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AB23" w14:textId="347AF8FB" w:rsidR="00212457" w:rsidRDefault="00212457" w:rsidP="00212457">
      <w:pPr>
        <w:pStyle w:val="Ttulo"/>
        <w:jc w:val="center"/>
      </w:pPr>
      <w:r>
        <w:t xml:space="preserve">Entendendo o </w:t>
      </w:r>
      <w:proofErr w:type="spellStart"/>
      <w:r>
        <w:t>Git</w:t>
      </w:r>
      <w:proofErr w:type="spellEnd"/>
      <w:r>
        <w:t xml:space="preserve"> e sua importância.</w:t>
      </w:r>
    </w:p>
    <w:p w14:paraId="099AFC5A" w14:textId="6CAE7F49" w:rsidR="00212457" w:rsidRDefault="00212457" w:rsidP="00212457">
      <w:pPr>
        <w:pStyle w:val="Ttulo"/>
        <w:jc w:val="center"/>
      </w:pPr>
    </w:p>
    <w:p w14:paraId="7D560602" w14:textId="49734B1F" w:rsidR="00212457" w:rsidRPr="00212457" w:rsidRDefault="00212457" w:rsidP="00212457">
      <w:r>
        <w:t>Quais são as suas funções?</w:t>
      </w:r>
    </w:p>
    <w:p w14:paraId="7EEBEA94" w14:textId="492E2053" w:rsidR="00C97226" w:rsidRPr="00212457" w:rsidRDefault="00212457" w:rsidP="00212457">
      <w:pPr>
        <w:pStyle w:val="Ttulo"/>
        <w:jc w:val="center"/>
      </w:pPr>
      <w:r>
        <w:rPr>
          <w:noProof/>
        </w:rPr>
        <w:drawing>
          <wp:inline distT="0" distB="0" distL="0" distR="0" wp14:anchorId="753A8D41" wp14:editId="4ADD6190">
            <wp:extent cx="5400040" cy="2500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226" w:rsidRPr="0021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57"/>
    <w:rsid w:val="00212457"/>
    <w:rsid w:val="00C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554F"/>
  <w15:chartTrackingRefBased/>
  <w15:docId w15:val="{8FC7F00C-D337-4448-A8B2-D2619B8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24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24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2022-05-23T03:38:00Z</dcterms:created>
  <dcterms:modified xsi:type="dcterms:W3CDTF">2022-05-23T03:41:00Z</dcterms:modified>
</cp:coreProperties>
</file>