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B528" w14:textId="4CBFAADE" w:rsidR="003C32D9" w:rsidRDefault="00D7569B" w:rsidP="00D7569B">
      <w:pPr>
        <w:pStyle w:val="Ttulo"/>
        <w:jc w:val="center"/>
      </w:pPr>
      <w:r>
        <w:t>Abstração</w:t>
      </w:r>
    </w:p>
    <w:p w14:paraId="700AE056" w14:textId="6C4D2D57" w:rsidR="00D7569B" w:rsidRDefault="00D7569B" w:rsidP="00D7569B"/>
    <w:p w14:paraId="67D1443C" w14:textId="432591E3" w:rsidR="00D7569B" w:rsidRDefault="00D7569B" w:rsidP="00D7569B">
      <w:pPr>
        <w:pStyle w:val="Ttulo1"/>
        <w:rPr>
          <w:b/>
          <w:bCs/>
          <w:color w:val="000000" w:themeColor="text1"/>
        </w:rPr>
      </w:pPr>
      <w:r w:rsidRPr="00D7569B">
        <w:rPr>
          <w:b/>
          <w:bCs/>
          <w:color w:val="000000" w:themeColor="text1"/>
        </w:rPr>
        <w:t>Generalização / Abstração</w:t>
      </w:r>
    </w:p>
    <w:p w14:paraId="135A8A09" w14:textId="136E3198" w:rsidR="00D7569B" w:rsidRDefault="00D7569B" w:rsidP="00D7569B"/>
    <w:p w14:paraId="05716226" w14:textId="576396CA" w:rsidR="00D7569B" w:rsidRDefault="00D7569B" w:rsidP="00D7569B">
      <w:r>
        <w:t>Abstrair: Observar, um ou mais elementos avaliando características e propriedades em separado.</w:t>
      </w:r>
    </w:p>
    <w:p w14:paraId="2ADC98A2" w14:textId="229CA5D7" w:rsidR="00D7569B" w:rsidRDefault="00D7569B" w:rsidP="00D7569B">
      <w:r>
        <w:t>Abstração: Processo intelectual de isolamento de um objeto da realidade.</w:t>
      </w:r>
    </w:p>
    <w:p w14:paraId="4D537529" w14:textId="739A8956" w:rsidR="00D7569B" w:rsidRDefault="00D7569B" w:rsidP="00D7569B">
      <w:r>
        <w:t>Generalizar: Tornar-se geral, mais amplo, extensão.</w:t>
      </w:r>
    </w:p>
    <w:p w14:paraId="0A939B43" w14:textId="5BB805EC" w:rsidR="00D7569B" w:rsidRDefault="00D7569B" w:rsidP="00D7569B"/>
    <w:p w14:paraId="3DC80B7F" w14:textId="221E8DFC" w:rsidR="00D7569B" w:rsidRDefault="00D7569B" w:rsidP="00D7569B">
      <w:r>
        <w:t>Generalização na lógica:</w:t>
      </w:r>
    </w:p>
    <w:p w14:paraId="0939BA37" w14:textId="6DED58F7" w:rsidR="00D7569B" w:rsidRDefault="00D7569B" w:rsidP="00D7569B">
      <w:pPr>
        <w:pStyle w:val="PargrafodaLista"/>
        <w:numPr>
          <w:ilvl w:val="0"/>
          <w:numId w:val="1"/>
        </w:numPr>
      </w:pPr>
      <w:r>
        <w:t>É a operação intelectual que consiste em reunir numa classe geral, um conjunto de seres ou fenômenos similares.</w:t>
      </w:r>
    </w:p>
    <w:p w14:paraId="457AF244" w14:textId="49EE58B0" w:rsidR="00D7569B" w:rsidRDefault="00D7569B" w:rsidP="00D7569B"/>
    <w:p w14:paraId="6288F663" w14:textId="57CD43E8" w:rsidR="00D7569B" w:rsidRDefault="00D7569B" w:rsidP="00D7569B">
      <w:r>
        <w:rPr>
          <w:noProof/>
        </w:rPr>
        <w:drawing>
          <wp:anchor distT="0" distB="0" distL="114300" distR="114300" simplePos="0" relativeHeight="251658240" behindDoc="1" locked="0" layoutInCell="1" allowOverlap="1" wp14:anchorId="06478C89" wp14:editId="78B311A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629150" cy="3206750"/>
            <wp:effectExtent l="0" t="0" r="0" b="0"/>
            <wp:wrapTight wrapText="bothSides">
              <wp:wrapPolygon edited="0">
                <wp:start x="0" y="0"/>
                <wp:lineTo x="0" y="21429"/>
                <wp:lineTo x="21511" y="21429"/>
                <wp:lineTo x="2151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55EFF" w14:textId="77777777" w:rsidR="00D7569B" w:rsidRDefault="00D7569B" w:rsidP="00D7569B"/>
    <w:p w14:paraId="3AE50AEE" w14:textId="77777777" w:rsidR="00D7569B" w:rsidRPr="00D7569B" w:rsidRDefault="00D7569B" w:rsidP="00D7569B"/>
    <w:p w14:paraId="2785F3B0" w14:textId="58E26427" w:rsidR="00D7569B" w:rsidRDefault="00D7569B" w:rsidP="00D7569B"/>
    <w:p w14:paraId="0029155F" w14:textId="08B9A6AA" w:rsidR="00D7569B" w:rsidRDefault="00D7569B" w:rsidP="00D7569B"/>
    <w:p w14:paraId="553B7DA1" w14:textId="664F7A54" w:rsidR="00D7569B" w:rsidRDefault="00D7569B" w:rsidP="00D7569B"/>
    <w:p w14:paraId="1214D77D" w14:textId="449B8A43" w:rsidR="00D7569B" w:rsidRDefault="00D7569B" w:rsidP="00D7569B"/>
    <w:p w14:paraId="1E13FA7E" w14:textId="7F7D788E" w:rsidR="00D7569B" w:rsidRDefault="00D7569B" w:rsidP="00D7569B"/>
    <w:p w14:paraId="0B86D60D" w14:textId="4ECE6AF1" w:rsidR="00D7569B" w:rsidRDefault="00D7569B" w:rsidP="00D7569B"/>
    <w:p w14:paraId="5FE97E8F" w14:textId="1BA91A14" w:rsidR="00D7569B" w:rsidRDefault="00D7569B" w:rsidP="00D7569B"/>
    <w:p w14:paraId="415A3AD8" w14:textId="3D90588B" w:rsidR="00D7569B" w:rsidRDefault="00D7569B" w:rsidP="00D7569B"/>
    <w:p w14:paraId="65A1B1CC" w14:textId="072ECF22" w:rsidR="00D7569B" w:rsidRDefault="00D7569B" w:rsidP="00D7569B"/>
    <w:p w14:paraId="29CCEDAC" w14:textId="7BEDB9B0" w:rsidR="00D7569B" w:rsidRDefault="00D7569B" w:rsidP="00D7569B">
      <w:r>
        <w:t>Como classificar os dados?</w:t>
      </w:r>
    </w:p>
    <w:p w14:paraId="69F9887A" w14:textId="7C749ABE" w:rsidR="00D7569B" w:rsidRDefault="0043650F" w:rsidP="00D7569B">
      <w:pPr>
        <w:pStyle w:val="PargrafodaLista"/>
        <w:numPr>
          <w:ilvl w:val="0"/>
          <w:numId w:val="1"/>
        </w:numPr>
      </w:pPr>
      <w:r>
        <w:t>Características</w:t>
      </w:r>
    </w:p>
    <w:p w14:paraId="16BC4299" w14:textId="32703BD4" w:rsidR="00D7569B" w:rsidRDefault="00D7569B" w:rsidP="00D7569B">
      <w:pPr>
        <w:pStyle w:val="PargrafodaLista"/>
        <w:numPr>
          <w:ilvl w:val="0"/>
          <w:numId w:val="1"/>
        </w:numPr>
      </w:pPr>
      <w:r>
        <w:t>Pontos essenciais</w:t>
      </w:r>
    </w:p>
    <w:p w14:paraId="16B3FD00" w14:textId="3EABA97D" w:rsidR="0043650F" w:rsidRDefault="0043650F" w:rsidP="00D7569B">
      <w:pPr>
        <w:pStyle w:val="PargrafodaLista"/>
        <w:numPr>
          <w:ilvl w:val="0"/>
          <w:numId w:val="1"/>
        </w:numPr>
      </w:pPr>
      <w:r>
        <w:t>Generalizar x detalhar</w:t>
      </w:r>
    </w:p>
    <w:p w14:paraId="5A91ECE9" w14:textId="0FF41927" w:rsidR="0043650F" w:rsidRDefault="0043650F" w:rsidP="0043650F"/>
    <w:p w14:paraId="2275B69A" w14:textId="18EAE5B9" w:rsidR="0043650F" w:rsidRDefault="0043650F" w:rsidP="0043650F"/>
    <w:p w14:paraId="067BB165" w14:textId="77777777" w:rsidR="0043650F" w:rsidRDefault="0043650F" w:rsidP="0043650F"/>
    <w:p w14:paraId="53C5E88B" w14:textId="2DA8FCBB" w:rsidR="0043650F" w:rsidRDefault="0043650F" w:rsidP="0043650F">
      <w:r>
        <w:lastRenderedPageBreak/>
        <w:t>Exemplo:</w:t>
      </w:r>
    </w:p>
    <w:p w14:paraId="65E66C68" w14:textId="2E6920E9" w:rsidR="0043650F" w:rsidRDefault="0043650F" w:rsidP="0043650F">
      <w:r>
        <w:rPr>
          <w:noProof/>
        </w:rPr>
        <w:drawing>
          <wp:inline distT="0" distB="0" distL="0" distR="0" wp14:anchorId="4DEE7505" wp14:editId="08D71775">
            <wp:extent cx="5400040" cy="23209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5786" w14:textId="7CCCED31" w:rsidR="0043650F" w:rsidRDefault="0043650F" w:rsidP="0043650F"/>
    <w:p w14:paraId="6C4EB59D" w14:textId="23106DB8" w:rsidR="0043650F" w:rsidRDefault="0043650F" w:rsidP="0043650F">
      <w:r>
        <w:t>Exemplos de abstração computacional:</w:t>
      </w:r>
    </w:p>
    <w:p w14:paraId="4BDCE207" w14:textId="10C64749" w:rsidR="0043650F" w:rsidRDefault="0043650F" w:rsidP="0043650F">
      <w:r>
        <w:rPr>
          <w:noProof/>
        </w:rPr>
        <w:drawing>
          <wp:inline distT="0" distB="0" distL="0" distR="0" wp14:anchorId="16AAB0EE" wp14:editId="7D5BAF90">
            <wp:extent cx="5400040" cy="30562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D2B9" w14:textId="484DEB4F" w:rsidR="0043650F" w:rsidRDefault="0043650F" w:rsidP="0043650F">
      <w:r>
        <w:rPr>
          <w:noProof/>
        </w:rPr>
        <w:drawing>
          <wp:anchor distT="0" distB="0" distL="114300" distR="114300" simplePos="0" relativeHeight="251659264" behindDoc="1" locked="0" layoutInCell="1" allowOverlap="1" wp14:anchorId="4820DA4F" wp14:editId="704909C4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1952625" cy="2205120"/>
            <wp:effectExtent l="0" t="0" r="0" b="5080"/>
            <wp:wrapTight wrapText="bothSides">
              <wp:wrapPolygon edited="0">
                <wp:start x="0" y="0"/>
                <wp:lineTo x="0" y="21463"/>
                <wp:lineTo x="21284" y="21463"/>
                <wp:lineTo x="2128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91394" w14:textId="52309E63" w:rsidR="0043650F" w:rsidRDefault="0043650F" w:rsidP="0043650F"/>
    <w:p w14:paraId="4C87892A" w14:textId="3D089CC3" w:rsidR="0043650F" w:rsidRDefault="0043650F" w:rsidP="0043650F"/>
    <w:p w14:paraId="0E72C8B9" w14:textId="648B198D" w:rsidR="0043650F" w:rsidRDefault="0043650F" w:rsidP="0043650F"/>
    <w:p w14:paraId="476026D7" w14:textId="4EBEE02B" w:rsidR="0043650F" w:rsidRDefault="0043650F" w:rsidP="0043650F"/>
    <w:p w14:paraId="0BAAB834" w14:textId="2F69498E" w:rsidR="0043650F" w:rsidRDefault="0043650F" w:rsidP="0043650F"/>
    <w:p w14:paraId="75379BEF" w14:textId="7166075F" w:rsidR="0043650F" w:rsidRDefault="0043650F" w:rsidP="0043650F"/>
    <w:p w14:paraId="7235C8E9" w14:textId="14698729" w:rsidR="0043650F" w:rsidRDefault="0043650F" w:rsidP="0043650F"/>
    <w:p w14:paraId="2F72F4C1" w14:textId="51FFDD4B" w:rsidR="0043650F" w:rsidRDefault="0043650F" w:rsidP="0043650F">
      <w:r>
        <w:lastRenderedPageBreak/>
        <w:t>Linguagem de computação é uma abstração.</w:t>
      </w:r>
    </w:p>
    <w:p w14:paraId="5FD95FEF" w14:textId="77777777" w:rsidR="0043650F" w:rsidRDefault="0043650F" w:rsidP="0043650F"/>
    <w:p w14:paraId="395DB543" w14:textId="31423DED" w:rsidR="0043650F" w:rsidRDefault="0043650F" w:rsidP="0043650F">
      <w:r>
        <w:t>Conceitos baseados em abstração:</w:t>
      </w:r>
    </w:p>
    <w:p w14:paraId="554E685D" w14:textId="3C06ABA0" w:rsidR="0043650F" w:rsidRDefault="0043650F" w:rsidP="0043650F"/>
    <w:p w14:paraId="66F2EBEB" w14:textId="151A658D" w:rsidR="0043650F" w:rsidRDefault="0043650F" w:rsidP="0043650F">
      <w:r>
        <w:rPr>
          <w:noProof/>
        </w:rPr>
        <w:drawing>
          <wp:inline distT="0" distB="0" distL="0" distR="0" wp14:anchorId="312F4A56" wp14:editId="0EB6C7C4">
            <wp:extent cx="5400040" cy="2940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804E" w14:textId="6464FF02" w:rsidR="0043650F" w:rsidRDefault="0043650F" w:rsidP="0043650F"/>
    <w:p w14:paraId="1197E54B" w14:textId="3495B09B" w:rsidR="0043650F" w:rsidRDefault="00DD3F44" w:rsidP="0043650F">
      <w:r>
        <w:rPr>
          <w:noProof/>
        </w:rPr>
        <w:drawing>
          <wp:inline distT="0" distB="0" distL="0" distR="0" wp14:anchorId="12E4BB50" wp14:editId="1AA7DB53">
            <wp:extent cx="5400040" cy="27978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FFA6" w14:textId="6DF07F3C" w:rsidR="00DD3F44" w:rsidRDefault="00DD3F44" w:rsidP="0043650F"/>
    <w:p w14:paraId="3E4E0B6C" w14:textId="3DC65A85" w:rsidR="00DD3F44" w:rsidRDefault="00DD3F44" w:rsidP="0043650F">
      <w:r>
        <w:t>Mais exemplos:</w:t>
      </w:r>
    </w:p>
    <w:p w14:paraId="7D8B74FB" w14:textId="7CDC1A2A" w:rsidR="00DD3F44" w:rsidRDefault="00DD3F44" w:rsidP="0043650F">
      <w:r>
        <w:t>Por onde começar a limpar o terreno?</w:t>
      </w:r>
    </w:p>
    <w:p w14:paraId="22E4B166" w14:textId="7EA10F02" w:rsidR="00DD3F44" w:rsidRDefault="00DD3F44" w:rsidP="0043650F">
      <w:r>
        <w:t>Não é preciso classificar</w:t>
      </w:r>
    </w:p>
    <w:p w14:paraId="03C9AC74" w14:textId="02E1F41B" w:rsidR="00DD3F44" w:rsidRDefault="00DD3F44" w:rsidP="0043650F">
      <w:r>
        <w:t>Preciso levar saber a distância entre os pontos</w:t>
      </w:r>
    </w:p>
    <w:p w14:paraId="5CE5E70D" w14:textId="2B2D85A1" w:rsidR="00DD3F44" w:rsidRDefault="00DD3F44" w:rsidP="0043650F">
      <w:r>
        <w:lastRenderedPageBreak/>
        <w:t>A partir de definir um percurso eu posso realizar a tarefa.</w:t>
      </w:r>
    </w:p>
    <w:p w14:paraId="0C6C4869" w14:textId="08712CFD" w:rsidR="00DD3F44" w:rsidRPr="00D7569B" w:rsidRDefault="00DD3F44" w:rsidP="0043650F">
      <w:r>
        <w:t>E assim estender para outros cenários.</w:t>
      </w:r>
    </w:p>
    <w:sectPr w:rsidR="00DD3F44" w:rsidRPr="00D756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70656F"/>
    <w:multiLevelType w:val="hybridMultilevel"/>
    <w:tmpl w:val="F690790C"/>
    <w:lvl w:ilvl="0" w:tplc="2AF4611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7569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9B"/>
    <w:rsid w:val="003C32D9"/>
    <w:rsid w:val="0043650F"/>
    <w:rsid w:val="00D7569B"/>
    <w:rsid w:val="00DD3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E10F7"/>
  <w15:chartTrackingRefBased/>
  <w15:docId w15:val="{922E6E70-5FC8-4266-976A-FB2C0CF66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75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D756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75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D75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D756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135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2022-05-21T20:07:00Z</dcterms:created>
  <dcterms:modified xsi:type="dcterms:W3CDTF">2022-05-21T20:19:00Z</dcterms:modified>
</cp:coreProperties>
</file>