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2E937" w14:textId="2E8A691B" w:rsidR="009F2659" w:rsidRDefault="00B334FD" w:rsidP="00B334FD">
      <w:pPr>
        <w:pStyle w:val="Ttulo"/>
        <w:jc w:val="center"/>
      </w:pPr>
      <w:r>
        <w:t xml:space="preserve">For e </w:t>
      </w:r>
      <w:proofErr w:type="spellStart"/>
      <w:r>
        <w:t>While</w:t>
      </w:r>
      <w:proofErr w:type="spellEnd"/>
    </w:p>
    <w:p w14:paraId="0EEEFBBD" w14:textId="013C4DB7" w:rsidR="00B334FD" w:rsidRDefault="00B334FD" w:rsidP="00B334FD"/>
    <w:p w14:paraId="017E26F9" w14:textId="449CBBA7" w:rsidR="00B334FD" w:rsidRDefault="00B334FD" w:rsidP="00B334FD">
      <w:r>
        <w:rPr>
          <w:noProof/>
        </w:rPr>
        <w:drawing>
          <wp:inline distT="0" distB="0" distL="0" distR="0" wp14:anchorId="3F755B82" wp14:editId="265922E7">
            <wp:extent cx="5400040" cy="3313430"/>
            <wp:effectExtent l="0" t="0" r="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D74D" w14:textId="326B7273" w:rsidR="00B334FD" w:rsidRDefault="00B334FD" w:rsidP="00B334FD"/>
    <w:p w14:paraId="5F127892" w14:textId="51796141" w:rsidR="00B334FD" w:rsidRDefault="00B334FD" w:rsidP="00B334FD">
      <w:r>
        <w:rPr>
          <w:noProof/>
        </w:rPr>
        <w:drawing>
          <wp:inline distT="0" distB="0" distL="0" distR="0" wp14:anchorId="5C4DE606" wp14:editId="1BE8EA83">
            <wp:extent cx="5400040" cy="29413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E743" w14:textId="4378B75A" w:rsidR="00B334FD" w:rsidRDefault="00B334FD" w:rsidP="00B334FD"/>
    <w:p w14:paraId="091ED283" w14:textId="1910F275" w:rsidR="00B334FD" w:rsidRDefault="00B334FD" w:rsidP="00B334FD">
      <w:r>
        <w:rPr>
          <w:noProof/>
        </w:rPr>
        <w:lastRenderedPageBreak/>
        <w:drawing>
          <wp:inline distT="0" distB="0" distL="0" distR="0" wp14:anchorId="5F89DF0F" wp14:editId="7AF50333">
            <wp:extent cx="5400040" cy="31127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23890" w14:textId="33B0BFC9" w:rsidR="00286F50" w:rsidRDefault="00286F50" w:rsidP="00B334FD"/>
    <w:p w14:paraId="1EBA42D6" w14:textId="3F4DFB87" w:rsidR="00286F50" w:rsidRDefault="00286F50" w:rsidP="00B334FD">
      <w:r>
        <w:rPr>
          <w:noProof/>
        </w:rPr>
        <w:drawing>
          <wp:inline distT="0" distB="0" distL="0" distR="0" wp14:anchorId="6A3D26F5" wp14:editId="792FF16E">
            <wp:extent cx="5400040" cy="3102610"/>
            <wp:effectExtent l="0" t="0" r="0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398B" w14:textId="6927589E" w:rsidR="00286F50" w:rsidRDefault="00286F50" w:rsidP="00B334FD"/>
    <w:p w14:paraId="257F9E69" w14:textId="7076F33B" w:rsidR="00286F50" w:rsidRPr="00B334FD" w:rsidRDefault="00286F50" w:rsidP="00B334FD">
      <w:r>
        <w:rPr>
          <w:noProof/>
        </w:rPr>
        <w:lastRenderedPageBreak/>
        <w:drawing>
          <wp:inline distT="0" distB="0" distL="0" distR="0" wp14:anchorId="1E5E046A" wp14:editId="2AC4C3E7">
            <wp:extent cx="5400040" cy="2926080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6F50" w:rsidRPr="00B334F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4FD"/>
    <w:rsid w:val="00286F50"/>
    <w:rsid w:val="009F2659"/>
    <w:rsid w:val="00B33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F2B84B"/>
  <w15:chartTrackingRefBased/>
  <w15:docId w15:val="{6EF3C634-3337-45D6-B216-21691AD43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B334F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334F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Carlos Schwab</dc:creator>
  <cp:keywords/>
  <dc:description/>
  <cp:lastModifiedBy>João Carlos Schwab</cp:lastModifiedBy>
  <cp:revision>1</cp:revision>
  <dcterms:created xsi:type="dcterms:W3CDTF">2022-05-28T05:02:00Z</dcterms:created>
  <dcterms:modified xsi:type="dcterms:W3CDTF">2022-05-28T05:10:00Z</dcterms:modified>
</cp:coreProperties>
</file>