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9003" w14:textId="272FF4DC" w:rsidR="003B78F8" w:rsidRDefault="007948C7" w:rsidP="007948C7">
      <w:pPr>
        <w:pStyle w:val="Ttulo"/>
        <w:jc w:val="center"/>
      </w:pPr>
      <w:r>
        <w:t>Conceitos iniciais</w:t>
      </w:r>
      <w:r>
        <w:rPr>
          <w:noProof/>
        </w:rPr>
        <w:drawing>
          <wp:inline distT="0" distB="0" distL="0" distR="0" wp14:anchorId="4FCE6859" wp14:editId="44CDD34C">
            <wp:extent cx="5400040" cy="27533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6520" w14:textId="7D216838" w:rsidR="007948C7" w:rsidRDefault="007948C7" w:rsidP="007948C7"/>
    <w:p w14:paraId="05A82642" w14:textId="55333382" w:rsidR="007948C7" w:rsidRDefault="004F3C72" w:rsidP="007948C7">
      <w:r>
        <w:rPr>
          <w:noProof/>
        </w:rPr>
        <w:drawing>
          <wp:inline distT="0" distB="0" distL="0" distR="0" wp14:anchorId="0F2E11B7" wp14:editId="6D40420F">
            <wp:extent cx="5400040" cy="286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D805" w14:textId="00AB10D6" w:rsidR="004F3C72" w:rsidRDefault="004F3C72" w:rsidP="007948C7"/>
    <w:p w14:paraId="3DB18D20" w14:textId="792855B1" w:rsidR="004F3C72" w:rsidRDefault="004F3C72" w:rsidP="007948C7">
      <w:r>
        <w:t xml:space="preserve">Exemplos de tabelas do dia-a-dia. </w:t>
      </w:r>
    </w:p>
    <w:p w14:paraId="5B452E68" w14:textId="1C475394" w:rsidR="004F3C72" w:rsidRDefault="004F3C72" w:rsidP="007948C7">
      <w:r>
        <w:t>Fazer uma 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F3C72" w14:paraId="2477BD8D" w14:textId="77777777" w:rsidTr="004F3C72">
        <w:tc>
          <w:tcPr>
            <w:tcW w:w="2831" w:type="dxa"/>
          </w:tcPr>
          <w:p w14:paraId="1391288D" w14:textId="115B1057" w:rsidR="004F3C72" w:rsidRPr="00D776FE" w:rsidRDefault="004F3C72" w:rsidP="004F3C72">
            <w:pPr>
              <w:jc w:val="center"/>
              <w:rPr>
                <w:b/>
                <w:bCs/>
              </w:rPr>
            </w:pPr>
            <w:r w:rsidRPr="00D776FE">
              <w:rPr>
                <w:b/>
                <w:bCs/>
              </w:rPr>
              <w:t>Item</w:t>
            </w:r>
          </w:p>
        </w:tc>
        <w:tc>
          <w:tcPr>
            <w:tcW w:w="2831" w:type="dxa"/>
          </w:tcPr>
          <w:p w14:paraId="42CD66E4" w14:textId="2A5188EA" w:rsidR="004F3C72" w:rsidRPr="00D776FE" w:rsidRDefault="004F3C72" w:rsidP="004F3C72">
            <w:pPr>
              <w:jc w:val="center"/>
              <w:rPr>
                <w:b/>
                <w:bCs/>
              </w:rPr>
            </w:pPr>
            <w:r w:rsidRPr="00D776FE">
              <w:rPr>
                <w:b/>
                <w:bCs/>
              </w:rPr>
              <w:t>Quantidade</w:t>
            </w:r>
          </w:p>
        </w:tc>
        <w:tc>
          <w:tcPr>
            <w:tcW w:w="2832" w:type="dxa"/>
          </w:tcPr>
          <w:p w14:paraId="5CF0FF1C" w14:textId="6C542AFA" w:rsidR="004F3C72" w:rsidRPr="00D776FE" w:rsidRDefault="004F3C72" w:rsidP="004F3C72">
            <w:pPr>
              <w:jc w:val="center"/>
              <w:rPr>
                <w:b/>
                <w:bCs/>
              </w:rPr>
            </w:pPr>
            <w:r w:rsidRPr="00D776FE">
              <w:rPr>
                <w:b/>
                <w:bCs/>
              </w:rPr>
              <w:t>Valor</w:t>
            </w:r>
          </w:p>
        </w:tc>
      </w:tr>
      <w:tr w:rsidR="004F3C72" w14:paraId="3D379ABC" w14:textId="77777777" w:rsidTr="004F3C72">
        <w:tc>
          <w:tcPr>
            <w:tcW w:w="2831" w:type="dxa"/>
          </w:tcPr>
          <w:p w14:paraId="20AF7EAD" w14:textId="3B9FE0B1" w:rsidR="004F3C72" w:rsidRDefault="004F3C72" w:rsidP="007948C7">
            <w:r>
              <w:t>Arroz</w:t>
            </w:r>
          </w:p>
        </w:tc>
        <w:tc>
          <w:tcPr>
            <w:tcW w:w="2831" w:type="dxa"/>
          </w:tcPr>
          <w:p w14:paraId="079B6C06" w14:textId="4C85124B" w:rsidR="004F3C72" w:rsidRDefault="004F3C72" w:rsidP="007948C7">
            <w:r>
              <w:t>1pct</w:t>
            </w:r>
          </w:p>
        </w:tc>
        <w:tc>
          <w:tcPr>
            <w:tcW w:w="2832" w:type="dxa"/>
          </w:tcPr>
          <w:p w14:paraId="708BC5FE" w14:textId="5BAA1CAA" w:rsidR="004F3C72" w:rsidRDefault="004F3C72" w:rsidP="007948C7">
            <w:r>
              <w:t>R$:7,90</w:t>
            </w:r>
          </w:p>
        </w:tc>
      </w:tr>
      <w:tr w:rsidR="004F3C72" w14:paraId="07B7D24C" w14:textId="77777777" w:rsidTr="004F3C72">
        <w:tc>
          <w:tcPr>
            <w:tcW w:w="2831" w:type="dxa"/>
          </w:tcPr>
          <w:p w14:paraId="1937E2B6" w14:textId="7A82659E" w:rsidR="004F3C72" w:rsidRDefault="004F3C72" w:rsidP="007948C7">
            <w:r>
              <w:t>Feijão</w:t>
            </w:r>
          </w:p>
        </w:tc>
        <w:tc>
          <w:tcPr>
            <w:tcW w:w="2831" w:type="dxa"/>
          </w:tcPr>
          <w:p w14:paraId="10010D61" w14:textId="05D78401" w:rsidR="004F3C72" w:rsidRDefault="004F3C72" w:rsidP="007948C7">
            <w:r>
              <w:t>1pct</w:t>
            </w:r>
          </w:p>
        </w:tc>
        <w:tc>
          <w:tcPr>
            <w:tcW w:w="2832" w:type="dxa"/>
          </w:tcPr>
          <w:p w14:paraId="136AEAA1" w14:textId="17CD77A0" w:rsidR="004F3C72" w:rsidRDefault="004F3C72" w:rsidP="007948C7">
            <w:r>
              <w:t>R$:6,00</w:t>
            </w:r>
          </w:p>
        </w:tc>
      </w:tr>
      <w:tr w:rsidR="004F3C72" w14:paraId="02172559" w14:textId="77777777" w:rsidTr="004F3C72">
        <w:tc>
          <w:tcPr>
            <w:tcW w:w="2831" w:type="dxa"/>
          </w:tcPr>
          <w:p w14:paraId="320B5CBE" w14:textId="1A7B074B" w:rsidR="004F3C72" w:rsidRDefault="004F3C72" w:rsidP="007948C7">
            <w:r>
              <w:t>Macarrão</w:t>
            </w:r>
          </w:p>
        </w:tc>
        <w:tc>
          <w:tcPr>
            <w:tcW w:w="2831" w:type="dxa"/>
          </w:tcPr>
          <w:p w14:paraId="78F1A229" w14:textId="7DF962AC" w:rsidR="004F3C72" w:rsidRDefault="004F3C72" w:rsidP="007948C7">
            <w:r>
              <w:t>1pct</w:t>
            </w:r>
          </w:p>
        </w:tc>
        <w:tc>
          <w:tcPr>
            <w:tcW w:w="2832" w:type="dxa"/>
          </w:tcPr>
          <w:p w14:paraId="68E7077D" w14:textId="572A5E03" w:rsidR="004F3C72" w:rsidRDefault="004F3C72" w:rsidP="007948C7">
            <w:r>
              <w:t>R$:3,00</w:t>
            </w:r>
          </w:p>
        </w:tc>
      </w:tr>
      <w:tr w:rsidR="00D776FE" w14:paraId="51BE81FC" w14:textId="77777777" w:rsidTr="004F3C72">
        <w:tc>
          <w:tcPr>
            <w:tcW w:w="2831" w:type="dxa"/>
          </w:tcPr>
          <w:p w14:paraId="2B098E06" w14:textId="77777777" w:rsidR="00D776FE" w:rsidRDefault="00D776FE" w:rsidP="007948C7"/>
        </w:tc>
        <w:tc>
          <w:tcPr>
            <w:tcW w:w="2831" w:type="dxa"/>
          </w:tcPr>
          <w:p w14:paraId="289A5486" w14:textId="416B445B" w:rsidR="00D776FE" w:rsidRDefault="00D776FE" w:rsidP="007948C7">
            <w:r>
              <w:t>Total</w:t>
            </w:r>
          </w:p>
        </w:tc>
        <w:tc>
          <w:tcPr>
            <w:tcW w:w="2832" w:type="dxa"/>
          </w:tcPr>
          <w:p w14:paraId="43A95213" w14:textId="57FBD3FF" w:rsidR="00D776FE" w:rsidRDefault="00D776FE" w:rsidP="007948C7">
            <w:r>
              <w:t>R$:16,90</w:t>
            </w:r>
          </w:p>
        </w:tc>
      </w:tr>
    </w:tbl>
    <w:p w14:paraId="775E19D9" w14:textId="77777777" w:rsidR="004F3C72" w:rsidRPr="007948C7" w:rsidRDefault="004F3C72" w:rsidP="007948C7"/>
    <w:sectPr w:rsidR="004F3C72" w:rsidRPr="00794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C7"/>
    <w:rsid w:val="003B78F8"/>
    <w:rsid w:val="004F3C72"/>
    <w:rsid w:val="007948C7"/>
    <w:rsid w:val="00D776FE"/>
    <w:rsid w:val="00F7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A56E"/>
  <w15:chartTrackingRefBased/>
  <w15:docId w15:val="{AA31525C-E8C7-4BE8-B4CF-253F4AD7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94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4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F3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2022-06-10T03:45:00Z</dcterms:created>
  <dcterms:modified xsi:type="dcterms:W3CDTF">2022-06-10T04:09:00Z</dcterms:modified>
</cp:coreProperties>
</file>