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E85A2" w14:textId="77777777" w:rsidR="0063222E" w:rsidRPr="00B9797A" w:rsidRDefault="0063222E">
      <w:pPr>
        <w:rPr>
          <w:rFonts w:ascii="Times New Roman" w:hAnsi="Times New Roman" w:cs="Times New Roman"/>
          <w:sz w:val="32"/>
          <w:szCs w:val="32"/>
          <w:lang w:val="en-CA"/>
        </w:rPr>
      </w:pPr>
    </w:p>
    <w:p w14:paraId="13B95DC3" w14:textId="77777777" w:rsidR="00935AD6" w:rsidRPr="00B9797A" w:rsidRDefault="00935AD6">
      <w:pPr>
        <w:rPr>
          <w:rFonts w:ascii="Times New Roman" w:hAnsi="Times New Roman" w:cs="Times New Roman"/>
          <w:sz w:val="32"/>
          <w:szCs w:val="32"/>
          <w:lang w:val="en-CA"/>
        </w:rPr>
      </w:pPr>
    </w:p>
    <w:p w14:paraId="494EC760" w14:textId="77777777" w:rsidR="000F685F" w:rsidRPr="00B9797A" w:rsidRDefault="00065A74" w:rsidP="006B5DCA">
      <w:pPr>
        <w:jc w:val="center"/>
        <w:rPr>
          <w:rFonts w:ascii="Times New Roman" w:hAnsi="Times New Roman" w:cs="Times New Roman"/>
          <w:sz w:val="36"/>
          <w:szCs w:val="36"/>
          <w:lang w:val="en-CA"/>
        </w:rPr>
      </w:pPr>
      <w:r w:rsidRPr="00B9797A">
        <w:rPr>
          <w:rFonts w:ascii="Times New Roman" w:hAnsi="Times New Roman" w:cs="Times New Roman"/>
          <w:sz w:val="36"/>
          <w:szCs w:val="36"/>
          <w:lang w:val="en-CA"/>
        </w:rPr>
        <w:t xml:space="preserve">Blockchain </w:t>
      </w:r>
      <w:r w:rsidR="008E7533" w:rsidRPr="00B9797A">
        <w:rPr>
          <w:rFonts w:ascii="Times New Roman" w:hAnsi="Times New Roman" w:cs="Times New Roman"/>
          <w:sz w:val="36"/>
          <w:szCs w:val="36"/>
          <w:lang w:val="en-CA"/>
        </w:rPr>
        <w:t>c</w:t>
      </w:r>
      <w:r w:rsidRPr="00B9797A">
        <w:rPr>
          <w:rFonts w:ascii="Times New Roman" w:hAnsi="Times New Roman" w:cs="Times New Roman"/>
          <w:sz w:val="36"/>
          <w:szCs w:val="36"/>
          <w:lang w:val="en-CA"/>
        </w:rPr>
        <w:t>onsensus: From proof-of work to proof-of-stake</w:t>
      </w:r>
    </w:p>
    <w:p w14:paraId="6E4376ED" w14:textId="77777777" w:rsidR="0063222E" w:rsidRPr="00B9797A" w:rsidRDefault="0063222E" w:rsidP="006B5DCA">
      <w:pPr>
        <w:jc w:val="center"/>
        <w:rPr>
          <w:rFonts w:ascii="Times New Roman" w:hAnsi="Times New Roman" w:cs="Times New Roman"/>
          <w:sz w:val="28"/>
          <w:szCs w:val="28"/>
          <w:lang w:val="en-CA"/>
        </w:rPr>
      </w:pPr>
    </w:p>
    <w:p w14:paraId="2D36661F" w14:textId="77777777" w:rsidR="00065A74" w:rsidRPr="00B9797A" w:rsidRDefault="00065A74" w:rsidP="006B5DCA">
      <w:pPr>
        <w:jc w:val="center"/>
        <w:rPr>
          <w:rFonts w:ascii="Times New Roman" w:hAnsi="Times New Roman" w:cs="Times New Roman"/>
          <w:sz w:val="28"/>
          <w:szCs w:val="28"/>
          <w:lang w:val="en-CA"/>
        </w:rPr>
      </w:pPr>
      <w:r w:rsidRPr="00B9797A">
        <w:rPr>
          <w:rFonts w:ascii="Times New Roman" w:hAnsi="Times New Roman" w:cs="Times New Roman"/>
          <w:sz w:val="28"/>
          <w:szCs w:val="28"/>
          <w:lang w:val="en-CA"/>
        </w:rPr>
        <w:t>Jonathan Healy</w:t>
      </w:r>
    </w:p>
    <w:p w14:paraId="1AF88F34" w14:textId="77777777" w:rsidR="0063222E" w:rsidRPr="00B9797A" w:rsidRDefault="0063222E" w:rsidP="006B5DCA">
      <w:pPr>
        <w:jc w:val="center"/>
        <w:rPr>
          <w:rFonts w:ascii="Times New Roman" w:hAnsi="Times New Roman" w:cs="Times New Roman"/>
          <w:sz w:val="28"/>
          <w:szCs w:val="28"/>
          <w:lang w:val="en-CA"/>
        </w:rPr>
        <w:sectPr w:rsidR="0063222E" w:rsidRPr="00B9797A" w:rsidSect="00476BEE">
          <w:pgSz w:w="12240" w:h="15840"/>
          <w:pgMar w:top="720" w:right="720" w:bottom="720" w:left="720" w:header="720" w:footer="720" w:gutter="0"/>
          <w:cols w:space="720"/>
          <w:docGrid w:linePitch="360"/>
        </w:sectPr>
      </w:pPr>
      <w:r w:rsidRPr="00B9797A">
        <w:rPr>
          <w:rFonts w:ascii="Times New Roman" w:hAnsi="Times New Roman" w:cs="Times New Roman"/>
          <w:sz w:val="28"/>
          <w:szCs w:val="28"/>
          <w:lang w:val="en-CA"/>
        </w:rPr>
        <w:t>jonathan.d.healy@gmail.com</w:t>
      </w:r>
    </w:p>
    <w:p w14:paraId="4C9A6C7F" w14:textId="77777777" w:rsidR="00065A74" w:rsidRPr="00B9797A" w:rsidRDefault="0063222E" w:rsidP="006B5DCA">
      <w:pPr>
        <w:jc w:val="center"/>
        <w:rPr>
          <w:rFonts w:ascii="Times New Roman" w:hAnsi="Times New Roman" w:cs="Times New Roman"/>
          <w:sz w:val="28"/>
          <w:szCs w:val="28"/>
          <w:lang w:val="en-CA"/>
        </w:rPr>
      </w:pPr>
      <w:r w:rsidRPr="00B9797A">
        <w:rPr>
          <w:rFonts w:ascii="Times New Roman" w:hAnsi="Times New Roman" w:cs="Times New Roman"/>
          <w:sz w:val="28"/>
          <w:szCs w:val="28"/>
          <w:lang w:val="en-CA"/>
        </w:rPr>
        <w:t>January 2020</w:t>
      </w:r>
    </w:p>
    <w:p w14:paraId="5B411D3A" w14:textId="77777777" w:rsidR="006B5DCA" w:rsidRPr="00B9797A" w:rsidRDefault="006B5DCA" w:rsidP="00476BEE">
      <w:pPr>
        <w:rPr>
          <w:rFonts w:ascii="Times New Roman" w:hAnsi="Times New Roman" w:cs="Times New Roman"/>
          <w:sz w:val="28"/>
          <w:szCs w:val="28"/>
          <w:lang w:val="en-CA"/>
        </w:rPr>
        <w:sectPr w:rsidR="006B5DCA" w:rsidRPr="00B9797A" w:rsidSect="006B5DCA">
          <w:type w:val="continuous"/>
          <w:pgSz w:w="12240" w:h="15840"/>
          <w:pgMar w:top="720" w:right="720" w:bottom="720" w:left="720" w:header="720" w:footer="720" w:gutter="0"/>
          <w:cols w:space="720"/>
          <w:docGrid w:linePitch="360"/>
        </w:sectPr>
      </w:pPr>
    </w:p>
    <w:p w14:paraId="6C0B12C8" w14:textId="77777777" w:rsidR="00935AD6" w:rsidRPr="00B9797A" w:rsidRDefault="00935AD6" w:rsidP="00476BEE">
      <w:pPr>
        <w:rPr>
          <w:rFonts w:ascii="Times New Roman" w:hAnsi="Times New Roman" w:cs="Times New Roman"/>
          <w:sz w:val="28"/>
          <w:szCs w:val="28"/>
          <w:lang w:val="en-CA"/>
        </w:rPr>
      </w:pPr>
    </w:p>
    <w:p w14:paraId="7FDC8541" w14:textId="77777777" w:rsidR="00935AD6" w:rsidRPr="00B9797A" w:rsidRDefault="00935AD6" w:rsidP="00476BEE">
      <w:pPr>
        <w:rPr>
          <w:rFonts w:ascii="Times New Roman" w:hAnsi="Times New Roman" w:cs="Times New Roman"/>
          <w:sz w:val="28"/>
          <w:szCs w:val="28"/>
          <w:lang w:val="en-CA"/>
        </w:rPr>
      </w:pPr>
    </w:p>
    <w:p w14:paraId="49F0FF88" w14:textId="77777777" w:rsidR="00935AD6" w:rsidRPr="00B9797A" w:rsidRDefault="00935AD6" w:rsidP="00476BEE">
      <w:pPr>
        <w:rPr>
          <w:rFonts w:ascii="Times New Roman" w:hAnsi="Times New Roman" w:cs="Times New Roman"/>
          <w:sz w:val="28"/>
          <w:szCs w:val="28"/>
          <w:lang w:val="en-CA"/>
        </w:rPr>
      </w:pPr>
    </w:p>
    <w:p w14:paraId="3D87D40E" w14:textId="77777777" w:rsidR="00065A74" w:rsidRPr="00B9797A" w:rsidRDefault="00476BEE" w:rsidP="00476BEE">
      <w:pPr>
        <w:rPr>
          <w:rFonts w:ascii="Times New Roman" w:hAnsi="Times New Roman" w:cs="Times New Roman"/>
          <w:sz w:val="28"/>
          <w:szCs w:val="28"/>
          <w:lang w:val="en-CA"/>
        </w:rPr>
      </w:pPr>
      <w:r w:rsidRPr="00B9797A">
        <w:rPr>
          <w:rFonts w:ascii="Times New Roman" w:hAnsi="Times New Roman" w:cs="Times New Roman"/>
          <w:sz w:val="28"/>
          <w:szCs w:val="28"/>
          <w:lang w:val="en-CA"/>
        </w:rPr>
        <w:t xml:space="preserve">1. </w:t>
      </w:r>
      <w:r w:rsidR="00065A74" w:rsidRPr="00B9797A">
        <w:rPr>
          <w:rFonts w:ascii="Times New Roman" w:hAnsi="Times New Roman" w:cs="Times New Roman"/>
          <w:sz w:val="28"/>
          <w:szCs w:val="28"/>
          <w:lang w:val="en-CA"/>
        </w:rPr>
        <w:t>Introduction</w:t>
      </w:r>
    </w:p>
    <w:p w14:paraId="1EDEFA26" w14:textId="77777777" w:rsidR="00065A74" w:rsidRPr="00B9797A" w:rsidRDefault="00065A74" w:rsidP="00065A74">
      <w:pPr>
        <w:ind w:left="360"/>
        <w:rPr>
          <w:rFonts w:ascii="Times New Roman" w:hAnsi="Times New Roman" w:cs="Times New Roman"/>
          <w:sz w:val="28"/>
          <w:szCs w:val="28"/>
          <w:lang w:val="en-CA"/>
        </w:rPr>
      </w:pPr>
    </w:p>
    <w:p w14:paraId="6B2F4E35" w14:textId="7910BC94" w:rsidR="0063222E" w:rsidRPr="00B9797A" w:rsidRDefault="00065A74" w:rsidP="00476BEE">
      <w:pPr>
        <w:rPr>
          <w:rFonts w:ascii="Times New Roman" w:hAnsi="Times New Roman" w:cs="Times New Roman"/>
          <w:lang w:val="en-CA"/>
        </w:rPr>
      </w:pPr>
      <w:r w:rsidRPr="00B9797A">
        <w:rPr>
          <w:rFonts w:ascii="Times New Roman" w:hAnsi="Times New Roman" w:cs="Times New Roman"/>
          <w:lang w:val="en-CA"/>
        </w:rPr>
        <w:t>With the introduction of Bitcoin in 2008 via the Bitcoin white paper [1]</w:t>
      </w:r>
      <w:r w:rsidR="00570802" w:rsidRPr="00B9797A">
        <w:rPr>
          <w:rFonts w:ascii="Times New Roman" w:hAnsi="Times New Roman" w:cs="Times New Roman"/>
          <w:lang w:val="en-CA"/>
        </w:rPr>
        <w:t>,</w:t>
      </w:r>
      <w:r w:rsidR="00476BEE" w:rsidRPr="00B9797A">
        <w:rPr>
          <w:rFonts w:ascii="Times New Roman" w:hAnsi="Times New Roman" w:cs="Times New Roman"/>
          <w:lang w:val="en-CA"/>
        </w:rPr>
        <w:t xml:space="preserve"> </w:t>
      </w:r>
      <w:r w:rsidRPr="00B9797A">
        <w:rPr>
          <w:rFonts w:ascii="Times New Roman" w:hAnsi="Times New Roman" w:cs="Times New Roman"/>
          <w:lang w:val="en-CA"/>
        </w:rPr>
        <w:t xml:space="preserve">written by an author cloaked in anonymity – Satoshi Nakamoto - the notion of the blockchain was </w:t>
      </w:r>
      <w:r w:rsidR="00A65C30">
        <w:rPr>
          <w:rFonts w:ascii="Times New Roman" w:hAnsi="Times New Roman" w:cs="Times New Roman"/>
          <w:lang w:val="en-CA"/>
        </w:rPr>
        <w:t>released on</w:t>
      </w:r>
      <w:r w:rsidRPr="00B9797A">
        <w:rPr>
          <w:rFonts w:ascii="Times New Roman" w:hAnsi="Times New Roman" w:cs="Times New Roman"/>
          <w:lang w:val="en-CA"/>
        </w:rPr>
        <w:t xml:space="preserve"> the world. The consensus model for </w:t>
      </w:r>
      <w:r w:rsidR="00570802" w:rsidRPr="00B9797A">
        <w:rPr>
          <w:rFonts w:ascii="Times New Roman" w:hAnsi="Times New Roman" w:cs="Times New Roman"/>
          <w:lang w:val="en-CA"/>
        </w:rPr>
        <w:t>this new concept</w:t>
      </w:r>
      <w:r w:rsidRPr="00B9797A">
        <w:rPr>
          <w:rFonts w:ascii="Times New Roman" w:hAnsi="Times New Roman" w:cs="Times New Roman"/>
          <w:lang w:val="en-CA"/>
        </w:rPr>
        <w:t xml:space="preserve"> </w:t>
      </w:r>
      <w:r w:rsidR="00F005C5" w:rsidRPr="00B9797A">
        <w:rPr>
          <w:rFonts w:ascii="Times New Roman" w:hAnsi="Times New Roman" w:cs="Times New Roman"/>
          <w:lang w:val="en-CA"/>
        </w:rPr>
        <w:t>was, and still is, generally</w:t>
      </w:r>
      <w:r w:rsidRPr="00B9797A">
        <w:rPr>
          <w:rFonts w:ascii="Times New Roman" w:hAnsi="Times New Roman" w:cs="Times New Roman"/>
          <w:lang w:val="en-CA"/>
        </w:rPr>
        <w:t xml:space="preserve"> called</w:t>
      </w:r>
      <w:r w:rsidR="00F005C5" w:rsidRPr="00B9797A">
        <w:rPr>
          <w:rFonts w:ascii="Times New Roman" w:hAnsi="Times New Roman" w:cs="Times New Roman"/>
          <w:lang w:val="en-CA"/>
        </w:rPr>
        <w:t xml:space="preserve"> </w:t>
      </w:r>
      <w:r w:rsidRPr="00B9797A">
        <w:rPr>
          <w:rFonts w:ascii="Times New Roman" w:hAnsi="Times New Roman" w:cs="Times New Roman"/>
          <w:lang w:val="en-CA"/>
        </w:rPr>
        <w:t xml:space="preserve">proof-of-work. Nodes in the network seeking to acquire rewards, associated with adding a block of transactions to the </w:t>
      </w:r>
      <w:r w:rsidR="00476BEE" w:rsidRPr="00B9797A">
        <w:rPr>
          <w:rFonts w:ascii="Times New Roman" w:hAnsi="Times New Roman" w:cs="Times New Roman"/>
          <w:lang w:val="en-CA"/>
        </w:rPr>
        <w:t>inter-</w:t>
      </w:r>
      <w:r w:rsidRPr="00B9797A">
        <w:rPr>
          <w:rFonts w:ascii="Times New Roman" w:hAnsi="Times New Roman" w:cs="Times New Roman"/>
          <w:lang w:val="en-CA"/>
        </w:rPr>
        <w:t xml:space="preserve">connected chain of blocks that stretch right back to the very genesis block itself, </w:t>
      </w:r>
      <w:r w:rsidR="00476BEE" w:rsidRPr="00B9797A">
        <w:rPr>
          <w:rFonts w:ascii="Times New Roman" w:hAnsi="Times New Roman" w:cs="Times New Roman"/>
          <w:lang w:val="en-CA"/>
        </w:rPr>
        <w:t xml:space="preserve">compete to compute cryptographic puzzles. After a valid block of transactions is assembled and a hash containing enough leading zeroes is </w:t>
      </w:r>
      <w:r w:rsidR="0006714F" w:rsidRPr="00B9797A">
        <w:rPr>
          <w:rFonts w:ascii="Times New Roman" w:hAnsi="Times New Roman" w:cs="Times New Roman"/>
          <w:lang w:val="en-CA"/>
        </w:rPr>
        <w:t>found</w:t>
      </w:r>
      <w:r w:rsidR="00476BEE" w:rsidRPr="00B9797A">
        <w:rPr>
          <w:rFonts w:ascii="Times New Roman" w:hAnsi="Times New Roman" w:cs="Times New Roman"/>
          <w:lang w:val="en-CA"/>
        </w:rPr>
        <w:t xml:space="preserve"> for that block, the block is examined by other nodes in the network. </w:t>
      </w:r>
      <w:r w:rsidR="00570802" w:rsidRPr="00B9797A">
        <w:rPr>
          <w:rFonts w:ascii="Times New Roman" w:hAnsi="Times New Roman" w:cs="Times New Roman"/>
          <w:lang w:val="en-CA"/>
        </w:rPr>
        <w:t xml:space="preserve">If everything checks out, the block is added to the blockchain and other blocks will </w:t>
      </w:r>
      <w:r w:rsidR="004364A1" w:rsidRPr="00B9797A">
        <w:rPr>
          <w:rFonts w:ascii="Times New Roman" w:hAnsi="Times New Roman" w:cs="Times New Roman"/>
          <w:lang w:val="en-CA"/>
        </w:rPr>
        <w:t xml:space="preserve">henceforth </w:t>
      </w:r>
      <w:r w:rsidR="00570802" w:rsidRPr="00B9797A">
        <w:rPr>
          <w:rFonts w:ascii="Times New Roman" w:hAnsi="Times New Roman" w:cs="Times New Roman"/>
          <w:lang w:val="en-CA"/>
        </w:rPr>
        <w:t xml:space="preserve">be added to it. </w:t>
      </w:r>
    </w:p>
    <w:p w14:paraId="10D82F42" w14:textId="77777777" w:rsidR="0063222E" w:rsidRPr="00B9797A" w:rsidRDefault="0063222E" w:rsidP="00476BEE">
      <w:pPr>
        <w:rPr>
          <w:rFonts w:ascii="Times New Roman" w:hAnsi="Times New Roman" w:cs="Times New Roman"/>
          <w:lang w:val="en-CA"/>
        </w:rPr>
      </w:pPr>
    </w:p>
    <w:p w14:paraId="5099AEF3" w14:textId="77777777" w:rsidR="00E67C19" w:rsidRPr="00B9797A" w:rsidRDefault="00476BEE" w:rsidP="00476BEE">
      <w:pPr>
        <w:rPr>
          <w:rFonts w:ascii="Times New Roman" w:hAnsi="Times New Roman" w:cs="Times New Roman"/>
          <w:lang w:val="en-CA"/>
        </w:rPr>
      </w:pPr>
      <w:r w:rsidRPr="00B9797A">
        <w:rPr>
          <w:rFonts w:ascii="Times New Roman" w:hAnsi="Times New Roman" w:cs="Times New Roman"/>
          <w:lang w:val="en-CA"/>
        </w:rPr>
        <w:t xml:space="preserve">Process is important here </w:t>
      </w:r>
      <w:r w:rsidR="00570802" w:rsidRPr="00B9797A">
        <w:rPr>
          <w:rFonts w:ascii="Times New Roman" w:hAnsi="Times New Roman" w:cs="Times New Roman"/>
          <w:lang w:val="en-CA"/>
        </w:rPr>
        <w:t xml:space="preserve">of course </w:t>
      </w:r>
      <w:r w:rsidRPr="00B9797A">
        <w:rPr>
          <w:rFonts w:ascii="Times New Roman" w:hAnsi="Times New Roman" w:cs="Times New Roman"/>
          <w:lang w:val="en-CA"/>
        </w:rPr>
        <w:t xml:space="preserve">because the system relies on it to provide security and ensure that </w:t>
      </w:r>
      <w:r w:rsidR="008E7533" w:rsidRPr="00B9797A">
        <w:rPr>
          <w:rFonts w:ascii="Times New Roman" w:hAnsi="Times New Roman" w:cs="Times New Roman"/>
          <w:lang w:val="en-CA"/>
        </w:rPr>
        <w:t xml:space="preserve">the double-spending problem is solved. Solving this problem </w:t>
      </w:r>
      <w:r w:rsidR="0063222E" w:rsidRPr="00B9797A">
        <w:rPr>
          <w:rFonts w:ascii="Times New Roman" w:hAnsi="Times New Roman" w:cs="Times New Roman"/>
          <w:lang w:val="en-CA"/>
        </w:rPr>
        <w:t>guarantees</w:t>
      </w:r>
      <w:r w:rsidR="008E7533" w:rsidRPr="00B9797A">
        <w:rPr>
          <w:rFonts w:ascii="Times New Roman" w:hAnsi="Times New Roman" w:cs="Times New Roman"/>
          <w:lang w:val="en-CA"/>
        </w:rPr>
        <w:t xml:space="preserve"> that the same unit of currency will not be spent twice. Prior to the introduction of Bitcoin this was something that was unsolved. Over the years confidence in Bitcoin has grown and today the network has a market cap of over $157 billion</w:t>
      </w:r>
      <w:r w:rsidR="00672D29" w:rsidRPr="00B9797A">
        <w:rPr>
          <w:rFonts w:ascii="Times New Roman" w:hAnsi="Times New Roman" w:cs="Times New Roman"/>
          <w:lang w:val="en-CA"/>
        </w:rPr>
        <w:t xml:space="preserve"> </w:t>
      </w:r>
      <w:r w:rsidR="008E7533" w:rsidRPr="00B9797A">
        <w:rPr>
          <w:rFonts w:ascii="Times New Roman" w:hAnsi="Times New Roman" w:cs="Times New Roman"/>
          <w:lang w:val="en-CA"/>
        </w:rPr>
        <w:t>dollars</w:t>
      </w:r>
      <w:r w:rsidR="00672D29" w:rsidRPr="00B9797A">
        <w:rPr>
          <w:rFonts w:ascii="Times New Roman" w:hAnsi="Times New Roman" w:cs="Times New Roman"/>
          <w:lang w:val="en-CA"/>
        </w:rPr>
        <w:t>,</w:t>
      </w:r>
      <w:r w:rsidR="008E7533" w:rsidRPr="00B9797A">
        <w:rPr>
          <w:rFonts w:ascii="Times New Roman" w:hAnsi="Times New Roman" w:cs="Times New Roman"/>
          <w:lang w:val="en-CA"/>
        </w:rPr>
        <w:t xml:space="preserve"> measured in US currency</w:t>
      </w:r>
      <w:r w:rsidR="00672D29" w:rsidRPr="00B9797A">
        <w:rPr>
          <w:rFonts w:ascii="Times New Roman" w:hAnsi="Times New Roman" w:cs="Times New Roman"/>
          <w:lang w:val="en-CA"/>
        </w:rPr>
        <w:t xml:space="preserve">. </w:t>
      </w:r>
      <w:r w:rsidR="008E7533" w:rsidRPr="00B9797A">
        <w:rPr>
          <w:rFonts w:ascii="Times New Roman" w:hAnsi="Times New Roman" w:cs="Times New Roman"/>
          <w:lang w:val="en-CA"/>
        </w:rPr>
        <w:t>There are two main criticisms of Bitcoin</w:t>
      </w:r>
      <w:r w:rsidR="00672D29" w:rsidRPr="00B9797A">
        <w:rPr>
          <w:rFonts w:ascii="Times New Roman" w:hAnsi="Times New Roman" w:cs="Times New Roman"/>
          <w:lang w:val="en-CA"/>
        </w:rPr>
        <w:t>,</w:t>
      </w:r>
      <w:r w:rsidR="008E7533" w:rsidRPr="00B9797A">
        <w:rPr>
          <w:rFonts w:ascii="Times New Roman" w:hAnsi="Times New Roman" w:cs="Times New Roman"/>
          <w:lang w:val="en-CA"/>
        </w:rPr>
        <w:t xml:space="preserve"> however. </w:t>
      </w:r>
    </w:p>
    <w:p w14:paraId="32D96E0E" w14:textId="77777777" w:rsidR="00E67C19" w:rsidRPr="00B9797A" w:rsidRDefault="00E67C19" w:rsidP="00476BEE">
      <w:pPr>
        <w:rPr>
          <w:rFonts w:ascii="Times New Roman" w:hAnsi="Times New Roman" w:cs="Times New Roman"/>
          <w:lang w:val="en-CA"/>
        </w:rPr>
      </w:pPr>
    </w:p>
    <w:p w14:paraId="5A5FD764" w14:textId="77777777" w:rsidR="00040891" w:rsidRDefault="008E7533" w:rsidP="00476BEE">
      <w:pPr>
        <w:rPr>
          <w:rFonts w:ascii="Times New Roman" w:hAnsi="Times New Roman" w:cs="Times New Roman"/>
          <w:lang w:val="en-CA"/>
        </w:rPr>
      </w:pPr>
      <w:r w:rsidRPr="00B9797A">
        <w:rPr>
          <w:rFonts w:ascii="Times New Roman" w:hAnsi="Times New Roman" w:cs="Times New Roman"/>
          <w:lang w:val="en-CA"/>
        </w:rPr>
        <w:t xml:space="preserve">One </w:t>
      </w:r>
      <w:r w:rsidR="00E67C19" w:rsidRPr="00B9797A">
        <w:rPr>
          <w:rFonts w:ascii="Times New Roman" w:hAnsi="Times New Roman" w:cs="Times New Roman"/>
          <w:lang w:val="en-CA"/>
        </w:rPr>
        <w:t xml:space="preserve">criticism of Bitcoin </w:t>
      </w:r>
      <w:r w:rsidRPr="00B9797A">
        <w:rPr>
          <w:rFonts w:ascii="Times New Roman" w:hAnsi="Times New Roman" w:cs="Times New Roman"/>
          <w:lang w:val="en-CA"/>
        </w:rPr>
        <w:t xml:space="preserve">is that the network is slow and the other concerns the vast amounts of energy via electricity that is presently being used to secure the Bitcoin blockchain. Both of these things can </w:t>
      </w:r>
      <w:r w:rsidR="00873C07" w:rsidRPr="00B9797A">
        <w:rPr>
          <w:rFonts w:ascii="Times New Roman" w:hAnsi="Times New Roman" w:cs="Times New Roman"/>
          <w:lang w:val="en-CA"/>
        </w:rPr>
        <w:t xml:space="preserve">potentially </w:t>
      </w:r>
      <w:r w:rsidRPr="00B9797A">
        <w:rPr>
          <w:rFonts w:ascii="Times New Roman" w:hAnsi="Times New Roman" w:cs="Times New Roman"/>
          <w:lang w:val="en-CA"/>
        </w:rPr>
        <w:t xml:space="preserve">be addressed by improving Bitcoin’s consensus model. </w:t>
      </w:r>
      <w:r w:rsidR="0063222E" w:rsidRPr="00B9797A">
        <w:rPr>
          <w:rFonts w:ascii="Times New Roman" w:hAnsi="Times New Roman" w:cs="Times New Roman"/>
          <w:lang w:val="en-CA"/>
        </w:rPr>
        <w:t>The most popular idea with respect to replacing proof-of-work is easily</w:t>
      </w:r>
      <w:r w:rsidR="00E87FAE">
        <w:rPr>
          <w:rFonts w:ascii="Times New Roman" w:hAnsi="Times New Roman" w:cs="Times New Roman"/>
          <w:lang w:val="en-CA"/>
        </w:rPr>
        <w:t>,</w:t>
      </w:r>
      <w:r w:rsidR="00213C1E" w:rsidRPr="00B9797A">
        <w:rPr>
          <w:rFonts w:ascii="Times New Roman" w:hAnsi="Times New Roman" w:cs="Times New Roman"/>
          <w:lang w:val="en-CA"/>
        </w:rPr>
        <w:t xml:space="preserve"> </w:t>
      </w:r>
      <w:r w:rsidR="0063222E" w:rsidRPr="00B9797A">
        <w:rPr>
          <w:rFonts w:ascii="Times New Roman" w:hAnsi="Times New Roman" w:cs="Times New Roman"/>
          <w:lang w:val="en-CA"/>
        </w:rPr>
        <w:t xml:space="preserve">proof-of-stake. In this system nodes are generally chosen </w:t>
      </w:r>
    </w:p>
    <w:p w14:paraId="29D6FC09" w14:textId="77777777" w:rsidR="00040891" w:rsidRDefault="00040891" w:rsidP="00476BEE">
      <w:pPr>
        <w:rPr>
          <w:rFonts w:ascii="Times New Roman" w:hAnsi="Times New Roman" w:cs="Times New Roman"/>
          <w:lang w:val="en-CA"/>
        </w:rPr>
      </w:pPr>
    </w:p>
    <w:p w14:paraId="378F9D8B" w14:textId="77777777" w:rsidR="00040891" w:rsidRDefault="00040891" w:rsidP="00476BEE">
      <w:pPr>
        <w:rPr>
          <w:rFonts w:ascii="Times New Roman" w:hAnsi="Times New Roman" w:cs="Times New Roman"/>
          <w:lang w:val="en-CA"/>
        </w:rPr>
      </w:pPr>
    </w:p>
    <w:p w14:paraId="1B9BA0C9" w14:textId="77777777" w:rsidR="00040891" w:rsidRDefault="00040891" w:rsidP="00476BEE">
      <w:pPr>
        <w:rPr>
          <w:rFonts w:ascii="Times New Roman" w:hAnsi="Times New Roman" w:cs="Times New Roman"/>
          <w:lang w:val="en-CA"/>
        </w:rPr>
      </w:pPr>
    </w:p>
    <w:p w14:paraId="3C73F6D7" w14:textId="77777777" w:rsidR="00040891" w:rsidRDefault="00040891" w:rsidP="00476BEE">
      <w:pPr>
        <w:rPr>
          <w:rFonts w:ascii="Times New Roman" w:hAnsi="Times New Roman" w:cs="Times New Roman"/>
          <w:lang w:val="en-CA"/>
        </w:rPr>
      </w:pPr>
    </w:p>
    <w:p w14:paraId="47D17C4F" w14:textId="5DBCB5ED" w:rsidR="00935AD6" w:rsidRPr="00B9797A" w:rsidRDefault="0063222E" w:rsidP="00476BEE">
      <w:pPr>
        <w:rPr>
          <w:rFonts w:ascii="Times New Roman" w:hAnsi="Times New Roman" w:cs="Times New Roman"/>
          <w:lang w:val="en-CA"/>
        </w:rPr>
      </w:pPr>
      <w:r w:rsidRPr="00B9797A">
        <w:rPr>
          <w:rFonts w:ascii="Times New Roman" w:hAnsi="Times New Roman" w:cs="Times New Roman"/>
          <w:lang w:val="en-CA"/>
        </w:rPr>
        <w:t>to validate a block of transaction</w:t>
      </w:r>
      <w:r w:rsidR="00935AD6" w:rsidRPr="00B9797A">
        <w:rPr>
          <w:rFonts w:ascii="Times New Roman" w:hAnsi="Times New Roman" w:cs="Times New Roman"/>
          <w:lang w:val="en-CA"/>
        </w:rPr>
        <w:t>s</w:t>
      </w:r>
      <w:r w:rsidRPr="00B9797A">
        <w:rPr>
          <w:rFonts w:ascii="Times New Roman" w:hAnsi="Times New Roman" w:cs="Times New Roman"/>
          <w:lang w:val="en-CA"/>
        </w:rPr>
        <w:t xml:space="preserve"> and receive the corresponding reward </w:t>
      </w:r>
      <w:r w:rsidR="00935AD6" w:rsidRPr="00B9797A">
        <w:rPr>
          <w:rFonts w:ascii="Times New Roman" w:hAnsi="Times New Roman" w:cs="Times New Roman"/>
          <w:lang w:val="en-CA"/>
        </w:rPr>
        <w:t>with the odds of doing</w:t>
      </w:r>
      <w:r w:rsidR="00B45D65" w:rsidRPr="00B9797A">
        <w:rPr>
          <w:rFonts w:ascii="Times New Roman" w:hAnsi="Times New Roman" w:cs="Times New Roman"/>
          <w:lang w:val="en-CA"/>
        </w:rPr>
        <w:t xml:space="preserve"> </w:t>
      </w:r>
      <w:r w:rsidR="00935AD6" w:rsidRPr="00B9797A">
        <w:rPr>
          <w:rFonts w:ascii="Times New Roman" w:hAnsi="Times New Roman" w:cs="Times New Roman"/>
          <w:lang w:val="en-CA"/>
        </w:rPr>
        <w:t xml:space="preserve">so being based on the number of tokens that are held in a node’s account [2,3,4]. </w:t>
      </w:r>
    </w:p>
    <w:p w14:paraId="4A9AB33F" w14:textId="77777777" w:rsidR="00935AD6" w:rsidRDefault="00935AD6" w:rsidP="00476BEE">
      <w:pPr>
        <w:rPr>
          <w:rFonts w:ascii="Times New Roman" w:hAnsi="Times New Roman" w:cs="Times New Roman"/>
          <w:sz w:val="28"/>
          <w:szCs w:val="28"/>
          <w:lang w:val="en-CA"/>
        </w:rPr>
      </w:pPr>
    </w:p>
    <w:p w14:paraId="2BDB5BD8" w14:textId="2138A01E" w:rsidR="00233CB2" w:rsidRDefault="00233CB2" w:rsidP="00233CB2">
      <w:pPr>
        <w:rPr>
          <w:rFonts w:ascii="Times New Roman" w:hAnsi="Times New Roman" w:cs="Times New Roman"/>
          <w:sz w:val="28"/>
          <w:szCs w:val="28"/>
          <w:lang w:val="en-CA"/>
        </w:rPr>
      </w:pPr>
      <w:r>
        <w:rPr>
          <w:rFonts w:ascii="Times New Roman" w:hAnsi="Times New Roman" w:cs="Times New Roman"/>
          <w:sz w:val="28"/>
          <w:szCs w:val="28"/>
          <w:lang w:val="en-CA"/>
        </w:rPr>
        <w:t xml:space="preserve">2. </w:t>
      </w:r>
      <w:r w:rsidRPr="00233CB2">
        <w:rPr>
          <w:rFonts w:ascii="Times New Roman" w:hAnsi="Times New Roman" w:cs="Times New Roman"/>
          <w:sz w:val="28"/>
          <w:szCs w:val="28"/>
          <w:lang w:val="en-CA"/>
        </w:rPr>
        <w:t>Proof-of-Work (</w:t>
      </w:r>
      <w:proofErr w:type="spellStart"/>
      <w:r w:rsidRPr="00233CB2">
        <w:rPr>
          <w:rFonts w:ascii="Times New Roman" w:hAnsi="Times New Roman" w:cs="Times New Roman"/>
          <w:sz w:val="28"/>
          <w:szCs w:val="28"/>
          <w:lang w:val="en-CA"/>
        </w:rPr>
        <w:t>PoW</w:t>
      </w:r>
      <w:proofErr w:type="spellEnd"/>
      <w:r w:rsidRPr="00233CB2">
        <w:rPr>
          <w:rFonts w:ascii="Times New Roman" w:hAnsi="Times New Roman" w:cs="Times New Roman"/>
          <w:sz w:val="28"/>
          <w:szCs w:val="28"/>
          <w:lang w:val="en-CA"/>
        </w:rPr>
        <w:t>)</w:t>
      </w:r>
    </w:p>
    <w:p w14:paraId="14CBC1A5" w14:textId="76AEB89E" w:rsidR="008A75A6" w:rsidRDefault="008A75A6" w:rsidP="00233CB2">
      <w:pPr>
        <w:rPr>
          <w:rFonts w:ascii="Times New Roman" w:hAnsi="Times New Roman" w:cs="Times New Roman"/>
          <w:sz w:val="28"/>
          <w:szCs w:val="28"/>
          <w:lang w:val="en-CA"/>
        </w:rPr>
      </w:pPr>
    </w:p>
    <w:p w14:paraId="5EE35DEC" w14:textId="24159C75" w:rsidR="00B237AB" w:rsidRPr="008A75A6" w:rsidRDefault="008A75A6" w:rsidP="00233CB2">
      <w:pPr>
        <w:rPr>
          <w:rFonts w:ascii="Times New Roman" w:hAnsi="Times New Roman" w:cs="Times New Roman"/>
          <w:lang w:val="en-CA"/>
        </w:rPr>
      </w:pPr>
      <w:r>
        <w:rPr>
          <w:rFonts w:ascii="Times New Roman" w:hAnsi="Times New Roman" w:cs="Times New Roman"/>
          <w:lang w:val="en-CA"/>
        </w:rPr>
        <w:t>Proof-of-work is a concept that has become famous via Bitcoin but it was not a new idea as of the publication of [1].</w:t>
      </w:r>
      <w:r w:rsidR="00663E24">
        <w:rPr>
          <w:rFonts w:ascii="Times New Roman" w:hAnsi="Times New Roman" w:cs="Times New Roman"/>
          <w:lang w:val="en-CA"/>
        </w:rPr>
        <w:t xml:space="preserve"> </w:t>
      </w:r>
      <w:proofErr w:type="spellStart"/>
      <w:r w:rsidR="00663E24">
        <w:rPr>
          <w:rFonts w:ascii="Times New Roman" w:hAnsi="Times New Roman" w:cs="Times New Roman"/>
          <w:lang w:val="en-CA"/>
        </w:rPr>
        <w:t>Hashcash</w:t>
      </w:r>
      <w:proofErr w:type="spellEnd"/>
      <w:r w:rsidR="00663E24">
        <w:rPr>
          <w:rFonts w:ascii="Times New Roman" w:hAnsi="Times New Roman" w:cs="Times New Roman"/>
          <w:lang w:val="en-CA"/>
        </w:rPr>
        <w:t xml:space="preserve"> [5] </w:t>
      </w:r>
      <w:r w:rsidR="002509A5">
        <w:rPr>
          <w:rFonts w:ascii="Times New Roman" w:hAnsi="Times New Roman" w:cs="Times New Roman"/>
          <w:lang w:val="en-CA"/>
        </w:rPr>
        <w:t xml:space="preserve">was originally proposed </w:t>
      </w:r>
      <w:r w:rsidR="006F1F35">
        <w:rPr>
          <w:rFonts w:ascii="Times New Roman" w:hAnsi="Times New Roman" w:cs="Times New Roman"/>
          <w:lang w:val="en-CA"/>
        </w:rPr>
        <w:t xml:space="preserve">in 1997 </w:t>
      </w:r>
      <w:r w:rsidR="002509A5">
        <w:rPr>
          <w:rFonts w:ascii="Times New Roman" w:hAnsi="Times New Roman" w:cs="Times New Roman"/>
          <w:lang w:val="en-CA"/>
        </w:rPr>
        <w:t xml:space="preserve">as a means to, “throttle </w:t>
      </w:r>
      <w:r w:rsidR="006F1F35">
        <w:rPr>
          <w:rFonts w:ascii="Times New Roman" w:hAnsi="Times New Roman" w:cs="Times New Roman"/>
          <w:lang w:val="en-CA"/>
        </w:rPr>
        <w:t xml:space="preserve">systematic abuse of un-metered internet resources such as email and anonymous remailers.” </w:t>
      </w:r>
      <w:proofErr w:type="spellStart"/>
      <w:r w:rsidR="006F1F35">
        <w:rPr>
          <w:rFonts w:ascii="Times New Roman" w:hAnsi="Times New Roman" w:cs="Times New Roman"/>
          <w:lang w:val="en-CA"/>
        </w:rPr>
        <w:t>Hashcash</w:t>
      </w:r>
      <w:proofErr w:type="spellEnd"/>
      <w:r w:rsidR="006F1F35">
        <w:rPr>
          <w:rFonts w:ascii="Times New Roman" w:hAnsi="Times New Roman" w:cs="Times New Roman"/>
          <w:lang w:val="en-CA"/>
        </w:rPr>
        <w:t xml:space="preserve"> was described as a trapdoor-free cost function meaning that is was </w:t>
      </w:r>
      <w:r w:rsidR="00B237AB">
        <w:rPr>
          <w:rFonts w:ascii="Times New Roman" w:hAnsi="Times New Roman" w:cs="Times New Roman"/>
          <w:lang w:val="en-CA"/>
        </w:rPr>
        <w:t xml:space="preserve">a </w:t>
      </w:r>
      <w:r w:rsidR="006F1F35">
        <w:rPr>
          <w:rFonts w:ascii="Times New Roman" w:hAnsi="Times New Roman" w:cs="Times New Roman"/>
          <w:lang w:val="en-CA"/>
        </w:rPr>
        <w:t xml:space="preserve">cost function where a server would have no advantage in minting tokens. The idea is that by requiring proof-of-work, illegitimate entities would be unable to expend the effort needed to send out large amounts of spam. Interestingly one of the applications envisioned in [5] was as a minting mechanism for b-money which </w:t>
      </w:r>
      <w:r w:rsidR="00AB3E43">
        <w:rPr>
          <w:rFonts w:ascii="Times New Roman" w:hAnsi="Times New Roman" w:cs="Times New Roman"/>
          <w:lang w:val="en-CA"/>
        </w:rPr>
        <w:t>was</w:t>
      </w:r>
      <w:r w:rsidR="008E629B">
        <w:rPr>
          <w:rFonts w:ascii="Times New Roman" w:hAnsi="Times New Roman" w:cs="Times New Roman"/>
          <w:lang w:val="en-CA"/>
        </w:rPr>
        <w:t xml:space="preserve"> </w:t>
      </w:r>
      <w:r w:rsidR="006F1F35">
        <w:rPr>
          <w:rFonts w:ascii="Times New Roman" w:hAnsi="Times New Roman" w:cs="Times New Roman"/>
          <w:lang w:val="en-CA"/>
        </w:rPr>
        <w:t>proposed by Wei Dei</w:t>
      </w:r>
      <w:r w:rsidR="008E629B">
        <w:rPr>
          <w:rFonts w:ascii="Times New Roman" w:hAnsi="Times New Roman" w:cs="Times New Roman"/>
          <w:lang w:val="en-CA"/>
        </w:rPr>
        <w:t xml:space="preserve"> </w:t>
      </w:r>
      <w:r w:rsidR="00AB3E43">
        <w:rPr>
          <w:rFonts w:ascii="Times New Roman" w:hAnsi="Times New Roman" w:cs="Times New Roman"/>
          <w:lang w:val="en-CA"/>
        </w:rPr>
        <w:t xml:space="preserve">[6] </w:t>
      </w:r>
      <w:r w:rsidR="008E629B">
        <w:rPr>
          <w:rFonts w:ascii="Times New Roman" w:hAnsi="Times New Roman" w:cs="Times New Roman"/>
          <w:lang w:val="en-CA"/>
        </w:rPr>
        <w:t>and is generally thought of as the precursor to Bitcoin</w:t>
      </w:r>
      <w:r w:rsidR="006F1F35">
        <w:rPr>
          <w:rFonts w:ascii="Times New Roman" w:hAnsi="Times New Roman" w:cs="Times New Roman"/>
          <w:lang w:val="en-CA"/>
        </w:rPr>
        <w:t xml:space="preserve">. </w:t>
      </w:r>
    </w:p>
    <w:p w14:paraId="6443F6BE" w14:textId="77777777" w:rsidR="00233CB2" w:rsidRPr="00233CB2" w:rsidRDefault="00233CB2" w:rsidP="00233CB2">
      <w:pPr>
        <w:rPr>
          <w:rFonts w:ascii="Times New Roman" w:hAnsi="Times New Roman" w:cs="Times New Roman"/>
          <w:sz w:val="28"/>
          <w:szCs w:val="28"/>
          <w:lang w:val="en-CA"/>
        </w:rPr>
      </w:pPr>
    </w:p>
    <w:p w14:paraId="195F2CC9" w14:textId="264D253D" w:rsidR="006B5DCA" w:rsidRDefault="00233CB2" w:rsidP="00476BEE">
      <w:pPr>
        <w:rPr>
          <w:rFonts w:ascii="Times New Roman" w:hAnsi="Times New Roman" w:cs="Times New Roman"/>
          <w:sz w:val="28"/>
          <w:szCs w:val="28"/>
          <w:lang w:val="en-CA"/>
        </w:rPr>
      </w:pPr>
      <w:r>
        <w:rPr>
          <w:rFonts w:ascii="Times New Roman" w:hAnsi="Times New Roman" w:cs="Times New Roman"/>
          <w:sz w:val="28"/>
          <w:szCs w:val="28"/>
          <w:lang w:val="en-CA"/>
        </w:rPr>
        <w:t>3</w:t>
      </w:r>
      <w:r w:rsidR="006B5DCA" w:rsidRPr="00B9797A">
        <w:rPr>
          <w:rFonts w:ascii="Times New Roman" w:hAnsi="Times New Roman" w:cs="Times New Roman"/>
          <w:sz w:val="28"/>
          <w:szCs w:val="28"/>
          <w:lang w:val="en-CA"/>
        </w:rPr>
        <w:t>. Proof-of-Stake</w:t>
      </w:r>
      <w:r w:rsidR="00E87FAE">
        <w:rPr>
          <w:rFonts w:ascii="Times New Roman" w:hAnsi="Times New Roman" w:cs="Times New Roman"/>
          <w:sz w:val="28"/>
          <w:szCs w:val="28"/>
          <w:lang w:val="en-CA"/>
        </w:rPr>
        <w:t xml:space="preserve"> (PoS)</w:t>
      </w:r>
    </w:p>
    <w:p w14:paraId="50DD95B4" w14:textId="4D93B7DE" w:rsidR="00B237AB" w:rsidRDefault="00B237AB" w:rsidP="00476BEE">
      <w:pPr>
        <w:rPr>
          <w:rFonts w:ascii="Times New Roman" w:hAnsi="Times New Roman" w:cs="Times New Roman"/>
          <w:sz w:val="28"/>
          <w:szCs w:val="28"/>
          <w:lang w:val="en-CA"/>
        </w:rPr>
      </w:pPr>
    </w:p>
    <w:p w14:paraId="3701A181" w14:textId="729FEA31" w:rsidR="00AB3E43" w:rsidRDefault="00AB3E43" w:rsidP="00476BEE">
      <w:pPr>
        <w:rPr>
          <w:rFonts w:ascii="Times New Roman" w:hAnsi="Times New Roman" w:cs="Times New Roman"/>
          <w:lang w:val="en-CA"/>
        </w:rPr>
      </w:pPr>
      <w:r>
        <w:rPr>
          <w:rFonts w:ascii="Times New Roman" w:hAnsi="Times New Roman" w:cs="Times New Roman"/>
          <w:lang w:val="en-CA"/>
        </w:rPr>
        <w:t>Unlike proof-of-work, proof-of-stake does not rely on solving difficult cryptographic puzzles in order for the network to reach consensus. There are many proposed ways to implement proof-of-stake but the general idea is that validators are chosen to lead any round with the odds stacked in the</w:t>
      </w:r>
      <w:r w:rsidR="00A021F1">
        <w:rPr>
          <w:rFonts w:ascii="Times New Roman" w:hAnsi="Times New Roman" w:cs="Times New Roman"/>
          <w:lang w:val="en-CA"/>
        </w:rPr>
        <w:t>ir</w:t>
      </w:r>
      <w:r>
        <w:rPr>
          <w:rFonts w:ascii="Times New Roman" w:hAnsi="Times New Roman" w:cs="Times New Roman"/>
          <w:lang w:val="en-CA"/>
        </w:rPr>
        <w:t xml:space="preserve"> favor via the number of tokens that they hold.</w:t>
      </w:r>
      <w:r w:rsidR="00A021F1">
        <w:rPr>
          <w:rFonts w:ascii="Times New Roman" w:hAnsi="Times New Roman" w:cs="Times New Roman"/>
          <w:lang w:val="en-CA"/>
        </w:rPr>
        <w:t xml:space="preserve"> One popular offshoot is delegated proof-of-stake (</w:t>
      </w:r>
      <w:proofErr w:type="spellStart"/>
      <w:r w:rsidR="00A021F1">
        <w:rPr>
          <w:rFonts w:ascii="Times New Roman" w:hAnsi="Times New Roman" w:cs="Times New Roman"/>
          <w:lang w:val="en-CA"/>
        </w:rPr>
        <w:t>DPoS</w:t>
      </w:r>
      <w:proofErr w:type="spellEnd"/>
      <w:r w:rsidR="00A021F1">
        <w:rPr>
          <w:rFonts w:ascii="Times New Roman" w:hAnsi="Times New Roman" w:cs="Times New Roman"/>
          <w:lang w:val="en-CA"/>
        </w:rPr>
        <w:t xml:space="preserve">). In </w:t>
      </w:r>
      <w:proofErr w:type="spellStart"/>
      <w:r w:rsidR="00A021F1">
        <w:rPr>
          <w:rFonts w:ascii="Times New Roman" w:hAnsi="Times New Roman" w:cs="Times New Roman"/>
          <w:lang w:val="en-CA"/>
        </w:rPr>
        <w:t>DPoS</w:t>
      </w:r>
      <w:proofErr w:type="spellEnd"/>
      <w:r w:rsidR="00A021F1">
        <w:rPr>
          <w:rFonts w:ascii="Times New Roman" w:hAnsi="Times New Roman" w:cs="Times New Roman"/>
          <w:lang w:val="en-CA"/>
        </w:rPr>
        <w:t xml:space="preserve"> there are only a certain number of validators in the network and token holders can vote for those validators by delegating their tokens to them. </w:t>
      </w:r>
    </w:p>
    <w:p w14:paraId="7BE85E0C" w14:textId="1C6CE321" w:rsidR="00C0098C" w:rsidRDefault="00C0098C" w:rsidP="00476BEE">
      <w:pPr>
        <w:rPr>
          <w:rFonts w:ascii="Times New Roman" w:hAnsi="Times New Roman" w:cs="Times New Roman"/>
          <w:lang w:val="en-CA"/>
        </w:rPr>
      </w:pPr>
    </w:p>
    <w:p w14:paraId="0A442808" w14:textId="1AB3FBB4" w:rsidR="0073541E" w:rsidRDefault="00C0098C" w:rsidP="00476BEE">
      <w:pPr>
        <w:rPr>
          <w:rFonts w:ascii="Times New Roman" w:hAnsi="Times New Roman" w:cs="Times New Roman"/>
          <w:lang w:val="en-CA"/>
        </w:rPr>
      </w:pPr>
      <w:r>
        <w:rPr>
          <w:rFonts w:ascii="Times New Roman" w:hAnsi="Times New Roman" w:cs="Times New Roman"/>
          <w:lang w:val="en-CA"/>
        </w:rPr>
        <w:lastRenderedPageBreak/>
        <w:t xml:space="preserve">One </w:t>
      </w:r>
      <w:proofErr w:type="spellStart"/>
      <w:r>
        <w:rPr>
          <w:rFonts w:ascii="Times New Roman" w:hAnsi="Times New Roman" w:cs="Times New Roman"/>
          <w:lang w:val="en-CA"/>
        </w:rPr>
        <w:t>PoS</w:t>
      </w:r>
      <w:proofErr w:type="spellEnd"/>
      <w:r>
        <w:rPr>
          <w:rFonts w:ascii="Times New Roman" w:hAnsi="Times New Roman" w:cs="Times New Roman"/>
          <w:lang w:val="en-CA"/>
        </w:rPr>
        <w:t xml:space="preserve"> proposal receiving a lot of attention is [4] as it being developed by the team behind Ethereum. Their </w:t>
      </w:r>
      <w:proofErr w:type="spellStart"/>
      <w:r>
        <w:rPr>
          <w:rFonts w:ascii="Times New Roman" w:hAnsi="Times New Roman" w:cs="Times New Roman"/>
          <w:lang w:val="en-CA"/>
        </w:rPr>
        <w:t>PoS</w:t>
      </w:r>
      <w:proofErr w:type="spellEnd"/>
      <w:r>
        <w:rPr>
          <w:rFonts w:ascii="Times New Roman" w:hAnsi="Times New Roman" w:cs="Times New Roman"/>
          <w:lang w:val="en-CA"/>
        </w:rPr>
        <w:t xml:space="preserve"> scheme </w:t>
      </w:r>
      <w:r w:rsidR="006D7A19">
        <w:rPr>
          <w:rFonts w:ascii="Times New Roman" w:hAnsi="Times New Roman" w:cs="Times New Roman"/>
          <w:lang w:val="en-CA"/>
        </w:rPr>
        <w:t xml:space="preserve">– Casper - </w:t>
      </w:r>
      <w:r>
        <w:rPr>
          <w:rFonts w:ascii="Times New Roman" w:hAnsi="Times New Roman" w:cs="Times New Roman"/>
          <w:lang w:val="en-CA"/>
        </w:rPr>
        <w:t xml:space="preserve">has been </w:t>
      </w:r>
      <w:r w:rsidR="006D7A19">
        <w:rPr>
          <w:rFonts w:ascii="Times New Roman" w:hAnsi="Times New Roman" w:cs="Times New Roman"/>
          <w:lang w:val="en-CA"/>
        </w:rPr>
        <w:t xml:space="preserve">partially </w:t>
      </w:r>
      <w:r>
        <w:rPr>
          <w:rFonts w:ascii="Times New Roman" w:hAnsi="Times New Roman" w:cs="Times New Roman"/>
          <w:lang w:val="en-CA"/>
        </w:rPr>
        <w:t xml:space="preserve">derived from Byzantine fault tolerance </w:t>
      </w:r>
      <w:r w:rsidR="002E0D2D">
        <w:rPr>
          <w:rFonts w:ascii="Times New Roman" w:hAnsi="Times New Roman" w:cs="Times New Roman"/>
          <w:lang w:val="en-CA"/>
        </w:rPr>
        <w:t>(BFT</w:t>
      </w:r>
      <w:r w:rsidR="0073541E">
        <w:rPr>
          <w:rFonts w:ascii="Times New Roman" w:hAnsi="Times New Roman" w:cs="Times New Roman"/>
          <w:lang w:val="en-CA"/>
        </w:rPr>
        <w:t xml:space="preserve">) </w:t>
      </w:r>
      <w:r>
        <w:rPr>
          <w:rFonts w:ascii="Times New Roman" w:hAnsi="Times New Roman" w:cs="Times New Roman"/>
          <w:lang w:val="en-CA"/>
        </w:rPr>
        <w:t>literature.</w:t>
      </w:r>
      <w:r w:rsidR="0073541E">
        <w:rPr>
          <w:rFonts w:ascii="Times New Roman" w:hAnsi="Times New Roman" w:cs="Times New Roman"/>
          <w:lang w:val="en-CA"/>
        </w:rPr>
        <w:t xml:space="preserve"> BFT algorithms can generally be proven to reach consensus if more than 2/3 of all validators are honest, regardless of network latency. </w:t>
      </w:r>
      <w:r>
        <w:rPr>
          <w:rFonts w:ascii="Times New Roman" w:hAnsi="Times New Roman" w:cs="Times New Roman"/>
          <w:lang w:val="en-CA"/>
        </w:rPr>
        <w:t xml:space="preserve">Interestingly, </w:t>
      </w:r>
      <w:r w:rsidR="0073541E">
        <w:rPr>
          <w:rFonts w:ascii="Times New Roman" w:hAnsi="Times New Roman" w:cs="Times New Roman"/>
          <w:lang w:val="en-CA"/>
        </w:rPr>
        <w:t>[4]</w:t>
      </w:r>
      <w:r>
        <w:rPr>
          <w:rFonts w:ascii="Times New Roman" w:hAnsi="Times New Roman" w:cs="Times New Roman"/>
          <w:lang w:val="en-CA"/>
        </w:rPr>
        <w:t xml:space="preserve"> is designed as an overlay for </w:t>
      </w:r>
      <w:proofErr w:type="spellStart"/>
      <w:r>
        <w:rPr>
          <w:rFonts w:ascii="Times New Roman" w:hAnsi="Times New Roman" w:cs="Times New Roman"/>
          <w:lang w:val="en-CA"/>
        </w:rPr>
        <w:t>PoW</w:t>
      </w:r>
      <w:proofErr w:type="spellEnd"/>
      <w:r>
        <w:rPr>
          <w:rFonts w:ascii="Times New Roman" w:hAnsi="Times New Roman" w:cs="Times New Roman"/>
          <w:lang w:val="en-CA"/>
        </w:rPr>
        <w:t xml:space="preserve"> system</w:t>
      </w:r>
      <w:r w:rsidR="006D7A19">
        <w:rPr>
          <w:rFonts w:ascii="Times New Roman" w:hAnsi="Times New Roman" w:cs="Times New Roman"/>
          <w:lang w:val="en-CA"/>
        </w:rPr>
        <w:t xml:space="preserve">s like </w:t>
      </w:r>
      <w:r>
        <w:rPr>
          <w:rFonts w:ascii="Times New Roman" w:hAnsi="Times New Roman" w:cs="Times New Roman"/>
          <w:lang w:val="en-CA"/>
        </w:rPr>
        <w:t>Ethereum</w:t>
      </w:r>
      <w:r w:rsidR="006D7A19">
        <w:rPr>
          <w:rFonts w:ascii="Times New Roman" w:hAnsi="Times New Roman" w:cs="Times New Roman"/>
          <w:lang w:val="en-CA"/>
        </w:rPr>
        <w:t xml:space="preserve"> </w:t>
      </w:r>
      <w:r w:rsidR="0073541E">
        <w:rPr>
          <w:rFonts w:ascii="Times New Roman" w:hAnsi="Times New Roman" w:cs="Times New Roman"/>
          <w:lang w:val="en-CA"/>
        </w:rPr>
        <w:t xml:space="preserve">in order to </w:t>
      </w:r>
      <w:r>
        <w:rPr>
          <w:rFonts w:ascii="Times New Roman" w:hAnsi="Times New Roman" w:cs="Times New Roman"/>
          <w:lang w:val="en-CA"/>
        </w:rPr>
        <w:t xml:space="preserve">offer </w:t>
      </w:r>
      <w:proofErr w:type="spellStart"/>
      <w:r>
        <w:rPr>
          <w:rFonts w:ascii="Times New Roman" w:hAnsi="Times New Roman" w:cs="Times New Roman"/>
          <w:lang w:val="en-CA"/>
        </w:rPr>
        <w:t>PoS</w:t>
      </w:r>
      <w:proofErr w:type="spellEnd"/>
      <w:r>
        <w:rPr>
          <w:rFonts w:ascii="Times New Roman" w:hAnsi="Times New Roman" w:cs="Times New Roman"/>
          <w:lang w:val="en-CA"/>
        </w:rPr>
        <w:t xml:space="preserve"> based security improvements. </w:t>
      </w:r>
      <w:r w:rsidR="0073541E">
        <w:rPr>
          <w:rFonts w:ascii="Times New Roman" w:hAnsi="Times New Roman" w:cs="Times New Roman"/>
          <w:lang w:val="en-CA"/>
        </w:rPr>
        <w:t xml:space="preserve">Casper is initially responsible for finalizing blocks while the underlying </w:t>
      </w:r>
      <w:proofErr w:type="spellStart"/>
      <w:r w:rsidR="0073541E">
        <w:rPr>
          <w:rFonts w:ascii="Times New Roman" w:hAnsi="Times New Roman" w:cs="Times New Roman"/>
          <w:lang w:val="en-CA"/>
        </w:rPr>
        <w:t>PoS</w:t>
      </w:r>
      <w:proofErr w:type="spellEnd"/>
      <w:r w:rsidR="0073541E">
        <w:rPr>
          <w:rFonts w:ascii="Times New Roman" w:hAnsi="Times New Roman" w:cs="Times New Roman"/>
          <w:lang w:val="en-CA"/>
        </w:rPr>
        <w:t xml:space="preserve"> consensus mechanism is responsible for proposing blocks. If attackers fully control the proposal mechanism, Casper can prevent the network from finalizing two conflicting checkpoints. Attackers however could prevent Casper from finalizing future checkpoints. </w:t>
      </w:r>
    </w:p>
    <w:p w14:paraId="373AE414" w14:textId="77777777" w:rsidR="0073541E" w:rsidRDefault="0073541E" w:rsidP="00476BEE">
      <w:pPr>
        <w:rPr>
          <w:rFonts w:ascii="Times New Roman" w:hAnsi="Times New Roman" w:cs="Times New Roman"/>
          <w:lang w:val="en-CA"/>
        </w:rPr>
      </w:pPr>
    </w:p>
    <w:p w14:paraId="2D55845C" w14:textId="77777777" w:rsidR="009464CE" w:rsidRDefault="006D7A19" w:rsidP="00476BEE">
      <w:pPr>
        <w:rPr>
          <w:rFonts w:ascii="Times New Roman" w:hAnsi="Times New Roman" w:cs="Times New Roman"/>
          <w:lang w:val="en-CA"/>
        </w:rPr>
      </w:pPr>
      <w:r>
        <w:rPr>
          <w:rFonts w:ascii="Times New Roman" w:hAnsi="Times New Roman" w:cs="Times New Roman"/>
          <w:lang w:val="en-CA"/>
        </w:rPr>
        <w:t xml:space="preserve">Implementing Casper on Ethereum </w:t>
      </w:r>
      <w:r w:rsidR="0073541E">
        <w:rPr>
          <w:rFonts w:ascii="Times New Roman" w:hAnsi="Times New Roman" w:cs="Times New Roman"/>
          <w:lang w:val="en-CA"/>
        </w:rPr>
        <w:t xml:space="preserve">is intended to </w:t>
      </w:r>
      <w:r>
        <w:rPr>
          <w:rFonts w:ascii="Times New Roman" w:hAnsi="Times New Roman" w:cs="Times New Roman"/>
          <w:lang w:val="en-CA"/>
        </w:rPr>
        <w:t xml:space="preserve">eventually lead to fully replacing </w:t>
      </w:r>
      <w:r w:rsidR="0073541E">
        <w:rPr>
          <w:rFonts w:ascii="Times New Roman" w:hAnsi="Times New Roman" w:cs="Times New Roman"/>
          <w:lang w:val="en-CA"/>
        </w:rPr>
        <w:t xml:space="preserve">the underlying </w:t>
      </w:r>
      <w:proofErr w:type="spellStart"/>
      <w:r>
        <w:rPr>
          <w:rFonts w:ascii="Times New Roman" w:hAnsi="Times New Roman" w:cs="Times New Roman"/>
          <w:lang w:val="en-CA"/>
        </w:rPr>
        <w:t>PoW</w:t>
      </w:r>
      <w:proofErr w:type="spellEnd"/>
      <w:r w:rsidR="0073541E">
        <w:rPr>
          <w:rFonts w:ascii="Times New Roman" w:hAnsi="Times New Roman" w:cs="Times New Roman"/>
          <w:lang w:val="en-CA"/>
        </w:rPr>
        <w:t xml:space="preserve"> proposal mechanism</w:t>
      </w:r>
      <w:r>
        <w:rPr>
          <w:rFonts w:ascii="Times New Roman" w:hAnsi="Times New Roman" w:cs="Times New Roman"/>
          <w:lang w:val="en-CA"/>
        </w:rPr>
        <w:t xml:space="preserve">. Casper introduces the idea of slashing to combat undesirable behaviour in the network. </w:t>
      </w:r>
      <w:proofErr w:type="spellStart"/>
      <w:r>
        <w:rPr>
          <w:rFonts w:ascii="Times New Roman" w:hAnsi="Times New Roman" w:cs="Times New Roman"/>
          <w:lang w:val="en-CA"/>
        </w:rPr>
        <w:t>PoS</w:t>
      </w:r>
      <w:proofErr w:type="spellEnd"/>
      <w:r>
        <w:rPr>
          <w:rFonts w:ascii="Times New Roman" w:hAnsi="Times New Roman" w:cs="Times New Roman"/>
          <w:lang w:val="en-CA"/>
        </w:rPr>
        <w:t xml:space="preserve"> validators would have their stake locked away and their balances </w:t>
      </w:r>
      <w:r w:rsidR="000C7129">
        <w:rPr>
          <w:rFonts w:ascii="Times New Roman" w:hAnsi="Times New Roman" w:cs="Times New Roman"/>
          <w:lang w:val="en-CA"/>
        </w:rPr>
        <w:t>c</w:t>
      </w:r>
      <w:r>
        <w:rPr>
          <w:rFonts w:ascii="Times New Roman" w:hAnsi="Times New Roman" w:cs="Times New Roman"/>
          <w:lang w:val="en-CA"/>
        </w:rPr>
        <w:t xml:space="preserve">ould be either diminished or even fully </w:t>
      </w:r>
      <w:r w:rsidR="000C7129">
        <w:rPr>
          <w:rFonts w:ascii="Times New Roman" w:hAnsi="Times New Roman" w:cs="Times New Roman"/>
          <w:lang w:val="en-CA"/>
        </w:rPr>
        <w:t xml:space="preserve">eliminated by the protocol. </w:t>
      </w:r>
      <w:r w:rsidR="0025323E">
        <w:rPr>
          <w:rFonts w:ascii="Times New Roman" w:hAnsi="Times New Roman" w:cs="Times New Roman"/>
          <w:lang w:val="en-CA"/>
        </w:rPr>
        <w:t xml:space="preserve">Punishing nodes is supposed to allow for things like accountability which is something that BFT algorithms generally don’t support. The authors in [4] suggest that other </w:t>
      </w:r>
      <w:proofErr w:type="spellStart"/>
      <w:r w:rsidR="0025323E">
        <w:rPr>
          <w:rFonts w:ascii="Times New Roman" w:hAnsi="Times New Roman" w:cs="Times New Roman"/>
          <w:lang w:val="en-CA"/>
        </w:rPr>
        <w:t>PoS</w:t>
      </w:r>
      <w:proofErr w:type="spellEnd"/>
      <w:r w:rsidR="0025323E">
        <w:rPr>
          <w:rFonts w:ascii="Times New Roman" w:hAnsi="Times New Roman" w:cs="Times New Roman"/>
          <w:lang w:val="en-CA"/>
        </w:rPr>
        <w:t xml:space="preserve"> implementations are plagued by the ‘nothing at stake’ problem where attackers can keep attacking the system from within without fear. </w:t>
      </w:r>
    </w:p>
    <w:p w14:paraId="1EE21343" w14:textId="77777777" w:rsidR="009464CE" w:rsidRDefault="009464CE" w:rsidP="00476BEE">
      <w:pPr>
        <w:rPr>
          <w:rFonts w:ascii="Times New Roman" w:hAnsi="Times New Roman" w:cs="Times New Roman"/>
          <w:lang w:val="en-CA"/>
        </w:rPr>
      </w:pPr>
    </w:p>
    <w:p w14:paraId="18522AB4" w14:textId="00FC2110" w:rsidR="00C0098C" w:rsidRPr="00AB3E43" w:rsidRDefault="0025323E" w:rsidP="00476BEE">
      <w:pPr>
        <w:rPr>
          <w:rFonts w:ascii="Times New Roman" w:hAnsi="Times New Roman" w:cs="Times New Roman"/>
          <w:lang w:val="en-CA"/>
        </w:rPr>
      </w:pPr>
      <w:r>
        <w:rPr>
          <w:rFonts w:ascii="Times New Roman" w:hAnsi="Times New Roman" w:cs="Times New Roman"/>
          <w:lang w:val="en-CA"/>
        </w:rPr>
        <w:t xml:space="preserve">By punishing stakeholders, it is claimed that Casper provides stronger security incentives than </w:t>
      </w:r>
      <w:proofErr w:type="spellStart"/>
      <w:r>
        <w:rPr>
          <w:rFonts w:ascii="Times New Roman" w:hAnsi="Times New Roman" w:cs="Times New Roman"/>
          <w:lang w:val="en-CA"/>
        </w:rPr>
        <w:t>PoW</w:t>
      </w:r>
      <w:proofErr w:type="spellEnd"/>
      <w:r>
        <w:rPr>
          <w:rFonts w:ascii="Times New Roman" w:hAnsi="Times New Roman" w:cs="Times New Roman"/>
          <w:lang w:val="en-CA"/>
        </w:rPr>
        <w:t xml:space="preserve"> even. Volunteering to lock away one’s funds </w:t>
      </w:r>
      <w:r w:rsidR="009464CE">
        <w:rPr>
          <w:rFonts w:ascii="Times New Roman" w:hAnsi="Times New Roman" w:cs="Times New Roman"/>
          <w:lang w:val="en-CA"/>
        </w:rPr>
        <w:t xml:space="preserve">however might be a risky proposition. Having an attacker trick your computer into following the wrong chain could have catastrophic consequences. Validators would have to have complete trust in the system and this could affect the overall security of the network as many honest participants may choose to not participate. A discovered security flaw may lead to a large number of dishonest attackers joining the system. </w:t>
      </w:r>
    </w:p>
    <w:p w14:paraId="7345E126" w14:textId="77777777" w:rsidR="006B5DCA" w:rsidRPr="00B9797A" w:rsidRDefault="006B5DCA" w:rsidP="00476BEE">
      <w:pPr>
        <w:rPr>
          <w:rFonts w:ascii="Times New Roman" w:hAnsi="Times New Roman" w:cs="Times New Roman"/>
          <w:sz w:val="28"/>
          <w:szCs w:val="28"/>
          <w:lang w:val="en-CA"/>
        </w:rPr>
      </w:pPr>
    </w:p>
    <w:p w14:paraId="5ADB6F9B" w14:textId="2978AAFE" w:rsidR="00935AD6" w:rsidRPr="00B9797A" w:rsidRDefault="00233CB2" w:rsidP="00476BEE">
      <w:pPr>
        <w:rPr>
          <w:rFonts w:ascii="Times New Roman" w:hAnsi="Times New Roman" w:cs="Times New Roman"/>
          <w:sz w:val="28"/>
          <w:szCs w:val="28"/>
          <w:lang w:val="en-CA"/>
        </w:rPr>
      </w:pPr>
      <w:r>
        <w:rPr>
          <w:rFonts w:ascii="Times New Roman" w:hAnsi="Times New Roman" w:cs="Times New Roman"/>
          <w:sz w:val="28"/>
          <w:szCs w:val="28"/>
          <w:lang w:val="en-CA"/>
        </w:rPr>
        <w:t>4</w:t>
      </w:r>
      <w:r w:rsidR="00935AD6" w:rsidRPr="00B9797A">
        <w:rPr>
          <w:rFonts w:ascii="Times New Roman" w:hAnsi="Times New Roman" w:cs="Times New Roman"/>
          <w:sz w:val="28"/>
          <w:szCs w:val="28"/>
          <w:lang w:val="en-CA"/>
        </w:rPr>
        <w:t xml:space="preserve">. </w:t>
      </w:r>
      <w:r w:rsidR="006B5DCA" w:rsidRPr="00B9797A">
        <w:rPr>
          <w:rFonts w:ascii="Times New Roman" w:hAnsi="Times New Roman" w:cs="Times New Roman"/>
          <w:sz w:val="28"/>
          <w:szCs w:val="28"/>
          <w:lang w:val="en-CA"/>
        </w:rPr>
        <w:t xml:space="preserve">Pure </w:t>
      </w:r>
      <w:r w:rsidR="00935AD6" w:rsidRPr="00B9797A">
        <w:rPr>
          <w:rFonts w:ascii="Times New Roman" w:hAnsi="Times New Roman" w:cs="Times New Roman"/>
          <w:sz w:val="28"/>
          <w:szCs w:val="28"/>
          <w:lang w:val="en-CA"/>
        </w:rPr>
        <w:t>Proof-of-Stake</w:t>
      </w:r>
      <w:r w:rsidR="00E87FAE">
        <w:rPr>
          <w:rFonts w:ascii="Times New Roman" w:hAnsi="Times New Roman" w:cs="Times New Roman"/>
          <w:sz w:val="28"/>
          <w:szCs w:val="28"/>
          <w:lang w:val="en-CA"/>
        </w:rPr>
        <w:t xml:space="preserve"> (</w:t>
      </w:r>
      <w:proofErr w:type="spellStart"/>
      <w:r w:rsidR="00E87FAE">
        <w:rPr>
          <w:rFonts w:ascii="Times New Roman" w:hAnsi="Times New Roman" w:cs="Times New Roman"/>
          <w:sz w:val="28"/>
          <w:szCs w:val="28"/>
          <w:lang w:val="en-CA"/>
        </w:rPr>
        <w:t>PPoS</w:t>
      </w:r>
      <w:proofErr w:type="spellEnd"/>
      <w:r w:rsidR="00E87FAE">
        <w:rPr>
          <w:rFonts w:ascii="Times New Roman" w:hAnsi="Times New Roman" w:cs="Times New Roman"/>
          <w:sz w:val="28"/>
          <w:szCs w:val="28"/>
          <w:lang w:val="en-CA"/>
        </w:rPr>
        <w:t>)</w:t>
      </w:r>
    </w:p>
    <w:p w14:paraId="2F557071" w14:textId="77777777" w:rsidR="00935AD6" w:rsidRPr="00B9797A" w:rsidRDefault="00935AD6" w:rsidP="00476BEE">
      <w:pPr>
        <w:rPr>
          <w:rFonts w:ascii="Times New Roman" w:hAnsi="Times New Roman" w:cs="Times New Roman"/>
          <w:sz w:val="28"/>
          <w:szCs w:val="28"/>
          <w:lang w:val="en-CA"/>
        </w:rPr>
      </w:pPr>
    </w:p>
    <w:p w14:paraId="7BC75E70" w14:textId="77777777" w:rsidR="00F93FF3" w:rsidRDefault="00935AD6" w:rsidP="00935AD6">
      <w:pPr>
        <w:rPr>
          <w:rFonts w:ascii="Times New Roman" w:hAnsi="Times New Roman" w:cs="Times New Roman"/>
          <w:lang w:val="en-CA"/>
        </w:rPr>
      </w:pPr>
      <w:r w:rsidRPr="00B9797A">
        <w:rPr>
          <w:rFonts w:ascii="Times New Roman" w:hAnsi="Times New Roman" w:cs="Times New Roman"/>
          <w:lang w:val="en-CA"/>
        </w:rPr>
        <w:t xml:space="preserve">Algorand </w:t>
      </w:r>
      <w:r w:rsidR="006B5DCA" w:rsidRPr="00B9797A">
        <w:rPr>
          <w:rFonts w:ascii="Times New Roman" w:hAnsi="Times New Roman" w:cs="Times New Roman"/>
          <w:lang w:val="en-CA"/>
        </w:rPr>
        <w:t xml:space="preserve">is a blockchain </w:t>
      </w:r>
      <w:r w:rsidR="0081059F">
        <w:rPr>
          <w:rFonts w:ascii="Times New Roman" w:hAnsi="Times New Roman" w:cs="Times New Roman"/>
          <w:lang w:val="en-CA"/>
        </w:rPr>
        <w:t>protocol</w:t>
      </w:r>
      <w:r w:rsidR="006B5DCA" w:rsidRPr="00B9797A">
        <w:rPr>
          <w:rFonts w:ascii="Times New Roman" w:hAnsi="Times New Roman" w:cs="Times New Roman"/>
          <w:lang w:val="en-CA"/>
        </w:rPr>
        <w:t xml:space="preserve"> headed by former Turing award winner Silvio Micali</w:t>
      </w:r>
      <w:r w:rsidR="0081059F">
        <w:rPr>
          <w:rFonts w:ascii="Times New Roman" w:hAnsi="Times New Roman" w:cs="Times New Roman"/>
          <w:lang w:val="en-CA"/>
        </w:rPr>
        <w:t>.</w:t>
      </w:r>
      <w:r w:rsidR="006B5DCA" w:rsidRPr="00B9797A">
        <w:rPr>
          <w:rFonts w:ascii="Times New Roman" w:hAnsi="Times New Roman" w:cs="Times New Roman"/>
          <w:lang w:val="en-CA"/>
        </w:rPr>
        <w:t xml:space="preserve"> </w:t>
      </w:r>
      <w:r w:rsidR="0081059F">
        <w:rPr>
          <w:rFonts w:ascii="Times New Roman" w:hAnsi="Times New Roman" w:cs="Times New Roman"/>
          <w:lang w:val="en-CA"/>
        </w:rPr>
        <w:t>Algorand</w:t>
      </w:r>
      <w:r w:rsidR="006B5DCA" w:rsidRPr="00B9797A">
        <w:rPr>
          <w:rFonts w:ascii="Times New Roman" w:hAnsi="Times New Roman" w:cs="Times New Roman"/>
          <w:lang w:val="en-CA"/>
        </w:rPr>
        <w:t xml:space="preserve"> </w:t>
      </w:r>
      <w:r w:rsidRPr="00B9797A">
        <w:rPr>
          <w:rFonts w:ascii="Times New Roman" w:hAnsi="Times New Roman" w:cs="Times New Roman"/>
          <w:lang w:val="en-CA"/>
        </w:rPr>
        <w:t xml:space="preserve">uses </w:t>
      </w:r>
      <w:r w:rsidR="006B5DCA" w:rsidRPr="00B9797A">
        <w:rPr>
          <w:rFonts w:ascii="Times New Roman" w:hAnsi="Times New Roman" w:cs="Times New Roman"/>
          <w:lang w:val="en-CA"/>
        </w:rPr>
        <w:t>an alternate version of proof-of-stake called</w:t>
      </w:r>
      <w:r w:rsidRPr="00B9797A">
        <w:rPr>
          <w:rFonts w:ascii="Times New Roman" w:hAnsi="Times New Roman" w:cs="Times New Roman"/>
          <w:lang w:val="en-CA"/>
        </w:rPr>
        <w:t xml:space="preserve"> pure </w:t>
      </w:r>
      <w:r w:rsidRPr="00B9797A">
        <w:rPr>
          <w:rFonts w:ascii="Times New Roman" w:hAnsi="Times New Roman" w:cs="Times New Roman"/>
          <w:lang w:val="en-CA"/>
        </w:rPr>
        <w:t xml:space="preserve">proof-of-stake </w:t>
      </w:r>
      <w:r w:rsidR="006B5DCA" w:rsidRPr="00B9797A">
        <w:rPr>
          <w:rFonts w:ascii="Times New Roman" w:hAnsi="Times New Roman" w:cs="Times New Roman"/>
          <w:lang w:val="en-CA"/>
        </w:rPr>
        <w:t>(</w:t>
      </w:r>
      <w:proofErr w:type="spellStart"/>
      <w:r w:rsidR="006B5DCA" w:rsidRPr="00B9797A">
        <w:rPr>
          <w:rFonts w:ascii="Times New Roman" w:hAnsi="Times New Roman" w:cs="Times New Roman"/>
          <w:lang w:val="en-CA"/>
        </w:rPr>
        <w:t>PPoS</w:t>
      </w:r>
      <w:proofErr w:type="spellEnd"/>
      <w:r w:rsidR="006B5DCA" w:rsidRPr="00B9797A">
        <w:rPr>
          <w:rFonts w:ascii="Times New Roman" w:hAnsi="Times New Roman" w:cs="Times New Roman"/>
          <w:lang w:val="en-CA"/>
        </w:rPr>
        <w:t>)</w:t>
      </w:r>
      <w:r w:rsidR="00E87FAE">
        <w:rPr>
          <w:rFonts w:ascii="Times New Roman" w:hAnsi="Times New Roman" w:cs="Times New Roman"/>
          <w:lang w:val="en-CA"/>
        </w:rPr>
        <w:t>. Although Algorand has evolved since the paper, ‘Algorand: Scaling Byzantine Agreements for Cryptocurrencies’ was published in 2017 the basics surrounding the protocol can be found in it</w:t>
      </w:r>
      <w:r w:rsidR="00F93FF3">
        <w:rPr>
          <w:rFonts w:ascii="Times New Roman" w:hAnsi="Times New Roman" w:cs="Times New Roman"/>
          <w:lang w:val="en-CA"/>
        </w:rPr>
        <w:t xml:space="preserve"> [2]</w:t>
      </w:r>
      <w:r w:rsidR="00E87FAE">
        <w:rPr>
          <w:rFonts w:ascii="Times New Roman" w:hAnsi="Times New Roman" w:cs="Times New Roman"/>
          <w:lang w:val="en-CA"/>
        </w:rPr>
        <w:t xml:space="preserve">. </w:t>
      </w:r>
    </w:p>
    <w:p w14:paraId="2A7EE227" w14:textId="77777777" w:rsidR="00F93FF3" w:rsidRDefault="00F93FF3" w:rsidP="00935AD6">
      <w:pPr>
        <w:rPr>
          <w:rFonts w:ascii="Times New Roman" w:hAnsi="Times New Roman" w:cs="Times New Roman"/>
          <w:lang w:val="en-CA"/>
        </w:rPr>
      </w:pPr>
    </w:p>
    <w:p w14:paraId="60B6C88F" w14:textId="77777777" w:rsidR="00475E8D" w:rsidRDefault="00E87FAE" w:rsidP="00935AD6">
      <w:pPr>
        <w:rPr>
          <w:rFonts w:ascii="Times New Roman" w:hAnsi="Times New Roman" w:cs="Times New Roman"/>
          <w:lang w:val="en-CA"/>
        </w:rPr>
      </w:pPr>
      <w:r>
        <w:rPr>
          <w:rFonts w:ascii="Times New Roman" w:hAnsi="Times New Roman" w:cs="Times New Roman"/>
          <w:lang w:val="en-CA"/>
        </w:rPr>
        <w:t xml:space="preserve">Algorand implements a new Byzantine Agreement protocol to establish consensus. Verifiable Random Functions are used which allow network nodes to privately check if they have been selected to participate in assembling a new block. </w:t>
      </w:r>
      <w:r w:rsidR="00F93FF3">
        <w:rPr>
          <w:rFonts w:ascii="Times New Roman" w:hAnsi="Times New Roman" w:cs="Times New Roman"/>
          <w:lang w:val="en-CA"/>
        </w:rPr>
        <w:t xml:space="preserve">This </w:t>
      </w:r>
      <w:r w:rsidR="00AF066F">
        <w:rPr>
          <w:rFonts w:ascii="Times New Roman" w:hAnsi="Times New Roman" w:cs="Times New Roman"/>
          <w:lang w:val="en-CA"/>
        </w:rPr>
        <w:t xml:space="preserve">same mechanism allows for nodes to include a proof of their selection in their network messages. Users therefore do not need to keep any private state except for their private keys which helps improve general security. </w:t>
      </w:r>
    </w:p>
    <w:p w14:paraId="5F390059" w14:textId="77777777" w:rsidR="00475E8D" w:rsidRDefault="00475E8D" w:rsidP="00935AD6">
      <w:pPr>
        <w:rPr>
          <w:rFonts w:ascii="Times New Roman" w:hAnsi="Times New Roman" w:cs="Times New Roman"/>
          <w:lang w:val="en-CA"/>
        </w:rPr>
      </w:pPr>
    </w:p>
    <w:p w14:paraId="28CF2D7A" w14:textId="77777777" w:rsidR="00E87FAE" w:rsidRDefault="00AF066F" w:rsidP="00935AD6">
      <w:pPr>
        <w:rPr>
          <w:rFonts w:ascii="Times New Roman" w:hAnsi="Times New Roman" w:cs="Times New Roman"/>
          <w:lang w:val="en-CA"/>
        </w:rPr>
      </w:pPr>
      <w:r>
        <w:rPr>
          <w:rFonts w:ascii="Times New Roman" w:hAnsi="Times New Roman" w:cs="Times New Roman"/>
          <w:lang w:val="en-CA"/>
        </w:rPr>
        <w:t>The protocol allows Algorand to replace partic</w:t>
      </w:r>
      <w:r w:rsidR="00F93FF3">
        <w:rPr>
          <w:rFonts w:ascii="Times New Roman" w:hAnsi="Times New Roman" w:cs="Times New Roman"/>
          <w:lang w:val="en-CA"/>
        </w:rPr>
        <w:t>i</w:t>
      </w:r>
      <w:r>
        <w:rPr>
          <w:rFonts w:ascii="Times New Roman" w:hAnsi="Times New Roman" w:cs="Times New Roman"/>
          <w:lang w:val="en-CA"/>
        </w:rPr>
        <w:t xml:space="preserve">pants immediately after they send a message. This helps </w:t>
      </w:r>
      <w:proofErr w:type="spellStart"/>
      <w:r>
        <w:rPr>
          <w:rFonts w:ascii="Times New Roman" w:hAnsi="Times New Roman" w:cs="Times New Roman"/>
          <w:lang w:val="en-CA"/>
        </w:rPr>
        <w:t>PPoS</w:t>
      </w:r>
      <w:proofErr w:type="spellEnd"/>
      <w:r>
        <w:rPr>
          <w:rFonts w:ascii="Times New Roman" w:hAnsi="Times New Roman" w:cs="Times New Roman"/>
          <w:lang w:val="en-CA"/>
        </w:rPr>
        <w:t xml:space="preserve"> to differentiate itself from </w:t>
      </w:r>
      <w:r w:rsidR="00F93FF3">
        <w:rPr>
          <w:rFonts w:ascii="Times New Roman" w:hAnsi="Times New Roman" w:cs="Times New Roman"/>
          <w:lang w:val="en-CA"/>
        </w:rPr>
        <w:t>most regular</w:t>
      </w:r>
      <w:r>
        <w:rPr>
          <w:rFonts w:ascii="Times New Roman" w:hAnsi="Times New Roman" w:cs="Times New Roman"/>
          <w:lang w:val="en-CA"/>
        </w:rPr>
        <w:t xml:space="preserve"> proof-of-stake</w:t>
      </w:r>
      <w:r w:rsidR="00F93FF3">
        <w:rPr>
          <w:rFonts w:ascii="Times New Roman" w:hAnsi="Times New Roman" w:cs="Times New Roman"/>
          <w:lang w:val="en-CA"/>
        </w:rPr>
        <w:t xml:space="preserve"> schemes. In many implementations of PoS, prospective validators need to lock their funds into the system. Algorand allows Users to have free access to their funds while also enjoying the benefit of potentially receiving rewards for being chosen as a block validator</w:t>
      </w:r>
      <w:r w:rsidR="00C310BD">
        <w:rPr>
          <w:rFonts w:ascii="Times New Roman" w:hAnsi="Times New Roman" w:cs="Times New Roman"/>
          <w:lang w:val="en-CA"/>
        </w:rPr>
        <w:t xml:space="preserve">. </w:t>
      </w:r>
      <w:r w:rsidR="00F93FF3">
        <w:rPr>
          <w:rFonts w:ascii="Times New Roman" w:hAnsi="Times New Roman" w:cs="Times New Roman"/>
          <w:lang w:val="en-CA"/>
        </w:rPr>
        <w:t xml:space="preserve">Having a larger pool of validators to choose from via the utilization of Verifiable Random Functions improves security because attacks carried out on a chosen group of validators is not as concerning anymore. </w:t>
      </w:r>
    </w:p>
    <w:p w14:paraId="2F105E50" w14:textId="77777777" w:rsidR="00E87FAE" w:rsidRDefault="00E87FAE" w:rsidP="00935AD6">
      <w:pPr>
        <w:rPr>
          <w:rFonts w:ascii="Times New Roman" w:hAnsi="Times New Roman" w:cs="Times New Roman"/>
          <w:lang w:val="en-CA"/>
        </w:rPr>
      </w:pPr>
    </w:p>
    <w:p w14:paraId="21FEF75C" w14:textId="77777777" w:rsidR="00475E8D" w:rsidRDefault="00475E8D" w:rsidP="00935AD6">
      <w:pPr>
        <w:rPr>
          <w:rFonts w:ascii="Times New Roman" w:hAnsi="Times New Roman" w:cs="Times New Roman"/>
          <w:lang w:val="en-CA"/>
        </w:rPr>
      </w:pPr>
      <w:r>
        <w:rPr>
          <w:rFonts w:ascii="Times New Roman" w:hAnsi="Times New Roman" w:cs="Times New Roman"/>
          <w:lang w:val="en-CA"/>
        </w:rPr>
        <w:t xml:space="preserve">Results published [2] state that Algorand </w:t>
      </w:r>
      <w:r w:rsidR="007B2AD0">
        <w:rPr>
          <w:rFonts w:ascii="Times New Roman" w:hAnsi="Times New Roman" w:cs="Times New Roman"/>
          <w:lang w:val="en-CA"/>
        </w:rPr>
        <w:t xml:space="preserve">achieves a throughput over 125x greater than what can be achieved by Bitcoin with much faster block confirmation times to boot. </w:t>
      </w:r>
      <w:r w:rsidR="005B774A">
        <w:rPr>
          <w:rFonts w:ascii="Times New Roman" w:hAnsi="Times New Roman" w:cs="Times New Roman"/>
          <w:lang w:val="en-CA"/>
        </w:rPr>
        <w:t xml:space="preserve">Furthermore, the authors state that the network receives almost no penalty for scaling. The </w:t>
      </w:r>
      <w:proofErr w:type="spellStart"/>
      <w:r w:rsidR="005B774A">
        <w:rPr>
          <w:rFonts w:ascii="Times New Roman" w:hAnsi="Times New Roman" w:cs="Times New Roman"/>
          <w:lang w:val="en-CA"/>
        </w:rPr>
        <w:t>Algorand</w:t>
      </w:r>
      <w:proofErr w:type="spellEnd"/>
      <w:r w:rsidR="005B774A">
        <w:rPr>
          <w:rFonts w:ascii="Times New Roman" w:hAnsi="Times New Roman" w:cs="Times New Roman"/>
          <w:lang w:val="en-CA"/>
        </w:rPr>
        <w:t xml:space="preserve"> </w:t>
      </w:r>
      <w:proofErr w:type="spellStart"/>
      <w:r w:rsidR="005B774A">
        <w:rPr>
          <w:rFonts w:ascii="Times New Roman" w:hAnsi="Times New Roman" w:cs="Times New Roman"/>
          <w:lang w:val="en-CA"/>
        </w:rPr>
        <w:t>MainNet</w:t>
      </w:r>
      <w:proofErr w:type="spellEnd"/>
      <w:r w:rsidR="005B774A">
        <w:rPr>
          <w:rFonts w:ascii="Times New Roman" w:hAnsi="Times New Roman" w:cs="Times New Roman"/>
          <w:lang w:val="en-CA"/>
        </w:rPr>
        <w:t xml:space="preserve"> was launched in June 5 of 2019. </w:t>
      </w:r>
    </w:p>
    <w:p w14:paraId="4D644529" w14:textId="77777777" w:rsidR="00B45D65" w:rsidRDefault="00B45D65" w:rsidP="006B5DCA">
      <w:pPr>
        <w:rPr>
          <w:rFonts w:ascii="Times New Roman" w:hAnsi="Times New Roman" w:cs="Times New Roman"/>
          <w:sz w:val="28"/>
          <w:szCs w:val="28"/>
          <w:lang w:val="en-CA"/>
        </w:rPr>
      </w:pPr>
    </w:p>
    <w:p w14:paraId="1ABE0D57" w14:textId="436695F7" w:rsidR="000D563C" w:rsidRDefault="00233CB2" w:rsidP="006B5DCA">
      <w:pPr>
        <w:rPr>
          <w:rFonts w:ascii="Times New Roman" w:hAnsi="Times New Roman" w:cs="Times New Roman"/>
          <w:sz w:val="28"/>
          <w:szCs w:val="28"/>
          <w:lang w:val="en-CA"/>
        </w:rPr>
      </w:pPr>
      <w:r>
        <w:rPr>
          <w:rFonts w:ascii="Times New Roman" w:hAnsi="Times New Roman" w:cs="Times New Roman"/>
          <w:sz w:val="28"/>
          <w:szCs w:val="28"/>
          <w:lang w:val="en-CA"/>
        </w:rPr>
        <w:t>5</w:t>
      </w:r>
      <w:r w:rsidR="002A669D">
        <w:rPr>
          <w:rFonts w:ascii="Times New Roman" w:hAnsi="Times New Roman" w:cs="Times New Roman"/>
          <w:sz w:val="28"/>
          <w:szCs w:val="28"/>
          <w:lang w:val="en-CA"/>
        </w:rPr>
        <w:t xml:space="preserve">. Federated </w:t>
      </w:r>
      <w:r w:rsidR="000D563C">
        <w:rPr>
          <w:rFonts w:ascii="Times New Roman" w:hAnsi="Times New Roman" w:cs="Times New Roman"/>
          <w:sz w:val="28"/>
          <w:szCs w:val="28"/>
          <w:lang w:val="en-CA"/>
        </w:rPr>
        <w:t>Byzantine Agreement</w:t>
      </w:r>
    </w:p>
    <w:p w14:paraId="0812751C" w14:textId="77777777" w:rsidR="000D563C" w:rsidRDefault="000D563C" w:rsidP="006B5DCA">
      <w:pPr>
        <w:rPr>
          <w:rFonts w:ascii="Times New Roman" w:hAnsi="Times New Roman" w:cs="Times New Roman"/>
          <w:sz w:val="28"/>
          <w:szCs w:val="28"/>
          <w:lang w:val="en-CA"/>
        </w:rPr>
      </w:pPr>
    </w:p>
    <w:p w14:paraId="472376FB" w14:textId="77777777" w:rsidR="009B7484" w:rsidRDefault="000D563C" w:rsidP="006B5DCA">
      <w:pPr>
        <w:rPr>
          <w:rFonts w:ascii="Times New Roman" w:hAnsi="Times New Roman" w:cs="Times New Roman"/>
          <w:lang w:val="en-CA"/>
        </w:rPr>
      </w:pPr>
      <w:r>
        <w:rPr>
          <w:rFonts w:ascii="Times New Roman" w:hAnsi="Times New Roman" w:cs="Times New Roman"/>
          <w:lang w:val="en-CA"/>
        </w:rPr>
        <w:t>Federated Byzantine Agreement (FBA) is a consensus model introduced to the world by Stanford professor Da</w:t>
      </w:r>
      <w:r w:rsidR="007054FD">
        <w:rPr>
          <w:rFonts w:ascii="Times New Roman" w:hAnsi="Times New Roman" w:cs="Times New Roman"/>
          <w:lang w:val="en-CA"/>
        </w:rPr>
        <w:t>vi</w:t>
      </w:r>
      <w:r>
        <w:rPr>
          <w:rFonts w:ascii="Times New Roman" w:hAnsi="Times New Roman" w:cs="Times New Roman"/>
          <w:lang w:val="en-CA"/>
        </w:rPr>
        <w:t xml:space="preserve">d </w:t>
      </w:r>
      <w:proofErr w:type="spellStart"/>
      <w:r>
        <w:rPr>
          <w:rFonts w:ascii="Times New Roman" w:hAnsi="Times New Roman" w:cs="Times New Roman"/>
          <w:lang w:val="en-CA"/>
        </w:rPr>
        <w:t>Mazieres</w:t>
      </w:r>
      <w:proofErr w:type="spellEnd"/>
      <w:r>
        <w:rPr>
          <w:rFonts w:ascii="Times New Roman" w:hAnsi="Times New Roman" w:cs="Times New Roman"/>
          <w:lang w:val="en-CA"/>
        </w:rPr>
        <w:t xml:space="preserve"> in the paper, ‘The stellar consensus protocol: A federated model for internet level consensus’ published in 2015</w:t>
      </w:r>
      <w:r w:rsidR="00222F50">
        <w:rPr>
          <w:rFonts w:ascii="Times New Roman" w:hAnsi="Times New Roman" w:cs="Times New Roman"/>
          <w:lang w:val="en-CA"/>
        </w:rPr>
        <w:t xml:space="preserve"> [3]</w:t>
      </w:r>
      <w:r>
        <w:rPr>
          <w:rFonts w:ascii="Times New Roman" w:hAnsi="Times New Roman" w:cs="Times New Roman"/>
          <w:lang w:val="en-CA"/>
        </w:rPr>
        <w:t>.</w:t>
      </w:r>
      <w:r w:rsidR="007054FD">
        <w:rPr>
          <w:rFonts w:ascii="Times New Roman" w:hAnsi="Times New Roman" w:cs="Times New Roman"/>
          <w:lang w:val="en-CA"/>
        </w:rPr>
        <w:t xml:space="preserve"> </w:t>
      </w:r>
      <w:r w:rsidR="009B7484">
        <w:rPr>
          <w:rFonts w:ascii="Times New Roman" w:hAnsi="Times New Roman" w:cs="Times New Roman"/>
          <w:lang w:val="en-CA"/>
        </w:rPr>
        <w:t xml:space="preserve">Federated Byzantine Agreement differs from proof-of-stake because consensus is not carried out by nodes chosen with weight given to the </w:t>
      </w:r>
      <w:r w:rsidR="001C0247">
        <w:rPr>
          <w:rFonts w:ascii="Times New Roman" w:hAnsi="Times New Roman" w:cs="Times New Roman"/>
          <w:lang w:val="en-CA"/>
        </w:rPr>
        <w:t>number</w:t>
      </w:r>
      <w:r w:rsidR="009B7484">
        <w:rPr>
          <w:rFonts w:ascii="Times New Roman" w:hAnsi="Times New Roman" w:cs="Times New Roman"/>
          <w:lang w:val="en-CA"/>
        </w:rPr>
        <w:t xml:space="preserve"> of tokens that they hold in </w:t>
      </w:r>
      <w:r w:rsidR="00C310BD">
        <w:rPr>
          <w:rFonts w:ascii="Times New Roman" w:hAnsi="Times New Roman" w:cs="Times New Roman"/>
          <w:lang w:val="en-CA"/>
        </w:rPr>
        <w:t xml:space="preserve">the native currency. </w:t>
      </w:r>
    </w:p>
    <w:p w14:paraId="369863C9" w14:textId="77777777" w:rsidR="009B7484" w:rsidRDefault="009B7484" w:rsidP="006B5DCA">
      <w:pPr>
        <w:rPr>
          <w:rFonts w:ascii="Times New Roman" w:hAnsi="Times New Roman" w:cs="Times New Roman"/>
          <w:lang w:val="en-CA"/>
        </w:rPr>
      </w:pPr>
    </w:p>
    <w:p w14:paraId="0F38DF61" w14:textId="054D989C" w:rsidR="000D563C" w:rsidRDefault="000D563C" w:rsidP="006B5DCA">
      <w:pPr>
        <w:rPr>
          <w:rFonts w:ascii="Times New Roman" w:hAnsi="Times New Roman" w:cs="Times New Roman"/>
          <w:lang w:val="en-CA"/>
        </w:rPr>
      </w:pPr>
      <w:r>
        <w:rPr>
          <w:rFonts w:ascii="Times New Roman" w:hAnsi="Times New Roman" w:cs="Times New Roman"/>
          <w:lang w:val="en-CA"/>
        </w:rPr>
        <w:t xml:space="preserve">In FBA, each participant </w:t>
      </w:r>
      <w:r w:rsidR="007054FD">
        <w:rPr>
          <w:rFonts w:ascii="Times New Roman" w:hAnsi="Times New Roman" w:cs="Times New Roman"/>
          <w:lang w:val="en-CA"/>
        </w:rPr>
        <w:t xml:space="preserve">or validator </w:t>
      </w:r>
      <w:r>
        <w:rPr>
          <w:rFonts w:ascii="Times New Roman" w:hAnsi="Times New Roman" w:cs="Times New Roman"/>
          <w:lang w:val="en-CA"/>
        </w:rPr>
        <w:t>selects a subset of other nodes that it trusts</w:t>
      </w:r>
      <w:r w:rsidR="000F1B5D">
        <w:rPr>
          <w:rFonts w:ascii="Times New Roman" w:hAnsi="Times New Roman" w:cs="Times New Roman"/>
          <w:lang w:val="en-CA"/>
        </w:rPr>
        <w:t xml:space="preserve"> and this </w:t>
      </w:r>
      <w:r w:rsidR="007054FD">
        <w:rPr>
          <w:rFonts w:ascii="Times New Roman" w:hAnsi="Times New Roman" w:cs="Times New Roman"/>
          <w:lang w:val="en-CA"/>
        </w:rPr>
        <w:t>group</w:t>
      </w:r>
      <w:r w:rsidR="000F1B5D">
        <w:rPr>
          <w:rFonts w:ascii="Times New Roman" w:hAnsi="Times New Roman" w:cs="Times New Roman"/>
          <w:lang w:val="en-CA"/>
        </w:rPr>
        <w:t xml:space="preserve"> is sometimes called a, ‘quorum slice’</w:t>
      </w:r>
      <w:r w:rsidR="00222F50">
        <w:rPr>
          <w:rFonts w:ascii="Times New Roman" w:hAnsi="Times New Roman" w:cs="Times New Roman"/>
          <w:lang w:val="en-CA"/>
        </w:rPr>
        <w:t xml:space="preserve">. After considering a transaction, a participant waits for the vast majority of the nodes that it trusts to signal that they agree with the transaction. The nodes that the participants trust also have other nodes that they trust and they wait for those other nodes to decide before making their </w:t>
      </w:r>
      <w:r w:rsidR="00C310BD">
        <w:rPr>
          <w:rFonts w:ascii="Times New Roman" w:hAnsi="Times New Roman" w:cs="Times New Roman"/>
          <w:lang w:val="en-CA"/>
        </w:rPr>
        <w:t xml:space="preserve">own </w:t>
      </w:r>
      <w:r w:rsidR="00222F50">
        <w:rPr>
          <w:rFonts w:ascii="Times New Roman" w:hAnsi="Times New Roman" w:cs="Times New Roman"/>
          <w:lang w:val="en-CA"/>
        </w:rPr>
        <w:t>decision on any transaction. In this way, the whole network soon agrees on a transaction and it becomes infeasible for an attacker to roll back</w:t>
      </w:r>
      <w:r w:rsidR="007054FD">
        <w:rPr>
          <w:rFonts w:ascii="Times New Roman" w:hAnsi="Times New Roman" w:cs="Times New Roman"/>
          <w:lang w:val="en-CA"/>
        </w:rPr>
        <w:t xml:space="preserve"> a</w:t>
      </w:r>
      <w:r w:rsidR="00222F50">
        <w:rPr>
          <w:rFonts w:ascii="Times New Roman" w:hAnsi="Times New Roman" w:cs="Times New Roman"/>
          <w:lang w:val="en-CA"/>
        </w:rPr>
        <w:t xml:space="preserve"> transaction. Stellar is a public blockchain network built on the FBA consensus model</w:t>
      </w:r>
      <w:r w:rsidR="000F1B5D">
        <w:rPr>
          <w:rFonts w:ascii="Times New Roman" w:hAnsi="Times New Roman" w:cs="Times New Roman"/>
          <w:lang w:val="en-CA"/>
        </w:rPr>
        <w:t xml:space="preserve">. To become a validator in the network and bootstrap into the system a participant just needs another validator to add them to their quorum slice. </w:t>
      </w:r>
    </w:p>
    <w:p w14:paraId="0CE45238" w14:textId="2E32F501" w:rsidR="000B6CE5" w:rsidRDefault="000B6CE5" w:rsidP="006B5DCA">
      <w:pPr>
        <w:rPr>
          <w:rFonts w:ascii="Times New Roman" w:hAnsi="Times New Roman" w:cs="Times New Roman"/>
          <w:lang w:val="en-CA"/>
        </w:rPr>
      </w:pPr>
    </w:p>
    <w:p w14:paraId="23928E5C" w14:textId="26FAFFEF" w:rsidR="000B6CE5" w:rsidRDefault="000B6CE5" w:rsidP="000B6CE5">
      <w:pPr>
        <w:rPr>
          <w:rFonts w:ascii="Times New Roman" w:hAnsi="Times New Roman" w:cs="Times New Roman"/>
          <w:sz w:val="28"/>
          <w:szCs w:val="28"/>
          <w:lang w:val="en-CA"/>
        </w:rPr>
      </w:pPr>
      <w:r>
        <w:rPr>
          <w:rFonts w:ascii="Times New Roman" w:hAnsi="Times New Roman" w:cs="Times New Roman"/>
          <w:sz w:val="28"/>
          <w:szCs w:val="28"/>
          <w:lang w:val="en-CA"/>
        </w:rPr>
        <w:t xml:space="preserve">6. </w:t>
      </w:r>
      <w:r>
        <w:rPr>
          <w:rFonts w:ascii="Times New Roman" w:hAnsi="Times New Roman" w:cs="Times New Roman"/>
          <w:sz w:val="28"/>
          <w:szCs w:val="28"/>
          <w:lang w:val="en-CA"/>
        </w:rPr>
        <w:t>Proof of Elapsed Time (</w:t>
      </w:r>
      <w:proofErr w:type="spellStart"/>
      <w:r>
        <w:rPr>
          <w:rFonts w:ascii="Times New Roman" w:hAnsi="Times New Roman" w:cs="Times New Roman"/>
          <w:sz w:val="28"/>
          <w:szCs w:val="28"/>
          <w:lang w:val="en-CA"/>
        </w:rPr>
        <w:t>PoET</w:t>
      </w:r>
      <w:proofErr w:type="spellEnd"/>
      <w:r>
        <w:rPr>
          <w:rFonts w:ascii="Times New Roman" w:hAnsi="Times New Roman" w:cs="Times New Roman"/>
          <w:sz w:val="28"/>
          <w:szCs w:val="28"/>
          <w:lang w:val="en-CA"/>
        </w:rPr>
        <w:t>)</w:t>
      </w:r>
    </w:p>
    <w:p w14:paraId="13DE390C" w14:textId="06050A45" w:rsidR="000D563C" w:rsidRDefault="000D563C" w:rsidP="006B5DCA">
      <w:pPr>
        <w:rPr>
          <w:rFonts w:ascii="Times New Roman" w:hAnsi="Times New Roman" w:cs="Times New Roman"/>
          <w:sz w:val="28"/>
          <w:szCs w:val="28"/>
          <w:lang w:val="en-CA"/>
        </w:rPr>
      </w:pPr>
    </w:p>
    <w:p w14:paraId="0A679DDC" w14:textId="791A4550" w:rsidR="00EC4570" w:rsidRDefault="000B6CE5" w:rsidP="006B5DCA">
      <w:pPr>
        <w:rPr>
          <w:rFonts w:ascii="Times New Roman" w:hAnsi="Times New Roman" w:cs="Times New Roman"/>
          <w:sz w:val="28"/>
          <w:szCs w:val="28"/>
          <w:lang w:val="en-CA"/>
        </w:rPr>
      </w:pPr>
      <w:r>
        <w:rPr>
          <w:rFonts w:ascii="Times New Roman" w:hAnsi="Times New Roman" w:cs="Times New Roman"/>
          <w:sz w:val="28"/>
          <w:szCs w:val="28"/>
          <w:lang w:val="en-CA"/>
        </w:rPr>
        <w:t>7</w:t>
      </w:r>
      <w:r w:rsidR="00EC4570">
        <w:rPr>
          <w:rFonts w:ascii="Times New Roman" w:hAnsi="Times New Roman" w:cs="Times New Roman"/>
          <w:sz w:val="28"/>
          <w:szCs w:val="28"/>
          <w:lang w:val="en-CA"/>
        </w:rPr>
        <w:t>. Conclusion</w:t>
      </w:r>
    </w:p>
    <w:p w14:paraId="1EB72BFB" w14:textId="741EFD4B" w:rsidR="00EC4570" w:rsidRDefault="00EC4570" w:rsidP="006B5DCA">
      <w:pPr>
        <w:rPr>
          <w:rFonts w:ascii="Times New Roman" w:hAnsi="Times New Roman" w:cs="Times New Roman"/>
          <w:sz w:val="28"/>
          <w:szCs w:val="28"/>
          <w:lang w:val="en-CA"/>
        </w:rPr>
      </w:pPr>
    </w:p>
    <w:p w14:paraId="0A316022" w14:textId="594C277F" w:rsidR="009A5964" w:rsidRDefault="00EC4570" w:rsidP="006B5DCA">
      <w:pPr>
        <w:rPr>
          <w:rFonts w:ascii="Times New Roman" w:hAnsi="Times New Roman" w:cs="Times New Roman"/>
          <w:lang w:val="en-CA"/>
        </w:rPr>
      </w:pPr>
      <w:r>
        <w:rPr>
          <w:rFonts w:ascii="Times New Roman" w:hAnsi="Times New Roman" w:cs="Times New Roman"/>
          <w:lang w:val="en-CA"/>
        </w:rPr>
        <w:t xml:space="preserve">Contrary to common belief, consensus is not an avenue that is closed to further research. The emergence </w:t>
      </w:r>
      <w:r w:rsidR="00EE4D87">
        <w:rPr>
          <w:rFonts w:ascii="Times New Roman" w:hAnsi="Times New Roman" w:cs="Times New Roman"/>
          <w:lang w:val="en-CA"/>
        </w:rPr>
        <w:t xml:space="preserve">of Bitcoin opened the world to the possibility for new types of distributed systems. This realization extended even beyond those interested in a public, decentralized model like that which was offered by Bitcoin. Blockchains have been proposed for many types of applications. Industries have adopted these ideas to create permissioned networks where participants are semi-trusted. Proof-of-work as adopted by Bitcoin has proven to be slow – to prevent forking – and energy inefficient. Proof-of-stake is still a new concept that has not been tested yet extensively in the public arena. Proof-of-stake as proposed by Ethereum </w:t>
      </w:r>
      <w:r w:rsidR="00802BD3">
        <w:rPr>
          <w:rFonts w:ascii="Times New Roman" w:hAnsi="Times New Roman" w:cs="Times New Roman"/>
          <w:lang w:val="en-CA"/>
        </w:rPr>
        <w:t xml:space="preserve">has been criticized for locking away funds with the ever-present threat of losing those funds because of bad behaviour. This is potentially a problem because there would be no one to complain to if there was an error in code. </w:t>
      </w:r>
      <w:proofErr w:type="spellStart"/>
      <w:r w:rsidR="00802BD3">
        <w:rPr>
          <w:rFonts w:ascii="Times New Roman" w:hAnsi="Times New Roman" w:cs="Times New Roman"/>
          <w:lang w:val="en-CA"/>
        </w:rPr>
        <w:t>Algorand</w:t>
      </w:r>
      <w:proofErr w:type="spellEnd"/>
      <w:r w:rsidR="00802BD3">
        <w:rPr>
          <w:rFonts w:ascii="Times New Roman" w:hAnsi="Times New Roman" w:cs="Times New Roman"/>
          <w:lang w:val="en-CA"/>
        </w:rPr>
        <w:t xml:space="preserve"> with their Pure Proof-of stake approach has announced that they have solved the problems surrounding other Proof-of-stake schemes by allowing validators to leave the system whenever they want and eliminating the need to punish validators and slash their balances. </w:t>
      </w:r>
      <w:proofErr w:type="spellStart"/>
      <w:r w:rsidR="00802BD3">
        <w:rPr>
          <w:rFonts w:ascii="Times New Roman" w:hAnsi="Times New Roman" w:cs="Times New Roman"/>
          <w:lang w:val="en-CA"/>
        </w:rPr>
        <w:t>Algorand</w:t>
      </w:r>
      <w:proofErr w:type="spellEnd"/>
      <w:r w:rsidR="00802BD3">
        <w:rPr>
          <w:rFonts w:ascii="Times New Roman" w:hAnsi="Times New Roman" w:cs="Times New Roman"/>
          <w:lang w:val="en-CA"/>
        </w:rPr>
        <w:t xml:space="preserve"> however is still relatively new and needs more time to be tested. One major criticism of both proof-of-work and proof-of stake </w:t>
      </w:r>
      <w:r w:rsidR="005528A7">
        <w:rPr>
          <w:rFonts w:ascii="Times New Roman" w:hAnsi="Times New Roman" w:cs="Times New Roman"/>
          <w:lang w:val="en-CA"/>
        </w:rPr>
        <w:t xml:space="preserve">surrounds the </w:t>
      </w:r>
      <w:r w:rsidR="005528A7">
        <w:rPr>
          <w:rFonts w:ascii="Times New Roman" w:hAnsi="Times New Roman" w:cs="Times New Roman"/>
          <w:lang w:val="en-CA"/>
        </w:rPr>
        <w:t>issue of centralization. As bitcoin has developed mining power has become extremely centralized and the vast majority of consensus in the network is carried out by just a few corporations. Proof-of-stake, it can be argued, is also far from decentralized as nodes with more stake in the system have higher odds of being chosen to validate blocks. In either model, if a nemesis controls the majority of the network, there could be disastrous results as a consequence. Some may point to game theory</w:t>
      </w:r>
      <w:r w:rsidR="009921FF">
        <w:rPr>
          <w:rFonts w:ascii="Times New Roman" w:hAnsi="Times New Roman" w:cs="Times New Roman"/>
          <w:lang w:val="en-CA"/>
        </w:rPr>
        <w:t xml:space="preserve">, thinking that a stakeholder attacking their own network would not happen because any attack on the network would likely cause the market price to crash long before they could sell enough tokens to compensate for their losses. This could be true, generally, but remember, we live in a world where governments, banking institutions, and even banking conglomerates like the Federal Reserve have at various times felt threatened by crypto-currency. The reason that Bitcoin was so exciting was that for a while it seemed like it was a truly decentralized system. Creating a truly decentralized system would invariably rely on the emergence of a brand-new consensus model. Federated Byzantine Agreement as a consensus model is interesting and solves some of the centralization concerns associated with </w:t>
      </w:r>
      <w:proofErr w:type="spellStart"/>
      <w:r w:rsidR="009921FF">
        <w:rPr>
          <w:rFonts w:ascii="Times New Roman" w:hAnsi="Times New Roman" w:cs="Times New Roman"/>
          <w:lang w:val="en-CA"/>
        </w:rPr>
        <w:t>PoW</w:t>
      </w:r>
      <w:proofErr w:type="spellEnd"/>
      <w:r w:rsidR="009921FF">
        <w:rPr>
          <w:rFonts w:ascii="Times New Roman" w:hAnsi="Times New Roman" w:cs="Times New Roman"/>
          <w:lang w:val="en-CA"/>
        </w:rPr>
        <w:t xml:space="preserve"> and </w:t>
      </w:r>
      <w:proofErr w:type="spellStart"/>
      <w:r w:rsidR="009921FF">
        <w:rPr>
          <w:rFonts w:ascii="Times New Roman" w:hAnsi="Times New Roman" w:cs="Times New Roman"/>
          <w:lang w:val="en-CA"/>
        </w:rPr>
        <w:t>PoS.</w:t>
      </w:r>
      <w:proofErr w:type="spellEnd"/>
      <w:r w:rsidR="009921FF">
        <w:rPr>
          <w:rFonts w:ascii="Times New Roman" w:hAnsi="Times New Roman" w:cs="Times New Roman"/>
          <w:lang w:val="en-CA"/>
        </w:rPr>
        <w:t xml:space="preserve"> However, because corporations in the network have become the most common ‘trusted’ entities </w:t>
      </w:r>
      <w:r w:rsidR="007936A4">
        <w:rPr>
          <w:rFonts w:ascii="Times New Roman" w:hAnsi="Times New Roman" w:cs="Times New Roman"/>
          <w:lang w:val="en-CA"/>
        </w:rPr>
        <w:t xml:space="preserve">it </w:t>
      </w:r>
      <w:r w:rsidR="009A5964">
        <w:rPr>
          <w:rFonts w:ascii="Times New Roman" w:hAnsi="Times New Roman" w:cs="Times New Roman"/>
          <w:lang w:val="en-CA"/>
        </w:rPr>
        <w:t xml:space="preserve">can’t </w:t>
      </w:r>
      <w:r w:rsidR="007936A4">
        <w:rPr>
          <w:rFonts w:ascii="Times New Roman" w:hAnsi="Times New Roman" w:cs="Times New Roman"/>
          <w:lang w:val="en-CA"/>
        </w:rPr>
        <w:t xml:space="preserve">be considered to be the perfect system. </w:t>
      </w:r>
      <w:r w:rsidR="009A5964">
        <w:rPr>
          <w:rFonts w:ascii="Times New Roman" w:hAnsi="Times New Roman" w:cs="Times New Roman"/>
          <w:lang w:val="en-CA"/>
        </w:rPr>
        <w:t>Historically, governments and corporations have colluded, even in the United States, and even when such collusion is highly illegal. Proof-of-elapsed (</w:t>
      </w:r>
      <w:proofErr w:type="spellStart"/>
      <w:r w:rsidR="009A5964">
        <w:rPr>
          <w:rFonts w:ascii="Times New Roman" w:hAnsi="Times New Roman" w:cs="Times New Roman"/>
          <w:lang w:val="en-CA"/>
        </w:rPr>
        <w:t>PoET</w:t>
      </w:r>
      <w:proofErr w:type="spellEnd"/>
      <w:r w:rsidR="009A5964">
        <w:rPr>
          <w:rFonts w:ascii="Times New Roman" w:hAnsi="Times New Roman" w:cs="Times New Roman"/>
          <w:lang w:val="en-CA"/>
        </w:rPr>
        <w:t xml:space="preserve">) time is an interesting invention that at first glance seems to level the playing filed by allowing anyone with a properly equipped Intel processor the opportunity to participate but obviously large companies would eventually start buying 1000s of such processors and controlling the network again. It does improve on </w:t>
      </w:r>
      <w:proofErr w:type="spellStart"/>
      <w:r w:rsidR="009A5964">
        <w:rPr>
          <w:rFonts w:ascii="Times New Roman" w:hAnsi="Times New Roman" w:cs="Times New Roman"/>
          <w:lang w:val="en-CA"/>
        </w:rPr>
        <w:t>PoW</w:t>
      </w:r>
      <w:proofErr w:type="spellEnd"/>
      <w:r w:rsidR="009A5964">
        <w:rPr>
          <w:rFonts w:ascii="Times New Roman" w:hAnsi="Times New Roman" w:cs="Times New Roman"/>
          <w:lang w:val="en-CA"/>
        </w:rPr>
        <w:t xml:space="preserve"> as presently electricity costs and </w:t>
      </w:r>
      <w:r w:rsidR="000B6CE5">
        <w:rPr>
          <w:rFonts w:ascii="Times New Roman" w:hAnsi="Times New Roman" w:cs="Times New Roman"/>
          <w:lang w:val="en-CA"/>
        </w:rPr>
        <w:t xml:space="preserve">the need for expensive </w:t>
      </w:r>
      <w:r w:rsidR="009A5964">
        <w:rPr>
          <w:rFonts w:ascii="Times New Roman" w:hAnsi="Times New Roman" w:cs="Times New Roman"/>
          <w:lang w:val="en-CA"/>
        </w:rPr>
        <w:t xml:space="preserve">ASIC hardware prevent the average User from participating and adding to network security. </w:t>
      </w:r>
    </w:p>
    <w:p w14:paraId="2CA87050" w14:textId="59941C8F" w:rsidR="009A5964" w:rsidRDefault="009A5964" w:rsidP="006B5DCA">
      <w:pPr>
        <w:rPr>
          <w:rFonts w:ascii="Times New Roman" w:hAnsi="Times New Roman" w:cs="Times New Roman"/>
          <w:lang w:val="en-CA"/>
        </w:rPr>
      </w:pPr>
    </w:p>
    <w:p w14:paraId="22188998" w14:textId="640A96F1" w:rsidR="000B6CE5" w:rsidRDefault="000B6CE5" w:rsidP="006B5DCA">
      <w:pPr>
        <w:rPr>
          <w:rFonts w:ascii="Times New Roman" w:hAnsi="Times New Roman" w:cs="Times New Roman"/>
          <w:lang w:val="en-CA"/>
        </w:rPr>
      </w:pPr>
      <w:r>
        <w:rPr>
          <w:rFonts w:ascii="Times New Roman" w:hAnsi="Times New Roman" w:cs="Times New Roman"/>
          <w:lang w:val="en-CA"/>
        </w:rPr>
        <w:t xml:space="preserve">Solving the consensus problem for a permission-less public blockchain like Bitcoin or Ethereum that demands a decentralized solution is a computer science problem with sociological, political and economic implications. Other consensus models for other types of networks where decentralization is not the chief concern will also continue to be researched and improved upon. Choosing the right </w:t>
      </w:r>
      <w:r>
        <w:rPr>
          <w:rFonts w:ascii="Times New Roman" w:hAnsi="Times New Roman" w:cs="Times New Roman"/>
          <w:lang w:val="en-CA"/>
        </w:rPr>
        <w:lastRenderedPageBreak/>
        <w:t xml:space="preserve">consensus model not only effects security but also transaction speed and throughput.  </w:t>
      </w:r>
    </w:p>
    <w:p w14:paraId="63E82087" w14:textId="2341C17C" w:rsidR="00EC4570" w:rsidRPr="00EC4570" w:rsidRDefault="009A5964" w:rsidP="006B5DCA">
      <w:pPr>
        <w:rPr>
          <w:rFonts w:ascii="Times New Roman" w:hAnsi="Times New Roman" w:cs="Times New Roman"/>
          <w:lang w:val="en-CA"/>
        </w:rPr>
      </w:pPr>
      <w:r>
        <w:rPr>
          <w:rFonts w:ascii="Times New Roman" w:hAnsi="Times New Roman" w:cs="Times New Roman"/>
          <w:lang w:val="en-CA"/>
        </w:rPr>
        <w:t xml:space="preserve"> </w:t>
      </w:r>
    </w:p>
    <w:p w14:paraId="10699272" w14:textId="77777777" w:rsidR="00EC4570" w:rsidRPr="00B9797A" w:rsidRDefault="00EC4570" w:rsidP="006B5DCA">
      <w:pPr>
        <w:rPr>
          <w:rFonts w:ascii="Times New Roman" w:hAnsi="Times New Roman" w:cs="Times New Roman"/>
          <w:sz w:val="28"/>
          <w:szCs w:val="28"/>
          <w:lang w:val="en-CA"/>
        </w:rPr>
      </w:pPr>
    </w:p>
    <w:p w14:paraId="4F3F4CA9" w14:textId="77777777" w:rsidR="00065A74" w:rsidRPr="00B9797A" w:rsidRDefault="00065A74" w:rsidP="006B5DCA">
      <w:pPr>
        <w:rPr>
          <w:rFonts w:ascii="Times New Roman" w:hAnsi="Times New Roman" w:cs="Times New Roman"/>
          <w:sz w:val="28"/>
          <w:szCs w:val="28"/>
          <w:lang w:val="en-CA"/>
        </w:rPr>
      </w:pPr>
      <w:r w:rsidRPr="00B9797A">
        <w:rPr>
          <w:rFonts w:ascii="Times New Roman" w:hAnsi="Times New Roman" w:cs="Times New Roman"/>
          <w:sz w:val="28"/>
          <w:szCs w:val="28"/>
          <w:lang w:val="en-CA"/>
        </w:rPr>
        <w:t>References</w:t>
      </w:r>
    </w:p>
    <w:p w14:paraId="4A6CDE4A" w14:textId="77777777" w:rsidR="00065A74" w:rsidRPr="00663E24" w:rsidRDefault="00065A74">
      <w:pPr>
        <w:rPr>
          <w:rFonts w:ascii="Times New Roman" w:hAnsi="Times New Roman" w:cs="Times New Roman"/>
          <w:lang w:val="en-CA"/>
        </w:rPr>
      </w:pPr>
    </w:p>
    <w:p w14:paraId="4D989021" w14:textId="77777777" w:rsidR="00935AD6" w:rsidRPr="00663E24" w:rsidRDefault="00935AD6" w:rsidP="00935AD6">
      <w:pPr>
        <w:pStyle w:val="ListParagraph"/>
        <w:numPr>
          <w:ilvl w:val="0"/>
          <w:numId w:val="3"/>
        </w:numPr>
        <w:rPr>
          <w:rFonts w:ascii="Times New Roman" w:eastAsia="Times New Roman" w:hAnsi="Times New Roman" w:cs="Times New Roman"/>
          <w:color w:val="000000" w:themeColor="text1"/>
        </w:rPr>
      </w:pPr>
      <w:r w:rsidRPr="00663E24">
        <w:rPr>
          <w:rFonts w:ascii="Times New Roman" w:eastAsia="Times New Roman" w:hAnsi="Times New Roman" w:cs="Times New Roman"/>
          <w:color w:val="000000" w:themeColor="text1"/>
          <w:shd w:val="clear" w:color="auto" w:fill="FFFFFF"/>
        </w:rPr>
        <w:t>Nakamoto, Satoshi. </w:t>
      </w:r>
      <w:r w:rsidRPr="00663E24">
        <w:rPr>
          <w:rFonts w:ascii="Times New Roman" w:eastAsia="Times New Roman" w:hAnsi="Times New Roman" w:cs="Times New Roman"/>
          <w:iCs/>
          <w:color w:val="000000" w:themeColor="text1"/>
          <w:shd w:val="clear" w:color="auto" w:fill="FFFFFF"/>
        </w:rPr>
        <w:t>Bitcoin: A peer-to-peer electronic cash system</w:t>
      </w:r>
      <w:r w:rsidRPr="00663E24">
        <w:rPr>
          <w:rFonts w:ascii="Times New Roman" w:eastAsia="Times New Roman" w:hAnsi="Times New Roman" w:cs="Times New Roman"/>
          <w:color w:val="000000" w:themeColor="text1"/>
          <w:shd w:val="clear" w:color="auto" w:fill="FFFFFF"/>
        </w:rPr>
        <w:t>. 2008.</w:t>
      </w:r>
    </w:p>
    <w:p w14:paraId="70DE1442" w14:textId="77777777" w:rsidR="00935AD6" w:rsidRPr="00663E24" w:rsidRDefault="00935AD6" w:rsidP="00935AD6">
      <w:pPr>
        <w:pStyle w:val="ListParagraph"/>
        <w:numPr>
          <w:ilvl w:val="0"/>
          <w:numId w:val="3"/>
        </w:numPr>
        <w:rPr>
          <w:rFonts w:ascii="Times New Roman" w:eastAsia="Times New Roman" w:hAnsi="Times New Roman" w:cs="Times New Roman"/>
          <w:color w:val="000000" w:themeColor="text1"/>
        </w:rPr>
      </w:pPr>
      <w:r w:rsidRPr="00663E24">
        <w:rPr>
          <w:rFonts w:ascii="Times New Roman" w:eastAsia="Times New Roman" w:hAnsi="Times New Roman" w:cs="Times New Roman"/>
          <w:color w:val="000000" w:themeColor="text1"/>
          <w:shd w:val="clear" w:color="auto" w:fill="FFFFFF"/>
        </w:rPr>
        <w:t>Gilad, Yossi, et al. "</w:t>
      </w:r>
      <w:proofErr w:type="spellStart"/>
      <w:r w:rsidRPr="00663E24">
        <w:rPr>
          <w:rFonts w:ascii="Times New Roman" w:eastAsia="Times New Roman" w:hAnsi="Times New Roman" w:cs="Times New Roman"/>
          <w:color w:val="000000" w:themeColor="text1"/>
          <w:shd w:val="clear" w:color="auto" w:fill="FFFFFF"/>
        </w:rPr>
        <w:t>Algorand</w:t>
      </w:r>
      <w:proofErr w:type="spellEnd"/>
      <w:r w:rsidRPr="00663E24">
        <w:rPr>
          <w:rFonts w:ascii="Times New Roman" w:eastAsia="Times New Roman" w:hAnsi="Times New Roman" w:cs="Times New Roman"/>
          <w:color w:val="000000" w:themeColor="text1"/>
          <w:shd w:val="clear" w:color="auto" w:fill="FFFFFF"/>
        </w:rPr>
        <w:t>: Scaling byzantine agreements for cryptocurrencies." </w:t>
      </w:r>
      <w:r w:rsidRPr="00663E24">
        <w:rPr>
          <w:rFonts w:ascii="Times New Roman" w:eastAsia="Times New Roman" w:hAnsi="Times New Roman" w:cs="Times New Roman"/>
          <w:iCs/>
          <w:color w:val="000000" w:themeColor="text1"/>
          <w:shd w:val="clear" w:color="auto" w:fill="FFFFFF"/>
        </w:rPr>
        <w:t>Proceedings of the 26th Symposium on Operating Systems Principles</w:t>
      </w:r>
      <w:r w:rsidRPr="00663E24">
        <w:rPr>
          <w:rFonts w:ascii="Times New Roman" w:eastAsia="Times New Roman" w:hAnsi="Times New Roman" w:cs="Times New Roman"/>
          <w:color w:val="000000" w:themeColor="text1"/>
          <w:shd w:val="clear" w:color="auto" w:fill="FFFFFF"/>
        </w:rPr>
        <w:t>. 2017.</w:t>
      </w:r>
    </w:p>
    <w:p w14:paraId="12BC12C1" w14:textId="77777777" w:rsidR="004364A1" w:rsidRPr="00663E24" w:rsidRDefault="004364A1" w:rsidP="004364A1">
      <w:pPr>
        <w:pStyle w:val="ListParagraph"/>
        <w:numPr>
          <w:ilvl w:val="0"/>
          <w:numId w:val="3"/>
        </w:numPr>
        <w:rPr>
          <w:rFonts w:ascii="Times New Roman" w:eastAsia="Times New Roman" w:hAnsi="Times New Roman" w:cs="Times New Roman"/>
          <w:color w:val="000000" w:themeColor="text1"/>
        </w:rPr>
      </w:pPr>
      <w:proofErr w:type="spellStart"/>
      <w:r w:rsidRPr="00663E24">
        <w:rPr>
          <w:rFonts w:ascii="Times New Roman" w:eastAsia="Times New Roman" w:hAnsi="Times New Roman" w:cs="Times New Roman"/>
          <w:color w:val="000000" w:themeColor="text1"/>
          <w:shd w:val="clear" w:color="auto" w:fill="FFFFFF"/>
        </w:rPr>
        <w:t>Mazieres</w:t>
      </w:r>
      <w:proofErr w:type="spellEnd"/>
      <w:r w:rsidRPr="00663E24">
        <w:rPr>
          <w:rFonts w:ascii="Times New Roman" w:eastAsia="Times New Roman" w:hAnsi="Times New Roman" w:cs="Times New Roman"/>
          <w:color w:val="000000" w:themeColor="text1"/>
          <w:shd w:val="clear" w:color="auto" w:fill="FFFFFF"/>
        </w:rPr>
        <w:t>, David. "The stellar consensus protocol: A federated model for internet-level consensus." </w:t>
      </w:r>
      <w:r w:rsidRPr="00663E24">
        <w:rPr>
          <w:rFonts w:ascii="Times New Roman" w:eastAsia="Times New Roman" w:hAnsi="Times New Roman" w:cs="Times New Roman"/>
          <w:iCs/>
          <w:color w:val="000000" w:themeColor="text1"/>
          <w:shd w:val="clear" w:color="auto" w:fill="FFFFFF"/>
        </w:rPr>
        <w:t>Stellar Development Foundation</w:t>
      </w:r>
      <w:r w:rsidRPr="00663E24">
        <w:rPr>
          <w:rFonts w:ascii="Times New Roman" w:eastAsia="Times New Roman" w:hAnsi="Times New Roman" w:cs="Times New Roman"/>
          <w:color w:val="000000" w:themeColor="text1"/>
          <w:shd w:val="clear" w:color="auto" w:fill="FFFFFF"/>
        </w:rPr>
        <w:t> 32 (2015).</w:t>
      </w:r>
    </w:p>
    <w:p w14:paraId="647B7A28" w14:textId="2E954B16" w:rsidR="00663E24" w:rsidRPr="00663E24" w:rsidRDefault="008A75A6" w:rsidP="00663E24">
      <w:pPr>
        <w:pStyle w:val="ListParagraph"/>
        <w:numPr>
          <w:ilvl w:val="0"/>
          <w:numId w:val="3"/>
        </w:numPr>
        <w:rPr>
          <w:rFonts w:ascii="Times New Roman" w:eastAsia="Times New Roman" w:hAnsi="Times New Roman" w:cs="Times New Roman"/>
          <w:color w:val="000000" w:themeColor="text1"/>
        </w:rPr>
      </w:pPr>
      <w:proofErr w:type="spellStart"/>
      <w:r w:rsidRPr="00663E24">
        <w:rPr>
          <w:rFonts w:ascii="Times New Roman" w:eastAsia="Times New Roman" w:hAnsi="Times New Roman" w:cs="Times New Roman"/>
          <w:color w:val="000000" w:themeColor="text1"/>
          <w:shd w:val="clear" w:color="auto" w:fill="FFFFFF"/>
        </w:rPr>
        <w:t>Buterin</w:t>
      </w:r>
      <w:proofErr w:type="spellEnd"/>
      <w:r w:rsidRPr="00663E24">
        <w:rPr>
          <w:rFonts w:ascii="Times New Roman" w:eastAsia="Times New Roman" w:hAnsi="Times New Roman" w:cs="Times New Roman"/>
          <w:color w:val="000000" w:themeColor="text1"/>
          <w:shd w:val="clear" w:color="auto" w:fill="FFFFFF"/>
        </w:rPr>
        <w:t xml:space="preserve">, </w:t>
      </w:r>
      <w:proofErr w:type="spellStart"/>
      <w:r w:rsidRPr="00663E24">
        <w:rPr>
          <w:rFonts w:ascii="Times New Roman" w:eastAsia="Times New Roman" w:hAnsi="Times New Roman" w:cs="Times New Roman"/>
          <w:color w:val="000000" w:themeColor="text1"/>
          <w:shd w:val="clear" w:color="auto" w:fill="FFFFFF"/>
        </w:rPr>
        <w:t>Vitalik</w:t>
      </w:r>
      <w:proofErr w:type="spellEnd"/>
      <w:r w:rsidRPr="00663E24">
        <w:rPr>
          <w:rFonts w:ascii="Times New Roman" w:eastAsia="Times New Roman" w:hAnsi="Times New Roman" w:cs="Times New Roman"/>
          <w:color w:val="000000" w:themeColor="text1"/>
          <w:shd w:val="clear" w:color="auto" w:fill="FFFFFF"/>
        </w:rPr>
        <w:t>, and Virgil Griffith. "Casper the friendly finality gadget." </w:t>
      </w:r>
      <w:proofErr w:type="spellStart"/>
      <w:r w:rsidRPr="00663E24">
        <w:rPr>
          <w:rFonts w:ascii="Times New Roman" w:eastAsia="Times New Roman" w:hAnsi="Times New Roman" w:cs="Times New Roman"/>
          <w:i/>
          <w:iCs/>
          <w:color w:val="000000" w:themeColor="text1"/>
          <w:shd w:val="clear" w:color="auto" w:fill="FFFFFF"/>
        </w:rPr>
        <w:t>arXiv</w:t>
      </w:r>
      <w:proofErr w:type="spellEnd"/>
      <w:r w:rsidRPr="00663E24">
        <w:rPr>
          <w:rFonts w:ascii="Times New Roman" w:eastAsia="Times New Roman" w:hAnsi="Times New Roman" w:cs="Times New Roman"/>
          <w:i/>
          <w:iCs/>
          <w:color w:val="000000" w:themeColor="text1"/>
          <w:shd w:val="clear" w:color="auto" w:fill="FFFFFF"/>
        </w:rPr>
        <w:t xml:space="preserve"> preprint arXiv:1710.09437</w:t>
      </w:r>
      <w:r w:rsidRPr="00663E24">
        <w:rPr>
          <w:rFonts w:ascii="Times New Roman" w:eastAsia="Times New Roman" w:hAnsi="Times New Roman" w:cs="Times New Roman"/>
          <w:color w:val="000000" w:themeColor="text1"/>
          <w:shd w:val="clear" w:color="auto" w:fill="FFFFFF"/>
        </w:rPr>
        <w:t> (2017)</w:t>
      </w:r>
      <w:r w:rsidR="00663E24" w:rsidRPr="00663E24">
        <w:rPr>
          <w:rFonts w:ascii="Times New Roman" w:eastAsia="Times New Roman" w:hAnsi="Times New Roman" w:cs="Times New Roman"/>
          <w:color w:val="000000" w:themeColor="text1"/>
          <w:shd w:val="clear" w:color="auto" w:fill="FFFFFF"/>
        </w:rPr>
        <w:t>.</w:t>
      </w:r>
    </w:p>
    <w:p w14:paraId="54282372" w14:textId="4499FB68" w:rsidR="00935AD6" w:rsidRDefault="00663E24" w:rsidP="00935AD6">
      <w:pPr>
        <w:pStyle w:val="ListParagraph"/>
        <w:numPr>
          <w:ilvl w:val="0"/>
          <w:numId w:val="3"/>
        </w:numPr>
        <w:rPr>
          <w:rFonts w:ascii="Times New Roman" w:eastAsia="Times New Roman" w:hAnsi="Times New Roman" w:cs="Times New Roman"/>
          <w:color w:val="000000" w:themeColor="text1"/>
        </w:rPr>
      </w:pPr>
      <w:r w:rsidRPr="00663E24">
        <w:rPr>
          <w:rFonts w:ascii="Times New Roman" w:eastAsia="Times New Roman" w:hAnsi="Times New Roman" w:cs="Times New Roman"/>
          <w:color w:val="000000" w:themeColor="text1"/>
        </w:rPr>
        <w:t>Back, Adam. “</w:t>
      </w:r>
      <w:proofErr w:type="spellStart"/>
      <w:r w:rsidRPr="00663E24">
        <w:rPr>
          <w:rFonts w:ascii="Times New Roman" w:eastAsia="Times New Roman" w:hAnsi="Times New Roman" w:cs="Times New Roman"/>
          <w:color w:val="000000" w:themeColor="text1"/>
        </w:rPr>
        <w:t>Hashcash</w:t>
      </w:r>
      <w:proofErr w:type="spellEnd"/>
      <w:r>
        <w:rPr>
          <w:rFonts w:ascii="Times New Roman" w:eastAsia="Times New Roman" w:hAnsi="Times New Roman" w:cs="Times New Roman"/>
          <w:color w:val="000000" w:themeColor="text1"/>
        </w:rPr>
        <w:t>: A</w:t>
      </w:r>
      <w:r w:rsidRPr="00663E24">
        <w:rPr>
          <w:rFonts w:ascii="Times New Roman" w:eastAsia="Times New Roman" w:hAnsi="Times New Roman" w:cs="Times New Roman"/>
          <w:color w:val="000000" w:themeColor="text1"/>
        </w:rPr>
        <w:t xml:space="preserve"> denial of service counter-measure (2002).</w:t>
      </w:r>
      <w:bookmarkStart w:id="0" w:name="_GoBack"/>
      <w:bookmarkEnd w:id="0"/>
    </w:p>
    <w:p w14:paraId="624E9A7F" w14:textId="498B6905" w:rsidR="00AB3E43" w:rsidRDefault="00AB3E43" w:rsidP="00935AD6">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 Dai, “b-money,” </w:t>
      </w:r>
      <w:r w:rsidRPr="00AB3E43">
        <w:rPr>
          <w:rFonts w:ascii="Times New Roman" w:eastAsia="Times New Roman" w:hAnsi="Times New Roman" w:cs="Times New Roman"/>
          <w:color w:val="000000" w:themeColor="text1"/>
        </w:rPr>
        <w:t>http://www.weidai.com/bmoney.txt</w:t>
      </w:r>
      <w:r>
        <w:rPr>
          <w:rFonts w:ascii="Times New Roman" w:eastAsia="Times New Roman" w:hAnsi="Times New Roman" w:cs="Times New Roman"/>
          <w:color w:val="000000" w:themeColor="text1"/>
        </w:rPr>
        <w:t>, 1998.</w:t>
      </w:r>
    </w:p>
    <w:p w14:paraId="0448BF8F" w14:textId="5DC07101" w:rsidR="00AF7DCF" w:rsidRPr="00AF7DCF" w:rsidRDefault="00AF7DCF" w:rsidP="00AF7DCF">
      <w:pPr>
        <w:pStyle w:val="ListParagraph"/>
        <w:numPr>
          <w:ilvl w:val="0"/>
          <w:numId w:val="3"/>
        </w:numPr>
        <w:rPr>
          <w:rFonts w:ascii="Times New Roman" w:eastAsia="Times New Roman" w:hAnsi="Times New Roman" w:cs="Times New Roman"/>
          <w:color w:val="000000" w:themeColor="text1"/>
        </w:rPr>
      </w:pPr>
      <w:r w:rsidRPr="00AF7DCF">
        <w:rPr>
          <w:rFonts w:ascii="Times New Roman" w:eastAsia="Times New Roman" w:hAnsi="Times New Roman" w:cs="Times New Roman"/>
          <w:color w:val="000000" w:themeColor="text1"/>
          <w:shd w:val="clear" w:color="auto" w:fill="FFFFFF"/>
        </w:rPr>
        <w:t>Corso, Amie. "Performance Analysis of Proof-of-Elapsed-Time (</w:t>
      </w:r>
      <w:proofErr w:type="spellStart"/>
      <w:r w:rsidRPr="00AF7DCF">
        <w:rPr>
          <w:rFonts w:ascii="Times New Roman" w:eastAsia="Times New Roman" w:hAnsi="Times New Roman" w:cs="Times New Roman"/>
          <w:color w:val="000000" w:themeColor="text1"/>
          <w:shd w:val="clear" w:color="auto" w:fill="FFFFFF"/>
        </w:rPr>
        <w:t>PoET</w:t>
      </w:r>
      <w:proofErr w:type="spellEnd"/>
      <w:r w:rsidRPr="00AF7DCF">
        <w:rPr>
          <w:rFonts w:ascii="Times New Roman" w:eastAsia="Times New Roman" w:hAnsi="Times New Roman" w:cs="Times New Roman"/>
          <w:color w:val="000000" w:themeColor="text1"/>
          <w:shd w:val="clear" w:color="auto" w:fill="FFFFFF"/>
        </w:rPr>
        <w:t>) Consensus in the Sawtooth Blockchain Framework." (2019).</w:t>
      </w:r>
    </w:p>
    <w:p w14:paraId="22E4A222" w14:textId="77777777" w:rsidR="00935AD6" w:rsidRPr="00B9797A" w:rsidRDefault="00935AD6" w:rsidP="00935AD6">
      <w:pPr>
        <w:ind w:left="360"/>
        <w:rPr>
          <w:rFonts w:ascii="Times New Roman" w:hAnsi="Times New Roman" w:cs="Times New Roman"/>
          <w:sz w:val="28"/>
          <w:szCs w:val="28"/>
          <w:lang w:val="en-CA"/>
        </w:rPr>
      </w:pPr>
    </w:p>
    <w:p w14:paraId="382CC466" w14:textId="77777777" w:rsidR="00065A74" w:rsidRPr="00B9797A" w:rsidRDefault="00065A74">
      <w:pPr>
        <w:rPr>
          <w:rFonts w:ascii="Times New Roman" w:hAnsi="Times New Roman" w:cs="Times New Roman"/>
          <w:lang w:val="en-CA"/>
        </w:rPr>
      </w:pPr>
    </w:p>
    <w:sectPr w:rsidR="00065A74" w:rsidRPr="00B9797A" w:rsidSect="00065A74">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3CFA"/>
    <w:multiLevelType w:val="hybridMultilevel"/>
    <w:tmpl w:val="90EAD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E496C"/>
    <w:multiLevelType w:val="hybridMultilevel"/>
    <w:tmpl w:val="6D56E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396BF1"/>
    <w:multiLevelType w:val="hybridMultilevel"/>
    <w:tmpl w:val="82ACA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07827"/>
    <w:multiLevelType w:val="hybridMultilevel"/>
    <w:tmpl w:val="47E80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74"/>
    <w:rsid w:val="00040891"/>
    <w:rsid w:val="00065A74"/>
    <w:rsid w:val="0006714F"/>
    <w:rsid w:val="000B6CE5"/>
    <w:rsid w:val="000C7129"/>
    <w:rsid w:val="000D563C"/>
    <w:rsid w:val="000F1B5D"/>
    <w:rsid w:val="001C0247"/>
    <w:rsid w:val="00213C1E"/>
    <w:rsid w:val="00222F50"/>
    <w:rsid w:val="00233CB2"/>
    <w:rsid w:val="002509A5"/>
    <w:rsid w:val="0025323E"/>
    <w:rsid w:val="002A669D"/>
    <w:rsid w:val="002E0D2D"/>
    <w:rsid w:val="004364A1"/>
    <w:rsid w:val="00475E8D"/>
    <w:rsid w:val="00476BEE"/>
    <w:rsid w:val="004C6045"/>
    <w:rsid w:val="004F7E2A"/>
    <w:rsid w:val="005528A7"/>
    <w:rsid w:val="00570802"/>
    <w:rsid w:val="00597CF2"/>
    <w:rsid w:val="005B774A"/>
    <w:rsid w:val="0063222E"/>
    <w:rsid w:val="00663E24"/>
    <w:rsid w:val="00672D29"/>
    <w:rsid w:val="006B5DCA"/>
    <w:rsid w:val="006D7A19"/>
    <w:rsid w:val="006F1F35"/>
    <w:rsid w:val="007054FD"/>
    <w:rsid w:val="0073541E"/>
    <w:rsid w:val="007936A4"/>
    <w:rsid w:val="007B2AD0"/>
    <w:rsid w:val="00802BD3"/>
    <w:rsid w:val="0081059F"/>
    <w:rsid w:val="00873C07"/>
    <w:rsid w:val="008A75A6"/>
    <w:rsid w:val="008E629B"/>
    <w:rsid w:val="008E7533"/>
    <w:rsid w:val="00935AD6"/>
    <w:rsid w:val="009464CE"/>
    <w:rsid w:val="009921FF"/>
    <w:rsid w:val="009A5964"/>
    <w:rsid w:val="009B7484"/>
    <w:rsid w:val="009F2E56"/>
    <w:rsid w:val="00A021F1"/>
    <w:rsid w:val="00A65C30"/>
    <w:rsid w:val="00AB3E43"/>
    <w:rsid w:val="00AF066F"/>
    <w:rsid w:val="00AF7DCF"/>
    <w:rsid w:val="00B237AB"/>
    <w:rsid w:val="00B45D65"/>
    <w:rsid w:val="00B92F03"/>
    <w:rsid w:val="00B9797A"/>
    <w:rsid w:val="00C0098C"/>
    <w:rsid w:val="00C310BD"/>
    <w:rsid w:val="00CB756E"/>
    <w:rsid w:val="00D831E1"/>
    <w:rsid w:val="00DF414A"/>
    <w:rsid w:val="00DF5C68"/>
    <w:rsid w:val="00E67C19"/>
    <w:rsid w:val="00E87FAE"/>
    <w:rsid w:val="00EB1702"/>
    <w:rsid w:val="00EC4570"/>
    <w:rsid w:val="00EE4D87"/>
    <w:rsid w:val="00F005C5"/>
    <w:rsid w:val="00F026B0"/>
    <w:rsid w:val="00F25A35"/>
    <w:rsid w:val="00F93FF3"/>
    <w:rsid w:val="00FA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3B54"/>
  <w15:chartTrackingRefBased/>
  <w15:docId w15:val="{D1BC133B-2B61-414C-803C-17B6DA723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A74"/>
    <w:pPr>
      <w:ind w:left="720"/>
      <w:contextualSpacing/>
    </w:pPr>
  </w:style>
  <w:style w:type="paragraph" w:styleId="BalloonText">
    <w:name w:val="Balloon Text"/>
    <w:basedOn w:val="Normal"/>
    <w:link w:val="BalloonTextChar"/>
    <w:uiPriority w:val="99"/>
    <w:semiHidden/>
    <w:unhideWhenUsed/>
    <w:rsid w:val="0006714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714F"/>
    <w:rPr>
      <w:rFonts w:ascii="Times New Roman" w:hAnsi="Times New Roman" w:cs="Times New Roman"/>
      <w:sz w:val="18"/>
      <w:szCs w:val="18"/>
    </w:rPr>
  </w:style>
  <w:style w:type="character" w:styleId="Hyperlink">
    <w:name w:val="Hyperlink"/>
    <w:basedOn w:val="DefaultParagraphFont"/>
    <w:uiPriority w:val="99"/>
    <w:unhideWhenUsed/>
    <w:rsid w:val="00AB3E43"/>
    <w:rPr>
      <w:color w:val="0563C1" w:themeColor="hyperlink"/>
      <w:u w:val="single"/>
    </w:rPr>
  </w:style>
  <w:style w:type="character" w:styleId="UnresolvedMention">
    <w:name w:val="Unresolved Mention"/>
    <w:basedOn w:val="DefaultParagraphFont"/>
    <w:uiPriority w:val="99"/>
    <w:semiHidden/>
    <w:unhideWhenUsed/>
    <w:rsid w:val="00AB3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066777">
      <w:bodyDiv w:val="1"/>
      <w:marLeft w:val="0"/>
      <w:marRight w:val="0"/>
      <w:marTop w:val="0"/>
      <w:marBottom w:val="0"/>
      <w:divBdr>
        <w:top w:val="none" w:sz="0" w:space="0" w:color="auto"/>
        <w:left w:val="none" w:sz="0" w:space="0" w:color="auto"/>
        <w:bottom w:val="none" w:sz="0" w:space="0" w:color="auto"/>
        <w:right w:val="none" w:sz="0" w:space="0" w:color="auto"/>
      </w:divBdr>
    </w:div>
    <w:div w:id="734931445">
      <w:bodyDiv w:val="1"/>
      <w:marLeft w:val="0"/>
      <w:marRight w:val="0"/>
      <w:marTop w:val="0"/>
      <w:marBottom w:val="0"/>
      <w:divBdr>
        <w:top w:val="none" w:sz="0" w:space="0" w:color="auto"/>
        <w:left w:val="none" w:sz="0" w:space="0" w:color="auto"/>
        <w:bottom w:val="none" w:sz="0" w:space="0" w:color="auto"/>
        <w:right w:val="none" w:sz="0" w:space="0" w:color="auto"/>
      </w:divBdr>
    </w:div>
    <w:div w:id="862942475">
      <w:bodyDiv w:val="1"/>
      <w:marLeft w:val="0"/>
      <w:marRight w:val="0"/>
      <w:marTop w:val="0"/>
      <w:marBottom w:val="0"/>
      <w:divBdr>
        <w:top w:val="none" w:sz="0" w:space="0" w:color="auto"/>
        <w:left w:val="none" w:sz="0" w:space="0" w:color="auto"/>
        <w:bottom w:val="none" w:sz="0" w:space="0" w:color="auto"/>
        <w:right w:val="none" w:sz="0" w:space="0" w:color="auto"/>
      </w:divBdr>
    </w:div>
    <w:div w:id="1032997227">
      <w:bodyDiv w:val="1"/>
      <w:marLeft w:val="0"/>
      <w:marRight w:val="0"/>
      <w:marTop w:val="0"/>
      <w:marBottom w:val="0"/>
      <w:divBdr>
        <w:top w:val="none" w:sz="0" w:space="0" w:color="auto"/>
        <w:left w:val="none" w:sz="0" w:space="0" w:color="auto"/>
        <w:bottom w:val="none" w:sz="0" w:space="0" w:color="auto"/>
        <w:right w:val="none" w:sz="0" w:space="0" w:color="auto"/>
      </w:divBdr>
      <w:divsChild>
        <w:div w:id="2142772604">
          <w:marLeft w:val="0"/>
          <w:marRight w:val="0"/>
          <w:marTop w:val="0"/>
          <w:marBottom w:val="0"/>
          <w:divBdr>
            <w:top w:val="none" w:sz="0" w:space="0" w:color="auto"/>
            <w:left w:val="none" w:sz="0" w:space="0" w:color="auto"/>
            <w:bottom w:val="none" w:sz="0" w:space="0" w:color="auto"/>
            <w:right w:val="none" w:sz="0" w:space="0" w:color="auto"/>
          </w:divBdr>
          <w:divsChild>
            <w:div w:id="1932002543">
              <w:marLeft w:val="0"/>
              <w:marRight w:val="0"/>
              <w:marTop w:val="0"/>
              <w:marBottom w:val="0"/>
              <w:divBdr>
                <w:top w:val="none" w:sz="0" w:space="0" w:color="auto"/>
                <w:left w:val="none" w:sz="0" w:space="0" w:color="auto"/>
                <w:bottom w:val="none" w:sz="0" w:space="0" w:color="auto"/>
                <w:right w:val="none" w:sz="0" w:space="0" w:color="auto"/>
              </w:divBdr>
            </w:div>
            <w:div w:id="1510607748">
              <w:marLeft w:val="0"/>
              <w:marRight w:val="0"/>
              <w:marTop w:val="0"/>
              <w:marBottom w:val="0"/>
              <w:divBdr>
                <w:top w:val="none" w:sz="0" w:space="0" w:color="auto"/>
                <w:left w:val="none" w:sz="0" w:space="0" w:color="auto"/>
                <w:bottom w:val="none" w:sz="0" w:space="0" w:color="auto"/>
                <w:right w:val="none" w:sz="0" w:space="0" w:color="auto"/>
              </w:divBdr>
            </w:div>
            <w:div w:id="1272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3891">
      <w:bodyDiv w:val="1"/>
      <w:marLeft w:val="0"/>
      <w:marRight w:val="0"/>
      <w:marTop w:val="0"/>
      <w:marBottom w:val="0"/>
      <w:divBdr>
        <w:top w:val="none" w:sz="0" w:space="0" w:color="auto"/>
        <w:left w:val="none" w:sz="0" w:space="0" w:color="auto"/>
        <w:bottom w:val="none" w:sz="0" w:space="0" w:color="auto"/>
        <w:right w:val="none" w:sz="0" w:space="0" w:color="auto"/>
      </w:divBdr>
    </w:div>
    <w:div w:id="1832716404">
      <w:bodyDiv w:val="1"/>
      <w:marLeft w:val="0"/>
      <w:marRight w:val="0"/>
      <w:marTop w:val="0"/>
      <w:marBottom w:val="0"/>
      <w:divBdr>
        <w:top w:val="none" w:sz="0" w:space="0" w:color="auto"/>
        <w:left w:val="none" w:sz="0" w:space="0" w:color="auto"/>
        <w:bottom w:val="none" w:sz="0" w:space="0" w:color="auto"/>
        <w:right w:val="none" w:sz="0" w:space="0" w:color="auto"/>
      </w:divBdr>
    </w:div>
    <w:div w:id="1894149086">
      <w:bodyDiv w:val="1"/>
      <w:marLeft w:val="0"/>
      <w:marRight w:val="0"/>
      <w:marTop w:val="0"/>
      <w:marBottom w:val="0"/>
      <w:divBdr>
        <w:top w:val="none" w:sz="0" w:space="0" w:color="auto"/>
        <w:left w:val="none" w:sz="0" w:space="0" w:color="auto"/>
        <w:bottom w:val="none" w:sz="0" w:space="0" w:color="auto"/>
        <w:right w:val="none" w:sz="0" w:space="0" w:color="auto"/>
      </w:divBdr>
      <w:divsChild>
        <w:div w:id="206262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2020-01-30T19:11:00Z</cp:lastPrinted>
  <dcterms:created xsi:type="dcterms:W3CDTF">2020-01-30T19:17:00Z</dcterms:created>
  <dcterms:modified xsi:type="dcterms:W3CDTF">2020-01-30T19:17:00Z</dcterms:modified>
</cp:coreProperties>
</file>