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436E" w14:textId="50B1DCE4" w:rsidR="00E2490F" w:rsidRPr="00173EF6" w:rsidRDefault="00E2490F" w:rsidP="00E2490F">
      <w:pPr>
        <w:tabs>
          <w:tab w:val="left" w:pos="426"/>
        </w:tabs>
        <w:spacing w:line="24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Bangli, </w:t>
      </w:r>
      <w:r w:rsidR="00173EF6">
        <w:rPr>
          <w:rFonts w:ascii="Times New Roman" w:hAnsi="Times New Roman" w:cs="Times New Roman"/>
        </w:rPr>
        <w:t>06 April 2022</w:t>
      </w:r>
    </w:p>
    <w:p w14:paraId="023D436F" w14:textId="77777777" w:rsidR="00E2490F" w:rsidRPr="007D74CD" w:rsidRDefault="00E2490F" w:rsidP="00E2490F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74CD">
        <w:rPr>
          <w:rFonts w:ascii="Times New Roman" w:hAnsi="Times New Roman" w:cs="Times New Roman"/>
          <w:b/>
          <w:sz w:val="24"/>
          <w:szCs w:val="24"/>
          <w:u w:val="single"/>
        </w:rPr>
        <w:t>KAJIAN DAN REKOMENDASI</w:t>
      </w:r>
    </w:p>
    <w:p w14:paraId="023D4370" w14:textId="77777777" w:rsidR="00E2490F" w:rsidRDefault="00E2490F" w:rsidP="00922CB2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6157828" w14:textId="77777777" w:rsidR="008967C4" w:rsidRDefault="008967C4" w:rsidP="008967C4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:</w:t>
      </w:r>
    </w:p>
    <w:p w14:paraId="70AF6102" w14:textId="77777777" w:rsidR="008967C4" w:rsidRDefault="008967C4" w:rsidP="008967C4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Yth. Kabag. Umum &amp; SDM</w:t>
      </w:r>
    </w:p>
    <w:p w14:paraId="132978B3" w14:textId="77777777" w:rsidR="008967C4" w:rsidRDefault="008967C4" w:rsidP="008967C4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PT BPR Bank Daerah Bangli </w:t>
      </w:r>
    </w:p>
    <w:p w14:paraId="39081EF4" w14:textId="77777777" w:rsidR="008967C4" w:rsidRDefault="008967C4" w:rsidP="008967C4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(PERSERODA)</w:t>
      </w:r>
    </w:p>
    <w:p w14:paraId="07984BC3" w14:textId="77777777" w:rsidR="008967C4" w:rsidRDefault="008967C4" w:rsidP="008967C4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di- </w:t>
      </w:r>
    </w:p>
    <w:p w14:paraId="789F3880" w14:textId="77777777" w:rsidR="008967C4" w:rsidRDefault="008967C4" w:rsidP="008967C4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Bangli</w:t>
      </w:r>
    </w:p>
    <w:p w14:paraId="023D4377" w14:textId="77777777" w:rsidR="00922CB2" w:rsidRDefault="00922CB2" w:rsidP="00922CB2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  <w:u w:val="single"/>
        </w:rPr>
      </w:pPr>
    </w:p>
    <w:p w14:paraId="023D4378" w14:textId="77777777" w:rsidR="00922CB2" w:rsidRDefault="00D94BB2" w:rsidP="00922CB2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14:paraId="772DFEC7" w14:textId="79A78BB7" w:rsidR="007857C2" w:rsidRDefault="00564264" w:rsidP="00D72D7D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4BB2">
        <w:rPr>
          <w:rFonts w:ascii="Times New Roman" w:hAnsi="Times New Roman" w:cs="Times New Roman"/>
        </w:rPr>
        <w:t xml:space="preserve">Berdasarkan </w:t>
      </w:r>
      <w:r w:rsidR="00590BB0">
        <w:rPr>
          <w:rFonts w:ascii="Times New Roman" w:hAnsi="Times New Roman" w:cs="Times New Roman"/>
        </w:rPr>
        <w:t xml:space="preserve">hasil </w:t>
      </w:r>
      <w:r w:rsidR="00AC7750">
        <w:rPr>
          <w:rFonts w:ascii="Times New Roman" w:hAnsi="Times New Roman" w:cs="Times New Roman"/>
        </w:rPr>
        <w:t>koordinasi</w:t>
      </w:r>
      <w:r w:rsidR="00590BB0">
        <w:rPr>
          <w:rFonts w:ascii="Times New Roman" w:hAnsi="Times New Roman" w:cs="Times New Roman"/>
        </w:rPr>
        <w:t xml:space="preserve"> pada</w:t>
      </w:r>
      <w:r w:rsidR="00D94BB2">
        <w:rPr>
          <w:rFonts w:ascii="Times New Roman" w:hAnsi="Times New Roman" w:cs="Times New Roman"/>
        </w:rPr>
        <w:t xml:space="preserve"> tanggal </w:t>
      </w:r>
      <w:r w:rsidR="00173EF6">
        <w:rPr>
          <w:rFonts w:ascii="Times New Roman" w:hAnsi="Times New Roman" w:cs="Times New Roman"/>
        </w:rPr>
        <w:t>06/04</w:t>
      </w:r>
      <w:r w:rsidR="00A821F3">
        <w:rPr>
          <w:rFonts w:ascii="Times New Roman" w:hAnsi="Times New Roman" w:cs="Times New Roman"/>
        </w:rPr>
        <w:t>/</w:t>
      </w:r>
      <w:r w:rsidR="00341C43">
        <w:rPr>
          <w:rFonts w:ascii="Times New Roman" w:hAnsi="Times New Roman" w:cs="Times New Roman"/>
        </w:rPr>
        <w:t>202</w:t>
      </w:r>
      <w:r w:rsidR="00173EF6">
        <w:rPr>
          <w:rFonts w:ascii="Times New Roman" w:hAnsi="Times New Roman" w:cs="Times New Roman"/>
        </w:rPr>
        <w:t>2</w:t>
      </w:r>
      <w:r w:rsidR="00D94BB2">
        <w:rPr>
          <w:rFonts w:ascii="Times New Roman" w:hAnsi="Times New Roman" w:cs="Times New Roman"/>
        </w:rPr>
        <w:t xml:space="preserve"> yang </w:t>
      </w:r>
      <w:r w:rsidR="00590BB0">
        <w:rPr>
          <w:rFonts w:ascii="Times New Roman" w:hAnsi="Times New Roman" w:cs="Times New Roman"/>
        </w:rPr>
        <w:t>dilaksanakan</w:t>
      </w:r>
      <w:r w:rsidR="00D94BB2">
        <w:rPr>
          <w:rFonts w:ascii="Times New Roman" w:hAnsi="Times New Roman" w:cs="Times New Roman"/>
        </w:rPr>
        <w:t xml:space="preserve"> oleh Bagian </w:t>
      </w:r>
      <w:r w:rsidR="00590BB0">
        <w:rPr>
          <w:rFonts w:ascii="Times New Roman" w:hAnsi="Times New Roman" w:cs="Times New Roman"/>
        </w:rPr>
        <w:t>IT</w:t>
      </w:r>
      <w:r w:rsidR="006E424F">
        <w:rPr>
          <w:rFonts w:ascii="Times New Roman" w:hAnsi="Times New Roman" w:cs="Times New Roman"/>
        </w:rPr>
        <w:t xml:space="preserve"> </w:t>
      </w:r>
      <w:r w:rsidR="003F735C">
        <w:rPr>
          <w:rFonts w:ascii="Times New Roman" w:hAnsi="Times New Roman" w:cs="Times New Roman"/>
        </w:rPr>
        <w:t>terkait</w:t>
      </w:r>
      <w:r w:rsidR="000518B5">
        <w:rPr>
          <w:rFonts w:ascii="Times New Roman" w:hAnsi="Times New Roman" w:cs="Times New Roman"/>
        </w:rPr>
        <w:t xml:space="preserve"> </w:t>
      </w:r>
      <w:r w:rsidR="0043521C">
        <w:rPr>
          <w:rFonts w:ascii="Times New Roman" w:hAnsi="Times New Roman" w:cs="Times New Roman"/>
        </w:rPr>
        <w:t xml:space="preserve">penanggulangan </w:t>
      </w:r>
      <w:r w:rsidR="005C142D">
        <w:rPr>
          <w:rFonts w:ascii="Times New Roman" w:hAnsi="Times New Roman" w:cs="Times New Roman"/>
        </w:rPr>
        <w:t xml:space="preserve">kerusakan </w:t>
      </w:r>
      <w:r w:rsidR="005C142D">
        <w:rPr>
          <w:rFonts w:ascii="Times New Roman" w:hAnsi="Times New Roman" w:cs="Times New Roman"/>
          <w:lang w:val="en-US"/>
        </w:rPr>
        <w:t xml:space="preserve">pada </w:t>
      </w:r>
      <w:r w:rsidR="00173EF6">
        <w:rPr>
          <w:rFonts w:ascii="Times New Roman" w:hAnsi="Times New Roman" w:cs="Times New Roman"/>
        </w:rPr>
        <w:t>komputer</w:t>
      </w:r>
      <w:r w:rsidR="005C142D">
        <w:rPr>
          <w:rFonts w:ascii="Times New Roman" w:hAnsi="Times New Roman" w:cs="Times New Roman"/>
          <w:lang w:val="en-US"/>
        </w:rPr>
        <w:t xml:space="preserve"> </w:t>
      </w:r>
      <w:r w:rsidR="00FF6296">
        <w:rPr>
          <w:rFonts w:ascii="Times New Roman" w:hAnsi="Times New Roman" w:cs="Times New Roman"/>
          <w:lang w:val="en-US"/>
        </w:rPr>
        <w:t>Staf K2</w:t>
      </w:r>
      <w:r w:rsidR="00D94BB2">
        <w:rPr>
          <w:rFonts w:ascii="Times New Roman" w:hAnsi="Times New Roman" w:cs="Times New Roman"/>
        </w:rPr>
        <w:t>,</w:t>
      </w:r>
      <w:r w:rsidR="00D15826">
        <w:rPr>
          <w:rFonts w:ascii="Times New Roman" w:hAnsi="Times New Roman" w:cs="Times New Roman"/>
        </w:rPr>
        <w:t xml:space="preserve"> dari </w:t>
      </w:r>
      <w:r w:rsidR="00623DF4">
        <w:rPr>
          <w:rFonts w:ascii="Times New Roman" w:hAnsi="Times New Roman" w:cs="Times New Roman"/>
        </w:rPr>
        <w:t xml:space="preserve">kami menyarankan untuk pembelian baru </w:t>
      </w:r>
      <w:r w:rsidR="004A7FA8">
        <w:rPr>
          <w:rFonts w:ascii="Times New Roman" w:hAnsi="Times New Roman" w:cs="Times New Roman"/>
        </w:rPr>
        <w:t xml:space="preserve">karena komputer yang digunakan saat ini sudah lama dan </w:t>
      </w:r>
      <w:r w:rsidR="004A7FA8">
        <w:rPr>
          <w:rFonts w:ascii="Times New Roman" w:hAnsi="Times New Roman" w:cs="Times New Roman"/>
          <w:lang w:val="en-US"/>
        </w:rPr>
        <w:t xml:space="preserve">performa komputer sudah tidak baik (komputer mati sendiri tanpa melakukan perintah untuk shut down, restart, atau sleep) sehingga pekerjaan menjadi terhambat. </w:t>
      </w:r>
      <w:r w:rsidR="004A7FA8">
        <w:rPr>
          <w:rFonts w:ascii="Times New Roman" w:hAnsi="Times New Roman" w:cs="Times New Roman"/>
        </w:rPr>
        <w:t>K</w:t>
      </w:r>
      <w:r w:rsidR="001E4B7E">
        <w:rPr>
          <w:rFonts w:ascii="Times New Roman" w:hAnsi="Times New Roman" w:cs="Times New Roman"/>
        </w:rPr>
        <w:t xml:space="preserve">ami </w:t>
      </w:r>
      <w:r w:rsidR="009D1692">
        <w:rPr>
          <w:rFonts w:ascii="Times New Roman" w:hAnsi="Times New Roman" w:cs="Times New Roman"/>
        </w:rPr>
        <w:t xml:space="preserve">dari tim IT menyarankan pengadaan 1 unit komputer dengan </w:t>
      </w:r>
      <w:r w:rsidR="007F5324">
        <w:rPr>
          <w:rFonts w:ascii="Times New Roman" w:hAnsi="Times New Roman" w:cs="Times New Roman"/>
        </w:rPr>
        <w:t>spesifikasi</w:t>
      </w:r>
      <w:r w:rsidR="009D1692">
        <w:rPr>
          <w:rFonts w:ascii="Times New Roman" w:hAnsi="Times New Roman" w:cs="Times New Roman"/>
        </w:rPr>
        <w:t xml:space="preserve"> sebagai berikut</w:t>
      </w:r>
      <w:r w:rsidR="00D72D7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2100"/>
        <w:gridCol w:w="3263"/>
      </w:tblGrid>
      <w:tr w:rsidR="00A91EF4" w14:paraId="082D8DC5" w14:textId="77777777" w:rsidTr="00247789">
        <w:trPr>
          <w:jc w:val="center"/>
        </w:trPr>
        <w:tc>
          <w:tcPr>
            <w:tcW w:w="595" w:type="dxa"/>
          </w:tcPr>
          <w:p w14:paraId="119AFF1F" w14:textId="2A9A9B00" w:rsidR="00A91EF4" w:rsidRDefault="00A91EF4" w:rsidP="005270FD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00" w:type="dxa"/>
          </w:tcPr>
          <w:p w14:paraId="0239F30D" w14:textId="6766E428" w:rsidR="00A91EF4" w:rsidRDefault="00A91EF4" w:rsidP="005270FD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</w:t>
            </w:r>
          </w:p>
        </w:tc>
        <w:tc>
          <w:tcPr>
            <w:tcW w:w="3263" w:type="dxa"/>
          </w:tcPr>
          <w:p w14:paraId="3335F6AC" w14:textId="7B29C5B1" w:rsidR="00A91EF4" w:rsidRDefault="00A91EF4" w:rsidP="005270FD">
            <w:pPr>
              <w:tabs>
                <w:tab w:val="left" w:pos="42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</w:tr>
      <w:tr w:rsidR="00EE2468" w14:paraId="2C434822" w14:textId="77777777" w:rsidTr="00247789">
        <w:trPr>
          <w:jc w:val="center"/>
        </w:trPr>
        <w:tc>
          <w:tcPr>
            <w:tcW w:w="595" w:type="dxa"/>
          </w:tcPr>
          <w:p w14:paraId="56A4648E" w14:textId="3CE1F7C3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00" w:type="dxa"/>
          </w:tcPr>
          <w:p w14:paraId="7BB278F1" w14:textId="76DEDAE7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3263" w:type="dxa"/>
          </w:tcPr>
          <w:p w14:paraId="0B45AF5C" w14:textId="0CB1DE8D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Intel® Core™ i5-6500 Processor</w:t>
            </w:r>
          </w:p>
        </w:tc>
      </w:tr>
      <w:tr w:rsidR="00EE2468" w14:paraId="466286A1" w14:textId="77777777" w:rsidTr="00247789">
        <w:trPr>
          <w:jc w:val="center"/>
        </w:trPr>
        <w:tc>
          <w:tcPr>
            <w:tcW w:w="595" w:type="dxa"/>
          </w:tcPr>
          <w:p w14:paraId="2C32FBEC" w14:textId="09368FF1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0" w:type="dxa"/>
          </w:tcPr>
          <w:p w14:paraId="3AF74FB9" w14:textId="64DBE931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Motherboard</w:t>
            </w:r>
          </w:p>
        </w:tc>
        <w:tc>
          <w:tcPr>
            <w:tcW w:w="3263" w:type="dxa"/>
          </w:tcPr>
          <w:p w14:paraId="53233D72" w14:textId="5E64292E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Gigabyte GA-H110M-DS2</w:t>
            </w:r>
            <w:r w:rsidR="0066780F">
              <w:rPr>
                <w:sz w:val="24"/>
              </w:rPr>
              <w:t xml:space="preserve"> atau Matherboard dengan 1000 Mbps lan </w:t>
            </w:r>
            <w:r w:rsidR="000D4D19">
              <w:rPr>
                <w:sz w:val="24"/>
              </w:rPr>
              <w:t>dan usb 3 support</w:t>
            </w:r>
          </w:p>
        </w:tc>
      </w:tr>
      <w:tr w:rsidR="00EE2468" w14:paraId="4B80C0AB" w14:textId="77777777" w:rsidTr="00247789">
        <w:trPr>
          <w:jc w:val="center"/>
        </w:trPr>
        <w:tc>
          <w:tcPr>
            <w:tcW w:w="595" w:type="dxa"/>
          </w:tcPr>
          <w:p w14:paraId="7334AE23" w14:textId="2F556DAD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00" w:type="dxa"/>
          </w:tcPr>
          <w:p w14:paraId="47097C7C" w14:textId="7F2AA118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3263" w:type="dxa"/>
          </w:tcPr>
          <w:p w14:paraId="51F97FFB" w14:textId="5844E33C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HyperX Furry 4GB DDR4</w:t>
            </w:r>
          </w:p>
        </w:tc>
      </w:tr>
      <w:tr w:rsidR="00EE2468" w14:paraId="1F08B455" w14:textId="77777777" w:rsidTr="00247789">
        <w:trPr>
          <w:jc w:val="center"/>
        </w:trPr>
        <w:tc>
          <w:tcPr>
            <w:tcW w:w="595" w:type="dxa"/>
          </w:tcPr>
          <w:p w14:paraId="0E44C29D" w14:textId="5EA8FA96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0" w:type="dxa"/>
          </w:tcPr>
          <w:p w14:paraId="7EEACC2F" w14:textId="385221E0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Primary Drive</w:t>
            </w:r>
          </w:p>
        </w:tc>
        <w:tc>
          <w:tcPr>
            <w:tcW w:w="3263" w:type="dxa"/>
          </w:tcPr>
          <w:p w14:paraId="10A82E66" w14:textId="6A524B18" w:rsidR="00EE2468" w:rsidRPr="00173EF6" w:rsidRDefault="00173EF6" w:rsidP="00EE2468">
            <w:pPr>
              <w:tabs>
                <w:tab w:val="left" w:pos="426"/>
              </w:tabs>
              <w:jc w:val="both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120GB </w:t>
            </w:r>
            <w:r w:rsidR="00EE2468">
              <w:rPr>
                <w:sz w:val="24"/>
              </w:rPr>
              <w:t>SSD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EE2468" w14:paraId="414C9F70" w14:textId="77777777" w:rsidTr="00247789">
        <w:trPr>
          <w:jc w:val="center"/>
        </w:trPr>
        <w:tc>
          <w:tcPr>
            <w:tcW w:w="595" w:type="dxa"/>
          </w:tcPr>
          <w:p w14:paraId="3AB88720" w14:textId="13A24115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00" w:type="dxa"/>
          </w:tcPr>
          <w:p w14:paraId="5424AE11" w14:textId="079CE128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Secondary Drive</w:t>
            </w:r>
          </w:p>
        </w:tc>
        <w:tc>
          <w:tcPr>
            <w:tcW w:w="3263" w:type="dxa"/>
          </w:tcPr>
          <w:p w14:paraId="1E369B0B" w14:textId="6DDD9CC4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 xml:space="preserve">Seagate </w:t>
            </w:r>
            <w:r w:rsidR="006920DF">
              <w:rPr>
                <w:sz w:val="24"/>
              </w:rPr>
              <w:t xml:space="preserve">500 GB </w:t>
            </w:r>
            <w:r>
              <w:rPr>
                <w:sz w:val="24"/>
              </w:rPr>
              <w:t>SATA3 HDD</w:t>
            </w:r>
          </w:p>
        </w:tc>
      </w:tr>
      <w:tr w:rsidR="00EE2468" w14:paraId="3ADF3AEF" w14:textId="77777777" w:rsidTr="00247789">
        <w:trPr>
          <w:jc w:val="center"/>
        </w:trPr>
        <w:tc>
          <w:tcPr>
            <w:tcW w:w="595" w:type="dxa"/>
          </w:tcPr>
          <w:p w14:paraId="1D800FCC" w14:textId="1E26E2D8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00" w:type="dxa"/>
          </w:tcPr>
          <w:p w14:paraId="54EAC4B9" w14:textId="304579A7" w:rsidR="00EE2468" w:rsidRDefault="00EE2468" w:rsidP="00EE2468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>PSU</w:t>
            </w:r>
          </w:p>
        </w:tc>
        <w:tc>
          <w:tcPr>
            <w:tcW w:w="3263" w:type="dxa"/>
          </w:tcPr>
          <w:p w14:paraId="4D89CF36" w14:textId="65453669" w:rsidR="00EE2468" w:rsidRPr="004E472A" w:rsidRDefault="007D18EC" w:rsidP="00EE2468">
            <w:pPr>
              <w:tabs>
                <w:tab w:val="left" w:pos="426"/>
              </w:tabs>
              <w:jc w:val="both"/>
            </w:pPr>
            <w:r>
              <w:rPr>
                <w:sz w:val="24"/>
              </w:rPr>
              <w:t>500 W</w:t>
            </w:r>
          </w:p>
        </w:tc>
      </w:tr>
      <w:tr w:rsidR="006920DF" w14:paraId="38AD2223" w14:textId="77777777" w:rsidTr="00247789">
        <w:trPr>
          <w:jc w:val="center"/>
        </w:trPr>
        <w:tc>
          <w:tcPr>
            <w:tcW w:w="595" w:type="dxa"/>
          </w:tcPr>
          <w:p w14:paraId="5AE8BB31" w14:textId="5D67282B" w:rsidR="006920DF" w:rsidRDefault="00894C57" w:rsidP="006920DF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00" w:type="dxa"/>
          </w:tcPr>
          <w:p w14:paraId="2D623A57" w14:textId="38A73D07" w:rsidR="006920DF" w:rsidRDefault="006920DF" w:rsidP="006920DF">
            <w:pPr>
              <w:tabs>
                <w:tab w:val="left" w:pos="426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3263" w:type="dxa"/>
          </w:tcPr>
          <w:p w14:paraId="2C64F8E5" w14:textId="02DD0E0A" w:rsidR="006920DF" w:rsidRDefault="006920DF" w:rsidP="006920DF">
            <w:pPr>
              <w:tabs>
                <w:tab w:val="left" w:pos="426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Windows 7 32bit</w:t>
            </w:r>
          </w:p>
        </w:tc>
      </w:tr>
    </w:tbl>
    <w:p w14:paraId="405612D3" w14:textId="1F969398" w:rsidR="005270FD" w:rsidRDefault="00A821F3" w:rsidP="00D72D7D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</w:p>
    <w:p w14:paraId="59CF5E52" w14:textId="0782F715" w:rsidR="00281B2E" w:rsidRPr="00C51DC0" w:rsidRDefault="00852C13" w:rsidP="00281B2E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395B">
        <w:rPr>
          <w:rFonts w:ascii="Times New Roman" w:hAnsi="Times New Roman" w:cs="Times New Roman"/>
        </w:rPr>
        <w:t>Untuk dapat terlaksana</w:t>
      </w:r>
      <w:r w:rsidR="00783CE2">
        <w:rPr>
          <w:rFonts w:ascii="Times New Roman" w:hAnsi="Times New Roman" w:cs="Times New Roman"/>
        </w:rPr>
        <w:t>nya</w:t>
      </w:r>
      <w:r w:rsidR="007C395B">
        <w:rPr>
          <w:rFonts w:ascii="Times New Roman" w:hAnsi="Times New Roman" w:cs="Times New Roman"/>
        </w:rPr>
        <w:t xml:space="preserve"> </w:t>
      </w:r>
      <w:r w:rsidR="008C7F89">
        <w:rPr>
          <w:rFonts w:ascii="Times New Roman" w:hAnsi="Times New Roman" w:cs="Times New Roman"/>
        </w:rPr>
        <w:t>kerja yang lebih maksimal bagi</w:t>
      </w:r>
      <w:r w:rsidR="00380E0A">
        <w:rPr>
          <w:rFonts w:ascii="Times New Roman" w:hAnsi="Times New Roman" w:cs="Times New Roman"/>
        </w:rPr>
        <w:t xml:space="preserve"> </w:t>
      </w:r>
      <w:r w:rsidR="001E4853">
        <w:rPr>
          <w:rFonts w:ascii="Times New Roman" w:hAnsi="Times New Roman" w:cs="Times New Roman"/>
        </w:rPr>
        <w:t xml:space="preserve">pegawai </w:t>
      </w:r>
      <w:r w:rsidR="005C142D">
        <w:rPr>
          <w:rFonts w:ascii="Times New Roman" w:hAnsi="Times New Roman" w:cs="Times New Roman"/>
        </w:rPr>
        <w:t xml:space="preserve">PT. </w:t>
      </w:r>
      <w:r w:rsidR="000A0BB5">
        <w:rPr>
          <w:rFonts w:ascii="Times New Roman" w:hAnsi="Times New Roman" w:cs="Times New Roman"/>
        </w:rPr>
        <w:t>BPR Bank Daerah Bangli (PERSERODA)</w:t>
      </w:r>
      <w:r w:rsidR="00DE0ED2">
        <w:rPr>
          <w:rFonts w:ascii="Times New Roman" w:hAnsi="Times New Roman" w:cs="Times New Roman"/>
        </w:rPr>
        <w:t xml:space="preserve"> </w:t>
      </w:r>
      <w:r w:rsidR="00897B4E">
        <w:rPr>
          <w:rFonts w:ascii="Times New Roman" w:hAnsi="Times New Roman" w:cs="Times New Roman"/>
        </w:rPr>
        <w:t xml:space="preserve">maka kami </w:t>
      </w:r>
      <w:r w:rsidR="00961842">
        <w:rPr>
          <w:rFonts w:ascii="Times New Roman" w:hAnsi="Times New Roman" w:cs="Times New Roman"/>
        </w:rPr>
        <w:t xml:space="preserve">rekomendasikan untuk </w:t>
      </w:r>
      <w:r w:rsidR="0006357A">
        <w:rPr>
          <w:rFonts w:ascii="Times New Roman" w:hAnsi="Times New Roman" w:cs="Times New Roman"/>
        </w:rPr>
        <w:t>dapat diberikan sebagaimana mestinya.</w:t>
      </w:r>
    </w:p>
    <w:p w14:paraId="023D4384" w14:textId="77777777" w:rsidR="0078008B" w:rsidRDefault="00564264" w:rsidP="0078008B">
      <w:pPr>
        <w:tabs>
          <w:tab w:val="left" w:pos="426"/>
        </w:tabs>
        <w:spacing w:line="240" w:lineRule="auto"/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8008B">
        <w:rPr>
          <w:rFonts w:ascii="Times New Roman" w:hAnsi="Times New Roman" w:cs="Times New Roman"/>
        </w:rPr>
        <w:t>Demikian</w:t>
      </w:r>
      <w:r w:rsidR="00C50928">
        <w:rPr>
          <w:rFonts w:ascii="Times New Roman" w:hAnsi="Times New Roman" w:cs="Times New Roman"/>
        </w:rPr>
        <w:t xml:space="preserve"> kajian dan rekomendasi ini dapat</w:t>
      </w:r>
      <w:r w:rsidR="0078008B">
        <w:rPr>
          <w:rFonts w:ascii="Times New Roman" w:hAnsi="Times New Roman" w:cs="Times New Roman"/>
        </w:rPr>
        <w:t xml:space="preserve"> kami sampaikan mohon dipertimbangkan dan petunjuk lebih lanjut.</w:t>
      </w:r>
    </w:p>
    <w:p w14:paraId="023D4385" w14:textId="5CD5DA70" w:rsidR="0078008B" w:rsidRPr="0078008B" w:rsidRDefault="00D35294" w:rsidP="0078008B">
      <w:pPr>
        <w:tabs>
          <w:tab w:val="left" w:pos="426"/>
        </w:tabs>
        <w:spacing w:line="240" w:lineRule="auto"/>
        <w:ind w:lef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0ED512" wp14:editId="4896FC06">
                <wp:simplePos x="0" y="0"/>
                <wp:positionH relativeFrom="column">
                  <wp:posOffset>3589020</wp:posOffset>
                </wp:positionH>
                <wp:positionV relativeFrom="paragraph">
                  <wp:posOffset>198755</wp:posOffset>
                </wp:positionV>
                <wp:extent cx="2263140" cy="2068195"/>
                <wp:effectExtent l="0" t="0" r="2286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6E710" w14:textId="5A17F32E" w:rsidR="004B35BA" w:rsidRPr="00C602A6" w:rsidRDefault="00C4348C" w:rsidP="00C43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02A6">
                              <w:rPr>
                                <w:rFonts w:ascii="Times New Roman" w:hAnsi="Times New Roman" w:cs="Times New Roman"/>
                              </w:rPr>
                              <w:t>Pengkaji</w:t>
                            </w:r>
                          </w:p>
                          <w:p w14:paraId="63D907B9" w14:textId="180A2026" w:rsidR="00C4348C" w:rsidRPr="00C602A6" w:rsidRDefault="00C4348C" w:rsidP="00C43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800069" w14:textId="649C953B" w:rsidR="00C4348C" w:rsidRPr="00C602A6" w:rsidRDefault="00C4348C" w:rsidP="00C43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15F783" w14:textId="2619D787" w:rsidR="00C4348C" w:rsidRPr="00E36989" w:rsidRDefault="005C142D" w:rsidP="00C43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Dewa Ayu Triana Putri</w:t>
                            </w:r>
                          </w:p>
                          <w:p w14:paraId="058CF2BF" w14:textId="10C2BA5E" w:rsidR="00C602A6" w:rsidRPr="00C602A6" w:rsidRDefault="001A519E" w:rsidP="00C43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02A6">
                              <w:rPr>
                                <w:rFonts w:ascii="Times New Roman" w:hAnsi="Times New Roman" w:cs="Times New Roman"/>
                              </w:rPr>
                              <w:t>Staf</w:t>
                            </w:r>
                            <w:r w:rsidR="00C602A6" w:rsidRPr="00C602A6">
                              <w:rPr>
                                <w:rFonts w:ascii="Times New Roman" w:hAnsi="Times New Roman" w:cs="Times New Roman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ED5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2.6pt;margin-top:15.65pt;width:178.2pt;height:162.8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" fillcolor="white [3201]" strokecolor="white [3212]" strokeweight=".5pt">
                <v:textbox>
                  <w:txbxContent>
                    <w:p w14:paraId="1DB6E710" w14:textId="5A17F32E" w:rsidR="004B35BA" w:rsidRPr="00C602A6" w:rsidRDefault="00C4348C" w:rsidP="00C434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2A6">
                        <w:rPr>
                          <w:rFonts w:ascii="Times New Roman" w:hAnsi="Times New Roman" w:cs="Times New Roman"/>
                        </w:rPr>
                        <w:t>Pengkaji</w:t>
                      </w:r>
                    </w:p>
                    <w:p w14:paraId="63D907B9" w14:textId="180A2026" w:rsidR="00C4348C" w:rsidRPr="00C602A6" w:rsidRDefault="00C4348C" w:rsidP="00C434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7800069" w14:textId="649C953B" w:rsidR="00C4348C" w:rsidRPr="00C602A6" w:rsidRDefault="00C4348C" w:rsidP="00C434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615F783" w14:textId="2619D787" w:rsidR="00C4348C" w:rsidRPr="00E36989" w:rsidRDefault="005C142D" w:rsidP="00C4348C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Dewa Ayu Triana Putri</w:t>
                      </w:r>
                    </w:p>
                    <w:p w14:paraId="058CF2BF" w14:textId="10C2BA5E" w:rsidR="00C602A6" w:rsidRPr="00C602A6" w:rsidRDefault="001A519E" w:rsidP="00C434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2A6">
                        <w:rPr>
                          <w:rFonts w:ascii="Times New Roman" w:hAnsi="Times New Roman" w:cs="Times New Roman"/>
                        </w:rPr>
                        <w:t>Staf</w:t>
                      </w:r>
                      <w:r w:rsidR="00C602A6" w:rsidRPr="00C602A6">
                        <w:rPr>
                          <w:rFonts w:ascii="Times New Roman" w:hAnsi="Times New Roman" w:cs="Times New Roman"/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  <w:r w:rsidR="0078008B" w:rsidRPr="0078008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3D4388" wp14:editId="3D866777">
                <wp:simplePos x="0" y="0"/>
                <wp:positionH relativeFrom="column">
                  <wp:posOffset>-508635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E522A" w14:textId="537D52FD" w:rsidR="00FE20BE" w:rsidRPr="0078008B" w:rsidRDefault="00FE20BE" w:rsidP="00FE20B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Mengetahui/</w:t>
                            </w:r>
                            <w:r w:rsidR="001A519E">
                              <w:rPr>
                                <w:rFonts w:ascii="Times New Roman" w:hAnsi="Times New Roman" w:cs="Times New Roman"/>
                              </w:rPr>
                              <w:t>Menyetujui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2FC2DE50" w14:textId="77777777" w:rsidR="00FE20BE" w:rsidRDefault="00FE20BE" w:rsidP="00FE20B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D780B9" w14:textId="77777777" w:rsidR="00FE20BE" w:rsidRPr="0078008B" w:rsidRDefault="00FE20BE" w:rsidP="00FE20B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48EB32" w14:textId="77777777" w:rsidR="00E36989" w:rsidRDefault="00E36989" w:rsidP="00FE20B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E3698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 Wayan Juni Artha</w:t>
                            </w:r>
                          </w:p>
                          <w:p w14:paraId="023D4390" w14:textId="01D76DC8" w:rsidR="0078008B" w:rsidRPr="00E36989" w:rsidRDefault="00E36989" w:rsidP="00FE20B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PJS Fungsional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D4388" id="Text Box 2" o:spid="_x0000_s1027" type="#_x0000_t202" style="position:absolute;left:0;text-align:left;margin-left:-40.05pt;margin-top:16.1pt;width:186.95pt;height:110.5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" filled="f" stroked="f">
                <v:textbox style="mso-fit-shape-to-text:t">
                  <w:txbxContent>
                    <w:p w14:paraId="179E522A" w14:textId="537D52FD" w:rsidR="00FE20BE" w:rsidRPr="0078008B" w:rsidRDefault="00FE20BE" w:rsidP="00FE20B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Mengetahui/</w:t>
                      </w:r>
                      <w:r w:rsidR="001A519E">
                        <w:rPr>
                          <w:rFonts w:ascii="Times New Roman" w:hAnsi="Times New Roman" w:cs="Times New Roman"/>
                        </w:rPr>
                        <w:t>Menyetujui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2FC2DE50" w14:textId="77777777" w:rsidR="00FE20BE" w:rsidRDefault="00FE20BE" w:rsidP="00FE20B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1D780B9" w14:textId="77777777" w:rsidR="00FE20BE" w:rsidRPr="0078008B" w:rsidRDefault="00FE20BE" w:rsidP="00FE20B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0948EB32" w14:textId="77777777" w:rsidR="00E36989" w:rsidRDefault="00E36989" w:rsidP="00FE20B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E36989">
                        <w:rPr>
                          <w:rFonts w:ascii="Times New Roman" w:hAnsi="Times New Roman" w:cs="Times New Roman"/>
                          <w:u w:val="single"/>
                        </w:rPr>
                        <w:t>I Wayan Juni Artha</w:t>
                      </w:r>
                    </w:p>
                    <w:p w14:paraId="023D4390" w14:textId="01D76DC8" w:rsidR="0078008B" w:rsidRPr="00E36989" w:rsidRDefault="00E36989" w:rsidP="00FE20B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PJS Fungsional IT</w:t>
                      </w:r>
                    </w:p>
                  </w:txbxContent>
                </v:textbox>
              </v:shape>
            </w:pict>
          </mc:Fallback>
        </mc:AlternateContent>
      </w:r>
      <w:r w:rsidR="0078008B">
        <w:rPr>
          <w:rFonts w:ascii="Times New Roman" w:hAnsi="Times New Roman" w:cs="Times New Roman"/>
        </w:rPr>
        <w:t xml:space="preserve"> </w:t>
      </w:r>
    </w:p>
    <w:p w14:paraId="023D4386" w14:textId="104B39FC" w:rsidR="0078008B" w:rsidRPr="0078008B" w:rsidRDefault="00FF6296" w:rsidP="0078008B">
      <w:pPr>
        <w:tabs>
          <w:tab w:val="left" w:pos="426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9" behindDoc="1" locked="0" layoutInCell="1" allowOverlap="1" wp14:anchorId="64A78348" wp14:editId="63ECBDF4">
            <wp:simplePos x="0" y="0"/>
            <wp:positionH relativeFrom="column">
              <wp:posOffset>279400</wp:posOffset>
            </wp:positionH>
            <wp:positionV relativeFrom="paragraph">
              <wp:posOffset>198755</wp:posOffset>
            </wp:positionV>
            <wp:extent cx="751205" cy="631190"/>
            <wp:effectExtent l="0" t="0" r="0" b="0"/>
            <wp:wrapSquare wrapText="bothSides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D4387" w14:textId="011B52FC" w:rsidR="00AE0F6D" w:rsidRDefault="00AE0F6D" w:rsidP="00AE0F6D">
      <w:pPr>
        <w:tabs>
          <w:tab w:val="left" w:pos="567"/>
        </w:tabs>
        <w:jc w:val="both"/>
      </w:pPr>
      <w:r>
        <w:tab/>
      </w:r>
    </w:p>
    <w:sectPr w:rsidR="00AE0F6D" w:rsidSect="00AE0F6D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724"/>
    <w:multiLevelType w:val="hybridMultilevel"/>
    <w:tmpl w:val="A1408C04"/>
    <w:lvl w:ilvl="0" w:tplc="80720CA8">
      <w:start w:val="50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0F80A27"/>
    <w:multiLevelType w:val="hybridMultilevel"/>
    <w:tmpl w:val="B0CC0A26"/>
    <w:lvl w:ilvl="0" w:tplc="BB7E8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F6D"/>
    <w:rsid w:val="000225CB"/>
    <w:rsid w:val="000360E4"/>
    <w:rsid w:val="000518B5"/>
    <w:rsid w:val="0006357A"/>
    <w:rsid w:val="00083260"/>
    <w:rsid w:val="000A0BB5"/>
    <w:rsid w:val="000B5813"/>
    <w:rsid w:val="000D1000"/>
    <w:rsid w:val="000D4D19"/>
    <w:rsid w:val="000F3EDD"/>
    <w:rsid w:val="00111D2A"/>
    <w:rsid w:val="001364B4"/>
    <w:rsid w:val="00140BB8"/>
    <w:rsid w:val="00173386"/>
    <w:rsid w:val="00173EF6"/>
    <w:rsid w:val="00181C66"/>
    <w:rsid w:val="00191959"/>
    <w:rsid w:val="001959A7"/>
    <w:rsid w:val="001A519E"/>
    <w:rsid w:val="001E051C"/>
    <w:rsid w:val="001E4853"/>
    <w:rsid w:val="001E4B7E"/>
    <w:rsid w:val="00200770"/>
    <w:rsid w:val="00247789"/>
    <w:rsid w:val="00275DA2"/>
    <w:rsid w:val="00281B2E"/>
    <w:rsid w:val="00282A22"/>
    <w:rsid w:val="002B2F69"/>
    <w:rsid w:val="002E6F3E"/>
    <w:rsid w:val="00307D50"/>
    <w:rsid w:val="00315E38"/>
    <w:rsid w:val="00316CED"/>
    <w:rsid w:val="00341C43"/>
    <w:rsid w:val="00371295"/>
    <w:rsid w:val="00380E0A"/>
    <w:rsid w:val="00393933"/>
    <w:rsid w:val="003A5F2E"/>
    <w:rsid w:val="003C79CE"/>
    <w:rsid w:val="003E1239"/>
    <w:rsid w:val="003E7694"/>
    <w:rsid w:val="003F735C"/>
    <w:rsid w:val="00413113"/>
    <w:rsid w:val="00415216"/>
    <w:rsid w:val="0043521C"/>
    <w:rsid w:val="0045142D"/>
    <w:rsid w:val="00470359"/>
    <w:rsid w:val="004734F5"/>
    <w:rsid w:val="00493FBD"/>
    <w:rsid w:val="004A7FA8"/>
    <w:rsid w:val="004B35BA"/>
    <w:rsid w:val="004D4624"/>
    <w:rsid w:val="005270FD"/>
    <w:rsid w:val="00545B70"/>
    <w:rsid w:val="00554152"/>
    <w:rsid w:val="00563CDD"/>
    <w:rsid w:val="00564264"/>
    <w:rsid w:val="0057784F"/>
    <w:rsid w:val="00590BB0"/>
    <w:rsid w:val="005A1A04"/>
    <w:rsid w:val="005B4F3A"/>
    <w:rsid w:val="005C142D"/>
    <w:rsid w:val="005C6123"/>
    <w:rsid w:val="00623DF4"/>
    <w:rsid w:val="0063069B"/>
    <w:rsid w:val="00661108"/>
    <w:rsid w:val="0066157C"/>
    <w:rsid w:val="00664582"/>
    <w:rsid w:val="0066780F"/>
    <w:rsid w:val="00670D3F"/>
    <w:rsid w:val="006920DF"/>
    <w:rsid w:val="0069555B"/>
    <w:rsid w:val="006A08CF"/>
    <w:rsid w:val="006D2061"/>
    <w:rsid w:val="006E424F"/>
    <w:rsid w:val="006F7E63"/>
    <w:rsid w:val="007216E5"/>
    <w:rsid w:val="00764820"/>
    <w:rsid w:val="0078008B"/>
    <w:rsid w:val="00781D22"/>
    <w:rsid w:val="00783CE2"/>
    <w:rsid w:val="007857C2"/>
    <w:rsid w:val="0078690F"/>
    <w:rsid w:val="00790057"/>
    <w:rsid w:val="007A5914"/>
    <w:rsid w:val="007C395B"/>
    <w:rsid w:val="007C4E8B"/>
    <w:rsid w:val="007D18EC"/>
    <w:rsid w:val="007D74CD"/>
    <w:rsid w:val="007F5324"/>
    <w:rsid w:val="007F7A47"/>
    <w:rsid w:val="008122EF"/>
    <w:rsid w:val="00833513"/>
    <w:rsid w:val="00852C13"/>
    <w:rsid w:val="008615CB"/>
    <w:rsid w:val="00892271"/>
    <w:rsid w:val="00894C57"/>
    <w:rsid w:val="008967C4"/>
    <w:rsid w:val="00897B4E"/>
    <w:rsid w:val="008B7CE0"/>
    <w:rsid w:val="008C7F89"/>
    <w:rsid w:val="008D63F2"/>
    <w:rsid w:val="008E099B"/>
    <w:rsid w:val="008E7517"/>
    <w:rsid w:val="00900FF2"/>
    <w:rsid w:val="009025B7"/>
    <w:rsid w:val="00922CB2"/>
    <w:rsid w:val="00926E87"/>
    <w:rsid w:val="009363EC"/>
    <w:rsid w:val="00961842"/>
    <w:rsid w:val="00991F1D"/>
    <w:rsid w:val="009967AE"/>
    <w:rsid w:val="009D1692"/>
    <w:rsid w:val="00A23569"/>
    <w:rsid w:val="00A339A7"/>
    <w:rsid w:val="00A54D60"/>
    <w:rsid w:val="00A57AEC"/>
    <w:rsid w:val="00A821F3"/>
    <w:rsid w:val="00A85C27"/>
    <w:rsid w:val="00A91EF4"/>
    <w:rsid w:val="00AC7750"/>
    <w:rsid w:val="00AE0F6D"/>
    <w:rsid w:val="00B07B84"/>
    <w:rsid w:val="00B114D7"/>
    <w:rsid w:val="00B16F3E"/>
    <w:rsid w:val="00B35E81"/>
    <w:rsid w:val="00B41BC0"/>
    <w:rsid w:val="00B505E4"/>
    <w:rsid w:val="00B75E6D"/>
    <w:rsid w:val="00BE113B"/>
    <w:rsid w:val="00BE1BDF"/>
    <w:rsid w:val="00BF003C"/>
    <w:rsid w:val="00BF2504"/>
    <w:rsid w:val="00C16245"/>
    <w:rsid w:val="00C20D8C"/>
    <w:rsid w:val="00C36925"/>
    <w:rsid w:val="00C4348C"/>
    <w:rsid w:val="00C47B4B"/>
    <w:rsid w:val="00C50928"/>
    <w:rsid w:val="00C51DC0"/>
    <w:rsid w:val="00C56E25"/>
    <w:rsid w:val="00C56E5B"/>
    <w:rsid w:val="00C602A6"/>
    <w:rsid w:val="00C63B06"/>
    <w:rsid w:val="00CA2BE3"/>
    <w:rsid w:val="00CA556F"/>
    <w:rsid w:val="00D15826"/>
    <w:rsid w:val="00D27794"/>
    <w:rsid w:val="00D35294"/>
    <w:rsid w:val="00D72D7D"/>
    <w:rsid w:val="00D77AF9"/>
    <w:rsid w:val="00D90EF9"/>
    <w:rsid w:val="00D94BB2"/>
    <w:rsid w:val="00DB63BA"/>
    <w:rsid w:val="00DB714A"/>
    <w:rsid w:val="00DD5AE1"/>
    <w:rsid w:val="00DE0ED2"/>
    <w:rsid w:val="00DE1E3D"/>
    <w:rsid w:val="00E052BC"/>
    <w:rsid w:val="00E10EDF"/>
    <w:rsid w:val="00E2490F"/>
    <w:rsid w:val="00E36989"/>
    <w:rsid w:val="00E67677"/>
    <w:rsid w:val="00E76890"/>
    <w:rsid w:val="00E77B32"/>
    <w:rsid w:val="00E95223"/>
    <w:rsid w:val="00ED398C"/>
    <w:rsid w:val="00EE2468"/>
    <w:rsid w:val="00EF043B"/>
    <w:rsid w:val="00F00675"/>
    <w:rsid w:val="00FC37E7"/>
    <w:rsid w:val="00FD5533"/>
    <w:rsid w:val="00FE20BE"/>
    <w:rsid w:val="00FE40A6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436E"/>
  <w15:docId w15:val="{F20C1B5C-EC1F-4D90-AD26-71346138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61108"/>
    <w:rPr>
      <w:rFonts w:ascii="Calibri" w:hAnsi="Calibri" w:cs="Calibri" w:hint="default"/>
      <w:b/>
      <w:bCs/>
      <w:i w:val="0"/>
      <w:iCs w:val="0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86BF2-BC99-492C-A632-A226DF56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Joni Artha</cp:lastModifiedBy>
  <cp:revision>3</cp:revision>
  <cp:lastPrinted>2022-04-06T02:26:00Z</cp:lastPrinted>
  <dcterms:created xsi:type="dcterms:W3CDTF">2022-04-06T01:52:00Z</dcterms:created>
  <dcterms:modified xsi:type="dcterms:W3CDTF">2022-04-06T04:00:00Z</dcterms:modified>
</cp:coreProperties>
</file>