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30B1269" w14:textId="4C05335B" w:rsidR="009537FB" w:rsidRPr="005325F9" w:rsidRDefault="00B77C95" w:rsidP="009537FB">
      <w:pPr>
        <w:pStyle w:val="Heading1"/>
        <w:spacing w:after="228" w:line="276" w:lineRule="auto"/>
        <w:ind w:left="642" w:right="509"/>
        <w:rPr>
          <w:sz w:val="28"/>
          <w:szCs w:val="28"/>
        </w:rPr>
      </w:pPr>
      <w:bookmarkStart w:id="0" w:name="_Hlk40028495"/>
      <w:bookmarkStart w:id="1" w:name="_Hlk47246336"/>
      <w:bookmarkEnd w:id="0"/>
      <w:r>
        <w:rPr>
          <w:lang w:val="id-ID"/>
        </w:rPr>
        <w:t xml:space="preserve"> </w:t>
      </w:r>
      <w:r w:rsidR="009537FB" w:rsidRPr="005325F9">
        <w:rPr>
          <w:sz w:val="28"/>
          <w:szCs w:val="28"/>
        </w:rPr>
        <w:t>ULASAN PENELITIAN</w:t>
      </w:r>
    </w:p>
    <w:p w14:paraId="1ACE13B3" w14:textId="77777777" w:rsidR="009537FB" w:rsidRPr="005325F9" w:rsidRDefault="009537FB" w:rsidP="009537FB">
      <w:pPr>
        <w:spacing w:line="276" w:lineRule="auto"/>
        <w:jc w:val="center"/>
        <w:rPr>
          <w:sz w:val="28"/>
          <w:szCs w:val="28"/>
        </w:rPr>
      </w:pPr>
    </w:p>
    <w:p w14:paraId="264F331C" w14:textId="0E4016BD" w:rsidR="00EB56FE" w:rsidRPr="005325F9" w:rsidRDefault="009537FB" w:rsidP="00EB56FE">
      <w:pPr>
        <w:spacing w:after="116" w:line="276" w:lineRule="auto"/>
        <w:ind w:left="234"/>
        <w:jc w:val="center"/>
        <w:rPr>
          <w:b/>
          <w:bCs/>
          <w:sz w:val="28"/>
          <w:szCs w:val="28"/>
        </w:rPr>
      </w:pPr>
      <w:r w:rsidRPr="005325F9">
        <w:rPr>
          <w:b/>
          <w:sz w:val="28"/>
          <w:szCs w:val="28"/>
        </w:rPr>
        <w:t>PERAN</w:t>
      </w:r>
      <w:r w:rsidRPr="005325F9">
        <w:rPr>
          <w:b/>
          <w:sz w:val="28"/>
          <w:szCs w:val="28"/>
          <w:lang w:val="id-ID"/>
        </w:rPr>
        <w:t xml:space="preserve"> </w:t>
      </w:r>
      <w:proofErr w:type="gramStart"/>
      <w:r w:rsidRPr="005325F9">
        <w:rPr>
          <w:b/>
          <w:bCs/>
          <w:sz w:val="28"/>
          <w:szCs w:val="28"/>
        </w:rPr>
        <w:t xml:space="preserve">MODERASI  </w:t>
      </w:r>
      <w:r w:rsidRPr="005325F9">
        <w:rPr>
          <w:b/>
          <w:bCs/>
          <w:i/>
          <w:sz w:val="28"/>
          <w:szCs w:val="28"/>
        </w:rPr>
        <w:t>ABSOR</w:t>
      </w:r>
      <w:r w:rsidR="0058632E">
        <w:rPr>
          <w:b/>
          <w:bCs/>
          <w:i/>
          <w:sz w:val="28"/>
          <w:szCs w:val="28"/>
          <w:lang w:val="id-ID"/>
        </w:rPr>
        <w:t>P</w:t>
      </w:r>
      <w:r w:rsidRPr="005325F9">
        <w:rPr>
          <w:b/>
          <w:bCs/>
          <w:i/>
          <w:sz w:val="28"/>
          <w:szCs w:val="28"/>
        </w:rPr>
        <w:t>TIVE</w:t>
      </w:r>
      <w:proofErr w:type="gramEnd"/>
      <w:r w:rsidRPr="005325F9">
        <w:rPr>
          <w:b/>
          <w:bCs/>
          <w:i/>
          <w:sz w:val="28"/>
          <w:szCs w:val="28"/>
        </w:rPr>
        <w:t xml:space="preserve"> CAPACITY</w:t>
      </w:r>
      <w:r w:rsidRPr="005325F9">
        <w:rPr>
          <w:b/>
          <w:bCs/>
          <w:sz w:val="28"/>
          <w:szCs w:val="28"/>
        </w:rPr>
        <w:t xml:space="preserve">  PADA </w:t>
      </w:r>
      <w:r w:rsidR="00B4106F" w:rsidRPr="005325F9">
        <w:rPr>
          <w:b/>
          <w:iCs/>
          <w:sz w:val="28"/>
          <w:szCs w:val="28"/>
          <w:lang w:val="id-ID"/>
        </w:rPr>
        <w:t>PENGARUH</w:t>
      </w:r>
      <w:r w:rsidR="00B4106F" w:rsidRPr="005325F9">
        <w:rPr>
          <w:b/>
          <w:i/>
          <w:sz w:val="28"/>
          <w:szCs w:val="28"/>
          <w:lang w:val="id-ID"/>
        </w:rPr>
        <w:t xml:space="preserve"> </w:t>
      </w:r>
      <w:r w:rsidR="00B4106F" w:rsidRPr="005325F9">
        <w:rPr>
          <w:b/>
          <w:i/>
          <w:sz w:val="28"/>
          <w:szCs w:val="28"/>
        </w:rPr>
        <w:t>KNOWLEDGE SHARING AND EMPLOYEE PERFORMANCE</w:t>
      </w:r>
      <w:r w:rsidR="00B4106F">
        <w:rPr>
          <w:b/>
          <w:sz w:val="28"/>
          <w:szCs w:val="28"/>
          <w:lang w:val="id-ID"/>
        </w:rPr>
        <w:t xml:space="preserve"> </w:t>
      </w:r>
      <w:r w:rsidRPr="005325F9">
        <w:rPr>
          <w:b/>
          <w:bCs/>
          <w:sz w:val="28"/>
          <w:szCs w:val="28"/>
        </w:rPr>
        <w:t>UMKM</w:t>
      </w:r>
      <w:r w:rsidR="00A80DE1" w:rsidRPr="005325F9">
        <w:rPr>
          <w:b/>
          <w:bCs/>
          <w:sz w:val="28"/>
          <w:szCs w:val="28"/>
          <w:lang w:val="id-ID"/>
        </w:rPr>
        <w:t xml:space="preserve"> KEBEN</w:t>
      </w:r>
      <w:r w:rsidRPr="005325F9">
        <w:rPr>
          <w:b/>
          <w:bCs/>
          <w:sz w:val="28"/>
          <w:szCs w:val="28"/>
        </w:rPr>
        <w:t xml:space="preserve"> KABUPATEN BANGLI</w:t>
      </w:r>
    </w:p>
    <w:p w14:paraId="3E5B84EC" w14:textId="70241A25" w:rsidR="009537FB" w:rsidRDefault="00EB56FE" w:rsidP="00EB56FE">
      <w:pPr>
        <w:spacing w:after="116" w:line="276" w:lineRule="auto"/>
        <w:ind w:left="234"/>
        <w:jc w:val="center"/>
        <w:rPr>
          <w:b/>
          <w:bCs/>
          <w:lang w:val="id-ID"/>
        </w:rPr>
      </w:pPr>
      <w:r>
        <w:rPr>
          <w:b/>
          <w:bCs/>
          <w:lang w:val="id-ID"/>
        </w:rPr>
        <w:t xml:space="preserve">(Studi Pada UKM Eka </w:t>
      </w:r>
      <w:proofErr w:type="spellStart"/>
      <w:r>
        <w:rPr>
          <w:b/>
          <w:bCs/>
          <w:lang w:val="id-ID"/>
        </w:rPr>
        <w:t>Windchime</w:t>
      </w:r>
      <w:proofErr w:type="spellEnd"/>
      <w:r>
        <w:rPr>
          <w:b/>
          <w:bCs/>
          <w:lang w:val="id-ID"/>
        </w:rPr>
        <w:t xml:space="preserve"> </w:t>
      </w:r>
      <w:proofErr w:type="spellStart"/>
      <w:r>
        <w:rPr>
          <w:b/>
          <w:bCs/>
          <w:lang w:val="id-ID"/>
        </w:rPr>
        <w:t>Bamboo</w:t>
      </w:r>
      <w:proofErr w:type="spellEnd"/>
      <w:r>
        <w:rPr>
          <w:b/>
          <w:bCs/>
          <w:lang w:val="id-ID"/>
        </w:rPr>
        <w:t xml:space="preserve"> </w:t>
      </w:r>
      <w:proofErr w:type="spellStart"/>
      <w:r>
        <w:rPr>
          <w:b/>
          <w:bCs/>
          <w:lang w:val="id-ID"/>
        </w:rPr>
        <w:t>Handycraft</w:t>
      </w:r>
      <w:proofErr w:type="spellEnd"/>
      <w:r>
        <w:rPr>
          <w:b/>
          <w:bCs/>
          <w:lang w:val="id-ID"/>
        </w:rPr>
        <w:t>)</w:t>
      </w:r>
    </w:p>
    <w:p w14:paraId="340C0271" w14:textId="77777777" w:rsidR="00EB56FE" w:rsidRPr="00EB56FE" w:rsidRDefault="00EB56FE" w:rsidP="00EB56FE">
      <w:pPr>
        <w:spacing w:after="116" w:line="276" w:lineRule="auto"/>
        <w:ind w:left="234"/>
        <w:jc w:val="center"/>
        <w:rPr>
          <w:b/>
          <w:bCs/>
          <w:lang w:val="id-ID"/>
        </w:rPr>
      </w:pPr>
    </w:p>
    <w:p w14:paraId="75015A57" w14:textId="4ED05725" w:rsidR="009537FB" w:rsidRDefault="009537FB" w:rsidP="009537FB">
      <w:pPr>
        <w:spacing w:after="112" w:line="276" w:lineRule="auto"/>
        <w:ind w:left="2932" w:right="43" w:hanging="2820"/>
      </w:pPr>
      <w:proofErr w:type="spellStart"/>
      <w:r>
        <w:t>Ulasan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diajukan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skripsi</w:t>
      </w:r>
      <w:proofErr w:type="spellEnd"/>
      <w:r>
        <w:t xml:space="preserve"> S1 Prodi </w:t>
      </w:r>
      <w:proofErr w:type="spellStart"/>
      <w:r>
        <w:t>Manajemen</w:t>
      </w:r>
      <w:proofErr w:type="spellEnd"/>
      <w:r>
        <w:t xml:space="preserve">  </w:t>
      </w:r>
    </w:p>
    <w:p w14:paraId="4FF3B6C9" w14:textId="1D0B2893" w:rsidR="009537FB" w:rsidRDefault="005325F9" w:rsidP="005325F9">
      <w:pPr>
        <w:spacing w:after="224" w:line="276" w:lineRule="auto"/>
        <w:ind w:left="0" w:firstLine="0"/>
      </w:pPr>
      <w:r>
        <w:rPr>
          <w:noProof/>
        </w:rPr>
        <w:drawing>
          <wp:anchor distT="0" distB="0" distL="114300" distR="114300" simplePos="0" relativeHeight="251666432" behindDoc="0" locked="0" layoutInCell="1" allowOverlap="1" wp14:anchorId="4CBC6E05" wp14:editId="195D1016">
            <wp:simplePos x="0" y="0"/>
            <wp:positionH relativeFrom="page">
              <wp:posOffset>5534755</wp:posOffset>
            </wp:positionH>
            <wp:positionV relativeFrom="paragraph">
              <wp:posOffset>342265</wp:posOffset>
            </wp:positionV>
            <wp:extent cx="1744345" cy="14916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d pembimbin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345" cy="1491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64B7E50" wp14:editId="5B18037B">
            <wp:simplePos x="0" y="0"/>
            <wp:positionH relativeFrom="margin">
              <wp:align>center</wp:align>
            </wp:positionH>
            <wp:positionV relativeFrom="paragraph">
              <wp:posOffset>354747</wp:posOffset>
            </wp:positionV>
            <wp:extent cx="1440000" cy="1440000"/>
            <wp:effectExtent l="0" t="0" r="8255" b="8255"/>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14:paraId="53B82E89" w14:textId="58B68490" w:rsidR="009537FB" w:rsidRDefault="009537FB" w:rsidP="009537FB">
      <w:pPr>
        <w:spacing w:after="96" w:line="276" w:lineRule="auto"/>
        <w:ind w:left="3973" w:right="2455" w:hanging="1332"/>
      </w:pPr>
      <w:r>
        <w:rPr>
          <w:b/>
        </w:rPr>
        <w:t xml:space="preserve">  </w:t>
      </w:r>
    </w:p>
    <w:p w14:paraId="5BDE1EBA" w14:textId="5FDEDEC6" w:rsidR="009537FB" w:rsidRDefault="009537FB" w:rsidP="009537FB">
      <w:pPr>
        <w:spacing w:after="228" w:line="276" w:lineRule="auto"/>
        <w:ind w:left="205" w:firstLine="0"/>
      </w:pPr>
      <w:r>
        <w:rPr>
          <w:b/>
        </w:rPr>
        <w:t xml:space="preserve"> </w:t>
      </w:r>
    </w:p>
    <w:p w14:paraId="734DA10E" w14:textId="6231B8EA" w:rsidR="009537FB" w:rsidRDefault="009537FB" w:rsidP="009537FB">
      <w:pPr>
        <w:spacing w:after="228" w:line="276" w:lineRule="auto"/>
        <w:ind w:left="205" w:firstLine="0"/>
      </w:pPr>
      <w:r>
        <w:rPr>
          <w:b/>
        </w:rPr>
        <w:t xml:space="preserve"> </w:t>
      </w:r>
    </w:p>
    <w:p w14:paraId="04288DFA" w14:textId="5DE1025F" w:rsidR="009537FB" w:rsidRDefault="009537FB" w:rsidP="009537FB">
      <w:pPr>
        <w:spacing w:after="244" w:line="276" w:lineRule="auto"/>
        <w:ind w:left="642" w:right="506"/>
        <w:jc w:val="center"/>
      </w:pPr>
      <w:proofErr w:type="spellStart"/>
      <w:proofErr w:type="gramStart"/>
      <w:r>
        <w:rPr>
          <w:b/>
        </w:rPr>
        <w:t>Diajukan</w:t>
      </w:r>
      <w:proofErr w:type="spellEnd"/>
      <w:r>
        <w:rPr>
          <w:b/>
          <w:lang w:val="id-ID"/>
        </w:rPr>
        <w:t>o</w:t>
      </w:r>
      <w:proofErr w:type="spellStart"/>
      <w:r>
        <w:rPr>
          <w:b/>
        </w:rPr>
        <w:t>leh</w:t>
      </w:r>
      <w:proofErr w:type="spellEnd"/>
      <w:r>
        <w:rPr>
          <w:b/>
        </w:rPr>
        <w:t xml:space="preserve"> :</w:t>
      </w:r>
      <w:proofErr w:type="gramEnd"/>
    </w:p>
    <w:p w14:paraId="22DB54E9" w14:textId="1E4F732D" w:rsidR="009537FB" w:rsidRDefault="009537FB" w:rsidP="009537FB">
      <w:pPr>
        <w:spacing w:after="0" w:line="276" w:lineRule="auto"/>
        <w:ind w:left="642" w:right="508"/>
        <w:jc w:val="center"/>
        <w:rPr>
          <w:b/>
        </w:rPr>
      </w:pPr>
      <w:r>
        <w:rPr>
          <w:b/>
        </w:rPr>
        <w:t>NI LUH ROSIANA</w:t>
      </w:r>
    </w:p>
    <w:p w14:paraId="5355451C" w14:textId="77777777" w:rsidR="009537FB" w:rsidRDefault="009537FB" w:rsidP="009537FB">
      <w:pPr>
        <w:spacing w:after="0" w:line="276" w:lineRule="auto"/>
        <w:ind w:left="642" w:right="508"/>
        <w:jc w:val="center"/>
      </w:pPr>
      <w:proofErr w:type="gramStart"/>
      <w:r>
        <w:rPr>
          <w:b/>
        </w:rPr>
        <w:t>NIM :</w:t>
      </w:r>
      <w:proofErr w:type="gramEnd"/>
      <w:r>
        <w:rPr>
          <w:b/>
        </w:rPr>
        <w:t xml:space="preserve"> 1707521051</w:t>
      </w:r>
    </w:p>
    <w:p w14:paraId="0949348B" w14:textId="77777777" w:rsidR="009537FB" w:rsidRDefault="009537FB" w:rsidP="009537FB">
      <w:pPr>
        <w:spacing w:after="244" w:line="276" w:lineRule="auto"/>
        <w:ind w:left="205" w:firstLine="0"/>
        <w:rPr>
          <w:b/>
        </w:rPr>
      </w:pPr>
      <w:r>
        <w:rPr>
          <w:b/>
        </w:rPr>
        <w:t xml:space="preserve"> </w:t>
      </w:r>
    </w:p>
    <w:p w14:paraId="58716527" w14:textId="77777777" w:rsidR="009537FB" w:rsidRDefault="009537FB" w:rsidP="009537FB">
      <w:pPr>
        <w:spacing w:after="244" w:line="276" w:lineRule="auto"/>
        <w:ind w:left="205" w:firstLine="0"/>
      </w:pPr>
    </w:p>
    <w:p w14:paraId="11426CE7" w14:textId="77777777" w:rsidR="009537FB" w:rsidRDefault="009537FB" w:rsidP="009537FB">
      <w:pPr>
        <w:spacing w:after="228" w:line="276" w:lineRule="auto"/>
        <w:ind w:left="0" w:firstLine="0"/>
      </w:pPr>
      <w:r>
        <w:rPr>
          <w:b/>
        </w:rPr>
        <w:t xml:space="preserve"> </w:t>
      </w:r>
    </w:p>
    <w:p w14:paraId="3C588454" w14:textId="77777777" w:rsidR="009537FB" w:rsidRDefault="009537FB" w:rsidP="009537FB">
      <w:pPr>
        <w:spacing w:after="0" w:line="276" w:lineRule="auto"/>
        <w:ind w:left="642" w:right="485"/>
        <w:jc w:val="center"/>
        <w:rPr>
          <w:b/>
        </w:rPr>
      </w:pPr>
      <w:r>
        <w:rPr>
          <w:b/>
        </w:rPr>
        <w:t>FAKULTAS EKONOMI DAN BISNIS</w:t>
      </w:r>
    </w:p>
    <w:p w14:paraId="2AD95D03" w14:textId="77777777" w:rsidR="009537FB" w:rsidRPr="00103818" w:rsidRDefault="009537FB" w:rsidP="009537FB">
      <w:pPr>
        <w:spacing w:after="0" w:line="276" w:lineRule="auto"/>
        <w:ind w:left="642" w:right="485"/>
        <w:jc w:val="center"/>
        <w:rPr>
          <w:b/>
        </w:rPr>
      </w:pPr>
      <w:r w:rsidRPr="00103818">
        <w:rPr>
          <w:b/>
          <w:bCs/>
        </w:rPr>
        <w:t>UNIVERSITAS UDAYANA</w:t>
      </w:r>
    </w:p>
    <w:p w14:paraId="6FD21567" w14:textId="7416BFDA" w:rsidR="009537FB" w:rsidRPr="00276BE4" w:rsidRDefault="00276BE4" w:rsidP="009537FB">
      <w:pPr>
        <w:pStyle w:val="Heading1"/>
        <w:spacing w:after="0" w:line="276" w:lineRule="auto"/>
        <w:ind w:left="642" w:right="508"/>
        <w:rPr>
          <w:lang w:val="id-ID"/>
        </w:rPr>
      </w:pPr>
      <w:r>
        <w:rPr>
          <w:lang w:val="id-ID"/>
        </w:rPr>
        <w:t>DENPASAR</w:t>
      </w:r>
    </w:p>
    <w:p w14:paraId="698BFE09" w14:textId="77777777" w:rsidR="009537FB" w:rsidRDefault="009537FB" w:rsidP="009537FB">
      <w:pPr>
        <w:pStyle w:val="Heading1"/>
        <w:spacing w:after="0" w:line="276" w:lineRule="auto"/>
        <w:ind w:left="642" w:right="508"/>
      </w:pPr>
      <w:r>
        <w:t>2020</w:t>
      </w:r>
    </w:p>
    <w:bookmarkEnd w:id="1"/>
    <w:p w14:paraId="01A6753B" w14:textId="3246783E" w:rsidR="00A95207" w:rsidRPr="00A95207" w:rsidRDefault="00A95207">
      <w:pPr>
        <w:spacing w:after="160" w:line="259" w:lineRule="auto"/>
        <w:ind w:left="0" w:right="0" w:firstLine="0"/>
        <w:jc w:val="left"/>
        <w:rPr>
          <w:b/>
          <w:bCs/>
          <w:lang w:val="id-ID"/>
        </w:rPr>
      </w:pPr>
      <w:r>
        <w:rPr>
          <w:b/>
          <w:bCs/>
        </w:rPr>
        <w:br w:type="page"/>
      </w:r>
    </w:p>
    <w:p w14:paraId="66FED952" w14:textId="77777777" w:rsidR="00A95207" w:rsidRDefault="00A95207" w:rsidP="009537FB">
      <w:pPr>
        <w:spacing w:after="0" w:line="276" w:lineRule="auto"/>
        <w:ind w:left="0" w:right="43" w:hanging="567"/>
        <w:rPr>
          <w:b/>
          <w:bCs/>
        </w:rPr>
        <w:sectPr w:rsidR="00A95207" w:rsidSect="00A95207">
          <w:footerReference w:type="even" r:id="rId10"/>
          <w:footerReference w:type="default" r:id="rId11"/>
          <w:pgSz w:w="11906" w:h="16838"/>
          <w:pgMar w:top="2268" w:right="1701" w:bottom="1701" w:left="2268" w:header="709" w:footer="709" w:gutter="0"/>
          <w:pgNumType w:fmt="lowerRoman" w:start="1"/>
          <w:cols w:space="708"/>
          <w:titlePg/>
          <w:docGrid w:linePitch="360"/>
        </w:sectPr>
      </w:pPr>
    </w:p>
    <w:p w14:paraId="7FBDF6C3" w14:textId="473C1502" w:rsidR="009537FB" w:rsidRDefault="009537FB" w:rsidP="009537FB">
      <w:pPr>
        <w:spacing w:after="0" w:line="276" w:lineRule="auto"/>
        <w:ind w:left="0" w:right="43" w:hanging="567"/>
        <w:rPr>
          <w:b/>
          <w:bCs/>
          <w:lang w:val="id-ID"/>
        </w:rPr>
      </w:pPr>
      <w:r w:rsidRPr="00AF7F68">
        <w:rPr>
          <w:b/>
          <w:bCs/>
        </w:rPr>
        <w:lastRenderedPageBreak/>
        <w:t>DAFTAR ISI ................................................</w:t>
      </w:r>
      <w:r>
        <w:rPr>
          <w:b/>
          <w:bCs/>
          <w:lang w:val="id-ID"/>
        </w:rPr>
        <w:t>................</w:t>
      </w:r>
      <w:r w:rsidRPr="00AF7F68">
        <w:rPr>
          <w:b/>
          <w:bCs/>
        </w:rPr>
        <w:t>.......................</w:t>
      </w:r>
      <w:r>
        <w:rPr>
          <w:b/>
          <w:bCs/>
          <w:lang w:val="id-ID"/>
        </w:rPr>
        <w:t>.....</w:t>
      </w:r>
      <w:r>
        <w:rPr>
          <w:b/>
          <w:bCs/>
          <w:lang w:val="id-ID"/>
        </w:rPr>
        <w:tab/>
      </w:r>
      <w:r>
        <w:rPr>
          <w:b/>
          <w:bCs/>
          <w:lang w:val="id-ID"/>
        </w:rPr>
        <w:tab/>
        <w:t>i</w:t>
      </w:r>
    </w:p>
    <w:p w14:paraId="35B0976B" w14:textId="77777777" w:rsidR="009537FB" w:rsidRPr="00255E47" w:rsidRDefault="009537FB" w:rsidP="009537FB">
      <w:pPr>
        <w:spacing w:after="0" w:line="276" w:lineRule="auto"/>
        <w:ind w:left="0" w:right="43" w:firstLine="0"/>
        <w:rPr>
          <w:b/>
          <w:bCs/>
          <w:lang w:val="id-ID"/>
        </w:rPr>
      </w:pPr>
    </w:p>
    <w:p w14:paraId="52ADB205" w14:textId="77777777" w:rsidR="009537FB" w:rsidRPr="00A235D4" w:rsidRDefault="009537FB" w:rsidP="009537FB">
      <w:pPr>
        <w:spacing w:after="0" w:line="276" w:lineRule="auto"/>
        <w:ind w:left="443" w:right="43" w:hanging="933"/>
        <w:rPr>
          <w:b/>
          <w:bCs/>
          <w:szCs w:val="24"/>
          <w:lang w:val="id-ID"/>
        </w:rPr>
      </w:pPr>
      <w:r w:rsidRPr="00AF7F68">
        <w:rPr>
          <w:b/>
          <w:bCs/>
        </w:rPr>
        <w:t>BA</w:t>
      </w:r>
      <w:r>
        <w:rPr>
          <w:b/>
          <w:bCs/>
          <w:lang w:val="id-ID"/>
        </w:rPr>
        <w:t xml:space="preserve">B </w:t>
      </w:r>
      <w:r w:rsidRPr="00AF7F68">
        <w:rPr>
          <w:b/>
          <w:bCs/>
        </w:rPr>
        <w:t>I</w:t>
      </w:r>
      <w:r>
        <w:rPr>
          <w:b/>
          <w:bCs/>
          <w:lang w:val="id-ID"/>
        </w:rPr>
        <w:t xml:space="preserve"> </w:t>
      </w:r>
      <w:r w:rsidRPr="00A235D4">
        <w:rPr>
          <w:b/>
          <w:bCs/>
          <w:szCs w:val="24"/>
        </w:rPr>
        <w:t>PENDAHULUAN ....................................................</w:t>
      </w:r>
      <w:r w:rsidRPr="00A235D4">
        <w:rPr>
          <w:b/>
          <w:bCs/>
          <w:szCs w:val="24"/>
          <w:lang w:val="id-ID"/>
        </w:rPr>
        <w:t>...........</w:t>
      </w:r>
      <w:r w:rsidRPr="00A235D4">
        <w:rPr>
          <w:b/>
          <w:bCs/>
          <w:szCs w:val="24"/>
        </w:rPr>
        <w:t>.........</w:t>
      </w:r>
      <w:r w:rsidRPr="00A235D4">
        <w:rPr>
          <w:b/>
          <w:bCs/>
          <w:szCs w:val="24"/>
        </w:rPr>
        <w:tab/>
      </w:r>
      <w:r w:rsidRPr="00A235D4">
        <w:rPr>
          <w:b/>
          <w:bCs/>
          <w:szCs w:val="24"/>
        </w:rPr>
        <w:tab/>
      </w:r>
      <w:r w:rsidRPr="00A235D4">
        <w:rPr>
          <w:b/>
          <w:bCs/>
          <w:szCs w:val="24"/>
          <w:lang w:val="id-ID"/>
        </w:rPr>
        <w:t>ii</w:t>
      </w:r>
    </w:p>
    <w:p w14:paraId="6C9354F6" w14:textId="77777777" w:rsidR="009537FB" w:rsidRPr="00A235D4" w:rsidRDefault="009537FB" w:rsidP="009537FB">
      <w:pPr>
        <w:spacing w:after="0" w:line="276" w:lineRule="auto"/>
        <w:ind w:left="554" w:right="97" w:hanging="348"/>
        <w:rPr>
          <w:szCs w:val="24"/>
        </w:rPr>
      </w:pPr>
      <w:r w:rsidRPr="00A235D4">
        <w:rPr>
          <w:szCs w:val="24"/>
        </w:rPr>
        <w:t xml:space="preserve">1.1 </w:t>
      </w:r>
      <w:r w:rsidRPr="00A235D4">
        <w:rPr>
          <w:szCs w:val="24"/>
        </w:rPr>
        <w:tab/>
      </w:r>
      <w:proofErr w:type="spellStart"/>
      <w:r w:rsidRPr="00A235D4">
        <w:rPr>
          <w:szCs w:val="24"/>
        </w:rPr>
        <w:t>Latar</w:t>
      </w:r>
      <w:proofErr w:type="spellEnd"/>
      <w:r w:rsidRPr="00A235D4">
        <w:rPr>
          <w:szCs w:val="24"/>
        </w:rPr>
        <w:t xml:space="preserve"> </w:t>
      </w:r>
      <w:proofErr w:type="spellStart"/>
      <w:r w:rsidRPr="00A235D4">
        <w:rPr>
          <w:szCs w:val="24"/>
        </w:rPr>
        <w:t>Belakang</w:t>
      </w:r>
      <w:proofErr w:type="spellEnd"/>
      <w:r w:rsidRPr="00A235D4">
        <w:rPr>
          <w:szCs w:val="24"/>
        </w:rPr>
        <w:t xml:space="preserve"> ......................</w:t>
      </w:r>
      <w:r w:rsidRPr="00A235D4">
        <w:rPr>
          <w:szCs w:val="24"/>
          <w:lang w:val="id-ID"/>
        </w:rPr>
        <w:t>......</w:t>
      </w:r>
      <w:r w:rsidRPr="00A235D4">
        <w:rPr>
          <w:szCs w:val="24"/>
        </w:rPr>
        <w:t>......................................</w:t>
      </w:r>
      <w:r w:rsidRPr="00A235D4">
        <w:rPr>
          <w:szCs w:val="24"/>
          <w:lang w:val="id-ID"/>
        </w:rPr>
        <w:t>....</w:t>
      </w:r>
      <w:r w:rsidRPr="00A235D4">
        <w:rPr>
          <w:szCs w:val="24"/>
          <w:lang w:val="id-ID"/>
        </w:rPr>
        <w:tab/>
      </w:r>
      <w:r w:rsidRPr="00A235D4">
        <w:rPr>
          <w:szCs w:val="24"/>
        </w:rPr>
        <w:tab/>
        <w:t xml:space="preserve">1 </w:t>
      </w:r>
    </w:p>
    <w:p w14:paraId="6B2F57D4" w14:textId="52DD542E" w:rsidR="009537FB" w:rsidRPr="00A235D4" w:rsidRDefault="009537FB" w:rsidP="009537FB">
      <w:pPr>
        <w:spacing w:after="0" w:line="276" w:lineRule="auto"/>
        <w:ind w:left="554" w:right="97" w:hanging="348"/>
        <w:rPr>
          <w:szCs w:val="24"/>
        </w:rPr>
      </w:pPr>
      <w:r w:rsidRPr="00A235D4">
        <w:rPr>
          <w:szCs w:val="24"/>
        </w:rPr>
        <w:t xml:space="preserve">1.2 </w:t>
      </w:r>
      <w:r w:rsidRPr="00A235D4">
        <w:rPr>
          <w:szCs w:val="24"/>
        </w:rPr>
        <w:tab/>
      </w:r>
      <w:proofErr w:type="spellStart"/>
      <w:r w:rsidRPr="00A235D4">
        <w:rPr>
          <w:szCs w:val="24"/>
        </w:rPr>
        <w:t>Rumusan</w:t>
      </w:r>
      <w:proofErr w:type="spellEnd"/>
      <w:r w:rsidRPr="00A235D4">
        <w:rPr>
          <w:szCs w:val="24"/>
        </w:rPr>
        <w:t xml:space="preserve"> </w:t>
      </w:r>
      <w:proofErr w:type="spellStart"/>
      <w:r w:rsidRPr="00A235D4">
        <w:rPr>
          <w:szCs w:val="24"/>
        </w:rPr>
        <w:t>Masalah</w:t>
      </w:r>
      <w:proofErr w:type="spellEnd"/>
      <w:r w:rsidRPr="00A235D4">
        <w:rPr>
          <w:szCs w:val="24"/>
        </w:rPr>
        <w:t xml:space="preserve"> ....................................................</w:t>
      </w:r>
      <w:r w:rsidRPr="00A235D4">
        <w:rPr>
          <w:szCs w:val="24"/>
          <w:lang w:val="id-ID"/>
        </w:rPr>
        <w:t>.</w:t>
      </w:r>
      <w:r w:rsidRPr="00A235D4">
        <w:rPr>
          <w:szCs w:val="24"/>
        </w:rPr>
        <w:t>.</w:t>
      </w:r>
      <w:r w:rsidRPr="00A235D4">
        <w:rPr>
          <w:szCs w:val="24"/>
          <w:lang w:val="id-ID"/>
        </w:rPr>
        <w:t>...........</w:t>
      </w:r>
      <w:r w:rsidRPr="00A235D4">
        <w:rPr>
          <w:szCs w:val="24"/>
          <w:lang w:val="id-ID"/>
        </w:rPr>
        <w:tab/>
      </w:r>
      <w:r w:rsidRPr="00A235D4">
        <w:rPr>
          <w:szCs w:val="24"/>
        </w:rPr>
        <w:tab/>
      </w:r>
      <w:r w:rsidR="008E077E">
        <w:rPr>
          <w:szCs w:val="24"/>
          <w:lang w:val="id-ID"/>
        </w:rPr>
        <w:t>6</w:t>
      </w:r>
      <w:r w:rsidRPr="00A235D4">
        <w:rPr>
          <w:szCs w:val="24"/>
        </w:rPr>
        <w:t xml:space="preserve">  </w:t>
      </w:r>
    </w:p>
    <w:p w14:paraId="1249409A" w14:textId="46E6B955" w:rsidR="009537FB" w:rsidRPr="00A235D4" w:rsidRDefault="009537FB" w:rsidP="009537FB">
      <w:pPr>
        <w:spacing w:after="0" w:line="276" w:lineRule="auto"/>
        <w:ind w:left="554" w:right="97" w:hanging="348"/>
        <w:rPr>
          <w:szCs w:val="24"/>
        </w:rPr>
      </w:pPr>
      <w:r w:rsidRPr="00A235D4">
        <w:rPr>
          <w:szCs w:val="24"/>
        </w:rPr>
        <w:t xml:space="preserve">1.3 </w:t>
      </w:r>
      <w:r w:rsidRPr="00A235D4">
        <w:rPr>
          <w:szCs w:val="24"/>
        </w:rPr>
        <w:tab/>
      </w:r>
      <w:proofErr w:type="spellStart"/>
      <w:r w:rsidRPr="00A235D4">
        <w:rPr>
          <w:szCs w:val="24"/>
        </w:rPr>
        <w:t>Tujuan</w:t>
      </w:r>
      <w:proofErr w:type="spellEnd"/>
      <w:r w:rsidRPr="00A235D4">
        <w:rPr>
          <w:szCs w:val="24"/>
        </w:rPr>
        <w:t xml:space="preserve"> </w:t>
      </w:r>
      <w:proofErr w:type="spellStart"/>
      <w:r w:rsidRPr="00A235D4">
        <w:rPr>
          <w:szCs w:val="24"/>
        </w:rPr>
        <w:t>Penelitian</w:t>
      </w:r>
      <w:proofErr w:type="spellEnd"/>
      <w:r w:rsidRPr="00A235D4">
        <w:rPr>
          <w:szCs w:val="24"/>
        </w:rPr>
        <w:t xml:space="preserve"> ....................................................</w:t>
      </w:r>
      <w:r w:rsidRPr="00A235D4">
        <w:rPr>
          <w:szCs w:val="24"/>
          <w:lang w:val="id-ID"/>
        </w:rPr>
        <w:t>.</w:t>
      </w:r>
      <w:r w:rsidRPr="00A235D4">
        <w:rPr>
          <w:szCs w:val="24"/>
        </w:rPr>
        <w:t>..........</w:t>
      </w:r>
      <w:r w:rsidRPr="00A235D4">
        <w:rPr>
          <w:szCs w:val="24"/>
          <w:lang w:val="id-ID"/>
        </w:rPr>
        <w:t>...</w:t>
      </w:r>
      <w:r w:rsidRPr="00A235D4">
        <w:rPr>
          <w:szCs w:val="24"/>
          <w:lang w:val="id-ID"/>
        </w:rPr>
        <w:tab/>
      </w:r>
      <w:r w:rsidRPr="00A235D4">
        <w:rPr>
          <w:szCs w:val="24"/>
          <w:lang w:val="id-ID"/>
        </w:rPr>
        <w:tab/>
      </w:r>
      <w:r w:rsidR="008E077E">
        <w:rPr>
          <w:szCs w:val="24"/>
          <w:lang w:val="id-ID"/>
        </w:rPr>
        <w:t>6</w:t>
      </w:r>
      <w:r w:rsidRPr="00A235D4">
        <w:rPr>
          <w:szCs w:val="24"/>
        </w:rPr>
        <w:t xml:space="preserve">  </w:t>
      </w:r>
    </w:p>
    <w:p w14:paraId="1F400CAB" w14:textId="47858E40" w:rsidR="009537FB" w:rsidRPr="00A235D4" w:rsidRDefault="009537FB" w:rsidP="009537FB">
      <w:pPr>
        <w:spacing w:after="0" w:line="276" w:lineRule="auto"/>
        <w:ind w:left="554" w:right="97" w:hanging="348"/>
        <w:rPr>
          <w:szCs w:val="24"/>
        </w:rPr>
      </w:pPr>
      <w:r w:rsidRPr="00A235D4">
        <w:rPr>
          <w:szCs w:val="24"/>
        </w:rPr>
        <w:t xml:space="preserve">1.1 </w:t>
      </w:r>
      <w:r w:rsidRPr="00A235D4">
        <w:rPr>
          <w:szCs w:val="24"/>
        </w:rPr>
        <w:tab/>
      </w:r>
      <w:proofErr w:type="spellStart"/>
      <w:r w:rsidRPr="00A235D4">
        <w:rPr>
          <w:szCs w:val="24"/>
        </w:rPr>
        <w:t>Manfaat</w:t>
      </w:r>
      <w:proofErr w:type="spellEnd"/>
      <w:r w:rsidRPr="00A235D4">
        <w:rPr>
          <w:szCs w:val="24"/>
        </w:rPr>
        <w:t xml:space="preserve"> </w:t>
      </w:r>
      <w:proofErr w:type="spellStart"/>
      <w:r w:rsidRPr="00A235D4">
        <w:rPr>
          <w:szCs w:val="24"/>
        </w:rPr>
        <w:t>Penelitian</w:t>
      </w:r>
      <w:proofErr w:type="spellEnd"/>
      <w:r w:rsidRPr="00A235D4">
        <w:rPr>
          <w:szCs w:val="24"/>
        </w:rPr>
        <w:t xml:space="preserve"> .............................................................</w:t>
      </w:r>
      <w:r w:rsidRPr="00A235D4">
        <w:rPr>
          <w:szCs w:val="24"/>
          <w:lang w:val="id-ID"/>
        </w:rPr>
        <w:t>...</w:t>
      </w:r>
      <w:r w:rsidRPr="00A235D4">
        <w:rPr>
          <w:szCs w:val="24"/>
          <w:lang w:val="id-ID"/>
        </w:rPr>
        <w:tab/>
      </w:r>
      <w:r w:rsidRPr="00A235D4">
        <w:rPr>
          <w:szCs w:val="24"/>
          <w:lang w:val="id-ID"/>
        </w:rPr>
        <w:tab/>
      </w:r>
      <w:r w:rsidR="008E077E">
        <w:rPr>
          <w:szCs w:val="24"/>
          <w:lang w:val="id-ID"/>
        </w:rPr>
        <w:t>7</w:t>
      </w:r>
      <w:r w:rsidRPr="00A235D4">
        <w:rPr>
          <w:szCs w:val="24"/>
        </w:rPr>
        <w:t xml:space="preserve"> </w:t>
      </w:r>
    </w:p>
    <w:p w14:paraId="7732C2DA" w14:textId="77777777" w:rsidR="009537FB" w:rsidRPr="00A235D4" w:rsidRDefault="009537FB" w:rsidP="009537FB">
      <w:pPr>
        <w:spacing w:after="0" w:line="276" w:lineRule="auto"/>
        <w:ind w:left="-142" w:right="97" w:hanging="348"/>
        <w:rPr>
          <w:b/>
          <w:bCs/>
          <w:szCs w:val="24"/>
        </w:rPr>
      </w:pPr>
      <w:r w:rsidRPr="00A235D4">
        <w:rPr>
          <w:b/>
          <w:bCs/>
          <w:szCs w:val="24"/>
        </w:rPr>
        <w:t>BAB</w:t>
      </w:r>
      <w:r w:rsidRPr="00A235D4">
        <w:rPr>
          <w:b/>
          <w:bCs/>
          <w:szCs w:val="24"/>
          <w:lang w:val="id-ID"/>
        </w:rPr>
        <w:t xml:space="preserve"> </w:t>
      </w:r>
      <w:proofErr w:type="gramStart"/>
      <w:r w:rsidRPr="00A235D4">
        <w:rPr>
          <w:b/>
          <w:bCs/>
          <w:szCs w:val="24"/>
        </w:rPr>
        <w:t xml:space="preserve">II </w:t>
      </w:r>
      <w:r w:rsidRPr="00A235D4">
        <w:rPr>
          <w:b/>
          <w:bCs/>
          <w:szCs w:val="24"/>
          <w:lang w:val="id-ID"/>
        </w:rPr>
        <w:t xml:space="preserve"> </w:t>
      </w:r>
      <w:r w:rsidRPr="00A235D4">
        <w:rPr>
          <w:b/>
          <w:bCs/>
          <w:szCs w:val="24"/>
        </w:rPr>
        <w:t>KAJIAN</w:t>
      </w:r>
      <w:proofErr w:type="gramEnd"/>
      <w:r w:rsidRPr="00A235D4">
        <w:rPr>
          <w:b/>
          <w:bCs/>
          <w:szCs w:val="24"/>
        </w:rPr>
        <w:t xml:space="preserve"> PUSTAKA, KERANGKA KONSEPTUAL DAN </w:t>
      </w:r>
    </w:p>
    <w:p w14:paraId="716A1104" w14:textId="1A9ACE71" w:rsidR="009537FB" w:rsidRPr="00A235D4" w:rsidRDefault="009537FB" w:rsidP="009537FB">
      <w:pPr>
        <w:spacing w:after="0" w:line="276" w:lineRule="auto"/>
        <w:ind w:left="-142" w:right="97" w:firstLine="426"/>
        <w:rPr>
          <w:szCs w:val="24"/>
        </w:rPr>
      </w:pPr>
      <w:r w:rsidRPr="00A235D4">
        <w:rPr>
          <w:b/>
          <w:bCs/>
          <w:szCs w:val="24"/>
        </w:rPr>
        <w:t>HIPOTESIS PENELITIAN ........................</w:t>
      </w:r>
      <w:r w:rsidRPr="00A235D4">
        <w:rPr>
          <w:b/>
          <w:bCs/>
          <w:szCs w:val="24"/>
          <w:lang w:val="id-ID"/>
        </w:rPr>
        <w:t>.........</w:t>
      </w:r>
      <w:r w:rsidRPr="00A235D4">
        <w:rPr>
          <w:b/>
          <w:bCs/>
          <w:szCs w:val="24"/>
        </w:rPr>
        <w:t>...........</w:t>
      </w:r>
      <w:r w:rsidRPr="00A235D4">
        <w:rPr>
          <w:b/>
          <w:bCs/>
          <w:szCs w:val="24"/>
          <w:lang w:val="id-ID"/>
        </w:rPr>
        <w:t>...</w:t>
      </w:r>
      <w:r w:rsidRPr="00A235D4">
        <w:rPr>
          <w:b/>
          <w:bCs/>
          <w:szCs w:val="24"/>
        </w:rPr>
        <w:t>.......</w:t>
      </w:r>
      <w:r w:rsidRPr="00A235D4">
        <w:rPr>
          <w:b/>
          <w:bCs/>
          <w:szCs w:val="24"/>
          <w:lang w:val="id-ID"/>
        </w:rPr>
        <w:t>.</w:t>
      </w:r>
      <w:r w:rsidRPr="00A235D4">
        <w:rPr>
          <w:b/>
          <w:bCs/>
          <w:szCs w:val="24"/>
          <w:lang w:val="id-ID"/>
        </w:rPr>
        <w:tab/>
      </w:r>
      <w:r w:rsidR="008E077E">
        <w:rPr>
          <w:b/>
          <w:bCs/>
          <w:szCs w:val="24"/>
          <w:lang w:val="id-ID"/>
        </w:rPr>
        <w:t>8</w:t>
      </w:r>
      <w:r w:rsidRPr="00A235D4">
        <w:rPr>
          <w:szCs w:val="24"/>
        </w:rPr>
        <w:t xml:space="preserve">     </w:t>
      </w:r>
    </w:p>
    <w:p w14:paraId="0D1BAEFB" w14:textId="3ACF0200" w:rsidR="009537FB" w:rsidRPr="00A235D4" w:rsidRDefault="009537FB" w:rsidP="009537FB">
      <w:pPr>
        <w:spacing w:after="0" w:line="276" w:lineRule="auto"/>
        <w:ind w:left="554" w:right="97" w:hanging="348"/>
        <w:rPr>
          <w:szCs w:val="24"/>
        </w:rPr>
      </w:pPr>
      <w:r w:rsidRPr="00A235D4">
        <w:rPr>
          <w:szCs w:val="24"/>
        </w:rPr>
        <w:t xml:space="preserve">2.1 </w:t>
      </w:r>
      <w:r w:rsidRPr="00A235D4">
        <w:rPr>
          <w:szCs w:val="24"/>
        </w:rPr>
        <w:tab/>
        <w:t>Kajian Pustaka ........................................</w:t>
      </w:r>
      <w:r w:rsidRPr="00A235D4">
        <w:rPr>
          <w:szCs w:val="24"/>
          <w:lang w:val="id-ID"/>
        </w:rPr>
        <w:t>..</w:t>
      </w:r>
      <w:r w:rsidRPr="00A235D4">
        <w:rPr>
          <w:szCs w:val="24"/>
        </w:rPr>
        <w:t>.....................</w:t>
      </w:r>
      <w:r w:rsidRPr="00A235D4">
        <w:rPr>
          <w:szCs w:val="24"/>
          <w:lang w:val="id-ID"/>
        </w:rPr>
        <w:t>......</w:t>
      </w:r>
      <w:r w:rsidRPr="00A235D4">
        <w:rPr>
          <w:szCs w:val="24"/>
        </w:rPr>
        <w:t>.</w:t>
      </w:r>
      <w:r w:rsidRPr="00A235D4">
        <w:rPr>
          <w:szCs w:val="24"/>
        </w:rPr>
        <w:tab/>
      </w:r>
      <w:r w:rsidRPr="00A235D4">
        <w:rPr>
          <w:szCs w:val="24"/>
        </w:rPr>
        <w:tab/>
      </w:r>
      <w:r w:rsidR="008E077E">
        <w:rPr>
          <w:szCs w:val="24"/>
          <w:lang w:val="id-ID"/>
        </w:rPr>
        <w:t>8</w:t>
      </w:r>
    </w:p>
    <w:p w14:paraId="7A1495A4" w14:textId="5486A27E" w:rsidR="009537FB" w:rsidRPr="00A235D4" w:rsidRDefault="009537FB" w:rsidP="009537FB">
      <w:pPr>
        <w:spacing w:after="0" w:line="276" w:lineRule="auto"/>
        <w:ind w:left="554" w:right="97" w:firstLine="166"/>
        <w:rPr>
          <w:szCs w:val="24"/>
        </w:rPr>
      </w:pPr>
      <w:r w:rsidRPr="00A235D4">
        <w:rPr>
          <w:szCs w:val="24"/>
        </w:rPr>
        <w:t>2.1.1</w:t>
      </w:r>
      <w:r w:rsidRPr="00A235D4">
        <w:rPr>
          <w:szCs w:val="24"/>
        </w:rPr>
        <w:tab/>
      </w:r>
      <w:proofErr w:type="spellStart"/>
      <w:r w:rsidRPr="00A235D4">
        <w:rPr>
          <w:szCs w:val="24"/>
        </w:rPr>
        <w:t>Landasan</w:t>
      </w:r>
      <w:proofErr w:type="spellEnd"/>
      <w:r w:rsidRPr="00A235D4">
        <w:rPr>
          <w:szCs w:val="24"/>
        </w:rPr>
        <w:t xml:space="preserve"> </w:t>
      </w:r>
      <w:proofErr w:type="spellStart"/>
      <w:r w:rsidRPr="00A235D4">
        <w:rPr>
          <w:szCs w:val="24"/>
        </w:rPr>
        <w:t>Teori</w:t>
      </w:r>
      <w:proofErr w:type="spellEnd"/>
      <w:r w:rsidRPr="00A235D4">
        <w:rPr>
          <w:szCs w:val="24"/>
        </w:rPr>
        <w:t>…………………</w:t>
      </w:r>
      <w:r w:rsidRPr="00A235D4">
        <w:rPr>
          <w:szCs w:val="24"/>
          <w:lang w:val="id-ID"/>
        </w:rPr>
        <w:t>....</w:t>
      </w:r>
      <w:r w:rsidRPr="00A235D4">
        <w:rPr>
          <w:szCs w:val="24"/>
        </w:rPr>
        <w:t>.........</w:t>
      </w:r>
      <w:r w:rsidRPr="00A235D4">
        <w:rPr>
          <w:szCs w:val="24"/>
          <w:lang w:val="id-ID"/>
        </w:rPr>
        <w:t>.................</w:t>
      </w:r>
      <w:r w:rsidRPr="00A235D4">
        <w:rPr>
          <w:szCs w:val="24"/>
          <w:lang w:val="id-ID"/>
        </w:rPr>
        <w:tab/>
      </w:r>
      <w:r w:rsidRPr="00A235D4">
        <w:rPr>
          <w:szCs w:val="24"/>
        </w:rPr>
        <w:tab/>
      </w:r>
      <w:r w:rsidR="008E077E">
        <w:rPr>
          <w:szCs w:val="24"/>
          <w:lang w:val="id-ID"/>
        </w:rPr>
        <w:t>8</w:t>
      </w:r>
      <w:r w:rsidRPr="00A235D4">
        <w:rPr>
          <w:szCs w:val="24"/>
        </w:rPr>
        <w:t xml:space="preserve"> </w:t>
      </w:r>
    </w:p>
    <w:p w14:paraId="02BDB935" w14:textId="45120144" w:rsidR="009537FB" w:rsidRPr="00A235D4" w:rsidRDefault="009537FB" w:rsidP="009537FB">
      <w:pPr>
        <w:spacing w:after="0" w:line="276" w:lineRule="auto"/>
        <w:ind w:left="1416" w:right="97" w:firstLine="0"/>
        <w:rPr>
          <w:szCs w:val="24"/>
          <w:lang w:val="id-ID"/>
        </w:rPr>
      </w:pPr>
      <w:r w:rsidRPr="00A235D4">
        <w:rPr>
          <w:szCs w:val="24"/>
        </w:rPr>
        <w:t xml:space="preserve">2.1.1.1 </w:t>
      </w:r>
      <w:r w:rsidRPr="00A235D4">
        <w:rPr>
          <w:i/>
          <w:szCs w:val="24"/>
        </w:rPr>
        <w:t xml:space="preserve">Knowledge </w:t>
      </w:r>
      <w:proofErr w:type="spellStart"/>
      <w:r w:rsidRPr="00A235D4">
        <w:rPr>
          <w:i/>
          <w:szCs w:val="24"/>
        </w:rPr>
        <w:t>Managemen</w:t>
      </w:r>
      <w:proofErr w:type="spellEnd"/>
      <w:r w:rsidR="00FA2A63">
        <w:rPr>
          <w:i/>
          <w:szCs w:val="24"/>
          <w:lang w:val="id-ID"/>
        </w:rPr>
        <w:t>t</w:t>
      </w:r>
      <w:r w:rsidRPr="00A235D4">
        <w:rPr>
          <w:szCs w:val="24"/>
        </w:rPr>
        <w:t>….…</w:t>
      </w:r>
      <w:r w:rsidRPr="00A235D4">
        <w:rPr>
          <w:szCs w:val="24"/>
          <w:lang w:val="id-ID"/>
        </w:rPr>
        <w:t>........</w:t>
      </w:r>
      <w:r w:rsidRPr="00A235D4">
        <w:rPr>
          <w:szCs w:val="24"/>
        </w:rPr>
        <w:t>……..</w:t>
      </w:r>
      <w:r w:rsidRPr="00A235D4">
        <w:rPr>
          <w:szCs w:val="24"/>
          <w:lang w:val="id-ID"/>
        </w:rPr>
        <w:t>....</w:t>
      </w:r>
      <w:r>
        <w:rPr>
          <w:szCs w:val="24"/>
          <w:lang w:val="id-ID"/>
        </w:rPr>
        <w:t>.</w:t>
      </w:r>
      <w:r w:rsidRPr="00A235D4">
        <w:rPr>
          <w:szCs w:val="24"/>
          <w:lang w:val="id-ID"/>
        </w:rPr>
        <w:tab/>
      </w:r>
      <w:r w:rsidRPr="00A235D4">
        <w:rPr>
          <w:szCs w:val="24"/>
          <w:lang w:val="id-ID"/>
        </w:rPr>
        <w:tab/>
      </w:r>
      <w:r w:rsidR="008E077E">
        <w:rPr>
          <w:szCs w:val="24"/>
          <w:lang w:val="id-ID"/>
        </w:rPr>
        <w:t>8</w:t>
      </w:r>
    </w:p>
    <w:p w14:paraId="4376C6D9" w14:textId="2E471293" w:rsidR="009537FB" w:rsidRPr="00A235D4" w:rsidRDefault="009537FB" w:rsidP="009537FB">
      <w:pPr>
        <w:spacing w:after="0" w:line="276" w:lineRule="auto"/>
        <w:ind w:left="818" w:right="97" w:hanging="98"/>
        <w:rPr>
          <w:szCs w:val="24"/>
        </w:rPr>
      </w:pPr>
      <w:r w:rsidRPr="00A235D4">
        <w:rPr>
          <w:szCs w:val="24"/>
        </w:rPr>
        <w:t>2.1.2</w:t>
      </w:r>
      <w:r w:rsidRPr="00A235D4">
        <w:rPr>
          <w:szCs w:val="24"/>
        </w:rPr>
        <w:tab/>
      </w:r>
      <w:proofErr w:type="spellStart"/>
      <w:r w:rsidRPr="00A235D4">
        <w:rPr>
          <w:szCs w:val="24"/>
        </w:rPr>
        <w:t>Pengertian</w:t>
      </w:r>
      <w:proofErr w:type="spellEnd"/>
      <w:r w:rsidRPr="00A235D4">
        <w:rPr>
          <w:szCs w:val="24"/>
        </w:rPr>
        <w:t xml:space="preserve"> </w:t>
      </w:r>
      <w:proofErr w:type="spellStart"/>
      <w:r w:rsidRPr="00A235D4">
        <w:rPr>
          <w:i/>
          <w:szCs w:val="24"/>
        </w:rPr>
        <w:t>Knowladge</w:t>
      </w:r>
      <w:proofErr w:type="spellEnd"/>
      <w:r w:rsidRPr="00A235D4">
        <w:rPr>
          <w:i/>
          <w:szCs w:val="24"/>
        </w:rPr>
        <w:t xml:space="preserve"> Sharing</w:t>
      </w:r>
      <w:r w:rsidRPr="00A235D4">
        <w:rPr>
          <w:szCs w:val="24"/>
        </w:rPr>
        <w:t>.......……………</w:t>
      </w:r>
      <w:proofErr w:type="gramStart"/>
      <w:r w:rsidRPr="00A235D4">
        <w:rPr>
          <w:szCs w:val="24"/>
        </w:rPr>
        <w:t>….</w:t>
      </w:r>
      <w:r>
        <w:rPr>
          <w:szCs w:val="24"/>
          <w:lang w:val="id-ID"/>
        </w:rPr>
        <w:t>.</w:t>
      </w:r>
      <w:proofErr w:type="gramEnd"/>
      <w:r>
        <w:rPr>
          <w:szCs w:val="24"/>
          <w:lang w:val="id-ID"/>
        </w:rPr>
        <w:tab/>
      </w:r>
      <w:r w:rsidRPr="00A235D4">
        <w:rPr>
          <w:szCs w:val="24"/>
          <w:lang w:val="id-ID"/>
        </w:rPr>
        <w:tab/>
      </w:r>
      <w:r w:rsidR="008E077E">
        <w:rPr>
          <w:szCs w:val="24"/>
          <w:lang w:val="id-ID"/>
        </w:rPr>
        <w:t>8</w:t>
      </w:r>
      <w:r w:rsidRPr="00A235D4">
        <w:rPr>
          <w:szCs w:val="24"/>
        </w:rPr>
        <w:t xml:space="preserve"> </w:t>
      </w:r>
    </w:p>
    <w:p w14:paraId="3EB74D33" w14:textId="30753524" w:rsidR="009537FB" w:rsidRPr="00A235D4" w:rsidRDefault="009537FB" w:rsidP="009537FB">
      <w:pPr>
        <w:spacing w:after="0" w:line="276" w:lineRule="auto"/>
        <w:ind w:left="1139" w:right="43" w:firstLine="283"/>
        <w:rPr>
          <w:szCs w:val="24"/>
        </w:rPr>
      </w:pPr>
      <w:r w:rsidRPr="00A235D4">
        <w:rPr>
          <w:szCs w:val="24"/>
        </w:rPr>
        <w:t xml:space="preserve">2.1.2.1 </w:t>
      </w:r>
      <w:proofErr w:type="spellStart"/>
      <w:r w:rsidRPr="00A235D4">
        <w:rPr>
          <w:szCs w:val="24"/>
        </w:rPr>
        <w:t>Indikator</w:t>
      </w:r>
      <w:proofErr w:type="spellEnd"/>
      <w:r w:rsidRPr="00A235D4">
        <w:rPr>
          <w:szCs w:val="24"/>
        </w:rPr>
        <w:t xml:space="preserve"> </w:t>
      </w:r>
      <w:proofErr w:type="spellStart"/>
      <w:r w:rsidRPr="00A235D4">
        <w:rPr>
          <w:i/>
          <w:szCs w:val="24"/>
        </w:rPr>
        <w:t>Knowladge</w:t>
      </w:r>
      <w:proofErr w:type="spellEnd"/>
      <w:r w:rsidRPr="00A235D4">
        <w:rPr>
          <w:i/>
          <w:szCs w:val="24"/>
        </w:rPr>
        <w:t xml:space="preserve"> Sharing</w:t>
      </w:r>
      <w:r w:rsidRPr="00A235D4">
        <w:rPr>
          <w:szCs w:val="24"/>
        </w:rPr>
        <w:t xml:space="preserve"> ……………</w:t>
      </w:r>
      <w:r w:rsidRPr="00A235D4">
        <w:rPr>
          <w:szCs w:val="24"/>
          <w:lang w:val="id-ID"/>
        </w:rPr>
        <w:t>.</w:t>
      </w:r>
      <w:r>
        <w:rPr>
          <w:szCs w:val="24"/>
          <w:lang w:val="id-ID"/>
        </w:rPr>
        <w:t>..</w:t>
      </w:r>
      <w:r w:rsidRPr="00A235D4">
        <w:rPr>
          <w:szCs w:val="24"/>
        </w:rPr>
        <w:tab/>
      </w:r>
      <w:r w:rsidRPr="00A235D4">
        <w:rPr>
          <w:szCs w:val="24"/>
        </w:rPr>
        <w:tab/>
      </w:r>
      <w:r w:rsidR="008E077E">
        <w:rPr>
          <w:szCs w:val="24"/>
          <w:lang w:val="id-ID"/>
        </w:rPr>
        <w:t>9</w:t>
      </w:r>
      <w:r w:rsidRPr="00A235D4">
        <w:rPr>
          <w:szCs w:val="24"/>
        </w:rPr>
        <w:t xml:space="preserve"> </w:t>
      </w:r>
    </w:p>
    <w:p w14:paraId="19196A42" w14:textId="4562C996" w:rsidR="009537FB" w:rsidRPr="00A235D4" w:rsidRDefault="009537FB" w:rsidP="009537FB">
      <w:pPr>
        <w:spacing w:after="0" w:line="276" w:lineRule="auto"/>
        <w:ind w:left="818" w:right="43" w:hanging="98"/>
        <w:rPr>
          <w:szCs w:val="24"/>
        </w:rPr>
      </w:pPr>
      <w:r w:rsidRPr="00A235D4">
        <w:rPr>
          <w:szCs w:val="24"/>
        </w:rPr>
        <w:t xml:space="preserve">2.1.3 </w:t>
      </w:r>
      <w:r w:rsidRPr="00A235D4">
        <w:rPr>
          <w:szCs w:val="24"/>
        </w:rPr>
        <w:tab/>
      </w:r>
      <w:proofErr w:type="spellStart"/>
      <w:r w:rsidRPr="00A235D4">
        <w:rPr>
          <w:szCs w:val="24"/>
        </w:rPr>
        <w:t>Pengertian</w:t>
      </w:r>
      <w:proofErr w:type="spellEnd"/>
      <w:r w:rsidRPr="00A235D4">
        <w:rPr>
          <w:szCs w:val="24"/>
        </w:rPr>
        <w:t xml:space="preserve"> </w:t>
      </w:r>
      <w:r w:rsidRPr="00A235D4">
        <w:rPr>
          <w:i/>
          <w:szCs w:val="24"/>
        </w:rPr>
        <w:t>Absorptive Capacity</w:t>
      </w:r>
      <w:r w:rsidRPr="00A235D4">
        <w:rPr>
          <w:szCs w:val="24"/>
        </w:rPr>
        <w:t>……………</w:t>
      </w:r>
      <w:r w:rsidRPr="00A235D4">
        <w:rPr>
          <w:szCs w:val="24"/>
          <w:lang w:val="id-ID"/>
        </w:rPr>
        <w:t>..........</w:t>
      </w:r>
      <w:r>
        <w:rPr>
          <w:szCs w:val="24"/>
          <w:lang w:val="id-ID"/>
        </w:rPr>
        <w:t>..</w:t>
      </w:r>
      <w:r w:rsidRPr="00A235D4">
        <w:rPr>
          <w:szCs w:val="24"/>
          <w:lang w:val="id-ID"/>
        </w:rPr>
        <w:tab/>
      </w:r>
      <w:r w:rsidRPr="00A235D4">
        <w:rPr>
          <w:szCs w:val="24"/>
          <w:lang w:val="id-ID"/>
        </w:rPr>
        <w:tab/>
      </w:r>
      <w:r w:rsidR="008E077E">
        <w:rPr>
          <w:szCs w:val="24"/>
          <w:lang w:val="id-ID"/>
        </w:rPr>
        <w:t>10</w:t>
      </w:r>
      <w:r w:rsidRPr="00A235D4">
        <w:rPr>
          <w:szCs w:val="24"/>
        </w:rPr>
        <w:t xml:space="preserve">  </w:t>
      </w:r>
    </w:p>
    <w:p w14:paraId="7F0E1973" w14:textId="214ACCA9" w:rsidR="009537FB" w:rsidRPr="00A235D4" w:rsidRDefault="009537FB" w:rsidP="009537FB">
      <w:pPr>
        <w:spacing w:after="0" w:line="276" w:lineRule="auto"/>
        <w:ind w:left="818" w:right="43" w:firstLine="598"/>
        <w:rPr>
          <w:szCs w:val="24"/>
        </w:rPr>
      </w:pPr>
      <w:r w:rsidRPr="00A235D4">
        <w:rPr>
          <w:szCs w:val="24"/>
        </w:rPr>
        <w:t>2.1.3.1</w:t>
      </w:r>
      <w:r w:rsidRPr="00A235D4">
        <w:rPr>
          <w:szCs w:val="24"/>
          <w:lang w:val="id-ID"/>
        </w:rPr>
        <w:t xml:space="preserve"> </w:t>
      </w:r>
      <w:proofErr w:type="spellStart"/>
      <w:r w:rsidRPr="00A235D4">
        <w:rPr>
          <w:szCs w:val="24"/>
        </w:rPr>
        <w:t>Indikator</w:t>
      </w:r>
      <w:proofErr w:type="spellEnd"/>
      <w:r w:rsidRPr="00A235D4">
        <w:rPr>
          <w:szCs w:val="24"/>
        </w:rPr>
        <w:t xml:space="preserve"> </w:t>
      </w:r>
      <w:r w:rsidRPr="00A235D4">
        <w:rPr>
          <w:i/>
          <w:szCs w:val="24"/>
        </w:rPr>
        <w:t>Absorptive Capacity.</w:t>
      </w:r>
      <w:r w:rsidRPr="00A235D4">
        <w:rPr>
          <w:szCs w:val="24"/>
        </w:rPr>
        <w:t>...................</w:t>
      </w:r>
      <w:r w:rsidRPr="00A235D4">
        <w:rPr>
          <w:szCs w:val="24"/>
          <w:lang w:val="id-ID"/>
        </w:rPr>
        <w:t>.</w:t>
      </w:r>
      <w:r>
        <w:rPr>
          <w:szCs w:val="24"/>
          <w:lang w:val="id-ID"/>
        </w:rPr>
        <w:t>..</w:t>
      </w:r>
      <w:r>
        <w:rPr>
          <w:szCs w:val="24"/>
          <w:lang w:val="id-ID"/>
        </w:rPr>
        <w:tab/>
      </w:r>
      <w:r>
        <w:rPr>
          <w:szCs w:val="24"/>
          <w:lang w:val="id-ID"/>
        </w:rPr>
        <w:tab/>
      </w:r>
      <w:r w:rsidR="008E077E">
        <w:rPr>
          <w:szCs w:val="24"/>
          <w:lang w:val="id-ID"/>
        </w:rPr>
        <w:t>11</w:t>
      </w:r>
      <w:r w:rsidRPr="00A235D4">
        <w:rPr>
          <w:szCs w:val="24"/>
        </w:rPr>
        <w:t xml:space="preserve"> </w:t>
      </w:r>
    </w:p>
    <w:p w14:paraId="5AF348D0" w14:textId="2D3E566D" w:rsidR="009537FB" w:rsidRPr="00A235D4" w:rsidRDefault="009537FB" w:rsidP="009537FB">
      <w:pPr>
        <w:spacing w:after="0" w:line="276" w:lineRule="auto"/>
        <w:ind w:left="818" w:right="43" w:hanging="98"/>
        <w:rPr>
          <w:szCs w:val="24"/>
        </w:rPr>
      </w:pPr>
      <w:proofErr w:type="gramStart"/>
      <w:r w:rsidRPr="00A235D4">
        <w:rPr>
          <w:szCs w:val="24"/>
        </w:rPr>
        <w:t xml:space="preserve">2.1.4  </w:t>
      </w:r>
      <w:r w:rsidRPr="00A235D4">
        <w:rPr>
          <w:szCs w:val="24"/>
        </w:rPr>
        <w:tab/>
      </w:r>
      <w:proofErr w:type="spellStart"/>
      <w:proofErr w:type="gramEnd"/>
      <w:r w:rsidRPr="00A235D4">
        <w:rPr>
          <w:szCs w:val="24"/>
        </w:rPr>
        <w:t>Pengertian</w:t>
      </w:r>
      <w:proofErr w:type="spellEnd"/>
      <w:r w:rsidRPr="00A235D4">
        <w:rPr>
          <w:szCs w:val="24"/>
        </w:rPr>
        <w:t xml:space="preserve"> </w:t>
      </w:r>
      <w:r w:rsidRPr="00A235D4">
        <w:rPr>
          <w:i/>
          <w:szCs w:val="24"/>
        </w:rPr>
        <w:t>Employee Performance</w:t>
      </w:r>
      <w:r>
        <w:rPr>
          <w:szCs w:val="24"/>
          <w:lang w:val="id-ID"/>
        </w:rPr>
        <w:t>..........................</w:t>
      </w:r>
      <w:r>
        <w:rPr>
          <w:szCs w:val="24"/>
          <w:lang w:val="id-ID"/>
        </w:rPr>
        <w:tab/>
      </w:r>
      <w:r>
        <w:rPr>
          <w:szCs w:val="24"/>
          <w:lang w:val="id-ID"/>
        </w:rPr>
        <w:tab/>
      </w:r>
      <w:r w:rsidR="008E077E">
        <w:rPr>
          <w:szCs w:val="24"/>
          <w:lang w:val="id-ID"/>
        </w:rPr>
        <w:t>12</w:t>
      </w:r>
      <w:r w:rsidRPr="00A235D4">
        <w:rPr>
          <w:szCs w:val="24"/>
        </w:rPr>
        <w:t xml:space="preserve">  </w:t>
      </w:r>
    </w:p>
    <w:p w14:paraId="423D2D1A" w14:textId="7DD3C25C" w:rsidR="009537FB" w:rsidRPr="00A235D4" w:rsidRDefault="009537FB" w:rsidP="009537FB">
      <w:pPr>
        <w:spacing w:after="0" w:line="276" w:lineRule="auto"/>
        <w:ind w:left="1155" w:right="43" w:firstLine="283"/>
        <w:rPr>
          <w:szCs w:val="24"/>
        </w:rPr>
      </w:pPr>
      <w:r w:rsidRPr="00A235D4">
        <w:rPr>
          <w:szCs w:val="24"/>
        </w:rPr>
        <w:t xml:space="preserve">2.1.4.1 </w:t>
      </w:r>
      <w:proofErr w:type="spellStart"/>
      <w:r w:rsidRPr="00A235D4">
        <w:rPr>
          <w:szCs w:val="24"/>
        </w:rPr>
        <w:t>Indikator</w:t>
      </w:r>
      <w:proofErr w:type="spellEnd"/>
      <w:r w:rsidRPr="00A235D4">
        <w:rPr>
          <w:szCs w:val="24"/>
        </w:rPr>
        <w:t xml:space="preserve"> </w:t>
      </w:r>
      <w:r w:rsidRPr="00A235D4">
        <w:rPr>
          <w:i/>
          <w:szCs w:val="24"/>
        </w:rPr>
        <w:t>Employee Performance</w:t>
      </w:r>
      <w:r w:rsidRPr="00A235D4">
        <w:rPr>
          <w:szCs w:val="24"/>
        </w:rPr>
        <w:t>..............</w:t>
      </w:r>
      <w:r w:rsidRPr="00A235D4">
        <w:rPr>
          <w:szCs w:val="24"/>
          <w:lang w:val="id-ID"/>
        </w:rPr>
        <w:t>.</w:t>
      </w:r>
      <w:r w:rsidRPr="00A235D4">
        <w:rPr>
          <w:szCs w:val="24"/>
        </w:rPr>
        <w:t>.</w:t>
      </w:r>
      <w:r>
        <w:rPr>
          <w:szCs w:val="24"/>
          <w:lang w:val="id-ID"/>
        </w:rPr>
        <w:t>.</w:t>
      </w:r>
      <w:r>
        <w:rPr>
          <w:szCs w:val="24"/>
        </w:rPr>
        <w:tab/>
      </w:r>
      <w:r>
        <w:rPr>
          <w:szCs w:val="24"/>
        </w:rPr>
        <w:tab/>
      </w:r>
      <w:r w:rsidRPr="00A235D4">
        <w:rPr>
          <w:szCs w:val="24"/>
        </w:rPr>
        <w:t>1</w:t>
      </w:r>
      <w:r w:rsidR="008E077E">
        <w:rPr>
          <w:szCs w:val="24"/>
          <w:lang w:val="id-ID"/>
        </w:rPr>
        <w:t>3</w:t>
      </w:r>
      <w:r w:rsidRPr="00A235D4">
        <w:rPr>
          <w:szCs w:val="24"/>
        </w:rPr>
        <w:t xml:space="preserve">  </w:t>
      </w:r>
    </w:p>
    <w:p w14:paraId="3FF81A9C" w14:textId="4A088757" w:rsidR="009537FB" w:rsidRDefault="009537FB" w:rsidP="009537FB">
      <w:pPr>
        <w:spacing w:after="0" w:line="276" w:lineRule="auto"/>
        <w:ind w:left="818" w:right="43" w:hanging="548"/>
      </w:pPr>
      <w:r>
        <w:t>2.2</w:t>
      </w:r>
      <w:r>
        <w:tab/>
      </w:r>
      <w:proofErr w:type="spellStart"/>
      <w:r>
        <w:t>Kerangka</w:t>
      </w:r>
      <w:proofErr w:type="spellEnd"/>
      <w:r>
        <w:rPr>
          <w:lang w:val="id-ID"/>
        </w:rPr>
        <w:t xml:space="preserve"> </w:t>
      </w:r>
      <w:proofErr w:type="spellStart"/>
      <w:r>
        <w:t>Konseptual</w:t>
      </w:r>
      <w:proofErr w:type="spellEnd"/>
      <w:r>
        <w:t xml:space="preserve"> .................................................</w:t>
      </w:r>
      <w:r>
        <w:rPr>
          <w:lang w:val="id-ID"/>
        </w:rPr>
        <w:t>........</w:t>
      </w:r>
      <w:r>
        <w:t>.</w:t>
      </w:r>
      <w:r>
        <w:tab/>
      </w:r>
      <w:r>
        <w:tab/>
        <w:t>1</w:t>
      </w:r>
      <w:r w:rsidR="008E077E">
        <w:rPr>
          <w:lang w:val="id-ID"/>
        </w:rPr>
        <w:t>4</w:t>
      </w:r>
      <w:r>
        <w:t xml:space="preserve"> </w:t>
      </w:r>
    </w:p>
    <w:p w14:paraId="2C21962F" w14:textId="733D9E6F" w:rsidR="009537FB" w:rsidRDefault="009537FB" w:rsidP="009537FB">
      <w:pPr>
        <w:spacing w:after="0" w:line="276" w:lineRule="auto"/>
        <w:ind w:left="696" w:hanging="426"/>
      </w:pPr>
      <w:r>
        <w:t>2.3</w:t>
      </w:r>
      <w:r>
        <w:tab/>
      </w:r>
      <w:proofErr w:type="gramStart"/>
      <w:r>
        <w:tab/>
      </w:r>
      <w:r>
        <w:rPr>
          <w:lang w:val="id-ID"/>
        </w:rPr>
        <w:t xml:space="preserve">  </w:t>
      </w:r>
      <w:proofErr w:type="spellStart"/>
      <w:r>
        <w:t>Hipotesis</w:t>
      </w:r>
      <w:proofErr w:type="spellEnd"/>
      <w:proofErr w:type="gramEnd"/>
      <w:r>
        <w:t xml:space="preserve"> </w:t>
      </w:r>
      <w:proofErr w:type="spellStart"/>
      <w:r>
        <w:t>Penelitian</w:t>
      </w:r>
      <w:proofErr w:type="spellEnd"/>
      <w:r>
        <w:t>……………………………………</w:t>
      </w:r>
      <w:r>
        <w:rPr>
          <w:lang w:val="id-ID"/>
        </w:rPr>
        <w:t>...</w:t>
      </w:r>
      <w:r>
        <w:t>..</w:t>
      </w:r>
      <w:r>
        <w:tab/>
      </w:r>
      <w:r>
        <w:tab/>
        <w:t>1</w:t>
      </w:r>
      <w:r w:rsidR="008E077E">
        <w:rPr>
          <w:lang w:val="id-ID"/>
        </w:rPr>
        <w:t>7</w:t>
      </w:r>
      <w:r>
        <w:t xml:space="preserve"> </w:t>
      </w:r>
    </w:p>
    <w:p w14:paraId="1F8B55CE" w14:textId="7B8077F8" w:rsidR="009537FB" w:rsidRDefault="009537FB" w:rsidP="009537FB">
      <w:pPr>
        <w:spacing w:after="0" w:line="276" w:lineRule="auto"/>
        <w:ind w:left="818" w:firstLine="0"/>
        <w:rPr>
          <w:i/>
        </w:rPr>
      </w:pPr>
      <w:r>
        <w:t>2.3.1</w:t>
      </w:r>
      <w:r>
        <w:tab/>
      </w:r>
      <w:proofErr w:type="spellStart"/>
      <w:r>
        <w:t>Pengaru</w:t>
      </w:r>
      <w:r>
        <w:rPr>
          <w:i/>
        </w:rPr>
        <w:t>h</w:t>
      </w:r>
      <w:proofErr w:type="spellEnd"/>
      <w:r>
        <w:rPr>
          <w:i/>
        </w:rPr>
        <w:t xml:space="preserve"> Knowledge sharing </w:t>
      </w:r>
      <w:proofErr w:type="spellStart"/>
      <w:r w:rsidRPr="00B4106F">
        <w:rPr>
          <w:iCs/>
        </w:rPr>
        <w:t>terhada</w:t>
      </w:r>
      <w:proofErr w:type="spellEnd"/>
      <w:r w:rsidR="00B4106F" w:rsidRPr="00B4106F">
        <w:rPr>
          <w:iCs/>
          <w:lang w:val="id-ID"/>
        </w:rPr>
        <w:t>p</w:t>
      </w:r>
      <w:r>
        <w:rPr>
          <w:i/>
        </w:rPr>
        <w:t xml:space="preserve"> </w:t>
      </w:r>
    </w:p>
    <w:p w14:paraId="3F677350" w14:textId="13FC2E05" w:rsidR="009537FB" w:rsidRDefault="009537FB" w:rsidP="009537FB">
      <w:pPr>
        <w:spacing w:after="0" w:line="276" w:lineRule="auto"/>
        <w:ind w:left="1538" w:hanging="98"/>
      </w:pPr>
      <w:r>
        <w:rPr>
          <w:i/>
        </w:rPr>
        <w:t>Employee</w:t>
      </w:r>
      <w:r>
        <w:rPr>
          <w:i/>
          <w:lang w:val="id-ID"/>
        </w:rPr>
        <w:t xml:space="preserve"> </w:t>
      </w:r>
      <w:r>
        <w:rPr>
          <w:i/>
        </w:rPr>
        <w:t>Performance</w:t>
      </w:r>
      <w:r>
        <w:rPr>
          <w:lang w:val="id-ID"/>
        </w:rPr>
        <w:t>.......................................</w:t>
      </w:r>
      <w:r>
        <w:t>.</w:t>
      </w:r>
      <w:r>
        <w:rPr>
          <w:lang w:val="id-ID"/>
        </w:rPr>
        <w:t>......</w:t>
      </w:r>
      <w:r>
        <w:tab/>
      </w:r>
      <w:r>
        <w:tab/>
        <w:t>1</w:t>
      </w:r>
      <w:r w:rsidR="008E077E">
        <w:rPr>
          <w:lang w:val="id-ID"/>
        </w:rPr>
        <w:t>7</w:t>
      </w:r>
    </w:p>
    <w:p w14:paraId="7EBF95BB" w14:textId="77777777" w:rsidR="009537FB" w:rsidRDefault="009537FB" w:rsidP="009537FB">
      <w:pPr>
        <w:spacing w:after="0" w:line="276" w:lineRule="auto"/>
        <w:ind w:left="818" w:firstLine="0"/>
      </w:pPr>
      <w:r>
        <w:t xml:space="preserve">2.3.2 </w:t>
      </w:r>
      <w:r>
        <w:tab/>
      </w:r>
      <w:proofErr w:type="spellStart"/>
      <w:proofErr w:type="gramStart"/>
      <w:r>
        <w:t>Pengaruh</w:t>
      </w:r>
      <w:proofErr w:type="spellEnd"/>
      <w:r>
        <w:t xml:space="preserve">  </w:t>
      </w:r>
      <w:r>
        <w:rPr>
          <w:i/>
        </w:rPr>
        <w:t>Absorptive</w:t>
      </w:r>
      <w:proofErr w:type="gramEnd"/>
      <w:r>
        <w:rPr>
          <w:i/>
        </w:rPr>
        <w:t xml:space="preserve"> Capacity</w:t>
      </w:r>
      <w:r>
        <w:t xml:space="preserve"> </w:t>
      </w:r>
      <w:proofErr w:type="spellStart"/>
      <w:r>
        <w:t>terhadap</w:t>
      </w:r>
      <w:proofErr w:type="spellEnd"/>
      <w:r>
        <w:t xml:space="preserve"> </w:t>
      </w:r>
    </w:p>
    <w:p w14:paraId="16E026B0" w14:textId="3B5BBDAE" w:rsidR="009537FB" w:rsidRDefault="009537FB" w:rsidP="009537FB">
      <w:pPr>
        <w:spacing w:after="0" w:line="276" w:lineRule="auto"/>
        <w:ind w:left="818" w:firstLine="622"/>
      </w:pPr>
      <w:r>
        <w:rPr>
          <w:i/>
        </w:rPr>
        <w:t>Employee</w:t>
      </w:r>
      <w:r>
        <w:rPr>
          <w:i/>
          <w:lang w:val="id-ID"/>
        </w:rPr>
        <w:t xml:space="preserve"> </w:t>
      </w:r>
      <w:r>
        <w:rPr>
          <w:i/>
        </w:rPr>
        <w:t>Performance....................</w:t>
      </w:r>
      <w:r>
        <w:rPr>
          <w:i/>
          <w:lang w:val="id-ID"/>
        </w:rPr>
        <w:t>...</w:t>
      </w:r>
      <w:r>
        <w:rPr>
          <w:i/>
        </w:rPr>
        <w:t>...............</w:t>
      </w:r>
      <w:r>
        <w:rPr>
          <w:lang w:val="id-ID"/>
        </w:rPr>
        <w:t>........</w:t>
      </w:r>
      <w:r>
        <w:rPr>
          <w:lang w:val="id-ID"/>
        </w:rPr>
        <w:tab/>
      </w:r>
      <w:r>
        <w:rPr>
          <w:lang w:val="id-ID"/>
        </w:rPr>
        <w:tab/>
      </w:r>
      <w:r w:rsidR="008E077E">
        <w:rPr>
          <w:lang w:val="id-ID"/>
        </w:rPr>
        <w:t>18</w:t>
      </w:r>
      <w:r>
        <w:t xml:space="preserve">  </w:t>
      </w:r>
    </w:p>
    <w:p w14:paraId="3038FC3D" w14:textId="77777777" w:rsidR="009537FB" w:rsidRDefault="009537FB" w:rsidP="009537FB">
      <w:pPr>
        <w:spacing w:after="0" w:line="276" w:lineRule="auto"/>
        <w:ind w:left="1267" w:hanging="713"/>
      </w:pPr>
      <w:r>
        <w:rPr>
          <w:lang w:val="id-ID"/>
        </w:rPr>
        <w:t xml:space="preserve">     </w:t>
      </w:r>
      <w:r>
        <w:t>2.3.3</w:t>
      </w:r>
      <w:r>
        <w:tab/>
      </w:r>
      <w:proofErr w:type="spellStart"/>
      <w:r>
        <w:t>Pengaruh</w:t>
      </w:r>
      <w:proofErr w:type="spellEnd"/>
      <w:r>
        <w:t xml:space="preserve"> </w:t>
      </w:r>
      <w:r>
        <w:rPr>
          <w:i/>
        </w:rPr>
        <w:t>Absorptive Capacity</w:t>
      </w:r>
      <w:r>
        <w:t xml:space="preserve"> </w:t>
      </w:r>
      <w:proofErr w:type="spellStart"/>
      <w:r>
        <w:t>terhadap</w:t>
      </w:r>
      <w:proofErr w:type="spellEnd"/>
      <w:r>
        <w:t xml:space="preserve">  </w:t>
      </w:r>
    </w:p>
    <w:p w14:paraId="153182E2" w14:textId="7220ED5A" w:rsidR="009537FB" w:rsidRDefault="009537FB" w:rsidP="009537FB">
      <w:pPr>
        <w:spacing w:after="0" w:line="276" w:lineRule="auto"/>
        <w:ind w:left="1267" w:firstLine="173"/>
      </w:pPr>
      <w:r>
        <w:rPr>
          <w:i/>
        </w:rPr>
        <w:t>Knowledge Sharing</w:t>
      </w:r>
      <w:r>
        <w:t xml:space="preserve"> dan</w:t>
      </w:r>
      <w:r>
        <w:rPr>
          <w:lang w:val="id-ID"/>
        </w:rPr>
        <w:t xml:space="preserve"> </w:t>
      </w:r>
      <w:r>
        <w:rPr>
          <w:i/>
        </w:rPr>
        <w:t xml:space="preserve">Employee </w:t>
      </w:r>
      <w:proofErr w:type="spellStart"/>
      <w:r>
        <w:rPr>
          <w:i/>
        </w:rPr>
        <w:t>Peformance</w:t>
      </w:r>
      <w:proofErr w:type="spellEnd"/>
      <w:r>
        <w:t>...</w:t>
      </w:r>
      <w:r>
        <w:rPr>
          <w:lang w:val="id-ID"/>
        </w:rPr>
        <w:t>.....</w:t>
      </w:r>
      <w:r>
        <w:tab/>
      </w:r>
      <w:r>
        <w:tab/>
      </w:r>
      <w:r w:rsidR="008E077E">
        <w:rPr>
          <w:lang w:val="id-ID"/>
        </w:rPr>
        <w:t>19</w:t>
      </w:r>
    </w:p>
    <w:p w14:paraId="2776DFF6" w14:textId="20EF5FF5" w:rsidR="009537FB" w:rsidRPr="00044336" w:rsidRDefault="009537FB" w:rsidP="009537FB">
      <w:pPr>
        <w:spacing w:after="0" w:line="276" w:lineRule="auto"/>
        <w:ind w:left="284" w:right="97" w:hanging="851"/>
        <w:rPr>
          <w:b/>
          <w:bCs/>
        </w:rPr>
      </w:pPr>
      <w:r w:rsidRPr="00044336">
        <w:rPr>
          <w:b/>
          <w:bCs/>
        </w:rPr>
        <w:t>BAB III METODE PENELITIAN ......................................................</w:t>
      </w:r>
      <w:r>
        <w:rPr>
          <w:b/>
          <w:bCs/>
          <w:lang w:val="id-ID"/>
        </w:rPr>
        <w:t>...</w:t>
      </w:r>
      <w:r>
        <w:rPr>
          <w:b/>
          <w:bCs/>
          <w:lang w:val="id-ID"/>
        </w:rPr>
        <w:tab/>
      </w:r>
      <w:r>
        <w:rPr>
          <w:b/>
          <w:bCs/>
          <w:lang w:val="id-ID"/>
        </w:rPr>
        <w:tab/>
        <w:t>2</w:t>
      </w:r>
      <w:r w:rsidR="008E077E">
        <w:rPr>
          <w:b/>
          <w:bCs/>
          <w:lang w:val="id-ID"/>
        </w:rPr>
        <w:t>1</w:t>
      </w:r>
      <w:r w:rsidRPr="00044336">
        <w:rPr>
          <w:b/>
          <w:bCs/>
        </w:rPr>
        <w:t xml:space="preserve"> </w:t>
      </w:r>
    </w:p>
    <w:p w14:paraId="167A9B44" w14:textId="4B363313" w:rsidR="009537FB" w:rsidRPr="009447A0" w:rsidRDefault="009537FB" w:rsidP="009537FB">
      <w:pPr>
        <w:spacing w:after="0" w:line="276" w:lineRule="auto"/>
        <w:ind w:left="851" w:right="43" w:hanging="567"/>
        <w:rPr>
          <w:lang w:val="id-ID"/>
        </w:rPr>
      </w:pPr>
      <w:r>
        <w:t>3.1</w:t>
      </w:r>
      <w:r>
        <w:tab/>
        <w:t>Desain Penelitian................................................................</w:t>
      </w:r>
      <w:r>
        <w:rPr>
          <w:lang w:val="id-ID"/>
        </w:rPr>
        <w:t>.</w:t>
      </w:r>
      <w:r>
        <w:tab/>
      </w:r>
      <w:r>
        <w:tab/>
      </w:r>
      <w:r>
        <w:rPr>
          <w:lang w:val="id-ID"/>
        </w:rPr>
        <w:t>2</w:t>
      </w:r>
      <w:r w:rsidR="008E077E">
        <w:rPr>
          <w:lang w:val="id-ID"/>
        </w:rPr>
        <w:t>1</w:t>
      </w:r>
    </w:p>
    <w:p w14:paraId="78A32A56" w14:textId="6397B305" w:rsidR="009537FB" w:rsidRDefault="009537FB" w:rsidP="009537FB">
      <w:pPr>
        <w:spacing w:after="0" w:line="276" w:lineRule="auto"/>
        <w:ind w:left="851" w:right="43" w:hanging="567"/>
      </w:pPr>
      <w:r>
        <w:t xml:space="preserve">3.2 </w:t>
      </w:r>
      <w:r>
        <w:tab/>
        <w:t xml:space="preserve">Lokasi </w:t>
      </w:r>
      <w:proofErr w:type="spellStart"/>
      <w:r>
        <w:t>Penelitian</w:t>
      </w:r>
      <w:proofErr w:type="spellEnd"/>
      <w:r>
        <w:t xml:space="preserve"> ................................................................</w:t>
      </w:r>
      <w:r>
        <w:tab/>
      </w:r>
      <w:r>
        <w:tab/>
      </w:r>
      <w:r>
        <w:rPr>
          <w:lang w:val="id-ID"/>
        </w:rPr>
        <w:t>2</w:t>
      </w:r>
      <w:r w:rsidR="008E077E">
        <w:rPr>
          <w:lang w:val="id-ID"/>
        </w:rPr>
        <w:t>1</w:t>
      </w:r>
      <w:r>
        <w:t xml:space="preserve"> </w:t>
      </w:r>
    </w:p>
    <w:p w14:paraId="269C0CA5" w14:textId="3680BE75" w:rsidR="009537FB" w:rsidRDefault="009537FB" w:rsidP="009537FB">
      <w:pPr>
        <w:spacing w:after="0" w:line="276" w:lineRule="auto"/>
        <w:ind w:left="851" w:right="43" w:hanging="567"/>
      </w:pPr>
      <w:r>
        <w:t xml:space="preserve">3.3 </w:t>
      </w:r>
      <w:r>
        <w:tab/>
      </w:r>
      <w:proofErr w:type="spellStart"/>
      <w:r>
        <w:t>Objek</w:t>
      </w:r>
      <w:proofErr w:type="spellEnd"/>
      <w:r>
        <w:t xml:space="preserve"> </w:t>
      </w:r>
      <w:proofErr w:type="spellStart"/>
      <w:r>
        <w:t>Penelitian</w:t>
      </w:r>
      <w:proofErr w:type="spellEnd"/>
      <w:r>
        <w:t xml:space="preserve"> ..................................................................</w:t>
      </w:r>
      <w:r>
        <w:tab/>
      </w:r>
      <w:r>
        <w:tab/>
      </w:r>
      <w:r>
        <w:rPr>
          <w:lang w:val="id-ID"/>
        </w:rPr>
        <w:t>2</w:t>
      </w:r>
      <w:r w:rsidR="008E077E">
        <w:rPr>
          <w:lang w:val="id-ID"/>
        </w:rPr>
        <w:t>1</w:t>
      </w:r>
      <w:r>
        <w:t xml:space="preserve"> </w:t>
      </w:r>
    </w:p>
    <w:p w14:paraId="4B9DE2E4" w14:textId="0F5B9D0B" w:rsidR="009537FB" w:rsidRDefault="009537FB" w:rsidP="009537FB">
      <w:pPr>
        <w:spacing w:after="0" w:line="276" w:lineRule="auto"/>
        <w:ind w:left="851" w:right="43" w:hanging="567"/>
      </w:pPr>
      <w:r>
        <w:t xml:space="preserve">3.4 </w:t>
      </w:r>
      <w:r>
        <w:tab/>
      </w:r>
      <w:proofErr w:type="spellStart"/>
      <w:r>
        <w:t>Variabel</w:t>
      </w:r>
      <w:proofErr w:type="spellEnd"/>
      <w:r>
        <w:t xml:space="preserve"> </w:t>
      </w:r>
      <w:proofErr w:type="spellStart"/>
      <w:r>
        <w:t>Penelitian</w:t>
      </w:r>
      <w:proofErr w:type="spellEnd"/>
      <w:r>
        <w:t xml:space="preserve"> ..............................................................</w:t>
      </w:r>
      <w:r>
        <w:tab/>
      </w:r>
      <w:r>
        <w:tab/>
      </w:r>
      <w:r>
        <w:rPr>
          <w:lang w:val="id-ID"/>
        </w:rPr>
        <w:t>2</w:t>
      </w:r>
      <w:r w:rsidR="008E077E">
        <w:rPr>
          <w:lang w:val="id-ID"/>
        </w:rPr>
        <w:t>2</w:t>
      </w:r>
      <w:r>
        <w:t xml:space="preserve"> </w:t>
      </w:r>
    </w:p>
    <w:p w14:paraId="03163394" w14:textId="2F8CFA82" w:rsidR="009537FB" w:rsidRDefault="009537FB" w:rsidP="009537FB">
      <w:pPr>
        <w:spacing w:after="0" w:line="276" w:lineRule="auto"/>
        <w:ind w:left="776" w:firstLine="75"/>
      </w:pPr>
      <w:proofErr w:type="gramStart"/>
      <w:r>
        <w:t xml:space="preserve">3.4.1  </w:t>
      </w:r>
      <w:proofErr w:type="spellStart"/>
      <w:r>
        <w:t>Identifikasi</w:t>
      </w:r>
      <w:proofErr w:type="spellEnd"/>
      <w:proofErr w:type="gramEnd"/>
      <w:r>
        <w:t xml:space="preserve"> </w:t>
      </w:r>
      <w:proofErr w:type="spellStart"/>
      <w:r>
        <w:t>Variabel</w:t>
      </w:r>
      <w:proofErr w:type="spellEnd"/>
      <w:r>
        <w:t xml:space="preserve"> </w:t>
      </w:r>
      <w:proofErr w:type="spellStart"/>
      <w:r>
        <w:t>Penelitian</w:t>
      </w:r>
      <w:proofErr w:type="spellEnd"/>
      <w:r>
        <w:t>…………………</w:t>
      </w:r>
      <w:r>
        <w:rPr>
          <w:lang w:val="id-ID"/>
        </w:rPr>
        <w:t>.....</w:t>
      </w:r>
      <w:r>
        <w:rPr>
          <w:lang w:val="id-ID"/>
        </w:rPr>
        <w:tab/>
        <w:t xml:space="preserve">  </w:t>
      </w:r>
      <w:r>
        <w:rPr>
          <w:lang w:val="id-ID"/>
        </w:rPr>
        <w:tab/>
        <w:t>2</w:t>
      </w:r>
      <w:r w:rsidR="00A365F7">
        <w:rPr>
          <w:lang w:val="id-ID"/>
        </w:rPr>
        <w:t>2</w:t>
      </w:r>
      <w:r>
        <w:t xml:space="preserve"> </w:t>
      </w:r>
    </w:p>
    <w:p w14:paraId="05C553B7" w14:textId="1072CA7B" w:rsidR="009537FB" w:rsidRDefault="009537FB" w:rsidP="009537FB">
      <w:pPr>
        <w:spacing w:after="0" w:line="276" w:lineRule="auto"/>
        <w:ind w:left="776" w:firstLine="75"/>
      </w:pPr>
      <w:proofErr w:type="gramStart"/>
      <w:r>
        <w:t xml:space="preserve">3.4.2  </w:t>
      </w:r>
      <w:proofErr w:type="spellStart"/>
      <w:r>
        <w:t>Definisi</w:t>
      </w:r>
      <w:proofErr w:type="spellEnd"/>
      <w:proofErr w:type="gramEnd"/>
      <w:r>
        <w:t xml:space="preserve"> </w:t>
      </w:r>
      <w:proofErr w:type="spellStart"/>
      <w:r>
        <w:t>Operasional</w:t>
      </w:r>
      <w:proofErr w:type="spellEnd"/>
      <w:r>
        <w:t xml:space="preserve"> </w:t>
      </w:r>
      <w:proofErr w:type="spellStart"/>
      <w:r>
        <w:t>Variabel</w:t>
      </w:r>
      <w:proofErr w:type="spellEnd"/>
      <w:r>
        <w:t xml:space="preserve"> </w:t>
      </w:r>
      <w:proofErr w:type="spellStart"/>
      <w:r>
        <w:t>Penelitian</w:t>
      </w:r>
      <w:proofErr w:type="spellEnd"/>
      <w:r>
        <w:t>…………</w:t>
      </w:r>
      <w:r>
        <w:rPr>
          <w:lang w:val="id-ID"/>
        </w:rPr>
        <w:t>..</w:t>
      </w:r>
      <w:r>
        <w:rPr>
          <w:lang w:val="id-ID"/>
        </w:rPr>
        <w:tab/>
      </w:r>
      <w:r>
        <w:rPr>
          <w:lang w:val="id-ID"/>
        </w:rPr>
        <w:tab/>
        <w:t>2</w:t>
      </w:r>
      <w:r w:rsidR="00A365F7">
        <w:rPr>
          <w:lang w:val="id-ID"/>
        </w:rPr>
        <w:t>3</w:t>
      </w:r>
      <w:r>
        <w:t xml:space="preserve">  </w:t>
      </w:r>
    </w:p>
    <w:p w14:paraId="7E2947A1" w14:textId="0EBB86D8" w:rsidR="009537FB" w:rsidRPr="003E460B" w:rsidRDefault="009537FB" w:rsidP="009537FB">
      <w:pPr>
        <w:spacing w:after="0" w:line="276" w:lineRule="auto"/>
        <w:ind w:left="851" w:right="43" w:hanging="567"/>
        <w:rPr>
          <w:lang w:val="id-ID"/>
        </w:rPr>
      </w:pPr>
      <w:r>
        <w:t>3.5</w:t>
      </w:r>
      <w:r>
        <w:tab/>
      </w:r>
      <w:proofErr w:type="spellStart"/>
      <w:r>
        <w:t>Jenis</w:t>
      </w:r>
      <w:proofErr w:type="spellEnd"/>
      <w:r>
        <w:t xml:space="preserve"> dan </w:t>
      </w:r>
      <w:proofErr w:type="spellStart"/>
      <w:r>
        <w:t>Sumber</w:t>
      </w:r>
      <w:proofErr w:type="spellEnd"/>
      <w:r>
        <w:t xml:space="preserve"> Data ........................................................</w:t>
      </w:r>
      <w:r>
        <w:tab/>
      </w:r>
      <w:r>
        <w:tab/>
      </w:r>
      <w:r w:rsidR="00A365F7">
        <w:rPr>
          <w:lang w:val="id-ID"/>
        </w:rPr>
        <w:t>26</w:t>
      </w:r>
    </w:p>
    <w:p w14:paraId="10ADEC82" w14:textId="41BF7095" w:rsidR="009537FB" w:rsidRDefault="009537FB" w:rsidP="009537FB">
      <w:pPr>
        <w:spacing w:after="0" w:line="276" w:lineRule="auto"/>
        <w:ind w:left="776" w:firstLine="75"/>
      </w:pPr>
      <w:proofErr w:type="gramStart"/>
      <w:r>
        <w:t xml:space="preserve">3.5.1  </w:t>
      </w:r>
      <w:proofErr w:type="spellStart"/>
      <w:r>
        <w:t>Jenis</w:t>
      </w:r>
      <w:proofErr w:type="spellEnd"/>
      <w:proofErr w:type="gramEnd"/>
      <w:r>
        <w:t xml:space="preserve"> Data…………………………………………</w:t>
      </w:r>
      <w:r>
        <w:rPr>
          <w:lang w:val="id-ID"/>
        </w:rPr>
        <w:t>...</w:t>
      </w:r>
      <w:r>
        <w:rPr>
          <w:lang w:val="id-ID"/>
        </w:rPr>
        <w:tab/>
      </w:r>
      <w:r>
        <w:rPr>
          <w:lang w:val="id-ID"/>
        </w:rPr>
        <w:tab/>
      </w:r>
      <w:r w:rsidR="00A365F7">
        <w:rPr>
          <w:lang w:val="id-ID"/>
        </w:rPr>
        <w:t>27</w:t>
      </w:r>
      <w:r>
        <w:t xml:space="preserve">  </w:t>
      </w:r>
    </w:p>
    <w:p w14:paraId="7B56F9AF" w14:textId="44391D89" w:rsidR="009537FB" w:rsidRDefault="009537FB" w:rsidP="009537FB">
      <w:pPr>
        <w:spacing w:after="0" w:line="276" w:lineRule="auto"/>
        <w:ind w:left="253" w:firstLine="598"/>
      </w:pPr>
      <w:proofErr w:type="gramStart"/>
      <w:r>
        <w:t xml:space="preserve">3.5.2  </w:t>
      </w:r>
      <w:proofErr w:type="spellStart"/>
      <w:r>
        <w:t>Sumber</w:t>
      </w:r>
      <w:proofErr w:type="spellEnd"/>
      <w:proofErr w:type="gramEnd"/>
      <w:r>
        <w:t xml:space="preserve"> Data………………………………………</w:t>
      </w:r>
      <w:r>
        <w:rPr>
          <w:lang w:val="id-ID"/>
        </w:rPr>
        <w:t>..</w:t>
      </w:r>
      <w:r>
        <w:rPr>
          <w:lang w:val="id-ID"/>
        </w:rPr>
        <w:tab/>
      </w:r>
      <w:r>
        <w:rPr>
          <w:lang w:val="id-ID"/>
        </w:rPr>
        <w:tab/>
      </w:r>
      <w:r w:rsidR="00A365F7">
        <w:rPr>
          <w:lang w:val="id-ID"/>
        </w:rPr>
        <w:t>27</w:t>
      </w:r>
      <w:r>
        <w:t xml:space="preserve">   </w:t>
      </w:r>
    </w:p>
    <w:p w14:paraId="52B5B332" w14:textId="633AFE6F" w:rsidR="009537FB" w:rsidRDefault="009537FB" w:rsidP="009537FB">
      <w:pPr>
        <w:spacing w:after="0" w:line="276" w:lineRule="auto"/>
        <w:ind w:left="851" w:right="43" w:hanging="567"/>
      </w:pPr>
      <w:r>
        <w:t xml:space="preserve">3.6 </w:t>
      </w:r>
      <w:r>
        <w:tab/>
      </w:r>
      <w:proofErr w:type="spellStart"/>
      <w:r>
        <w:t>Instrumen</w:t>
      </w:r>
      <w:proofErr w:type="spellEnd"/>
      <w:r>
        <w:t xml:space="preserve"> </w:t>
      </w:r>
      <w:proofErr w:type="spellStart"/>
      <w:r>
        <w:t>Penelitian</w:t>
      </w:r>
      <w:proofErr w:type="spellEnd"/>
      <w:r>
        <w:t xml:space="preserve"> ....................................................</w:t>
      </w:r>
      <w:r>
        <w:rPr>
          <w:lang w:val="id-ID"/>
        </w:rPr>
        <w:t>.</w:t>
      </w:r>
      <w:r>
        <w:t>.....</w:t>
      </w:r>
      <w:r>
        <w:rPr>
          <w:lang w:val="id-ID"/>
        </w:rPr>
        <w:t>.</w:t>
      </w:r>
      <w:r>
        <w:tab/>
      </w:r>
      <w:r>
        <w:tab/>
      </w:r>
      <w:r w:rsidR="00A365F7">
        <w:rPr>
          <w:lang w:val="id-ID"/>
        </w:rPr>
        <w:t>28</w:t>
      </w:r>
      <w:r>
        <w:t xml:space="preserve"> </w:t>
      </w:r>
    </w:p>
    <w:p w14:paraId="1FA8727D" w14:textId="48597EF9" w:rsidR="009537FB" w:rsidRDefault="009537FB" w:rsidP="009537FB">
      <w:pPr>
        <w:spacing w:after="0" w:line="276" w:lineRule="auto"/>
        <w:ind w:left="776" w:firstLine="75"/>
      </w:pPr>
      <w:proofErr w:type="gramStart"/>
      <w:r>
        <w:t xml:space="preserve">3.6.1  </w:t>
      </w:r>
      <w:proofErr w:type="spellStart"/>
      <w:r>
        <w:t>Pengujian</w:t>
      </w:r>
      <w:proofErr w:type="spellEnd"/>
      <w:proofErr w:type="gramEnd"/>
      <w:r>
        <w:t xml:space="preserve">  </w:t>
      </w:r>
      <w:proofErr w:type="spellStart"/>
      <w:r>
        <w:t>Validasi</w:t>
      </w:r>
      <w:proofErr w:type="spellEnd"/>
      <w:r>
        <w:t xml:space="preserve"> </w:t>
      </w:r>
      <w:proofErr w:type="spellStart"/>
      <w:r>
        <w:t>Instrumen</w:t>
      </w:r>
      <w:proofErr w:type="spellEnd"/>
      <w:r>
        <w:t>…</w:t>
      </w:r>
      <w:r>
        <w:rPr>
          <w:lang w:val="id-ID"/>
        </w:rPr>
        <w:t>.</w:t>
      </w:r>
      <w:r>
        <w:t>……………</w:t>
      </w:r>
      <w:r>
        <w:rPr>
          <w:lang w:val="id-ID"/>
        </w:rPr>
        <w:t>..........</w:t>
      </w:r>
      <w:r>
        <w:rPr>
          <w:lang w:val="id-ID"/>
        </w:rPr>
        <w:tab/>
      </w:r>
      <w:r>
        <w:rPr>
          <w:lang w:val="id-ID"/>
        </w:rPr>
        <w:tab/>
      </w:r>
      <w:r w:rsidR="00A365F7">
        <w:rPr>
          <w:lang w:val="id-ID"/>
        </w:rPr>
        <w:t>28</w:t>
      </w:r>
      <w:r>
        <w:t xml:space="preserve"> </w:t>
      </w:r>
    </w:p>
    <w:p w14:paraId="1C3CD96A" w14:textId="1C552979" w:rsidR="009537FB" w:rsidRDefault="009537FB" w:rsidP="009537FB">
      <w:pPr>
        <w:spacing w:after="0" w:line="276" w:lineRule="auto"/>
        <w:ind w:left="253" w:firstLine="598"/>
      </w:pPr>
      <w:proofErr w:type="gramStart"/>
      <w:r>
        <w:t>3.6.2  Uji</w:t>
      </w:r>
      <w:proofErr w:type="gramEnd"/>
      <w:r>
        <w:t xml:space="preserve"> </w:t>
      </w:r>
      <w:proofErr w:type="spellStart"/>
      <w:r>
        <w:t>Realibitas</w:t>
      </w:r>
      <w:proofErr w:type="spellEnd"/>
      <w:r>
        <w:t>...................</w:t>
      </w:r>
      <w:r>
        <w:rPr>
          <w:lang w:val="id-ID"/>
        </w:rPr>
        <w:t>...</w:t>
      </w:r>
      <w:r>
        <w:t>.........</w:t>
      </w:r>
      <w:r>
        <w:rPr>
          <w:lang w:val="id-ID"/>
        </w:rPr>
        <w:t>..</w:t>
      </w:r>
      <w:r>
        <w:t>.........</w:t>
      </w:r>
      <w:r>
        <w:rPr>
          <w:lang w:val="id-ID"/>
        </w:rPr>
        <w:t>......</w:t>
      </w:r>
      <w:r>
        <w:t>.......</w:t>
      </w:r>
      <w:r>
        <w:rPr>
          <w:lang w:val="id-ID"/>
        </w:rPr>
        <w:t>......</w:t>
      </w:r>
      <w:r>
        <w:tab/>
      </w:r>
      <w:r>
        <w:tab/>
      </w:r>
      <w:r w:rsidR="00A365F7">
        <w:rPr>
          <w:lang w:val="id-ID"/>
        </w:rPr>
        <w:t>29</w:t>
      </w:r>
      <w:r>
        <w:t xml:space="preserve"> </w:t>
      </w:r>
    </w:p>
    <w:p w14:paraId="656D6D3B" w14:textId="40809C58" w:rsidR="009537FB" w:rsidRPr="009447A0" w:rsidRDefault="009537FB" w:rsidP="009537FB">
      <w:pPr>
        <w:spacing w:after="0" w:line="276" w:lineRule="auto"/>
        <w:ind w:left="1104" w:right="43" w:hanging="851"/>
        <w:rPr>
          <w:lang w:val="id-ID"/>
        </w:rPr>
      </w:pPr>
      <w:r>
        <w:t xml:space="preserve">3.7 </w:t>
      </w:r>
      <w:r>
        <w:rPr>
          <w:lang w:val="id-ID"/>
        </w:rPr>
        <w:t xml:space="preserve">    </w:t>
      </w:r>
      <w:proofErr w:type="spellStart"/>
      <w:r>
        <w:t>Populasi</w:t>
      </w:r>
      <w:proofErr w:type="spellEnd"/>
      <w:r>
        <w:t xml:space="preserve">, </w:t>
      </w:r>
      <w:proofErr w:type="spellStart"/>
      <w:r>
        <w:t>Sampel</w:t>
      </w:r>
      <w:proofErr w:type="spellEnd"/>
      <w:r>
        <w:t xml:space="preserve"> dan </w:t>
      </w:r>
      <w:proofErr w:type="spellStart"/>
      <w:r>
        <w:t>Metode</w:t>
      </w:r>
      <w:proofErr w:type="spellEnd"/>
      <w:r>
        <w:t xml:space="preserve"> </w:t>
      </w:r>
      <w:proofErr w:type="spellStart"/>
      <w:r>
        <w:t>Penentuan</w:t>
      </w:r>
      <w:proofErr w:type="spellEnd"/>
      <w:r>
        <w:t xml:space="preserve"> </w:t>
      </w:r>
      <w:proofErr w:type="spellStart"/>
      <w:r>
        <w:t>Sampel</w:t>
      </w:r>
      <w:proofErr w:type="spellEnd"/>
      <w:r>
        <w:t xml:space="preserve"> ....</w:t>
      </w:r>
      <w:r>
        <w:rPr>
          <w:lang w:val="id-ID"/>
        </w:rPr>
        <w:t>......</w:t>
      </w:r>
      <w:r>
        <w:tab/>
      </w:r>
      <w:r>
        <w:tab/>
      </w:r>
      <w:r w:rsidR="00A365F7">
        <w:rPr>
          <w:lang w:val="id-ID"/>
        </w:rPr>
        <w:t>29</w:t>
      </w:r>
    </w:p>
    <w:p w14:paraId="32045357" w14:textId="0BCC6373" w:rsidR="009537FB" w:rsidRDefault="009537FB" w:rsidP="009537FB">
      <w:pPr>
        <w:spacing w:after="0" w:line="276" w:lineRule="auto"/>
        <w:ind w:left="384" w:right="43" w:firstLine="720"/>
      </w:pPr>
      <w:proofErr w:type="gramStart"/>
      <w:r>
        <w:lastRenderedPageBreak/>
        <w:t xml:space="preserve">3.7.1  </w:t>
      </w:r>
      <w:proofErr w:type="spellStart"/>
      <w:r>
        <w:t>Populasi</w:t>
      </w:r>
      <w:proofErr w:type="spellEnd"/>
      <w:proofErr w:type="gramEnd"/>
      <w:r>
        <w:t>...........................</w:t>
      </w:r>
      <w:r>
        <w:rPr>
          <w:lang w:val="id-ID"/>
        </w:rPr>
        <w:t>..</w:t>
      </w:r>
      <w:r>
        <w:t>….</w:t>
      </w:r>
      <w:r>
        <w:rPr>
          <w:lang w:val="id-ID"/>
        </w:rPr>
        <w:t>............</w:t>
      </w:r>
      <w:r>
        <w:t>.</w:t>
      </w:r>
      <w:r>
        <w:rPr>
          <w:lang w:val="id-ID"/>
        </w:rPr>
        <w:t>..................</w:t>
      </w:r>
      <w:r>
        <w:rPr>
          <w:lang w:val="id-ID"/>
        </w:rPr>
        <w:tab/>
      </w:r>
      <w:r>
        <w:rPr>
          <w:lang w:val="id-ID"/>
        </w:rPr>
        <w:tab/>
      </w:r>
      <w:r w:rsidR="00A365F7">
        <w:rPr>
          <w:lang w:val="id-ID"/>
        </w:rPr>
        <w:t>29</w:t>
      </w:r>
      <w:r>
        <w:t xml:space="preserve"> </w:t>
      </w:r>
    </w:p>
    <w:p w14:paraId="6AFE0173" w14:textId="424AB389" w:rsidR="009537FB" w:rsidRDefault="009537FB" w:rsidP="009537FB">
      <w:pPr>
        <w:tabs>
          <w:tab w:val="center" w:pos="4049"/>
        </w:tabs>
        <w:spacing w:after="0" w:line="276" w:lineRule="auto"/>
        <w:ind w:left="426" w:firstLine="709"/>
      </w:pPr>
      <w:r>
        <w:t>3.7.2</w:t>
      </w:r>
      <w:r>
        <w:rPr>
          <w:lang w:val="id-ID"/>
        </w:rPr>
        <w:t xml:space="preserve"> </w:t>
      </w:r>
      <w:proofErr w:type="spellStart"/>
      <w:r>
        <w:t>Sampel</w:t>
      </w:r>
      <w:proofErr w:type="spellEnd"/>
      <w:r>
        <w:rPr>
          <w:lang w:val="id-ID"/>
        </w:rPr>
        <w:t xml:space="preserve"> dan Metode Pengumpulan Sampel</w:t>
      </w:r>
      <w:r>
        <w:tab/>
      </w:r>
      <w:r>
        <w:rPr>
          <w:lang w:val="id-ID"/>
        </w:rPr>
        <w:t>...........</w:t>
      </w:r>
      <w:r>
        <w:rPr>
          <w:lang w:val="id-ID"/>
        </w:rPr>
        <w:tab/>
      </w:r>
      <w:r>
        <w:tab/>
      </w:r>
      <w:r w:rsidR="00A365F7">
        <w:rPr>
          <w:lang w:val="id-ID"/>
        </w:rPr>
        <w:t>30</w:t>
      </w:r>
      <w:r>
        <w:t xml:space="preserve">  </w:t>
      </w:r>
    </w:p>
    <w:p w14:paraId="2D8A989B" w14:textId="61C5A0F3" w:rsidR="009537FB" w:rsidRDefault="009537FB" w:rsidP="009537FB">
      <w:pPr>
        <w:spacing w:after="0" w:line="276" w:lineRule="auto"/>
        <w:ind w:left="1134" w:right="32" w:hanging="850"/>
      </w:pPr>
      <w:r>
        <w:t>3.8</w:t>
      </w:r>
      <w:r>
        <w:tab/>
      </w:r>
      <w:proofErr w:type="spellStart"/>
      <w:r>
        <w:t>Metode</w:t>
      </w:r>
      <w:proofErr w:type="spellEnd"/>
      <w:r>
        <w:t xml:space="preserve"> </w:t>
      </w:r>
      <w:proofErr w:type="spellStart"/>
      <w:r>
        <w:t>Pengumpulan</w:t>
      </w:r>
      <w:proofErr w:type="spellEnd"/>
      <w:r>
        <w:t xml:space="preserve"> Data ............................................</w:t>
      </w:r>
      <w:r>
        <w:tab/>
      </w:r>
      <w:r>
        <w:tab/>
      </w:r>
      <w:r w:rsidR="00A365F7">
        <w:rPr>
          <w:lang w:val="id-ID"/>
        </w:rPr>
        <w:t>31</w:t>
      </w:r>
      <w:r>
        <w:t xml:space="preserve">  </w:t>
      </w:r>
    </w:p>
    <w:p w14:paraId="390D47A7" w14:textId="59F76670" w:rsidR="009537FB" w:rsidRDefault="009537FB" w:rsidP="009537FB">
      <w:pPr>
        <w:spacing w:after="0" w:line="276" w:lineRule="auto"/>
        <w:ind w:left="1134" w:hanging="1701"/>
      </w:pPr>
      <w:r>
        <w:t xml:space="preserve"> </w:t>
      </w:r>
      <w:r>
        <w:rPr>
          <w:lang w:val="id-ID"/>
        </w:rPr>
        <w:t xml:space="preserve">             </w:t>
      </w:r>
      <w:r>
        <w:t>3.9</w:t>
      </w:r>
      <w:r>
        <w:tab/>
        <w:t xml:space="preserve">Teknik </w:t>
      </w:r>
      <w:proofErr w:type="spellStart"/>
      <w:r>
        <w:t>Analisis</w:t>
      </w:r>
      <w:proofErr w:type="spellEnd"/>
      <w:r>
        <w:t xml:space="preserve"> Data......</w:t>
      </w:r>
      <w:r>
        <w:rPr>
          <w:lang w:val="id-ID"/>
        </w:rPr>
        <w:t>....</w:t>
      </w:r>
      <w:r>
        <w:t>.............................</w:t>
      </w:r>
      <w:r>
        <w:rPr>
          <w:lang w:val="id-ID"/>
        </w:rPr>
        <w:t>...............</w:t>
      </w:r>
      <w:r>
        <w:rPr>
          <w:lang w:val="id-ID"/>
        </w:rPr>
        <w:tab/>
      </w:r>
      <w:r>
        <w:rPr>
          <w:lang w:val="id-ID"/>
        </w:rPr>
        <w:tab/>
        <w:t>3</w:t>
      </w:r>
      <w:r w:rsidR="00A365F7">
        <w:rPr>
          <w:lang w:val="id-ID"/>
        </w:rPr>
        <w:t>1</w:t>
      </w:r>
    </w:p>
    <w:p w14:paraId="4D82A73C" w14:textId="3E447F4D" w:rsidR="009537FB" w:rsidRDefault="009537FB" w:rsidP="009537FB">
      <w:pPr>
        <w:spacing w:after="0" w:line="276" w:lineRule="auto"/>
        <w:ind w:left="1134" w:firstLine="0"/>
      </w:pPr>
      <w:proofErr w:type="gramStart"/>
      <w:r>
        <w:t xml:space="preserve">3.9.1  </w:t>
      </w:r>
      <w:proofErr w:type="spellStart"/>
      <w:r>
        <w:t>Analisis</w:t>
      </w:r>
      <w:proofErr w:type="spellEnd"/>
      <w:proofErr w:type="gramEnd"/>
      <w:r>
        <w:t xml:space="preserve"> </w:t>
      </w:r>
      <w:proofErr w:type="spellStart"/>
      <w:r>
        <w:t>Statistik</w:t>
      </w:r>
      <w:proofErr w:type="spellEnd"/>
      <w:r>
        <w:t xml:space="preserve"> </w:t>
      </w:r>
      <w:proofErr w:type="spellStart"/>
      <w:r>
        <w:t>Deskriftif</w:t>
      </w:r>
      <w:proofErr w:type="spellEnd"/>
      <w:r>
        <w:t>.................................</w:t>
      </w:r>
      <w:r>
        <w:rPr>
          <w:lang w:val="id-ID"/>
        </w:rPr>
        <w:t>..</w:t>
      </w:r>
      <w:r>
        <w:rPr>
          <w:lang w:val="id-ID"/>
        </w:rPr>
        <w:tab/>
      </w:r>
      <w:r>
        <w:rPr>
          <w:lang w:val="id-ID"/>
        </w:rPr>
        <w:tab/>
        <w:t>3</w:t>
      </w:r>
      <w:r w:rsidR="00A365F7">
        <w:rPr>
          <w:lang w:val="id-ID"/>
        </w:rPr>
        <w:t>1</w:t>
      </w:r>
    </w:p>
    <w:p w14:paraId="28569346" w14:textId="5A65484A" w:rsidR="009537FB" w:rsidRDefault="009537FB" w:rsidP="009537FB">
      <w:pPr>
        <w:spacing w:after="0" w:line="276" w:lineRule="auto"/>
        <w:ind w:left="1134" w:firstLine="0"/>
      </w:pPr>
      <w:proofErr w:type="gramStart"/>
      <w:r>
        <w:t>3.9.</w:t>
      </w:r>
      <w:r w:rsidRPr="00FA2A63">
        <w:rPr>
          <w:i/>
          <w:iCs/>
        </w:rPr>
        <w:t>2  Moderated</w:t>
      </w:r>
      <w:proofErr w:type="gramEnd"/>
      <w:r w:rsidRPr="00FA2A63">
        <w:rPr>
          <w:i/>
          <w:iCs/>
        </w:rPr>
        <w:t xml:space="preserve"> Regression Analysis</w:t>
      </w:r>
      <w:r>
        <w:t xml:space="preserve"> </w:t>
      </w:r>
      <w:r w:rsidRPr="00FA2A63">
        <w:rPr>
          <w:i/>
          <w:iCs/>
        </w:rPr>
        <w:t>(MRA</w:t>
      </w:r>
      <w:r>
        <w:t>).......</w:t>
      </w:r>
      <w:r>
        <w:rPr>
          <w:lang w:val="id-ID"/>
        </w:rPr>
        <w:t>........</w:t>
      </w:r>
      <w:r>
        <w:tab/>
      </w:r>
      <w:r>
        <w:tab/>
      </w:r>
      <w:r>
        <w:rPr>
          <w:lang w:val="id-ID"/>
        </w:rPr>
        <w:t>3</w:t>
      </w:r>
      <w:r w:rsidR="00A365F7">
        <w:rPr>
          <w:lang w:val="id-ID"/>
        </w:rPr>
        <w:t>2</w:t>
      </w:r>
    </w:p>
    <w:p w14:paraId="1C5C9C2E" w14:textId="77777777" w:rsidR="009537FB" w:rsidRDefault="009537FB" w:rsidP="009537FB">
      <w:pPr>
        <w:tabs>
          <w:tab w:val="center" w:pos="4017"/>
        </w:tabs>
        <w:spacing w:line="276" w:lineRule="auto"/>
        <w:ind w:left="645" w:hanging="645"/>
      </w:pPr>
    </w:p>
    <w:p w14:paraId="27E04995" w14:textId="0D280474" w:rsidR="009537FB" w:rsidRPr="00C24A67" w:rsidRDefault="009537FB" w:rsidP="009537FB">
      <w:pPr>
        <w:tabs>
          <w:tab w:val="center" w:pos="4017"/>
          <w:tab w:val="left" w:pos="6308"/>
        </w:tabs>
        <w:spacing w:line="276" w:lineRule="auto"/>
        <w:ind w:left="0" w:firstLine="0"/>
        <w:rPr>
          <w:b/>
          <w:bCs/>
        </w:rPr>
      </w:pPr>
      <w:r w:rsidRPr="00C24A67">
        <w:rPr>
          <w:b/>
          <w:bCs/>
        </w:rPr>
        <w:t>DAFTAR RUJUKAN...............................................................</w:t>
      </w:r>
      <w:r>
        <w:rPr>
          <w:b/>
          <w:bCs/>
          <w:lang w:val="id-ID"/>
        </w:rPr>
        <w:t>.......</w:t>
      </w:r>
      <w:r>
        <w:rPr>
          <w:b/>
          <w:bCs/>
        </w:rPr>
        <w:tab/>
      </w:r>
      <w:r>
        <w:rPr>
          <w:b/>
          <w:bCs/>
        </w:rPr>
        <w:tab/>
      </w:r>
      <w:r w:rsidR="00A365F7">
        <w:rPr>
          <w:b/>
          <w:bCs/>
          <w:lang w:val="id-ID"/>
        </w:rPr>
        <w:t>35</w:t>
      </w:r>
      <w:r w:rsidRPr="00C24A67">
        <w:rPr>
          <w:b/>
          <w:bCs/>
        </w:rPr>
        <w:t xml:space="preserve"> </w:t>
      </w:r>
    </w:p>
    <w:p w14:paraId="6273ADCC" w14:textId="47F6BF6A" w:rsidR="009537FB" w:rsidRPr="009447A0" w:rsidRDefault="009537FB" w:rsidP="009537FB">
      <w:pPr>
        <w:spacing w:line="276" w:lineRule="auto"/>
        <w:ind w:left="0" w:right="43" w:firstLine="0"/>
        <w:rPr>
          <w:b/>
          <w:bCs/>
          <w:lang w:val="id-ID"/>
        </w:rPr>
      </w:pPr>
      <w:r w:rsidRPr="00C24A67">
        <w:rPr>
          <w:b/>
          <w:bCs/>
        </w:rPr>
        <w:t>LAMPIRAN .............................................................................</w:t>
      </w:r>
      <w:r>
        <w:rPr>
          <w:b/>
          <w:bCs/>
          <w:lang w:val="id-ID"/>
        </w:rPr>
        <w:t>.......</w:t>
      </w:r>
      <w:r>
        <w:rPr>
          <w:b/>
          <w:bCs/>
          <w:lang w:val="id-ID"/>
        </w:rPr>
        <w:tab/>
      </w:r>
      <w:r>
        <w:rPr>
          <w:b/>
          <w:bCs/>
        </w:rPr>
        <w:tab/>
      </w:r>
      <w:r>
        <w:rPr>
          <w:b/>
          <w:bCs/>
          <w:lang w:val="id-ID"/>
        </w:rPr>
        <w:t>4</w:t>
      </w:r>
      <w:r w:rsidR="00A365F7">
        <w:rPr>
          <w:b/>
          <w:bCs/>
          <w:lang w:val="id-ID"/>
        </w:rPr>
        <w:t>2</w:t>
      </w:r>
    </w:p>
    <w:p w14:paraId="3CBB1101" w14:textId="55D55FC8" w:rsidR="00A95207" w:rsidRDefault="009537FB">
      <w:pPr>
        <w:spacing w:after="160" w:line="259" w:lineRule="auto"/>
        <w:ind w:left="0" w:right="0" w:firstLine="0"/>
        <w:jc w:val="left"/>
        <w:rPr>
          <w:b/>
          <w:bCs/>
          <w:lang w:val="id-ID"/>
        </w:rPr>
      </w:pPr>
      <w:r>
        <w:rPr>
          <w:b/>
          <w:bCs/>
          <w:lang w:val="id-ID"/>
        </w:rPr>
        <w:br w:type="page"/>
      </w:r>
    </w:p>
    <w:p w14:paraId="1E9452D0" w14:textId="77777777" w:rsidR="00A95207" w:rsidRDefault="00A95207" w:rsidP="001A4B8F">
      <w:pPr>
        <w:spacing w:line="720" w:lineRule="auto"/>
        <w:ind w:left="-5" w:right="0" w:firstLine="725"/>
        <w:jc w:val="center"/>
        <w:rPr>
          <w:b/>
          <w:bCs/>
          <w:lang w:val="id-ID"/>
        </w:rPr>
        <w:sectPr w:rsidR="00A95207" w:rsidSect="00A95207">
          <w:pgSz w:w="11906" w:h="16838"/>
          <w:pgMar w:top="2268" w:right="1701" w:bottom="1701" w:left="2268" w:header="709" w:footer="709" w:gutter="0"/>
          <w:pgNumType w:fmt="lowerRoman" w:start="1"/>
          <w:cols w:space="708"/>
          <w:docGrid w:linePitch="360"/>
        </w:sectPr>
      </w:pPr>
    </w:p>
    <w:p w14:paraId="7D38D027" w14:textId="77777777" w:rsidR="00CF68ED" w:rsidRDefault="001A4B8F" w:rsidP="00CF68ED">
      <w:pPr>
        <w:spacing w:line="720" w:lineRule="auto"/>
        <w:ind w:left="0" w:right="0" w:firstLine="0"/>
        <w:jc w:val="center"/>
        <w:rPr>
          <w:b/>
          <w:bCs/>
          <w:lang w:val="id-ID"/>
        </w:rPr>
      </w:pPr>
      <w:r w:rsidRPr="001A4B8F">
        <w:rPr>
          <w:b/>
          <w:bCs/>
          <w:lang w:val="id-ID"/>
        </w:rPr>
        <w:lastRenderedPageBreak/>
        <w:t xml:space="preserve">BAB </w:t>
      </w:r>
      <w:r w:rsidR="00704925">
        <w:rPr>
          <w:b/>
          <w:bCs/>
          <w:lang w:val="id-ID"/>
        </w:rPr>
        <w:t>I</w:t>
      </w:r>
    </w:p>
    <w:p w14:paraId="1065C79E" w14:textId="5C27C837" w:rsidR="001A4B8F" w:rsidRPr="001A4B8F" w:rsidRDefault="001A4B8F" w:rsidP="00CF68ED">
      <w:pPr>
        <w:spacing w:line="720" w:lineRule="auto"/>
        <w:ind w:left="0" w:right="0" w:firstLine="0"/>
        <w:jc w:val="center"/>
        <w:rPr>
          <w:b/>
          <w:bCs/>
          <w:lang w:val="id-ID"/>
        </w:rPr>
      </w:pPr>
      <w:r w:rsidRPr="001A4B8F">
        <w:rPr>
          <w:b/>
          <w:bCs/>
          <w:lang w:val="id-ID"/>
        </w:rPr>
        <w:t>PENDAHULUAN</w:t>
      </w:r>
    </w:p>
    <w:p w14:paraId="31815C00" w14:textId="4DF37E70" w:rsidR="001A4B8F" w:rsidRPr="001A4B8F" w:rsidRDefault="001A4B8F" w:rsidP="001A4B8F">
      <w:pPr>
        <w:pStyle w:val="ListParagraph"/>
        <w:numPr>
          <w:ilvl w:val="1"/>
          <w:numId w:val="1"/>
        </w:numPr>
        <w:spacing w:line="480" w:lineRule="auto"/>
        <w:ind w:right="0"/>
        <w:rPr>
          <w:b/>
          <w:bCs/>
          <w:lang w:val="id-ID"/>
        </w:rPr>
      </w:pPr>
      <w:r w:rsidRPr="001A4B8F">
        <w:rPr>
          <w:b/>
          <w:bCs/>
          <w:lang w:val="id-ID"/>
        </w:rPr>
        <w:t>Latar Belakang</w:t>
      </w:r>
    </w:p>
    <w:p w14:paraId="65963170" w14:textId="77777777" w:rsidR="001A4B8F" w:rsidRPr="001A4B8F" w:rsidRDefault="001A4B8F" w:rsidP="001A4B8F">
      <w:pPr>
        <w:pStyle w:val="ListParagraph"/>
        <w:spacing w:line="480" w:lineRule="auto"/>
        <w:ind w:left="360" w:right="0" w:firstLine="0"/>
        <w:rPr>
          <w:b/>
          <w:bCs/>
          <w:lang w:val="id-ID"/>
        </w:rPr>
      </w:pPr>
    </w:p>
    <w:p w14:paraId="48AEEA8A" w14:textId="77777777" w:rsidR="00DA48E2" w:rsidRDefault="00696713" w:rsidP="00DA48E2">
      <w:pPr>
        <w:spacing w:line="480" w:lineRule="auto"/>
        <w:ind w:firstLine="720"/>
        <w:rPr>
          <w:szCs w:val="24"/>
        </w:rPr>
      </w:pPr>
      <w:proofErr w:type="spellStart"/>
      <w:r w:rsidRPr="00F363F9">
        <w:rPr>
          <w:szCs w:val="24"/>
        </w:rPr>
        <w:t>Keberadaan</w:t>
      </w:r>
      <w:proofErr w:type="spellEnd"/>
      <w:r w:rsidRPr="00F363F9">
        <w:rPr>
          <w:szCs w:val="24"/>
        </w:rPr>
        <w:t xml:space="preserve"> UMKM Bali </w:t>
      </w:r>
      <w:proofErr w:type="spellStart"/>
      <w:r w:rsidRPr="00F363F9">
        <w:rPr>
          <w:szCs w:val="24"/>
        </w:rPr>
        <w:t>adalah</w:t>
      </w:r>
      <w:proofErr w:type="spellEnd"/>
      <w:r w:rsidRPr="00F363F9">
        <w:rPr>
          <w:szCs w:val="24"/>
        </w:rPr>
        <w:t xml:space="preserve"> </w:t>
      </w:r>
      <w:proofErr w:type="spellStart"/>
      <w:r w:rsidRPr="00F363F9">
        <w:rPr>
          <w:szCs w:val="24"/>
        </w:rPr>
        <w:t>sebagai</w:t>
      </w:r>
      <w:proofErr w:type="spellEnd"/>
      <w:r w:rsidRPr="00F363F9">
        <w:rPr>
          <w:szCs w:val="24"/>
        </w:rPr>
        <w:t xml:space="preserve"> salah </w:t>
      </w:r>
      <w:proofErr w:type="spellStart"/>
      <w:r w:rsidRPr="00F363F9">
        <w:rPr>
          <w:szCs w:val="24"/>
        </w:rPr>
        <w:t>satu</w:t>
      </w:r>
      <w:proofErr w:type="spellEnd"/>
      <w:r w:rsidRPr="00F363F9">
        <w:rPr>
          <w:szCs w:val="24"/>
        </w:rPr>
        <w:t xml:space="preserve"> </w:t>
      </w:r>
      <w:proofErr w:type="spellStart"/>
      <w:r w:rsidRPr="00F363F9">
        <w:rPr>
          <w:szCs w:val="24"/>
        </w:rPr>
        <w:t>pendukung</w:t>
      </w:r>
      <w:proofErr w:type="spellEnd"/>
      <w:r w:rsidRPr="00F363F9">
        <w:rPr>
          <w:szCs w:val="24"/>
        </w:rPr>
        <w:t xml:space="preserve"> </w:t>
      </w:r>
      <w:proofErr w:type="spellStart"/>
      <w:r w:rsidRPr="00F363F9">
        <w:rPr>
          <w:szCs w:val="24"/>
        </w:rPr>
        <w:t>sektor</w:t>
      </w:r>
      <w:proofErr w:type="spellEnd"/>
      <w:r w:rsidRPr="00F363F9">
        <w:rPr>
          <w:szCs w:val="24"/>
        </w:rPr>
        <w:t xml:space="preserve"> </w:t>
      </w:r>
      <w:proofErr w:type="spellStart"/>
      <w:r w:rsidRPr="00F363F9">
        <w:rPr>
          <w:szCs w:val="24"/>
        </w:rPr>
        <w:t>pariwisata</w:t>
      </w:r>
      <w:proofErr w:type="spellEnd"/>
      <w:r w:rsidRPr="00F363F9">
        <w:rPr>
          <w:szCs w:val="24"/>
        </w:rPr>
        <w:t xml:space="preserve"> yang </w:t>
      </w:r>
      <w:proofErr w:type="spellStart"/>
      <w:r w:rsidRPr="00F363F9">
        <w:rPr>
          <w:szCs w:val="24"/>
        </w:rPr>
        <w:t>diunggulkan</w:t>
      </w:r>
      <w:proofErr w:type="spellEnd"/>
      <w:r w:rsidRPr="00F363F9">
        <w:rPr>
          <w:szCs w:val="24"/>
        </w:rPr>
        <w:t xml:space="preserve"> </w:t>
      </w:r>
      <w:proofErr w:type="spellStart"/>
      <w:r w:rsidRPr="00F363F9">
        <w:rPr>
          <w:szCs w:val="24"/>
        </w:rPr>
        <w:t>dalam</w:t>
      </w:r>
      <w:proofErr w:type="spellEnd"/>
      <w:r w:rsidRPr="00F363F9">
        <w:rPr>
          <w:szCs w:val="24"/>
        </w:rPr>
        <w:t xml:space="preserve"> </w:t>
      </w:r>
      <w:proofErr w:type="spellStart"/>
      <w:r w:rsidRPr="00F363F9">
        <w:rPr>
          <w:szCs w:val="24"/>
        </w:rPr>
        <w:t>meningkatkan</w:t>
      </w:r>
      <w:proofErr w:type="spellEnd"/>
      <w:r w:rsidRPr="00F363F9">
        <w:rPr>
          <w:szCs w:val="24"/>
        </w:rPr>
        <w:t xml:space="preserve"> </w:t>
      </w:r>
      <w:proofErr w:type="spellStart"/>
      <w:r w:rsidRPr="00F363F9">
        <w:rPr>
          <w:szCs w:val="24"/>
        </w:rPr>
        <w:t>pendapatan</w:t>
      </w:r>
      <w:proofErr w:type="spellEnd"/>
      <w:r w:rsidRPr="00F363F9">
        <w:rPr>
          <w:szCs w:val="24"/>
        </w:rPr>
        <w:t xml:space="preserve"> </w:t>
      </w:r>
      <w:proofErr w:type="spellStart"/>
      <w:r w:rsidRPr="00F363F9">
        <w:rPr>
          <w:szCs w:val="24"/>
        </w:rPr>
        <w:t>asli</w:t>
      </w:r>
      <w:proofErr w:type="spellEnd"/>
      <w:r w:rsidRPr="00F363F9">
        <w:rPr>
          <w:szCs w:val="24"/>
        </w:rPr>
        <w:t xml:space="preserve"> </w:t>
      </w:r>
      <w:proofErr w:type="spellStart"/>
      <w:r w:rsidRPr="00F363F9">
        <w:rPr>
          <w:szCs w:val="24"/>
        </w:rPr>
        <w:t>daerah</w:t>
      </w:r>
      <w:proofErr w:type="spellEnd"/>
      <w:r w:rsidRPr="00F363F9">
        <w:rPr>
          <w:szCs w:val="24"/>
        </w:rPr>
        <w:t xml:space="preserve">. Peran UMKM </w:t>
      </w:r>
      <w:proofErr w:type="spellStart"/>
      <w:r w:rsidRPr="00F363F9">
        <w:rPr>
          <w:szCs w:val="24"/>
        </w:rPr>
        <w:t>dalam</w:t>
      </w:r>
      <w:proofErr w:type="spellEnd"/>
      <w:r w:rsidRPr="00F363F9">
        <w:rPr>
          <w:szCs w:val="24"/>
        </w:rPr>
        <w:t xml:space="preserve"> </w:t>
      </w:r>
      <w:proofErr w:type="spellStart"/>
      <w:r w:rsidRPr="00F363F9">
        <w:rPr>
          <w:szCs w:val="24"/>
        </w:rPr>
        <w:t>hal</w:t>
      </w:r>
      <w:proofErr w:type="spellEnd"/>
      <w:r w:rsidRPr="00F363F9">
        <w:rPr>
          <w:szCs w:val="24"/>
        </w:rPr>
        <w:t xml:space="preserve"> </w:t>
      </w:r>
      <w:proofErr w:type="spellStart"/>
      <w:r w:rsidRPr="00F363F9">
        <w:rPr>
          <w:szCs w:val="24"/>
        </w:rPr>
        <w:t>ini</w:t>
      </w:r>
      <w:proofErr w:type="spellEnd"/>
      <w:r w:rsidRPr="00F363F9">
        <w:rPr>
          <w:szCs w:val="24"/>
        </w:rPr>
        <w:t xml:space="preserve"> </w:t>
      </w:r>
      <w:proofErr w:type="spellStart"/>
      <w:r w:rsidRPr="00F363F9">
        <w:rPr>
          <w:szCs w:val="24"/>
        </w:rPr>
        <w:t>adalah</w:t>
      </w:r>
      <w:proofErr w:type="spellEnd"/>
      <w:r w:rsidRPr="00F363F9">
        <w:rPr>
          <w:szCs w:val="24"/>
        </w:rPr>
        <w:t xml:space="preserve"> </w:t>
      </w:r>
      <w:proofErr w:type="spellStart"/>
      <w:r w:rsidRPr="00F363F9">
        <w:rPr>
          <w:szCs w:val="24"/>
        </w:rPr>
        <w:t>memberi</w:t>
      </w:r>
      <w:proofErr w:type="spellEnd"/>
      <w:r w:rsidRPr="00F363F9">
        <w:rPr>
          <w:szCs w:val="24"/>
        </w:rPr>
        <w:t xml:space="preserve"> </w:t>
      </w:r>
      <w:proofErr w:type="spellStart"/>
      <w:r w:rsidRPr="00F363F9">
        <w:rPr>
          <w:szCs w:val="24"/>
        </w:rPr>
        <w:t>nilai</w:t>
      </w:r>
      <w:proofErr w:type="spellEnd"/>
      <w:r w:rsidRPr="00F363F9">
        <w:rPr>
          <w:szCs w:val="24"/>
        </w:rPr>
        <w:t xml:space="preserve"> </w:t>
      </w:r>
      <w:proofErr w:type="spellStart"/>
      <w:r w:rsidRPr="00F363F9">
        <w:rPr>
          <w:szCs w:val="24"/>
        </w:rPr>
        <w:t>tambah</w:t>
      </w:r>
      <w:proofErr w:type="spellEnd"/>
      <w:r w:rsidRPr="00F363F9">
        <w:rPr>
          <w:szCs w:val="24"/>
        </w:rPr>
        <w:t xml:space="preserve"> </w:t>
      </w:r>
      <w:proofErr w:type="spellStart"/>
      <w:r w:rsidRPr="00F363F9">
        <w:rPr>
          <w:szCs w:val="24"/>
        </w:rPr>
        <w:t>untuk</w:t>
      </w:r>
      <w:proofErr w:type="spellEnd"/>
      <w:r w:rsidRPr="00F363F9">
        <w:rPr>
          <w:szCs w:val="24"/>
        </w:rPr>
        <w:t xml:space="preserve"> </w:t>
      </w:r>
      <w:proofErr w:type="spellStart"/>
      <w:r w:rsidRPr="00F363F9">
        <w:rPr>
          <w:szCs w:val="24"/>
        </w:rPr>
        <w:t>meningkatkan</w:t>
      </w:r>
      <w:proofErr w:type="spellEnd"/>
      <w:r w:rsidRPr="00F363F9">
        <w:rPr>
          <w:szCs w:val="24"/>
        </w:rPr>
        <w:t xml:space="preserve"> </w:t>
      </w:r>
      <w:proofErr w:type="spellStart"/>
      <w:r w:rsidRPr="00F363F9">
        <w:rPr>
          <w:szCs w:val="24"/>
        </w:rPr>
        <w:t>daya</w:t>
      </w:r>
      <w:proofErr w:type="spellEnd"/>
      <w:r w:rsidRPr="00F363F9">
        <w:rPr>
          <w:szCs w:val="24"/>
        </w:rPr>
        <w:t xml:space="preserve"> </w:t>
      </w:r>
      <w:proofErr w:type="spellStart"/>
      <w:r w:rsidRPr="00F363F9">
        <w:rPr>
          <w:szCs w:val="24"/>
        </w:rPr>
        <w:t>tarik</w:t>
      </w:r>
      <w:proofErr w:type="spellEnd"/>
      <w:r w:rsidRPr="00F363F9">
        <w:rPr>
          <w:szCs w:val="24"/>
        </w:rPr>
        <w:t xml:space="preserve"> </w:t>
      </w:r>
      <w:proofErr w:type="spellStart"/>
      <w:r w:rsidRPr="00F363F9">
        <w:rPr>
          <w:szCs w:val="24"/>
        </w:rPr>
        <w:t>pariwisata</w:t>
      </w:r>
      <w:proofErr w:type="spellEnd"/>
      <w:r w:rsidRPr="00F363F9">
        <w:rPr>
          <w:szCs w:val="24"/>
        </w:rPr>
        <w:t xml:space="preserve">, </w:t>
      </w:r>
      <w:proofErr w:type="spellStart"/>
      <w:r w:rsidRPr="00F363F9">
        <w:rPr>
          <w:szCs w:val="24"/>
        </w:rPr>
        <w:t>membantu</w:t>
      </w:r>
      <w:proofErr w:type="spellEnd"/>
      <w:r w:rsidRPr="00F363F9">
        <w:rPr>
          <w:szCs w:val="24"/>
        </w:rPr>
        <w:t xml:space="preserve"> </w:t>
      </w:r>
      <w:proofErr w:type="spellStart"/>
      <w:r w:rsidRPr="00F363F9">
        <w:rPr>
          <w:szCs w:val="24"/>
        </w:rPr>
        <w:t>pemerintah</w:t>
      </w:r>
      <w:proofErr w:type="spellEnd"/>
      <w:r w:rsidRPr="00F363F9">
        <w:rPr>
          <w:szCs w:val="24"/>
        </w:rPr>
        <w:t xml:space="preserve"> </w:t>
      </w:r>
      <w:proofErr w:type="spellStart"/>
      <w:r w:rsidRPr="00F363F9">
        <w:rPr>
          <w:szCs w:val="24"/>
        </w:rPr>
        <w:t>dalam</w:t>
      </w:r>
      <w:proofErr w:type="spellEnd"/>
      <w:r w:rsidRPr="00F363F9">
        <w:rPr>
          <w:szCs w:val="24"/>
        </w:rPr>
        <w:t xml:space="preserve"> </w:t>
      </w:r>
      <w:proofErr w:type="spellStart"/>
      <w:r w:rsidRPr="00F363F9">
        <w:rPr>
          <w:szCs w:val="24"/>
        </w:rPr>
        <w:t>penyediaan</w:t>
      </w:r>
      <w:proofErr w:type="spellEnd"/>
      <w:r w:rsidRPr="00F363F9">
        <w:rPr>
          <w:szCs w:val="24"/>
        </w:rPr>
        <w:t xml:space="preserve"> </w:t>
      </w:r>
      <w:proofErr w:type="spellStart"/>
      <w:r w:rsidRPr="00F363F9">
        <w:rPr>
          <w:szCs w:val="24"/>
        </w:rPr>
        <w:t>sarana</w:t>
      </w:r>
      <w:proofErr w:type="spellEnd"/>
      <w:r w:rsidRPr="00F363F9">
        <w:rPr>
          <w:szCs w:val="24"/>
        </w:rPr>
        <w:t xml:space="preserve"> dan </w:t>
      </w:r>
      <w:proofErr w:type="spellStart"/>
      <w:r w:rsidRPr="00F363F9">
        <w:rPr>
          <w:szCs w:val="24"/>
        </w:rPr>
        <w:t>prasarana</w:t>
      </w:r>
      <w:proofErr w:type="spellEnd"/>
      <w:r w:rsidRPr="00F363F9">
        <w:rPr>
          <w:szCs w:val="24"/>
        </w:rPr>
        <w:t xml:space="preserve"> </w:t>
      </w:r>
      <w:proofErr w:type="spellStart"/>
      <w:r w:rsidRPr="00F363F9">
        <w:rPr>
          <w:szCs w:val="24"/>
        </w:rPr>
        <w:t>kepariwisataan</w:t>
      </w:r>
      <w:proofErr w:type="spellEnd"/>
      <w:r w:rsidRPr="00F363F9">
        <w:rPr>
          <w:szCs w:val="24"/>
        </w:rPr>
        <w:t xml:space="preserve">, yang </w:t>
      </w:r>
      <w:proofErr w:type="spellStart"/>
      <w:r w:rsidRPr="00F363F9">
        <w:rPr>
          <w:szCs w:val="24"/>
        </w:rPr>
        <w:t>akhirnya</w:t>
      </w:r>
      <w:proofErr w:type="spellEnd"/>
      <w:r w:rsidRPr="00F363F9">
        <w:rPr>
          <w:szCs w:val="24"/>
        </w:rPr>
        <w:t xml:space="preserve"> </w:t>
      </w:r>
      <w:proofErr w:type="spellStart"/>
      <w:r w:rsidRPr="00F363F9">
        <w:rPr>
          <w:szCs w:val="24"/>
        </w:rPr>
        <w:t>berkontribusi</w:t>
      </w:r>
      <w:proofErr w:type="spellEnd"/>
      <w:r w:rsidRPr="00F363F9">
        <w:rPr>
          <w:szCs w:val="24"/>
        </w:rPr>
        <w:t xml:space="preserve"> juga </w:t>
      </w:r>
      <w:proofErr w:type="spellStart"/>
      <w:r w:rsidRPr="00F363F9">
        <w:rPr>
          <w:szCs w:val="24"/>
        </w:rPr>
        <w:t>dalam</w:t>
      </w:r>
      <w:proofErr w:type="spellEnd"/>
      <w:r w:rsidRPr="00F363F9">
        <w:rPr>
          <w:szCs w:val="24"/>
        </w:rPr>
        <w:t xml:space="preserve"> </w:t>
      </w:r>
      <w:proofErr w:type="spellStart"/>
      <w:r w:rsidRPr="00F363F9">
        <w:rPr>
          <w:szCs w:val="24"/>
        </w:rPr>
        <w:t>meningkatkan</w:t>
      </w:r>
      <w:proofErr w:type="spellEnd"/>
      <w:r w:rsidRPr="00F363F9">
        <w:rPr>
          <w:szCs w:val="24"/>
        </w:rPr>
        <w:t xml:space="preserve"> </w:t>
      </w:r>
      <w:proofErr w:type="spellStart"/>
      <w:r w:rsidRPr="00F363F9">
        <w:rPr>
          <w:szCs w:val="24"/>
        </w:rPr>
        <w:t>pencitraan</w:t>
      </w:r>
      <w:proofErr w:type="spellEnd"/>
      <w:r w:rsidRPr="00F363F9">
        <w:rPr>
          <w:szCs w:val="24"/>
        </w:rPr>
        <w:t xml:space="preserve"> </w:t>
      </w:r>
      <w:proofErr w:type="spellStart"/>
      <w:r w:rsidRPr="00F363F9">
        <w:rPr>
          <w:szCs w:val="24"/>
        </w:rPr>
        <w:t>pariwisata</w:t>
      </w:r>
      <w:proofErr w:type="spellEnd"/>
      <w:r w:rsidRPr="00F363F9">
        <w:rPr>
          <w:szCs w:val="24"/>
        </w:rPr>
        <w:t xml:space="preserve"> </w:t>
      </w:r>
      <w:proofErr w:type="spellStart"/>
      <w:r w:rsidRPr="00F363F9">
        <w:rPr>
          <w:szCs w:val="24"/>
        </w:rPr>
        <w:t>baik</w:t>
      </w:r>
      <w:proofErr w:type="spellEnd"/>
      <w:r w:rsidRPr="00F363F9">
        <w:rPr>
          <w:szCs w:val="24"/>
        </w:rPr>
        <w:t xml:space="preserve"> </w:t>
      </w:r>
      <w:proofErr w:type="spellStart"/>
      <w:r w:rsidRPr="00F363F9">
        <w:rPr>
          <w:szCs w:val="24"/>
        </w:rPr>
        <w:t>dalam</w:t>
      </w:r>
      <w:proofErr w:type="spellEnd"/>
      <w:r w:rsidRPr="00F363F9">
        <w:rPr>
          <w:szCs w:val="24"/>
        </w:rPr>
        <w:t xml:space="preserve"> </w:t>
      </w:r>
      <w:proofErr w:type="spellStart"/>
      <w:r w:rsidRPr="00F363F9">
        <w:rPr>
          <w:szCs w:val="24"/>
        </w:rPr>
        <w:t>maupun</w:t>
      </w:r>
      <w:proofErr w:type="spellEnd"/>
      <w:r w:rsidRPr="00F363F9">
        <w:rPr>
          <w:szCs w:val="24"/>
        </w:rPr>
        <w:t xml:space="preserve"> </w:t>
      </w:r>
      <w:proofErr w:type="spellStart"/>
      <w:r w:rsidRPr="00F363F9">
        <w:rPr>
          <w:szCs w:val="24"/>
        </w:rPr>
        <w:t>luar</w:t>
      </w:r>
      <w:proofErr w:type="spellEnd"/>
      <w:r w:rsidRPr="00F363F9">
        <w:rPr>
          <w:szCs w:val="24"/>
        </w:rPr>
        <w:t xml:space="preserve"> negeri (Roadmap Usaha </w:t>
      </w:r>
      <w:proofErr w:type="spellStart"/>
      <w:r w:rsidRPr="00F363F9">
        <w:rPr>
          <w:szCs w:val="24"/>
        </w:rPr>
        <w:t>Mikro</w:t>
      </w:r>
      <w:proofErr w:type="spellEnd"/>
      <w:r w:rsidRPr="00F363F9">
        <w:rPr>
          <w:szCs w:val="24"/>
        </w:rPr>
        <w:t xml:space="preserve"> Kecil, 201</w:t>
      </w:r>
      <w:r w:rsidR="005F491C">
        <w:rPr>
          <w:szCs w:val="24"/>
          <w:lang w:val="id-ID"/>
        </w:rPr>
        <w:t>5</w:t>
      </w:r>
      <w:r w:rsidRPr="00F363F9">
        <w:rPr>
          <w:szCs w:val="24"/>
        </w:rPr>
        <w:t>).</w:t>
      </w:r>
      <w:r>
        <w:rPr>
          <w:szCs w:val="24"/>
        </w:rPr>
        <w:t xml:space="preserve"> </w:t>
      </w:r>
      <w:proofErr w:type="spellStart"/>
      <w:r w:rsidRPr="00F363F9">
        <w:rPr>
          <w:szCs w:val="24"/>
        </w:rPr>
        <w:t>Keunggulan-keunggulan</w:t>
      </w:r>
      <w:proofErr w:type="spellEnd"/>
      <w:r w:rsidRPr="00F363F9">
        <w:rPr>
          <w:szCs w:val="24"/>
        </w:rPr>
        <w:t xml:space="preserve"> </w:t>
      </w:r>
      <w:proofErr w:type="spellStart"/>
      <w:r w:rsidRPr="00F363F9">
        <w:rPr>
          <w:szCs w:val="24"/>
        </w:rPr>
        <w:t>sektor</w:t>
      </w:r>
      <w:proofErr w:type="spellEnd"/>
      <w:r w:rsidRPr="00F363F9">
        <w:rPr>
          <w:szCs w:val="24"/>
        </w:rPr>
        <w:t xml:space="preserve"> </w:t>
      </w:r>
      <w:proofErr w:type="spellStart"/>
      <w:r w:rsidRPr="00F363F9">
        <w:rPr>
          <w:szCs w:val="24"/>
        </w:rPr>
        <w:t>ini</w:t>
      </w:r>
      <w:proofErr w:type="spellEnd"/>
      <w:r w:rsidRPr="00F363F9">
        <w:rPr>
          <w:szCs w:val="24"/>
        </w:rPr>
        <w:t xml:space="preserve"> </w:t>
      </w:r>
      <w:proofErr w:type="spellStart"/>
      <w:r w:rsidRPr="00F363F9">
        <w:rPr>
          <w:szCs w:val="24"/>
        </w:rPr>
        <w:t>antara</w:t>
      </w:r>
      <w:proofErr w:type="spellEnd"/>
      <w:r w:rsidRPr="00F363F9">
        <w:rPr>
          <w:szCs w:val="24"/>
        </w:rPr>
        <w:t xml:space="preserve"> lain </w:t>
      </w:r>
      <w:proofErr w:type="spellStart"/>
      <w:r w:rsidRPr="00F363F9">
        <w:rPr>
          <w:szCs w:val="24"/>
        </w:rPr>
        <w:t>kemampuan</w:t>
      </w:r>
      <w:proofErr w:type="spellEnd"/>
      <w:r w:rsidRPr="00F363F9">
        <w:rPr>
          <w:szCs w:val="24"/>
        </w:rPr>
        <w:t xml:space="preserve"> </w:t>
      </w:r>
      <w:proofErr w:type="spellStart"/>
      <w:r w:rsidRPr="00F363F9">
        <w:rPr>
          <w:szCs w:val="24"/>
        </w:rPr>
        <w:t>menyerap</w:t>
      </w:r>
      <w:proofErr w:type="spellEnd"/>
      <w:r w:rsidRPr="00F363F9">
        <w:rPr>
          <w:szCs w:val="24"/>
        </w:rPr>
        <w:t xml:space="preserve"> </w:t>
      </w:r>
      <w:proofErr w:type="spellStart"/>
      <w:r w:rsidRPr="00F363F9">
        <w:rPr>
          <w:szCs w:val="24"/>
        </w:rPr>
        <w:t>tenaga</w:t>
      </w:r>
      <w:proofErr w:type="spellEnd"/>
      <w:r w:rsidRPr="00F363F9">
        <w:rPr>
          <w:szCs w:val="24"/>
        </w:rPr>
        <w:t xml:space="preserve"> </w:t>
      </w:r>
      <w:proofErr w:type="spellStart"/>
      <w:r w:rsidRPr="00F363F9">
        <w:rPr>
          <w:szCs w:val="24"/>
        </w:rPr>
        <w:t>kerja</w:t>
      </w:r>
      <w:proofErr w:type="spellEnd"/>
      <w:r w:rsidRPr="00F363F9">
        <w:rPr>
          <w:szCs w:val="24"/>
        </w:rPr>
        <w:t xml:space="preserve"> dan </w:t>
      </w:r>
      <w:proofErr w:type="spellStart"/>
      <w:r w:rsidRPr="00F363F9">
        <w:rPr>
          <w:szCs w:val="24"/>
        </w:rPr>
        <w:t>menggunakan</w:t>
      </w:r>
      <w:proofErr w:type="spellEnd"/>
      <w:r w:rsidRPr="00F363F9">
        <w:rPr>
          <w:szCs w:val="24"/>
        </w:rPr>
        <w:t xml:space="preserve"> </w:t>
      </w:r>
      <w:proofErr w:type="spellStart"/>
      <w:r w:rsidRPr="00F363F9">
        <w:rPr>
          <w:szCs w:val="24"/>
        </w:rPr>
        <w:t>sumberdaya</w:t>
      </w:r>
      <w:proofErr w:type="spellEnd"/>
      <w:r w:rsidRPr="00F363F9">
        <w:rPr>
          <w:szCs w:val="24"/>
        </w:rPr>
        <w:t xml:space="preserve"> </w:t>
      </w:r>
      <w:proofErr w:type="spellStart"/>
      <w:r w:rsidRPr="00F363F9">
        <w:rPr>
          <w:szCs w:val="24"/>
        </w:rPr>
        <w:t>lokal</w:t>
      </w:r>
      <w:proofErr w:type="spellEnd"/>
      <w:r w:rsidRPr="00F363F9">
        <w:rPr>
          <w:szCs w:val="24"/>
        </w:rPr>
        <w:t xml:space="preserve">, </w:t>
      </w:r>
      <w:proofErr w:type="spellStart"/>
      <w:r w:rsidRPr="00F363F9">
        <w:rPr>
          <w:szCs w:val="24"/>
        </w:rPr>
        <w:t>serta</w:t>
      </w:r>
      <w:proofErr w:type="spellEnd"/>
      <w:r w:rsidRPr="00F363F9">
        <w:rPr>
          <w:szCs w:val="24"/>
        </w:rPr>
        <w:t xml:space="preserve"> </w:t>
      </w:r>
      <w:proofErr w:type="spellStart"/>
      <w:r w:rsidRPr="00F363F9">
        <w:rPr>
          <w:szCs w:val="24"/>
        </w:rPr>
        <w:t>usahanya</w:t>
      </w:r>
      <w:proofErr w:type="spellEnd"/>
      <w:r w:rsidRPr="00F363F9">
        <w:rPr>
          <w:szCs w:val="24"/>
        </w:rPr>
        <w:t xml:space="preserve"> </w:t>
      </w:r>
      <w:proofErr w:type="spellStart"/>
      <w:r w:rsidRPr="00F363F9">
        <w:rPr>
          <w:szCs w:val="24"/>
        </w:rPr>
        <w:t>relatif</w:t>
      </w:r>
      <w:proofErr w:type="spellEnd"/>
      <w:r w:rsidRPr="00F363F9">
        <w:rPr>
          <w:szCs w:val="24"/>
        </w:rPr>
        <w:t xml:space="preserve"> </w:t>
      </w:r>
      <w:proofErr w:type="spellStart"/>
      <w:r w:rsidRPr="00F363F9">
        <w:rPr>
          <w:szCs w:val="24"/>
        </w:rPr>
        <w:t>bersifat</w:t>
      </w:r>
      <w:proofErr w:type="spellEnd"/>
      <w:r w:rsidRPr="00F363F9">
        <w:rPr>
          <w:szCs w:val="24"/>
        </w:rPr>
        <w:t xml:space="preserve"> </w:t>
      </w:r>
      <w:proofErr w:type="spellStart"/>
      <w:r w:rsidRPr="00F363F9">
        <w:rPr>
          <w:szCs w:val="24"/>
        </w:rPr>
        <w:t>fleksibel</w:t>
      </w:r>
      <w:proofErr w:type="spellEnd"/>
      <w:r w:rsidRPr="00F363F9">
        <w:rPr>
          <w:szCs w:val="24"/>
        </w:rPr>
        <w:t xml:space="preserve">, </w:t>
      </w:r>
      <w:proofErr w:type="spellStart"/>
      <w:r w:rsidRPr="00F363F9">
        <w:rPr>
          <w:szCs w:val="24"/>
        </w:rPr>
        <w:t>sehingga</w:t>
      </w:r>
      <w:proofErr w:type="spellEnd"/>
      <w:r w:rsidRPr="00F363F9">
        <w:rPr>
          <w:szCs w:val="24"/>
        </w:rPr>
        <w:t xml:space="preserve"> </w:t>
      </w:r>
      <w:proofErr w:type="spellStart"/>
      <w:r w:rsidRPr="00F363F9">
        <w:rPr>
          <w:szCs w:val="24"/>
        </w:rPr>
        <w:t>krisis</w:t>
      </w:r>
      <w:proofErr w:type="spellEnd"/>
      <w:r w:rsidRPr="00F363F9">
        <w:rPr>
          <w:szCs w:val="24"/>
        </w:rPr>
        <w:t xml:space="preserve"> </w:t>
      </w:r>
      <w:proofErr w:type="spellStart"/>
      <w:r w:rsidRPr="00F363F9">
        <w:rPr>
          <w:szCs w:val="24"/>
        </w:rPr>
        <w:t>ekonomi</w:t>
      </w:r>
      <w:proofErr w:type="spellEnd"/>
      <w:r w:rsidRPr="00F363F9">
        <w:rPr>
          <w:szCs w:val="24"/>
        </w:rPr>
        <w:t xml:space="preserve"> </w:t>
      </w:r>
      <w:proofErr w:type="spellStart"/>
      <w:r w:rsidRPr="00F363F9">
        <w:rPr>
          <w:szCs w:val="24"/>
        </w:rPr>
        <w:t>menjadi</w:t>
      </w:r>
      <w:proofErr w:type="spellEnd"/>
      <w:r w:rsidRPr="00F363F9">
        <w:rPr>
          <w:szCs w:val="24"/>
        </w:rPr>
        <w:t xml:space="preserve"> momentum </w:t>
      </w:r>
      <w:proofErr w:type="spellStart"/>
      <w:r w:rsidRPr="00F363F9">
        <w:rPr>
          <w:szCs w:val="24"/>
        </w:rPr>
        <w:t>penting</w:t>
      </w:r>
      <w:proofErr w:type="spellEnd"/>
      <w:r w:rsidRPr="00F363F9">
        <w:rPr>
          <w:szCs w:val="24"/>
        </w:rPr>
        <w:t xml:space="preserve"> </w:t>
      </w:r>
      <w:proofErr w:type="spellStart"/>
      <w:r w:rsidRPr="00F363F9">
        <w:rPr>
          <w:szCs w:val="24"/>
        </w:rPr>
        <w:t>berbaliknya</w:t>
      </w:r>
      <w:proofErr w:type="spellEnd"/>
      <w:r w:rsidRPr="00F363F9">
        <w:rPr>
          <w:szCs w:val="24"/>
        </w:rPr>
        <w:t xml:space="preserve"> </w:t>
      </w:r>
      <w:proofErr w:type="spellStart"/>
      <w:r w:rsidRPr="00F363F9">
        <w:rPr>
          <w:szCs w:val="24"/>
        </w:rPr>
        <w:t>ayunan</w:t>
      </w:r>
      <w:proofErr w:type="spellEnd"/>
      <w:r w:rsidRPr="00F363F9">
        <w:rPr>
          <w:szCs w:val="24"/>
        </w:rPr>
        <w:t xml:space="preserve"> pendulum </w:t>
      </w:r>
      <w:proofErr w:type="spellStart"/>
      <w:r w:rsidRPr="00F363F9">
        <w:rPr>
          <w:szCs w:val="24"/>
        </w:rPr>
        <w:t>dari</w:t>
      </w:r>
      <w:proofErr w:type="spellEnd"/>
      <w:r w:rsidRPr="00F363F9">
        <w:rPr>
          <w:szCs w:val="24"/>
        </w:rPr>
        <w:t xml:space="preserve"> </w:t>
      </w:r>
      <w:proofErr w:type="spellStart"/>
      <w:r w:rsidRPr="00F363F9">
        <w:rPr>
          <w:szCs w:val="24"/>
        </w:rPr>
        <w:t>dominasi</w:t>
      </w:r>
      <w:proofErr w:type="spellEnd"/>
      <w:r w:rsidRPr="00F363F9">
        <w:rPr>
          <w:szCs w:val="24"/>
        </w:rPr>
        <w:t xml:space="preserve"> </w:t>
      </w:r>
      <w:proofErr w:type="spellStart"/>
      <w:r w:rsidRPr="00F363F9">
        <w:rPr>
          <w:szCs w:val="24"/>
        </w:rPr>
        <w:t>sektor</w:t>
      </w:r>
      <w:proofErr w:type="spellEnd"/>
      <w:r w:rsidRPr="00F363F9">
        <w:rPr>
          <w:szCs w:val="24"/>
        </w:rPr>
        <w:t xml:space="preserve"> </w:t>
      </w:r>
      <w:proofErr w:type="spellStart"/>
      <w:r w:rsidRPr="00F363F9">
        <w:rPr>
          <w:szCs w:val="24"/>
        </w:rPr>
        <w:t>usaha</w:t>
      </w:r>
      <w:proofErr w:type="spellEnd"/>
      <w:r w:rsidRPr="00F363F9">
        <w:rPr>
          <w:szCs w:val="24"/>
        </w:rPr>
        <w:t xml:space="preserve"> </w:t>
      </w:r>
      <w:proofErr w:type="spellStart"/>
      <w:r w:rsidRPr="00F363F9">
        <w:rPr>
          <w:szCs w:val="24"/>
        </w:rPr>
        <w:t>besar</w:t>
      </w:r>
      <w:proofErr w:type="spellEnd"/>
      <w:r w:rsidRPr="00F363F9">
        <w:rPr>
          <w:szCs w:val="24"/>
        </w:rPr>
        <w:t xml:space="preserve"> </w:t>
      </w:r>
      <w:proofErr w:type="spellStart"/>
      <w:r w:rsidRPr="00F363F9">
        <w:rPr>
          <w:szCs w:val="24"/>
        </w:rPr>
        <w:t>menuju</w:t>
      </w:r>
      <w:proofErr w:type="spellEnd"/>
      <w:r w:rsidRPr="00F363F9">
        <w:rPr>
          <w:szCs w:val="24"/>
        </w:rPr>
        <w:t xml:space="preserve"> </w:t>
      </w:r>
      <w:proofErr w:type="spellStart"/>
      <w:r w:rsidRPr="00F363F9">
        <w:rPr>
          <w:szCs w:val="24"/>
        </w:rPr>
        <w:t>meningkatnya</w:t>
      </w:r>
      <w:proofErr w:type="spellEnd"/>
      <w:r w:rsidRPr="00F363F9">
        <w:rPr>
          <w:szCs w:val="24"/>
        </w:rPr>
        <w:t xml:space="preserve"> </w:t>
      </w:r>
      <w:proofErr w:type="spellStart"/>
      <w:r w:rsidRPr="00F363F9">
        <w:rPr>
          <w:szCs w:val="24"/>
        </w:rPr>
        <w:t>peran</w:t>
      </w:r>
      <w:proofErr w:type="spellEnd"/>
      <w:r w:rsidRPr="00F363F9">
        <w:rPr>
          <w:szCs w:val="24"/>
        </w:rPr>
        <w:t xml:space="preserve"> UMKM. </w:t>
      </w:r>
      <w:proofErr w:type="spellStart"/>
      <w:r w:rsidRPr="00F363F9">
        <w:rPr>
          <w:szCs w:val="24"/>
        </w:rPr>
        <w:t>Sektor</w:t>
      </w:r>
      <w:proofErr w:type="spellEnd"/>
      <w:r w:rsidRPr="00F363F9">
        <w:rPr>
          <w:szCs w:val="24"/>
        </w:rPr>
        <w:t xml:space="preserve"> UMKM </w:t>
      </w:r>
      <w:proofErr w:type="spellStart"/>
      <w:r w:rsidRPr="00F363F9">
        <w:rPr>
          <w:szCs w:val="24"/>
        </w:rPr>
        <w:t>ternyata</w:t>
      </w:r>
      <w:proofErr w:type="spellEnd"/>
      <w:r w:rsidRPr="00F363F9">
        <w:rPr>
          <w:szCs w:val="24"/>
        </w:rPr>
        <w:t xml:space="preserve"> </w:t>
      </w:r>
      <w:proofErr w:type="spellStart"/>
      <w:r w:rsidRPr="00F363F9">
        <w:rPr>
          <w:szCs w:val="24"/>
        </w:rPr>
        <w:t>lebih</w:t>
      </w:r>
      <w:proofErr w:type="spellEnd"/>
      <w:r w:rsidRPr="00F363F9">
        <w:rPr>
          <w:szCs w:val="24"/>
        </w:rPr>
        <w:t xml:space="preserve"> </w:t>
      </w:r>
      <w:proofErr w:type="spellStart"/>
      <w:r w:rsidRPr="00F363F9">
        <w:rPr>
          <w:szCs w:val="24"/>
        </w:rPr>
        <w:t>tangguh</w:t>
      </w:r>
      <w:proofErr w:type="spellEnd"/>
      <w:r w:rsidRPr="00F363F9">
        <w:rPr>
          <w:szCs w:val="24"/>
        </w:rPr>
        <w:t xml:space="preserve"> </w:t>
      </w:r>
      <w:proofErr w:type="spellStart"/>
      <w:r w:rsidRPr="00F363F9">
        <w:rPr>
          <w:szCs w:val="24"/>
        </w:rPr>
        <w:t>menghadapi</w:t>
      </w:r>
      <w:proofErr w:type="spellEnd"/>
      <w:r w:rsidRPr="00F363F9">
        <w:rPr>
          <w:szCs w:val="24"/>
        </w:rPr>
        <w:t xml:space="preserve"> </w:t>
      </w:r>
      <w:proofErr w:type="spellStart"/>
      <w:r w:rsidRPr="00F363F9">
        <w:rPr>
          <w:szCs w:val="24"/>
        </w:rPr>
        <w:t>krisis</w:t>
      </w:r>
      <w:proofErr w:type="spellEnd"/>
      <w:r w:rsidRPr="00F363F9">
        <w:rPr>
          <w:szCs w:val="24"/>
        </w:rPr>
        <w:t xml:space="preserve"> dan </w:t>
      </w:r>
      <w:proofErr w:type="spellStart"/>
      <w:r w:rsidRPr="00F363F9">
        <w:rPr>
          <w:szCs w:val="24"/>
        </w:rPr>
        <w:t>mampu</w:t>
      </w:r>
      <w:proofErr w:type="spellEnd"/>
      <w:r w:rsidRPr="00F363F9">
        <w:rPr>
          <w:szCs w:val="24"/>
        </w:rPr>
        <w:t xml:space="preserve"> </w:t>
      </w:r>
      <w:proofErr w:type="spellStart"/>
      <w:r w:rsidRPr="00F363F9">
        <w:rPr>
          <w:szCs w:val="24"/>
        </w:rPr>
        <w:t>menyelamatkan</w:t>
      </w:r>
      <w:proofErr w:type="spellEnd"/>
      <w:r w:rsidRPr="00F363F9">
        <w:rPr>
          <w:szCs w:val="24"/>
        </w:rPr>
        <w:t xml:space="preserve"> </w:t>
      </w:r>
      <w:proofErr w:type="spellStart"/>
      <w:r w:rsidRPr="00F363F9">
        <w:rPr>
          <w:szCs w:val="24"/>
        </w:rPr>
        <w:t>ekonomi</w:t>
      </w:r>
      <w:proofErr w:type="spellEnd"/>
      <w:r>
        <w:rPr>
          <w:szCs w:val="24"/>
        </w:rPr>
        <w:t xml:space="preserve"> </w:t>
      </w:r>
      <w:proofErr w:type="spellStart"/>
      <w:r>
        <w:rPr>
          <w:szCs w:val="24"/>
        </w:rPr>
        <w:t>daerah</w:t>
      </w:r>
      <w:proofErr w:type="spellEnd"/>
      <w:r w:rsidRPr="00F363F9">
        <w:rPr>
          <w:szCs w:val="24"/>
        </w:rPr>
        <w:t xml:space="preserve"> </w:t>
      </w:r>
      <w:proofErr w:type="spellStart"/>
      <w:r w:rsidRPr="00F363F9">
        <w:rPr>
          <w:szCs w:val="24"/>
        </w:rPr>
        <w:t>serta</w:t>
      </w:r>
      <w:proofErr w:type="spellEnd"/>
      <w:r w:rsidRPr="00F363F9">
        <w:rPr>
          <w:szCs w:val="24"/>
        </w:rPr>
        <w:t xml:space="preserve"> </w:t>
      </w:r>
      <w:proofErr w:type="spellStart"/>
      <w:r w:rsidRPr="00F363F9">
        <w:rPr>
          <w:szCs w:val="24"/>
        </w:rPr>
        <w:t>menjadi</w:t>
      </w:r>
      <w:proofErr w:type="spellEnd"/>
      <w:r w:rsidRPr="00F363F9">
        <w:rPr>
          <w:szCs w:val="24"/>
        </w:rPr>
        <w:t xml:space="preserve"> </w:t>
      </w:r>
      <w:proofErr w:type="spellStart"/>
      <w:r w:rsidRPr="00F363F9">
        <w:rPr>
          <w:szCs w:val="24"/>
        </w:rPr>
        <w:t>dinamisator</w:t>
      </w:r>
      <w:proofErr w:type="spellEnd"/>
      <w:r w:rsidRPr="00F363F9">
        <w:rPr>
          <w:szCs w:val="24"/>
        </w:rPr>
        <w:t xml:space="preserve"> </w:t>
      </w:r>
      <w:proofErr w:type="spellStart"/>
      <w:r w:rsidRPr="00F363F9">
        <w:rPr>
          <w:szCs w:val="24"/>
        </w:rPr>
        <w:t>pertumbuhan</w:t>
      </w:r>
      <w:proofErr w:type="spellEnd"/>
      <w:r w:rsidRPr="00F363F9">
        <w:rPr>
          <w:szCs w:val="24"/>
        </w:rPr>
        <w:t xml:space="preserve"> </w:t>
      </w:r>
      <w:proofErr w:type="spellStart"/>
      <w:r w:rsidRPr="00F363F9">
        <w:rPr>
          <w:szCs w:val="24"/>
        </w:rPr>
        <w:t>ekonomi</w:t>
      </w:r>
      <w:proofErr w:type="spellEnd"/>
      <w:r w:rsidRPr="00F363F9">
        <w:rPr>
          <w:szCs w:val="24"/>
        </w:rPr>
        <w:t xml:space="preserve"> </w:t>
      </w:r>
      <w:proofErr w:type="spellStart"/>
      <w:r w:rsidRPr="00F363F9">
        <w:rPr>
          <w:szCs w:val="24"/>
        </w:rPr>
        <w:t>pasca</w:t>
      </w:r>
      <w:proofErr w:type="spellEnd"/>
      <w:r w:rsidRPr="00F363F9">
        <w:rPr>
          <w:szCs w:val="24"/>
        </w:rPr>
        <w:t xml:space="preserve"> </w:t>
      </w:r>
      <w:proofErr w:type="spellStart"/>
      <w:r w:rsidRPr="00F363F9">
        <w:rPr>
          <w:szCs w:val="24"/>
        </w:rPr>
        <w:t>krisis</w:t>
      </w:r>
      <w:proofErr w:type="spellEnd"/>
      <w:r w:rsidRPr="00F363F9">
        <w:rPr>
          <w:szCs w:val="24"/>
        </w:rPr>
        <w:t xml:space="preserve"> </w:t>
      </w:r>
      <w:proofErr w:type="spellStart"/>
      <w:r w:rsidRPr="00F363F9">
        <w:rPr>
          <w:szCs w:val="24"/>
        </w:rPr>
        <w:t>ekonomi</w:t>
      </w:r>
      <w:proofErr w:type="spellEnd"/>
      <w:r w:rsidRPr="00F363F9">
        <w:rPr>
          <w:szCs w:val="24"/>
        </w:rPr>
        <w:t xml:space="preserve">. UMKM juga </w:t>
      </w:r>
      <w:proofErr w:type="spellStart"/>
      <w:r w:rsidRPr="00F363F9">
        <w:rPr>
          <w:szCs w:val="24"/>
        </w:rPr>
        <w:t>merupakan</w:t>
      </w:r>
      <w:proofErr w:type="spellEnd"/>
      <w:r w:rsidRPr="00F363F9">
        <w:rPr>
          <w:szCs w:val="24"/>
        </w:rPr>
        <w:t xml:space="preserve"> </w:t>
      </w:r>
      <w:proofErr w:type="spellStart"/>
      <w:r w:rsidRPr="00F363F9">
        <w:rPr>
          <w:szCs w:val="24"/>
        </w:rPr>
        <w:t>sumber</w:t>
      </w:r>
      <w:proofErr w:type="spellEnd"/>
      <w:r w:rsidRPr="00F363F9">
        <w:rPr>
          <w:szCs w:val="24"/>
        </w:rPr>
        <w:t xml:space="preserve"> </w:t>
      </w:r>
      <w:proofErr w:type="spellStart"/>
      <w:r w:rsidRPr="00F363F9">
        <w:rPr>
          <w:szCs w:val="24"/>
        </w:rPr>
        <w:t>kehidupan</w:t>
      </w:r>
      <w:proofErr w:type="spellEnd"/>
      <w:r w:rsidRPr="00F363F9">
        <w:rPr>
          <w:szCs w:val="24"/>
        </w:rPr>
        <w:t xml:space="preserve"> </w:t>
      </w:r>
      <w:proofErr w:type="spellStart"/>
      <w:r w:rsidRPr="00F363F9">
        <w:rPr>
          <w:szCs w:val="24"/>
        </w:rPr>
        <w:t>sosial</w:t>
      </w:r>
      <w:proofErr w:type="spellEnd"/>
      <w:r w:rsidRPr="00F363F9">
        <w:rPr>
          <w:szCs w:val="24"/>
        </w:rPr>
        <w:t xml:space="preserve"> dan </w:t>
      </w:r>
      <w:proofErr w:type="spellStart"/>
      <w:r w:rsidRPr="00F363F9">
        <w:rPr>
          <w:szCs w:val="24"/>
        </w:rPr>
        <w:t>ekonomi</w:t>
      </w:r>
      <w:proofErr w:type="spellEnd"/>
      <w:r w:rsidRPr="00F363F9">
        <w:rPr>
          <w:szCs w:val="24"/>
        </w:rPr>
        <w:t xml:space="preserve"> </w:t>
      </w:r>
      <w:proofErr w:type="spellStart"/>
      <w:r w:rsidRPr="00F363F9">
        <w:rPr>
          <w:szCs w:val="24"/>
        </w:rPr>
        <w:t>dari</w:t>
      </w:r>
      <w:proofErr w:type="spellEnd"/>
      <w:r w:rsidRPr="00F363F9">
        <w:rPr>
          <w:szCs w:val="24"/>
        </w:rPr>
        <w:t xml:space="preserve"> </w:t>
      </w:r>
      <w:proofErr w:type="spellStart"/>
      <w:r w:rsidRPr="00F363F9">
        <w:rPr>
          <w:szCs w:val="24"/>
        </w:rPr>
        <w:t>sebagian</w:t>
      </w:r>
      <w:proofErr w:type="spellEnd"/>
      <w:r w:rsidRPr="00F363F9">
        <w:rPr>
          <w:szCs w:val="24"/>
        </w:rPr>
        <w:t xml:space="preserve"> </w:t>
      </w:r>
      <w:proofErr w:type="spellStart"/>
      <w:r w:rsidRPr="00F363F9">
        <w:rPr>
          <w:szCs w:val="24"/>
        </w:rPr>
        <w:t>besar</w:t>
      </w:r>
      <w:proofErr w:type="spellEnd"/>
      <w:r w:rsidRPr="00F363F9">
        <w:rPr>
          <w:szCs w:val="24"/>
        </w:rPr>
        <w:t xml:space="preserve"> </w:t>
      </w:r>
      <w:proofErr w:type="spellStart"/>
      <w:r>
        <w:rPr>
          <w:szCs w:val="24"/>
        </w:rPr>
        <w:t>masyarakat</w:t>
      </w:r>
      <w:proofErr w:type="spellEnd"/>
      <w:r w:rsidRPr="00F363F9">
        <w:rPr>
          <w:szCs w:val="24"/>
        </w:rPr>
        <w:t xml:space="preserve"> yang </w:t>
      </w:r>
      <w:proofErr w:type="spellStart"/>
      <w:r w:rsidRPr="00F363F9">
        <w:rPr>
          <w:szCs w:val="24"/>
        </w:rPr>
        <w:t>mampu</w:t>
      </w:r>
      <w:proofErr w:type="spellEnd"/>
      <w:r w:rsidRPr="00F363F9">
        <w:rPr>
          <w:szCs w:val="24"/>
        </w:rPr>
        <w:t xml:space="preserve"> </w:t>
      </w:r>
      <w:proofErr w:type="spellStart"/>
      <w:r w:rsidRPr="00F363F9">
        <w:rPr>
          <w:szCs w:val="24"/>
        </w:rPr>
        <w:t>menyerap</w:t>
      </w:r>
      <w:proofErr w:type="spellEnd"/>
      <w:r w:rsidRPr="00F363F9">
        <w:rPr>
          <w:szCs w:val="24"/>
        </w:rPr>
        <w:t xml:space="preserve"> </w:t>
      </w:r>
      <w:proofErr w:type="spellStart"/>
      <w:r w:rsidRPr="00F363F9">
        <w:rPr>
          <w:szCs w:val="24"/>
        </w:rPr>
        <w:t>tenaga</w:t>
      </w:r>
      <w:proofErr w:type="spellEnd"/>
      <w:r w:rsidRPr="00F363F9">
        <w:rPr>
          <w:szCs w:val="24"/>
        </w:rPr>
        <w:t xml:space="preserve"> </w:t>
      </w:r>
      <w:proofErr w:type="spellStart"/>
      <w:r w:rsidRPr="00F363F9">
        <w:rPr>
          <w:szCs w:val="24"/>
        </w:rPr>
        <w:t>kerja</w:t>
      </w:r>
      <w:proofErr w:type="spellEnd"/>
      <w:r w:rsidRPr="00F363F9">
        <w:rPr>
          <w:szCs w:val="24"/>
        </w:rPr>
        <w:t xml:space="preserve"> </w:t>
      </w:r>
      <w:proofErr w:type="spellStart"/>
      <w:r w:rsidRPr="00F363F9">
        <w:rPr>
          <w:szCs w:val="24"/>
        </w:rPr>
        <w:t>dalam</w:t>
      </w:r>
      <w:proofErr w:type="spellEnd"/>
      <w:r w:rsidRPr="00F363F9">
        <w:rPr>
          <w:szCs w:val="24"/>
        </w:rPr>
        <w:t xml:space="preserve"> </w:t>
      </w:r>
      <w:proofErr w:type="spellStart"/>
      <w:r w:rsidRPr="00F363F9">
        <w:rPr>
          <w:szCs w:val="24"/>
        </w:rPr>
        <w:t>jumlah</w:t>
      </w:r>
      <w:proofErr w:type="spellEnd"/>
      <w:r w:rsidRPr="00F363F9">
        <w:rPr>
          <w:szCs w:val="24"/>
        </w:rPr>
        <w:t xml:space="preserve"> yang </w:t>
      </w:r>
      <w:proofErr w:type="spellStart"/>
      <w:r w:rsidRPr="00F363F9">
        <w:rPr>
          <w:szCs w:val="24"/>
        </w:rPr>
        <w:t>besar</w:t>
      </w:r>
      <w:proofErr w:type="spellEnd"/>
      <w:r w:rsidRPr="00F363F9">
        <w:rPr>
          <w:szCs w:val="24"/>
        </w:rPr>
        <w:t xml:space="preserve">. </w:t>
      </w:r>
    </w:p>
    <w:p w14:paraId="7440E358" w14:textId="7E3E8279" w:rsidR="00696713" w:rsidRDefault="00696713" w:rsidP="00DA48E2">
      <w:pPr>
        <w:spacing w:line="480" w:lineRule="auto"/>
        <w:ind w:firstLine="720"/>
        <w:rPr>
          <w:szCs w:val="24"/>
        </w:rPr>
      </w:pPr>
      <w:r>
        <w:rPr>
          <w:szCs w:val="24"/>
        </w:rPr>
        <w:t>UMKM di</w:t>
      </w:r>
      <w:r w:rsidR="00CF68ED">
        <w:rPr>
          <w:szCs w:val="24"/>
        </w:rPr>
        <w:t xml:space="preserve"> </w:t>
      </w:r>
      <w:proofErr w:type="spellStart"/>
      <w:r>
        <w:rPr>
          <w:szCs w:val="24"/>
        </w:rPr>
        <w:t>Kabupaten</w:t>
      </w:r>
      <w:proofErr w:type="spellEnd"/>
      <w:r>
        <w:rPr>
          <w:szCs w:val="24"/>
        </w:rPr>
        <w:t xml:space="preserve"> </w:t>
      </w:r>
      <w:proofErr w:type="spellStart"/>
      <w:r>
        <w:rPr>
          <w:szCs w:val="24"/>
        </w:rPr>
        <w:t>Bangli</w:t>
      </w:r>
      <w:proofErr w:type="spellEnd"/>
      <w:r w:rsidR="00CF68ED">
        <w:rPr>
          <w:szCs w:val="24"/>
        </w:rPr>
        <w:t xml:space="preserve"> </w:t>
      </w:r>
      <w:proofErr w:type="spellStart"/>
      <w:r w:rsidRPr="0087055F">
        <w:rPr>
          <w:szCs w:val="24"/>
        </w:rPr>
        <w:t>merupakan</w:t>
      </w:r>
      <w:proofErr w:type="spellEnd"/>
      <w:r w:rsidRPr="0087055F">
        <w:rPr>
          <w:szCs w:val="24"/>
        </w:rPr>
        <w:t xml:space="preserve"> </w:t>
      </w:r>
      <w:proofErr w:type="spellStart"/>
      <w:r w:rsidRPr="0087055F">
        <w:rPr>
          <w:szCs w:val="24"/>
        </w:rPr>
        <w:t>bagian</w:t>
      </w:r>
      <w:proofErr w:type="spellEnd"/>
      <w:r w:rsidR="00CF68ED">
        <w:rPr>
          <w:szCs w:val="24"/>
        </w:rPr>
        <w:t xml:space="preserve"> </w:t>
      </w:r>
      <w:r w:rsidRPr="0087055F">
        <w:rPr>
          <w:szCs w:val="24"/>
        </w:rPr>
        <w:t>yang</w:t>
      </w:r>
      <w:r w:rsidR="00CF68ED">
        <w:rPr>
          <w:szCs w:val="24"/>
        </w:rPr>
        <w:t xml:space="preserve"> </w:t>
      </w:r>
      <w:proofErr w:type="spellStart"/>
      <w:r w:rsidRPr="0087055F">
        <w:rPr>
          <w:szCs w:val="24"/>
        </w:rPr>
        <w:t>terintegrasi</w:t>
      </w:r>
      <w:proofErr w:type="spellEnd"/>
      <w:r w:rsidR="00CF68ED">
        <w:rPr>
          <w:szCs w:val="24"/>
        </w:rPr>
        <w:t xml:space="preserve"> </w:t>
      </w:r>
      <w:proofErr w:type="spellStart"/>
      <w:r w:rsidRPr="0087055F">
        <w:rPr>
          <w:szCs w:val="24"/>
        </w:rPr>
        <w:t>dalam</w:t>
      </w:r>
      <w:proofErr w:type="spellEnd"/>
      <w:r w:rsidR="00CF68ED">
        <w:rPr>
          <w:szCs w:val="24"/>
        </w:rPr>
        <w:t xml:space="preserve"> </w:t>
      </w:r>
      <w:r w:rsidRPr="0087055F">
        <w:rPr>
          <w:szCs w:val="24"/>
        </w:rPr>
        <w:t xml:space="preserve">program </w:t>
      </w:r>
      <w:proofErr w:type="spellStart"/>
      <w:r w:rsidRPr="0087055F">
        <w:rPr>
          <w:szCs w:val="24"/>
        </w:rPr>
        <w:t>pengembangan</w:t>
      </w:r>
      <w:proofErr w:type="spellEnd"/>
      <w:r w:rsidRPr="0087055F">
        <w:rPr>
          <w:szCs w:val="24"/>
        </w:rPr>
        <w:t>.</w:t>
      </w:r>
      <w:r>
        <w:rPr>
          <w:szCs w:val="24"/>
        </w:rPr>
        <w:t xml:space="preserve"> </w:t>
      </w:r>
      <w:proofErr w:type="spellStart"/>
      <w:r w:rsidRPr="0087055F">
        <w:rPr>
          <w:szCs w:val="24"/>
        </w:rPr>
        <w:t>Kegiatan</w:t>
      </w:r>
      <w:proofErr w:type="spellEnd"/>
      <w:r w:rsidRPr="0087055F">
        <w:rPr>
          <w:szCs w:val="24"/>
        </w:rPr>
        <w:t xml:space="preserve"> </w:t>
      </w:r>
      <w:proofErr w:type="spellStart"/>
      <w:r w:rsidRPr="0087055F">
        <w:rPr>
          <w:szCs w:val="24"/>
        </w:rPr>
        <w:t>pengembangannya</w:t>
      </w:r>
      <w:proofErr w:type="spellEnd"/>
      <w:r w:rsidRPr="0087055F">
        <w:rPr>
          <w:szCs w:val="24"/>
        </w:rPr>
        <w:t xml:space="preserve"> </w:t>
      </w:r>
      <w:proofErr w:type="spellStart"/>
      <w:r w:rsidRPr="0087055F">
        <w:rPr>
          <w:szCs w:val="24"/>
        </w:rPr>
        <w:t>ditujukan</w:t>
      </w:r>
      <w:proofErr w:type="spellEnd"/>
      <w:r w:rsidRPr="0087055F">
        <w:rPr>
          <w:szCs w:val="24"/>
        </w:rPr>
        <w:t xml:space="preserve"> </w:t>
      </w:r>
      <w:proofErr w:type="spellStart"/>
      <w:r w:rsidRPr="0087055F">
        <w:rPr>
          <w:szCs w:val="24"/>
        </w:rPr>
        <w:t>sebagai</w:t>
      </w:r>
      <w:proofErr w:type="spellEnd"/>
      <w:r w:rsidRPr="0087055F">
        <w:rPr>
          <w:szCs w:val="24"/>
        </w:rPr>
        <w:t xml:space="preserve"> salah </w:t>
      </w:r>
      <w:proofErr w:type="spellStart"/>
      <w:r w:rsidRPr="0087055F">
        <w:rPr>
          <w:szCs w:val="24"/>
        </w:rPr>
        <w:t>satu</w:t>
      </w:r>
      <w:proofErr w:type="spellEnd"/>
      <w:r w:rsidR="00CF68ED">
        <w:rPr>
          <w:szCs w:val="24"/>
        </w:rPr>
        <w:t xml:space="preserve"> </w:t>
      </w:r>
      <w:proofErr w:type="spellStart"/>
      <w:r w:rsidRPr="0087055F">
        <w:rPr>
          <w:szCs w:val="24"/>
        </w:rPr>
        <w:t>pilar</w:t>
      </w:r>
      <w:proofErr w:type="spellEnd"/>
      <w:r w:rsidR="00CF68ED">
        <w:rPr>
          <w:szCs w:val="24"/>
        </w:rPr>
        <w:t xml:space="preserve"> </w:t>
      </w:r>
      <w:proofErr w:type="spellStart"/>
      <w:r w:rsidRPr="0087055F">
        <w:rPr>
          <w:szCs w:val="24"/>
        </w:rPr>
        <w:t>ekonomi</w:t>
      </w:r>
      <w:proofErr w:type="spellEnd"/>
      <w:r w:rsidR="00CF68ED">
        <w:rPr>
          <w:szCs w:val="24"/>
        </w:rPr>
        <w:t xml:space="preserve"> </w:t>
      </w:r>
      <w:proofErr w:type="spellStart"/>
      <w:r w:rsidRPr="0087055F">
        <w:rPr>
          <w:szCs w:val="24"/>
        </w:rPr>
        <w:t>kerakyatan</w:t>
      </w:r>
      <w:proofErr w:type="spellEnd"/>
      <w:r w:rsidR="00CF68ED">
        <w:rPr>
          <w:szCs w:val="24"/>
        </w:rPr>
        <w:t xml:space="preserve"> </w:t>
      </w:r>
      <w:r w:rsidRPr="0087055F">
        <w:rPr>
          <w:szCs w:val="24"/>
        </w:rPr>
        <w:t>yang</w:t>
      </w:r>
      <w:r w:rsidR="00CF68ED">
        <w:rPr>
          <w:szCs w:val="24"/>
        </w:rPr>
        <w:t xml:space="preserve"> </w:t>
      </w:r>
      <w:proofErr w:type="spellStart"/>
      <w:r w:rsidRPr="0087055F">
        <w:rPr>
          <w:szCs w:val="24"/>
        </w:rPr>
        <w:t>dapat</w:t>
      </w:r>
      <w:proofErr w:type="spellEnd"/>
      <w:r w:rsidRPr="0087055F">
        <w:rPr>
          <w:szCs w:val="24"/>
        </w:rPr>
        <w:t xml:space="preserve"> </w:t>
      </w:r>
      <w:proofErr w:type="spellStart"/>
      <w:r w:rsidRPr="0087055F">
        <w:rPr>
          <w:szCs w:val="24"/>
        </w:rPr>
        <w:t>menjadi</w:t>
      </w:r>
      <w:proofErr w:type="spellEnd"/>
      <w:r w:rsidR="00CF68ED">
        <w:rPr>
          <w:szCs w:val="24"/>
        </w:rPr>
        <w:t xml:space="preserve"> </w:t>
      </w:r>
      <w:proofErr w:type="spellStart"/>
      <w:r w:rsidRPr="0087055F">
        <w:rPr>
          <w:szCs w:val="24"/>
        </w:rPr>
        <w:t>penggerak</w:t>
      </w:r>
      <w:proofErr w:type="spellEnd"/>
      <w:r w:rsidR="00CF68ED">
        <w:rPr>
          <w:szCs w:val="24"/>
        </w:rPr>
        <w:t xml:space="preserve"> </w:t>
      </w:r>
      <w:proofErr w:type="spellStart"/>
      <w:r w:rsidRPr="0087055F">
        <w:rPr>
          <w:szCs w:val="24"/>
        </w:rPr>
        <w:t>utama</w:t>
      </w:r>
      <w:proofErr w:type="spellEnd"/>
      <w:r w:rsidR="00CF68ED">
        <w:rPr>
          <w:szCs w:val="24"/>
        </w:rPr>
        <w:t xml:space="preserve"> </w:t>
      </w:r>
      <w:proofErr w:type="spellStart"/>
      <w:r w:rsidRPr="0087055F">
        <w:rPr>
          <w:szCs w:val="24"/>
        </w:rPr>
        <w:t>perekonomian</w:t>
      </w:r>
      <w:proofErr w:type="spellEnd"/>
      <w:r w:rsidRPr="0087055F">
        <w:rPr>
          <w:szCs w:val="24"/>
        </w:rPr>
        <w:t xml:space="preserve"> </w:t>
      </w:r>
      <w:proofErr w:type="spellStart"/>
      <w:r w:rsidRPr="0087055F">
        <w:rPr>
          <w:szCs w:val="24"/>
        </w:rPr>
        <w:lastRenderedPageBreak/>
        <w:t>daerah</w:t>
      </w:r>
      <w:proofErr w:type="spellEnd"/>
      <w:r w:rsidRPr="0087055F">
        <w:rPr>
          <w:szCs w:val="24"/>
        </w:rPr>
        <w:t>.</w:t>
      </w:r>
      <w:r>
        <w:rPr>
          <w:szCs w:val="24"/>
        </w:rPr>
        <w:t xml:space="preserve"> </w:t>
      </w:r>
      <w:r w:rsidRPr="0087055F">
        <w:rPr>
          <w:szCs w:val="24"/>
        </w:rPr>
        <w:t>Oleh</w:t>
      </w:r>
      <w:r w:rsidR="00CF68ED">
        <w:rPr>
          <w:szCs w:val="24"/>
        </w:rPr>
        <w:t xml:space="preserve"> </w:t>
      </w:r>
      <w:proofErr w:type="spellStart"/>
      <w:r w:rsidRPr="0087055F">
        <w:rPr>
          <w:szCs w:val="24"/>
        </w:rPr>
        <w:t>karena</w:t>
      </w:r>
      <w:proofErr w:type="spellEnd"/>
      <w:r w:rsidR="00CF68ED">
        <w:rPr>
          <w:szCs w:val="24"/>
        </w:rPr>
        <w:t xml:space="preserve"> </w:t>
      </w:r>
      <w:proofErr w:type="spellStart"/>
      <w:r w:rsidRPr="0087055F">
        <w:rPr>
          <w:szCs w:val="24"/>
        </w:rPr>
        <w:t>itu</w:t>
      </w:r>
      <w:proofErr w:type="spellEnd"/>
      <w:r w:rsidRPr="0087055F">
        <w:rPr>
          <w:szCs w:val="24"/>
        </w:rPr>
        <w:t>,</w:t>
      </w:r>
      <w:r w:rsidR="00CF68ED">
        <w:rPr>
          <w:szCs w:val="24"/>
        </w:rPr>
        <w:t xml:space="preserve"> </w:t>
      </w:r>
      <w:proofErr w:type="spellStart"/>
      <w:r w:rsidRPr="0087055F">
        <w:rPr>
          <w:szCs w:val="24"/>
        </w:rPr>
        <w:t>perhatian</w:t>
      </w:r>
      <w:proofErr w:type="spellEnd"/>
      <w:r w:rsidR="00CF68ED">
        <w:rPr>
          <w:szCs w:val="24"/>
        </w:rPr>
        <w:t xml:space="preserve"> </w:t>
      </w:r>
      <w:proofErr w:type="spellStart"/>
      <w:r w:rsidRPr="0087055F">
        <w:rPr>
          <w:szCs w:val="24"/>
        </w:rPr>
        <w:t>Pemerintah</w:t>
      </w:r>
      <w:proofErr w:type="spellEnd"/>
      <w:r w:rsidR="00CF68ED">
        <w:rPr>
          <w:szCs w:val="24"/>
        </w:rPr>
        <w:t xml:space="preserve"> </w:t>
      </w:r>
      <w:proofErr w:type="spellStart"/>
      <w:r w:rsidRPr="0087055F">
        <w:rPr>
          <w:szCs w:val="24"/>
        </w:rPr>
        <w:t>Bangli</w:t>
      </w:r>
      <w:proofErr w:type="spellEnd"/>
      <w:r w:rsidR="00CF68ED">
        <w:rPr>
          <w:szCs w:val="24"/>
        </w:rPr>
        <w:t xml:space="preserve"> </w:t>
      </w:r>
      <w:proofErr w:type="spellStart"/>
      <w:r w:rsidRPr="0087055F">
        <w:rPr>
          <w:szCs w:val="24"/>
        </w:rPr>
        <w:t>terhadap</w:t>
      </w:r>
      <w:proofErr w:type="spellEnd"/>
      <w:r w:rsidR="00CF68ED">
        <w:rPr>
          <w:szCs w:val="24"/>
        </w:rPr>
        <w:t xml:space="preserve"> </w:t>
      </w:r>
      <w:proofErr w:type="spellStart"/>
      <w:r w:rsidRPr="0087055F">
        <w:rPr>
          <w:szCs w:val="24"/>
        </w:rPr>
        <w:t>sektor</w:t>
      </w:r>
      <w:proofErr w:type="spellEnd"/>
      <w:r w:rsidR="00CF68ED">
        <w:rPr>
          <w:szCs w:val="24"/>
        </w:rPr>
        <w:t xml:space="preserve"> </w:t>
      </w:r>
      <w:proofErr w:type="spellStart"/>
      <w:r w:rsidRPr="0087055F">
        <w:rPr>
          <w:szCs w:val="24"/>
        </w:rPr>
        <w:t>ini</w:t>
      </w:r>
      <w:proofErr w:type="spellEnd"/>
      <w:r w:rsidRPr="0087055F">
        <w:rPr>
          <w:szCs w:val="24"/>
        </w:rPr>
        <w:t xml:space="preserve"> </w:t>
      </w:r>
      <w:proofErr w:type="spellStart"/>
      <w:r w:rsidRPr="0087055F">
        <w:rPr>
          <w:szCs w:val="24"/>
        </w:rPr>
        <w:t>sangat</w:t>
      </w:r>
      <w:proofErr w:type="spellEnd"/>
      <w:r w:rsidR="00CF68ED">
        <w:rPr>
          <w:szCs w:val="24"/>
        </w:rPr>
        <w:t xml:space="preserve"> </w:t>
      </w:r>
      <w:proofErr w:type="spellStart"/>
      <w:r w:rsidRPr="0087055F">
        <w:rPr>
          <w:szCs w:val="24"/>
        </w:rPr>
        <w:t>besar</w:t>
      </w:r>
      <w:proofErr w:type="spellEnd"/>
      <w:r w:rsidRPr="0087055F">
        <w:rPr>
          <w:szCs w:val="24"/>
        </w:rPr>
        <w:t>.</w:t>
      </w:r>
      <w:r w:rsidR="00CF68ED">
        <w:rPr>
          <w:szCs w:val="24"/>
        </w:rPr>
        <w:t xml:space="preserve"> </w:t>
      </w:r>
      <w:r w:rsidRPr="0087055F">
        <w:rPr>
          <w:szCs w:val="24"/>
        </w:rPr>
        <w:t>Hal</w:t>
      </w:r>
      <w:r w:rsidR="00CF68ED">
        <w:rPr>
          <w:szCs w:val="24"/>
        </w:rPr>
        <w:t xml:space="preserve"> </w:t>
      </w:r>
      <w:proofErr w:type="spellStart"/>
      <w:r w:rsidRPr="0087055F">
        <w:rPr>
          <w:szCs w:val="24"/>
        </w:rPr>
        <w:t>ini</w:t>
      </w:r>
      <w:proofErr w:type="spellEnd"/>
      <w:r w:rsidR="00CF68ED">
        <w:rPr>
          <w:szCs w:val="24"/>
        </w:rPr>
        <w:t xml:space="preserve"> </w:t>
      </w:r>
      <w:proofErr w:type="spellStart"/>
      <w:r w:rsidRPr="0087055F">
        <w:rPr>
          <w:szCs w:val="24"/>
        </w:rPr>
        <w:t>dibuktikan</w:t>
      </w:r>
      <w:proofErr w:type="spellEnd"/>
      <w:r w:rsidR="00CF68ED">
        <w:rPr>
          <w:szCs w:val="24"/>
        </w:rPr>
        <w:t xml:space="preserve"> </w:t>
      </w:r>
      <w:proofErr w:type="spellStart"/>
      <w:r w:rsidRPr="0087055F">
        <w:rPr>
          <w:szCs w:val="24"/>
        </w:rPr>
        <w:t>dengan</w:t>
      </w:r>
      <w:proofErr w:type="spellEnd"/>
      <w:r w:rsidRPr="0087055F">
        <w:rPr>
          <w:szCs w:val="24"/>
        </w:rPr>
        <w:t xml:space="preserve"> </w:t>
      </w:r>
      <w:proofErr w:type="spellStart"/>
      <w:r w:rsidRPr="0087055F">
        <w:rPr>
          <w:szCs w:val="24"/>
        </w:rPr>
        <w:t>adanya</w:t>
      </w:r>
      <w:proofErr w:type="spellEnd"/>
      <w:r w:rsidR="00CF68ED">
        <w:rPr>
          <w:szCs w:val="24"/>
        </w:rPr>
        <w:t xml:space="preserve"> </w:t>
      </w:r>
      <w:proofErr w:type="spellStart"/>
      <w:r w:rsidRPr="0087055F">
        <w:rPr>
          <w:szCs w:val="24"/>
        </w:rPr>
        <w:t>strategi</w:t>
      </w:r>
      <w:proofErr w:type="spellEnd"/>
      <w:r w:rsidRPr="0087055F">
        <w:rPr>
          <w:szCs w:val="24"/>
        </w:rPr>
        <w:t>,</w:t>
      </w:r>
      <w:r w:rsidR="00CF68ED">
        <w:rPr>
          <w:szCs w:val="24"/>
        </w:rPr>
        <w:t xml:space="preserve"> </w:t>
      </w:r>
      <w:r w:rsidRPr="0087055F">
        <w:rPr>
          <w:szCs w:val="24"/>
        </w:rPr>
        <w:t>program</w:t>
      </w:r>
      <w:r w:rsidR="007C4FEA">
        <w:rPr>
          <w:szCs w:val="24"/>
          <w:lang w:val="id-ID"/>
        </w:rPr>
        <w:t xml:space="preserve"> </w:t>
      </w:r>
      <w:r w:rsidRPr="00704925">
        <w:rPr>
          <w:i/>
          <w:iCs/>
          <w:color w:val="auto"/>
          <w:szCs w:val="24"/>
        </w:rPr>
        <w:t>action</w:t>
      </w:r>
      <w:r w:rsidR="007C4FEA" w:rsidRPr="00704925">
        <w:rPr>
          <w:i/>
          <w:iCs/>
          <w:color w:val="auto"/>
          <w:szCs w:val="24"/>
          <w:lang w:val="id-ID"/>
        </w:rPr>
        <w:t xml:space="preserve"> </w:t>
      </w:r>
      <w:r w:rsidRPr="00704925">
        <w:rPr>
          <w:i/>
          <w:iCs/>
          <w:color w:val="auto"/>
          <w:szCs w:val="24"/>
        </w:rPr>
        <w:t>plan</w:t>
      </w:r>
      <w:r w:rsidR="007C4FEA" w:rsidRPr="00704925">
        <w:rPr>
          <w:color w:val="auto"/>
          <w:szCs w:val="24"/>
          <w:lang w:val="id-ID"/>
        </w:rPr>
        <w:t xml:space="preserve"> </w:t>
      </w:r>
      <w:proofErr w:type="spellStart"/>
      <w:r w:rsidRPr="0087055F">
        <w:rPr>
          <w:szCs w:val="24"/>
        </w:rPr>
        <w:t>untuk</w:t>
      </w:r>
      <w:proofErr w:type="spellEnd"/>
      <w:r w:rsidR="00CF68ED">
        <w:rPr>
          <w:szCs w:val="24"/>
        </w:rPr>
        <w:t xml:space="preserve"> </w:t>
      </w:r>
      <w:proofErr w:type="spellStart"/>
      <w:r w:rsidRPr="0087055F">
        <w:rPr>
          <w:szCs w:val="24"/>
        </w:rPr>
        <w:t>membangun</w:t>
      </w:r>
      <w:proofErr w:type="spellEnd"/>
      <w:r w:rsidR="00CF68ED">
        <w:rPr>
          <w:szCs w:val="24"/>
        </w:rPr>
        <w:t xml:space="preserve"> </w:t>
      </w:r>
      <w:r w:rsidRPr="0087055F">
        <w:rPr>
          <w:szCs w:val="24"/>
        </w:rPr>
        <w:t xml:space="preserve">UMKM. </w:t>
      </w:r>
      <w:r>
        <w:rPr>
          <w:szCs w:val="24"/>
        </w:rPr>
        <w:t xml:space="preserve">Adapun </w:t>
      </w:r>
      <w:proofErr w:type="spellStart"/>
      <w:r>
        <w:rPr>
          <w:szCs w:val="24"/>
        </w:rPr>
        <w:t>b</w:t>
      </w:r>
      <w:r w:rsidRPr="0087055F">
        <w:rPr>
          <w:szCs w:val="24"/>
        </w:rPr>
        <w:t>eberapa</w:t>
      </w:r>
      <w:proofErr w:type="spellEnd"/>
      <w:r w:rsidRPr="0087055F">
        <w:rPr>
          <w:szCs w:val="24"/>
        </w:rPr>
        <w:t xml:space="preserve"> </w:t>
      </w:r>
      <w:r>
        <w:rPr>
          <w:szCs w:val="24"/>
        </w:rPr>
        <w:t xml:space="preserve">UKM di </w:t>
      </w:r>
      <w:proofErr w:type="spellStart"/>
      <w:r>
        <w:rPr>
          <w:szCs w:val="24"/>
        </w:rPr>
        <w:t>Kabupaten</w:t>
      </w:r>
      <w:proofErr w:type="spellEnd"/>
      <w:r>
        <w:rPr>
          <w:szCs w:val="24"/>
        </w:rPr>
        <w:t xml:space="preserve"> </w:t>
      </w:r>
      <w:proofErr w:type="spellStart"/>
      <w:r>
        <w:rPr>
          <w:szCs w:val="24"/>
        </w:rPr>
        <w:t>Bangli</w:t>
      </w:r>
      <w:proofErr w:type="spellEnd"/>
      <w:r w:rsidR="00CF68ED">
        <w:rPr>
          <w:szCs w:val="24"/>
        </w:rPr>
        <w:t xml:space="preserve"> </w:t>
      </w:r>
      <w:proofErr w:type="spellStart"/>
      <w:r>
        <w:rPr>
          <w:szCs w:val="24"/>
        </w:rPr>
        <w:t>yaitu</w:t>
      </w:r>
      <w:proofErr w:type="spellEnd"/>
      <w:r>
        <w:rPr>
          <w:szCs w:val="24"/>
        </w:rPr>
        <w:t xml:space="preserve"> </w:t>
      </w:r>
      <w:r w:rsidR="00DA48E2">
        <w:rPr>
          <w:szCs w:val="24"/>
          <w:lang w:val="id-ID"/>
        </w:rPr>
        <w:t xml:space="preserve">ada </w:t>
      </w:r>
      <w:proofErr w:type="spellStart"/>
      <w:r>
        <w:rPr>
          <w:szCs w:val="24"/>
        </w:rPr>
        <w:t>perdagangan</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pertanian</w:t>
      </w:r>
      <w:proofErr w:type="spellEnd"/>
      <w:r>
        <w:rPr>
          <w:szCs w:val="24"/>
        </w:rPr>
        <w:t xml:space="preserve">, </w:t>
      </w:r>
      <w:proofErr w:type="spellStart"/>
      <w:r>
        <w:rPr>
          <w:szCs w:val="24"/>
        </w:rPr>
        <w:t>industri</w:t>
      </w:r>
      <w:proofErr w:type="spellEnd"/>
      <w:r>
        <w:rPr>
          <w:szCs w:val="24"/>
        </w:rPr>
        <w:t xml:space="preserve"> non </w:t>
      </w:r>
      <w:proofErr w:type="spellStart"/>
      <w:r>
        <w:rPr>
          <w:szCs w:val="24"/>
        </w:rPr>
        <w:t>pertanian</w:t>
      </w:r>
      <w:proofErr w:type="spellEnd"/>
      <w:r>
        <w:rPr>
          <w:szCs w:val="24"/>
        </w:rPr>
        <w:t xml:space="preserve">, dan </w:t>
      </w:r>
      <w:proofErr w:type="spellStart"/>
      <w:r>
        <w:rPr>
          <w:szCs w:val="24"/>
        </w:rPr>
        <w:t>aneka</w:t>
      </w:r>
      <w:proofErr w:type="spellEnd"/>
      <w:r>
        <w:rPr>
          <w:szCs w:val="24"/>
        </w:rPr>
        <w:t xml:space="preserve"> </w:t>
      </w:r>
      <w:proofErr w:type="spellStart"/>
      <w:r>
        <w:rPr>
          <w:szCs w:val="24"/>
        </w:rPr>
        <w:t>jasa</w:t>
      </w:r>
      <w:proofErr w:type="spellEnd"/>
      <w:r>
        <w:rPr>
          <w:szCs w:val="24"/>
        </w:rPr>
        <w:t xml:space="preserve">. </w:t>
      </w:r>
      <w:r w:rsidRPr="00E3612B">
        <w:rPr>
          <w:szCs w:val="24"/>
        </w:rPr>
        <w:t xml:space="preserve">UMKM pada </w:t>
      </w:r>
      <w:proofErr w:type="spellStart"/>
      <w:r w:rsidRPr="00E3612B">
        <w:rPr>
          <w:szCs w:val="24"/>
        </w:rPr>
        <w:t>umumnya</w:t>
      </w:r>
      <w:proofErr w:type="spellEnd"/>
      <w:r w:rsidRPr="00E3612B">
        <w:rPr>
          <w:szCs w:val="24"/>
        </w:rPr>
        <w:t xml:space="preserve"> </w:t>
      </w:r>
      <w:proofErr w:type="spellStart"/>
      <w:r w:rsidRPr="00E3612B">
        <w:rPr>
          <w:szCs w:val="24"/>
        </w:rPr>
        <w:t>menghasilkan</w:t>
      </w:r>
      <w:proofErr w:type="spellEnd"/>
      <w:r w:rsidRPr="00E3612B">
        <w:rPr>
          <w:szCs w:val="24"/>
        </w:rPr>
        <w:t xml:space="preserve"> </w:t>
      </w:r>
      <w:proofErr w:type="spellStart"/>
      <w:r w:rsidRPr="00E3612B">
        <w:rPr>
          <w:szCs w:val="24"/>
        </w:rPr>
        <w:t>produk-produk</w:t>
      </w:r>
      <w:proofErr w:type="spellEnd"/>
      <w:r w:rsidRPr="00E3612B">
        <w:rPr>
          <w:szCs w:val="24"/>
        </w:rPr>
        <w:t xml:space="preserve"> </w:t>
      </w:r>
      <w:proofErr w:type="spellStart"/>
      <w:r w:rsidRPr="00E3612B">
        <w:rPr>
          <w:szCs w:val="24"/>
        </w:rPr>
        <w:t>berupa</w:t>
      </w:r>
      <w:proofErr w:type="spellEnd"/>
      <w:r w:rsidRPr="00E3612B">
        <w:rPr>
          <w:szCs w:val="24"/>
        </w:rPr>
        <w:t xml:space="preserve"> souvenir </w:t>
      </w:r>
      <w:proofErr w:type="spellStart"/>
      <w:r w:rsidRPr="00E3612B">
        <w:rPr>
          <w:szCs w:val="24"/>
        </w:rPr>
        <w:t>untuk</w:t>
      </w:r>
      <w:proofErr w:type="spellEnd"/>
      <w:r w:rsidRPr="00E3612B">
        <w:rPr>
          <w:szCs w:val="24"/>
        </w:rPr>
        <w:t xml:space="preserve"> para </w:t>
      </w:r>
      <w:proofErr w:type="spellStart"/>
      <w:r w:rsidRPr="00E3612B">
        <w:rPr>
          <w:szCs w:val="24"/>
        </w:rPr>
        <w:t>wisatawan</w:t>
      </w:r>
      <w:proofErr w:type="spellEnd"/>
      <w:r w:rsidRPr="00E3612B">
        <w:rPr>
          <w:szCs w:val="24"/>
        </w:rPr>
        <w:t xml:space="preserve"> yang </w:t>
      </w:r>
      <w:proofErr w:type="spellStart"/>
      <w:r w:rsidRPr="00E3612B">
        <w:rPr>
          <w:szCs w:val="24"/>
        </w:rPr>
        <w:t>berkunjung</w:t>
      </w:r>
      <w:proofErr w:type="spellEnd"/>
      <w:r w:rsidRPr="00E3612B">
        <w:rPr>
          <w:szCs w:val="24"/>
        </w:rPr>
        <w:t xml:space="preserve"> </w:t>
      </w:r>
      <w:proofErr w:type="spellStart"/>
      <w:r w:rsidRPr="00E3612B">
        <w:rPr>
          <w:szCs w:val="24"/>
        </w:rPr>
        <w:t>ke</w:t>
      </w:r>
      <w:proofErr w:type="spellEnd"/>
      <w:r w:rsidRPr="00E3612B">
        <w:rPr>
          <w:szCs w:val="24"/>
        </w:rPr>
        <w:t xml:space="preserve"> Bali. </w:t>
      </w:r>
      <w:proofErr w:type="spellStart"/>
      <w:r w:rsidRPr="00E3612B">
        <w:rPr>
          <w:szCs w:val="24"/>
        </w:rPr>
        <w:t>Seiring</w:t>
      </w:r>
      <w:proofErr w:type="spellEnd"/>
      <w:r w:rsidRPr="00E3612B">
        <w:rPr>
          <w:szCs w:val="24"/>
        </w:rPr>
        <w:t xml:space="preserve"> </w:t>
      </w:r>
      <w:proofErr w:type="spellStart"/>
      <w:r w:rsidRPr="00E3612B">
        <w:rPr>
          <w:szCs w:val="24"/>
        </w:rPr>
        <w:t>berjalannya</w:t>
      </w:r>
      <w:proofErr w:type="spellEnd"/>
      <w:r w:rsidRPr="00E3612B">
        <w:rPr>
          <w:szCs w:val="24"/>
        </w:rPr>
        <w:t xml:space="preserve"> </w:t>
      </w:r>
      <w:proofErr w:type="spellStart"/>
      <w:r w:rsidRPr="00E3612B">
        <w:rPr>
          <w:szCs w:val="24"/>
        </w:rPr>
        <w:t>waktu</w:t>
      </w:r>
      <w:proofErr w:type="spellEnd"/>
      <w:r w:rsidRPr="00E3612B">
        <w:rPr>
          <w:szCs w:val="24"/>
        </w:rPr>
        <w:t xml:space="preserve">, </w:t>
      </w:r>
      <w:proofErr w:type="spellStart"/>
      <w:r w:rsidRPr="00E3612B">
        <w:rPr>
          <w:szCs w:val="24"/>
        </w:rPr>
        <w:t>produk-produk</w:t>
      </w:r>
      <w:proofErr w:type="spellEnd"/>
      <w:r w:rsidRPr="00E3612B">
        <w:rPr>
          <w:szCs w:val="24"/>
        </w:rPr>
        <w:t xml:space="preserve"> UKM </w:t>
      </w:r>
      <w:proofErr w:type="spellStart"/>
      <w:r w:rsidRPr="00E3612B">
        <w:rPr>
          <w:szCs w:val="24"/>
        </w:rPr>
        <w:t>ini</w:t>
      </w:r>
      <w:proofErr w:type="spellEnd"/>
      <w:r w:rsidRPr="00E3612B">
        <w:rPr>
          <w:szCs w:val="24"/>
        </w:rPr>
        <w:t xml:space="preserve"> </w:t>
      </w:r>
      <w:proofErr w:type="spellStart"/>
      <w:r w:rsidRPr="00E3612B">
        <w:rPr>
          <w:szCs w:val="24"/>
        </w:rPr>
        <w:t>berkembang</w:t>
      </w:r>
      <w:proofErr w:type="spellEnd"/>
      <w:r w:rsidRPr="00E3612B">
        <w:rPr>
          <w:szCs w:val="24"/>
        </w:rPr>
        <w:t xml:space="preserve"> </w:t>
      </w:r>
      <w:proofErr w:type="spellStart"/>
      <w:r w:rsidRPr="00E3612B">
        <w:rPr>
          <w:szCs w:val="24"/>
        </w:rPr>
        <w:t>menjadi</w:t>
      </w:r>
      <w:proofErr w:type="spellEnd"/>
      <w:r w:rsidRPr="00E3612B">
        <w:rPr>
          <w:szCs w:val="24"/>
        </w:rPr>
        <w:t xml:space="preserve"> </w:t>
      </w:r>
      <w:proofErr w:type="spellStart"/>
      <w:r w:rsidRPr="00E3612B">
        <w:rPr>
          <w:szCs w:val="24"/>
        </w:rPr>
        <w:t>komodasi</w:t>
      </w:r>
      <w:proofErr w:type="spellEnd"/>
      <w:r w:rsidRPr="00E3612B">
        <w:rPr>
          <w:szCs w:val="24"/>
        </w:rPr>
        <w:t xml:space="preserve"> </w:t>
      </w:r>
      <w:proofErr w:type="spellStart"/>
      <w:r w:rsidRPr="00E3612B">
        <w:rPr>
          <w:szCs w:val="24"/>
        </w:rPr>
        <w:t>ekspor</w:t>
      </w:r>
      <w:proofErr w:type="spellEnd"/>
      <w:r w:rsidRPr="00E3612B">
        <w:rPr>
          <w:szCs w:val="24"/>
        </w:rPr>
        <w:t xml:space="preserve">. </w:t>
      </w:r>
      <w:proofErr w:type="spellStart"/>
      <w:r w:rsidRPr="00E3612B">
        <w:rPr>
          <w:szCs w:val="24"/>
        </w:rPr>
        <w:t>Seperti</w:t>
      </w:r>
      <w:proofErr w:type="spellEnd"/>
      <w:r w:rsidRPr="00E3612B">
        <w:rPr>
          <w:szCs w:val="24"/>
        </w:rPr>
        <w:t xml:space="preserve"> </w:t>
      </w:r>
      <w:proofErr w:type="spellStart"/>
      <w:r w:rsidRPr="00E3612B">
        <w:rPr>
          <w:szCs w:val="24"/>
        </w:rPr>
        <w:t>halnya</w:t>
      </w:r>
      <w:proofErr w:type="spellEnd"/>
      <w:r w:rsidRPr="00E3612B">
        <w:rPr>
          <w:szCs w:val="24"/>
        </w:rPr>
        <w:t xml:space="preserve"> UKM di </w:t>
      </w:r>
      <w:proofErr w:type="spellStart"/>
      <w:r w:rsidRPr="00E3612B">
        <w:rPr>
          <w:szCs w:val="24"/>
        </w:rPr>
        <w:t>Kabupaten</w:t>
      </w:r>
      <w:proofErr w:type="spellEnd"/>
      <w:r w:rsidRPr="00E3612B">
        <w:rPr>
          <w:szCs w:val="24"/>
        </w:rPr>
        <w:t xml:space="preserve"> </w:t>
      </w:r>
      <w:proofErr w:type="spellStart"/>
      <w:r w:rsidRPr="00E3612B">
        <w:rPr>
          <w:szCs w:val="24"/>
        </w:rPr>
        <w:t>Bangli</w:t>
      </w:r>
      <w:proofErr w:type="spellEnd"/>
      <w:r w:rsidRPr="00E3612B">
        <w:rPr>
          <w:szCs w:val="24"/>
        </w:rPr>
        <w:t xml:space="preserve"> yang </w:t>
      </w:r>
      <w:proofErr w:type="spellStart"/>
      <w:r w:rsidRPr="00E3612B">
        <w:rPr>
          <w:szCs w:val="24"/>
        </w:rPr>
        <w:t>mengalami</w:t>
      </w:r>
      <w:proofErr w:type="spellEnd"/>
      <w:r w:rsidRPr="00E3612B">
        <w:rPr>
          <w:szCs w:val="24"/>
        </w:rPr>
        <w:t xml:space="preserve"> </w:t>
      </w:r>
      <w:proofErr w:type="spellStart"/>
      <w:r w:rsidRPr="00E3612B">
        <w:rPr>
          <w:szCs w:val="24"/>
        </w:rPr>
        <w:t>pertumbuhan</w:t>
      </w:r>
      <w:proofErr w:type="spellEnd"/>
      <w:r w:rsidRPr="00E3612B">
        <w:rPr>
          <w:szCs w:val="24"/>
        </w:rPr>
        <w:t xml:space="preserve"> </w:t>
      </w:r>
      <w:proofErr w:type="spellStart"/>
      <w:r w:rsidRPr="00E3612B">
        <w:rPr>
          <w:szCs w:val="24"/>
        </w:rPr>
        <w:t>dari</w:t>
      </w:r>
      <w:proofErr w:type="spellEnd"/>
      <w:r w:rsidRPr="00E3612B">
        <w:rPr>
          <w:szCs w:val="24"/>
        </w:rPr>
        <w:t xml:space="preserve"> </w:t>
      </w:r>
      <w:proofErr w:type="spellStart"/>
      <w:r w:rsidRPr="00E3612B">
        <w:rPr>
          <w:szCs w:val="24"/>
        </w:rPr>
        <w:t>tahun</w:t>
      </w:r>
      <w:proofErr w:type="spellEnd"/>
      <w:r w:rsidRPr="00E3612B">
        <w:rPr>
          <w:szCs w:val="24"/>
        </w:rPr>
        <w:t xml:space="preserve"> 2015-2019.</w:t>
      </w:r>
      <w:r w:rsidR="00CF68ED">
        <w:rPr>
          <w:szCs w:val="24"/>
        </w:rPr>
        <w:t xml:space="preserve"> </w:t>
      </w:r>
    </w:p>
    <w:p w14:paraId="5BF5EFA5" w14:textId="06344BB3" w:rsidR="00704925" w:rsidRPr="00704925" w:rsidRDefault="00704925" w:rsidP="00704925">
      <w:pPr>
        <w:spacing w:after="130" w:line="265" w:lineRule="auto"/>
        <w:ind w:left="380"/>
        <w:jc w:val="center"/>
        <w:rPr>
          <w:b/>
          <w:sz w:val="20"/>
          <w:szCs w:val="18"/>
          <w:lang w:val="id-ID"/>
        </w:rPr>
      </w:pPr>
      <w:r w:rsidRPr="004431E8">
        <w:rPr>
          <w:noProof/>
        </w:rPr>
        <w:drawing>
          <wp:anchor distT="0" distB="0" distL="114300" distR="114300" simplePos="0" relativeHeight="251667456" behindDoc="0" locked="0" layoutInCell="1" allowOverlap="1" wp14:anchorId="1EE62E6C" wp14:editId="5236AE00">
            <wp:simplePos x="0" y="0"/>
            <wp:positionH relativeFrom="margin">
              <wp:posOffset>27305</wp:posOffset>
            </wp:positionH>
            <wp:positionV relativeFrom="paragraph">
              <wp:posOffset>247015</wp:posOffset>
            </wp:positionV>
            <wp:extent cx="5158105" cy="204787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10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4925">
        <w:rPr>
          <w:b/>
        </w:rPr>
        <w:t xml:space="preserve"> </w:t>
      </w:r>
      <w:proofErr w:type="spellStart"/>
      <w:r w:rsidRPr="00704925">
        <w:rPr>
          <w:b/>
          <w:sz w:val="20"/>
          <w:szCs w:val="18"/>
        </w:rPr>
        <w:t>Tabel</w:t>
      </w:r>
      <w:proofErr w:type="spellEnd"/>
      <w:r w:rsidRPr="00704925">
        <w:rPr>
          <w:b/>
          <w:sz w:val="20"/>
          <w:szCs w:val="18"/>
        </w:rPr>
        <w:t xml:space="preserve"> </w:t>
      </w:r>
      <w:r w:rsidRPr="00704925">
        <w:rPr>
          <w:b/>
          <w:sz w:val="20"/>
          <w:szCs w:val="18"/>
          <w:lang w:val="id-ID"/>
        </w:rPr>
        <w:t>1</w:t>
      </w:r>
      <w:r w:rsidRPr="00704925">
        <w:rPr>
          <w:b/>
          <w:sz w:val="20"/>
          <w:szCs w:val="18"/>
        </w:rPr>
        <w:t xml:space="preserve">.1 </w:t>
      </w:r>
      <w:r w:rsidRPr="00704925">
        <w:rPr>
          <w:b/>
          <w:sz w:val="20"/>
          <w:szCs w:val="18"/>
          <w:lang w:val="id-ID"/>
        </w:rPr>
        <w:t>Data Keragaman UMKM kabupaten Bangli</w:t>
      </w:r>
    </w:p>
    <w:p w14:paraId="76384C1E" w14:textId="0E3A3332" w:rsidR="004431E8" w:rsidRPr="004431E8" w:rsidRDefault="004431E8" w:rsidP="002629E7">
      <w:pPr>
        <w:spacing w:line="480" w:lineRule="auto"/>
        <w:rPr>
          <w:szCs w:val="24"/>
        </w:rPr>
      </w:pPr>
      <w:r w:rsidRPr="004431E8">
        <w:rPr>
          <w:sz w:val="20"/>
          <w:szCs w:val="20"/>
          <w:lang w:val="id-ID"/>
        </w:rPr>
        <w:t>(Sumber: Dinas Koperasi dan UMKM Kabupaten Bangli tahun 2015-2019)</w:t>
      </w:r>
      <w:r w:rsidRPr="004431E8">
        <w:rPr>
          <w:szCs w:val="24"/>
        </w:rPr>
        <w:t xml:space="preserve"> </w:t>
      </w:r>
    </w:p>
    <w:p w14:paraId="0C13C888" w14:textId="5C859C28" w:rsidR="002629E7" w:rsidRDefault="00DD7A84" w:rsidP="00DD7A84">
      <w:pPr>
        <w:spacing w:line="480" w:lineRule="auto"/>
        <w:ind w:firstLine="720"/>
        <w:rPr>
          <w:szCs w:val="24"/>
        </w:rPr>
      </w:pPr>
      <w:proofErr w:type="spellStart"/>
      <w:r>
        <w:t>Berdasarkan</w:t>
      </w:r>
      <w:proofErr w:type="spellEnd"/>
      <w:r>
        <w:t xml:space="preserve"> </w:t>
      </w:r>
      <w:proofErr w:type="spellStart"/>
      <w:r>
        <w:t>penjelasan</w:t>
      </w:r>
      <w:proofErr w:type="spellEnd"/>
      <w:r>
        <w:t xml:space="preserve"> </w:t>
      </w:r>
      <w:proofErr w:type="spellStart"/>
      <w:r>
        <w:t>tersebut</w:t>
      </w:r>
      <w:proofErr w:type="spellEnd"/>
      <w:r>
        <w:t xml:space="preserve">, UMKM </w:t>
      </w:r>
      <w:proofErr w:type="spellStart"/>
      <w:r>
        <w:t>merupakan</w:t>
      </w:r>
      <w:proofErr w:type="spellEnd"/>
      <w:r>
        <w:t xml:space="preserve"> salah </w:t>
      </w:r>
      <w:proofErr w:type="spellStart"/>
      <w:r>
        <w:t>satu</w:t>
      </w:r>
      <w:proofErr w:type="spellEnd"/>
      <w:r>
        <w:t xml:space="preserve"> </w:t>
      </w:r>
      <w:proofErr w:type="spellStart"/>
      <w:r>
        <w:t>potensi</w:t>
      </w:r>
      <w:proofErr w:type="spellEnd"/>
      <w:r>
        <w:t xml:space="preserve"> </w:t>
      </w:r>
      <w:proofErr w:type="spellStart"/>
      <w:r>
        <w:t>perluasan</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pengangguran</w:t>
      </w:r>
      <w:proofErr w:type="spellEnd"/>
      <w:r>
        <w:t xml:space="preserve"> dan </w:t>
      </w:r>
      <w:proofErr w:type="spellStart"/>
      <w:r>
        <w:t>kemiskinan</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penciptaan</w:t>
      </w:r>
      <w:proofErr w:type="spellEnd"/>
      <w:r>
        <w:t xml:space="preserve"> </w:t>
      </w:r>
      <w:proofErr w:type="spellStart"/>
      <w:r>
        <w:t>kesempatan</w:t>
      </w:r>
      <w:proofErr w:type="spellEnd"/>
      <w:r>
        <w:t xml:space="preserve"> </w:t>
      </w:r>
      <w:proofErr w:type="spellStart"/>
      <w:r>
        <w:t>kerja</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kerja</w:t>
      </w:r>
      <w:proofErr w:type="spellEnd"/>
      <w:r>
        <w:t xml:space="preserve"> </w:t>
      </w:r>
      <w:proofErr w:type="spellStart"/>
      <w:r>
        <w:t>mandiri</w:t>
      </w:r>
      <w:proofErr w:type="spellEnd"/>
      <w:r>
        <w:t xml:space="preserve">, </w:t>
      </w:r>
      <w:proofErr w:type="spellStart"/>
      <w:r>
        <w:t>usaha</w:t>
      </w:r>
      <w:proofErr w:type="spellEnd"/>
      <w:r>
        <w:t xml:space="preserve"> </w:t>
      </w:r>
      <w:proofErr w:type="spellStart"/>
      <w:r>
        <w:t>mikro</w:t>
      </w:r>
      <w:proofErr w:type="spellEnd"/>
      <w:r>
        <w:t xml:space="preserve">, </w:t>
      </w:r>
      <w:proofErr w:type="spellStart"/>
      <w:r>
        <w:t>ataupun</w:t>
      </w:r>
      <w:proofErr w:type="spellEnd"/>
      <w:r>
        <w:t xml:space="preserve"> </w:t>
      </w:r>
      <w:proofErr w:type="spellStart"/>
      <w:r>
        <w:t>usaha</w:t>
      </w:r>
      <w:proofErr w:type="spellEnd"/>
      <w:r>
        <w:t xml:space="preserve"> </w:t>
      </w:r>
      <w:proofErr w:type="spellStart"/>
      <w:r>
        <w:t>kecil</w:t>
      </w:r>
      <w:proofErr w:type="spellEnd"/>
      <w:r>
        <w:t>.</w:t>
      </w:r>
      <w:r>
        <w:rPr>
          <w:szCs w:val="24"/>
          <w:lang w:val="id-ID"/>
        </w:rPr>
        <w:t xml:space="preserve"> </w:t>
      </w:r>
      <w:r w:rsidR="00696713">
        <w:rPr>
          <w:szCs w:val="24"/>
        </w:rPr>
        <w:t xml:space="preserve">Salah </w:t>
      </w:r>
      <w:proofErr w:type="spellStart"/>
      <w:r w:rsidR="00696713">
        <w:rPr>
          <w:szCs w:val="24"/>
        </w:rPr>
        <w:t>satunya</w:t>
      </w:r>
      <w:proofErr w:type="spellEnd"/>
      <w:r w:rsidR="00696713">
        <w:rPr>
          <w:szCs w:val="24"/>
        </w:rPr>
        <w:t xml:space="preserve"> </w:t>
      </w:r>
      <w:proofErr w:type="spellStart"/>
      <w:r w:rsidR="00696713">
        <w:rPr>
          <w:szCs w:val="24"/>
        </w:rPr>
        <w:t>yaitu</w:t>
      </w:r>
      <w:proofErr w:type="spellEnd"/>
      <w:r w:rsidR="00696713">
        <w:rPr>
          <w:szCs w:val="24"/>
        </w:rPr>
        <w:t xml:space="preserve"> UKM </w:t>
      </w:r>
      <w:proofErr w:type="spellStart"/>
      <w:r w:rsidR="00696713" w:rsidRPr="00E3612B">
        <w:rPr>
          <w:i/>
          <w:iCs/>
          <w:szCs w:val="24"/>
        </w:rPr>
        <w:t>Keben</w:t>
      </w:r>
      <w:proofErr w:type="spellEnd"/>
      <w:r w:rsidR="00696713">
        <w:rPr>
          <w:szCs w:val="24"/>
        </w:rPr>
        <w:t xml:space="preserve"> Bali Eka </w:t>
      </w:r>
      <w:r w:rsidR="00696713" w:rsidRPr="007C4FEA">
        <w:rPr>
          <w:i/>
          <w:iCs/>
          <w:szCs w:val="24"/>
        </w:rPr>
        <w:t xml:space="preserve">Windchime Bamboo </w:t>
      </w:r>
      <w:proofErr w:type="spellStart"/>
      <w:r w:rsidR="00696713" w:rsidRPr="007C4FEA">
        <w:rPr>
          <w:i/>
          <w:iCs/>
          <w:szCs w:val="24"/>
        </w:rPr>
        <w:t>Handycraft</w:t>
      </w:r>
      <w:proofErr w:type="spellEnd"/>
      <w:r w:rsidR="00696713" w:rsidRPr="007C4FEA">
        <w:rPr>
          <w:i/>
          <w:iCs/>
          <w:szCs w:val="24"/>
        </w:rPr>
        <w:t xml:space="preserve"> </w:t>
      </w:r>
      <w:r w:rsidR="00696713" w:rsidRPr="007C4FEA">
        <w:rPr>
          <w:szCs w:val="24"/>
        </w:rPr>
        <w:t xml:space="preserve">di </w:t>
      </w:r>
      <w:proofErr w:type="spellStart"/>
      <w:r w:rsidR="00696713" w:rsidRPr="007C4FEA">
        <w:rPr>
          <w:szCs w:val="24"/>
        </w:rPr>
        <w:t>Desa</w:t>
      </w:r>
      <w:proofErr w:type="spellEnd"/>
      <w:r w:rsidR="00696713" w:rsidRPr="007C4FEA">
        <w:rPr>
          <w:szCs w:val="24"/>
        </w:rPr>
        <w:t xml:space="preserve"> </w:t>
      </w:r>
      <w:proofErr w:type="spellStart"/>
      <w:r w:rsidR="00696713" w:rsidRPr="007C4FEA">
        <w:rPr>
          <w:szCs w:val="24"/>
        </w:rPr>
        <w:t>Bangklet</w:t>
      </w:r>
      <w:proofErr w:type="spellEnd"/>
      <w:r w:rsidR="00696713" w:rsidRPr="007C4FEA">
        <w:rPr>
          <w:szCs w:val="24"/>
        </w:rPr>
        <w:t xml:space="preserve">, </w:t>
      </w:r>
      <w:proofErr w:type="spellStart"/>
      <w:r w:rsidR="00696713" w:rsidRPr="007C4FEA">
        <w:rPr>
          <w:szCs w:val="24"/>
        </w:rPr>
        <w:t>Kecamatan</w:t>
      </w:r>
      <w:proofErr w:type="spellEnd"/>
      <w:r w:rsidR="00696713" w:rsidRPr="007C4FEA">
        <w:rPr>
          <w:szCs w:val="24"/>
        </w:rPr>
        <w:t xml:space="preserve"> </w:t>
      </w:r>
      <w:proofErr w:type="spellStart"/>
      <w:r w:rsidR="00696713" w:rsidRPr="007C4FEA">
        <w:rPr>
          <w:szCs w:val="24"/>
        </w:rPr>
        <w:t>Kayub</w:t>
      </w:r>
      <w:proofErr w:type="spellEnd"/>
      <w:r w:rsidR="007C4FEA" w:rsidRPr="007C4FEA">
        <w:rPr>
          <w:szCs w:val="24"/>
          <w:lang w:val="id-ID"/>
        </w:rPr>
        <w:t>i</w:t>
      </w:r>
      <w:r w:rsidR="00696713" w:rsidRPr="007C4FEA">
        <w:rPr>
          <w:szCs w:val="24"/>
        </w:rPr>
        <w:t>hi</w:t>
      </w:r>
      <w:r w:rsidR="00696713">
        <w:rPr>
          <w:szCs w:val="24"/>
        </w:rPr>
        <w:t xml:space="preserve">, </w:t>
      </w:r>
      <w:proofErr w:type="spellStart"/>
      <w:r w:rsidR="00696713">
        <w:rPr>
          <w:szCs w:val="24"/>
        </w:rPr>
        <w:t>Kabupaten</w:t>
      </w:r>
      <w:proofErr w:type="spellEnd"/>
      <w:r w:rsidR="00696713">
        <w:rPr>
          <w:szCs w:val="24"/>
        </w:rPr>
        <w:t xml:space="preserve"> </w:t>
      </w:r>
      <w:proofErr w:type="spellStart"/>
      <w:r w:rsidR="00696713">
        <w:rPr>
          <w:szCs w:val="24"/>
        </w:rPr>
        <w:t>Bangli</w:t>
      </w:r>
      <w:proofErr w:type="spellEnd"/>
      <w:r w:rsidR="00696713">
        <w:rPr>
          <w:szCs w:val="24"/>
        </w:rPr>
        <w:t xml:space="preserve">. UKM </w:t>
      </w:r>
      <w:proofErr w:type="spellStart"/>
      <w:r w:rsidR="00696713" w:rsidRPr="00E3612B">
        <w:rPr>
          <w:i/>
          <w:iCs/>
          <w:szCs w:val="24"/>
        </w:rPr>
        <w:t>Keben</w:t>
      </w:r>
      <w:proofErr w:type="spellEnd"/>
      <w:r w:rsidR="00696713" w:rsidRPr="00E3612B">
        <w:rPr>
          <w:i/>
          <w:iCs/>
          <w:szCs w:val="24"/>
        </w:rPr>
        <w:t xml:space="preserve"> </w:t>
      </w:r>
      <w:r w:rsidR="00696713">
        <w:rPr>
          <w:szCs w:val="24"/>
        </w:rPr>
        <w:t xml:space="preserve">Bali </w:t>
      </w:r>
      <w:proofErr w:type="spellStart"/>
      <w:r w:rsidR="00696713">
        <w:rPr>
          <w:szCs w:val="24"/>
        </w:rPr>
        <w:t>ini</w:t>
      </w:r>
      <w:proofErr w:type="spellEnd"/>
      <w:r w:rsidR="00696713">
        <w:rPr>
          <w:szCs w:val="24"/>
        </w:rPr>
        <w:t xml:space="preserve"> </w:t>
      </w:r>
      <w:proofErr w:type="spellStart"/>
      <w:r w:rsidR="00696713">
        <w:rPr>
          <w:szCs w:val="24"/>
        </w:rPr>
        <w:t>merupakan</w:t>
      </w:r>
      <w:proofErr w:type="spellEnd"/>
      <w:r w:rsidR="00696713">
        <w:rPr>
          <w:szCs w:val="24"/>
        </w:rPr>
        <w:t xml:space="preserve"> </w:t>
      </w:r>
      <w:proofErr w:type="spellStart"/>
      <w:r w:rsidR="00696713">
        <w:rPr>
          <w:szCs w:val="24"/>
        </w:rPr>
        <w:t>kerajinan</w:t>
      </w:r>
      <w:proofErr w:type="spellEnd"/>
      <w:r w:rsidR="00696713">
        <w:rPr>
          <w:szCs w:val="24"/>
        </w:rPr>
        <w:t xml:space="preserve"> </w:t>
      </w:r>
      <w:proofErr w:type="spellStart"/>
      <w:r w:rsidR="00696713" w:rsidRPr="00E3612B">
        <w:rPr>
          <w:szCs w:val="24"/>
        </w:rPr>
        <w:t>tangan</w:t>
      </w:r>
      <w:proofErr w:type="spellEnd"/>
      <w:r w:rsidR="00CF68ED">
        <w:rPr>
          <w:szCs w:val="24"/>
        </w:rPr>
        <w:t xml:space="preserve"> </w:t>
      </w:r>
      <w:r w:rsidR="00696713" w:rsidRPr="00E3612B">
        <w:rPr>
          <w:szCs w:val="24"/>
        </w:rPr>
        <w:t xml:space="preserve">yang </w:t>
      </w:r>
      <w:proofErr w:type="spellStart"/>
      <w:r w:rsidR="00696713" w:rsidRPr="00E3612B">
        <w:rPr>
          <w:szCs w:val="24"/>
        </w:rPr>
        <w:t>terbuat</w:t>
      </w:r>
      <w:proofErr w:type="spellEnd"/>
      <w:r w:rsidR="00696713" w:rsidRPr="00E3612B">
        <w:rPr>
          <w:szCs w:val="24"/>
        </w:rPr>
        <w:t xml:space="preserve"> </w:t>
      </w:r>
      <w:proofErr w:type="spellStart"/>
      <w:r w:rsidR="00696713" w:rsidRPr="00E3612B">
        <w:rPr>
          <w:szCs w:val="24"/>
        </w:rPr>
        <w:t>dari</w:t>
      </w:r>
      <w:proofErr w:type="spellEnd"/>
      <w:r w:rsidR="00696713" w:rsidRPr="00E3612B">
        <w:rPr>
          <w:szCs w:val="24"/>
        </w:rPr>
        <w:t xml:space="preserve"> </w:t>
      </w:r>
      <w:proofErr w:type="spellStart"/>
      <w:r w:rsidR="00696713" w:rsidRPr="00E3612B">
        <w:rPr>
          <w:szCs w:val="24"/>
        </w:rPr>
        <w:t>bambu</w:t>
      </w:r>
      <w:proofErr w:type="spellEnd"/>
      <w:r w:rsidR="00696713" w:rsidRPr="00E3612B">
        <w:rPr>
          <w:szCs w:val="24"/>
        </w:rPr>
        <w:t xml:space="preserve"> yang </w:t>
      </w:r>
      <w:proofErr w:type="spellStart"/>
      <w:r w:rsidR="00696713" w:rsidRPr="00E3612B">
        <w:rPr>
          <w:szCs w:val="24"/>
        </w:rPr>
        <w:t>dianyam</w:t>
      </w:r>
      <w:proofErr w:type="spellEnd"/>
      <w:r w:rsidR="00696713" w:rsidRPr="00E3612B">
        <w:rPr>
          <w:szCs w:val="24"/>
        </w:rPr>
        <w:t xml:space="preserve"> </w:t>
      </w:r>
      <w:proofErr w:type="spellStart"/>
      <w:r w:rsidR="00696713" w:rsidRPr="00E3612B">
        <w:rPr>
          <w:szCs w:val="24"/>
        </w:rPr>
        <w:t>dengan</w:t>
      </w:r>
      <w:proofErr w:type="spellEnd"/>
      <w:r w:rsidR="00696713" w:rsidRPr="00E3612B">
        <w:rPr>
          <w:szCs w:val="24"/>
        </w:rPr>
        <w:t xml:space="preserve"> </w:t>
      </w:r>
      <w:proofErr w:type="spellStart"/>
      <w:r w:rsidR="00696713" w:rsidRPr="00E3612B">
        <w:rPr>
          <w:szCs w:val="24"/>
        </w:rPr>
        <w:t>tehnik</w:t>
      </w:r>
      <w:proofErr w:type="spellEnd"/>
      <w:r w:rsidR="00696713" w:rsidRPr="00E3612B">
        <w:rPr>
          <w:szCs w:val="24"/>
        </w:rPr>
        <w:t xml:space="preserve"> </w:t>
      </w:r>
      <w:proofErr w:type="spellStart"/>
      <w:r w:rsidR="00696713" w:rsidRPr="00E3612B">
        <w:rPr>
          <w:szCs w:val="24"/>
        </w:rPr>
        <w:t>tertentu</w:t>
      </w:r>
      <w:proofErr w:type="spellEnd"/>
      <w:r w:rsidR="00696713" w:rsidRPr="00E3612B">
        <w:rPr>
          <w:szCs w:val="24"/>
        </w:rPr>
        <w:t xml:space="preserve"> </w:t>
      </w:r>
      <w:proofErr w:type="spellStart"/>
      <w:r w:rsidR="00696713" w:rsidRPr="00E3612B">
        <w:rPr>
          <w:szCs w:val="24"/>
        </w:rPr>
        <w:t>sehingga</w:t>
      </w:r>
      <w:proofErr w:type="spellEnd"/>
      <w:r w:rsidR="00696713" w:rsidRPr="00E3612B">
        <w:rPr>
          <w:szCs w:val="24"/>
        </w:rPr>
        <w:t xml:space="preserve"> </w:t>
      </w:r>
      <w:proofErr w:type="spellStart"/>
      <w:r w:rsidR="00696713" w:rsidRPr="00E3612B">
        <w:rPr>
          <w:szCs w:val="24"/>
        </w:rPr>
        <w:t>menghasilkan</w:t>
      </w:r>
      <w:proofErr w:type="spellEnd"/>
      <w:r w:rsidR="00696713" w:rsidRPr="00E3612B">
        <w:rPr>
          <w:szCs w:val="24"/>
        </w:rPr>
        <w:t xml:space="preserve"> </w:t>
      </w:r>
      <w:proofErr w:type="spellStart"/>
      <w:r w:rsidR="00696713" w:rsidRPr="00E3612B">
        <w:rPr>
          <w:szCs w:val="24"/>
        </w:rPr>
        <w:t>bentuk</w:t>
      </w:r>
      <w:proofErr w:type="spellEnd"/>
      <w:r w:rsidR="00696713" w:rsidRPr="00E3612B">
        <w:rPr>
          <w:szCs w:val="24"/>
        </w:rPr>
        <w:t xml:space="preserve"> dan </w:t>
      </w:r>
      <w:proofErr w:type="spellStart"/>
      <w:r w:rsidR="00696713" w:rsidRPr="00E3612B">
        <w:rPr>
          <w:szCs w:val="24"/>
        </w:rPr>
        <w:t>Corak</w:t>
      </w:r>
      <w:proofErr w:type="spellEnd"/>
      <w:r w:rsidR="00696713" w:rsidRPr="00E3612B">
        <w:rPr>
          <w:szCs w:val="24"/>
        </w:rPr>
        <w:t xml:space="preserve"> yang Khas. </w:t>
      </w:r>
      <w:proofErr w:type="spellStart"/>
      <w:r w:rsidR="00696713" w:rsidRPr="00E3612B">
        <w:rPr>
          <w:szCs w:val="24"/>
        </w:rPr>
        <w:t>Umat</w:t>
      </w:r>
      <w:proofErr w:type="spellEnd"/>
      <w:r w:rsidR="00696713" w:rsidRPr="00E3612B">
        <w:rPr>
          <w:szCs w:val="24"/>
        </w:rPr>
        <w:t xml:space="preserve"> Hindu </w:t>
      </w:r>
      <w:proofErr w:type="spellStart"/>
      <w:r w:rsidR="00696713" w:rsidRPr="00E3612B">
        <w:rPr>
          <w:szCs w:val="24"/>
        </w:rPr>
        <w:t>sering</w:t>
      </w:r>
      <w:proofErr w:type="spellEnd"/>
      <w:r w:rsidR="00696713" w:rsidRPr="00E3612B">
        <w:rPr>
          <w:szCs w:val="24"/>
        </w:rPr>
        <w:t xml:space="preserve"> </w:t>
      </w:r>
      <w:proofErr w:type="spellStart"/>
      <w:r w:rsidR="00696713" w:rsidRPr="00E3612B">
        <w:rPr>
          <w:szCs w:val="24"/>
        </w:rPr>
        <w:t>menggunakan</w:t>
      </w:r>
      <w:proofErr w:type="spellEnd"/>
      <w:r w:rsidR="00696713">
        <w:rPr>
          <w:szCs w:val="24"/>
        </w:rPr>
        <w:t xml:space="preserve"> </w:t>
      </w:r>
      <w:proofErr w:type="spellStart"/>
      <w:r w:rsidR="00696713" w:rsidRPr="006063B2">
        <w:rPr>
          <w:i/>
          <w:iCs/>
          <w:szCs w:val="24"/>
        </w:rPr>
        <w:t>Keben</w:t>
      </w:r>
      <w:proofErr w:type="spellEnd"/>
      <w:r w:rsidR="00696713" w:rsidRPr="00E3612B">
        <w:rPr>
          <w:szCs w:val="24"/>
        </w:rPr>
        <w:t xml:space="preserve"> </w:t>
      </w:r>
      <w:proofErr w:type="spellStart"/>
      <w:r w:rsidR="00696713">
        <w:rPr>
          <w:szCs w:val="24"/>
        </w:rPr>
        <w:t>atau</w:t>
      </w:r>
      <w:proofErr w:type="spellEnd"/>
      <w:r w:rsidR="00696713">
        <w:rPr>
          <w:szCs w:val="24"/>
        </w:rPr>
        <w:t xml:space="preserve"> </w:t>
      </w:r>
      <w:proofErr w:type="spellStart"/>
      <w:r w:rsidR="00696713" w:rsidRPr="00E3612B">
        <w:rPr>
          <w:szCs w:val="24"/>
        </w:rPr>
        <w:t>Sokasi</w:t>
      </w:r>
      <w:proofErr w:type="spellEnd"/>
      <w:r w:rsidR="00CF68ED">
        <w:rPr>
          <w:szCs w:val="24"/>
        </w:rPr>
        <w:t xml:space="preserve"> </w:t>
      </w:r>
      <w:proofErr w:type="spellStart"/>
      <w:r w:rsidR="00696713" w:rsidRPr="00E3612B">
        <w:rPr>
          <w:szCs w:val="24"/>
        </w:rPr>
        <w:t>sebagai</w:t>
      </w:r>
      <w:proofErr w:type="spellEnd"/>
      <w:r w:rsidR="00696713" w:rsidRPr="00E3612B">
        <w:rPr>
          <w:szCs w:val="24"/>
        </w:rPr>
        <w:t xml:space="preserve"> </w:t>
      </w:r>
      <w:proofErr w:type="spellStart"/>
      <w:r w:rsidR="00696713" w:rsidRPr="00E3612B">
        <w:rPr>
          <w:szCs w:val="24"/>
        </w:rPr>
        <w:t>Prasarana</w:t>
      </w:r>
      <w:proofErr w:type="spellEnd"/>
      <w:r w:rsidR="00696713" w:rsidRPr="00E3612B">
        <w:rPr>
          <w:szCs w:val="24"/>
        </w:rPr>
        <w:t xml:space="preserve"> </w:t>
      </w:r>
      <w:proofErr w:type="spellStart"/>
      <w:r w:rsidR="00696713" w:rsidRPr="00E3612B">
        <w:rPr>
          <w:szCs w:val="24"/>
        </w:rPr>
        <w:t>untuk</w:t>
      </w:r>
      <w:proofErr w:type="spellEnd"/>
      <w:r w:rsidR="00696713" w:rsidRPr="00E3612B">
        <w:rPr>
          <w:szCs w:val="24"/>
        </w:rPr>
        <w:t xml:space="preserve"> </w:t>
      </w:r>
      <w:proofErr w:type="spellStart"/>
      <w:r w:rsidR="00696713" w:rsidRPr="00E3612B">
        <w:rPr>
          <w:szCs w:val="24"/>
        </w:rPr>
        <w:lastRenderedPageBreak/>
        <w:t>Persembahyangan</w:t>
      </w:r>
      <w:proofErr w:type="spellEnd"/>
      <w:r w:rsidR="00696713" w:rsidRPr="00E3612B">
        <w:rPr>
          <w:szCs w:val="24"/>
        </w:rPr>
        <w:t xml:space="preserve"> dan </w:t>
      </w:r>
      <w:proofErr w:type="spellStart"/>
      <w:r w:rsidR="00696713" w:rsidRPr="00E3612B">
        <w:rPr>
          <w:szCs w:val="24"/>
        </w:rPr>
        <w:t>tempat</w:t>
      </w:r>
      <w:proofErr w:type="spellEnd"/>
      <w:r w:rsidR="00696713" w:rsidRPr="00E3612B">
        <w:rPr>
          <w:szCs w:val="24"/>
        </w:rPr>
        <w:t xml:space="preserve"> </w:t>
      </w:r>
      <w:proofErr w:type="spellStart"/>
      <w:r w:rsidR="00696713" w:rsidRPr="00E3612B">
        <w:rPr>
          <w:szCs w:val="24"/>
        </w:rPr>
        <w:t>untuk</w:t>
      </w:r>
      <w:proofErr w:type="spellEnd"/>
      <w:r w:rsidR="00696713" w:rsidRPr="00E3612B">
        <w:rPr>
          <w:szCs w:val="24"/>
        </w:rPr>
        <w:t xml:space="preserve"> </w:t>
      </w:r>
      <w:proofErr w:type="spellStart"/>
      <w:r w:rsidR="00696713" w:rsidRPr="00E3612B">
        <w:rPr>
          <w:szCs w:val="24"/>
        </w:rPr>
        <w:t>mebuat</w:t>
      </w:r>
      <w:proofErr w:type="spellEnd"/>
      <w:r w:rsidR="00696713" w:rsidRPr="00E3612B">
        <w:rPr>
          <w:szCs w:val="24"/>
        </w:rPr>
        <w:t xml:space="preserve"> </w:t>
      </w:r>
      <w:proofErr w:type="spellStart"/>
      <w:r w:rsidR="00696713" w:rsidRPr="00E3612B">
        <w:rPr>
          <w:szCs w:val="24"/>
        </w:rPr>
        <w:t>Sesajen</w:t>
      </w:r>
      <w:proofErr w:type="spellEnd"/>
      <w:r w:rsidR="00696713" w:rsidRPr="00E3612B">
        <w:rPr>
          <w:szCs w:val="24"/>
        </w:rPr>
        <w:t xml:space="preserve"> </w:t>
      </w:r>
      <w:proofErr w:type="spellStart"/>
      <w:r w:rsidR="00696713" w:rsidRPr="00E3612B">
        <w:rPr>
          <w:szCs w:val="24"/>
        </w:rPr>
        <w:t>upacara</w:t>
      </w:r>
      <w:proofErr w:type="spellEnd"/>
      <w:r w:rsidR="00696713" w:rsidRPr="00E3612B">
        <w:rPr>
          <w:szCs w:val="24"/>
        </w:rPr>
        <w:t xml:space="preserve"> </w:t>
      </w:r>
      <w:proofErr w:type="spellStart"/>
      <w:r w:rsidR="00696713" w:rsidRPr="00E3612B">
        <w:rPr>
          <w:szCs w:val="24"/>
        </w:rPr>
        <w:t>atau</w:t>
      </w:r>
      <w:proofErr w:type="spellEnd"/>
      <w:r w:rsidR="00696713" w:rsidRPr="00E3612B">
        <w:rPr>
          <w:szCs w:val="24"/>
        </w:rPr>
        <w:t xml:space="preserve"> Banten. pada </w:t>
      </w:r>
      <w:proofErr w:type="spellStart"/>
      <w:r w:rsidR="00696713" w:rsidRPr="00E3612B">
        <w:rPr>
          <w:szCs w:val="24"/>
        </w:rPr>
        <w:t>awalnya</w:t>
      </w:r>
      <w:proofErr w:type="spellEnd"/>
      <w:r w:rsidR="00696713" w:rsidRPr="00E3612B">
        <w:rPr>
          <w:szCs w:val="24"/>
        </w:rPr>
        <w:t xml:space="preserve"> </w:t>
      </w:r>
      <w:proofErr w:type="spellStart"/>
      <w:r w:rsidR="00696713">
        <w:rPr>
          <w:szCs w:val="24"/>
        </w:rPr>
        <w:t>hanya</w:t>
      </w:r>
      <w:proofErr w:type="spellEnd"/>
      <w:r w:rsidR="00696713">
        <w:rPr>
          <w:szCs w:val="24"/>
        </w:rPr>
        <w:t xml:space="preserve"> </w:t>
      </w:r>
      <w:proofErr w:type="spellStart"/>
      <w:r w:rsidR="00696713" w:rsidRPr="00E3612B">
        <w:rPr>
          <w:szCs w:val="24"/>
        </w:rPr>
        <w:t>digunakan</w:t>
      </w:r>
      <w:proofErr w:type="spellEnd"/>
      <w:r w:rsidR="00696713" w:rsidRPr="00E3612B">
        <w:rPr>
          <w:szCs w:val="24"/>
        </w:rPr>
        <w:t xml:space="preserve"> </w:t>
      </w:r>
      <w:proofErr w:type="spellStart"/>
      <w:r w:rsidR="00696713" w:rsidRPr="00E3612B">
        <w:rPr>
          <w:szCs w:val="24"/>
        </w:rPr>
        <w:t>seba</w:t>
      </w:r>
      <w:r w:rsidR="00696713">
        <w:rPr>
          <w:szCs w:val="24"/>
        </w:rPr>
        <w:t>gai</w:t>
      </w:r>
      <w:proofErr w:type="spellEnd"/>
      <w:r w:rsidR="00696713" w:rsidRPr="00E3612B">
        <w:rPr>
          <w:szCs w:val="24"/>
        </w:rPr>
        <w:t xml:space="preserve"> </w:t>
      </w:r>
      <w:proofErr w:type="spellStart"/>
      <w:r w:rsidR="00696713" w:rsidRPr="00E3612B">
        <w:rPr>
          <w:szCs w:val="24"/>
        </w:rPr>
        <w:t>tempat</w:t>
      </w:r>
      <w:proofErr w:type="spellEnd"/>
      <w:r w:rsidR="00696713" w:rsidRPr="00E3612B">
        <w:rPr>
          <w:szCs w:val="24"/>
        </w:rPr>
        <w:t xml:space="preserve"> nasi </w:t>
      </w:r>
      <w:proofErr w:type="spellStart"/>
      <w:r w:rsidR="00696713" w:rsidRPr="00E3612B">
        <w:rPr>
          <w:szCs w:val="24"/>
        </w:rPr>
        <w:t>namun</w:t>
      </w:r>
      <w:proofErr w:type="spellEnd"/>
      <w:r w:rsidR="00696713" w:rsidRPr="00E3612B">
        <w:rPr>
          <w:szCs w:val="24"/>
        </w:rPr>
        <w:t xml:space="preserve"> lama </w:t>
      </w:r>
      <w:proofErr w:type="spellStart"/>
      <w:r w:rsidR="00696713" w:rsidRPr="00E3612B">
        <w:rPr>
          <w:szCs w:val="24"/>
        </w:rPr>
        <w:t>kelamaan</w:t>
      </w:r>
      <w:proofErr w:type="spellEnd"/>
      <w:r w:rsidR="00696713" w:rsidRPr="00E3612B">
        <w:rPr>
          <w:szCs w:val="24"/>
        </w:rPr>
        <w:t xml:space="preserve"> </w:t>
      </w:r>
      <w:proofErr w:type="spellStart"/>
      <w:r w:rsidR="00696713" w:rsidRPr="00E3612B">
        <w:rPr>
          <w:szCs w:val="24"/>
        </w:rPr>
        <w:t>difungsikan</w:t>
      </w:r>
      <w:proofErr w:type="spellEnd"/>
      <w:r w:rsidR="00696713" w:rsidRPr="00E3612B">
        <w:rPr>
          <w:szCs w:val="24"/>
        </w:rPr>
        <w:t xml:space="preserve"> </w:t>
      </w:r>
      <w:proofErr w:type="spellStart"/>
      <w:r w:rsidR="00696713" w:rsidRPr="00E3612B">
        <w:rPr>
          <w:szCs w:val="24"/>
        </w:rPr>
        <w:t>untuk</w:t>
      </w:r>
      <w:proofErr w:type="spellEnd"/>
      <w:r w:rsidR="00696713" w:rsidRPr="00E3612B">
        <w:rPr>
          <w:szCs w:val="24"/>
        </w:rPr>
        <w:t xml:space="preserve"> </w:t>
      </w:r>
      <w:proofErr w:type="spellStart"/>
      <w:r w:rsidR="00696713" w:rsidRPr="00E3612B">
        <w:rPr>
          <w:szCs w:val="24"/>
        </w:rPr>
        <w:t>tempat</w:t>
      </w:r>
      <w:proofErr w:type="spellEnd"/>
      <w:r w:rsidR="00696713" w:rsidRPr="00E3612B">
        <w:rPr>
          <w:szCs w:val="24"/>
        </w:rPr>
        <w:t xml:space="preserve"> </w:t>
      </w:r>
      <w:proofErr w:type="spellStart"/>
      <w:r w:rsidR="00696713" w:rsidRPr="00E3612B">
        <w:rPr>
          <w:szCs w:val="24"/>
        </w:rPr>
        <w:t>banten</w:t>
      </w:r>
      <w:proofErr w:type="spellEnd"/>
      <w:r w:rsidR="00696713" w:rsidRPr="00E3612B">
        <w:rPr>
          <w:szCs w:val="24"/>
        </w:rPr>
        <w:t>,</w:t>
      </w:r>
      <w:r w:rsidR="00696713">
        <w:rPr>
          <w:szCs w:val="24"/>
        </w:rPr>
        <w:t xml:space="preserve"> </w:t>
      </w:r>
      <w:proofErr w:type="spellStart"/>
      <w:r w:rsidR="00696713" w:rsidRPr="00E3612B">
        <w:rPr>
          <w:szCs w:val="24"/>
        </w:rPr>
        <w:t>seiring</w:t>
      </w:r>
      <w:proofErr w:type="spellEnd"/>
      <w:r w:rsidR="00696713" w:rsidRPr="00E3612B">
        <w:rPr>
          <w:szCs w:val="24"/>
        </w:rPr>
        <w:t xml:space="preserve"> </w:t>
      </w:r>
      <w:proofErr w:type="spellStart"/>
      <w:r w:rsidR="00696713" w:rsidRPr="00E3612B">
        <w:rPr>
          <w:szCs w:val="24"/>
        </w:rPr>
        <w:t>waktu</w:t>
      </w:r>
      <w:proofErr w:type="spellEnd"/>
      <w:r w:rsidR="00696713" w:rsidRPr="00E3612B">
        <w:rPr>
          <w:szCs w:val="24"/>
        </w:rPr>
        <w:t xml:space="preserve"> </w:t>
      </w:r>
      <w:proofErr w:type="spellStart"/>
      <w:r w:rsidR="00696713" w:rsidRPr="00E3612B">
        <w:rPr>
          <w:szCs w:val="24"/>
        </w:rPr>
        <w:t>dengan</w:t>
      </w:r>
      <w:proofErr w:type="spellEnd"/>
      <w:r w:rsidR="00696713" w:rsidRPr="00E3612B">
        <w:rPr>
          <w:szCs w:val="24"/>
        </w:rPr>
        <w:t xml:space="preserve"> </w:t>
      </w:r>
      <w:proofErr w:type="spellStart"/>
      <w:r w:rsidR="00696713" w:rsidRPr="00E3612B">
        <w:rPr>
          <w:szCs w:val="24"/>
        </w:rPr>
        <w:t>inovasi</w:t>
      </w:r>
      <w:proofErr w:type="spellEnd"/>
      <w:r w:rsidR="00696713" w:rsidRPr="00E3612B">
        <w:rPr>
          <w:szCs w:val="24"/>
        </w:rPr>
        <w:t xml:space="preserve"> dan </w:t>
      </w:r>
      <w:proofErr w:type="spellStart"/>
      <w:r w:rsidR="00696713" w:rsidRPr="00E3612B">
        <w:rPr>
          <w:szCs w:val="24"/>
        </w:rPr>
        <w:t>kreasi</w:t>
      </w:r>
      <w:proofErr w:type="spellEnd"/>
      <w:r w:rsidR="00696713" w:rsidRPr="00E3612B">
        <w:rPr>
          <w:szCs w:val="24"/>
        </w:rPr>
        <w:t xml:space="preserve"> </w:t>
      </w:r>
      <w:proofErr w:type="spellStart"/>
      <w:r w:rsidR="00696713" w:rsidRPr="00E3612B">
        <w:rPr>
          <w:szCs w:val="24"/>
        </w:rPr>
        <w:t>masyarakat</w:t>
      </w:r>
      <w:proofErr w:type="spellEnd"/>
      <w:r w:rsidR="00696713" w:rsidRPr="00E3612B">
        <w:rPr>
          <w:szCs w:val="24"/>
        </w:rPr>
        <w:t xml:space="preserve"> </w:t>
      </w:r>
      <w:proofErr w:type="spellStart"/>
      <w:r w:rsidR="00696713" w:rsidRPr="00E3612B">
        <w:rPr>
          <w:szCs w:val="24"/>
        </w:rPr>
        <w:t>menggunakan</w:t>
      </w:r>
      <w:proofErr w:type="spellEnd"/>
      <w:r w:rsidR="00696713" w:rsidRPr="00E3612B">
        <w:rPr>
          <w:szCs w:val="24"/>
        </w:rPr>
        <w:t xml:space="preserve"> </w:t>
      </w:r>
      <w:proofErr w:type="spellStart"/>
      <w:r w:rsidR="00696713" w:rsidRPr="00E3612B">
        <w:rPr>
          <w:szCs w:val="24"/>
        </w:rPr>
        <w:t>berbagai</w:t>
      </w:r>
      <w:proofErr w:type="spellEnd"/>
      <w:r w:rsidR="00696713" w:rsidRPr="00E3612B">
        <w:rPr>
          <w:szCs w:val="24"/>
        </w:rPr>
        <w:t xml:space="preserve"> motif</w:t>
      </w:r>
      <w:r w:rsidR="00CF68ED">
        <w:rPr>
          <w:szCs w:val="24"/>
        </w:rPr>
        <w:t xml:space="preserve"> </w:t>
      </w:r>
      <w:proofErr w:type="spellStart"/>
      <w:r w:rsidR="00696713" w:rsidRPr="00E3612B">
        <w:rPr>
          <w:szCs w:val="24"/>
        </w:rPr>
        <w:t>sehingga</w:t>
      </w:r>
      <w:proofErr w:type="spellEnd"/>
      <w:r w:rsidR="00696713" w:rsidRPr="00E3612B">
        <w:rPr>
          <w:szCs w:val="24"/>
        </w:rPr>
        <w:t xml:space="preserve"> mode </w:t>
      </w:r>
      <w:proofErr w:type="spellStart"/>
      <w:r w:rsidR="00696713" w:rsidRPr="006063B2">
        <w:rPr>
          <w:i/>
          <w:iCs/>
          <w:szCs w:val="24"/>
        </w:rPr>
        <w:t>Keben</w:t>
      </w:r>
      <w:proofErr w:type="spellEnd"/>
      <w:r w:rsidR="00696713">
        <w:rPr>
          <w:szCs w:val="24"/>
        </w:rPr>
        <w:t xml:space="preserve"> </w:t>
      </w:r>
      <w:proofErr w:type="spellStart"/>
      <w:r w:rsidR="00696713">
        <w:rPr>
          <w:szCs w:val="24"/>
        </w:rPr>
        <w:t>atau</w:t>
      </w:r>
      <w:proofErr w:type="spellEnd"/>
      <w:r w:rsidR="00696713">
        <w:rPr>
          <w:szCs w:val="24"/>
        </w:rPr>
        <w:t xml:space="preserve"> </w:t>
      </w:r>
      <w:proofErr w:type="spellStart"/>
      <w:r w:rsidR="00696713" w:rsidRPr="00E3612B">
        <w:rPr>
          <w:szCs w:val="24"/>
        </w:rPr>
        <w:t>Sokasi</w:t>
      </w:r>
      <w:proofErr w:type="spellEnd"/>
      <w:r w:rsidR="00696713" w:rsidRPr="00E3612B">
        <w:rPr>
          <w:szCs w:val="24"/>
        </w:rPr>
        <w:t xml:space="preserve"> </w:t>
      </w:r>
      <w:proofErr w:type="spellStart"/>
      <w:r w:rsidR="00696713" w:rsidRPr="00E3612B">
        <w:rPr>
          <w:szCs w:val="24"/>
        </w:rPr>
        <w:t>bervariasi</w:t>
      </w:r>
      <w:proofErr w:type="spellEnd"/>
      <w:r w:rsidR="00CF68ED">
        <w:rPr>
          <w:szCs w:val="24"/>
        </w:rPr>
        <w:t xml:space="preserve"> </w:t>
      </w:r>
      <w:proofErr w:type="spellStart"/>
      <w:r w:rsidR="00696713" w:rsidRPr="00E3612B">
        <w:rPr>
          <w:szCs w:val="24"/>
        </w:rPr>
        <w:t>dengan</w:t>
      </w:r>
      <w:proofErr w:type="spellEnd"/>
      <w:r w:rsidR="00696713" w:rsidRPr="00E3612B">
        <w:rPr>
          <w:szCs w:val="24"/>
        </w:rPr>
        <w:t xml:space="preserve"> </w:t>
      </w:r>
      <w:proofErr w:type="spellStart"/>
      <w:r w:rsidR="00696713" w:rsidRPr="00E3612B">
        <w:rPr>
          <w:szCs w:val="24"/>
        </w:rPr>
        <w:t>berbagai</w:t>
      </w:r>
      <w:proofErr w:type="spellEnd"/>
      <w:r w:rsidR="00696713" w:rsidRPr="00E3612B">
        <w:rPr>
          <w:szCs w:val="24"/>
        </w:rPr>
        <w:t xml:space="preserve"> </w:t>
      </w:r>
      <w:proofErr w:type="spellStart"/>
      <w:r w:rsidR="00696713" w:rsidRPr="00E3612B">
        <w:rPr>
          <w:szCs w:val="24"/>
        </w:rPr>
        <w:t>ukuran</w:t>
      </w:r>
      <w:proofErr w:type="spellEnd"/>
      <w:r w:rsidR="00696713" w:rsidRPr="00E3612B">
        <w:rPr>
          <w:szCs w:val="24"/>
        </w:rPr>
        <w:t xml:space="preserve"> dan motif.</w:t>
      </w:r>
    </w:p>
    <w:p w14:paraId="63E8E17E" w14:textId="7577AE45" w:rsidR="00166BD0" w:rsidRPr="00DD7A84" w:rsidRDefault="00696713" w:rsidP="00DD7A84">
      <w:pPr>
        <w:spacing w:line="480" w:lineRule="auto"/>
        <w:ind w:firstLine="720"/>
        <w:rPr>
          <w:szCs w:val="24"/>
        </w:rPr>
      </w:pPr>
      <w:r w:rsidRPr="00E3612B">
        <w:rPr>
          <w:szCs w:val="24"/>
        </w:rPr>
        <w:t xml:space="preserve"> </w:t>
      </w:r>
      <w:proofErr w:type="spellStart"/>
      <w:r w:rsidRPr="00E3612B">
        <w:rPr>
          <w:szCs w:val="24"/>
        </w:rPr>
        <w:t>Keunggulan</w:t>
      </w:r>
      <w:proofErr w:type="spellEnd"/>
      <w:r w:rsidRPr="00E3612B">
        <w:rPr>
          <w:szCs w:val="24"/>
        </w:rPr>
        <w:t xml:space="preserve"> </w:t>
      </w:r>
      <w:proofErr w:type="spellStart"/>
      <w:r w:rsidRPr="006063B2">
        <w:rPr>
          <w:i/>
          <w:iCs/>
          <w:szCs w:val="24"/>
        </w:rPr>
        <w:t>Keben</w:t>
      </w:r>
      <w:proofErr w:type="spellEnd"/>
      <w:r>
        <w:rPr>
          <w:szCs w:val="24"/>
        </w:rPr>
        <w:t xml:space="preserve"> </w:t>
      </w:r>
      <w:proofErr w:type="spellStart"/>
      <w:r>
        <w:rPr>
          <w:szCs w:val="24"/>
        </w:rPr>
        <w:t>atau</w:t>
      </w:r>
      <w:proofErr w:type="spellEnd"/>
      <w:r>
        <w:rPr>
          <w:szCs w:val="24"/>
        </w:rPr>
        <w:t xml:space="preserve"> </w:t>
      </w:r>
      <w:proofErr w:type="spellStart"/>
      <w:r w:rsidRPr="00E3612B">
        <w:rPr>
          <w:szCs w:val="24"/>
        </w:rPr>
        <w:t>Sokasi</w:t>
      </w:r>
      <w:proofErr w:type="spellEnd"/>
      <w:r w:rsidRPr="00E3612B">
        <w:rPr>
          <w:szCs w:val="24"/>
        </w:rPr>
        <w:t xml:space="preserve"> </w:t>
      </w:r>
      <w:proofErr w:type="spellStart"/>
      <w:r w:rsidRPr="00E3612B">
        <w:rPr>
          <w:szCs w:val="24"/>
        </w:rPr>
        <w:t>Kayubihi</w:t>
      </w:r>
      <w:proofErr w:type="spellEnd"/>
      <w:r w:rsidRPr="00E3612B">
        <w:rPr>
          <w:szCs w:val="24"/>
        </w:rPr>
        <w:t xml:space="preserve"> </w:t>
      </w:r>
      <w:proofErr w:type="spellStart"/>
      <w:r w:rsidRPr="00E3612B">
        <w:rPr>
          <w:szCs w:val="24"/>
        </w:rPr>
        <w:t>adalah</w:t>
      </w:r>
      <w:proofErr w:type="spellEnd"/>
      <w:r w:rsidRPr="00E3612B">
        <w:rPr>
          <w:szCs w:val="24"/>
        </w:rPr>
        <w:t xml:space="preserve"> </w:t>
      </w:r>
      <w:proofErr w:type="spellStart"/>
      <w:r w:rsidRPr="00E3612B">
        <w:rPr>
          <w:szCs w:val="24"/>
        </w:rPr>
        <w:t>lebih</w:t>
      </w:r>
      <w:proofErr w:type="spellEnd"/>
      <w:r w:rsidRPr="00E3612B">
        <w:rPr>
          <w:szCs w:val="24"/>
        </w:rPr>
        <w:t xml:space="preserve"> </w:t>
      </w:r>
      <w:proofErr w:type="spellStart"/>
      <w:r w:rsidRPr="00E3612B">
        <w:rPr>
          <w:szCs w:val="24"/>
        </w:rPr>
        <w:t>halus</w:t>
      </w:r>
      <w:proofErr w:type="spellEnd"/>
      <w:r w:rsidRPr="00E3612B">
        <w:rPr>
          <w:szCs w:val="24"/>
        </w:rPr>
        <w:t xml:space="preserve"> dan </w:t>
      </w:r>
      <w:proofErr w:type="spellStart"/>
      <w:r w:rsidRPr="00E3612B">
        <w:rPr>
          <w:szCs w:val="24"/>
        </w:rPr>
        <w:t>rapi</w:t>
      </w:r>
      <w:proofErr w:type="spellEnd"/>
      <w:r w:rsidRPr="00E3612B">
        <w:rPr>
          <w:szCs w:val="24"/>
        </w:rPr>
        <w:t xml:space="preserve"> </w:t>
      </w:r>
      <w:proofErr w:type="spellStart"/>
      <w:r w:rsidRPr="00E3612B">
        <w:rPr>
          <w:szCs w:val="24"/>
        </w:rPr>
        <w:t>baik</w:t>
      </w:r>
      <w:proofErr w:type="spellEnd"/>
      <w:r w:rsidRPr="00E3612B">
        <w:rPr>
          <w:szCs w:val="24"/>
        </w:rPr>
        <w:t xml:space="preserve"> </w:t>
      </w:r>
      <w:proofErr w:type="spellStart"/>
      <w:r w:rsidRPr="00E3612B">
        <w:rPr>
          <w:szCs w:val="24"/>
        </w:rPr>
        <w:t>dari</w:t>
      </w:r>
      <w:proofErr w:type="spellEnd"/>
      <w:r w:rsidRPr="00E3612B">
        <w:rPr>
          <w:szCs w:val="24"/>
        </w:rPr>
        <w:t xml:space="preserve"> </w:t>
      </w:r>
      <w:proofErr w:type="spellStart"/>
      <w:r w:rsidRPr="00E3612B">
        <w:rPr>
          <w:szCs w:val="24"/>
        </w:rPr>
        <w:t>segi</w:t>
      </w:r>
      <w:proofErr w:type="spellEnd"/>
      <w:r w:rsidRPr="00E3612B">
        <w:rPr>
          <w:szCs w:val="24"/>
        </w:rPr>
        <w:t xml:space="preserve"> motif </w:t>
      </w:r>
      <w:proofErr w:type="spellStart"/>
      <w:r w:rsidRPr="00E3612B">
        <w:rPr>
          <w:szCs w:val="24"/>
        </w:rPr>
        <w:t>maupun</w:t>
      </w:r>
      <w:proofErr w:type="spellEnd"/>
      <w:r w:rsidRPr="00E3612B">
        <w:rPr>
          <w:szCs w:val="24"/>
        </w:rPr>
        <w:t xml:space="preserve"> </w:t>
      </w:r>
      <w:proofErr w:type="spellStart"/>
      <w:r w:rsidRPr="00E3612B">
        <w:rPr>
          <w:szCs w:val="24"/>
        </w:rPr>
        <w:t>warna</w:t>
      </w:r>
      <w:proofErr w:type="spellEnd"/>
      <w:r w:rsidRPr="00E3612B">
        <w:rPr>
          <w:szCs w:val="24"/>
        </w:rPr>
        <w:t xml:space="preserve"> </w:t>
      </w:r>
      <w:proofErr w:type="spellStart"/>
      <w:r w:rsidRPr="00E3612B">
        <w:rPr>
          <w:szCs w:val="24"/>
        </w:rPr>
        <w:t>serta</w:t>
      </w:r>
      <w:proofErr w:type="spellEnd"/>
      <w:r w:rsidRPr="00E3612B">
        <w:rPr>
          <w:szCs w:val="24"/>
        </w:rPr>
        <w:t xml:space="preserve"> </w:t>
      </w:r>
      <w:proofErr w:type="spellStart"/>
      <w:r w:rsidRPr="00E3612B">
        <w:rPr>
          <w:szCs w:val="24"/>
        </w:rPr>
        <w:t>bentuknya</w:t>
      </w:r>
      <w:proofErr w:type="spellEnd"/>
      <w:r w:rsidRPr="00E3612B">
        <w:rPr>
          <w:szCs w:val="24"/>
        </w:rPr>
        <w:t xml:space="preserve"> yang </w:t>
      </w:r>
      <w:proofErr w:type="spellStart"/>
      <w:r w:rsidRPr="00E3612B">
        <w:rPr>
          <w:szCs w:val="24"/>
        </w:rPr>
        <w:t>lebih</w:t>
      </w:r>
      <w:proofErr w:type="spellEnd"/>
      <w:r w:rsidRPr="00E3612B">
        <w:rPr>
          <w:szCs w:val="24"/>
        </w:rPr>
        <w:t xml:space="preserve"> </w:t>
      </w:r>
      <w:proofErr w:type="spellStart"/>
      <w:r w:rsidRPr="00E3612B">
        <w:rPr>
          <w:szCs w:val="24"/>
        </w:rPr>
        <w:t>rapi</w:t>
      </w:r>
      <w:proofErr w:type="spellEnd"/>
      <w:r w:rsidRPr="00E3612B">
        <w:rPr>
          <w:szCs w:val="24"/>
        </w:rPr>
        <w:t xml:space="preserve">, </w:t>
      </w:r>
      <w:proofErr w:type="spellStart"/>
      <w:r w:rsidRPr="00E3612B">
        <w:rPr>
          <w:szCs w:val="24"/>
        </w:rPr>
        <w:t>ini</w:t>
      </w:r>
      <w:proofErr w:type="spellEnd"/>
      <w:r w:rsidRPr="00E3612B">
        <w:rPr>
          <w:szCs w:val="24"/>
        </w:rPr>
        <w:t xml:space="preserve"> </w:t>
      </w:r>
      <w:proofErr w:type="spellStart"/>
      <w:r w:rsidRPr="00E3612B">
        <w:rPr>
          <w:szCs w:val="24"/>
        </w:rPr>
        <w:t>karena</w:t>
      </w:r>
      <w:proofErr w:type="spellEnd"/>
      <w:r w:rsidRPr="00E3612B">
        <w:rPr>
          <w:szCs w:val="24"/>
        </w:rPr>
        <w:t xml:space="preserve"> </w:t>
      </w:r>
      <w:proofErr w:type="spellStart"/>
      <w:r w:rsidRPr="00E3612B">
        <w:rPr>
          <w:szCs w:val="24"/>
        </w:rPr>
        <w:t>pengrajin</w:t>
      </w:r>
      <w:proofErr w:type="spellEnd"/>
      <w:r w:rsidRPr="00E3612B">
        <w:rPr>
          <w:szCs w:val="24"/>
        </w:rPr>
        <w:t xml:space="preserve"> </w:t>
      </w:r>
      <w:proofErr w:type="spellStart"/>
      <w:r w:rsidRPr="00E3612B">
        <w:rPr>
          <w:szCs w:val="24"/>
        </w:rPr>
        <w:t>menggunakan</w:t>
      </w:r>
      <w:proofErr w:type="spellEnd"/>
      <w:r w:rsidRPr="00E3612B">
        <w:rPr>
          <w:szCs w:val="24"/>
        </w:rPr>
        <w:t xml:space="preserve"> </w:t>
      </w:r>
      <w:proofErr w:type="spellStart"/>
      <w:r w:rsidRPr="00E3612B">
        <w:rPr>
          <w:szCs w:val="24"/>
        </w:rPr>
        <w:t>bambu</w:t>
      </w:r>
      <w:proofErr w:type="spellEnd"/>
      <w:r w:rsidRPr="00E3612B">
        <w:rPr>
          <w:szCs w:val="24"/>
        </w:rPr>
        <w:t xml:space="preserve"> </w:t>
      </w:r>
      <w:proofErr w:type="spellStart"/>
      <w:r w:rsidRPr="00E3612B">
        <w:rPr>
          <w:szCs w:val="24"/>
        </w:rPr>
        <w:t>dua</w:t>
      </w:r>
      <w:proofErr w:type="spellEnd"/>
      <w:r w:rsidRPr="00E3612B">
        <w:rPr>
          <w:szCs w:val="24"/>
        </w:rPr>
        <w:t xml:space="preserve"> </w:t>
      </w:r>
      <w:proofErr w:type="spellStart"/>
      <w:r w:rsidRPr="00E3612B">
        <w:rPr>
          <w:szCs w:val="24"/>
        </w:rPr>
        <w:t>ruas</w:t>
      </w:r>
      <w:proofErr w:type="spellEnd"/>
      <w:r w:rsidRPr="00E3612B">
        <w:rPr>
          <w:szCs w:val="24"/>
        </w:rPr>
        <w:t xml:space="preserve"> </w:t>
      </w:r>
      <w:proofErr w:type="spellStart"/>
      <w:r w:rsidRPr="00E3612B">
        <w:rPr>
          <w:szCs w:val="24"/>
        </w:rPr>
        <w:t>serta</w:t>
      </w:r>
      <w:proofErr w:type="spellEnd"/>
      <w:r w:rsidRPr="00E3612B">
        <w:rPr>
          <w:szCs w:val="24"/>
        </w:rPr>
        <w:t xml:space="preserve"> </w:t>
      </w:r>
      <w:proofErr w:type="spellStart"/>
      <w:r w:rsidRPr="00E3612B">
        <w:rPr>
          <w:szCs w:val="24"/>
        </w:rPr>
        <w:t>sehingga</w:t>
      </w:r>
      <w:proofErr w:type="spellEnd"/>
      <w:r w:rsidRPr="00E3612B">
        <w:rPr>
          <w:szCs w:val="24"/>
        </w:rPr>
        <w:t xml:space="preserve"> </w:t>
      </w:r>
      <w:proofErr w:type="spellStart"/>
      <w:r>
        <w:rPr>
          <w:szCs w:val="24"/>
        </w:rPr>
        <w:t>p</w:t>
      </w:r>
      <w:r w:rsidRPr="00E3612B">
        <w:rPr>
          <w:szCs w:val="24"/>
        </w:rPr>
        <w:t>roduknya</w:t>
      </w:r>
      <w:proofErr w:type="spellEnd"/>
      <w:r w:rsidRPr="00E3612B">
        <w:rPr>
          <w:szCs w:val="24"/>
        </w:rPr>
        <w:t xml:space="preserve"> pun </w:t>
      </w:r>
      <w:proofErr w:type="spellStart"/>
      <w:r w:rsidRPr="00E3612B">
        <w:rPr>
          <w:szCs w:val="24"/>
        </w:rPr>
        <w:t>berkualitas</w:t>
      </w:r>
      <w:proofErr w:type="spellEnd"/>
      <w:r w:rsidRPr="00E3612B">
        <w:rPr>
          <w:szCs w:val="24"/>
        </w:rPr>
        <w:t>.</w:t>
      </w:r>
      <w:r>
        <w:rPr>
          <w:szCs w:val="24"/>
        </w:rPr>
        <w:t xml:space="preserve"> </w:t>
      </w:r>
      <w:r w:rsidRPr="00E3612B">
        <w:rPr>
          <w:szCs w:val="24"/>
        </w:rPr>
        <w:t xml:space="preserve">Ada </w:t>
      </w:r>
      <w:proofErr w:type="spellStart"/>
      <w:r w:rsidRPr="00E3612B">
        <w:rPr>
          <w:szCs w:val="24"/>
        </w:rPr>
        <w:t>berbagai</w:t>
      </w:r>
      <w:proofErr w:type="spellEnd"/>
      <w:r w:rsidRPr="00E3612B">
        <w:rPr>
          <w:szCs w:val="24"/>
        </w:rPr>
        <w:t xml:space="preserve"> </w:t>
      </w:r>
      <w:proofErr w:type="spellStart"/>
      <w:r w:rsidRPr="00E3612B">
        <w:rPr>
          <w:szCs w:val="24"/>
        </w:rPr>
        <w:t>macam</w:t>
      </w:r>
      <w:proofErr w:type="spellEnd"/>
      <w:r w:rsidRPr="00E3612B">
        <w:rPr>
          <w:szCs w:val="24"/>
        </w:rPr>
        <w:t xml:space="preserve"> </w:t>
      </w:r>
      <w:proofErr w:type="spellStart"/>
      <w:r w:rsidRPr="00E3612B">
        <w:rPr>
          <w:szCs w:val="24"/>
        </w:rPr>
        <w:t>bentuk</w:t>
      </w:r>
      <w:proofErr w:type="spellEnd"/>
      <w:r w:rsidRPr="00E3612B">
        <w:rPr>
          <w:szCs w:val="24"/>
        </w:rPr>
        <w:t xml:space="preserve"> dan motif </w:t>
      </w:r>
      <w:proofErr w:type="spellStart"/>
      <w:r w:rsidRPr="00E3612B">
        <w:rPr>
          <w:szCs w:val="24"/>
        </w:rPr>
        <w:t>seperti</w:t>
      </w:r>
      <w:proofErr w:type="spellEnd"/>
      <w:r w:rsidRPr="00E3612B">
        <w:rPr>
          <w:szCs w:val="24"/>
        </w:rPr>
        <w:t xml:space="preserve"> </w:t>
      </w:r>
      <w:proofErr w:type="spellStart"/>
      <w:r w:rsidRPr="00E3612B">
        <w:rPr>
          <w:szCs w:val="24"/>
        </w:rPr>
        <w:t>Cerakenan</w:t>
      </w:r>
      <w:proofErr w:type="spellEnd"/>
      <w:r w:rsidRPr="00E3612B">
        <w:rPr>
          <w:szCs w:val="24"/>
        </w:rPr>
        <w:t xml:space="preserve"> </w:t>
      </w:r>
      <w:proofErr w:type="gramStart"/>
      <w:r w:rsidRPr="006063B2">
        <w:rPr>
          <w:szCs w:val="24"/>
        </w:rPr>
        <w:t>(</w:t>
      </w:r>
      <w:r>
        <w:rPr>
          <w:i/>
          <w:iCs/>
          <w:szCs w:val="24"/>
        </w:rPr>
        <w:t xml:space="preserve"> </w:t>
      </w:r>
      <w:proofErr w:type="spellStart"/>
      <w:r w:rsidRPr="006063B2">
        <w:rPr>
          <w:i/>
          <w:iCs/>
          <w:szCs w:val="24"/>
        </w:rPr>
        <w:t>Keben</w:t>
      </w:r>
      <w:proofErr w:type="spellEnd"/>
      <w:proofErr w:type="gramEnd"/>
      <w:r>
        <w:rPr>
          <w:szCs w:val="24"/>
        </w:rPr>
        <w:t xml:space="preserve"> </w:t>
      </w:r>
      <w:proofErr w:type="spellStart"/>
      <w:r>
        <w:rPr>
          <w:szCs w:val="24"/>
        </w:rPr>
        <w:t>atau</w:t>
      </w:r>
      <w:proofErr w:type="spellEnd"/>
      <w:r>
        <w:rPr>
          <w:szCs w:val="24"/>
        </w:rPr>
        <w:t xml:space="preserve"> </w:t>
      </w:r>
      <w:proofErr w:type="spellStart"/>
      <w:r w:rsidRPr="00E3612B">
        <w:rPr>
          <w:szCs w:val="24"/>
        </w:rPr>
        <w:t>Sokasi</w:t>
      </w:r>
      <w:proofErr w:type="spellEnd"/>
      <w:r w:rsidRPr="00E3612B">
        <w:rPr>
          <w:szCs w:val="24"/>
        </w:rPr>
        <w:t xml:space="preserve"> </w:t>
      </w:r>
      <w:proofErr w:type="spellStart"/>
      <w:r w:rsidRPr="00E3612B">
        <w:rPr>
          <w:szCs w:val="24"/>
        </w:rPr>
        <w:t>isi</w:t>
      </w:r>
      <w:proofErr w:type="spellEnd"/>
      <w:r w:rsidRPr="00E3612B">
        <w:rPr>
          <w:szCs w:val="24"/>
        </w:rPr>
        <w:t xml:space="preserve"> 4 </w:t>
      </w:r>
      <w:proofErr w:type="spellStart"/>
      <w:r w:rsidRPr="00E3612B">
        <w:rPr>
          <w:szCs w:val="24"/>
        </w:rPr>
        <w:t>dengan</w:t>
      </w:r>
      <w:proofErr w:type="spellEnd"/>
      <w:r w:rsidRPr="00E3612B">
        <w:rPr>
          <w:szCs w:val="24"/>
        </w:rPr>
        <w:t xml:space="preserve"> </w:t>
      </w:r>
      <w:proofErr w:type="spellStart"/>
      <w:r w:rsidRPr="00E3612B">
        <w:rPr>
          <w:szCs w:val="24"/>
        </w:rPr>
        <w:t>kepe</w:t>
      </w:r>
      <w:proofErr w:type="spellEnd"/>
      <w:r w:rsidRPr="00E3612B">
        <w:rPr>
          <w:szCs w:val="24"/>
        </w:rPr>
        <w:t xml:space="preserve">), </w:t>
      </w:r>
      <w:r>
        <w:rPr>
          <w:szCs w:val="24"/>
        </w:rPr>
        <w:t>yang</w:t>
      </w:r>
      <w:r w:rsidRPr="00E3612B">
        <w:rPr>
          <w:szCs w:val="24"/>
        </w:rPr>
        <w:t xml:space="preserve"> </w:t>
      </w:r>
      <w:proofErr w:type="spellStart"/>
      <w:r w:rsidRPr="00E3612B">
        <w:rPr>
          <w:szCs w:val="24"/>
        </w:rPr>
        <w:t>biasa</w:t>
      </w:r>
      <w:proofErr w:type="spellEnd"/>
      <w:r w:rsidRPr="00E3612B">
        <w:rPr>
          <w:szCs w:val="24"/>
        </w:rPr>
        <w:t xml:space="preserve"> </w:t>
      </w:r>
      <w:proofErr w:type="spellStart"/>
      <w:r w:rsidRPr="00E3612B">
        <w:rPr>
          <w:szCs w:val="24"/>
        </w:rPr>
        <w:t>dengan</w:t>
      </w:r>
      <w:proofErr w:type="spellEnd"/>
      <w:r w:rsidRPr="00E3612B">
        <w:rPr>
          <w:szCs w:val="24"/>
        </w:rPr>
        <w:t xml:space="preserve"> </w:t>
      </w:r>
      <w:proofErr w:type="spellStart"/>
      <w:r w:rsidRPr="00E3612B">
        <w:rPr>
          <w:szCs w:val="24"/>
        </w:rPr>
        <w:t>berbagai</w:t>
      </w:r>
      <w:proofErr w:type="spellEnd"/>
      <w:r w:rsidRPr="00E3612B">
        <w:rPr>
          <w:szCs w:val="24"/>
        </w:rPr>
        <w:t xml:space="preserve"> </w:t>
      </w:r>
      <w:proofErr w:type="spellStart"/>
      <w:r w:rsidRPr="00E3612B">
        <w:rPr>
          <w:szCs w:val="24"/>
        </w:rPr>
        <w:t>macam</w:t>
      </w:r>
      <w:proofErr w:type="spellEnd"/>
      <w:r w:rsidRPr="00E3612B">
        <w:rPr>
          <w:szCs w:val="24"/>
        </w:rPr>
        <w:t xml:space="preserve"> </w:t>
      </w:r>
      <w:proofErr w:type="spellStart"/>
      <w:r w:rsidRPr="00E3612B">
        <w:rPr>
          <w:szCs w:val="24"/>
        </w:rPr>
        <w:t>ukuran</w:t>
      </w:r>
      <w:proofErr w:type="spellEnd"/>
      <w:r w:rsidRPr="00E3612B">
        <w:rPr>
          <w:szCs w:val="24"/>
        </w:rPr>
        <w:t xml:space="preserve"> </w:t>
      </w:r>
      <w:proofErr w:type="spellStart"/>
      <w:r w:rsidRPr="00E3612B">
        <w:rPr>
          <w:szCs w:val="24"/>
        </w:rPr>
        <w:t>dari</w:t>
      </w:r>
      <w:proofErr w:type="spellEnd"/>
      <w:r w:rsidRPr="00E3612B">
        <w:rPr>
          <w:szCs w:val="24"/>
        </w:rPr>
        <w:t xml:space="preserve"> yang </w:t>
      </w:r>
      <w:proofErr w:type="spellStart"/>
      <w:r w:rsidRPr="00E3612B">
        <w:rPr>
          <w:szCs w:val="24"/>
        </w:rPr>
        <w:t>kecil</w:t>
      </w:r>
      <w:proofErr w:type="spellEnd"/>
      <w:r w:rsidRPr="00E3612B">
        <w:rPr>
          <w:szCs w:val="24"/>
        </w:rPr>
        <w:t xml:space="preserve"> </w:t>
      </w:r>
      <w:proofErr w:type="spellStart"/>
      <w:r w:rsidRPr="00E3612B">
        <w:rPr>
          <w:szCs w:val="24"/>
        </w:rPr>
        <w:t>hinga</w:t>
      </w:r>
      <w:proofErr w:type="spellEnd"/>
      <w:r w:rsidRPr="00E3612B">
        <w:rPr>
          <w:szCs w:val="24"/>
        </w:rPr>
        <w:t xml:space="preserve"> </w:t>
      </w:r>
      <w:proofErr w:type="spellStart"/>
      <w:r w:rsidRPr="00E3612B">
        <w:rPr>
          <w:szCs w:val="24"/>
        </w:rPr>
        <w:t>besar</w:t>
      </w:r>
      <w:proofErr w:type="spellEnd"/>
      <w:r w:rsidRPr="00E3612B">
        <w:rPr>
          <w:szCs w:val="24"/>
        </w:rPr>
        <w:t xml:space="preserve">, </w:t>
      </w:r>
      <w:proofErr w:type="spellStart"/>
      <w:r w:rsidRPr="00E3612B">
        <w:rPr>
          <w:szCs w:val="24"/>
        </w:rPr>
        <w:t>harganya</w:t>
      </w:r>
      <w:proofErr w:type="spellEnd"/>
      <w:r w:rsidRPr="00E3612B">
        <w:rPr>
          <w:szCs w:val="24"/>
        </w:rPr>
        <w:t xml:space="preserve"> pun </w:t>
      </w:r>
      <w:proofErr w:type="spellStart"/>
      <w:r w:rsidRPr="00E3612B">
        <w:rPr>
          <w:szCs w:val="24"/>
        </w:rPr>
        <w:t>Bervariasi</w:t>
      </w:r>
      <w:proofErr w:type="spellEnd"/>
      <w:r w:rsidRPr="00E3612B">
        <w:rPr>
          <w:szCs w:val="24"/>
        </w:rPr>
        <w:t xml:space="preserve"> </w:t>
      </w:r>
      <w:proofErr w:type="spellStart"/>
      <w:r w:rsidRPr="00E3612B">
        <w:rPr>
          <w:szCs w:val="24"/>
        </w:rPr>
        <w:t>dari</w:t>
      </w:r>
      <w:proofErr w:type="spellEnd"/>
      <w:r w:rsidRPr="00E3612B">
        <w:rPr>
          <w:szCs w:val="24"/>
        </w:rPr>
        <w:t xml:space="preserve"> 50.000 </w:t>
      </w:r>
      <w:proofErr w:type="spellStart"/>
      <w:r w:rsidRPr="00E3612B">
        <w:rPr>
          <w:szCs w:val="24"/>
        </w:rPr>
        <w:t>sampai</w:t>
      </w:r>
      <w:proofErr w:type="spellEnd"/>
      <w:r w:rsidRPr="00E3612B">
        <w:rPr>
          <w:szCs w:val="24"/>
        </w:rPr>
        <w:t xml:space="preserve"> 500.000 </w:t>
      </w:r>
      <w:proofErr w:type="spellStart"/>
      <w:r w:rsidRPr="00E3612B">
        <w:rPr>
          <w:szCs w:val="24"/>
        </w:rPr>
        <w:t>tergantung</w:t>
      </w:r>
      <w:proofErr w:type="spellEnd"/>
      <w:r w:rsidRPr="00E3612B">
        <w:rPr>
          <w:szCs w:val="24"/>
        </w:rPr>
        <w:t xml:space="preserve"> </w:t>
      </w:r>
      <w:proofErr w:type="spellStart"/>
      <w:r w:rsidRPr="00E3612B">
        <w:rPr>
          <w:szCs w:val="24"/>
        </w:rPr>
        <w:t>jenis</w:t>
      </w:r>
      <w:proofErr w:type="spellEnd"/>
      <w:r w:rsidRPr="00E3612B">
        <w:rPr>
          <w:szCs w:val="24"/>
        </w:rPr>
        <w:t xml:space="preserve"> dan </w:t>
      </w:r>
      <w:proofErr w:type="spellStart"/>
      <w:r w:rsidRPr="00E3612B">
        <w:rPr>
          <w:szCs w:val="24"/>
        </w:rPr>
        <w:t>motif</w:t>
      </w:r>
      <w:r>
        <w:rPr>
          <w:szCs w:val="24"/>
        </w:rPr>
        <w:t>nya</w:t>
      </w:r>
      <w:proofErr w:type="spellEnd"/>
      <w:r w:rsidRPr="00E3612B">
        <w:rPr>
          <w:szCs w:val="24"/>
        </w:rPr>
        <w:t xml:space="preserve">. </w:t>
      </w:r>
      <w:proofErr w:type="spellStart"/>
      <w:r>
        <w:rPr>
          <w:szCs w:val="24"/>
        </w:rPr>
        <w:t>P</w:t>
      </w:r>
      <w:r w:rsidRPr="006063B2">
        <w:rPr>
          <w:szCs w:val="24"/>
        </w:rPr>
        <w:t>encapaian</w:t>
      </w:r>
      <w:proofErr w:type="spellEnd"/>
      <w:r w:rsidRPr="006063B2">
        <w:rPr>
          <w:szCs w:val="24"/>
        </w:rPr>
        <w:t xml:space="preserve"> </w:t>
      </w:r>
      <w:proofErr w:type="spellStart"/>
      <w:r w:rsidRPr="006063B2">
        <w:rPr>
          <w:szCs w:val="24"/>
        </w:rPr>
        <w:t>tujuan</w:t>
      </w:r>
      <w:proofErr w:type="spellEnd"/>
      <w:r w:rsidRPr="006063B2">
        <w:rPr>
          <w:szCs w:val="24"/>
        </w:rPr>
        <w:t xml:space="preserve"> </w:t>
      </w:r>
      <w:r>
        <w:rPr>
          <w:szCs w:val="24"/>
        </w:rPr>
        <w:t xml:space="preserve">UKM </w:t>
      </w:r>
      <w:proofErr w:type="spellStart"/>
      <w:r>
        <w:rPr>
          <w:szCs w:val="24"/>
        </w:rPr>
        <w:t>memiliki</w:t>
      </w:r>
      <w:proofErr w:type="spellEnd"/>
      <w:r>
        <w:rPr>
          <w:szCs w:val="24"/>
        </w:rPr>
        <w:t xml:space="preserve"> </w:t>
      </w:r>
      <w:proofErr w:type="spellStart"/>
      <w:r w:rsidRPr="006063B2">
        <w:rPr>
          <w:szCs w:val="24"/>
        </w:rPr>
        <w:t>permasalahan</w:t>
      </w:r>
      <w:proofErr w:type="spellEnd"/>
      <w:r w:rsidRPr="006063B2">
        <w:rPr>
          <w:szCs w:val="24"/>
        </w:rPr>
        <w:t xml:space="preserve"> yang </w:t>
      </w:r>
      <w:proofErr w:type="spellStart"/>
      <w:r w:rsidRPr="006063B2">
        <w:rPr>
          <w:szCs w:val="24"/>
        </w:rPr>
        <w:t>dihadapi</w:t>
      </w:r>
      <w:proofErr w:type="spellEnd"/>
      <w:r w:rsidRPr="006063B2">
        <w:rPr>
          <w:szCs w:val="24"/>
        </w:rPr>
        <w:t xml:space="preserve"> </w:t>
      </w:r>
      <w:proofErr w:type="spellStart"/>
      <w:r w:rsidRPr="006063B2">
        <w:rPr>
          <w:szCs w:val="24"/>
        </w:rPr>
        <w:t>bukan</w:t>
      </w:r>
      <w:proofErr w:type="spellEnd"/>
      <w:r w:rsidRPr="006063B2">
        <w:rPr>
          <w:szCs w:val="24"/>
        </w:rPr>
        <w:t xml:space="preserve"> </w:t>
      </w:r>
      <w:proofErr w:type="spellStart"/>
      <w:r w:rsidRPr="006063B2">
        <w:rPr>
          <w:szCs w:val="24"/>
        </w:rPr>
        <w:t>hanya</w:t>
      </w:r>
      <w:proofErr w:type="spellEnd"/>
      <w:r w:rsidRPr="006063B2">
        <w:rPr>
          <w:szCs w:val="24"/>
        </w:rPr>
        <w:t xml:space="preserve"> </w:t>
      </w:r>
      <w:proofErr w:type="spellStart"/>
      <w:r w:rsidRPr="006063B2">
        <w:rPr>
          <w:szCs w:val="24"/>
        </w:rPr>
        <w:t>sebatas</w:t>
      </w:r>
      <w:proofErr w:type="spellEnd"/>
      <w:r w:rsidRPr="006063B2">
        <w:rPr>
          <w:szCs w:val="24"/>
        </w:rPr>
        <w:t xml:space="preserve"> pada </w:t>
      </w:r>
      <w:proofErr w:type="spellStart"/>
      <w:r w:rsidRPr="006063B2">
        <w:rPr>
          <w:szCs w:val="24"/>
        </w:rPr>
        <w:t>bahan</w:t>
      </w:r>
      <w:proofErr w:type="spellEnd"/>
      <w:r w:rsidRPr="006063B2">
        <w:rPr>
          <w:szCs w:val="24"/>
        </w:rPr>
        <w:t xml:space="preserve"> </w:t>
      </w:r>
      <w:proofErr w:type="spellStart"/>
      <w:r w:rsidRPr="006063B2">
        <w:rPr>
          <w:szCs w:val="24"/>
        </w:rPr>
        <w:t>mentah</w:t>
      </w:r>
      <w:proofErr w:type="spellEnd"/>
      <w:r w:rsidRPr="006063B2">
        <w:rPr>
          <w:szCs w:val="24"/>
        </w:rPr>
        <w:t xml:space="preserve"> </w:t>
      </w:r>
      <w:proofErr w:type="spellStart"/>
      <w:r w:rsidRPr="006063B2">
        <w:rPr>
          <w:szCs w:val="24"/>
        </w:rPr>
        <w:t>ataupun</w:t>
      </w:r>
      <w:proofErr w:type="spellEnd"/>
      <w:r w:rsidRPr="006063B2">
        <w:rPr>
          <w:szCs w:val="24"/>
        </w:rPr>
        <w:t xml:space="preserve"> </w:t>
      </w:r>
      <w:proofErr w:type="spellStart"/>
      <w:r w:rsidRPr="006063B2">
        <w:rPr>
          <w:szCs w:val="24"/>
        </w:rPr>
        <w:t>alat-alat</w:t>
      </w:r>
      <w:proofErr w:type="spellEnd"/>
      <w:r w:rsidRPr="006063B2">
        <w:rPr>
          <w:szCs w:val="24"/>
        </w:rPr>
        <w:t xml:space="preserve"> </w:t>
      </w:r>
      <w:proofErr w:type="spellStart"/>
      <w:r w:rsidRPr="006063B2">
        <w:rPr>
          <w:szCs w:val="24"/>
        </w:rPr>
        <w:t>kerja</w:t>
      </w:r>
      <w:proofErr w:type="spellEnd"/>
      <w:r w:rsidRPr="006063B2">
        <w:rPr>
          <w:szCs w:val="24"/>
        </w:rPr>
        <w:t xml:space="preserve">, </w:t>
      </w:r>
      <w:proofErr w:type="spellStart"/>
      <w:r w:rsidRPr="006063B2">
        <w:rPr>
          <w:szCs w:val="24"/>
        </w:rPr>
        <w:t>mesin-mesin</w:t>
      </w:r>
      <w:proofErr w:type="spellEnd"/>
      <w:r w:rsidRPr="006063B2">
        <w:rPr>
          <w:szCs w:val="24"/>
        </w:rPr>
        <w:t xml:space="preserve"> </w:t>
      </w:r>
      <w:proofErr w:type="spellStart"/>
      <w:r w:rsidRPr="006063B2">
        <w:rPr>
          <w:szCs w:val="24"/>
        </w:rPr>
        <w:t>produksi</w:t>
      </w:r>
      <w:proofErr w:type="spellEnd"/>
      <w:r w:rsidRPr="006063B2">
        <w:rPr>
          <w:szCs w:val="24"/>
        </w:rPr>
        <w:t xml:space="preserve">, </w:t>
      </w:r>
      <w:proofErr w:type="spellStart"/>
      <w:r w:rsidRPr="006063B2">
        <w:rPr>
          <w:szCs w:val="24"/>
        </w:rPr>
        <w:t>uang</w:t>
      </w:r>
      <w:proofErr w:type="spellEnd"/>
      <w:r w:rsidRPr="006063B2">
        <w:rPr>
          <w:szCs w:val="24"/>
        </w:rPr>
        <w:t xml:space="preserve"> dan </w:t>
      </w:r>
      <w:proofErr w:type="spellStart"/>
      <w:r w:rsidRPr="006063B2">
        <w:rPr>
          <w:szCs w:val="24"/>
        </w:rPr>
        <w:t>lingkungan</w:t>
      </w:r>
      <w:proofErr w:type="spellEnd"/>
      <w:r w:rsidRPr="006063B2">
        <w:rPr>
          <w:szCs w:val="24"/>
        </w:rPr>
        <w:t xml:space="preserve"> </w:t>
      </w:r>
      <w:proofErr w:type="spellStart"/>
      <w:r w:rsidRPr="006063B2">
        <w:rPr>
          <w:szCs w:val="24"/>
        </w:rPr>
        <w:t>kerja</w:t>
      </w:r>
      <w:proofErr w:type="spellEnd"/>
      <w:r w:rsidRPr="006063B2">
        <w:rPr>
          <w:szCs w:val="24"/>
        </w:rPr>
        <w:t xml:space="preserve"> </w:t>
      </w:r>
      <w:proofErr w:type="spellStart"/>
      <w:r w:rsidRPr="006063B2">
        <w:rPr>
          <w:szCs w:val="24"/>
        </w:rPr>
        <w:t>saja</w:t>
      </w:r>
      <w:proofErr w:type="spellEnd"/>
      <w:r w:rsidRPr="006063B2">
        <w:rPr>
          <w:szCs w:val="24"/>
        </w:rPr>
        <w:t xml:space="preserve">, </w:t>
      </w:r>
      <w:proofErr w:type="spellStart"/>
      <w:r w:rsidRPr="006063B2">
        <w:rPr>
          <w:szCs w:val="24"/>
        </w:rPr>
        <w:t>tetapi</w:t>
      </w:r>
      <w:proofErr w:type="spellEnd"/>
      <w:r w:rsidRPr="006063B2">
        <w:rPr>
          <w:szCs w:val="24"/>
        </w:rPr>
        <w:t xml:space="preserve"> </w:t>
      </w:r>
      <w:proofErr w:type="spellStart"/>
      <w:r w:rsidRPr="007C4FEA">
        <w:rPr>
          <w:szCs w:val="24"/>
        </w:rPr>
        <w:t>menyangkut</w:t>
      </w:r>
      <w:proofErr w:type="spellEnd"/>
      <w:r w:rsidR="007C4FEA">
        <w:rPr>
          <w:szCs w:val="24"/>
          <w:lang w:val="id-ID"/>
        </w:rPr>
        <w:t xml:space="preserve"> </w:t>
      </w:r>
      <w:r w:rsidRPr="006063B2">
        <w:rPr>
          <w:szCs w:val="24"/>
        </w:rPr>
        <w:t xml:space="preserve">juga </w:t>
      </w:r>
      <w:proofErr w:type="spellStart"/>
      <w:r w:rsidRPr="006063B2">
        <w:rPr>
          <w:szCs w:val="24"/>
        </w:rPr>
        <w:t>sumber</w:t>
      </w:r>
      <w:proofErr w:type="spellEnd"/>
      <w:r w:rsidRPr="006063B2">
        <w:rPr>
          <w:szCs w:val="24"/>
        </w:rPr>
        <w:t xml:space="preserve"> </w:t>
      </w:r>
      <w:proofErr w:type="spellStart"/>
      <w:r w:rsidRPr="006063B2">
        <w:rPr>
          <w:szCs w:val="24"/>
        </w:rPr>
        <w:t>daya</w:t>
      </w:r>
      <w:proofErr w:type="spellEnd"/>
      <w:r w:rsidR="00CF68ED">
        <w:rPr>
          <w:szCs w:val="24"/>
        </w:rPr>
        <w:t xml:space="preserve"> </w:t>
      </w:r>
      <w:proofErr w:type="spellStart"/>
      <w:r w:rsidRPr="006063B2">
        <w:rPr>
          <w:szCs w:val="24"/>
        </w:rPr>
        <w:t>manusia</w:t>
      </w:r>
      <w:proofErr w:type="spellEnd"/>
      <w:r w:rsidRPr="006063B2">
        <w:rPr>
          <w:szCs w:val="24"/>
        </w:rPr>
        <w:t xml:space="preserve"> yang </w:t>
      </w:r>
      <w:proofErr w:type="spellStart"/>
      <w:r w:rsidRPr="006063B2">
        <w:rPr>
          <w:szCs w:val="24"/>
        </w:rPr>
        <w:t>mengelola</w:t>
      </w:r>
      <w:proofErr w:type="spellEnd"/>
      <w:r w:rsidRPr="006063B2">
        <w:rPr>
          <w:szCs w:val="24"/>
        </w:rPr>
        <w:t xml:space="preserve"> factor-</w:t>
      </w:r>
      <w:proofErr w:type="spellStart"/>
      <w:r w:rsidRPr="006063B2">
        <w:rPr>
          <w:szCs w:val="24"/>
        </w:rPr>
        <w:t>faktor</w:t>
      </w:r>
      <w:proofErr w:type="spellEnd"/>
      <w:r w:rsidRPr="006063B2">
        <w:rPr>
          <w:szCs w:val="24"/>
        </w:rPr>
        <w:t xml:space="preserve"> </w:t>
      </w:r>
      <w:proofErr w:type="spellStart"/>
      <w:r w:rsidRPr="006063B2">
        <w:rPr>
          <w:szCs w:val="24"/>
        </w:rPr>
        <w:t>produksi</w:t>
      </w:r>
      <w:proofErr w:type="spellEnd"/>
      <w:r w:rsidRPr="006063B2">
        <w:rPr>
          <w:szCs w:val="24"/>
        </w:rPr>
        <w:t xml:space="preserve"> </w:t>
      </w:r>
      <w:proofErr w:type="spellStart"/>
      <w:r w:rsidRPr="006063B2">
        <w:rPr>
          <w:szCs w:val="24"/>
        </w:rPr>
        <w:t>lainnya</w:t>
      </w:r>
      <w:proofErr w:type="spellEnd"/>
      <w:r w:rsidRPr="006063B2">
        <w:rPr>
          <w:szCs w:val="24"/>
        </w:rPr>
        <w:t xml:space="preserve"> </w:t>
      </w:r>
      <w:proofErr w:type="spellStart"/>
      <w:r w:rsidRPr="006063B2">
        <w:rPr>
          <w:szCs w:val="24"/>
        </w:rPr>
        <w:t>tersebut</w:t>
      </w:r>
      <w:proofErr w:type="spellEnd"/>
      <w:r w:rsidRPr="006063B2">
        <w:rPr>
          <w:szCs w:val="24"/>
        </w:rPr>
        <w:t xml:space="preserve">. </w:t>
      </w:r>
      <w:proofErr w:type="spellStart"/>
      <w:r w:rsidRPr="006063B2">
        <w:rPr>
          <w:szCs w:val="24"/>
        </w:rPr>
        <w:t>Peranan</w:t>
      </w:r>
      <w:proofErr w:type="spellEnd"/>
      <w:r w:rsidRPr="006063B2">
        <w:rPr>
          <w:szCs w:val="24"/>
        </w:rPr>
        <w:t xml:space="preserve"> </w:t>
      </w:r>
      <w:proofErr w:type="spellStart"/>
      <w:r w:rsidRPr="006063B2">
        <w:rPr>
          <w:szCs w:val="24"/>
        </w:rPr>
        <w:t>sumber</w:t>
      </w:r>
      <w:proofErr w:type="spellEnd"/>
      <w:r w:rsidRPr="006063B2">
        <w:rPr>
          <w:szCs w:val="24"/>
        </w:rPr>
        <w:t xml:space="preserve"> </w:t>
      </w:r>
      <w:proofErr w:type="spellStart"/>
      <w:r w:rsidRPr="006063B2">
        <w:rPr>
          <w:szCs w:val="24"/>
        </w:rPr>
        <w:t>daya</w:t>
      </w:r>
      <w:proofErr w:type="spellEnd"/>
      <w:r w:rsidRPr="006063B2">
        <w:rPr>
          <w:szCs w:val="24"/>
        </w:rPr>
        <w:t xml:space="preserve"> </w:t>
      </w:r>
      <w:proofErr w:type="spellStart"/>
      <w:r w:rsidRPr="006063B2">
        <w:rPr>
          <w:szCs w:val="24"/>
        </w:rPr>
        <w:t>manusia</w:t>
      </w:r>
      <w:proofErr w:type="spellEnd"/>
      <w:r w:rsidRPr="006063B2">
        <w:rPr>
          <w:szCs w:val="24"/>
        </w:rPr>
        <w:t xml:space="preserve"> </w:t>
      </w:r>
      <w:proofErr w:type="spellStart"/>
      <w:r w:rsidRPr="006063B2">
        <w:rPr>
          <w:szCs w:val="24"/>
        </w:rPr>
        <w:t>sangat</w:t>
      </w:r>
      <w:proofErr w:type="spellEnd"/>
      <w:r w:rsidRPr="006063B2">
        <w:rPr>
          <w:szCs w:val="24"/>
        </w:rPr>
        <w:t xml:space="preserve"> </w:t>
      </w:r>
      <w:proofErr w:type="spellStart"/>
      <w:r w:rsidRPr="006063B2">
        <w:rPr>
          <w:szCs w:val="24"/>
        </w:rPr>
        <w:t>penting</w:t>
      </w:r>
      <w:proofErr w:type="spellEnd"/>
      <w:r w:rsidRPr="006063B2">
        <w:rPr>
          <w:szCs w:val="24"/>
        </w:rPr>
        <w:t xml:space="preserve"> </w:t>
      </w:r>
      <w:proofErr w:type="spellStart"/>
      <w:r w:rsidRPr="006063B2">
        <w:rPr>
          <w:szCs w:val="24"/>
        </w:rPr>
        <w:t>dalam</w:t>
      </w:r>
      <w:proofErr w:type="spellEnd"/>
      <w:r w:rsidRPr="006063B2">
        <w:rPr>
          <w:szCs w:val="24"/>
        </w:rPr>
        <w:t xml:space="preserve"> </w:t>
      </w:r>
      <w:proofErr w:type="spellStart"/>
      <w:r w:rsidRPr="006063B2">
        <w:rPr>
          <w:szCs w:val="24"/>
        </w:rPr>
        <w:t>setiap</w:t>
      </w:r>
      <w:proofErr w:type="spellEnd"/>
      <w:r w:rsidRPr="006063B2">
        <w:rPr>
          <w:szCs w:val="24"/>
        </w:rPr>
        <w:t xml:space="preserve"> </w:t>
      </w:r>
      <w:proofErr w:type="spellStart"/>
      <w:r w:rsidRPr="006063B2">
        <w:rPr>
          <w:szCs w:val="24"/>
        </w:rPr>
        <w:t>perusahaan</w:t>
      </w:r>
      <w:proofErr w:type="spellEnd"/>
      <w:r w:rsidRPr="006063B2">
        <w:rPr>
          <w:szCs w:val="24"/>
        </w:rPr>
        <w:t xml:space="preserve">, </w:t>
      </w:r>
      <w:proofErr w:type="spellStart"/>
      <w:r w:rsidRPr="006063B2">
        <w:rPr>
          <w:szCs w:val="24"/>
        </w:rPr>
        <w:t>karena</w:t>
      </w:r>
      <w:proofErr w:type="spellEnd"/>
      <w:r w:rsidRPr="006063B2">
        <w:rPr>
          <w:szCs w:val="24"/>
        </w:rPr>
        <w:t xml:space="preserve"> </w:t>
      </w:r>
      <w:proofErr w:type="spellStart"/>
      <w:r w:rsidRPr="006063B2">
        <w:rPr>
          <w:szCs w:val="24"/>
        </w:rPr>
        <w:t>meskipun</w:t>
      </w:r>
      <w:proofErr w:type="spellEnd"/>
      <w:r w:rsidRPr="006063B2">
        <w:rPr>
          <w:szCs w:val="24"/>
        </w:rPr>
        <w:t xml:space="preserve"> </w:t>
      </w:r>
      <w:proofErr w:type="spellStart"/>
      <w:r w:rsidRPr="006063B2">
        <w:rPr>
          <w:szCs w:val="24"/>
        </w:rPr>
        <w:t>faktor</w:t>
      </w:r>
      <w:proofErr w:type="spellEnd"/>
      <w:r w:rsidRPr="006063B2">
        <w:rPr>
          <w:szCs w:val="24"/>
        </w:rPr>
        <w:t xml:space="preserve"> – </w:t>
      </w:r>
      <w:proofErr w:type="spellStart"/>
      <w:r w:rsidRPr="006063B2">
        <w:rPr>
          <w:szCs w:val="24"/>
        </w:rPr>
        <w:t>faktor</w:t>
      </w:r>
      <w:proofErr w:type="spellEnd"/>
      <w:r w:rsidRPr="006063B2">
        <w:rPr>
          <w:szCs w:val="24"/>
        </w:rPr>
        <w:t xml:space="preserve"> </w:t>
      </w:r>
      <w:proofErr w:type="spellStart"/>
      <w:r w:rsidRPr="006063B2">
        <w:rPr>
          <w:szCs w:val="24"/>
        </w:rPr>
        <w:t>ekonomi</w:t>
      </w:r>
      <w:proofErr w:type="spellEnd"/>
      <w:r w:rsidRPr="006063B2">
        <w:rPr>
          <w:szCs w:val="24"/>
        </w:rPr>
        <w:t xml:space="preserve"> </w:t>
      </w:r>
      <w:proofErr w:type="spellStart"/>
      <w:r w:rsidRPr="006063B2">
        <w:rPr>
          <w:szCs w:val="24"/>
        </w:rPr>
        <w:t>lainnya</w:t>
      </w:r>
      <w:proofErr w:type="spellEnd"/>
      <w:r w:rsidRPr="006063B2">
        <w:rPr>
          <w:szCs w:val="24"/>
        </w:rPr>
        <w:t xml:space="preserve"> </w:t>
      </w:r>
      <w:proofErr w:type="spellStart"/>
      <w:r w:rsidRPr="006063B2">
        <w:rPr>
          <w:szCs w:val="24"/>
        </w:rPr>
        <w:t>sudah</w:t>
      </w:r>
      <w:proofErr w:type="spellEnd"/>
      <w:r w:rsidRPr="006063B2">
        <w:rPr>
          <w:szCs w:val="24"/>
        </w:rPr>
        <w:t xml:space="preserve"> </w:t>
      </w:r>
      <w:proofErr w:type="spellStart"/>
      <w:r w:rsidRPr="006063B2">
        <w:rPr>
          <w:szCs w:val="24"/>
        </w:rPr>
        <w:t>tersedia</w:t>
      </w:r>
      <w:proofErr w:type="spellEnd"/>
      <w:r w:rsidR="00CF68ED">
        <w:rPr>
          <w:szCs w:val="24"/>
        </w:rPr>
        <w:t xml:space="preserve"> </w:t>
      </w:r>
      <w:proofErr w:type="spellStart"/>
      <w:r w:rsidRPr="006063B2">
        <w:rPr>
          <w:szCs w:val="24"/>
        </w:rPr>
        <w:t>serta</w:t>
      </w:r>
      <w:proofErr w:type="spellEnd"/>
      <w:r w:rsidRPr="006063B2">
        <w:rPr>
          <w:szCs w:val="24"/>
        </w:rPr>
        <w:t xml:space="preserve"> </w:t>
      </w:r>
      <w:proofErr w:type="spellStart"/>
      <w:r w:rsidRPr="006063B2">
        <w:rPr>
          <w:szCs w:val="24"/>
        </w:rPr>
        <w:t>didukung</w:t>
      </w:r>
      <w:proofErr w:type="spellEnd"/>
      <w:r w:rsidRPr="006063B2">
        <w:rPr>
          <w:szCs w:val="24"/>
        </w:rPr>
        <w:t xml:space="preserve"> </w:t>
      </w:r>
      <w:proofErr w:type="spellStart"/>
      <w:r w:rsidRPr="006063B2">
        <w:rPr>
          <w:szCs w:val="24"/>
        </w:rPr>
        <w:t>dengan</w:t>
      </w:r>
      <w:proofErr w:type="spellEnd"/>
      <w:r w:rsidRPr="006063B2">
        <w:rPr>
          <w:szCs w:val="24"/>
        </w:rPr>
        <w:t xml:space="preserve"> </w:t>
      </w:r>
      <w:proofErr w:type="spellStart"/>
      <w:r w:rsidRPr="006063B2">
        <w:rPr>
          <w:szCs w:val="24"/>
        </w:rPr>
        <w:t>teknologi</w:t>
      </w:r>
      <w:proofErr w:type="spellEnd"/>
      <w:r w:rsidRPr="006063B2">
        <w:rPr>
          <w:szCs w:val="24"/>
        </w:rPr>
        <w:t xml:space="preserve"> modern </w:t>
      </w:r>
      <w:proofErr w:type="spellStart"/>
      <w:r w:rsidRPr="006063B2">
        <w:rPr>
          <w:szCs w:val="24"/>
        </w:rPr>
        <w:t>tidak</w:t>
      </w:r>
      <w:proofErr w:type="spellEnd"/>
      <w:r w:rsidRPr="006063B2">
        <w:rPr>
          <w:szCs w:val="24"/>
        </w:rPr>
        <w:t xml:space="preserve"> </w:t>
      </w:r>
      <w:proofErr w:type="spellStart"/>
      <w:r w:rsidRPr="006063B2">
        <w:rPr>
          <w:szCs w:val="24"/>
        </w:rPr>
        <w:t>akan</w:t>
      </w:r>
      <w:proofErr w:type="spellEnd"/>
      <w:r w:rsidR="00CF68ED">
        <w:rPr>
          <w:szCs w:val="24"/>
        </w:rPr>
        <w:t xml:space="preserve"> </w:t>
      </w:r>
      <w:proofErr w:type="spellStart"/>
      <w:r w:rsidRPr="006063B2">
        <w:rPr>
          <w:szCs w:val="24"/>
        </w:rPr>
        <w:t>memiliki</w:t>
      </w:r>
      <w:proofErr w:type="spellEnd"/>
      <w:r w:rsidR="00CF68ED">
        <w:rPr>
          <w:szCs w:val="24"/>
        </w:rPr>
        <w:t xml:space="preserve"> </w:t>
      </w:r>
      <w:proofErr w:type="spellStart"/>
      <w:r w:rsidRPr="006063B2">
        <w:rPr>
          <w:szCs w:val="24"/>
        </w:rPr>
        <w:t>arti</w:t>
      </w:r>
      <w:proofErr w:type="spellEnd"/>
      <w:r w:rsidRPr="006063B2">
        <w:rPr>
          <w:szCs w:val="24"/>
        </w:rPr>
        <w:t xml:space="preserve"> </w:t>
      </w:r>
      <w:proofErr w:type="spellStart"/>
      <w:r w:rsidRPr="006063B2">
        <w:rPr>
          <w:szCs w:val="24"/>
        </w:rPr>
        <w:t>bagi</w:t>
      </w:r>
      <w:proofErr w:type="spellEnd"/>
      <w:r w:rsidRPr="006063B2">
        <w:rPr>
          <w:szCs w:val="24"/>
        </w:rPr>
        <w:t xml:space="preserve"> </w:t>
      </w:r>
      <w:proofErr w:type="spellStart"/>
      <w:r w:rsidRPr="006063B2">
        <w:rPr>
          <w:szCs w:val="24"/>
        </w:rPr>
        <w:t>kehidupan</w:t>
      </w:r>
      <w:proofErr w:type="spellEnd"/>
      <w:r w:rsidRPr="006063B2">
        <w:rPr>
          <w:szCs w:val="24"/>
        </w:rPr>
        <w:t xml:space="preserve"> </w:t>
      </w:r>
      <w:proofErr w:type="spellStart"/>
      <w:r w:rsidRPr="006063B2">
        <w:rPr>
          <w:szCs w:val="24"/>
        </w:rPr>
        <w:t>perusahaan</w:t>
      </w:r>
      <w:proofErr w:type="spellEnd"/>
      <w:r w:rsidRPr="006063B2">
        <w:rPr>
          <w:szCs w:val="24"/>
        </w:rPr>
        <w:t xml:space="preserve"> </w:t>
      </w:r>
      <w:proofErr w:type="spellStart"/>
      <w:r w:rsidRPr="006063B2">
        <w:rPr>
          <w:szCs w:val="24"/>
        </w:rPr>
        <w:t>tanpa</w:t>
      </w:r>
      <w:proofErr w:type="spellEnd"/>
      <w:r w:rsidRPr="006063B2">
        <w:rPr>
          <w:szCs w:val="24"/>
        </w:rPr>
        <w:t xml:space="preserve"> </w:t>
      </w:r>
      <w:proofErr w:type="spellStart"/>
      <w:r w:rsidRPr="006063B2">
        <w:rPr>
          <w:szCs w:val="24"/>
        </w:rPr>
        <w:t>kehadiran</w:t>
      </w:r>
      <w:proofErr w:type="spellEnd"/>
      <w:r w:rsidRPr="006063B2">
        <w:rPr>
          <w:szCs w:val="24"/>
        </w:rPr>
        <w:t xml:space="preserve"> dan </w:t>
      </w:r>
      <w:proofErr w:type="spellStart"/>
      <w:r w:rsidRPr="006063B2">
        <w:rPr>
          <w:szCs w:val="24"/>
        </w:rPr>
        <w:t>peranan</w:t>
      </w:r>
      <w:proofErr w:type="spellEnd"/>
      <w:r w:rsidRPr="006063B2">
        <w:rPr>
          <w:szCs w:val="24"/>
        </w:rPr>
        <w:t xml:space="preserve"> </w:t>
      </w:r>
      <w:proofErr w:type="spellStart"/>
      <w:r w:rsidRPr="006063B2">
        <w:rPr>
          <w:szCs w:val="24"/>
        </w:rPr>
        <w:t>sumber</w:t>
      </w:r>
      <w:proofErr w:type="spellEnd"/>
      <w:r w:rsidRPr="006063B2">
        <w:rPr>
          <w:szCs w:val="24"/>
        </w:rPr>
        <w:t xml:space="preserve"> </w:t>
      </w:r>
      <w:proofErr w:type="spellStart"/>
      <w:r w:rsidRPr="006063B2">
        <w:rPr>
          <w:szCs w:val="24"/>
        </w:rPr>
        <w:t>daya</w:t>
      </w:r>
      <w:proofErr w:type="spellEnd"/>
      <w:r w:rsidRPr="006063B2">
        <w:rPr>
          <w:szCs w:val="24"/>
        </w:rPr>
        <w:t xml:space="preserve"> </w:t>
      </w:r>
      <w:proofErr w:type="spellStart"/>
      <w:r w:rsidRPr="006063B2">
        <w:rPr>
          <w:szCs w:val="24"/>
        </w:rPr>
        <w:t>manusia</w:t>
      </w:r>
      <w:proofErr w:type="spellEnd"/>
      <w:r w:rsidR="00CF68ED">
        <w:rPr>
          <w:szCs w:val="24"/>
        </w:rPr>
        <w:t xml:space="preserve"> </w:t>
      </w:r>
      <w:proofErr w:type="spellStart"/>
      <w:r w:rsidRPr="006063B2">
        <w:rPr>
          <w:szCs w:val="24"/>
        </w:rPr>
        <w:t>didalamnya</w:t>
      </w:r>
      <w:proofErr w:type="spellEnd"/>
      <w:r w:rsidRPr="006063B2">
        <w:rPr>
          <w:szCs w:val="24"/>
        </w:rPr>
        <w:t xml:space="preserve">. </w:t>
      </w:r>
      <w:r w:rsidR="00166BD0">
        <w:rPr>
          <w:szCs w:val="24"/>
          <w:lang w:val="id-ID"/>
        </w:rPr>
        <w:t xml:space="preserve">Seperti hal </w:t>
      </w:r>
      <w:proofErr w:type="spellStart"/>
      <w:r w:rsidR="00166BD0">
        <w:rPr>
          <w:szCs w:val="24"/>
          <w:lang w:val="id-ID"/>
        </w:rPr>
        <w:t>nya</w:t>
      </w:r>
      <w:proofErr w:type="spellEnd"/>
      <w:r w:rsidR="00166BD0">
        <w:rPr>
          <w:szCs w:val="24"/>
          <w:lang w:val="id-ID"/>
        </w:rPr>
        <w:t xml:space="preserve"> pada </w:t>
      </w:r>
      <w:r w:rsidR="00352015">
        <w:rPr>
          <w:szCs w:val="24"/>
          <w:lang w:val="id-ID"/>
        </w:rPr>
        <w:t xml:space="preserve">UKM lainnya </w:t>
      </w:r>
      <w:proofErr w:type="spellStart"/>
      <w:r w:rsidR="00166BD0">
        <w:t>permasalahan</w:t>
      </w:r>
      <w:proofErr w:type="spellEnd"/>
      <w:r w:rsidR="00166BD0">
        <w:t xml:space="preserve"> yang</w:t>
      </w:r>
      <w:r w:rsidR="00352015">
        <w:rPr>
          <w:lang w:val="id-ID"/>
        </w:rPr>
        <w:t xml:space="preserve"> dihadapi</w:t>
      </w:r>
      <w:r w:rsidR="00166BD0">
        <w:t xml:space="preserve">, </w:t>
      </w:r>
      <w:proofErr w:type="spellStart"/>
      <w:r w:rsidR="00166BD0">
        <w:t>yaitu</w:t>
      </w:r>
      <w:proofErr w:type="spellEnd"/>
      <w:r w:rsidR="00166BD0">
        <w:t xml:space="preserve"> </w:t>
      </w:r>
      <w:proofErr w:type="spellStart"/>
      <w:r w:rsidR="00166BD0">
        <w:t>rendahnya</w:t>
      </w:r>
      <w:proofErr w:type="spellEnd"/>
      <w:r w:rsidR="00166BD0">
        <w:t xml:space="preserve"> </w:t>
      </w:r>
      <w:proofErr w:type="spellStart"/>
      <w:r w:rsidR="00166BD0">
        <w:t>kemampuan</w:t>
      </w:r>
      <w:proofErr w:type="spellEnd"/>
      <w:r w:rsidR="00166BD0">
        <w:t xml:space="preserve"> </w:t>
      </w:r>
      <w:proofErr w:type="spellStart"/>
      <w:r w:rsidR="00166BD0">
        <w:t>manajerial</w:t>
      </w:r>
      <w:proofErr w:type="spellEnd"/>
      <w:r w:rsidR="00166BD0">
        <w:t xml:space="preserve"> (</w:t>
      </w:r>
      <w:proofErr w:type="spellStart"/>
      <w:r w:rsidR="00166BD0">
        <w:t>dalam</w:t>
      </w:r>
      <w:proofErr w:type="spellEnd"/>
      <w:r w:rsidR="00166BD0">
        <w:t xml:space="preserve"> </w:t>
      </w:r>
      <w:proofErr w:type="spellStart"/>
      <w:r w:rsidR="00166BD0">
        <w:t>hal</w:t>
      </w:r>
      <w:proofErr w:type="spellEnd"/>
      <w:r w:rsidR="00166BD0">
        <w:t xml:space="preserve"> </w:t>
      </w:r>
      <w:proofErr w:type="spellStart"/>
      <w:r w:rsidR="00166BD0">
        <w:t>produksi</w:t>
      </w:r>
      <w:proofErr w:type="spellEnd"/>
      <w:r w:rsidR="00166BD0">
        <w:t xml:space="preserve">, </w:t>
      </w:r>
      <w:r w:rsidR="00DA48E2">
        <w:rPr>
          <w:lang w:val="id-ID"/>
        </w:rPr>
        <w:t xml:space="preserve">dan </w:t>
      </w:r>
      <w:proofErr w:type="spellStart"/>
      <w:r w:rsidR="00166BD0">
        <w:t>administrasi</w:t>
      </w:r>
      <w:proofErr w:type="spellEnd"/>
      <w:r w:rsidR="00166BD0">
        <w:t xml:space="preserve">), </w:t>
      </w:r>
      <w:proofErr w:type="spellStart"/>
      <w:r w:rsidR="00166BD0">
        <w:t>rendahnya</w:t>
      </w:r>
      <w:proofErr w:type="spellEnd"/>
      <w:r w:rsidR="00166BD0">
        <w:t xml:space="preserve"> </w:t>
      </w:r>
      <w:proofErr w:type="spellStart"/>
      <w:r w:rsidR="00166BD0">
        <w:t>komitmen</w:t>
      </w:r>
      <w:proofErr w:type="spellEnd"/>
      <w:r w:rsidR="00166BD0">
        <w:t xml:space="preserve"> </w:t>
      </w:r>
      <w:proofErr w:type="spellStart"/>
      <w:r w:rsidR="00166BD0">
        <w:t>dalam</w:t>
      </w:r>
      <w:proofErr w:type="spellEnd"/>
      <w:r w:rsidR="00166BD0">
        <w:t xml:space="preserve"> </w:t>
      </w:r>
      <w:proofErr w:type="spellStart"/>
      <w:r w:rsidR="00166BD0">
        <w:t>memenuhi</w:t>
      </w:r>
      <w:proofErr w:type="spellEnd"/>
      <w:r w:rsidR="00166BD0">
        <w:t xml:space="preserve"> </w:t>
      </w:r>
      <w:proofErr w:type="spellStart"/>
      <w:r w:rsidR="00166BD0">
        <w:t>pesanan</w:t>
      </w:r>
      <w:proofErr w:type="spellEnd"/>
      <w:r w:rsidR="00166BD0">
        <w:t xml:space="preserve"> </w:t>
      </w:r>
      <w:proofErr w:type="spellStart"/>
      <w:r w:rsidR="00166BD0">
        <w:t>pelanggan</w:t>
      </w:r>
      <w:proofErr w:type="spellEnd"/>
      <w:r w:rsidR="00166BD0">
        <w:t xml:space="preserve"> (</w:t>
      </w:r>
      <w:proofErr w:type="spellStart"/>
      <w:r w:rsidR="00166BD0">
        <w:t>ketidakstabilan</w:t>
      </w:r>
      <w:proofErr w:type="spellEnd"/>
      <w:r w:rsidR="00166BD0">
        <w:t xml:space="preserve"> </w:t>
      </w:r>
      <w:proofErr w:type="spellStart"/>
      <w:r w:rsidR="00166BD0">
        <w:t>pasokan</w:t>
      </w:r>
      <w:proofErr w:type="spellEnd"/>
      <w:r w:rsidR="00166BD0">
        <w:t xml:space="preserve"> dan </w:t>
      </w:r>
      <w:proofErr w:type="spellStart"/>
      <w:r w:rsidR="00166BD0">
        <w:t>bahan</w:t>
      </w:r>
      <w:proofErr w:type="spellEnd"/>
      <w:r w:rsidR="00166BD0">
        <w:t xml:space="preserve"> </w:t>
      </w:r>
      <w:proofErr w:type="spellStart"/>
      <w:r w:rsidR="00166BD0">
        <w:t>penolong</w:t>
      </w:r>
      <w:proofErr w:type="spellEnd"/>
      <w:r w:rsidR="00166BD0">
        <w:t xml:space="preserve"> </w:t>
      </w:r>
      <w:proofErr w:type="spellStart"/>
      <w:r w:rsidR="00166BD0">
        <w:t>lainnya</w:t>
      </w:r>
      <w:proofErr w:type="spellEnd"/>
      <w:r w:rsidR="00166BD0">
        <w:t>)</w:t>
      </w:r>
      <w:r w:rsidR="00DA48E2">
        <w:rPr>
          <w:lang w:val="id-ID"/>
        </w:rPr>
        <w:t xml:space="preserve">. </w:t>
      </w:r>
      <w:r w:rsidR="00352015">
        <w:rPr>
          <w:lang w:val="id-ID"/>
        </w:rPr>
        <w:t xml:space="preserve">Ini diakibatkan juga dari sumber daya manusia yang </w:t>
      </w:r>
      <w:proofErr w:type="spellStart"/>
      <w:r w:rsidR="00352015">
        <w:rPr>
          <w:lang w:val="id-ID"/>
        </w:rPr>
        <w:t>yang</w:t>
      </w:r>
      <w:proofErr w:type="spellEnd"/>
      <w:r w:rsidR="00352015">
        <w:rPr>
          <w:lang w:val="id-ID"/>
        </w:rPr>
        <w:t xml:space="preserve"> dimiliki masih rendah.</w:t>
      </w:r>
    </w:p>
    <w:p w14:paraId="4D451394" w14:textId="7E4841EE" w:rsidR="00696713" w:rsidRDefault="00696713" w:rsidP="00696713">
      <w:pPr>
        <w:spacing w:line="480" w:lineRule="auto"/>
        <w:ind w:firstLine="720"/>
        <w:rPr>
          <w:szCs w:val="24"/>
        </w:rPr>
      </w:pPr>
      <w:proofErr w:type="spellStart"/>
      <w:r w:rsidRPr="006063B2">
        <w:rPr>
          <w:szCs w:val="24"/>
        </w:rPr>
        <w:lastRenderedPageBreak/>
        <w:t>Setiap</w:t>
      </w:r>
      <w:proofErr w:type="spellEnd"/>
      <w:r w:rsidRPr="006063B2">
        <w:rPr>
          <w:szCs w:val="24"/>
        </w:rPr>
        <w:t xml:space="preserve"> </w:t>
      </w:r>
      <w:proofErr w:type="spellStart"/>
      <w:r w:rsidRPr="006063B2">
        <w:rPr>
          <w:szCs w:val="24"/>
        </w:rPr>
        <w:t>perusahaan</w:t>
      </w:r>
      <w:proofErr w:type="spellEnd"/>
      <w:r w:rsidRPr="006063B2">
        <w:rPr>
          <w:szCs w:val="24"/>
        </w:rPr>
        <w:t xml:space="preserve"> </w:t>
      </w:r>
      <w:proofErr w:type="spellStart"/>
      <w:r w:rsidRPr="006063B2">
        <w:rPr>
          <w:szCs w:val="24"/>
        </w:rPr>
        <w:t>membutuhkan</w:t>
      </w:r>
      <w:proofErr w:type="spellEnd"/>
      <w:r w:rsidRPr="006063B2">
        <w:rPr>
          <w:szCs w:val="24"/>
        </w:rPr>
        <w:t xml:space="preserve"> </w:t>
      </w:r>
      <w:proofErr w:type="spellStart"/>
      <w:r w:rsidRPr="006063B2">
        <w:rPr>
          <w:szCs w:val="24"/>
        </w:rPr>
        <w:t>sumber</w:t>
      </w:r>
      <w:proofErr w:type="spellEnd"/>
      <w:r w:rsidRPr="006063B2">
        <w:rPr>
          <w:szCs w:val="24"/>
        </w:rPr>
        <w:t xml:space="preserve"> </w:t>
      </w:r>
      <w:proofErr w:type="spellStart"/>
      <w:r w:rsidRPr="006063B2">
        <w:rPr>
          <w:szCs w:val="24"/>
        </w:rPr>
        <w:t>daya</w:t>
      </w:r>
      <w:proofErr w:type="spellEnd"/>
      <w:r w:rsidRPr="006063B2">
        <w:rPr>
          <w:szCs w:val="24"/>
        </w:rPr>
        <w:t xml:space="preserve"> </w:t>
      </w:r>
      <w:proofErr w:type="spellStart"/>
      <w:r w:rsidRPr="006063B2">
        <w:rPr>
          <w:szCs w:val="24"/>
        </w:rPr>
        <w:t>manusia</w:t>
      </w:r>
      <w:proofErr w:type="spellEnd"/>
      <w:r w:rsidRPr="006063B2">
        <w:rPr>
          <w:szCs w:val="24"/>
        </w:rPr>
        <w:t xml:space="preserve"> yang </w:t>
      </w:r>
      <w:proofErr w:type="spellStart"/>
      <w:r w:rsidRPr="006063B2">
        <w:rPr>
          <w:szCs w:val="24"/>
        </w:rPr>
        <w:t>mampu</w:t>
      </w:r>
      <w:proofErr w:type="spellEnd"/>
      <w:r w:rsidRPr="006063B2">
        <w:rPr>
          <w:szCs w:val="24"/>
        </w:rPr>
        <w:t xml:space="preserve"> </w:t>
      </w:r>
      <w:proofErr w:type="spellStart"/>
      <w:r w:rsidRPr="006063B2">
        <w:rPr>
          <w:szCs w:val="24"/>
        </w:rPr>
        <w:t>bekerja</w:t>
      </w:r>
      <w:proofErr w:type="spellEnd"/>
      <w:r w:rsidRPr="006063B2">
        <w:rPr>
          <w:szCs w:val="24"/>
        </w:rPr>
        <w:t xml:space="preserve"> </w:t>
      </w:r>
      <w:proofErr w:type="spellStart"/>
      <w:r w:rsidRPr="006063B2">
        <w:rPr>
          <w:szCs w:val="24"/>
        </w:rPr>
        <w:t>lebih</w:t>
      </w:r>
      <w:proofErr w:type="spellEnd"/>
      <w:r w:rsidRPr="006063B2">
        <w:rPr>
          <w:szCs w:val="24"/>
        </w:rPr>
        <w:t xml:space="preserve"> </w:t>
      </w:r>
      <w:proofErr w:type="spellStart"/>
      <w:r w:rsidRPr="006063B2">
        <w:rPr>
          <w:szCs w:val="24"/>
        </w:rPr>
        <w:t>baik</w:t>
      </w:r>
      <w:proofErr w:type="spellEnd"/>
      <w:r w:rsidRPr="006063B2">
        <w:rPr>
          <w:szCs w:val="24"/>
        </w:rPr>
        <w:t xml:space="preserve">, </w:t>
      </w:r>
      <w:proofErr w:type="spellStart"/>
      <w:r w:rsidRPr="006063B2">
        <w:rPr>
          <w:szCs w:val="24"/>
        </w:rPr>
        <w:t>sehingga</w:t>
      </w:r>
      <w:proofErr w:type="spellEnd"/>
      <w:r w:rsidRPr="006063B2">
        <w:rPr>
          <w:szCs w:val="24"/>
        </w:rPr>
        <w:t xml:space="preserve"> </w:t>
      </w:r>
      <w:proofErr w:type="spellStart"/>
      <w:r w:rsidRPr="006063B2">
        <w:rPr>
          <w:szCs w:val="24"/>
        </w:rPr>
        <w:t>sangat</w:t>
      </w:r>
      <w:proofErr w:type="spellEnd"/>
      <w:r w:rsidRPr="006063B2">
        <w:rPr>
          <w:szCs w:val="24"/>
        </w:rPr>
        <w:t xml:space="preserve"> </w:t>
      </w:r>
      <w:proofErr w:type="spellStart"/>
      <w:r w:rsidRPr="006063B2">
        <w:rPr>
          <w:szCs w:val="24"/>
        </w:rPr>
        <w:t>diperlukan</w:t>
      </w:r>
      <w:proofErr w:type="spellEnd"/>
      <w:r w:rsidRPr="006063B2">
        <w:rPr>
          <w:szCs w:val="24"/>
        </w:rPr>
        <w:t xml:space="preserve"> </w:t>
      </w:r>
      <w:proofErr w:type="spellStart"/>
      <w:r w:rsidRPr="006063B2">
        <w:rPr>
          <w:szCs w:val="24"/>
        </w:rPr>
        <w:t>sumber</w:t>
      </w:r>
      <w:proofErr w:type="spellEnd"/>
      <w:r w:rsidRPr="006063B2">
        <w:rPr>
          <w:szCs w:val="24"/>
        </w:rPr>
        <w:t xml:space="preserve"> </w:t>
      </w:r>
      <w:proofErr w:type="spellStart"/>
      <w:r w:rsidRPr="006063B2">
        <w:rPr>
          <w:szCs w:val="24"/>
        </w:rPr>
        <w:t>daya</w:t>
      </w:r>
      <w:proofErr w:type="spellEnd"/>
      <w:r w:rsidRPr="006063B2">
        <w:rPr>
          <w:szCs w:val="24"/>
        </w:rPr>
        <w:t xml:space="preserve"> </w:t>
      </w:r>
      <w:proofErr w:type="spellStart"/>
      <w:r w:rsidRPr="006063B2">
        <w:rPr>
          <w:szCs w:val="24"/>
        </w:rPr>
        <w:t>manusia</w:t>
      </w:r>
      <w:proofErr w:type="spellEnd"/>
      <w:r w:rsidRPr="006063B2">
        <w:rPr>
          <w:szCs w:val="24"/>
        </w:rPr>
        <w:t xml:space="preserve"> yang </w:t>
      </w:r>
      <w:proofErr w:type="spellStart"/>
      <w:r w:rsidRPr="006063B2">
        <w:rPr>
          <w:szCs w:val="24"/>
        </w:rPr>
        <w:t>mempunyai</w:t>
      </w:r>
      <w:proofErr w:type="spellEnd"/>
      <w:r w:rsidRPr="006063B2">
        <w:rPr>
          <w:szCs w:val="24"/>
        </w:rPr>
        <w:t xml:space="preserve"> </w:t>
      </w:r>
      <w:proofErr w:type="spellStart"/>
      <w:r w:rsidRPr="006063B2">
        <w:rPr>
          <w:szCs w:val="24"/>
        </w:rPr>
        <w:t>kinerja</w:t>
      </w:r>
      <w:proofErr w:type="spellEnd"/>
      <w:r w:rsidRPr="006063B2">
        <w:rPr>
          <w:szCs w:val="24"/>
        </w:rPr>
        <w:t xml:space="preserve"> yang </w:t>
      </w:r>
      <w:proofErr w:type="spellStart"/>
      <w:r w:rsidRPr="006063B2">
        <w:rPr>
          <w:szCs w:val="24"/>
        </w:rPr>
        <w:t>tinggi</w:t>
      </w:r>
      <w:proofErr w:type="spellEnd"/>
      <w:r w:rsidRPr="006063B2">
        <w:rPr>
          <w:szCs w:val="24"/>
        </w:rPr>
        <w:t xml:space="preserve">. Kinerja </w:t>
      </w:r>
      <w:proofErr w:type="spellStart"/>
      <w:r w:rsidRPr="006063B2">
        <w:rPr>
          <w:szCs w:val="24"/>
        </w:rPr>
        <w:t>adalah</w:t>
      </w:r>
      <w:proofErr w:type="spellEnd"/>
      <w:r w:rsidRPr="006063B2">
        <w:rPr>
          <w:szCs w:val="24"/>
        </w:rPr>
        <w:t xml:space="preserve"> </w:t>
      </w:r>
      <w:proofErr w:type="spellStart"/>
      <w:r w:rsidRPr="006063B2">
        <w:rPr>
          <w:szCs w:val="24"/>
        </w:rPr>
        <w:t>hasil</w:t>
      </w:r>
      <w:proofErr w:type="spellEnd"/>
      <w:r w:rsidRPr="006063B2">
        <w:rPr>
          <w:szCs w:val="24"/>
        </w:rPr>
        <w:t xml:space="preserve"> </w:t>
      </w:r>
      <w:proofErr w:type="spellStart"/>
      <w:r w:rsidRPr="006063B2">
        <w:rPr>
          <w:szCs w:val="24"/>
        </w:rPr>
        <w:t>kerja</w:t>
      </w:r>
      <w:proofErr w:type="spellEnd"/>
      <w:r w:rsidRPr="006063B2">
        <w:rPr>
          <w:szCs w:val="24"/>
        </w:rPr>
        <w:t xml:space="preserve"> </w:t>
      </w:r>
      <w:proofErr w:type="spellStart"/>
      <w:r w:rsidRPr="006063B2">
        <w:rPr>
          <w:szCs w:val="24"/>
        </w:rPr>
        <w:t>secara</w:t>
      </w:r>
      <w:proofErr w:type="spellEnd"/>
      <w:r w:rsidRPr="006063B2">
        <w:rPr>
          <w:szCs w:val="24"/>
        </w:rPr>
        <w:t xml:space="preserve"> </w:t>
      </w:r>
      <w:proofErr w:type="spellStart"/>
      <w:r w:rsidRPr="006063B2">
        <w:rPr>
          <w:szCs w:val="24"/>
        </w:rPr>
        <w:t>kualitas</w:t>
      </w:r>
      <w:proofErr w:type="spellEnd"/>
      <w:r w:rsidRPr="006063B2">
        <w:rPr>
          <w:szCs w:val="24"/>
        </w:rPr>
        <w:t xml:space="preserve"> dan </w:t>
      </w:r>
      <w:proofErr w:type="spellStart"/>
      <w:r w:rsidRPr="006063B2">
        <w:rPr>
          <w:szCs w:val="24"/>
        </w:rPr>
        <w:t>kuantitas</w:t>
      </w:r>
      <w:proofErr w:type="spellEnd"/>
      <w:r w:rsidRPr="006063B2">
        <w:rPr>
          <w:szCs w:val="24"/>
        </w:rPr>
        <w:t xml:space="preserve"> yang </w:t>
      </w:r>
      <w:proofErr w:type="spellStart"/>
      <w:r w:rsidRPr="006063B2">
        <w:rPr>
          <w:szCs w:val="24"/>
        </w:rPr>
        <w:t>dicapai</w:t>
      </w:r>
      <w:proofErr w:type="spellEnd"/>
      <w:r w:rsidRPr="006063B2">
        <w:rPr>
          <w:szCs w:val="24"/>
        </w:rPr>
        <w:t xml:space="preserve"> oleh </w:t>
      </w:r>
      <w:proofErr w:type="spellStart"/>
      <w:r w:rsidRPr="006063B2">
        <w:rPr>
          <w:szCs w:val="24"/>
        </w:rPr>
        <w:t>seorang</w:t>
      </w:r>
      <w:proofErr w:type="spellEnd"/>
      <w:r w:rsidRPr="006063B2">
        <w:rPr>
          <w:szCs w:val="24"/>
        </w:rPr>
        <w:t xml:space="preserve"> </w:t>
      </w:r>
      <w:proofErr w:type="spellStart"/>
      <w:r w:rsidRPr="006063B2">
        <w:rPr>
          <w:szCs w:val="24"/>
        </w:rPr>
        <w:t>pegawai</w:t>
      </w:r>
      <w:proofErr w:type="spellEnd"/>
      <w:r w:rsidRPr="006063B2">
        <w:rPr>
          <w:szCs w:val="24"/>
        </w:rPr>
        <w:t xml:space="preserve"> </w:t>
      </w:r>
      <w:proofErr w:type="spellStart"/>
      <w:r w:rsidRPr="006063B2">
        <w:rPr>
          <w:szCs w:val="24"/>
        </w:rPr>
        <w:t>dalam</w:t>
      </w:r>
      <w:proofErr w:type="spellEnd"/>
      <w:r w:rsidRPr="006063B2">
        <w:rPr>
          <w:szCs w:val="24"/>
        </w:rPr>
        <w:t xml:space="preserve"> </w:t>
      </w:r>
      <w:proofErr w:type="spellStart"/>
      <w:r w:rsidRPr="006063B2">
        <w:rPr>
          <w:szCs w:val="24"/>
        </w:rPr>
        <w:t>malaksanakan</w:t>
      </w:r>
      <w:proofErr w:type="spellEnd"/>
      <w:r w:rsidRPr="006063B2">
        <w:rPr>
          <w:szCs w:val="24"/>
        </w:rPr>
        <w:t xml:space="preserve"> </w:t>
      </w:r>
      <w:proofErr w:type="spellStart"/>
      <w:r w:rsidRPr="006063B2">
        <w:rPr>
          <w:szCs w:val="24"/>
        </w:rPr>
        <w:t>tugasnya</w:t>
      </w:r>
      <w:proofErr w:type="spellEnd"/>
      <w:r w:rsidRPr="006063B2">
        <w:rPr>
          <w:szCs w:val="24"/>
        </w:rPr>
        <w:t xml:space="preserve"> </w:t>
      </w:r>
      <w:proofErr w:type="spellStart"/>
      <w:r w:rsidRPr="006063B2">
        <w:rPr>
          <w:szCs w:val="24"/>
        </w:rPr>
        <w:t>sesuai</w:t>
      </w:r>
      <w:proofErr w:type="spellEnd"/>
      <w:r w:rsidRPr="006063B2">
        <w:rPr>
          <w:szCs w:val="24"/>
        </w:rPr>
        <w:t xml:space="preserve"> </w:t>
      </w:r>
      <w:proofErr w:type="spellStart"/>
      <w:r w:rsidRPr="006063B2">
        <w:rPr>
          <w:szCs w:val="24"/>
        </w:rPr>
        <w:t>dengan</w:t>
      </w:r>
      <w:proofErr w:type="spellEnd"/>
      <w:r w:rsidRPr="006063B2">
        <w:rPr>
          <w:szCs w:val="24"/>
        </w:rPr>
        <w:t xml:space="preserve"> </w:t>
      </w:r>
      <w:proofErr w:type="spellStart"/>
      <w:r w:rsidRPr="006063B2">
        <w:rPr>
          <w:szCs w:val="24"/>
        </w:rPr>
        <w:t>tanggung</w:t>
      </w:r>
      <w:proofErr w:type="spellEnd"/>
      <w:r w:rsidRPr="006063B2">
        <w:rPr>
          <w:szCs w:val="24"/>
        </w:rPr>
        <w:t xml:space="preserve"> </w:t>
      </w:r>
      <w:proofErr w:type="spellStart"/>
      <w:r w:rsidRPr="006063B2">
        <w:rPr>
          <w:szCs w:val="24"/>
        </w:rPr>
        <w:t>jawab</w:t>
      </w:r>
      <w:proofErr w:type="spellEnd"/>
      <w:r w:rsidRPr="006063B2">
        <w:rPr>
          <w:szCs w:val="24"/>
        </w:rPr>
        <w:t xml:space="preserve"> yang </w:t>
      </w:r>
      <w:proofErr w:type="spellStart"/>
      <w:r w:rsidRPr="006063B2">
        <w:rPr>
          <w:szCs w:val="24"/>
        </w:rPr>
        <w:t>diberikan</w:t>
      </w:r>
      <w:proofErr w:type="spellEnd"/>
      <w:r w:rsidRPr="006063B2">
        <w:rPr>
          <w:szCs w:val="24"/>
        </w:rPr>
        <w:t xml:space="preserve"> </w:t>
      </w:r>
      <w:proofErr w:type="spellStart"/>
      <w:r w:rsidRPr="006063B2">
        <w:rPr>
          <w:szCs w:val="24"/>
        </w:rPr>
        <w:t>kepadanya</w:t>
      </w:r>
      <w:proofErr w:type="spellEnd"/>
      <w:r w:rsidR="00CF68ED">
        <w:rPr>
          <w:szCs w:val="24"/>
        </w:rPr>
        <w:t xml:space="preserve"> </w:t>
      </w:r>
      <w:r w:rsidRPr="006063B2">
        <w:rPr>
          <w:szCs w:val="24"/>
        </w:rPr>
        <w:t xml:space="preserve">(Mangkunegara,2002). </w:t>
      </w:r>
      <w:proofErr w:type="spellStart"/>
      <w:r w:rsidRPr="006063B2">
        <w:rPr>
          <w:szCs w:val="24"/>
        </w:rPr>
        <w:t>Selain</w:t>
      </w:r>
      <w:proofErr w:type="spellEnd"/>
      <w:r w:rsidRPr="006063B2">
        <w:rPr>
          <w:szCs w:val="24"/>
        </w:rPr>
        <w:t xml:space="preserve"> </w:t>
      </w:r>
      <w:proofErr w:type="spellStart"/>
      <w:r w:rsidRPr="006063B2">
        <w:rPr>
          <w:szCs w:val="24"/>
        </w:rPr>
        <w:t>itu</w:t>
      </w:r>
      <w:proofErr w:type="spellEnd"/>
      <w:r w:rsidRPr="006063B2">
        <w:rPr>
          <w:szCs w:val="24"/>
        </w:rPr>
        <w:t xml:space="preserve"> </w:t>
      </w:r>
      <w:proofErr w:type="spellStart"/>
      <w:r w:rsidRPr="006063B2">
        <w:rPr>
          <w:szCs w:val="24"/>
        </w:rPr>
        <w:t>kinerja</w:t>
      </w:r>
      <w:proofErr w:type="spellEnd"/>
      <w:r w:rsidRPr="006063B2">
        <w:rPr>
          <w:szCs w:val="24"/>
        </w:rPr>
        <w:t xml:space="preserve"> </w:t>
      </w:r>
      <w:proofErr w:type="spellStart"/>
      <w:r w:rsidRPr="006063B2">
        <w:rPr>
          <w:szCs w:val="24"/>
        </w:rPr>
        <w:t>organisasi</w:t>
      </w:r>
      <w:proofErr w:type="spellEnd"/>
      <w:r w:rsidRPr="006063B2">
        <w:rPr>
          <w:szCs w:val="24"/>
        </w:rPr>
        <w:t xml:space="preserve"> </w:t>
      </w:r>
      <w:proofErr w:type="spellStart"/>
      <w:r w:rsidRPr="006063B2">
        <w:rPr>
          <w:szCs w:val="24"/>
        </w:rPr>
        <w:t>merupakan</w:t>
      </w:r>
      <w:proofErr w:type="spellEnd"/>
      <w:r w:rsidRPr="006063B2">
        <w:rPr>
          <w:szCs w:val="24"/>
        </w:rPr>
        <w:t xml:space="preserve"> </w:t>
      </w:r>
      <w:proofErr w:type="spellStart"/>
      <w:r w:rsidRPr="006063B2">
        <w:rPr>
          <w:szCs w:val="24"/>
        </w:rPr>
        <w:t>sebuah</w:t>
      </w:r>
      <w:proofErr w:type="spellEnd"/>
      <w:r w:rsidRPr="006063B2">
        <w:rPr>
          <w:szCs w:val="24"/>
        </w:rPr>
        <w:t xml:space="preserve"> </w:t>
      </w:r>
      <w:proofErr w:type="spellStart"/>
      <w:r w:rsidRPr="006063B2">
        <w:rPr>
          <w:szCs w:val="24"/>
        </w:rPr>
        <w:t>alat</w:t>
      </w:r>
      <w:proofErr w:type="spellEnd"/>
      <w:r w:rsidRPr="006063B2">
        <w:rPr>
          <w:szCs w:val="24"/>
        </w:rPr>
        <w:t xml:space="preserve"> </w:t>
      </w:r>
      <w:proofErr w:type="spellStart"/>
      <w:r w:rsidRPr="006063B2">
        <w:rPr>
          <w:szCs w:val="24"/>
        </w:rPr>
        <w:t>ukur</w:t>
      </w:r>
      <w:proofErr w:type="spellEnd"/>
      <w:r w:rsidRPr="006063B2">
        <w:rPr>
          <w:szCs w:val="24"/>
        </w:rPr>
        <w:t xml:space="preserve"> </w:t>
      </w:r>
      <w:proofErr w:type="spellStart"/>
      <w:r w:rsidRPr="006063B2">
        <w:rPr>
          <w:szCs w:val="24"/>
        </w:rPr>
        <w:t>untuk</w:t>
      </w:r>
      <w:proofErr w:type="spellEnd"/>
      <w:r w:rsidRPr="006063B2">
        <w:rPr>
          <w:szCs w:val="24"/>
        </w:rPr>
        <w:t xml:space="preserve"> </w:t>
      </w:r>
      <w:proofErr w:type="spellStart"/>
      <w:r w:rsidRPr="006063B2">
        <w:rPr>
          <w:szCs w:val="24"/>
        </w:rPr>
        <w:t>menilai</w:t>
      </w:r>
      <w:proofErr w:type="spellEnd"/>
      <w:r w:rsidRPr="006063B2">
        <w:rPr>
          <w:szCs w:val="24"/>
        </w:rPr>
        <w:t xml:space="preserve"> dan </w:t>
      </w:r>
      <w:proofErr w:type="spellStart"/>
      <w:r w:rsidRPr="006063B2">
        <w:rPr>
          <w:szCs w:val="24"/>
        </w:rPr>
        <w:t>mengevaluasi</w:t>
      </w:r>
      <w:proofErr w:type="spellEnd"/>
      <w:r w:rsidRPr="006063B2">
        <w:rPr>
          <w:szCs w:val="24"/>
        </w:rPr>
        <w:t xml:space="preserve"> </w:t>
      </w:r>
      <w:proofErr w:type="spellStart"/>
      <w:r w:rsidRPr="006063B2">
        <w:rPr>
          <w:szCs w:val="24"/>
        </w:rPr>
        <w:t>berhasil</w:t>
      </w:r>
      <w:proofErr w:type="spellEnd"/>
      <w:r w:rsidRPr="006063B2">
        <w:rPr>
          <w:szCs w:val="24"/>
        </w:rPr>
        <w:t xml:space="preserve"> </w:t>
      </w:r>
      <w:proofErr w:type="spellStart"/>
      <w:r w:rsidRPr="006063B2">
        <w:rPr>
          <w:szCs w:val="24"/>
        </w:rPr>
        <w:t>atau</w:t>
      </w:r>
      <w:proofErr w:type="spellEnd"/>
      <w:r w:rsidRPr="006063B2">
        <w:rPr>
          <w:szCs w:val="24"/>
        </w:rPr>
        <w:t xml:space="preserve"> </w:t>
      </w:r>
      <w:proofErr w:type="spellStart"/>
      <w:r w:rsidRPr="006063B2">
        <w:rPr>
          <w:szCs w:val="24"/>
        </w:rPr>
        <w:t>tidak</w:t>
      </w:r>
      <w:proofErr w:type="spellEnd"/>
      <w:r w:rsidRPr="006063B2">
        <w:rPr>
          <w:szCs w:val="24"/>
        </w:rPr>
        <w:t xml:space="preserve"> </w:t>
      </w:r>
      <w:proofErr w:type="spellStart"/>
      <w:r w:rsidRPr="006063B2">
        <w:rPr>
          <w:szCs w:val="24"/>
        </w:rPr>
        <w:t>tujuan</w:t>
      </w:r>
      <w:proofErr w:type="spellEnd"/>
      <w:r w:rsidRPr="006063B2">
        <w:rPr>
          <w:szCs w:val="24"/>
        </w:rPr>
        <w:t xml:space="preserve"> </w:t>
      </w:r>
      <w:proofErr w:type="spellStart"/>
      <w:r w:rsidRPr="006063B2">
        <w:rPr>
          <w:szCs w:val="24"/>
        </w:rPr>
        <w:t>organisasi</w:t>
      </w:r>
      <w:proofErr w:type="spellEnd"/>
      <w:r w:rsidRPr="006063B2">
        <w:rPr>
          <w:szCs w:val="24"/>
        </w:rPr>
        <w:t xml:space="preserve">. Kinerja </w:t>
      </w:r>
      <w:proofErr w:type="spellStart"/>
      <w:r w:rsidRPr="006063B2">
        <w:rPr>
          <w:szCs w:val="24"/>
        </w:rPr>
        <w:t>didefinisikan</w:t>
      </w:r>
      <w:proofErr w:type="spellEnd"/>
      <w:r w:rsidRPr="006063B2">
        <w:rPr>
          <w:szCs w:val="24"/>
        </w:rPr>
        <w:t xml:space="preserve"> </w:t>
      </w:r>
      <w:proofErr w:type="spellStart"/>
      <w:r w:rsidRPr="006063B2">
        <w:rPr>
          <w:szCs w:val="24"/>
        </w:rPr>
        <w:t>sebagai</w:t>
      </w:r>
      <w:proofErr w:type="spellEnd"/>
      <w:r w:rsidRPr="006063B2">
        <w:rPr>
          <w:szCs w:val="24"/>
        </w:rPr>
        <w:t xml:space="preserve"> </w:t>
      </w:r>
      <w:proofErr w:type="spellStart"/>
      <w:r w:rsidRPr="006063B2">
        <w:rPr>
          <w:szCs w:val="24"/>
        </w:rPr>
        <w:t>suatu</w:t>
      </w:r>
      <w:proofErr w:type="spellEnd"/>
      <w:r w:rsidRPr="006063B2">
        <w:rPr>
          <w:szCs w:val="24"/>
        </w:rPr>
        <w:t xml:space="preserve"> </w:t>
      </w:r>
      <w:proofErr w:type="spellStart"/>
      <w:r w:rsidRPr="006063B2">
        <w:rPr>
          <w:szCs w:val="24"/>
        </w:rPr>
        <w:t>gambaran</w:t>
      </w:r>
      <w:proofErr w:type="spellEnd"/>
      <w:r w:rsidRPr="006063B2">
        <w:rPr>
          <w:szCs w:val="24"/>
        </w:rPr>
        <w:t xml:space="preserve"> </w:t>
      </w:r>
      <w:proofErr w:type="spellStart"/>
      <w:r w:rsidRPr="006063B2">
        <w:rPr>
          <w:szCs w:val="24"/>
        </w:rPr>
        <w:t>tentang</w:t>
      </w:r>
      <w:proofErr w:type="spellEnd"/>
      <w:r w:rsidRPr="006063B2">
        <w:rPr>
          <w:szCs w:val="24"/>
        </w:rPr>
        <w:t xml:space="preserve"> </w:t>
      </w:r>
      <w:proofErr w:type="spellStart"/>
      <w:r w:rsidRPr="006063B2">
        <w:rPr>
          <w:szCs w:val="24"/>
        </w:rPr>
        <w:t>tingkatan</w:t>
      </w:r>
      <w:proofErr w:type="spellEnd"/>
      <w:r w:rsidRPr="006063B2">
        <w:rPr>
          <w:szCs w:val="24"/>
        </w:rPr>
        <w:t xml:space="preserve"> </w:t>
      </w:r>
      <w:proofErr w:type="spellStart"/>
      <w:r w:rsidRPr="006063B2">
        <w:rPr>
          <w:szCs w:val="24"/>
        </w:rPr>
        <w:t>maupun</w:t>
      </w:r>
      <w:proofErr w:type="spellEnd"/>
      <w:r w:rsidRPr="006063B2">
        <w:rPr>
          <w:szCs w:val="24"/>
        </w:rPr>
        <w:t xml:space="preserve"> </w:t>
      </w:r>
      <w:proofErr w:type="spellStart"/>
      <w:r w:rsidRPr="006063B2">
        <w:rPr>
          <w:szCs w:val="24"/>
        </w:rPr>
        <w:t>hasil</w:t>
      </w:r>
      <w:proofErr w:type="spellEnd"/>
      <w:r w:rsidRPr="006063B2">
        <w:rPr>
          <w:szCs w:val="24"/>
        </w:rPr>
        <w:t xml:space="preserve"> </w:t>
      </w:r>
      <w:proofErr w:type="spellStart"/>
      <w:r w:rsidRPr="006063B2">
        <w:rPr>
          <w:szCs w:val="24"/>
        </w:rPr>
        <w:t>pencapaian</w:t>
      </w:r>
      <w:proofErr w:type="spellEnd"/>
      <w:r w:rsidRPr="006063B2">
        <w:rPr>
          <w:szCs w:val="24"/>
        </w:rPr>
        <w:t xml:space="preserve"> </w:t>
      </w:r>
      <w:proofErr w:type="spellStart"/>
      <w:r w:rsidRPr="006063B2">
        <w:rPr>
          <w:szCs w:val="24"/>
        </w:rPr>
        <w:t>dari</w:t>
      </w:r>
      <w:proofErr w:type="spellEnd"/>
      <w:r w:rsidRPr="006063B2">
        <w:rPr>
          <w:szCs w:val="24"/>
        </w:rPr>
        <w:t xml:space="preserve"> </w:t>
      </w:r>
      <w:proofErr w:type="spellStart"/>
      <w:r w:rsidRPr="006063B2">
        <w:rPr>
          <w:szCs w:val="24"/>
        </w:rPr>
        <w:t>sebuah</w:t>
      </w:r>
      <w:proofErr w:type="spellEnd"/>
      <w:r w:rsidRPr="006063B2">
        <w:rPr>
          <w:szCs w:val="24"/>
        </w:rPr>
        <w:t xml:space="preserve"> proses </w:t>
      </w:r>
      <w:proofErr w:type="spellStart"/>
      <w:r w:rsidRPr="006063B2">
        <w:rPr>
          <w:szCs w:val="24"/>
        </w:rPr>
        <w:t>pelaksanaan</w:t>
      </w:r>
      <w:proofErr w:type="spellEnd"/>
      <w:r w:rsidRPr="006063B2">
        <w:rPr>
          <w:szCs w:val="24"/>
        </w:rPr>
        <w:t xml:space="preserve"> </w:t>
      </w:r>
      <w:proofErr w:type="spellStart"/>
      <w:r w:rsidRPr="006063B2">
        <w:rPr>
          <w:szCs w:val="24"/>
        </w:rPr>
        <w:t>baik</w:t>
      </w:r>
      <w:proofErr w:type="spellEnd"/>
      <w:r w:rsidRPr="006063B2">
        <w:rPr>
          <w:szCs w:val="24"/>
        </w:rPr>
        <w:t xml:space="preserve"> </w:t>
      </w:r>
      <w:proofErr w:type="spellStart"/>
      <w:r w:rsidRPr="006063B2">
        <w:rPr>
          <w:szCs w:val="24"/>
        </w:rPr>
        <w:t>kegiatan</w:t>
      </w:r>
      <w:proofErr w:type="spellEnd"/>
      <w:r w:rsidRPr="006063B2">
        <w:rPr>
          <w:szCs w:val="24"/>
        </w:rPr>
        <w:t xml:space="preserve">, program </w:t>
      </w:r>
      <w:proofErr w:type="spellStart"/>
      <w:r w:rsidRPr="006063B2">
        <w:rPr>
          <w:szCs w:val="24"/>
        </w:rPr>
        <w:t>maupun</w:t>
      </w:r>
      <w:proofErr w:type="spellEnd"/>
      <w:r w:rsidRPr="006063B2">
        <w:rPr>
          <w:szCs w:val="24"/>
        </w:rPr>
        <w:t xml:space="preserve"> </w:t>
      </w:r>
      <w:proofErr w:type="spellStart"/>
      <w:r w:rsidRPr="006063B2">
        <w:rPr>
          <w:szCs w:val="24"/>
        </w:rPr>
        <w:t>kebijakan</w:t>
      </w:r>
      <w:proofErr w:type="spellEnd"/>
      <w:r w:rsidRPr="006063B2">
        <w:rPr>
          <w:szCs w:val="24"/>
        </w:rPr>
        <w:t xml:space="preserve"> </w:t>
      </w:r>
      <w:proofErr w:type="spellStart"/>
      <w:r w:rsidRPr="006063B2">
        <w:rPr>
          <w:szCs w:val="24"/>
        </w:rPr>
        <w:t>dalam</w:t>
      </w:r>
      <w:proofErr w:type="spellEnd"/>
      <w:r w:rsidRPr="006063B2">
        <w:rPr>
          <w:szCs w:val="24"/>
        </w:rPr>
        <w:t xml:space="preserve"> </w:t>
      </w:r>
      <w:proofErr w:type="spellStart"/>
      <w:r w:rsidRPr="006063B2">
        <w:rPr>
          <w:szCs w:val="24"/>
        </w:rPr>
        <w:t>rangka</w:t>
      </w:r>
      <w:proofErr w:type="spellEnd"/>
      <w:r w:rsidRPr="006063B2">
        <w:rPr>
          <w:szCs w:val="24"/>
        </w:rPr>
        <w:t xml:space="preserve"> </w:t>
      </w:r>
      <w:proofErr w:type="spellStart"/>
      <w:r w:rsidRPr="006063B2">
        <w:rPr>
          <w:szCs w:val="24"/>
        </w:rPr>
        <w:t>mewujudkan</w:t>
      </w:r>
      <w:proofErr w:type="spellEnd"/>
      <w:r w:rsidRPr="006063B2">
        <w:rPr>
          <w:szCs w:val="24"/>
        </w:rPr>
        <w:t xml:space="preserve"> </w:t>
      </w:r>
      <w:proofErr w:type="spellStart"/>
      <w:r w:rsidRPr="006063B2">
        <w:rPr>
          <w:szCs w:val="24"/>
        </w:rPr>
        <w:t>hal</w:t>
      </w:r>
      <w:proofErr w:type="spellEnd"/>
      <w:r w:rsidRPr="006063B2">
        <w:rPr>
          <w:szCs w:val="24"/>
        </w:rPr>
        <w:t xml:space="preserve"> </w:t>
      </w:r>
      <w:proofErr w:type="spellStart"/>
      <w:r w:rsidRPr="006063B2">
        <w:rPr>
          <w:szCs w:val="24"/>
        </w:rPr>
        <w:t>hal</w:t>
      </w:r>
      <w:proofErr w:type="spellEnd"/>
      <w:r w:rsidRPr="006063B2">
        <w:rPr>
          <w:szCs w:val="24"/>
        </w:rPr>
        <w:t xml:space="preserve"> yang </w:t>
      </w:r>
      <w:proofErr w:type="spellStart"/>
      <w:r w:rsidRPr="006063B2">
        <w:rPr>
          <w:szCs w:val="24"/>
        </w:rPr>
        <w:t>telah</w:t>
      </w:r>
      <w:proofErr w:type="spellEnd"/>
      <w:r w:rsidRPr="006063B2">
        <w:rPr>
          <w:szCs w:val="24"/>
        </w:rPr>
        <w:t xml:space="preserve"> </w:t>
      </w:r>
      <w:proofErr w:type="spellStart"/>
      <w:r w:rsidRPr="006063B2">
        <w:rPr>
          <w:szCs w:val="24"/>
        </w:rPr>
        <w:t>tertuang</w:t>
      </w:r>
      <w:proofErr w:type="spellEnd"/>
      <w:r w:rsidRPr="006063B2">
        <w:rPr>
          <w:szCs w:val="24"/>
        </w:rPr>
        <w:t xml:space="preserve"> </w:t>
      </w:r>
      <w:proofErr w:type="spellStart"/>
      <w:r w:rsidRPr="006063B2">
        <w:rPr>
          <w:szCs w:val="24"/>
        </w:rPr>
        <w:t>dalam</w:t>
      </w:r>
      <w:proofErr w:type="spellEnd"/>
      <w:r w:rsidRPr="006063B2">
        <w:rPr>
          <w:szCs w:val="24"/>
        </w:rPr>
        <w:t xml:space="preserve"> </w:t>
      </w:r>
      <w:proofErr w:type="spellStart"/>
      <w:r w:rsidRPr="006063B2">
        <w:rPr>
          <w:szCs w:val="24"/>
        </w:rPr>
        <w:t>perumusan</w:t>
      </w:r>
      <w:proofErr w:type="spellEnd"/>
      <w:r w:rsidRPr="006063B2">
        <w:rPr>
          <w:szCs w:val="24"/>
        </w:rPr>
        <w:t xml:space="preserve"> </w:t>
      </w:r>
      <w:proofErr w:type="spellStart"/>
      <w:r w:rsidRPr="006063B2">
        <w:rPr>
          <w:szCs w:val="24"/>
        </w:rPr>
        <w:t>skema</w:t>
      </w:r>
      <w:proofErr w:type="spellEnd"/>
      <w:r w:rsidRPr="006063B2">
        <w:rPr>
          <w:szCs w:val="24"/>
        </w:rPr>
        <w:t xml:space="preserve"> </w:t>
      </w:r>
      <w:proofErr w:type="spellStart"/>
      <w:r w:rsidRPr="006063B2">
        <w:rPr>
          <w:szCs w:val="24"/>
        </w:rPr>
        <w:t>strategis</w:t>
      </w:r>
      <w:proofErr w:type="spellEnd"/>
      <w:r w:rsidRPr="006063B2">
        <w:rPr>
          <w:szCs w:val="24"/>
        </w:rPr>
        <w:t xml:space="preserve"> </w:t>
      </w:r>
      <w:proofErr w:type="spellStart"/>
      <w:r w:rsidRPr="006063B2">
        <w:rPr>
          <w:szCs w:val="24"/>
        </w:rPr>
        <w:t>organisasi</w:t>
      </w:r>
      <w:proofErr w:type="spellEnd"/>
      <w:r w:rsidRPr="006063B2">
        <w:rPr>
          <w:szCs w:val="24"/>
        </w:rPr>
        <w:t xml:space="preserve"> </w:t>
      </w:r>
      <w:proofErr w:type="spellStart"/>
      <w:r w:rsidRPr="006063B2">
        <w:rPr>
          <w:szCs w:val="24"/>
        </w:rPr>
        <w:t>yaitu</w:t>
      </w:r>
      <w:proofErr w:type="spellEnd"/>
      <w:r w:rsidRPr="006063B2">
        <w:rPr>
          <w:szCs w:val="24"/>
        </w:rPr>
        <w:t xml:space="preserve"> </w:t>
      </w:r>
      <w:proofErr w:type="spellStart"/>
      <w:r w:rsidRPr="006063B2">
        <w:rPr>
          <w:szCs w:val="24"/>
        </w:rPr>
        <w:t>sasaran</w:t>
      </w:r>
      <w:proofErr w:type="spellEnd"/>
      <w:r w:rsidRPr="006063B2">
        <w:rPr>
          <w:szCs w:val="24"/>
        </w:rPr>
        <w:t xml:space="preserve">, </w:t>
      </w:r>
      <w:proofErr w:type="spellStart"/>
      <w:r w:rsidRPr="006063B2">
        <w:rPr>
          <w:szCs w:val="24"/>
        </w:rPr>
        <w:t>tujuan</w:t>
      </w:r>
      <w:proofErr w:type="spellEnd"/>
      <w:r w:rsidRPr="006063B2">
        <w:rPr>
          <w:szCs w:val="24"/>
        </w:rPr>
        <w:t xml:space="preserve">, </w:t>
      </w:r>
      <w:proofErr w:type="spellStart"/>
      <w:r w:rsidRPr="006063B2">
        <w:rPr>
          <w:szCs w:val="24"/>
        </w:rPr>
        <w:t>visi</w:t>
      </w:r>
      <w:proofErr w:type="spellEnd"/>
      <w:r w:rsidRPr="006063B2">
        <w:rPr>
          <w:szCs w:val="24"/>
        </w:rPr>
        <w:t xml:space="preserve"> dan </w:t>
      </w:r>
      <w:proofErr w:type="spellStart"/>
      <w:r w:rsidRPr="006063B2">
        <w:rPr>
          <w:szCs w:val="24"/>
        </w:rPr>
        <w:t>misi</w:t>
      </w:r>
      <w:proofErr w:type="spellEnd"/>
      <w:r w:rsidRPr="006063B2">
        <w:rPr>
          <w:szCs w:val="24"/>
        </w:rPr>
        <w:t xml:space="preserve"> </w:t>
      </w:r>
      <w:proofErr w:type="spellStart"/>
      <w:r w:rsidRPr="006063B2">
        <w:rPr>
          <w:szCs w:val="24"/>
        </w:rPr>
        <w:t>untuk</w:t>
      </w:r>
      <w:proofErr w:type="spellEnd"/>
      <w:r w:rsidRPr="006063B2">
        <w:rPr>
          <w:szCs w:val="24"/>
        </w:rPr>
        <w:t xml:space="preserve"> </w:t>
      </w:r>
      <w:proofErr w:type="spellStart"/>
      <w:r w:rsidRPr="006063B2">
        <w:rPr>
          <w:szCs w:val="24"/>
        </w:rPr>
        <w:t>membangun</w:t>
      </w:r>
      <w:proofErr w:type="spellEnd"/>
      <w:r w:rsidRPr="006063B2">
        <w:rPr>
          <w:szCs w:val="24"/>
        </w:rPr>
        <w:t xml:space="preserve"> </w:t>
      </w:r>
      <w:proofErr w:type="spellStart"/>
      <w:r w:rsidRPr="006063B2">
        <w:rPr>
          <w:szCs w:val="24"/>
        </w:rPr>
        <w:t>organisasi</w:t>
      </w:r>
      <w:proofErr w:type="spellEnd"/>
      <w:r w:rsidRPr="006063B2">
        <w:rPr>
          <w:szCs w:val="24"/>
        </w:rPr>
        <w:t xml:space="preserve"> yang </w:t>
      </w:r>
      <w:proofErr w:type="spellStart"/>
      <w:r w:rsidRPr="006063B2">
        <w:rPr>
          <w:szCs w:val="24"/>
        </w:rPr>
        <w:t>baik</w:t>
      </w:r>
      <w:proofErr w:type="spellEnd"/>
      <w:r w:rsidRPr="006063B2">
        <w:rPr>
          <w:szCs w:val="24"/>
        </w:rPr>
        <w:t xml:space="preserve"> Bastian, 2001.</w:t>
      </w:r>
      <w:r w:rsidR="00CF68ED">
        <w:rPr>
          <w:szCs w:val="24"/>
        </w:rPr>
        <w:t xml:space="preserve"> </w:t>
      </w:r>
      <w:proofErr w:type="spellStart"/>
      <w:r w:rsidRPr="004E5B61">
        <w:rPr>
          <w:szCs w:val="24"/>
        </w:rPr>
        <w:t>Simanjuntak</w:t>
      </w:r>
      <w:proofErr w:type="spellEnd"/>
      <w:r w:rsidRPr="004E5B61">
        <w:rPr>
          <w:szCs w:val="24"/>
        </w:rPr>
        <w:t xml:space="preserve">, </w:t>
      </w:r>
      <w:proofErr w:type="spellStart"/>
      <w:r w:rsidRPr="004E5B61">
        <w:rPr>
          <w:szCs w:val="24"/>
        </w:rPr>
        <w:t>Payaman</w:t>
      </w:r>
      <w:proofErr w:type="spellEnd"/>
      <w:r w:rsidRPr="004E5B61">
        <w:rPr>
          <w:szCs w:val="24"/>
        </w:rPr>
        <w:t xml:space="preserve"> J. 2005</w:t>
      </w:r>
      <w:r w:rsidR="00CF68ED">
        <w:rPr>
          <w:szCs w:val="24"/>
        </w:rPr>
        <w:t xml:space="preserve"> </w:t>
      </w:r>
      <w:proofErr w:type="spellStart"/>
      <w:r w:rsidRPr="004E5B61">
        <w:rPr>
          <w:szCs w:val="24"/>
        </w:rPr>
        <w:t>menyatakan</w:t>
      </w:r>
      <w:proofErr w:type="spellEnd"/>
      <w:r w:rsidRPr="004E5B61">
        <w:rPr>
          <w:szCs w:val="24"/>
        </w:rPr>
        <w:t xml:space="preserve"> </w:t>
      </w:r>
      <w:proofErr w:type="spellStart"/>
      <w:r w:rsidRPr="004E5B61">
        <w:rPr>
          <w:szCs w:val="24"/>
        </w:rPr>
        <w:t>ada</w:t>
      </w:r>
      <w:proofErr w:type="spellEnd"/>
      <w:r w:rsidRPr="004E5B61">
        <w:rPr>
          <w:szCs w:val="24"/>
        </w:rPr>
        <w:t xml:space="preserve"> </w:t>
      </w:r>
      <w:proofErr w:type="spellStart"/>
      <w:r w:rsidRPr="004E5B61">
        <w:rPr>
          <w:szCs w:val="24"/>
        </w:rPr>
        <w:t>tiga</w:t>
      </w:r>
      <w:proofErr w:type="spellEnd"/>
      <w:r w:rsidRPr="004E5B61">
        <w:rPr>
          <w:szCs w:val="24"/>
        </w:rPr>
        <w:t xml:space="preserve"> </w:t>
      </w:r>
      <w:proofErr w:type="spellStart"/>
      <w:r w:rsidRPr="004E5B61">
        <w:rPr>
          <w:szCs w:val="24"/>
        </w:rPr>
        <w:t>faktor</w:t>
      </w:r>
      <w:proofErr w:type="spellEnd"/>
      <w:r w:rsidRPr="004E5B61">
        <w:rPr>
          <w:szCs w:val="24"/>
        </w:rPr>
        <w:t xml:space="preserve"> yang </w:t>
      </w:r>
      <w:proofErr w:type="spellStart"/>
      <w:r w:rsidRPr="004E5B61">
        <w:rPr>
          <w:szCs w:val="24"/>
        </w:rPr>
        <w:t>mempengaruhi</w:t>
      </w:r>
      <w:proofErr w:type="spellEnd"/>
      <w:r w:rsidRPr="004E5B61">
        <w:rPr>
          <w:szCs w:val="24"/>
        </w:rPr>
        <w:t xml:space="preserve"> </w:t>
      </w:r>
      <w:proofErr w:type="spellStart"/>
      <w:r w:rsidRPr="004E5B61">
        <w:rPr>
          <w:szCs w:val="24"/>
        </w:rPr>
        <w:t>kinerja</w:t>
      </w:r>
      <w:proofErr w:type="spellEnd"/>
      <w:r w:rsidRPr="004E5B61">
        <w:rPr>
          <w:szCs w:val="24"/>
        </w:rPr>
        <w:t xml:space="preserve"> </w:t>
      </w:r>
      <w:proofErr w:type="spellStart"/>
      <w:r w:rsidRPr="004E5B61">
        <w:rPr>
          <w:szCs w:val="24"/>
        </w:rPr>
        <w:t>karyawan</w:t>
      </w:r>
      <w:proofErr w:type="spellEnd"/>
      <w:r w:rsidRPr="004E5B61">
        <w:rPr>
          <w:szCs w:val="24"/>
        </w:rPr>
        <w:t xml:space="preserve">, </w:t>
      </w:r>
      <w:proofErr w:type="spellStart"/>
      <w:r w:rsidRPr="004E5B61">
        <w:rPr>
          <w:szCs w:val="24"/>
        </w:rPr>
        <w:t>pertama</w:t>
      </w:r>
      <w:proofErr w:type="spellEnd"/>
      <w:r w:rsidRPr="004E5B61">
        <w:rPr>
          <w:szCs w:val="24"/>
        </w:rPr>
        <w:t xml:space="preserve"> </w:t>
      </w:r>
      <w:proofErr w:type="spellStart"/>
      <w:r w:rsidRPr="004E5B61">
        <w:rPr>
          <w:szCs w:val="24"/>
        </w:rPr>
        <w:t>faktor</w:t>
      </w:r>
      <w:proofErr w:type="spellEnd"/>
      <w:r w:rsidRPr="004E5B61">
        <w:rPr>
          <w:szCs w:val="24"/>
        </w:rPr>
        <w:t xml:space="preserve"> </w:t>
      </w:r>
      <w:proofErr w:type="spellStart"/>
      <w:r w:rsidRPr="004E5B61">
        <w:rPr>
          <w:szCs w:val="24"/>
        </w:rPr>
        <w:t>individu</w:t>
      </w:r>
      <w:proofErr w:type="spellEnd"/>
      <w:r w:rsidRPr="004E5B61">
        <w:rPr>
          <w:szCs w:val="24"/>
        </w:rPr>
        <w:t xml:space="preserve"> </w:t>
      </w:r>
      <w:proofErr w:type="spellStart"/>
      <w:r w:rsidRPr="004E5B61">
        <w:rPr>
          <w:szCs w:val="24"/>
        </w:rPr>
        <w:t>adalah</w:t>
      </w:r>
      <w:proofErr w:type="spellEnd"/>
      <w:r w:rsidRPr="004E5B61">
        <w:rPr>
          <w:szCs w:val="24"/>
        </w:rPr>
        <w:t xml:space="preserve"> </w:t>
      </w:r>
      <w:proofErr w:type="spellStart"/>
      <w:r w:rsidRPr="004E5B61">
        <w:rPr>
          <w:szCs w:val="24"/>
        </w:rPr>
        <w:t>keterampilan</w:t>
      </w:r>
      <w:proofErr w:type="spellEnd"/>
      <w:r w:rsidRPr="004E5B61">
        <w:rPr>
          <w:szCs w:val="24"/>
        </w:rPr>
        <w:t xml:space="preserve"> dan </w:t>
      </w:r>
      <w:proofErr w:type="spellStart"/>
      <w:r w:rsidRPr="004E5B61">
        <w:rPr>
          <w:szCs w:val="24"/>
        </w:rPr>
        <w:t>kemampuan</w:t>
      </w:r>
      <w:proofErr w:type="spellEnd"/>
      <w:r w:rsidRPr="004E5B61">
        <w:rPr>
          <w:szCs w:val="24"/>
        </w:rPr>
        <w:t xml:space="preserve"> </w:t>
      </w:r>
      <w:proofErr w:type="spellStart"/>
      <w:r w:rsidRPr="004E5B61">
        <w:rPr>
          <w:szCs w:val="24"/>
        </w:rPr>
        <w:t>melakukan</w:t>
      </w:r>
      <w:proofErr w:type="spellEnd"/>
      <w:r w:rsidRPr="004E5B61">
        <w:rPr>
          <w:szCs w:val="24"/>
        </w:rPr>
        <w:t xml:space="preserve"> </w:t>
      </w:r>
      <w:proofErr w:type="spellStart"/>
      <w:r w:rsidRPr="004E5B61">
        <w:rPr>
          <w:szCs w:val="24"/>
        </w:rPr>
        <w:t>suatu</w:t>
      </w:r>
      <w:proofErr w:type="spellEnd"/>
      <w:r w:rsidRPr="004E5B61">
        <w:rPr>
          <w:szCs w:val="24"/>
        </w:rPr>
        <w:t xml:space="preserve"> </w:t>
      </w:r>
      <w:proofErr w:type="spellStart"/>
      <w:r w:rsidRPr="004E5B61">
        <w:rPr>
          <w:szCs w:val="24"/>
        </w:rPr>
        <w:t>pekerjaan</w:t>
      </w:r>
      <w:proofErr w:type="spellEnd"/>
      <w:r w:rsidRPr="004E5B61">
        <w:rPr>
          <w:szCs w:val="24"/>
        </w:rPr>
        <w:t xml:space="preserve">. </w:t>
      </w:r>
      <w:proofErr w:type="spellStart"/>
      <w:r w:rsidRPr="004E5B61">
        <w:rPr>
          <w:szCs w:val="24"/>
        </w:rPr>
        <w:t>Faktor</w:t>
      </w:r>
      <w:proofErr w:type="spellEnd"/>
      <w:r w:rsidRPr="004E5B61">
        <w:rPr>
          <w:szCs w:val="24"/>
        </w:rPr>
        <w:t xml:space="preserve"> yang </w:t>
      </w:r>
      <w:proofErr w:type="spellStart"/>
      <w:r w:rsidRPr="004E5B61">
        <w:rPr>
          <w:szCs w:val="24"/>
        </w:rPr>
        <w:t>kedua</w:t>
      </w:r>
      <w:proofErr w:type="spellEnd"/>
      <w:r w:rsidRPr="004E5B61">
        <w:rPr>
          <w:szCs w:val="24"/>
        </w:rPr>
        <w:t xml:space="preserve"> </w:t>
      </w:r>
      <w:proofErr w:type="spellStart"/>
      <w:r w:rsidRPr="004E5B61">
        <w:rPr>
          <w:szCs w:val="24"/>
        </w:rPr>
        <w:t>yaitu</w:t>
      </w:r>
      <w:proofErr w:type="spellEnd"/>
      <w:r w:rsidRPr="004E5B61">
        <w:rPr>
          <w:szCs w:val="24"/>
        </w:rPr>
        <w:t xml:space="preserve"> </w:t>
      </w:r>
      <w:proofErr w:type="spellStart"/>
      <w:r w:rsidRPr="004E5B61">
        <w:rPr>
          <w:szCs w:val="24"/>
        </w:rPr>
        <w:t>faktor</w:t>
      </w:r>
      <w:proofErr w:type="spellEnd"/>
      <w:r w:rsidRPr="004E5B61">
        <w:rPr>
          <w:szCs w:val="24"/>
        </w:rPr>
        <w:t xml:space="preserve"> </w:t>
      </w:r>
      <w:proofErr w:type="spellStart"/>
      <w:r w:rsidRPr="004E5B61">
        <w:rPr>
          <w:szCs w:val="24"/>
        </w:rPr>
        <w:t>dukungan</w:t>
      </w:r>
      <w:proofErr w:type="spellEnd"/>
      <w:r w:rsidRPr="004E5B61">
        <w:rPr>
          <w:szCs w:val="24"/>
        </w:rPr>
        <w:t xml:space="preserve"> </w:t>
      </w:r>
      <w:proofErr w:type="spellStart"/>
      <w:r w:rsidRPr="004E5B61">
        <w:rPr>
          <w:szCs w:val="24"/>
        </w:rPr>
        <w:t>organisasi</w:t>
      </w:r>
      <w:proofErr w:type="spellEnd"/>
      <w:r w:rsidRPr="004E5B61">
        <w:rPr>
          <w:szCs w:val="24"/>
        </w:rPr>
        <w:t xml:space="preserve">. </w:t>
      </w:r>
      <w:proofErr w:type="spellStart"/>
      <w:r w:rsidRPr="004E5B61">
        <w:rPr>
          <w:szCs w:val="24"/>
        </w:rPr>
        <w:t>Dalam</w:t>
      </w:r>
      <w:proofErr w:type="spellEnd"/>
      <w:r w:rsidRPr="004E5B61">
        <w:rPr>
          <w:szCs w:val="24"/>
        </w:rPr>
        <w:t xml:space="preserve"> </w:t>
      </w:r>
      <w:proofErr w:type="spellStart"/>
      <w:r w:rsidRPr="004E5B61">
        <w:rPr>
          <w:szCs w:val="24"/>
        </w:rPr>
        <w:t>melaksanakan</w:t>
      </w:r>
      <w:proofErr w:type="spellEnd"/>
      <w:r w:rsidRPr="004E5B61">
        <w:rPr>
          <w:szCs w:val="24"/>
        </w:rPr>
        <w:t xml:space="preserve"> </w:t>
      </w:r>
      <w:proofErr w:type="spellStart"/>
      <w:r w:rsidRPr="004E5B61">
        <w:rPr>
          <w:szCs w:val="24"/>
        </w:rPr>
        <w:t>tugasnya</w:t>
      </w:r>
      <w:proofErr w:type="spellEnd"/>
      <w:r w:rsidRPr="004E5B61">
        <w:rPr>
          <w:szCs w:val="24"/>
        </w:rPr>
        <w:t xml:space="preserve">, </w:t>
      </w:r>
      <w:proofErr w:type="spellStart"/>
      <w:r w:rsidRPr="004E5B61">
        <w:rPr>
          <w:szCs w:val="24"/>
        </w:rPr>
        <w:t>karyawan</w:t>
      </w:r>
      <w:proofErr w:type="spellEnd"/>
      <w:r w:rsidRPr="004E5B61">
        <w:rPr>
          <w:szCs w:val="24"/>
        </w:rPr>
        <w:t xml:space="preserve"> </w:t>
      </w:r>
      <w:proofErr w:type="spellStart"/>
      <w:r w:rsidRPr="004E5B61">
        <w:rPr>
          <w:szCs w:val="24"/>
        </w:rPr>
        <w:t>memerlukan</w:t>
      </w:r>
      <w:proofErr w:type="spellEnd"/>
      <w:r w:rsidRPr="004E5B61">
        <w:rPr>
          <w:szCs w:val="24"/>
        </w:rPr>
        <w:t xml:space="preserve"> </w:t>
      </w:r>
      <w:proofErr w:type="spellStart"/>
      <w:r w:rsidRPr="004E5B61">
        <w:rPr>
          <w:szCs w:val="24"/>
        </w:rPr>
        <w:t>dukungan</w:t>
      </w:r>
      <w:proofErr w:type="spellEnd"/>
      <w:r w:rsidRPr="004E5B61">
        <w:rPr>
          <w:szCs w:val="24"/>
        </w:rPr>
        <w:t xml:space="preserve"> </w:t>
      </w:r>
      <w:proofErr w:type="spellStart"/>
      <w:r w:rsidRPr="004E5B61">
        <w:rPr>
          <w:szCs w:val="24"/>
        </w:rPr>
        <w:t>organisasi</w:t>
      </w:r>
      <w:proofErr w:type="spellEnd"/>
      <w:r w:rsidRPr="004E5B61">
        <w:rPr>
          <w:szCs w:val="24"/>
        </w:rPr>
        <w:t xml:space="preserve"> </w:t>
      </w:r>
      <w:proofErr w:type="spellStart"/>
      <w:r w:rsidRPr="004E5B61">
        <w:rPr>
          <w:szCs w:val="24"/>
        </w:rPr>
        <w:t>tempat</w:t>
      </w:r>
      <w:proofErr w:type="spellEnd"/>
      <w:r w:rsidRPr="004E5B61">
        <w:rPr>
          <w:szCs w:val="24"/>
        </w:rPr>
        <w:t xml:space="preserve"> </w:t>
      </w:r>
      <w:proofErr w:type="spellStart"/>
      <w:r w:rsidRPr="004E5B61">
        <w:rPr>
          <w:szCs w:val="24"/>
        </w:rPr>
        <w:t>mereka</w:t>
      </w:r>
      <w:proofErr w:type="spellEnd"/>
      <w:r w:rsidRPr="004E5B61">
        <w:rPr>
          <w:szCs w:val="24"/>
        </w:rPr>
        <w:t xml:space="preserve"> </w:t>
      </w:r>
      <w:proofErr w:type="spellStart"/>
      <w:r w:rsidRPr="004E5B61">
        <w:rPr>
          <w:szCs w:val="24"/>
        </w:rPr>
        <w:t>bekerja</w:t>
      </w:r>
      <w:proofErr w:type="spellEnd"/>
      <w:r w:rsidRPr="004E5B61">
        <w:rPr>
          <w:szCs w:val="24"/>
        </w:rPr>
        <w:t>.</w:t>
      </w:r>
      <w:r w:rsidR="00CF68ED">
        <w:rPr>
          <w:szCs w:val="24"/>
        </w:rPr>
        <w:t xml:space="preserve"> </w:t>
      </w:r>
      <w:proofErr w:type="spellStart"/>
      <w:r w:rsidRPr="004E5B61">
        <w:rPr>
          <w:szCs w:val="24"/>
        </w:rPr>
        <w:t>Faktor</w:t>
      </w:r>
      <w:proofErr w:type="spellEnd"/>
      <w:r w:rsidR="00CF68ED">
        <w:rPr>
          <w:szCs w:val="24"/>
        </w:rPr>
        <w:t xml:space="preserve"> </w:t>
      </w:r>
      <w:r w:rsidRPr="004E5B61">
        <w:rPr>
          <w:szCs w:val="24"/>
        </w:rPr>
        <w:t xml:space="preserve">yang </w:t>
      </w:r>
      <w:proofErr w:type="spellStart"/>
      <w:r w:rsidRPr="004E5B61">
        <w:rPr>
          <w:szCs w:val="24"/>
        </w:rPr>
        <w:t>ketiga</w:t>
      </w:r>
      <w:proofErr w:type="spellEnd"/>
      <w:r w:rsidRPr="004E5B61">
        <w:rPr>
          <w:szCs w:val="24"/>
        </w:rPr>
        <w:t xml:space="preserve"> </w:t>
      </w:r>
      <w:proofErr w:type="spellStart"/>
      <w:r w:rsidRPr="004E5B61">
        <w:rPr>
          <w:szCs w:val="24"/>
        </w:rPr>
        <w:t>yaitu</w:t>
      </w:r>
      <w:proofErr w:type="spellEnd"/>
      <w:r w:rsidRPr="004E5B61">
        <w:rPr>
          <w:szCs w:val="24"/>
        </w:rPr>
        <w:t xml:space="preserve"> </w:t>
      </w:r>
      <w:proofErr w:type="spellStart"/>
      <w:r w:rsidRPr="004E5B61">
        <w:rPr>
          <w:szCs w:val="24"/>
        </w:rPr>
        <w:t>dukungan</w:t>
      </w:r>
      <w:proofErr w:type="spellEnd"/>
      <w:r w:rsidRPr="004E5B61">
        <w:rPr>
          <w:szCs w:val="24"/>
        </w:rPr>
        <w:t xml:space="preserve"> </w:t>
      </w:r>
      <w:proofErr w:type="spellStart"/>
      <w:r w:rsidRPr="004E5B61">
        <w:rPr>
          <w:szCs w:val="24"/>
        </w:rPr>
        <w:t>manajemen</w:t>
      </w:r>
      <w:proofErr w:type="spellEnd"/>
      <w:r w:rsidRPr="004E5B61">
        <w:rPr>
          <w:szCs w:val="24"/>
        </w:rPr>
        <w:t xml:space="preserve">, </w:t>
      </w:r>
      <w:proofErr w:type="spellStart"/>
      <w:r w:rsidRPr="004E5B61">
        <w:rPr>
          <w:szCs w:val="24"/>
        </w:rPr>
        <w:t>kinerja</w:t>
      </w:r>
      <w:proofErr w:type="spellEnd"/>
      <w:r w:rsidRPr="004E5B61">
        <w:rPr>
          <w:szCs w:val="24"/>
        </w:rPr>
        <w:t xml:space="preserve"> </w:t>
      </w:r>
      <w:proofErr w:type="spellStart"/>
      <w:r w:rsidRPr="004E5B61">
        <w:rPr>
          <w:szCs w:val="24"/>
        </w:rPr>
        <w:t>perusahaan</w:t>
      </w:r>
      <w:proofErr w:type="spellEnd"/>
      <w:r w:rsidRPr="004E5B61">
        <w:rPr>
          <w:szCs w:val="24"/>
        </w:rPr>
        <w:t xml:space="preserve"> dan </w:t>
      </w:r>
      <w:proofErr w:type="spellStart"/>
      <w:r w:rsidRPr="004E5B61">
        <w:rPr>
          <w:szCs w:val="24"/>
        </w:rPr>
        <w:t>kinerja</w:t>
      </w:r>
      <w:proofErr w:type="spellEnd"/>
      <w:r w:rsidRPr="004E5B61">
        <w:rPr>
          <w:szCs w:val="24"/>
        </w:rPr>
        <w:t xml:space="preserve"> </w:t>
      </w:r>
      <w:proofErr w:type="spellStart"/>
      <w:r w:rsidRPr="004E5B61">
        <w:rPr>
          <w:szCs w:val="24"/>
        </w:rPr>
        <w:t>setiap</w:t>
      </w:r>
      <w:proofErr w:type="spellEnd"/>
      <w:r w:rsidRPr="004E5B61">
        <w:rPr>
          <w:szCs w:val="24"/>
        </w:rPr>
        <w:t xml:space="preserve"> orang juga </w:t>
      </w:r>
      <w:proofErr w:type="spellStart"/>
      <w:r w:rsidRPr="004E5B61">
        <w:rPr>
          <w:szCs w:val="24"/>
        </w:rPr>
        <w:t>sangat</w:t>
      </w:r>
      <w:proofErr w:type="spellEnd"/>
      <w:r w:rsidRPr="004E5B61">
        <w:rPr>
          <w:szCs w:val="24"/>
        </w:rPr>
        <w:t xml:space="preserve"> </w:t>
      </w:r>
      <w:proofErr w:type="spellStart"/>
      <w:r w:rsidRPr="004E5B61">
        <w:rPr>
          <w:szCs w:val="24"/>
        </w:rPr>
        <w:t>tergantung</w:t>
      </w:r>
      <w:proofErr w:type="spellEnd"/>
      <w:r w:rsidRPr="004E5B61">
        <w:rPr>
          <w:szCs w:val="24"/>
        </w:rPr>
        <w:t xml:space="preserve"> pada </w:t>
      </w:r>
      <w:proofErr w:type="spellStart"/>
      <w:r w:rsidRPr="004E5B61">
        <w:rPr>
          <w:szCs w:val="24"/>
        </w:rPr>
        <w:t>kemampuan</w:t>
      </w:r>
      <w:proofErr w:type="spellEnd"/>
      <w:r w:rsidRPr="004E5B61">
        <w:rPr>
          <w:szCs w:val="24"/>
        </w:rPr>
        <w:t xml:space="preserve"> </w:t>
      </w:r>
      <w:proofErr w:type="spellStart"/>
      <w:r w:rsidRPr="004E5B61">
        <w:rPr>
          <w:szCs w:val="24"/>
        </w:rPr>
        <w:t>manajerial</w:t>
      </w:r>
      <w:proofErr w:type="spellEnd"/>
      <w:r w:rsidRPr="004E5B61">
        <w:rPr>
          <w:szCs w:val="24"/>
        </w:rPr>
        <w:t xml:space="preserve"> para </w:t>
      </w:r>
      <w:proofErr w:type="spellStart"/>
      <w:r w:rsidRPr="004E5B61">
        <w:rPr>
          <w:szCs w:val="24"/>
        </w:rPr>
        <w:t>manajemen</w:t>
      </w:r>
      <w:proofErr w:type="spellEnd"/>
      <w:r w:rsidRPr="004E5B61">
        <w:rPr>
          <w:szCs w:val="24"/>
        </w:rPr>
        <w:t xml:space="preserve"> </w:t>
      </w:r>
      <w:proofErr w:type="spellStart"/>
      <w:r w:rsidRPr="004E5B61">
        <w:rPr>
          <w:szCs w:val="24"/>
        </w:rPr>
        <w:t>atau</w:t>
      </w:r>
      <w:proofErr w:type="spellEnd"/>
      <w:r w:rsidRPr="004E5B61">
        <w:rPr>
          <w:szCs w:val="24"/>
        </w:rPr>
        <w:t xml:space="preserve"> </w:t>
      </w:r>
      <w:proofErr w:type="spellStart"/>
      <w:r w:rsidRPr="004E5B61">
        <w:rPr>
          <w:szCs w:val="24"/>
        </w:rPr>
        <w:t>pimpinan</w:t>
      </w:r>
      <w:proofErr w:type="spellEnd"/>
      <w:r w:rsidRPr="004E5B61">
        <w:rPr>
          <w:szCs w:val="24"/>
        </w:rPr>
        <w:t xml:space="preserve"> </w:t>
      </w:r>
      <w:proofErr w:type="spellStart"/>
      <w:r w:rsidRPr="004E5B61">
        <w:rPr>
          <w:szCs w:val="24"/>
        </w:rPr>
        <w:t>dari</w:t>
      </w:r>
      <w:proofErr w:type="spellEnd"/>
      <w:r w:rsidRPr="004E5B61">
        <w:rPr>
          <w:szCs w:val="24"/>
        </w:rPr>
        <w:t xml:space="preserve"> </w:t>
      </w:r>
      <w:proofErr w:type="spellStart"/>
      <w:r w:rsidRPr="004E5B61">
        <w:rPr>
          <w:szCs w:val="24"/>
        </w:rPr>
        <w:t>perusahaan</w:t>
      </w:r>
      <w:proofErr w:type="spellEnd"/>
      <w:r w:rsidRPr="004E5B61">
        <w:rPr>
          <w:szCs w:val="24"/>
        </w:rPr>
        <w:t xml:space="preserve">, </w:t>
      </w:r>
      <w:proofErr w:type="spellStart"/>
      <w:r w:rsidRPr="004E5B61">
        <w:rPr>
          <w:szCs w:val="24"/>
        </w:rPr>
        <w:t>baik</w:t>
      </w:r>
      <w:proofErr w:type="spellEnd"/>
      <w:r w:rsidRPr="004E5B61">
        <w:rPr>
          <w:szCs w:val="24"/>
        </w:rPr>
        <w:t xml:space="preserve"> </w:t>
      </w:r>
      <w:proofErr w:type="spellStart"/>
      <w:r w:rsidRPr="004E5B61">
        <w:rPr>
          <w:szCs w:val="24"/>
        </w:rPr>
        <w:t>dengan</w:t>
      </w:r>
      <w:proofErr w:type="spellEnd"/>
      <w:r w:rsidRPr="004E5B61">
        <w:rPr>
          <w:szCs w:val="24"/>
        </w:rPr>
        <w:t xml:space="preserve"> </w:t>
      </w:r>
      <w:proofErr w:type="spellStart"/>
      <w:r w:rsidRPr="004E5B61">
        <w:rPr>
          <w:szCs w:val="24"/>
        </w:rPr>
        <w:t>membangun</w:t>
      </w:r>
      <w:proofErr w:type="spellEnd"/>
      <w:r w:rsidRPr="004E5B61">
        <w:rPr>
          <w:szCs w:val="24"/>
        </w:rPr>
        <w:t xml:space="preserve"> </w:t>
      </w:r>
      <w:proofErr w:type="spellStart"/>
      <w:r w:rsidRPr="004E5B61">
        <w:rPr>
          <w:szCs w:val="24"/>
        </w:rPr>
        <w:t>sistem</w:t>
      </w:r>
      <w:proofErr w:type="spellEnd"/>
      <w:r w:rsidRPr="004E5B61">
        <w:rPr>
          <w:szCs w:val="24"/>
        </w:rPr>
        <w:t xml:space="preserve"> </w:t>
      </w:r>
      <w:proofErr w:type="spellStart"/>
      <w:r w:rsidRPr="004E5B61">
        <w:rPr>
          <w:szCs w:val="24"/>
        </w:rPr>
        <w:t>kerja</w:t>
      </w:r>
      <w:proofErr w:type="spellEnd"/>
      <w:r w:rsidRPr="004E5B61">
        <w:rPr>
          <w:szCs w:val="24"/>
        </w:rPr>
        <w:t xml:space="preserve"> dan </w:t>
      </w:r>
      <w:proofErr w:type="spellStart"/>
      <w:r w:rsidRPr="004E5B61">
        <w:rPr>
          <w:szCs w:val="24"/>
        </w:rPr>
        <w:t>hubungan</w:t>
      </w:r>
      <w:proofErr w:type="spellEnd"/>
      <w:r w:rsidRPr="004E5B61">
        <w:rPr>
          <w:szCs w:val="24"/>
        </w:rPr>
        <w:t xml:space="preserve"> industrial yang </w:t>
      </w:r>
      <w:proofErr w:type="spellStart"/>
      <w:r w:rsidRPr="004E5B61">
        <w:rPr>
          <w:szCs w:val="24"/>
        </w:rPr>
        <w:t>aman</w:t>
      </w:r>
      <w:proofErr w:type="spellEnd"/>
      <w:r w:rsidRPr="004E5B61">
        <w:rPr>
          <w:szCs w:val="24"/>
        </w:rPr>
        <w:t xml:space="preserve"> dan </w:t>
      </w:r>
      <w:proofErr w:type="spellStart"/>
      <w:r w:rsidRPr="004E5B61">
        <w:rPr>
          <w:szCs w:val="24"/>
        </w:rPr>
        <w:t>harmonis</w:t>
      </w:r>
      <w:proofErr w:type="spellEnd"/>
      <w:r w:rsidRPr="004E5B61">
        <w:rPr>
          <w:szCs w:val="24"/>
        </w:rPr>
        <w:t xml:space="preserve">, </w:t>
      </w:r>
      <w:proofErr w:type="spellStart"/>
      <w:r w:rsidRPr="004E5B61">
        <w:rPr>
          <w:szCs w:val="24"/>
        </w:rPr>
        <w:t>maupun</w:t>
      </w:r>
      <w:proofErr w:type="spellEnd"/>
      <w:r w:rsidRPr="004E5B61">
        <w:rPr>
          <w:szCs w:val="24"/>
        </w:rPr>
        <w:t xml:space="preserve"> </w:t>
      </w:r>
      <w:proofErr w:type="spellStart"/>
      <w:r w:rsidRPr="004E5B61">
        <w:rPr>
          <w:szCs w:val="24"/>
        </w:rPr>
        <w:t>dengan</w:t>
      </w:r>
      <w:proofErr w:type="spellEnd"/>
      <w:r w:rsidRPr="004E5B61">
        <w:rPr>
          <w:szCs w:val="24"/>
        </w:rPr>
        <w:t xml:space="preserve"> </w:t>
      </w:r>
      <w:proofErr w:type="spellStart"/>
      <w:r w:rsidRPr="004E5B61">
        <w:rPr>
          <w:szCs w:val="24"/>
        </w:rPr>
        <w:t>mengembangkan</w:t>
      </w:r>
      <w:proofErr w:type="spellEnd"/>
      <w:r w:rsidRPr="004E5B61">
        <w:rPr>
          <w:szCs w:val="24"/>
        </w:rPr>
        <w:t xml:space="preserve"> </w:t>
      </w:r>
      <w:proofErr w:type="spellStart"/>
      <w:r w:rsidRPr="004E5B61">
        <w:rPr>
          <w:szCs w:val="24"/>
        </w:rPr>
        <w:t>kompetensi</w:t>
      </w:r>
      <w:proofErr w:type="spellEnd"/>
      <w:r w:rsidRPr="004E5B61">
        <w:rPr>
          <w:szCs w:val="24"/>
        </w:rPr>
        <w:t xml:space="preserve"> </w:t>
      </w:r>
      <w:proofErr w:type="spellStart"/>
      <w:r w:rsidRPr="004E5B61">
        <w:rPr>
          <w:szCs w:val="24"/>
        </w:rPr>
        <w:t>pekerja</w:t>
      </w:r>
      <w:proofErr w:type="spellEnd"/>
      <w:r w:rsidRPr="004E5B61">
        <w:rPr>
          <w:szCs w:val="24"/>
        </w:rPr>
        <w:t xml:space="preserve">, </w:t>
      </w:r>
      <w:proofErr w:type="spellStart"/>
      <w:r w:rsidRPr="004E5B61">
        <w:rPr>
          <w:szCs w:val="24"/>
        </w:rPr>
        <w:t>demikian</w:t>
      </w:r>
      <w:proofErr w:type="spellEnd"/>
      <w:r w:rsidRPr="004E5B61">
        <w:rPr>
          <w:szCs w:val="24"/>
        </w:rPr>
        <w:t xml:space="preserve"> juga </w:t>
      </w:r>
      <w:proofErr w:type="spellStart"/>
      <w:r w:rsidRPr="004E5B61">
        <w:rPr>
          <w:szCs w:val="24"/>
        </w:rPr>
        <w:t>dengan</w:t>
      </w:r>
      <w:proofErr w:type="spellEnd"/>
      <w:r w:rsidRPr="004E5B61">
        <w:rPr>
          <w:szCs w:val="24"/>
        </w:rPr>
        <w:t xml:space="preserve"> </w:t>
      </w:r>
      <w:proofErr w:type="spellStart"/>
      <w:r w:rsidRPr="004E5B61">
        <w:rPr>
          <w:szCs w:val="24"/>
        </w:rPr>
        <w:t>menumbuhkan</w:t>
      </w:r>
      <w:proofErr w:type="spellEnd"/>
      <w:r w:rsidRPr="004E5B61">
        <w:rPr>
          <w:szCs w:val="24"/>
        </w:rPr>
        <w:t xml:space="preserve"> </w:t>
      </w:r>
      <w:proofErr w:type="spellStart"/>
      <w:r w:rsidRPr="004E5B61">
        <w:rPr>
          <w:szCs w:val="24"/>
        </w:rPr>
        <w:t>motivasi</w:t>
      </w:r>
      <w:proofErr w:type="spellEnd"/>
      <w:r w:rsidRPr="004E5B61">
        <w:rPr>
          <w:szCs w:val="24"/>
        </w:rPr>
        <w:t xml:space="preserve"> </w:t>
      </w:r>
      <w:proofErr w:type="spellStart"/>
      <w:r w:rsidRPr="004E5B61">
        <w:rPr>
          <w:szCs w:val="24"/>
        </w:rPr>
        <w:t>seluruh</w:t>
      </w:r>
      <w:proofErr w:type="spellEnd"/>
      <w:r w:rsidRPr="004E5B61">
        <w:rPr>
          <w:szCs w:val="24"/>
        </w:rPr>
        <w:t xml:space="preserve"> </w:t>
      </w:r>
      <w:proofErr w:type="spellStart"/>
      <w:r w:rsidRPr="004E5B61">
        <w:rPr>
          <w:szCs w:val="24"/>
        </w:rPr>
        <w:t>karyawan</w:t>
      </w:r>
      <w:proofErr w:type="spellEnd"/>
      <w:r w:rsidRPr="004E5B61">
        <w:rPr>
          <w:szCs w:val="24"/>
        </w:rPr>
        <w:t xml:space="preserve"> </w:t>
      </w:r>
      <w:proofErr w:type="spellStart"/>
      <w:r w:rsidRPr="004E5B61">
        <w:rPr>
          <w:szCs w:val="24"/>
        </w:rPr>
        <w:t>untuk</w:t>
      </w:r>
      <w:proofErr w:type="spellEnd"/>
      <w:r w:rsidRPr="004E5B61">
        <w:rPr>
          <w:szCs w:val="24"/>
        </w:rPr>
        <w:t xml:space="preserve"> </w:t>
      </w:r>
      <w:proofErr w:type="spellStart"/>
      <w:r w:rsidRPr="004E5B61">
        <w:rPr>
          <w:szCs w:val="24"/>
        </w:rPr>
        <w:t>bekerja</w:t>
      </w:r>
      <w:proofErr w:type="spellEnd"/>
      <w:r w:rsidRPr="004E5B61">
        <w:rPr>
          <w:szCs w:val="24"/>
        </w:rPr>
        <w:t xml:space="preserve"> </w:t>
      </w:r>
      <w:proofErr w:type="spellStart"/>
      <w:r w:rsidRPr="004E5B61">
        <w:rPr>
          <w:szCs w:val="24"/>
        </w:rPr>
        <w:t>secara</w:t>
      </w:r>
      <w:proofErr w:type="spellEnd"/>
      <w:r w:rsidRPr="004E5B61">
        <w:rPr>
          <w:szCs w:val="24"/>
        </w:rPr>
        <w:t xml:space="preserve"> optimal. </w:t>
      </w:r>
      <w:proofErr w:type="spellStart"/>
      <w:r w:rsidRPr="004E5B61">
        <w:rPr>
          <w:szCs w:val="24"/>
        </w:rPr>
        <w:t>Dalam</w:t>
      </w:r>
      <w:proofErr w:type="spellEnd"/>
      <w:r w:rsidRPr="004E5B61">
        <w:rPr>
          <w:szCs w:val="24"/>
        </w:rPr>
        <w:t xml:space="preserve"> proses </w:t>
      </w:r>
      <w:proofErr w:type="spellStart"/>
      <w:r w:rsidRPr="004E5B61">
        <w:rPr>
          <w:szCs w:val="24"/>
        </w:rPr>
        <w:t>perumusan</w:t>
      </w:r>
      <w:proofErr w:type="spellEnd"/>
      <w:r w:rsidRPr="004E5B61">
        <w:rPr>
          <w:szCs w:val="24"/>
        </w:rPr>
        <w:t xml:space="preserve"> </w:t>
      </w:r>
      <w:proofErr w:type="spellStart"/>
      <w:r w:rsidRPr="004E5B61">
        <w:rPr>
          <w:szCs w:val="24"/>
        </w:rPr>
        <w:t>strategi</w:t>
      </w:r>
      <w:proofErr w:type="spellEnd"/>
      <w:r w:rsidRPr="004E5B61">
        <w:rPr>
          <w:szCs w:val="24"/>
        </w:rPr>
        <w:t xml:space="preserve"> dan </w:t>
      </w:r>
      <w:proofErr w:type="spellStart"/>
      <w:r w:rsidRPr="004E5B61">
        <w:rPr>
          <w:szCs w:val="24"/>
        </w:rPr>
        <w:t>faktor-faktor</w:t>
      </w:r>
      <w:proofErr w:type="spellEnd"/>
      <w:r w:rsidR="00CF68ED">
        <w:rPr>
          <w:szCs w:val="24"/>
        </w:rPr>
        <w:t xml:space="preserve"> </w:t>
      </w:r>
      <w:proofErr w:type="spellStart"/>
      <w:r w:rsidRPr="004E5B61">
        <w:rPr>
          <w:szCs w:val="24"/>
        </w:rPr>
        <w:t>perusahaan</w:t>
      </w:r>
      <w:proofErr w:type="spellEnd"/>
      <w:r w:rsidRPr="004E5B61">
        <w:rPr>
          <w:szCs w:val="24"/>
        </w:rPr>
        <w:t xml:space="preserve"> </w:t>
      </w:r>
      <w:proofErr w:type="spellStart"/>
      <w:r w:rsidRPr="004E5B61">
        <w:rPr>
          <w:szCs w:val="24"/>
        </w:rPr>
        <w:t>terdapat</w:t>
      </w:r>
      <w:proofErr w:type="spellEnd"/>
      <w:r w:rsidRPr="004E5B61">
        <w:rPr>
          <w:szCs w:val="24"/>
        </w:rPr>
        <w:t xml:space="preserve"> </w:t>
      </w:r>
      <w:proofErr w:type="spellStart"/>
      <w:r w:rsidRPr="004E5B61">
        <w:rPr>
          <w:szCs w:val="24"/>
        </w:rPr>
        <w:t>banyak</w:t>
      </w:r>
      <w:proofErr w:type="spellEnd"/>
      <w:r w:rsidRPr="004E5B61">
        <w:rPr>
          <w:szCs w:val="24"/>
        </w:rPr>
        <w:t xml:space="preserve"> </w:t>
      </w:r>
      <w:proofErr w:type="spellStart"/>
      <w:r w:rsidRPr="004E5B61">
        <w:rPr>
          <w:szCs w:val="24"/>
        </w:rPr>
        <w:t>hal</w:t>
      </w:r>
      <w:proofErr w:type="spellEnd"/>
      <w:r w:rsidRPr="004E5B61">
        <w:rPr>
          <w:szCs w:val="24"/>
        </w:rPr>
        <w:t xml:space="preserve"> yang </w:t>
      </w:r>
      <w:proofErr w:type="spellStart"/>
      <w:r w:rsidRPr="004E5B61">
        <w:rPr>
          <w:szCs w:val="24"/>
        </w:rPr>
        <w:t>mempengaruhi</w:t>
      </w:r>
      <w:proofErr w:type="spellEnd"/>
      <w:r w:rsidRPr="004E5B61">
        <w:rPr>
          <w:szCs w:val="24"/>
        </w:rPr>
        <w:t xml:space="preserve"> dan </w:t>
      </w:r>
      <w:proofErr w:type="spellStart"/>
      <w:r w:rsidRPr="004E5B61">
        <w:rPr>
          <w:szCs w:val="24"/>
        </w:rPr>
        <w:t>mendorong</w:t>
      </w:r>
      <w:proofErr w:type="spellEnd"/>
      <w:r w:rsidRPr="004E5B61">
        <w:rPr>
          <w:szCs w:val="24"/>
        </w:rPr>
        <w:t xml:space="preserve"> </w:t>
      </w:r>
      <w:proofErr w:type="spellStart"/>
      <w:r w:rsidRPr="004E5B61">
        <w:rPr>
          <w:szCs w:val="24"/>
        </w:rPr>
        <w:t>meningkatnya</w:t>
      </w:r>
      <w:proofErr w:type="spellEnd"/>
      <w:r w:rsidRPr="004E5B61">
        <w:rPr>
          <w:szCs w:val="24"/>
        </w:rPr>
        <w:t xml:space="preserve"> </w:t>
      </w:r>
      <w:proofErr w:type="spellStart"/>
      <w:r w:rsidRPr="004E5B61">
        <w:rPr>
          <w:szCs w:val="24"/>
        </w:rPr>
        <w:t>kinerja</w:t>
      </w:r>
      <w:proofErr w:type="spellEnd"/>
      <w:r w:rsidRPr="004E5B61">
        <w:rPr>
          <w:szCs w:val="24"/>
        </w:rPr>
        <w:t xml:space="preserve"> </w:t>
      </w:r>
      <w:proofErr w:type="spellStart"/>
      <w:r w:rsidRPr="004E5B61">
        <w:rPr>
          <w:szCs w:val="24"/>
        </w:rPr>
        <w:t>karyawan</w:t>
      </w:r>
      <w:proofErr w:type="spellEnd"/>
      <w:r w:rsidRPr="004E5B61">
        <w:rPr>
          <w:szCs w:val="24"/>
        </w:rPr>
        <w:t xml:space="preserve"> </w:t>
      </w:r>
      <w:proofErr w:type="spellStart"/>
      <w:r w:rsidRPr="004E5B61">
        <w:rPr>
          <w:szCs w:val="24"/>
        </w:rPr>
        <w:t>diantaranya</w:t>
      </w:r>
      <w:proofErr w:type="spellEnd"/>
      <w:r w:rsidRPr="004E5B61">
        <w:rPr>
          <w:szCs w:val="24"/>
        </w:rPr>
        <w:t xml:space="preserve"> </w:t>
      </w:r>
      <w:proofErr w:type="spellStart"/>
      <w:r w:rsidRPr="004E5B61">
        <w:rPr>
          <w:szCs w:val="24"/>
        </w:rPr>
        <w:t>adalah</w:t>
      </w:r>
      <w:proofErr w:type="spellEnd"/>
      <w:r w:rsidRPr="004E5B61">
        <w:rPr>
          <w:szCs w:val="24"/>
        </w:rPr>
        <w:t xml:space="preserve"> </w:t>
      </w:r>
      <w:proofErr w:type="spellStart"/>
      <w:r w:rsidRPr="004E5B61">
        <w:rPr>
          <w:szCs w:val="24"/>
        </w:rPr>
        <w:t>memperoleh</w:t>
      </w:r>
      <w:proofErr w:type="spellEnd"/>
      <w:r w:rsidRPr="004E5B61">
        <w:rPr>
          <w:szCs w:val="24"/>
        </w:rPr>
        <w:t xml:space="preserve"> </w:t>
      </w:r>
      <w:proofErr w:type="spellStart"/>
      <w:r w:rsidRPr="004E5B61">
        <w:rPr>
          <w:szCs w:val="24"/>
        </w:rPr>
        <w:t>pengetahuan</w:t>
      </w:r>
      <w:proofErr w:type="spellEnd"/>
      <w:r w:rsidRPr="004E5B61">
        <w:rPr>
          <w:szCs w:val="24"/>
        </w:rPr>
        <w:t>.</w:t>
      </w:r>
    </w:p>
    <w:p w14:paraId="6E0CF293" w14:textId="55E9F4BF" w:rsidR="00696713" w:rsidRDefault="00696713" w:rsidP="00696713">
      <w:pPr>
        <w:spacing w:line="480" w:lineRule="auto"/>
        <w:ind w:firstLine="720"/>
        <w:rPr>
          <w:szCs w:val="24"/>
        </w:rPr>
      </w:pPr>
      <w:proofErr w:type="spellStart"/>
      <w:r w:rsidRPr="007C4FEA">
        <w:rPr>
          <w:szCs w:val="24"/>
        </w:rPr>
        <w:lastRenderedPageBreak/>
        <w:t>Pengetahuan</w:t>
      </w:r>
      <w:proofErr w:type="spellEnd"/>
      <w:r w:rsidRPr="007C4FEA">
        <w:rPr>
          <w:szCs w:val="24"/>
        </w:rPr>
        <w:t xml:space="preserve"> </w:t>
      </w:r>
      <w:proofErr w:type="spellStart"/>
      <w:r w:rsidRPr="007C4FEA">
        <w:rPr>
          <w:szCs w:val="24"/>
        </w:rPr>
        <w:t>merupakan</w:t>
      </w:r>
      <w:proofErr w:type="spellEnd"/>
      <w:r w:rsidRPr="007C4FEA">
        <w:rPr>
          <w:szCs w:val="24"/>
        </w:rPr>
        <w:t xml:space="preserve"> </w:t>
      </w:r>
      <w:proofErr w:type="spellStart"/>
      <w:r w:rsidRPr="007C4FEA">
        <w:rPr>
          <w:szCs w:val="24"/>
        </w:rPr>
        <w:t>sumber</w:t>
      </w:r>
      <w:proofErr w:type="spellEnd"/>
      <w:r w:rsidRPr="007C4FEA">
        <w:rPr>
          <w:szCs w:val="24"/>
        </w:rPr>
        <w:t xml:space="preserve"> </w:t>
      </w:r>
      <w:proofErr w:type="spellStart"/>
      <w:r w:rsidRPr="007C4FEA">
        <w:rPr>
          <w:szCs w:val="24"/>
        </w:rPr>
        <w:t>kekuatan</w:t>
      </w:r>
      <w:proofErr w:type="spellEnd"/>
      <w:r w:rsidRPr="007C4FEA">
        <w:rPr>
          <w:szCs w:val="24"/>
        </w:rPr>
        <w:t xml:space="preserve"> internal yang </w:t>
      </w:r>
      <w:proofErr w:type="spellStart"/>
      <w:r w:rsidRPr="007C4FEA">
        <w:rPr>
          <w:szCs w:val="24"/>
        </w:rPr>
        <w:t>sulit</w:t>
      </w:r>
      <w:proofErr w:type="spellEnd"/>
      <w:r w:rsidRPr="007C4FEA">
        <w:rPr>
          <w:szCs w:val="24"/>
        </w:rPr>
        <w:t xml:space="preserve"> </w:t>
      </w:r>
      <w:proofErr w:type="spellStart"/>
      <w:r w:rsidRPr="007C4FEA">
        <w:rPr>
          <w:szCs w:val="24"/>
        </w:rPr>
        <w:t>diadaptasi</w:t>
      </w:r>
      <w:proofErr w:type="spellEnd"/>
      <w:r w:rsidRPr="007C4FEA">
        <w:rPr>
          <w:szCs w:val="24"/>
        </w:rPr>
        <w:t xml:space="preserve"> oleh </w:t>
      </w:r>
      <w:proofErr w:type="spellStart"/>
      <w:r w:rsidRPr="007C4FEA">
        <w:rPr>
          <w:szCs w:val="24"/>
        </w:rPr>
        <w:t>pesaing</w:t>
      </w:r>
      <w:proofErr w:type="spellEnd"/>
      <w:r w:rsidRPr="007C4FEA">
        <w:rPr>
          <w:szCs w:val="24"/>
        </w:rPr>
        <w:t xml:space="preserve"> </w:t>
      </w:r>
      <w:proofErr w:type="spellStart"/>
      <w:r w:rsidRPr="007C4FEA">
        <w:rPr>
          <w:szCs w:val="24"/>
        </w:rPr>
        <w:t>sehingga</w:t>
      </w:r>
      <w:proofErr w:type="spellEnd"/>
      <w:r w:rsidRPr="007C4FEA">
        <w:rPr>
          <w:szCs w:val="24"/>
        </w:rPr>
        <w:t xml:space="preserve"> </w:t>
      </w:r>
      <w:proofErr w:type="spellStart"/>
      <w:r w:rsidRPr="007C4FEA">
        <w:rPr>
          <w:szCs w:val="24"/>
        </w:rPr>
        <w:t>dapat</w:t>
      </w:r>
      <w:proofErr w:type="spellEnd"/>
      <w:r w:rsidRPr="007C4FEA">
        <w:rPr>
          <w:szCs w:val="24"/>
        </w:rPr>
        <w:t xml:space="preserve"> </w:t>
      </w:r>
      <w:proofErr w:type="spellStart"/>
      <w:r w:rsidRPr="007C4FEA">
        <w:rPr>
          <w:szCs w:val="24"/>
        </w:rPr>
        <w:t>dijadikan</w:t>
      </w:r>
      <w:proofErr w:type="spellEnd"/>
      <w:r w:rsidRPr="007C4FEA">
        <w:rPr>
          <w:szCs w:val="24"/>
        </w:rPr>
        <w:t xml:space="preserve"> </w:t>
      </w:r>
      <w:proofErr w:type="spellStart"/>
      <w:r w:rsidRPr="007C4FEA">
        <w:rPr>
          <w:szCs w:val="24"/>
        </w:rPr>
        <w:t>sebagai</w:t>
      </w:r>
      <w:proofErr w:type="spellEnd"/>
      <w:r w:rsidRPr="007C4FEA">
        <w:rPr>
          <w:szCs w:val="24"/>
        </w:rPr>
        <w:t xml:space="preserve"> </w:t>
      </w:r>
      <w:proofErr w:type="spellStart"/>
      <w:r w:rsidRPr="007C4FEA">
        <w:rPr>
          <w:szCs w:val="24"/>
        </w:rPr>
        <w:t>keunggulan</w:t>
      </w:r>
      <w:proofErr w:type="spellEnd"/>
      <w:r w:rsidRPr="007C4FEA">
        <w:rPr>
          <w:szCs w:val="24"/>
        </w:rPr>
        <w:t xml:space="preserve"> </w:t>
      </w:r>
      <w:proofErr w:type="spellStart"/>
      <w:r w:rsidRPr="007C4FEA">
        <w:rPr>
          <w:szCs w:val="24"/>
        </w:rPr>
        <w:t>kompetitif</w:t>
      </w:r>
      <w:proofErr w:type="spellEnd"/>
      <w:r w:rsidRPr="007C4FEA">
        <w:rPr>
          <w:szCs w:val="24"/>
        </w:rPr>
        <w:t xml:space="preserve"> </w:t>
      </w:r>
      <w:proofErr w:type="spellStart"/>
      <w:r w:rsidRPr="007C4FEA">
        <w:rPr>
          <w:szCs w:val="24"/>
        </w:rPr>
        <w:t>perusahaan</w:t>
      </w:r>
      <w:proofErr w:type="spellEnd"/>
      <w:r w:rsidRPr="007C4FEA">
        <w:rPr>
          <w:szCs w:val="24"/>
        </w:rPr>
        <w:t xml:space="preserve">. </w:t>
      </w:r>
      <w:proofErr w:type="spellStart"/>
      <w:r w:rsidRPr="007C4FEA">
        <w:rPr>
          <w:szCs w:val="24"/>
        </w:rPr>
        <w:t>Selain</w:t>
      </w:r>
      <w:proofErr w:type="spellEnd"/>
      <w:r w:rsidRPr="007C4FEA">
        <w:rPr>
          <w:szCs w:val="24"/>
        </w:rPr>
        <w:t xml:space="preserve"> </w:t>
      </w:r>
      <w:proofErr w:type="spellStart"/>
      <w:r w:rsidRPr="007C4FEA">
        <w:rPr>
          <w:szCs w:val="24"/>
        </w:rPr>
        <w:t>itu</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berbeda</w:t>
      </w:r>
      <w:proofErr w:type="spellEnd"/>
      <w:r w:rsidRPr="007C4FEA">
        <w:rPr>
          <w:szCs w:val="24"/>
        </w:rPr>
        <w:t xml:space="preserve"> </w:t>
      </w:r>
      <w:proofErr w:type="spellStart"/>
      <w:r w:rsidRPr="007C4FEA">
        <w:rPr>
          <w:szCs w:val="24"/>
        </w:rPr>
        <w:t>dengan</w:t>
      </w:r>
      <w:proofErr w:type="spellEnd"/>
      <w:r w:rsidRPr="007C4FEA">
        <w:rPr>
          <w:szCs w:val="24"/>
        </w:rPr>
        <w:t xml:space="preserve"> </w:t>
      </w:r>
      <w:proofErr w:type="spellStart"/>
      <w:r w:rsidRPr="007C4FEA">
        <w:rPr>
          <w:szCs w:val="24"/>
        </w:rPr>
        <w:t>sumber</w:t>
      </w:r>
      <w:proofErr w:type="spellEnd"/>
      <w:r w:rsidRPr="007C4FEA">
        <w:rPr>
          <w:szCs w:val="24"/>
        </w:rPr>
        <w:t xml:space="preserve"> </w:t>
      </w:r>
      <w:proofErr w:type="spellStart"/>
      <w:r w:rsidRPr="007C4FEA">
        <w:rPr>
          <w:szCs w:val="24"/>
        </w:rPr>
        <w:t>daya</w:t>
      </w:r>
      <w:proofErr w:type="spellEnd"/>
      <w:r w:rsidRPr="007C4FEA">
        <w:rPr>
          <w:szCs w:val="24"/>
        </w:rPr>
        <w:t xml:space="preserve"> </w:t>
      </w:r>
      <w:proofErr w:type="spellStart"/>
      <w:r w:rsidRPr="007C4FEA">
        <w:rPr>
          <w:szCs w:val="24"/>
        </w:rPr>
        <w:t>lainnya</w:t>
      </w:r>
      <w:proofErr w:type="spellEnd"/>
      <w:r w:rsidRPr="007C4FEA">
        <w:rPr>
          <w:szCs w:val="24"/>
        </w:rPr>
        <w:t xml:space="preserve"> yang </w:t>
      </w:r>
      <w:proofErr w:type="spellStart"/>
      <w:r w:rsidRPr="007C4FEA">
        <w:rPr>
          <w:szCs w:val="24"/>
        </w:rPr>
        <w:t>berkurang</w:t>
      </w:r>
      <w:proofErr w:type="spellEnd"/>
      <w:r w:rsidRPr="007C4FEA">
        <w:rPr>
          <w:szCs w:val="24"/>
        </w:rPr>
        <w:t xml:space="preserve"> </w:t>
      </w:r>
      <w:proofErr w:type="spellStart"/>
      <w:r w:rsidRPr="007C4FEA">
        <w:rPr>
          <w:szCs w:val="24"/>
        </w:rPr>
        <w:t>saat</w:t>
      </w:r>
      <w:proofErr w:type="spellEnd"/>
      <w:r w:rsidRPr="007C4FEA">
        <w:rPr>
          <w:szCs w:val="24"/>
        </w:rPr>
        <w:t xml:space="preserve"> </w:t>
      </w:r>
      <w:proofErr w:type="spellStart"/>
      <w:r w:rsidRPr="007C4FEA">
        <w:rPr>
          <w:szCs w:val="24"/>
        </w:rPr>
        <w:t>digunakan</w:t>
      </w:r>
      <w:proofErr w:type="spellEnd"/>
      <w:r w:rsidRPr="007C4FEA">
        <w:rPr>
          <w:szCs w:val="24"/>
        </w:rPr>
        <w:t xml:space="preserve">, </w:t>
      </w:r>
      <w:proofErr w:type="spellStart"/>
      <w:r w:rsidRPr="007C4FEA">
        <w:rPr>
          <w:szCs w:val="24"/>
        </w:rPr>
        <w:t>justru</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akan</w:t>
      </w:r>
      <w:proofErr w:type="spellEnd"/>
      <w:r w:rsidRPr="007C4FEA">
        <w:rPr>
          <w:szCs w:val="24"/>
        </w:rPr>
        <w:t xml:space="preserve"> </w:t>
      </w:r>
      <w:proofErr w:type="spellStart"/>
      <w:r w:rsidRPr="007C4FEA">
        <w:rPr>
          <w:szCs w:val="24"/>
        </w:rPr>
        <w:t>meningkat</w:t>
      </w:r>
      <w:proofErr w:type="spellEnd"/>
      <w:r w:rsidRPr="007C4FEA">
        <w:rPr>
          <w:szCs w:val="24"/>
        </w:rPr>
        <w:t xml:space="preserve"> </w:t>
      </w:r>
      <w:proofErr w:type="spellStart"/>
      <w:r w:rsidRPr="007C4FEA">
        <w:rPr>
          <w:szCs w:val="24"/>
        </w:rPr>
        <w:t>saat</w:t>
      </w:r>
      <w:proofErr w:type="spellEnd"/>
      <w:r w:rsidRPr="007C4FEA">
        <w:rPr>
          <w:szCs w:val="24"/>
        </w:rPr>
        <w:t xml:space="preserve"> </w:t>
      </w:r>
      <w:proofErr w:type="spellStart"/>
      <w:r w:rsidRPr="007C4FEA">
        <w:rPr>
          <w:szCs w:val="24"/>
        </w:rPr>
        <w:t>digunakan</w:t>
      </w:r>
      <w:proofErr w:type="spellEnd"/>
      <w:r w:rsidRPr="007C4FEA">
        <w:rPr>
          <w:szCs w:val="24"/>
        </w:rPr>
        <w:t xml:space="preserve"> dan </w:t>
      </w:r>
      <w:proofErr w:type="spellStart"/>
      <w:r w:rsidRPr="007C4FEA">
        <w:rPr>
          <w:szCs w:val="24"/>
        </w:rPr>
        <w:t>akan</w:t>
      </w:r>
      <w:proofErr w:type="spellEnd"/>
      <w:r w:rsidRPr="007C4FEA">
        <w:rPr>
          <w:szCs w:val="24"/>
        </w:rPr>
        <w:t xml:space="preserve"> </w:t>
      </w:r>
      <w:proofErr w:type="spellStart"/>
      <w:r w:rsidRPr="007C4FEA">
        <w:rPr>
          <w:szCs w:val="24"/>
        </w:rPr>
        <w:t>semakin</w:t>
      </w:r>
      <w:proofErr w:type="spellEnd"/>
      <w:r w:rsidRPr="007C4FEA">
        <w:rPr>
          <w:szCs w:val="24"/>
        </w:rPr>
        <w:t xml:space="preserve"> </w:t>
      </w:r>
      <w:proofErr w:type="spellStart"/>
      <w:r w:rsidRPr="007C4FEA">
        <w:rPr>
          <w:szCs w:val="24"/>
        </w:rPr>
        <w:t>bernilai</w:t>
      </w:r>
      <w:proofErr w:type="spellEnd"/>
      <w:r w:rsidRPr="007C4FEA">
        <w:rPr>
          <w:szCs w:val="24"/>
        </w:rPr>
        <w:t xml:space="preserve"> oleh </w:t>
      </w:r>
      <w:proofErr w:type="spellStart"/>
      <w:r w:rsidRPr="007C4FEA">
        <w:rPr>
          <w:szCs w:val="24"/>
        </w:rPr>
        <w:t>organisasi</w:t>
      </w:r>
      <w:proofErr w:type="spellEnd"/>
      <w:r w:rsidRPr="007C4FEA">
        <w:rPr>
          <w:szCs w:val="24"/>
        </w:rPr>
        <w:t xml:space="preserve"> </w:t>
      </w:r>
      <w:proofErr w:type="spellStart"/>
      <w:r w:rsidRPr="007C4FEA">
        <w:rPr>
          <w:szCs w:val="24"/>
        </w:rPr>
        <w:t>atau</w:t>
      </w:r>
      <w:proofErr w:type="spellEnd"/>
      <w:r w:rsidRPr="007C4FEA">
        <w:rPr>
          <w:szCs w:val="24"/>
        </w:rPr>
        <w:t xml:space="preserve"> </w:t>
      </w:r>
      <w:proofErr w:type="spellStart"/>
      <w:r w:rsidRPr="007C4FEA">
        <w:rPr>
          <w:szCs w:val="24"/>
        </w:rPr>
        <w:t>perusahaan</w:t>
      </w:r>
      <w:proofErr w:type="spellEnd"/>
      <w:r w:rsidRPr="007C4FEA">
        <w:rPr>
          <w:szCs w:val="24"/>
        </w:rPr>
        <w:t xml:space="preserve"> (Aldi, 2005). </w:t>
      </w:r>
      <w:proofErr w:type="spellStart"/>
      <w:r w:rsidRPr="007C4FEA">
        <w:rPr>
          <w:szCs w:val="24"/>
        </w:rPr>
        <w:t>Berbagai</w:t>
      </w:r>
      <w:proofErr w:type="spellEnd"/>
      <w:r w:rsidRPr="007C4FEA">
        <w:rPr>
          <w:szCs w:val="24"/>
        </w:rPr>
        <w:t xml:space="preserve"> </w:t>
      </w:r>
      <w:proofErr w:type="spellStart"/>
      <w:r w:rsidRPr="007C4FEA">
        <w:rPr>
          <w:szCs w:val="24"/>
        </w:rPr>
        <w:t>macam</w:t>
      </w:r>
      <w:proofErr w:type="spellEnd"/>
      <w:r w:rsidRPr="007C4FEA">
        <w:rPr>
          <w:szCs w:val="24"/>
        </w:rPr>
        <w:t xml:space="preserve"> </w:t>
      </w:r>
      <w:proofErr w:type="spellStart"/>
      <w:r w:rsidRPr="007C4FEA">
        <w:rPr>
          <w:szCs w:val="24"/>
        </w:rPr>
        <w:t>pengetahuan</w:t>
      </w:r>
      <w:proofErr w:type="spellEnd"/>
      <w:r w:rsidRPr="007C4FEA">
        <w:rPr>
          <w:szCs w:val="24"/>
        </w:rPr>
        <w:t xml:space="preserve"> dan </w:t>
      </w:r>
      <w:proofErr w:type="spellStart"/>
      <w:r w:rsidRPr="007C4FEA">
        <w:rPr>
          <w:szCs w:val="24"/>
        </w:rPr>
        <w:t>informasi</w:t>
      </w:r>
      <w:proofErr w:type="spellEnd"/>
      <w:r w:rsidR="00CF68ED">
        <w:rPr>
          <w:szCs w:val="24"/>
        </w:rPr>
        <w:t xml:space="preserve"> </w:t>
      </w:r>
      <w:proofErr w:type="spellStart"/>
      <w:r w:rsidRPr="007C4FEA">
        <w:rPr>
          <w:szCs w:val="24"/>
        </w:rPr>
        <w:t>merupakan</w:t>
      </w:r>
      <w:proofErr w:type="spellEnd"/>
      <w:r w:rsidRPr="007C4FEA">
        <w:rPr>
          <w:szCs w:val="24"/>
        </w:rPr>
        <w:t xml:space="preserve"> </w:t>
      </w:r>
      <w:proofErr w:type="spellStart"/>
      <w:r w:rsidRPr="007C4FEA">
        <w:rPr>
          <w:szCs w:val="24"/>
        </w:rPr>
        <w:t>suatu</w:t>
      </w:r>
      <w:proofErr w:type="spellEnd"/>
      <w:r w:rsidRPr="007C4FEA">
        <w:rPr>
          <w:szCs w:val="24"/>
        </w:rPr>
        <w:t xml:space="preserve"> </w:t>
      </w:r>
      <w:proofErr w:type="spellStart"/>
      <w:r w:rsidRPr="007C4FEA">
        <w:rPr>
          <w:szCs w:val="24"/>
        </w:rPr>
        <w:t>sarana</w:t>
      </w:r>
      <w:proofErr w:type="spellEnd"/>
      <w:r w:rsidRPr="007C4FEA">
        <w:rPr>
          <w:szCs w:val="24"/>
        </w:rPr>
        <w:t xml:space="preserve"> </w:t>
      </w:r>
      <w:proofErr w:type="spellStart"/>
      <w:r w:rsidRPr="007C4FEA">
        <w:rPr>
          <w:szCs w:val="24"/>
        </w:rPr>
        <w:t>dasar</w:t>
      </w:r>
      <w:proofErr w:type="spellEnd"/>
      <w:r w:rsidRPr="007C4FEA">
        <w:rPr>
          <w:szCs w:val="24"/>
        </w:rPr>
        <w:t xml:space="preserve"> yang </w:t>
      </w:r>
      <w:proofErr w:type="spellStart"/>
      <w:r w:rsidRPr="007C4FEA">
        <w:rPr>
          <w:szCs w:val="24"/>
        </w:rPr>
        <w:t>akan</w:t>
      </w:r>
      <w:proofErr w:type="spellEnd"/>
      <w:r w:rsidRPr="007C4FEA">
        <w:rPr>
          <w:szCs w:val="24"/>
        </w:rPr>
        <w:t xml:space="preserve"> </w:t>
      </w:r>
      <w:proofErr w:type="spellStart"/>
      <w:r w:rsidRPr="007C4FEA">
        <w:rPr>
          <w:szCs w:val="24"/>
        </w:rPr>
        <w:t>memberikan</w:t>
      </w:r>
      <w:proofErr w:type="spellEnd"/>
      <w:r w:rsidRPr="007C4FEA">
        <w:rPr>
          <w:szCs w:val="24"/>
        </w:rPr>
        <w:t xml:space="preserve"> </w:t>
      </w:r>
      <w:proofErr w:type="spellStart"/>
      <w:r w:rsidRPr="007C4FEA">
        <w:rPr>
          <w:szCs w:val="24"/>
        </w:rPr>
        <w:t>kontribusi</w:t>
      </w:r>
      <w:proofErr w:type="spellEnd"/>
      <w:r w:rsidRPr="007C4FEA">
        <w:rPr>
          <w:szCs w:val="24"/>
        </w:rPr>
        <w:t xml:space="preserve"> </w:t>
      </w:r>
      <w:proofErr w:type="spellStart"/>
      <w:r w:rsidRPr="007C4FEA">
        <w:rPr>
          <w:szCs w:val="24"/>
        </w:rPr>
        <w:t>penting</w:t>
      </w:r>
      <w:proofErr w:type="spellEnd"/>
      <w:r w:rsidRPr="007C4FEA">
        <w:rPr>
          <w:szCs w:val="24"/>
        </w:rPr>
        <w:t xml:space="preserve"> </w:t>
      </w:r>
      <w:proofErr w:type="spellStart"/>
      <w:r w:rsidRPr="007C4FEA">
        <w:rPr>
          <w:szCs w:val="24"/>
        </w:rPr>
        <w:t>dalam</w:t>
      </w:r>
      <w:proofErr w:type="spellEnd"/>
      <w:r w:rsidRPr="007C4FEA">
        <w:rPr>
          <w:szCs w:val="24"/>
        </w:rPr>
        <w:t xml:space="preserve"> </w:t>
      </w:r>
      <w:proofErr w:type="spellStart"/>
      <w:r w:rsidRPr="007C4FEA">
        <w:rPr>
          <w:szCs w:val="24"/>
        </w:rPr>
        <w:t>penerapan</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baru</w:t>
      </w:r>
      <w:proofErr w:type="spellEnd"/>
      <w:r w:rsidRPr="007C4FEA">
        <w:rPr>
          <w:szCs w:val="24"/>
        </w:rPr>
        <w:t xml:space="preserve"> (</w:t>
      </w:r>
      <w:proofErr w:type="spellStart"/>
      <w:r w:rsidRPr="007C4FEA">
        <w:rPr>
          <w:szCs w:val="24"/>
        </w:rPr>
        <w:t>Aromaa</w:t>
      </w:r>
      <w:proofErr w:type="spellEnd"/>
      <w:r w:rsidRPr="007C4FEA">
        <w:rPr>
          <w:szCs w:val="24"/>
        </w:rPr>
        <w:t xml:space="preserve"> et al., 2019; Al-Kurdi </w:t>
      </w:r>
      <w:r w:rsidRPr="007C4FEA">
        <w:rPr>
          <w:i/>
          <w:iCs/>
          <w:szCs w:val="24"/>
        </w:rPr>
        <w:t>et al</w:t>
      </w:r>
      <w:r w:rsidRPr="007C4FEA">
        <w:rPr>
          <w:szCs w:val="24"/>
        </w:rPr>
        <w:t>. 2018)</w:t>
      </w:r>
      <w:r w:rsidR="00CF68ED">
        <w:rPr>
          <w:szCs w:val="24"/>
        </w:rPr>
        <w:t xml:space="preserve"> </w:t>
      </w:r>
      <w:proofErr w:type="spellStart"/>
      <w:r w:rsidRPr="007C4FEA">
        <w:rPr>
          <w:szCs w:val="24"/>
        </w:rPr>
        <w:t>untuk</w:t>
      </w:r>
      <w:proofErr w:type="spellEnd"/>
      <w:r w:rsidRPr="007C4FEA">
        <w:rPr>
          <w:szCs w:val="24"/>
        </w:rPr>
        <w:t xml:space="preserve"> </w:t>
      </w:r>
      <w:proofErr w:type="spellStart"/>
      <w:r w:rsidRPr="007C4FEA">
        <w:rPr>
          <w:szCs w:val="24"/>
        </w:rPr>
        <w:t>menciptakan</w:t>
      </w:r>
      <w:proofErr w:type="spellEnd"/>
      <w:r w:rsidRPr="007C4FEA">
        <w:rPr>
          <w:szCs w:val="24"/>
        </w:rPr>
        <w:t xml:space="preserve"> </w:t>
      </w:r>
      <w:proofErr w:type="spellStart"/>
      <w:r w:rsidRPr="007C4FEA">
        <w:rPr>
          <w:szCs w:val="24"/>
        </w:rPr>
        <w:t>kinerja</w:t>
      </w:r>
      <w:proofErr w:type="spellEnd"/>
      <w:r w:rsidRPr="007C4FEA">
        <w:rPr>
          <w:szCs w:val="24"/>
        </w:rPr>
        <w:t xml:space="preserve"> </w:t>
      </w:r>
      <w:proofErr w:type="spellStart"/>
      <w:r w:rsidRPr="007C4FEA">
        <w:rPr>
          <w:szCs w:val="24"/>
        </w:rPr>
        <w:t>karyawan</w:t>
      </w:r>
      <w:proofErr w:type="spellEnd"/>
      <w:r w:rsidR="005746CD" w:rsidRPr="007C4FEA">
        <w:rPr>
          <w:szCs w:val="24"/>
          <w:lang w:val="id-ID"/>
        </w:rPr>
        <w:t>,</w:t>
      </w:r>
      <w:r w:rsidRPr="007C4FEA">
        <w:rPr>
          <w:szCs w:val="24"/>
        </w:rPr>
        <w:t xml:space="preserve"> </w:t>
      </w:r>
      <w:proofErr w:type="spellStart"/>
      <w:r w:rsidRPr="007C4FEA">
        <w:rPr>
          <w:szCs w:val="24"/>
        </w:rPr>
        <w:t>berbagi</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r w:rsidRPr="007C4FEA">
        <w:rPr>
          <w:i/>
          <w:iCs/>
          <w:szCs w:val="24"/>
        </w:rPr>
        <w:t>knowledge sharing</w:t>
      </w:r>
      <w:r w:rsidRPr="007C4FEA">
        <w:rPr>
          <w:szCs w:val="24"/>
        </w:rPr>
        <w:t xml:space="preserve">) </w:t>
      </w:r>
      <w:proofErr w:type="spellStart"/>
      <w:r w:rsidRPr="007C4FEA">
        <w:rPr>
          <w:szCs w:val="24"/>
        </w:rPr>
        <w:t>dapat</w:t>
      </w:r>
      <w:proofErr w:type="spellEnd"/>
      <w:r w:rsidRPr="007C4FEA">
        <w:rPr>
          <w:szCs w:val="24"/>
        </w:rPr>
        <w:t xml:space="preserve"> </w:t>
      </w:r>
      <w:proofErr w:type="spellStart"/>
      <w:r w:rsidRPr="007C4FEA">
        <w:rPr>
          <w:szCs w:val="24"/>
        </w:rPr>
        <w:t>mendorong</w:t>
      </w:r>
      <w:proofErr w:type="spellEnd"/>
      <w:r w:rsidRPr="007C4FEA">
        <w:rPr>
          <w:szCs w:val="24"/>
        </w:rPr>
        <w:t xml:space="preserve"> </w:t>
      </w:r>
      <w:proofErr w:type="spellStart"/>
      <w:r w:rsidRPr="007C4FEA">
        <w:rPr>
          <w:szCs w:val="24"/>
        </w:rPr>
        <w:t>atau</w:t>
      </w:r>
      <w:proofErr w:type="spellEnd"/>
      <w:r w:rsidRPr="007C4FEA">
        <w:rPr>
          <w:szCs w:val="24"/>
        </w:rPr>
        <w:t xml:space="preserve"> </w:t>
      </w:r>
      <w:proofErr w:type="spellStart"/>
      <w:r w:rsidRPr="007C4FEA">
        <w:rPr>
          <w:szCs w:val="24"/>
        </w:rPr>
        <w:t>meningkatkan</w:t>
      </w:r>
      <w:proofErr w:type="spellEnd"/>
      <w:r w:rsidRPr="007C4FEA">
        <w:rPr>
          <w:szCs w:val="24"/>
        </w:rPr>
        <w:t xml:space="preserve"> </w:t>
      </w:r>
      <w:proofErr w:type="spellStart"/>
      <w:r w:rsidRPr="007C4FEA">
        <w:rPr>
          <w:szCs w:val="24"/>
        </w:rPr>
        <w:t>kinerja</w:t>
      </w:r>
      <w:proofErr w:type="spellEnd"/>
      <w:r w:rsidRPr="007C4FEA">
        <w:rPr>
          <w:szCs w:val="24"/>
        </w:rPr>
        <w:t xml:space="preserve"> </w:t>
      </w:r>
      <w:proofErr w:type="spellStart"/>
      <w:r w:rsidRPr="007C4FEA">
        <w:rPr>
          <w:szCs w:val="24"/>
        </w:rPr>
        <w:t>karyawan</w:t>
      </w:r>
      <w:proofErr w:type="spellEnd"/>
      <w:r w:rsidRPr="007C4FEA">
        <w:rPr>
          <w:szCs w:val="24"/>
        </w:rPr>
        <w:t xml:space="preserve"> </w:t>
      </w:r>
      <w:proofErr w:type="spellStart"/>
      <w:r w:rsidRPr="007C4FEA">
        <w:rPr>
          <w:szCs w:val="24"/>
        </w:rPr>
        <w:t>dalam</w:t>
      </w:r>
      <w:proofErr w:type="spellEnd"/>
      <w:r w:rsidRPr="007C4FEA">
        <w:rPr>
          <w:szCs w:val="24"/>
        </w:rPr>
        <w:t xml:space="preserve"> </w:t>
      </w:r>
      <w:proofErr w:type="spellStart"/>
      <w:r w:rsidRPr="007C4FEA">
        <w:rPr>
          <w:szCs w:val="24"/>
        </w:rPr>
        <w:t>organisasi</w:t>
      </w:r>
      <w:proofErr w:type="spellEnd"/>
      <w:r w:rsidRPr="007C4FEA">
        <w:rPr>
          <w:szCs w:val="24"/>
        </w:rPr>
        <w:t xml:space="preserve"> (</w:t>
      </w:r>
      <w:proofErr w:type="spellStart"/>
      <w:r w:rsidRPr="007C4FEA">
        <w:rPr>
          <w:szCs w:val="24"/>
        </w:rPr>
        <w:t>Calantone</w:t>
      </w:r>
      <w:proofErr w:type="spellEnd"/>
      <w:r w:rsidRPr="007C4FEA">
        <w:rPr>
          <w:szCs w:val="24"/>
        </w:rPr>
        <w:t xml:space="preserve"> &amp; Stanko, 2007; </w:t>
      </w:r>
      <w:proofErr w:type="spellStart"/>
      <w:r w:rsidRPr="007C4FEA">
        <w:rPr>
          <w:szCs w:val="24"/>
        </w:rPr>
        <w:t>Khedhaouria</w:t>
      </w:r>
      <w:proofErr w:type="spellEnd"/>
      <w:r w:rsidRPr="007C4FEA">
        <w:rPr>
          <w:szCs w:val="24"/>
        </w:rPr>
        <w:t xml:space="preserve"> &amp; Jamal, 2015; Lin, 2007; </w:t>
      </w:r>
      <w:proofErr w:type="spellStart"/>
      <w:r w:rsidRPr="007C4FEA">
        <w:rPr>
          <w:szCs w:val="24"/>
        </w:rPr>
        <w:t>Tangaraja</w:t>
      </w:r>
      <w:proofErr w:type="spellEnd"/>
      <w:r w:rsidRPr="007C4FEA">
        <w:rPr>
          <w:szCs w:val="24"/>
        </w:rPr>
        <w:t xml:space="preserve"> </w:t>
      </w:r>
      <w:r w:rsidRPr="007C4FEA">
        <w:rPr>
          <w:i/>
          <w:iCs/>
          <w:szCs w:val="24"/>
        </w:rPr>
        <w:t>et al</w:t>
      </w:r>
      <w:r w:rsidRPr="007C4FEA">
        <w:rPr>
          <w:szCs w:val="24"/>
        </w:rPr>
        <w:t xml:space="preserve">. 2015). </w:t>
      </w:r>
      <w:proofErr w:type="spellStart"/>
      <w:r w:rsidRPr="007C4FEA">
        <w:rPr>
          <w:szCs w:val="24"/>
        </w:rPr>
        <w:t>Karyawan</w:t>
      </w:r>
      <w:proofErr w:type="spellEnd"/>
      <w:r w:rsidRPr="007C4FEA">
        <w:rPr>
          <w:szCs w:val="24"/>
        </w:rPr>
        <w:t xml:space="preserve"> yang </w:t>
      </w:r>
      <w:proofErr w:type="spellStart"/>
      <w:r w:rsidRPr="007C4FEA">
        <w:rPr>
          <w:szCs w:val="24"/>
        </w:rPr>
        <w:t>diberikan</w:t>
      </w:r>
      <w:proofErr w:type="spellEnd"/>
      <w:r w:rsidRPr="007C4FEA">
        <w:rPr>
          <w:szCs w:val="24"/>
        </w:rPr>
        <w:t xml:space="preserve"> </w:t>
      </w:r>
      <w:proofErr w:type="spellStart"/>
      <w:r w:rsidRPr="007C4FEA">
        <w:rPr>
          <w:szCs w:val="24"/>
        </w:rPr>
        <w:t>kesempatan</w:t>
      </w:r>
      <w:proofErr w:type="spellEnd"/>
      <w:r w:rsidRPr="007C4FEA">
        <w:rPr>
          <w:szCs w:val="24"/>
        </w:rPr>
        <w:t xml:space="preserve"> </w:t>
      </w:r>
      <w:proofErr w:type="spellStart"/>
      <w:r w:rsidRPr="007C4FEA">
        <w:rPr>
          <w:szCs w:val="24"/>
        </w:rPr>
        <w:t>saling</w:t>
      </w:r>
      <w:proofErr w:type="spellEnd"/>
      <w:r w:rsidRPr="007C4FEA">
        <w:rPr>
          <w:szCs w:val="24"/>
        </w:rPr>
        <w:t xml:space="preserve"> </w:t>
      </w:r>
      <w:proofErr w:type="spellStart"/>
      <w:r w:rsidRPr="007C4FEA">
        <w:rPr>
          <w:szCs w:val="24"/>
        </w:rPr>
        <w:t>bertukar</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dengan</w:t>
      </w:r>
      <w:proofErr w:type="spellEnd"/>
      <w:r w:rsidRPr="007C4FEA">
        <w:rPr>
          <w:szCs w:val="24"/>
        </w:rPr>
        <w:t xml:space="preserve"> </w:t>
      </w:r>
      <w:proofErr w:type="spellStart"/>
      <w:r w:rsidRPr="007C4FEA">
        <w:rPr>
          <w:szCs w:val="24"/>
        </w:rPr>
        <w:t>karyawan</w:t>
      </w:r>
      <w:proofErr w:type="spellEnd"/>
      <w:r w:rsidRPr="007C4FEA">
        <w:rPr>
          <w:szCs w:val="24"/>
        </w:rPr>
        <w:t xml:space="preserve"> </w:t>
      </w:r>
      <w:proofErr w:type="spellStart"/>
      <w:r w:rsidRPr="007C4FEA">
        <w:rPr>
          <w:szCs w:val="24"/>
        </w:rPr>
        <w:t>lainnya</w:t>
      </w:r>
      <w:proofErr w:type="spellEnd"/>
      <w:r w:rsidRPr="007C4FEA">
        <w:rPr>
          <w:szCs w:val="24"/>
        </w:rPr>
        <w:t xml:space="preserve"> </w:t>
      </w:r>
      <w:proofErr w:type="spellStart"/>
      <w:r w:rsidRPr="007C4FEA">
        <w:rPr>
          <w:szCs w:val="24"/>
        </w:rPr>
        <w:t>mampu</w:t>
      </w:r>
      <w:proofErr w:type="spellEnd"/>
      <w:r w:rsidRPr="007C4FEA">
        <w:rPr>
          <w:szCs w:val="24"/>
        </w:rPr>
        <w:t xml:space="preserve"> </w:t>
      </w:r>
      <w:proofErr w:type="spellStart"/>
      <w:r w:rsidRPr="007C4FEA">
        <w:rPr>
          <w:szCs w:val="24"/>
        </w:rPr>
        <w:t>mempercepat</w:t>
      </w:r>
      <w:proofErr w:type="spellEnd"/>
      <w:r w:rsidRPr="007C4FEA">
        <w:rPr>
          <w:szCs w:val="24"/>
        </w:rPr>
        <w:t xml:space="preserve"> </w:t>
      </w:r>
      <w:proofErr w:type="spellStart"/>
      <w:r w:rsidRPr="007C4FEA">
        <w:rPr>
          <w:szCs w:val="24"/>
        </w:rPr>
        <w:t>terciptanya</w:t>
      </w:r>
      <w:proofErr w:type="spellEnd"/>
      <w:r w:rsidRPr="007C4FEA">
        <w:rPr>
          <w:szCs w:val="24"/>
        </w:rPr>
        <w:t xml:space="preserve"> </w:t>
      </w:r>
      <w:proofErr w:type="spellStart"/>
      <w:r w:rsidRPr="007C4FEA">
        <w:rPr>
          <w:szCs w:val="24"/>
        </w:rPr>
        <w:t>tujuan</w:t>
      </w:r>
      <w:proofErr w:type="spellEnd"/>
      <w:r w:rsidRPr="007C4FEA">
        <w:rPr>
          <w:szCs w:val="24"/>
        </w:rPr>
        <w:t xml:space="preserve"> </w:t>
      </w:r>
      <w:proofErr w:type="spellStart"/>
      <w:r w:rsidRPr="007C4FEA">
        <w:rPr>
          <w:szCs w:val="24"/>
        </w:rPr>
        <w:t>organisasi</w:t>
      </w:r>
      <w:proofErr w:type="spellEnd"/>
      <w:r w:rsidRPr="007C4FEA">
        <w:rPr>
          <w:szCs w:val="24"/>
        </w:rPr>
        <w:t xml:space="preserve"> (</w:t>
      </w:r>
      <w:proofErr w:type="spellStart"/>
      <w:r w:rsidRPr="007C4FEA">
        <w:rPr>
          <w:szCs w:val="24"/>
        </w:rPr>
        <w:t>Allameh</w:t>
      </w:r>
      <w:proofErr w:type="spellEnd"/>
      <w:r w:rsidRPr="007C4FEA">
        <w:rPr>
          <w:szCs w:val="24"/>
        </w:rPr>
        <w:t xml:space="preserve">, 2018; Shahin &amp; Zahra, 2010; Wang &amp; Noe, 2010). Serta </w:t>
      </w:r>
      <w:proofErr w:type="spellStart"/>
      <w:r w:rsidRPr="007C4FEA">
        <w:rPr>
          <w:szCs w:val="24"/>
        </w:rPr>
        <w:t>organisasi</w:t>
      </w:r>
      <w:proofErr w:type="spellEnd"/>
      <w:r w:rsidRPr="007C4FEA">
        <w:rPr>
          <w:szCs w:val="24"/>
        </w:rPr>
        <w:t xml:space="preserve"> </w:t>
      </w:r>
      <w:proofErr w:type="spellStart"/>
      <w:r w:rsidRPr="007C4FEA">
        <w:rPr>
          <w:szCs w:val="24"/>
        </w:rPr>
        <w:t>atau</w:t>
      </w:r>
      <w:proofErr w:type="spellEnd"/>
      <w:r w:rsidRPr="007C4FEA">
        <w:rPr>
          <w:szCs w:val="24"/>
        </w:rPr>
        <w:t xml:space="preserve"> </w:t>
      </w:r>
      <w:proofErr w:type="spellStart"/>
      <w:r w:rsidRPr="007C4FEA">
        <w:rPr>
          <w:szCs w:val="24"/>
        </w:rPr>
        <w:t>perusahan</w:t>
      </w:r>
      <w:proofErr w:type="spellEnd"/>
      <w:r w:rsidRPr="007C4FEA">
        <w:rPr>
          <w:szCs w:val="24"/>
        </w:rPr>
        <w:t xml:space="preserve"> </w:t>
      </w:r>
      <w:proofErr w:type="spellStart"/>
      <w:r w:rsidRPr="007C4FEA">
        <w:rPr>
          <w:szCs w:val="24"/>
        </w:rPr>
        <w:t>dapat</w:t>
      </w:r>
      <w:proofErr w:type="spellEnd"/>
      <w:r w:rsidRPr="007C4FEA">
        <w:rPr>
          <w:szCs w:val="24"/>
        </w:rPr>
        <w:t xml:space="preserve"> </w:t>
      </w:r>
      <w:proofErr w:type="spellStart"/>
      <w:r w:rsidRPr="007C4FEA">
        <w:rPr>
          <w:szCs w:val="24"/>
        </w:rPr>
        <w:t>hidup</w:t>
      </w:r>
      <w:proofErr w:type="spellEnd"/>
      <w:r w:rsidRPr="007C4FEA">
        <w:rPr>
          <w:szCs w:val="24"/>
        </w:rPr>
        <w:t xml:space="preserve"> </w:t>
      </w:r>
      <w:proofErr w:type="spellStart"/>
      <w:r w:rsidRPr="007C4FEA">
        <w:rPr>
          <w:szCs w:val="24"/>
        </w:rPr>
        <w:t>berkelanjutan</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merupakan</w:t>
      </w:r>
      <w:proofErr w:type="spellEnd"/>
      <w:r w:rsidRPr="007C4FEA">
        <w:rPr>
          <w:szCs w:val="24"/>
        </w:rPr>
        <w:t xml:space="preserve"> </w:t>
      </w:r>
      <w:proofErr w:type="spellStart"/>
      <w:r w:rsidRPr="007C4FEA">
        <w:rPr>
          <w:szCs w:val="24"/>
        </w:rPr>
        <w:t>informasi</w:t>
      </w:r>
      <w:proofErr w:type="spellEnd"/>
      <w:r w:rsidRPr="007C4FEA">
        <w:rPr>
          <w:szCs w:val="24"/>
        </w:rPr>
        <w:t xml:space="preserve"> yang </w:t>
      </w:r>
      <w:proofErr w:type="spellStart"/>
      <w:r w:rsidRPr="007C4FEA">
        <w:rPr>
          <w:szCs w:val="24"/>
        </w:rPr>
        <w:t>terorganisasi</w:t>
      </w:r>
      <w:proofErr w:type="spellEnd"/>
      <w:r w:rsidRPr="007C4FEA">
        <w:rPr>
          <w:szCs w:val="24"/>
        </w:rPr>
        <w:t xml:space="preserve"> </w:t>
      </w:r>
      <w:proofErr w:type="spellStart"/>
      <w:r w:rsidRPr="007C4FEA">
        <w:rPr>
          <w:szCs w:val="24"/>
        </w:rPr>
        <w:t>sehingga</w:t>
      </w:r>
      <w:proofErr w:type="spellEnd"/>
      <w:r w:rsidRPr="007C4FEA">
        <w:rPr>
          <w:szCs w:val="24"/>
        </w:rPr>
        <w:t xml:space="preserve"> </w:t>
      </w:r>
      <w:proofErr w:type="spellStart"/>
      <w:r w:rsidRPr="007C4FEA">
        <w:rPr>
          <w:szCs w:val="24"/>
        </w:rPr>
        <w:t>dapat</w:t>
      </w:r>
      <w:proofErr w:type="spellEnd"/>
      <w:r w:rsidRPr="007C4FEA">
        <w:rPr>
          <w:szCs w:val="24"/>
        </w:rPr>
        <w:t xml:space="preserve"> </w:t>
      </w:r>
      <w:proofErr w:type="spellStart"/>
      <w:r w:rsidRPr="007C4FEA">
        <w:rPr>
          <w:szCs w:val="24"/>
        </w:rPr>
        <w:t>dimanfaatkan</w:t>
      </w:r>
      <w:proofErr w:type="spellEnd"/>
      <w:r w:rsidRPr="007C4FEA">
        <w:rPr>
          <w:szCs w:val="24"/>
        </w:rPr>
        <w:t xml:space="preserve"> </w:t>
      </w:r>
      <w:proofErr w:type="spellStart"/>
      <w:r w:rsidRPr="007C4FEA">
        <w:rPr>
          <w:szCs w:val="24"/>
        </w:rPr>
        <w:t>untuk</w:t>
      </w:r>
      <w:proofErr w:type="spellEnd"/>
      <w:r w:rsidRPr="007C4FEA">
        <w:rPr>
          <w:szCs w:val="24"/>
        </w:rPr>
        <w:t xml:space="preserve"> </w:t>
      </w:r>
      <w:proofErr w:type="spellStart"/>
      <w:r w:rsidRPr="007C4FEA">
        <w:rPr>
          <w:szCs w:val="24"/>
        </w:rPr>
        <w:t>pemecahan</w:t>
      </w:r>
      <w:proofErr w:type="spellEnd"/>
      <w:r w:rsidRPr="007C4FEA">
        <w:rPr>
          <w:szCs w:val="24"/>
        </w:rPr>
        <w:t xml:space="preserve"> </w:t>
      </w:r>
      <w:proofErr w:type="spellStart"/>
      <w:r w:rsidRPr="007C4FEA">
        <w:rPr>
          <w:szCs w:val="24"/>
        </w:rPr>
        <w:t>masalah</w:t>
      </w:r>
      <w:proofErr w:type="spellEnd"/>
      <w:r w:rsidRPr="007C4FEA">
        <w:rPr>
          <w:szCs w:val="24"/>
        </w:rPr>
        <w:t xml:space="preserve"> dan </w:t>
      </w:r>
      <w:proofErr w:type="spellStart"/>
      <w:r w:rsidRPr="007C4FEA">
        <w:rPr>
          <w:szCs w:val="24"/>
        </w:rPr>
        <w:t>mengambil</w:t>
      </w:r>
      <w:proofErr w:type="spellEnd"/>
      <w:r w:rsidRPr="007C4FEA">
        <w:rPr>
          <w:szCs w:val="24"/>
        </w:rPr>
        <w:t xml:space="preserve"> </w:t>
      </w:r>
      <w:proofErr w:type="spellStart"/>
      <w:r w:rsidRPr="007C4FEA">
        <w:rPr>
          <w:szCs w:val="24"/>
        </w:rPr>
        <w:t>keputusan</w:t>
      </w:r>
      <w:proofErr w:type="spellEnd"/>
      <w:r w:rsidR="00CF68ED">
        <w:rPr>
          <w:szCs w:val="24"/>
        </w:rPr>
        <w:t xml:space="preserve"> </w:t>
      </w:r>
      <w:r w:rsidRPr="007C4FEA">
        <w:rPr>
          <w:szCs w:val="24"/>
        </w:rPr>
        <w:t xml:space="preserve">Turban </w:t>
      </w:r>
      <w:r w:rsidRPr="007C4FEA">
        <w:rPr>
          <w:i/>
          <w:iCs/>
          <w:szCs w:val="24"/>
        </w:rPr>
        <w:t>et al.</w:t>
      </w:r>
      <w:r w:rsidRPr="007C4FEA">
        <w:rPr>
          <w:szCs w:val="24"/>
        </w:rPr>
        <w:t xml:space="preserve"> 2004. Salah </w:t>
      </w:r>
      <w:proofErr w:type="spellStart"/>
      <w:r w:rsidRPr="007C4FEA">
        <w:rPr>
          <w:szCs w:val="24"/>
        </w:rPr>
        <w:t>satu</w:t>
      </w:r>
      <w:proofErr w:type="spellEnd"/>
      <w:r w:rsidRPr="007C4FEA">
        <w:rPr>
          <w:szCs w:val="24"/>
        </w:rPr>
        <w:t xml:space="preserve"> </w:t>
      </w:r>
      <w:proofErr w:type="spellStart"/>
      <w:r w:rsidRPr="007C4FEA">
        <w:rPr>
          <w:szCs w:val="24"/>
        </w:rPr>
        <w:t>cara</w:t>
      </w:r>
      <w:proofErr w:type="spellEnd"/>
      <w:r w:rsidRPr="007C4FEA">
        <w:rPr>
          <w:szCs w:val="24"/>
        </w:rPr>
        <w:t xml:space="preserve"> </w:t>
      </w:r>
      <w:proofErr w:type="spellStart"/>
      <w:r w:rsidRPr="007C4FEA">
        <w:rPr>
          <w:szCs w:val="24"/>
        </w:rPr>
        <w:t>dalam</w:t>
      </w:r>
      <w:proofErr w:type="spellEnd"/>
      <w:r w:rsidRPr="007C4FEA">
        <w:rPr>
          <w:szCs w:val="24"/>
        </w:rPr>
        <w:t xml:space="preserve"> </w:t>
      </w:r>
      <w:proofErr w:type="spellStart"/>
      <w:r w:rsidRPr="007C4FEA">
        <w:rPr>
          <w:szCs w:val="24"/>
        </w:rPr>
        <w:t>memperoleh</w:t>
      </w:r>
      <w:proofErr w:type="spellEnd"/>
      <w:r w:rsidRPr="007C4FEA">
        <w:rPr>
          <w:szCs w:val="24"/>
        </w:rPr>
        <w:t xml:space="preserve"> </w:t>
      </w:r>
      <w:proofErr w:type="spellStart"/>
      <w:r w:rsidRPr="007C4FEA">
        <w:rPr>
          <w:szCs w:val="24"/>
        </w:rPr>
        <w:t>pengetahuan</w:t>
      </w:r>
      <w:proofErr w:type="spellEnd"/>
      <w:r w:rsidRPr="007C4FEA">
        <w:rPr>
          <w:szCs w:val="24"/>
        </w:rPr>
        <w:t xml:space="preserve"> </w:t>
      </w:r>
      <w:proofErr w:type="spellStart"/>
      <w:r w:rsidRPr="007C4FEA">
        <w:rPr>
          <w:szCs w:val="24"/>
        </w:rPr>
        <w:t>yaitu</w:t>
      </w:r>
      <w:proofErr w:type="spellEnd"/>
      <w:r w:rsidRPr="007C4FEA">
        <w:rPr>
          <w:szCs w:val="24"/>
        </w:rPr>
        <w:t xml:space="preserve"> </w:t>
      </w:r>
      <w:proofErr w:type="spellStart"/>
      <w:r w:rsidRPr="007C4FEA">
        <w:rPr>
          <w:szCs w:val="24"/>
        </w:rPr>
        <w:t>dengan</w:t>
      </w:r>
      <w:proofErr w:type="spellEnd"/>
      <w:r w:rsidRPr="007C4FEA">
        <w:rPr>
          <w:szCs w:val="24"/>
        </w:rPr>
        <w:t xml:space="preserve"> </w:t>
      </w:r>
      <w:proofErr w:type="spellStart"/>
      <w:r w:rsidRPr="007C4FEA">
        <w:rPr>
          <w:szCs w:val="24"/>
        </w:rPr>
        <w:t>meningkatkan</w:t>
      </w:r>
      <w:proofErr w:type="spellEnd"/>
      <w:r w:rsidRPr="007C4FEA">
        <w:rPr>
          <w:szCs w:val="24"/>
        </w:rPr>
        <w:t xml:space="preserve"> </w:t>
      </w:r>
      <w:proofErr w:type="spellStart"/>
      <w:r w:rsidRPr="007C4FEA">
        <w:rPr>
          <w:szCs w:val="24"/>
        </w:rPr>
        <w:t>kemampuan</w:t>
      </w:r>
      <w:proofErr w:type="spellEnd"/>
      <w:r w:rsidRPr="007C4FEA">
        <w:rPr>
          <w:szCs w:val="24"/>
        </w:rPr>
        <w:t xml:space="preserve"> </w:t>
      </w:r>
      <w:r w:rsidRPr="007C4FEA">
        <w:rPr>
          <w:i/>
          <w:iCs/>
          <w:szCs w:val="24"/>
        </w:rPr>
        <w:t>Absorptive Capacity</w:t>
      </w:r>
      <w:r w:rsidRPr="007C4FEA">
        <w:rPr>
          <w:szCs w:val="24"/>
        </w:rPr>
        <w:t xml:space="preserve"> (</w:t>
      </w:r>
      <w:proofErr w:type="spellStart"/>
      <w:r w:rsidRPr="007C4FEA">
        <w:rPr>
          <w:szCs w:val="24"/>
        </w:rPr>
        <w:t>daya</w:t>
      </w:r>
      <w:proofErr w:type="spellEnd"/>
      <w:r w:rsidRPr="007C4FEA">
        <w:rPr>
          <w:szCs w:val="24"/>
        </w:rPr>
        <w:t xml:space="preserve"> </w:t>
      </w:r>
      <w:proofErr w:type="spellStart"/>
      <w:r w:rsidRPr="007C4FEA">
        <w:rPr>
          <w:szCs w:val="24"/>
        </w:rPr>
        <w:t>serap</w:t>
      </w:r>
      <w:proofErr w:type="spellEnd"/>
      <w:r w:rsidRPr="007C4FEA">
        <w:rPr>
          <w:szCs w:val="24"/>
        </w:rPr>
        <w:t xml:space="preserve">) </w:t>
      </w:r>
      <w:proofErr w:type="spellStart"/>
      <w:r w:rsidRPr="007C4FEA">
        <w:rPr>
          <w:szCs w:val="24"/>
        </w:rPr>
        <w:t>perusahaan</w:t>
      </w:r>
      <w:proofErr w:type="spellEnd"/>
      <w:r w:rsidRPr="007C4FEA">
        <w:rPr>
          <w:szCs w:val="24"/>
        </w:rPr>
        <w:t xml:space="preserve">. Flatten </w:t>
      </w:r>
      <w:r w:rsidRPr="007C4FEA">
        <w:rPr>
          <w:i/>
          <w:iCs/>
          <w:szCs w:val="24"/>
        </w:rPr>
        <w:t>et a</w:t>
      </w:r>
      <w:r w:rsidR="004431E8" w:rsidRPr="007C4FEA">
        <w:rPr>
          <w:i/>
          <w:iCs/>
          <w:szCs w:val="24"/>
          <w:lang w:val="id-ID"/>
        </w:rPr>
        <w:t>.</w:t>
      </w:r>
      <w:r w:rsidRPr="007C4FEA">
        <w:rPr>
          <w:i/>
          <w:iCs/>
          <w:szCs w:val="24"/>
        </w:rPr>
        <w:t xml:space="preserve"> </w:t>
      </w:r>
      <w:r w:rsidRPr="007C4FEA">
        <w:rPr>
          <w:szCs w:val="24"/>
        </w:rPr>
        <w:t xml:space="preserve">(2011) </w:t>
      </w:r>
      <w:proofErr w:type="spellStart"/>
      <w:r w:rsidRPr="007C4FEA">
        <w:rPr>
          <w:szCs w:val="24"/>
        </w:rPr>
        <w:t>dalam</w:t>
      </w:r>
      <w:proofErr w:type="spellEnd"/>
      <w:r w:rsidRPr="007C4FEA">
        <w:rPr>
          <w:szCs w:val="24"/>
        </w:rPr>
        <w:t xml:space="preserve"> </w:t>
      </w:r>
      <w:proofErr w:type="spellStart"/>
      <w:r w:rsidRPr="007C4FEA">
        <w:rPr>
          <w:szCs w:val="24"/>
        </w:rPr>
        <w:t>penelitiannya</w:t>
      </w:r>
      <w:proofErr w:type="spellEnd"/>
      <w:r w:rsidRPr="007C4FEA">
        <w:rPr>
          <w:szCs w:val="24"/>
        </w:rPr>
        <w:t xml:space="preserve"> </w:t>
      </w:r>
      <w:proofErr w:type="spellStart"/>
      <w:r w:rsidRPr="007C4FEA">
        <w:rPr>
          <w:szCs w:val="24"/>
        </w:rPr>
        <w:t>tentang</w:t>
      </w:r>
      <w:proofErr w:type="spellEnd"/>
      <w:r w:rsidRPr="007C4FEA">
        <w:rPr>
          <w:szCs w:val="24"/>
        </w:rPr>
        <w:t xml:space="preserve"> </w:t>
      </w:r>
      <w:proofErr w:type="spellStart"/>
      <w:r w:rsidRPr="007C4FEA">
        <w:rPr>
          <w:szCs w:val="24"/>
        </w:rPr>
        <w:t>pengaruh</w:t>
      </w:r>
      <w:proofErr w:type="spellEnd"/>
      <w:r w:rsidR="00CF68ED">
        <w:rPr>
          <w:szCs w:val="24"/>
        </w:rPr>
        <w:t xml:space="preserve"> </w:t>
      </w:r>
      <w:r w:rsidRPr="007C4FEA">
        <w:rPr>
          <w:i/>
          <w:iCs/>
          <w:szCs w:val="24"/>
        </w:rPr>
        <w:t>Absorptive Capacity</w:t>
      </w:r>
      <w:r w:rsidRPr="007C4FEA">
        <w:rPr>
          <w:szCs w:val="24"/>
        </w:rPr>
        <w:t xml:space="preserve"> </w:t>
      </w:r>
      <w:proofErr w:type="spellStart"/>
      <w:r w:rsidRPr="007C4FEA">
        <w:rPr>
          <w:szCs w:val="24"/>
        </w:rPr>
        <w:t>terhadap</w:t>
      </w:r>
      <w:proofErr w:type="spellEnd"/>
      <w:r w:rsidRPr="007C4FEA">
        <w:rPr>
          <w:szCs w:val="24"/>
        </w:rPr>
        <w:t xml:space="preserve"> </w:t>
      </w:r>
      <w:proofErr w:type="spellStart"/>
      <w:r w:rsidRPr="007C4FEA">
        <w:rPr>
          <w:szCs w:val="24"/>
        </w:rPr>
        <w:t>kinerja</w:t>
      </w:r>
      <w:proofErr w:type="spellEnd"/>
      <w:r w:rsidR="00CF68ED">
        <w:rPr>
          <w:szCs w:val="24"/>
        </w:rPr>
        <w:t xml:space="preserve"> </w:t>
      </w:r>
      <w:proofErr w:type="spellStart"/>
      <w:r w:rsidRPr="007C4FEA">
        <w:rPr>
          <w:szCs w:val="24"/>
        </w:rPr>
        <w:t>karyawan</w:t>
      </w:r>
      <w:proofErr w:type="spellEnd"/>
      <w:r w:rsidR="00CF68ED">
        <w:rPr>
          <w:szCs w:val="24"/>
        </w:rPr>
        <w:t xml:space="preserve"> </w:t>
      </w:r>
      <w:r w:rsidRPr="007C4FEA">
        <w:rPr>
          <w:szCs w:val="24"/>
        </w:rPr>
        <w:t xml:space="preserve">pada UMKM </w:t>
      </w:r>
      <w:proofErr w:type="spellStart"/>
      <w:r w:rsidRPr="007C4FEA">
        <w:rPr>
          <w:szCs w:val="24"/>
        </w:rPr>
        <w:t>bahwa</w:t>
      </w:r>
      <w:proofErr w:type="spellEnd"/>
      <w:r w:rsidRPr="007C4FEA">
        <w:rPr>
          <w:szCs w:val="24"/>
        </w:rPr>
        <w:t xml:space="preserve"> </w:t>
      </w:r>
      <w:proofErr w:type="spellStart"/>
      <w:r w:rsidRPr="007C4FEA">
        <w:rPr>
          <w:szCs w:val="24"/>
        </w:rPr>
        <w:t>kemampuan</w:t>
      </w:r>
      <w:proofErr w:type="spellEnd"/>
      <w:r w:rsidRPr="007C4FEA">
        <w:rPr>
          <w:szCs w:val="24"/>
        </w:rPr>
        <w:t xml:space="preserve"> </w:t>
      </w:r>
      <w:r w:rsidRPr="007C4FEA">
        <w:rPr>
          <w:i/>
          <w:iCs/>
          <w:szCs w:val="24"/>
        </w:rPr>
        <w:t>Absorptive Capacity</w:t>
      </w:r>
      <w:r w:rsidRPr="007C4FEA">
        <w:rPr>
          <w:szCs w:val="24"/>
        </w:rPr>
        <w:t xml:space="preserve"> (</w:t>
      </w:r>
      <w:proofErr w:type="spellStart"/>
      <w:r w:rsidRPr="007C4FEA">
        <w:rPr>
          <w:szCs w:val="24"/>
        </w:rPr>
        <w:t>daya</w:t>
      </w:r>
      <w:proofErr w:type="spellEnd"/>
      <w:r w:rsidRPr="007C4FEA">
        <w:rPr>
          <w:szCs w:val="24"/>
        </w:rPr>
        <w:t xml:space="preserve"> </w:t>
      </w:r>
      <w:proofErr w:type="spellStart"/>
      <w:r w:rsidRPr="007C4FEA">
        <w:rPr>
          <w:szCs w:val="24"/>
        </w:rPr>
        <w:t>serap</w:t>
      </w:r>
      <w:proofErr w:type="spellEnd"/>
      <w:r w:rsidRPr="007C4FEA">
        <w:rPr>
          <w:szCs w:val="24"/>
        </w:rPr>
        <w:t xml:space="preserve">) </w:t>
      </w:r>
      <w:proofErr w:type="spellStart"/>
      <w:r w:rsidRPr="007C4FEA">
        <w:rPr>
          <w:szCs w:val="24"/>
        </w:rPr>
        <w:t>perusahaan</w:t>
      </w:r>
      <w:proofErr w:type="spellEnd"/>
      <w:r w:rsidRPr="007C4FEA">
        <w:rPr>
          <w:szCs w:val="24"/>
        </w:rPr>
        <w:t xml:space="preserve"> </w:t>
      </w:r>
      <w:proofErr w:type="spellStart"/>
      <w:r w:rsidRPr="007C4FEA">
        <w:rPr>
          <w:szCs w:val="24"/>
        </w:rPr>
        <w:t>akan</w:t>
      </w:r>
      <w:proofErr w:type="spellEnd"/>
      <w:r w:rsidRPr="007C4FEA">
        <w:rPr>
          <w:szCs w:val="24"/>
        </w:rPr>
        <w:t xml:space="preserve"> </w:t>
      </w:r>
      <w:proofErr w:type="spellStart"/>
      <w:r w:rsidRPr="007C4FEA">
        <w:rPr>
          <w:szCs w:val="24"/>
        </w:rPr>
        <w:t>mempengaruhi</w:t>
      </w:r>
      <w:proofErr w:type="spellEnd"/>
      <w:r w:rsidRPr="007C4FEA">
        <w:rPr>
          <w:szCs w:val="24"/>
        </w:rPr>
        <w:t xml:space="preserve"> </w:t>
      </w:r>
      <w:proofErr w:type="spellStart"/>
      <w:r w:rsidRPr="007C4FEA">
        <w:rPr>
          <w:szCs w:val="24"/>
        </w:rPr>
        <w:t>besar</w:t>
      </w:r>
      <w:proofErr w:type="spellEnd"/>
      <w:r w:rsidRPr="007C4FEA">
        <w:rPr>
          <w:szCs w:val="24"/>
        </w:rPr>
        <w:t xml:space="preserve"> </w:t>
      </w:r>
      <w:proofErr w:type="spellStart"/>
      <w:r w:rsidRPr="007C4FEA">
        <w:rPr>
          <w:szCs w:val="24"/>
        </w:rPr>
        <w:t>kecilnya</w:t>
      </w:r>
      <w:proofErr w:type="spellEnd"/>
      <w:r w:rsidRPr="007C4FEA">
        <w:rPr>
          <w:szCs w:val="24"/>
        </w:rPr>
        <w:t xml:space="preserve"> </w:t>
      </w:r>
      <w:proofErr w:type="spellStart"/>
      <w:r w:rsidRPr="007C4FEA">
        <w:rPr>
          <w:szCs w:val="24"/>
        </w:rPr>
        <w:t>kinerja</w:t>
      </w:r>
      <w:proofErr w:type="spellEnd"/>
      <w:r w:rsidRPr="007C4FEA">
        <w:rPr>
          <w:szCs w:val="24"/>
        </w:rPr>
        <w:t xml:space="preserve"> </w:t>
      </w:r>
      <w:proofErr w:type="spellStart"/>
      <w:r w:rsidRPr="007C4FEA">
        <w:rPr>
          <w:szCs w:val="24"/>
        </w:rPr>
        <w:t>karyawan</w:t>
      </w:r>
      <w:proofErr w:type="spellEnd"/>
      <w:r w:rsidRPr="007C4FEA">
        <w:rPr>
          <w:szCs w:val="24"/>
        </w:rPr>
        <w:t xml:space="preserve">. Hal </w:t>
      </w:r>
      <w:proofErr w:type="spellStart"/>
      <w:r w:rsidRPr="007C4FEA">
        <w:rPr>
          <w:szCs w:val="24"/>
        </w:rPr>
        <w:t>ini</w:t>
      </w:r>
      <w:proofErr w:type="spellEnd"/>
      <w:r w:rsidRPr="007C4FEA">
        <w:rPr>
          <w:szCs w:val="24"/>
        </w:rPr>
        <w:t xml:space="preserve"> </w:t>
      </w:r>
      <w:proofErr w:type="spellStart"/>
      <w:r w:rsidRPr="007C4FEA">
        <w:rPr>
          <w:szCs w:val="24"/>
        </w:rPr>
        <w:t>menunjukkan</w:t>
      </w:r>
      <w:proofErr w:type="spellEnd"/>
      <w:r w:rsidRPr="007C4FEA">
        <w:rPr>
          <w:szCs w:val="24"/>
        </w:rPr>
        <w:t xml:space="preserve"> </w:t>
      </w:r>
      <w:proofErr w:type="spellStart"/>
      <w:r w:rsidRPr="007C4FEA">
        <w:rPr>
          <w:szCs w:val="24"/>
        </w:rPr>
        <w:t>bahwa</w:t>
      </w:r>
      <w:proofErr w:type="spellEnd"/>
      <w:r w:rsidRPr="007C4FEA">
        <w:rPr>
          <w:szCs w:val="24"/>
        </w:rPr>
        <w:t xml:space="preserve"> </w:t>
      </w:r>
      <w:proofErr w:type="spellStart"/>
      <w:r w:rsidRPr="007C4FEA">
        <w:rPr>
          <w:szCs w:val="24"/>
        </w:rPr>
        <w:t>kinerja</w:t>
      </w:r>
      <w:proofErr w:type="spellEnd"/>
      <w:r w:rsidRPr="007C4FEA">
        <w:rPr>
          <w:szCs w:val="24"/>
        </w:rPr>
        <w:t xml:space="preserve"> </w:t>
      </w:r>
      <w:proofErr w:type="spellStart"/>
      <w:r w:rsidRPr="007C4FEA">
        <w:rPr>
          <w:szCs w:val="24"/>
        </w:rPr>
        <w:t>karyawan</w:t>
      </w:r>
      <w:proofErr w:type="spellEnd"/>
      <w:r w:rsidRPr="007C4FEA">
        <w:rPr>
          <w:szCs w:val="24"/>
        </w:rPr>
        <w:t xml:space="preserve"> </w:t>
      </w:r>
      <w:proofErr w:type="spellStart"/>
      <w:r w:rsidRPr="007C4FEA">
        <w:rPr>
          <w:szCs w:val="24"/>
        </w:rPr>
        <w:t>merupakan</w:t>
      </w:r>
      <w:proofErr w:type="spellEnd"/>
      <w:r w:rsidRPr="007C4FEA">
        <w:rPr>
          <w:szCs w:val="24"/>
        </w:rPr>
        <w:t xml:space="preserve"> </w:t>
      </w:r>
      <w:proofErr w:type="spellStart"/>
      <w:r w:rsidRPr="007C4FEA">
        <w:rPr>
          <w:szCs w:val="24"/>
        </w:rPr>
        <w:t>gambaran</w:t>
      </w:r>
      <w:proofErr w:type="spellEnd"/>
      <w:r w:rsidRPr="007C4FEA">
        <w:rPr>
          <w:szCs w:val="24"/>
        </w:rPr>
        <w:t xml:space="preserve"> </w:t>
      </w:r>
      <w:proofErr w:type="spellStart"/>
      <w:r w:rsidRPr="007C4FEA">
        <w:rPr>
          <w:szCs w:val="24"/>
        </w:rPr>
        <w:t>bagaimana</w:t>
      </w:r>
      <w:proofErr w:type="spellEnd"/>
      <w:r w:rsidRPr="007C4FEA">
        <w:rPr>
          <w:szCs w:val="24"/>
        </w:rPr>
        <w:t xml:space="preserve"> </w:t>
      </w:r>
      <w:r w:rsidRPr="007C4FEA">
        <w:rPr>
          <w:i/>
          <w:iCs/>
          <w:szCs w:val="24"/>
        </w:rPr>
        <w:t>Absorptive Capacity</w:t>
      </w:r>
      <w:r w:rsidRPr="007C4FEA">
        <w:rPr>
          <w:szCs w:val="24"/>
        </w:rPr>
        <w:t xml:space="preserve"> yang </w:t>
      </w:r>
      <w:proofErr w:type="spellStart"/>
      <w:r w:rsidRPr="007C4FEA">
        <w:rPr>
          <w:szCs w:val="24"/>
        </w:rPr>
        <w:t>dimiliki</w:t>
      </w:r>
      <w:proofErr w:type="spellEnd"/>
      <w:r w:rsidRPr="007C4FEA">
        <w:rPr>
          <w:szCs w:val="24"/>
        </w:rPr>
        <w:t xml:space="preserve"> oleh </w:t>
      </w:r>
      <w:proofErr w:type="spellStart"/>
      <w:r w:rsidRPr="007C4FEA">
        <w:rPr>
          <w:szCs w:val="24"/>
        </w:rPr>
        <w:t>perusahaan</w:t>
      </w:r>
      <w:proofErr w:type="spellEnd"/>
      <w:r w:rsidRPr="007C4FEA">
        <w:rPr>
          <w:szCs w:val="24"/>
        </w:rPr>
        <w:t xml:space="preserve">. </w:t>
      </w:r>
      <w:proofErr w:type="spellStart"/>
      <w:r w:rsidRPr="007C4FEA">
        <w:rPr>
          <w:szCs w:val="24"/>
        </w:rPr>
        <w:t>Maka</w:t>
      </w:r>
      <w:proofErr w:type="spellEnd"/>
      <w:r w:rsidRPr="007C4FEA">
        <w:rPr>
          <w:szCs w:val="24"/>
        </w:rPr>
        <w:t xml:space="preserve"> </w:t>
      </w:r>
      <w:proofErr w:type="spellStart"/>
      <w:r w:rsidRPr="007C4FEA">
        <w:rPr>
          <w:szCs w:val="24"/>
        </w:rPr>
        <w:t>dari</w:t>
      </w:r>
      <w:proofErr w:type="spellEnd"/>
      <w:r w:rsidRPr="007C4FEA">
        <w:rPr>
          <w:szCs w:val="24"/>
        </w:rPr>
        <w:t xml:space="preserve"> </w:t>
      </w:r>
      <w:proofErr w:type="spellStart"/>
      <w:r w:rsidRPr="007C4FEA">
        <w:rPr>
          <w:szCs w:val="24"/>
        </w:rPr>
        <w:t>itu</w:t>
      </w:r>
      <w:proofErr w:type="spellEnd"/>
      <w:r w:rsidRPr="007C4FEA">
        <w:rPr>
          <w:szCs w:val="24"/>
        </w:rPr>
        <w:t xml:space="preserve"> </w:t>
      </w:r>
      <w:proofErr w:type="spellStart"/>
      <w:r w:rsidRPr="007C4FEA">
        <w:rPr>
          <w:szCs w:val="24"/>
        </w:rPr>
        <w:t>timbulah</w:t>
      </w:r>
      <w:proofErr w:type="spellEnd"/>
      <w:r w:rsidRPr="007C4FEA">
        <w:rPr>
          <w:szCs w:val="24"/>
        </w:rPr>
        <w:t xml:space="preserve"> </w:t>
      </w:r>
      <w:proofErr w:type="spellStart"/>
      <w:r w:rsidRPr="007C4FEA">
        <w:rPr>
          <w:szCs w:val="24"/>
        </w:rPr>
        <w:t>yaitu</w:t>
      </w:r>
      <w:proofErr w:type="spellEnd"/>
      <w:r w:rsidRPr="007C4FEA">
        <w:rPr>
          <w:szCs w:val="24"/>
        </w:rPr>
        <w:t xml:space="preserve"> </w:t>
      </w:r>
      <w:r w:rsidRPr="007C4FEA">
        <w:rPr>
          <w:i/>
          <w:iCs/>
          <w:szCs w:val="24"/>
        </w:rPr>
        <w:t>Absorptive Capacity</w:t>
      </w:r>
      <w:r w:rsidRPr="007C4FEA">
        <w:rPr>
          <w:szCs w:val="24"/>
        </w:rPr>
        <w:t xml:space="preserve"> yang </w:t>
      </w:r>
      <w:proofErr w:type="spellStart"/>
      <w:r w:rsidRPr="007C4FEA">
        <w:rPr>
          <w:szCs w:val="24"/>
        </w:rPr>
        <w:t>akan</w:t>
      </w:r>
      <w:proofErr w:type="spellEnd"/>
      <w:r w:rsidRPr="007C4FEA">
        <w:rPr>
          <w:szCs w:val="24"/>
        </w:rPr>
        <w:t xml:space="preserve"> </w:t>
      </w:r>
      <w:proofErr w:type="spellStart"/>
      <w:r w:rsidRPr="007C4FEA">
        <w:rPr>
          <w:szCs w:val="24"/>
        </w:rPr>
        <w:lastRenderedPageBreak/>
        <w:t>mempengaruhi</w:t>
      </w:r>
      <w:proofErr w:type="spellEnd"/>
      <w:r w:rsidRPr="007C4FEA">
        <w:rPr>
          <w:szCs w:val="24"/>
        </w:rPr>
        <w:t xml:space="preserve"> </w:t>
      </w:r>
      <w:proofErr w:type="spellStart"/>
      <w:r w:rsidRPr="007C4FEA">
        <w:rPr>
          <w:szCs w:val="24"/>
        </w:rPr>
        <w:t>kinerja</w:t>
      </w:r>
      <w:proofErr w:type="spellEnd"/>
      <w:r w:rsidRPr="007C4FEA">
        <w:rPr>
          <w:szCs w:val="24"/>
        </w:rPr>
        <w:t xml:space="preserve"> </w:t>
      </w:r>
      <w:proofErr w:type="spellStart"/>
      <w:r w:rsidRPr="007C4FEA">
        <w:rPr>
          <w:szCs w:val="24"/>
        </w:rPr>
        <w:t>karyawan</w:t>
      </w:r>
      <w:proofErr w:type="spellEnd"/>
      <w:r w:rsidRPr="007C4FEA">
        <w:rPr>
          <w:szCs w:val="24"/>
        </w:rPr>
        <w:t>. Cohen dan Levinthal (1990)</w:t>
      </w:r>
      <w:r w:rsidR="00CF68ED">
        <w:rPr>
          <w:szCs w:val="24"/>
        </w:rPr>
        <w:t xml:space="preserve"> </w:t>
      </w:r>
      <w:proofErr w:type="spellStart"/>
      <w:r w:rsidRPr="007C4FEA">
        <w:rPr>
          <w:szCs w:val="24"/>
        </w:rPr>
        <w:t>mendefinisikan</w:t>
      </w:r>
      <w:proofErr w:type="spellEnd"/>
      <w:r w:rsidRPr="007C4FEA">
        <w:rPr>
          <w:szCs w:val="24"/>
        </w:rPr>
        <w:t xml:space="preserve"> </w:t>
      </w:r>
      <w:r w:rsidRPr="007C4FEA">
        <w:rPr>
          <w:i/>
          <w:iCs/>
          <w:szCs w:val="24"/>
        </w:rPr>
        <w:t>Absorptive Capacity</w:t>
      </w:r>
      <w:r w:rsidR="00CF68ED">
        <w:rPr>
          <w:szCs w:val="24"/>
        </w:rPr>
        <w:t xml:space="preserve"> </w:t>
      </w:r>
      <w:proofErr w:type="spellStart"/>
      <w:r w:rsidRPr="007C4FEA">
        <w:rPr>
          <w:szCs w:val="24"/>
        </w:rPr>
        <w:t>merupakan</w:t>
      </w:r>
      <w:proofErr w:type="spellEnd"/>
      <w:r w:rsidRPr="007C4FEA">
        <w:rPr>
          <w:szCs w:val="24"/>
        </w:rPr>
        <w:t xml:space="preserve"> </w:t>
      </w:r>
      <w:proofErr w:type="spellStart"/>
      <w:r w:rsidRPr="007C4FEA">
        <w:rPr>
          <w:szCs w:val="24"/>
        </w:rPr>
        <w:t>kemampuan</w:t>
      </w:r>
      <w:proofErr w:type="spellEnd"/>
      <w:r w:rsidRPr="007C4FEA">
        <w:rPr>
          <w:szCs w:val="24"/>
        </w:rPr>
        <w:t xml:space="preserve"> </w:t>
      </w:r>
      <w:proofErr w:type="spellStart"/>
      <w:r w:rsidRPr="007C4FEA">
        <w:rPr>
          <w:szCs w:val="24"/>
        </w:rPr>
        <w:t>perusahaan</w:t>
      </w:r>
      <w:proofErr w:type="spellEnd"/>
      <w:r w:rsidRPr="007C4FEA">
        <w:rPr>
          <w:szCs w:val="24"/>
        </w:rPr>
        <w:t xml:space="preserve"> </w:t>
      </w:r>
      <w:proofErr w:type="spellStart"/>
      <w:r w:rsidRPr="007C4FEA">
        <w:rPr>
          <w:szCs w:val="24"/>
        </w:rPr>
        <w:t>untuk</w:t>
      </w:r>
      <w:proofErr w:type="spellEnd"/>
      <w:r w:rsidRPr="007C4FEA">
        <w:rPr>
          <w:szCs w:val="24"/>
        </w:rPr>
        <w:t xml:space="preserve"> </w:t>
      </w:r>
      <w:proofErr w:type="spellStart"/>
      <w:r w:rsidRPr="007C4FEA">
        <w:rPr>
          <w:szCs w:val="24"/>
        </w:rPr>
        <w:t>mengenali</w:t>
      </w:r>
      <w:proofErr w:type="spellEnd"/>
      <w:r w:rsidRPr="007C4FEA">
        <w:rPr>
          <w:szCs w:val="24"/>
        </w:rPr>
        <w:t xml:space="preserve">, </w:t>
      </w:r>
      <w:proofErr w:type="spellStart"/>
      <w:r w:rsidRPr="007C4FEA">
        <w:rPr>
          <w:szCs w:val="24"/>
        </w:rPr>
        <w:t>memperoleh</w:t>
      </w:r>
      <w:proofErr w:type="spellEnd"/>
      <w:r w:rsidRPr="007C4FEA">
        <w:rPr>
          <w:szCs w:val="24"/>
        </w:rPr>
        <w:t xml:space="preserve"> dan </w:t>
      </w:r>
      <w:proofErr w:type="spellStart"/>
      <w:r w:rsidRPr="007C4FEA">
        <w:rPr>
          <w:szCs w:val="24"/>
        </w:rPr>
        <w:t>beradaptasi</w:t>
      </w:r>
      <w:proofErr w:type="spellEnd"/>
      <w:r w:rsidRPr="007C4FEA">
        <w:rPr>
          <w:szCs w:val="24"/>
        </w:rPr>
        <w:t xml:space="preserve"> </w:t>
      </w:r>
      <w:proofErr w:type="spellStart"/>
      <w:r w:rsidRPr="007C4FEA">
        <w:rPr>
          <w:szCs w:val="24"/>
        </w:rPr>
        <w:t>dengan</w:t>
      </w:r>
      <w:proofErr w:type="spellEnd"/>
      <w:r w:rsidRPr="007C4FEA">
        <w:rPr>
          <w:szCs w:val="24"/>
        </w:rPr>
        <w:t xml:space="preserve"> </w:t>
      </w:r>
      <w:proofErr w:type="spellStart"/>
      <w:r w:rsidRPr="007C4FEA">
        <w:rPr>
          <w:szCs w:val="24"/>
        </w:rPr>
        <w:t>informasi</w:t>
      </w:r>
      <w:proofErr w:type="spellEnd"/>
      <w:r w:rsidRPr="007C4FEA">
        <w:rPr>
          <w:szCs w:val="24"/>
        </w:rPr>
        <w:t xml:space="preserve"> yang </w:t>
      </w:r>
      <w:proofErr w:type="spellStart"/>
      <w:r w:rsidRPr="007C4FEA">
        <w:rPr>
          <w:szCs w:val="24"/>
        </w:rPr>
        <w:t>ada</w:t>
      </w:r>
      <w:proofErr w:type="spellEnd"/>
      <w:r w:rsidRPr="007C4FEA">
        <w:rPr>
          <w:szCs w:val="24"/>
        </w:rPr>
        <w:t xml:space="preserve"> </w:t>
      </w:r>
      <w:proofErr w:type="spellStart"/>
      <w:r w:rsidRPr="007C4FEA">
        <w:rPr>
          <w:szCs w:val="24"/>
        </w:rPr>
        <w:t>dilingkungan</w:t>
      </w:r>
      <w:proofErr w:type="spellEnd"/>
      <w:r w:rsidRPr="007C4FEA">
        <w:rPr>
          <w:szCs w:val="24"/>
        </w:rPr>
        <w:t xml:space="preserve"> </w:t>
      </w:r>
      <w:proofErr w:type="spellStart"/>
      <w:r w:rsidRPr="007C4FEA">
        <w:rPr>
          <w:szCs w:val="24"/>
        </w:rPr>
        <w:t>eksternal</w:t>
      </w:r>
      <w:proofErr w:type="spellEnd"/>
      <w:r w:rsidRPr="007C4FEA">
        <w:rPr>
          <w:szCs w:val="24"/>
        </w:rPr>
        <w:t xml:space="preserve"> </w:t>
      </w:r>
      <w:proofErr w:type="spellStart"/>
      <w:r w:rsidRPr="007C4FEA">
        <w:rPr>
          <w:szCs w:val="24"/>
        </w:rPr>
        <w:t>perusahaannya</w:t>
      </w:r>
      <w:proofErr w:type="spellEnd"/>
      <w:r w:rsidRPr="007C4FEA">
        <w:rPr>
          <w:szCs w:val="24"/>
        </w:rPr>
        <w:t xml:space="preserve"> (</w:t>
      </w:r>
      <w:proofErr w:type="spellStart"/>
      <w:r w:rsidRPr="007C4FEA">
        <w:rPr>
          <w:szCs w:val="24"/>
        </w:rPr>
        <w:t>akuisisi</w:t>
      </w:r>
      <w:proofErr w:type="spellEnd"/>
      <w:r w:rsidRPr="007C4FEA">
        <w:rPr>
          <w:szCs w:val="24"/>
        </w:rPr>
        <w:t xml:space="preserve">), </w:t>
      </w:r>
      <w:proofErr w:type="spellStart"/>
      <w:r w:rsidRPr="007C4FEA">
        <w:rPr>
          <w:szCs w:val="24"/>
        </w:rPr>
        <w:t>kemudian</w:t>
      </w:r>
      <w:proofErr w:type="spellEnd"/>
      <w:r w:rsidRPr="007C4FEA">
        <w:rPr>
          <w:szCs w:val="24"/>
        </w:rPr>
        <w:t xml:space="preserve"> </w:t>
      </w:r>
      <w:proofErr w:type="spellStart"/>
      <w:r w:rsidRPr="007C4FEA">
        <w:rPr>
          <w:szCs w:val="24"/>
        </w:rPr>
        <w:t>menganalisis</w:t>
      </w:r>
      <w:proofErr w:type="spellEnd"/>
      <w:r w:rsidRPr="007C4FEA">
        <w:rPr>
          <w:szCs w:val="24"/>
        </w:rPr>
        <w:t xml:space="preserve"> dan </w:t>
      </w:r>
      <w:proofErr w:type="spellStart"/>
      <w:r w:rsidRPr="007C4FEA">
        <w:rPr>
          <w:szCs w:val="24"/>
        </w:rPr>
        <w:t>menyesuaikan</w:t>
      </w:r>
      <w:proofErr w:type="spellEnd"/>
      <w:r w:rsidRPr="007C4FEA">
        <w:rPr>
          <w:szCs w:val="24"/>
        </w:rPr>
        <w:t xml:space="preserve"> </w:t>
      </w:r>
      <w:proofErr w:type="spellStart"/>
      <w:r w:rsidRPr="007C4FEA">
        <w:rPr>
          <w:szCs w:val="24"/>
        </w:rPr>
        <w:t>pengetahuan</w:t>
      </w:r>
      <w:proofErr w:type="spellEnd"/>
      <w:r w:rsidRPr="007C4FEA">
        <w:rPr>
          <w:szCs w:val="24"/>
        </w:rPr>
        <w:t xml:space="preserve"> yang </w:t>
      </w:r>
      <w:proofErr w:type="spellStart"/>
      <w:r w:rsidRPr="007C4FEA">
        <w:rPr>
          <w:szCs w:val="24"/>
        </w:rPr>
        <w:t>ada</w:t>
      </w:r>
      <w:proofErr w:type="spellEnd"/>
      <w:r w:rsidRPr="007C4FEA">
        <w:rPr>
          <w:szCs w:val="24"/>
        </w:rPr>
        <w:t xml:space="preserve"> (</w:t>
      </w:r>
      <w:proofErr w:type="spellStart"/>
      <w:r w:rsidRPr="007C4FEA">
        <w:rPr>
          <w:szCs w:val="24"/>
        </w:rPr>
        <w:t>asimilasi</w:t>
      </w:r>
      <w:proofErr w:type="spellEnd"/>
      <w:r w:rsidRPr="007C4FEA">
        <w:rPr>
          <w:szCs w:val="24"/>
        </w:rPr>
        <w:t xml:space="preserve">), </w:t>
      </w:r>
      <w:proofErr w:type="spellStart"/>
      <w:r w:rsidRPr="007C4FEA">
        <w:rPr>
          <w:szCs w:val="24"/>
        </w:rPr>
        <w:t>kemudian</w:t>
      </w:r>
      <w:proofErr w:type="spellEnd"/>
      <w:r w:rsidRPr="007C4FEA">
        <w:rPr>
          <w:szCs w:val="24"/>
        </w:rPr>
        <w:t xml:space="preserve"> </w:t>
      </w:r>
      <w:proofErr w:type="spellStart"/>
      <w:r w:rsidRPr="007C4FEA">
        <w:rPr>
          <w:szCs w:val="24"/>
        </w:rPr>
        <w:t>menggabungkan</w:t>
      </w:r>
      <w:proofErr w:type="spellEnd"/>
      <w:r w:rsidRPr="007C4FEA">
        <w:rPr>
          <w:szCs w:val="24"/>
        </w:rPr>
        <w:t xml:space="preserve"> </w:t>
      </w:r>
      <w:proofErr w:type="spellStart"/>
      <w:r w:rsidRPr="007C4FEA">
        <w:rPr>
          <w:szCs w:val="24"/>
        </w:rPr>
        <w:t>pengetahuan</w:t>
      </w:r>
      <w:proofErr w:type="spellEnd"/>
      <w:r w:rsidRPr="007C4FEA">
        <w:rPr>
          <w:szCs w:val="24"/>
        </w:rPr>
        <w:t xml:space="preserve"> yang </w:t>
      </w:r>
      <w:proofErr w:type="spellStart"/>
      <w:r w:rsidRPr="007C4FEA">
        <w:rPr>
          <w:szCs w:val="24"/>
        </w:rPr>
        <w:t>ada</w:t>
      </w:r>
      <w:proofErr w:type="spellEnd"/>
      <w:r w:rsidRPr="007C4FEA">
        <w:rPr>
          <w:szCs w:val="24"/>
        </w:rPr>
        <w:t xml:space="preserve"> </w:t>
      </w:r>
      <w:proofErr w:type="spellStart"/>
      <w:r w:rsidRPr="007C4FEA">
        <w:rPr>
          <w:szCs w:val="24"/>
        </w:rPr>
        <w:t>dengan</w:t>
      </w:r>
      <w:proofErr w:type="spellEnd"/>
      <w:r w:rsidRPr="007C4FEA">
        <w:rPr>
          <w:szCs w:val="24"/>
        </w:rPr>
        <w:t xml:space="preserve"> </w:t>
      </w:r>
      <w:proofErr w:type="spellStart"/>
      <w:r w:rsidRPr="007C4FEA">
        <w:rPr>
          <w:szCs w:val="24"/>
        </w:rPr>
        <w:t>pengetahuan</w:t>
      </w:r>
      <w:proofErr w:type="spellEnd"/>
      <w:r w:rsidRPr="007C4FEA">
        <w:rPr>
          <w:szCs w:val="24"/>
        </w:rPr>
        <w:t xml:space="preserve"> yang </w:t>
      </w:r>
      <w:proofErr w:type="spellStart"/>
      <w:r w:rsidRPr="007C4FEA">
        <w:rPr>
          <w:szCs w:val="24"/>
        </w:rPr>
        <w:t>baru</w:t>
      </w:r>
      <w:proofErr w:type="spellEnd"/>
      <w:r w:rsidRPr="007C4FEA">
        <w:rPr>
          <w:szCs w:val="24"/>
        </w:rPr>
        <w:t xml:space="preserve"> </w:t>
      </w:r>
      <w:proofErr w:type="spellStart"/>
      <w:r w:rsidRPr="007C4FEA">
        <w:rPr>
          <w:szCs w:val="24"/>
        </w:rPr>
        <w:t>diperoleh</w:t>
      </w:r>
      <w:proofErr w:type="spellEnd"/>
      <w:r w:rsidRPr="007C4FEA">
        <w:rPr>
          <w:szCs w:val="24"/>
        </w:rPr>
        <w:t xml:space="preserve"> </w:t>
      </w:r>
      <w:proofErr w:type="spellStart"/>
      <w:r w:rsidRPr="007C4FEA">
        <w:rPr>
          <w:szCs w:val="24"/>
        </w:rPr>
        <w:t>dari</w:t>
      </w:r>
      <w:proofErr w:type="spellEnd"/>
      <w:r w:rsidRPr="007C4FEA">
        <w:rPr>
          <w:szCs w:val="24"/>
        </w:rPr>
        <w:t xml:space="preserve"> </w:t>
      </w:r>
      <w:proofErr w:type="spellStart"/>
      <w:r w:rsidRPr="007C4FEA">
        <w:rPr>
          <w:szCs w:val="24"/>
        </w:rPr>
        <w:t>lingkungan</w:t>
      </w:r>
      <w:proofErr w:type="spellEnd"/>
      <w:r w:rsidRPr="007C4FEA">
        <w:rPr>
          <w:szCs w:val="24"/>
        </w:rPr>
        <w:t xml:space="preserve"> </w:t>
      </w:r>
      <w:proofErr w:type="spellStart"/>
      <w:r w:rsidRPr="007C4FEA">
        <w:rPr>
          <w:szCs w:val="24"/>
        </w:rPr>
        <w:t>eskternal</w:t>
      </w:r>
      <w:proofErr w:type="spellEnd"/>
      <w:r w:rsidRPr="007C4FEA">
        <w:rPr>
          <w:szCs w:val="24"/>
        </w:rPr>
        <w:t xml:space="preserve"> (</w:t>
      </w:r>
      <w:proofErr w:type="spellStart"/>
      <w:r w:rsidRPr="007C4FEA">
        <w:rPr>
          <w:szCs w:val="24"/>
        </w:rPr>
        <w:t>transformasi</w:t>
      </w:r>
      <w:proofErr w:type="spellEnd"/>
      <w:r w:rsidRPr="007C4FEA">
        <w:rPr>
          <w:szCs w:val="24"/>
        </w:rPr>
        <w:t xml:space="preserve">), pada </w:t>
      </w:r>
      <w:proofErr w:type="spellStart"/>
      <w:r w:rsidRPr="007C4FEA">
        <w:rPr>
          <w:szCs w:val="24"/>
        </w:rPr>
        <w:t>akhirnya</w:t>
      </w:r>
      <w:proofErr w:type="spellEnd"/>
      <w:r w:rsidRPr="007C4FEA">
        <w:rPr>
          <w:szCs w:val="24"/>
        </w:rPr>
        <w:t xml:space="preserve"> </w:t>
      </w:r>
      <w:proofErr w:type="spellStart"/>
      <w:r w:rsidRPr="007C4FEA">
        <w:rPr>
          <w:szCs w:val="24"/>
        </w:rPr>
        <w:t>memanfaatkan</w:t>
      </w:r>
      <w:proofErr w:type="spellEnd"/>
      <w:r w:rsidRPr="007C4FEA">
        <w:rPr>
          <w:szCs w:val="24"/>
        </w:rPr>
        <w:t xml:space="preserve"> </w:t>
      </w:r>
      <w:proofErr w:type="spellStart"/>
      <w:r w:rsidRPr="007C4FEA">
        <w:rPr>
          <w:szCs w:val="24"/>
        </w:rPr>
        <w:t>segala</w:t>
      </w:r>
      <w:proofErr w:type="spellEnd"/>
      <w:r w:rsidRPr="007C4FEA">
        <w:rPr>
          <w:szCs w:val="24"/>
        </w:rPr>
        <w:t xml:space="preserve"> </w:t>
      </w:r>
      <w:proofErr w:type="spellStart"/>
      <w:r w:rsidRPr="007C4FEA">
        <w:rPr>
          <w:szCs w:val="24"/>
        </w:rPr>
        <w:t>pengetahuan</w:t>
      </w:r>
      <w:proofErr w:type="spellEnd"/>
      <w:r w:rsidRPr="007C4FEA">
        <w:rPr>
          <w:szCs w:val="24"/>
        </w:rPr>
        <w:t xml:space="preserve"> yang </w:t>
      </w:r>
      <w:proofErr w:type="spellStart"/>
      <w:r w:rsidRPr="007C4FEA">
        <w:rPr>
          <w:szCs w:val="24"/>
        </w:rPr>
        <w:t>tersedia</w:t>
      </w:r>
      <w:proofErr w:type="spellEnd"/>
      <w:r w:rsidRPr="007C4FEA">
        <w:rPr>
          <w:szCs w:val="24"/>
        </w:rPr>
        <w:t xml:space="preserve"> </w:t>
      </w:r>
      <w:proofErr w:type="spellStart"/>
      <w:r w:rsidRPr="007C4FEA">
        <w:rPr>
          <w:szCs w:val="24"/>
        </w:rPr>
        <w:t>dalam</w:t>
      </w:r>
      <w:proofErr w:type="spellEnd"/>
      <w:r w:rsidRPr="007C4FEA">
        <w:rPr>
          <w:szCs w:val="24"/>
        </w:rPr>
        <w:t xml:space="preserve"> </w:t>
      </w:r>
      <w:proofErr w:type="spellStart"/>
      <w:r w:rsidRPr="007C4FEA">
        <w:rPr>
          <w:szCs w:val="24"/>
        </w:rPr>
        <w:t>perusahaan</w:t>
      </w:r>
      <w:proofErr w:type="spellEnd"/>
      <w:r w:rsidRPr="007C4FEA">
        <w:rPr>
          <w:szCs w:val="24"/>
        </w:rPr>
        <w:t xml:space="preserve"> </w:t>
      </w:r>
      <w:proofErr w:type="spellStart"/>
      <w:r w:rsidRPr="007C4FEA">
        <w:rPr>
          <w:szCs w:val="24"/>
        </w:rPr>
        <w:t>untuk</w:t>
      </w:r>
      <w:proofErr w:type="spellEnd"/>
      <w:r w:rsidRPr="007C4FEA">
        <w:rPr>
          <w:szCs w:val="24"/>
        </w:rPr>
        <w:t xml:space="preserve"> </w:t>
      </w:r>
      <w:proofErr w:type="spellStart"/>
      <w:r w:rsidRPr="007C4FEA">
        <w:rPr>
          <w:szCs w:val="24"/>
        </w:rPr>
        <w:t>tujuan</w:t>
      </w:r>
      <w:proofErr w:type="spellEnd"/>
      <w:r w:rsidRPr="007C4FEA">
        <w:rPr>
          <w:szCs w:val="24"/>
        </w:rPr>
        <w:t xml:space="preserve"> </w:t>
      </w:r>
      <w:proofErr w:type="spellStart"/>
      <w:r w:rsidRPr="007C4FEA">
        <w:rPr>
          <w:szCs w:val="24"/>
        </w:rPr>
        <w:t>perusahaan</w:t>
      </w:r>
      <w:proofErr w:type="spellEnd"/>
      <w:r w:rsidRPr="007C4FEA">
        <w:rPr>
          <w:szCs w:val="24"/>
        </w:rPr>
        <w:t>.</w:t>
      </w:r>
    </w:p>
    <w:p w14:paraId="01C2DB21" w14:textId="03A78FFC" w:rsidR="00696713" w:rsidRDefault="00696713" w:rsidP="00696713">
      <w:pPr>
        <w:spacing w:line="480" w:lineRule="auto"/>
        <w:ind w:firstLine="720"/>
        <w:rPr>
          <w:szCs w:val="24"/>
        </w:rPr>
      </w:pPr>
      <w:r w:rsidRPr="003270CA">
        <w:rPr>
          <w:szCs w:val="24"/>
        </w:rPr>
        <w:t xml:space="preserve">Dari data yang </w:t>
      </w:r>
      <w:proofErr w:type="spellStart"/>
      <w:r w:rsidRPr="003270CA">
        <w:rPr>
          <w:szCs w:val="24"/>
        </w:rPr>
        <w:t>diketahui</w:t>
      </w:r>
      <w:proofErr w:type="spellEnd"/>
      <w:r w:rsidRPr="003270CA">
        <w:rPr>
          <w:szCs w:val="24"/>
        </w:rPr>
        <w:t xml:space="preserve"> </w:t>
      </w:r>
      <w:proofErr w:type="spellStart"/>
      <w:r w:rsidRPr="003270CA">
        <w:rPr>
          <w:szCs w:val="24"/>
        </w:rPr>
        <w:t>bahwa</w:t>
      </w:r>
      <w:proofErr w:type="spellEnd"/>
      <w:r w:rsidRPr="003270CA">
        <w:rPr>
          <w:szCs w:val="24"/>
        </w:rPr>
        <w:t xml:space="preserve"> </w:t>
      </w:r>
      <w:proofErr w:type="spellStart"/>
      <w:r w:rsidRPr="003270CA">
        <w:rPr>
          <w:szCs w:val="24"/>
        </w:rPr>
        <w:t>Kabupaten</w:t>
      </w:r>
      <w:proofErr w:type="spellEnd"/>
      <w:r w:rsidRPr="003270CA">
        <w:rPr>
          <w:szCs w:val="24"/>
        </w:rPr>
        <w:t xml:space="preserve"> </w:t>
      </w:r>
      <w:proofErr w:type="spellStart"/>
      <w:r w:rsidRPr="003270CA">
        <w:rPr>
          <w:szCs w:val="24"/>
        </w:rPr>
        <w:t>Bangli</w:t>
      </w:r>
      <w:proofErr w:type="spellEnd"/>
      <w:r w:rsidRPr="003270CA">
        <w:rPr>
          <w:szCs w:val="24"/>
        </w:rPr>
        <w:t xml:space="preserve"> </w:t>
      </w:r>
      <w:proofErr w:type="spellStart"/>
      <w:r w:rsidRPr="003270CA">
        <w:rPr>
          <w:szCs w:val="24"/>
        </w:rPr>
        <w:t>memiliki</w:t>
      </w:r>
      <w:proofErr w:type="spellEnd"/>
      <w:r w:rsidRPr="003270CA">
        <w:rPr>
          <w:szCs w:val="24"/>
        </w:rPr>
        <w:t xml:space="preserve"> </w:t>
      </w:r>
      <w:proofErr w:type="spellStart"/>
      <w:r w:rsidRPr="003270CA">
        <w:rPr>
          <w:szCs w:val="24"/>
        </w:rPr>
        <w:t>jumlah</w:t>
      </w:r>
      <w:proofErr w:type="spellEnd"/>
      <w:r w:rsidRPr="003270CA">
        <w:rPr>
          <w:szCs w:val="24"/>
        </w:rPr>
        <w:t xml:space="preserve"> UMKM </w:t>
      </w:r>
      <w:proofErr w:type="spellStart"/>
      <w:r w:rsidRPr="003270CA">
        <w:rPr>
          <w:szCs w:val="24"/>
        </w:rPr>
        <w:t>terbanyak</w:t>
      </w:r>
      <w:proofErr w:type="spellEnd"/>
      <w:r w:rsidRPr="003270CA">
        <w:rPr>
          <w:szCs w:val="24"/>
        </w:rPr>
        <w:t xml:space="preserve"> </w:t>
      </w:r>
      <w:proofErr w:type="spellStart"/>
      <w:r w:rsidRPr="003270CA">
        <w:rPr>
          <w:szCs w:val="24"/>
        </w:rPr>
        <w:t>yakni</w:t>
      </w:r>
      <w:proofErr w:type="spellEnd"/>
      <w:r w:rsidRPr="003270CA">
        <w:rPr>
          <w:szCs w:val="24"/>
        </w:rPr>
        <w:t xml:space="preserve"> 43.948</w:t>
      </w:r>
      <w:r w:rsidRPr="00C21981">
        <w:rPr>
          <w:szCs w:val="24"/>
        </w:rPr>
        <w:t xml:space="preserve">. </w:t>
      </w:r>
      <w:proofErr w:type="spellStart"/>
      <w:r w:rsidRPr="00C21981">
        <w:rPr>
          <w:szCs w:val="24"/>
        </w:rPr>
        <w:t>Namun</w:t>
      </w:r>
      <w:proofErr w:type="spellEnd"/>
      <w:r w:rsidRPr="00C21981">
        <w:rPr>
          <w:szCs w:val="24"/>
        </w:rPr>
        <w:t xml:space="preserve"> </w:t>
      </w:r>
      <w:proofErr w:type="spellStart"/>
      <w:r w:rsidRPr="00C21981">
        <w:rPr>
          <w:szCs w:val="24"/>
        </w:rPr>
        <w:t>dengan</w:t>
      </w:r>
      <w:proofErr w:type="spellEnd"/>
      <w:r w:rsidRPr="00C21981">
        <w:rPr>
          <w:szCs w:val="24"/>
        </w:rPr>
        <w:t xml:space="preserve"> </w:t>
      </w:r>
      <w:proofErr w:type="spellStart"/>
      <w:r w:rsidRPr="00C21981">
        <w:rPr>
          <w:szCs w:val="24"/>
        </w:rPr>
        <w:t>jumlah</w:t>
      </w:r>
      <w:proofErr w:type="spellEnd"/>
      <w:r w:rsidRPr="00C21981">
        <w:rPr>
          <w:szCs w:val="24"/>
        </w:rPr>
        <w:t xml:space="preserve"> UMKM yang </w:t>
      </w:r>
      <w:proofErr w:type="spellStart"/>
      <w:r w:rsidRPr="00C21981">
        <w:rPr>
          <w:szCs w:val="24"/>
        </w:rPr>
        <w:t>besar</w:t>
      </w:r>
      <w:proofErr w:type="spellEnd"/>
      <w:r w:rsidRPr="00C21981">
        <w:rPr>
          <w:szCs w:val="24"/>
        </w:rPr>
        <w:t xml:space="preserve"> </w:t>
      </w:r>
      <w:proofErr w:type="spellStart"/>
      <w:r w:rsidRPr="00C21981">
        <w:rPr>
          <w:szCs w:val="24"/>
        </w:rPr>
        <w:t>kegiatan</w:t>
      </w:r>
      <w:proofErr w:type="spellEnd"/>
      <w:r w:rsidRPr="00C21981">
        <w:rPr>
          <w:szCs w:val="24"/>
        </w:rPr>
        <w:t xml:space="preserve"> </w:t>
      </w:r>
      <w:proofErr w:type="spellStart"/>
      <w:r w:rsidRPr="00C21981">
        <w:rPr>
          <w:szCs w:val="24"/>
        </w:rPr>
        <w:t>ekspor</w:t>
      </w:r>
      <w:proofErr w:type="spellEnd"/>
      <w:r w:rsidRPr="00C21981">
        <w:rPr>
          <w:szCs w:val="24"/>
        </w:rPr>
        <w:t xml:space="preserve"> UMKM </w:t>
      </w:r>
      <w:proofErr w:type="spellStart"/>
      <w:r w:rsidRPr="00C21981">
        <w:rPr>
          <w:szCs w:val="24"/>
        </w:rPr>
        <w:t>kabupaten</w:t>
      </w:r>
      <w:proofErr w:type="spellEnd"/>
      <w:r w:rsidRPr="00C21981">
        <w:rPr>
          <w:szCs w:val="24"/>
        </w:rPr>
        <w:t xml:space="preserve"> </w:t>
      </w:r>
      <w:proofErr w:type="spellStart"/>
      <w:r w:rsidRPr="00C21981">
        <w:rPr>
          <w:szCs w:val="24"/>
        </w:rPr>
        <w:t>Bangli</w:t>
      </w:r>
      <w:proofErr w:type="spellEnd"/>
      <w:r w:rsidRPr="00C21981">
        <w:rPr>
          <w:szCs w:val="24"/>
        </w:rPr>
        <w:t xml:space="preserve"> </w:t>
      </w:r>
      <w:proofErr w:type="spellStart"/>
      <w:r w:rsidRPr="00C21981">
        <w:rPr>
          <w:szCs w:val="24"/>
        </w:rPr>
        <w:t>masih</w:t>
      </w:r>
      <w:proofErr w:type="spellEnd"/>
      <w:r w:rsidRPr="00C21981">
        <w:rPr>
          <w:szCs w:val="24"/>
        </w:rPr>
        <w:t xml:space="preserve"> </w:t>
      </w:r>
      <w:proofErr w:type="spellStart"/>
      <w:r w:rsidRPr="00C21981">
        <w:rPr>
          <w:szCs w:val="24"/>
        </w:rPr>
        <w:t>tergolong</w:t>
      </w:r>
      <w:proofErr w:type="spellEnd"/>
      <w:r w:rsidRPr="00C21981">
        <w:rPr>
          <w:szCs w:val="24"/>
        </w:rPr>
        <w:t xml:space="preserve"> </w:t>
      </w:r>
      <w:proofErr w:type="spellStart"/>
      <w:r w:rsidRPr="00C21981">
        <w:rPr>
          <w:szCs w:val="24"/>
        </w:rPr>
        <w:t>masih</w:t>
      </w:r>
      <w:proofErr w:type="spellEnd"/>
      <w:r w:rsidRPr="00C21981">
        <w:rPr>
          <w:szCs w:val="24"/>
        </w:rPr>
        <w:t xml:space="preserve"> </w:t>
      </w:r>
      <w:proofErr w:type="spellStart"/>
      <w:r w:rsidRPr="00C21981">
        <w:rPr>
          <w:szCs w:val="24"/>
        </w:rPr>
        <w:t>kecil</w:t>
      </w:r>
      <w:proofErr w:type="spellEnd"/>
      <w:r w:rsidRPr="00C21981">
        <w:rPr>
          <w:szCs w:val="24"/>
        </w:rPr>
        <w:t xml:space="preserve">. </w:t>
      </w:r>
      <w:proofErr w:type="spellStart"/>
      <w:r w:rsidRPr="00C21981">
        <w:rPr>
          <w:szCs w:val="24"/>
        </w:rPr>
        <w:t>Saat</w:t>
      </w:r>
      <w:proofErr w:type="spellEnd"/>
      <w:r w:rsidRPr="00C21981">
        <w:rPr>
          <w:szCs w:val="24"/>
        </w:rPr>
        <w:t xml:space="preserve"> </w:t>
      </w:r>
      <w:proofErr w:type="spellStart"/>
      <w:r w:rsidRPr="00C21981">
        <w:rPr>
          <w:szCs w:val="24"/>
        </w:rPr>
        <w:t>ini</w:t>
      </w:r>
      <w:proofErr w:type="spellEnd"/>
      <w:r w:rsidR="00CF68ED">
        <w:rPr>
          <w:szCs w:val="24"/>
        </w:rPr>
        <w:t xml:space="preserve"> </w:t>
      </w:r>
      <w:proofErr w:type="spellStart"/>
      <w:r w:rsidRPr="00C21981">
        <w:rPr>
          <w:szCs w:val="24"/>
        </w:rPr>
        <w:t>pengelola</w:t>
      </w:r>
      <w:proofErr w:type="spellEnd"/>
      <w:r w:rsidRPr="00C21981">
        <w:rPr>
          <w:szCs w:val="24"/>
        </w:rPr>
        <w:t xml:space="preserve"> </w:t>
      </w:r>
      <w:proofErr w:type="spellStart"/>
      <w:r w:rsidRPr="00C21981">
        <w:rPr>
          <w:szCs w:val="24"/>
        </w:rPr>
        <w:t>industri</w:t>
      </w:r>
      <w:proofErr w:type="spellEnd"/>
      <w:r w:rsidRPr="00C21981">
        <w:rPr>
          <w:szCs w:val="24"/>
        </w:rPr>
        <w:t xml:space="preserve"> </w:t>
      </w:r>
      <w:proofErr w:type="spellStart"/>
      <w:r w:rsidRPr="00C21981">
        <w:rPr>
          <w:szCs w:val="24"/>
        </w:rPr>
        <w:t>kecil</w:t>
      </w:r>
      <w:proofErr w:type="spellEnd"/>
      <w:r w:rsidRPr="00C21981">
        <w:rPr>
          <w:szCs w:val="24"/>
        </w:rPr>
        <w:t xml:space="preserve"> </w:t>
      </w:r>
      <w:proofErr w:type="spellStart"/>
      <w:r w:rsidRPr="00C21981">
        <w:rPr>
          <w:szCs w:val="24"/>
        </w:rPr>
        <w:t>menganggap</w:t>
      </w:r>
      <w:proofErr w:type="spellEnd"/>
      <w:r w:rsidRPr="00C21981">
        <w:rPr>
          <w:szCs w:val="24"/>
        </w:rPr>
        <w:t xml:space="preserve"> </w:t>
      </w:r>
      <w:proofErr w:type="spellStart"/>
      <w:r w:rsidRPr="00C21981">
        <w:rPr>
          <w:szCs w:val="24"/>
        </w:rPr>
        <w:t>atau</w:t>
      </w:r>
      <w:proofErr w:type="spellEnd"/>
      <w:r w:rsidRPr="00C21981">
        <w:rPr>
          <w:szCs w:val="24"/>
        </w:rPr>
        <w:t xml:space="preserve"> </w:t>
      </w:r>
      <w:proofErr w:type="spellStart"/>
      <w:r w:rsidRPr="00C21981">
        <w:rPr>
          <w:szCs w:val="24"/>
        </w:rPr>
        <w:t>berpikir</w:t>
      </w:r>
      <w:proofErr w:type="spellEnd"/>
      <w:r w:rsidRPr="00C21981">
        <w:rPr>
          <w:szCs w:val="24"/>
        </w:rPr>
        <w:t xml:space="preserve"> </w:t>
      </w:r>
      <w:proofErr w:type="spellStart"/>
      <w:r w:rsidRPr="00C21981">
        <w:rPr>
          <w:szCs w:val="24"/>
        </w:rPr>
        <w:t>bahwa</w:t>
      </w:r>
      <w:proofErr w:type="spellEnd"/>
      <w:r w:rsidRPr="00C21981">
        <w:rPr>
          <w:szCs w:val="24"/>
        </w:rPr>
        <w:t xml:space="preserve"> </w:t>
      </w:r>
      <w:r w:rsidRPr="00C21981">
        <w:rPr>
          <w:i/>
          <w:iCs/>
          <w:szCs w:val="24"/>
        </w:rPr>
        <w:t>Absorptive Capacity</w:t>
      </w:r>
      <w:r w:rsidRPr="00C21981">
        <w:rPr>
          <w:szCs w:val="24"/>
        </w:rPr>
        <w:t xml:space="preserve"> </w:t>
      </w:r>
      <w:proofErr w:type="gramStart"/>
      <w:r w:rsidRPr="00C21981">
        <w:rPr>
          <w:szCs w:val="24"/>
        </w:rPr>
        <w:t xml:space="preserve">( </w:t>
      </w:r>
      <w:proofErr w:type="spellStart"/>
      <w:r w:rsidRPr="00C21981">
        <w:rPr>
          <w:szCs w:val="24"/>
        </w:rPr>
        <w:t>daya</w:t>
      </w:r>
      <w:proofErr w:type="spellEnd"/>
      <w:proofErr w:type="gramEnd"/>
      <w:r w:rsidRPr="00C21981">
        <w:rPr>
          <w:szCs w:val="24"/>
        </w:rPr>
        <w:t xml:space="preserve"> </w:t>
      </w:r>
      <w:proofErr w:type="spellStart"/>
      <w:r w:rsidRPr="00C21981">
        <w:rPr>
          <w:szCs w:val="24"/>
        </w:rPr>
        <w:t>serap</w:t>
      </w:r>
      <w:proofErr w:type="spellEnd"/>
      <w:r w:rsidRPr="00C21981">
        <w:rPr>
          <w:szCs w:val="24"/>
        </w:rPr>
        <w:t xml:space="preserve">) </w:t>
      </w:r>
      <w:proofErr w:type="spellStart"/>
      <w:r w:rsidRPr="00C21981">
        <w:rPr>
          <w:szCs w:val="24"/>
        </w:rPr>
        <w:t>hanya</w:t>
      </w:r>
      <w:proofErr w:type="spellEnd"/>
      <w:r w:rsidRPr="00C21981">
        <w:rPr>
          <w:szCs w:val="24"/>
        </w:rPr>
        <w:t xml:space="preserve"> </w:t>
      </w:r>
      <w:proofErr w:type="spellStart"/>
      <w:r w:rsidRPr="00C21981">
        <w:rPr>
          <w:szCs w:val="24"/>
        </w:rPr>
        <w:t>berlaku</w:t>
      </w:r>
      <w:proofErr w:type="spellEnd"/>
      <w:r w:rsidRPr="00C21981">
        <w:rPr>
          <w:szCs w:val="24"/>
        </w:rPr>
        <w:t xml:space="preserve"> pada </w:t>
      </w:r>
      <w:proofErr w:type="spellStart"/>
      <w:r w:rsidRPr="00C21981">
        <w:rPr>
          <w:szCs w:val="24"/>
        </w:rPr>
        <w:t>industri</w:t>
      </w:r>
      <w:proofErr w:type="spellEnd"/>
      <w:r w:rsidRPr="00C21981">
        <w:rPr>
          <w:szCs w:val="24"/>
        </w:rPr>
        <w:t xml:space="preserve"> </w:t>
      </w:r>
      <w:proofErr w:type="spellStart"/>
      <w:r w:rsidRPr="00C21981">
        <w:rPr>
          <w:szCs w:val="24"/>
        </w:rPr>
        <w:t>menengah</w:t>
      </w:r>
      <w:proofErr w:type="spellEnd"/>
      <w:r w:rsidRPr="00C21981">
        <w:rPr>
          <w:szCs w:val="24"/>
        </w:rPr>
        <w:t xml:space="preserve"> dan </w:t>
      </w:r>
      <w:proofErr w:type="spellStart"/>
      <w:r w:rsidRPr="00C21981">
        <w:rPr>
          <w:szCs w:val="24"/>
        </w:rPr>
        <w:t>besar</w:t>
      </w:r>
      <w:proofErr w:type="spellEnd"/>
      <w:r w:rsidRPr="00C21981">
        <w:rPr>
          <w:szCs w:val="24"/>
        </w:rPr>
        <w:t xml:space="preserve"> </w:t>
      </w:r>
      <w:proofErr w:type="spellStart"/>
      <w:r w:rsidRPr="00C21981">
        <w:rPr>
          <w:szCs w:val="24"/>
        </w:rPr>
        <w:t>saja</w:t>
      </w:r>
      <w:proofErr w:type="spellEnd"/>
      <w:r w:rsidRPr="00C21981">
        <w:rPr>
          <w:szCs w:val="24"/>
        </w:rPr>
        <w:t xml:space="preserve"> </w:t>
      </w:r>
      <w:proofErr w:type="spellStart"/>
      <w:r w:rsidRPr="00C21981">
        <w:rPr>
          <w:szCs w:val="24"/>
        </w:rPr>
        <w:t>sehingga</w:t>
      </w:r>
      <w:proofErr w:type="spellEnd"/>
      <w:r w:rsidRPr="00C21981">
        <w:rPr>
          <w:szCs w:val="24"/>
        </w:rPr>
        <w:t xml:space="preserve"> </w:t>
      </w:r>
      <w:proofErr w:type="spellStart"/>
      <w:r w:rsidRPr="00C21981">
        <w:rPr>
          <w:szCs w:val="24"/>
        </w:rPr>
        <w:t>banyak</w:t>
      </w:r>
      <w:proofErr w:type="spellEnd"/>
      <w:r w:rsidRPr="00C21981">
        <w:rPr>
          <w:szCs w:val="24"/>
        </w:rPr>
        <w:t xml:space="preserve"> UMKM yang </w:t>
      </w:r>
      <w:proofErr w:type="spellStart"/>
      <w:r w:rsidRPr="00C21981">
        <w:rPr>
          <w:szCs w:val="24"/>
        </w:rPr>
        <w:t>mengabaikan</w:t>
      </w:r>
      <w:proofErr w:type="spellEnd"/>
      <w:r w:rsidRPr="00C21981">
        <w:rPr>
          <w:szCs w:val="24"/>
        </w:rPr>
        <w:t xml:space="preserve"> </w:t>
      </w:r>
      <w:proofErr w:type="spellStart"/>
      <w:r w:rsidRPr="00C21981">
        <w:rPr>
          <w:szCs w:val="24"/>
        </w:rPr>
        <w:t>daya</w:t>
      </w:r>
      <w:proofErr w:type="spellEnd"/>
      <w:r w:rsidRPr="00C21981">
        <w:rPr>
          <w:szCs w:val="24"/>
        </w:rPr>
        <w:t xml:space="preserve"> </w:t>
      </w:r>
      <w:proofErr w:type="spellStart"/>
      <w:r w:rsidRPr="00C21981">
        <w:rPr>
          <w:szCs w:val="24"/>
        </w:rPr>
        <w:t>serap</w:t>
      </w:r>
      <w:proofErr w:type="spellEnd"/>
      <w:r w:rsidRPr="00C21981">
        <w:rPr>
          <w:szCs w:val="24"/>
        </w:rPr>
        <w:t xml:space="preserve"> </w:t>
      </w:r>
      <w:proofErr w:type="spellStart"/>
      <w:r w:rsidRPr="00C21981">
        <w:rPr>
          <w:szCs w:val="24"/>
        </w:rPr>
        <w:t>luar</w:t>
      </w:r>
      <w:proofErr w:type="spellEnd"/>
      <w:r w:rsidRPr="00C21981">
        <w:rPr>
          <w:szCs w:val="24"/>
        </w:rPr>
        <w:t xml:space="preserve"> </w:t>
      </w:r>
      <w:proofErr w:type="spellStart"/>
      <w:r w:rsidRPr="00C21981">
        <w:rPr>
          <w:szCs w:val="24"/>
        </w:rPr>
        <w:t>perusahaan</w:t>
      </w:r>
      <w:proofErr w:type="spellEnd"/>
      <w:r w:rsidRPr="00C21981">
        <w:rPr>
          <w:szCs w:val="24"/>
        </w:rPr>
        <w:t xml:space="preserve"> </w:t>
      </w:r>
      <w:proofErr w:type="spellStart"/>
      <w:r w:rsidRPr="00C21981">
        <w:rPr>
          <w:szCs w:val="24"/>
        </w:rPr>
        <w:t>atau</w:t>
      </w:r>
      <w:proofErr w:type="spellEnd"/>
      <w:r w:rsidRPr="00C21981">
        <w:rPr>
          <w:szCs w:val="24"/>
        </w:rPr>
        <w:t xml:space="preserve"> </w:t>
      </w:r>
      <w:proofErr w:type="spellStart"/>
      <w:r w:rsidRPr="00C21981">
        <w:rPr>
          <w:szCs w:val="24"/>
        </w:rPr>
        <w:t>organisasi</w:t>
      </w:r>
      <w:proofErr w:type="spellEnd"/>
      <w:r w:rsidRPr="00C21981">
        <w:rPr>
          <w:szCs w:val="24"/>
        </w:rPr>
        <w:t>.</w:t>
      </w:r>
      <w:r w:rsidR="00DD7A84">
        <w:rPr>
          <w:szCs w:val="24"/>
          <w:lang w:val="id-ID"/>
        </w:rPr>
        <w:t xml:space="preserve"> </w:t>
      </w:r>
      <w:r w:rsidR="00DD7A84">
        <w:t xml:space="preserve">Pada </w:t>
      </w:r>
      <w:proofErr w:type="spellStart"/>
      <w:r w:rsidR="00DD7A84">
        <w:t>realitanya</w:t>
      </w:r>
      <w:proofErr w:type="spellEnd"/>
      <w:r w:rsidR="00DD7A84">
        <w:t xml:space="preserve">, </w:t>
      </w:r>
      <w:proofErr w:type="spellStart"/>
      <w:r w:rsidR="00DD7A84">
        <w:t>kondisi</w:t>
      </w:r>
      <w:proofErr w:type="spellEnd"/>
      <w:r w:rsidR="00DD7A84">
        <w:t xml:space="preserve"> yang </w:t>
      </w:r>
      <w:proofErr w:type="spellStart"/>
      <w:r w:rsidR="00DD7A84">
        <w:t>terjadi</w:t>
      </w:r>
      <w:proofErr w:type="spellEnd"/>
      <w:r w:rsidR="00DD7A84">
        <w:t xml:space="preserve"> di </w:t>
      </w:r>
      <w:proofErr w:type="spellStart"/>
      <w:r w:rsidR="00DD7A84">
        <w:t>lapangan</w:t>
      </w:r>
      <w:proofErr w:type="spellEnd"/>
      <w:r w:rsidR="00DD7A84">
        <w:t xml:space="preserve"> </w:t>
      </w:r>
      <w:proofErr w:type="spellStart"/>
      <w:r w:rsidR="00DD7A84">
        <w:t>tidak</w:t>
      </w:r>
      <w:proofErr w:type="spellEnd"/>
      <w:r w:rsidR="00DD7A84">
        <w:t xml:space="preserve"> </w:t>
      </w:r>
      <w:proofErr w:type="spellStart"/>
      <w:r w:rsidR="00DD7A84">
        <w:t>seperti</w:t>
      </w:r>
      <w:proofErr w:type="spellEnd"/>
      <w:r w:rsidR="00DD7A84">
        <w:t xml:space="preserve"> </w:t>
      </w:r>
      <w:proofErr w:type="spellStart"/>
      <w:r w:rsidR="00DD7A84">
        <w:t>harapan</w:t>
      </w:r>
      <w:proofErr w:type="spellEnd"/>
      <w:r w:rsidR="00DD7A84">
        <w:t xml:space="preserve">, </w:t>
      </w:r>
      <w:proofErr w:type="spellStart"/>
      <w:r w:rsidR="00DD7A84">
        <w:t>beberapa</w:t>
      </w:r>
      <w:proofErr w:type="spellEnd"/>
      <w:r w:rsidR="00DD7A84">
        <w:t xml:space="preserve"> UMKM </w:t>
      </w:r>
      <w:proofErr w:type="spellStart"/>
      <w:r w:rsidR="00DD7A84">
        <w:t>ada</w:t>
      </w:r>
      <w:proofErr w:type="spellEnd"/>
      <w:r w:rsidR="00DD7A84">
        <w:t xml:space="preserve"> yang </w:t>
      </w:r>
      <w:proofErr w:type="spellStart"/>
      <w:r w:rsidR="00DD7A84">
        <w:t>berangsur-angsur</w:t>
      </w:r>
      <w:proofErr w:type="spellEnd"/>
      <w:r w:rsidR="00DD7A84">
        <w:t xml:space="preserve"> </w:t>
      </w:r>
      <w:proofErr w:type="spellStart"/>
      <w:r w:rsidR="00DD7A84">
        <w:t>mengalami</w:t>
      </w:r>
      <w:proofErr w:type="spellEnd"/>
      <w:r w:rsidR="00DD7A84">
        <w:t xml:space="preserve"> </w:t>
      </w:r>
      <w:proofErr w:type="spellStart"/>
      <w:r w:rsidR="00DD7A84">
        <w:t>penurunan</w:t>
      </w:r>
      <w:proofErr w:type="spellEnd"/>
      <w:r w:rsidR="00DD7A84">
        <w:t xml:space="preserve"> </w:t>
      </w:r>
      <w:proofErr w:type="spellStart"/>
      <w:r w:rsidR="00DD7A84">
        <w:t>dari</w:t>
      </w:r>
      <w:proofErr w:type="spellEnd"/>
      <w:r w:rsidR="00DD7A84">
        <w:t xml:space="preserve"> </w:t>
      </w:r>
      <w:proofErr w:type="spellStart"/>
      <w:r w:rsidR="00DD7A84">
        <w:t>segi</w:t>
      </w:r>
      <w:proofErr w:type="spellEnd"/>
      <w:r w:rsidR="00DD7A84">
        <w:t xml:space="preserve"> </w:t>
      </w:r>
      <w:proofErr w:type="spellStart"/>
      <w:r w:rsidR="00DD7A84">
        <w:t>kualitas</w:t>
      </w:r>
      <w:proofErr w:type="spellEnd"/>
      <w:r w:rsidR="00DD7A84">
        <w:t xml:space="preserve"> </w:t>
      </w:r>
      <w:proofErr w:type="spellStart"/>
      <w:r w:rsidR="00DD7A84">
        <w:t>produk</w:t>
      </w:r>
      <w:proofErr w:type="spellEnd"/>
      <w:r w:rsidR="00DD7A84">
        <w:t xml:space="preserve"> </w:t>
      </w:r>
      <w:proofErr w:type="spellStart"/>
      <w:r w:rsidR="00DD7A84">
        <w:t>maupun</w:t>
      </w:r>
      <w:proofErr w:type="spellEnd"/>
      <w:r w:rsidR="00DD7A84">
        <w:t xml:space="preserve"> </w:t>
      </w:r>
      <w:proofErr w:type="spellStart"/>
      <w:r w:rsidR="00DD7A84">
        <w:t>jumlah</w:t>
      </w:r>
      <w:proofErr w:type="spellEnd"/>
      <w:r w:rsidR="00DD7A84">
        <w:t xml:space="preserve"> </w:t>
      </w:r>
      <w:proofErr w:type="spellStart"/>
      <w:r w:rsidR="00DD7A84">
        <w:t>usahanya</w:t>
      </w:r>
      <w:proofErr w:type="spellEnd"/>
      <w:r w:rsidR="00DD7A84">
        <w:rPr>
          <w:lang w:val="id-ID"/>
        </w:rPr>
        <w:t>.</w:t>
      </w:r>
      <w:r w:rsidR="00CF68ED">
        <w:rPr>
          <w:lang w:val="id-ID"/>
        </w:rPr>
        <w:t xml:space="preserve"> </w:t>
      </w:r>
      <w:proofErr w:type="spellStart"/>
      <w:r w:rsidRPr="00C21981">
        <w:rPr>
          <w:szCs w:val="24"/>
        </w:rPr>
        <w:t>Permasalahan</w:t>
      </w:r>
      <w:proofErr w:type="spellEnd"/>
      <w:r w:rsidRPr="00C21981">
        <w:rPr>
          <w:szCs w:val="24"/>
        </w:rPr>
        <w:t xml:space="preserve"> yang </w:t>
      </w:r>
      <w:proofErr w:type="spellStart"/>
      <w:r w:rsidRPr="00C21981">
        <w:rPr>
          <w:szCs w:val="24"/>
        </w:rPr>
        <w:t>dialami</w:t>
      </w:r>
      <w:proofErr w:type="spellEnd"/>
      <w:r w:rsidRPr="00C21981">
        <w:rPr>
          <w:szCs w:val="24"/>
        </w:rPr>
        <w:t xml:space="preserve"> </w:t>
      </w:r>
      <w:proofErr w:type="spellStart"/>
      <w:r w:rsidRPr="00C21981">
        <w:rPr>
          <w:szCs w:val="24"/>
        </w:rPr>
        <w:t>industri</w:t>
      </w:r>
      <w:proofErr w:type="spellEnd"/>
      <w:r w:rsidRPr="00C21981">
        <w:rPr>
          <w:szCs w:val="24"/>
        </w:rPr>
        <w:t xml:space="preserve"> </w:t>
      </w:r>
      <w:proofErr w:type="spellStart"/>
      <w:r w:rsidRPr="00C21981">
        <w:rPr>
          <w:szCs w:val="24"/>
        </w:rPr>
        <w:t>kecil</w:t>
      </w:r>
      <w:proofErr w:type="spellEnd"/>
      <w:r w:rsidRPr="00C21981">
        <w:rPr>
          <w:szCs w:val="24"/>
        </w:rPr>
        <w:t xml:space="preserve"> </w:t>
      </w:r>
      <w:proofErr w:type="spellStart"/>
      <w:r w:rsidRPr="00C21981">
        <w:rPr>
          <w:szCs w:val="24"/>
        </w:rPr>
        <w:t>yaitu</w:t>
      </w:r>
      <w:proofErr w:type="spellEnd"/>
      <w:r w:rsidRPr="00C21981">
        <w:rPr>
          <w:szCs w:val="24"/>
        </w:rPr>
        <w:t xml:space="preserve"> </w:t>
      </w:r>
      <w:proofErr w:type="spellStart"/>
      <w:r w:rsidRPr="00C21981">
        <w:rPr>
          <w:szCs w:val="24"/>
        </w:rPr>
        <w:t>kurangnya</w:t>
      </w:r>
      <w:proofErr w:type="spellEnd"/>
      <w:r w:rsidR="00CF68ED">
        <w:rPr>
          <w:szCs w:val="24"/>
        </w:rPr>
        <w:t xml:space="preserve"> </w:t>
      </w:r>
      <w:proofErr w:type="spellStart"/>
      <w:r w:rsidRPr="00C21981">
        <w:rPr>
          <w:szCs w:val="24"/>
        </w:rPr>
        <w:t>kuantitas</w:t>
      </w:r>
      <w:proofErr w:type="spellEnd"/>
      <w:r w:rsidRPr="00C21981">
        <w:rPr>
          <w:szCs w:val="24"/>
        </w:rPr>
        <w:t xml:space="preserve"> </w:t>
      </w:r>
      <w:proofErr w:type="spellStart"/>
      <w:r w:rsidRPr="00C21981">
        <w:rPr>
          <w:szCs w:val="24"/>
        </w:rPr>
        <w:t>kerja</w:t>
      </w:r>
      <w:proofErr w:type="spellEnd"/>
      <w:r w:rsidRPr="00C21981">
        <w:rPr>
          <w:szCs w:val="24"/>
        </w:rPr>
        <w:t xml:space="preserve"> pada </w:t>
      </w:r>
      <w:proofErr w:type="spellStart"/>
      <w:r w:rsidRPr="00C21981">
        <w:rPr>
          <w:szCs w:val="24"/>
        </w:rPr>
        <w:t>karyawan</w:t>
      </w:r>
      <w:proofErr w:type="spellEnd"/>
      <w:r w:rsidRPr="00C21981">
        <w:rPr>
          <w:szCs w:val="24"/>
        </w:rPr>
        <w:t xml:space="preserve">, </w:t>
      </w:r>
      <w:proofErr w:type="spellStart"/>
      <w:r w:rsidRPr="00C21981">
        <w:rPr>
          <w:szCs w:val="24"/>
        </w:rPr>
        <w:t>ini</w:t>
      </w:r>
      <w:proofErr w:type="spellEnd"/>
      <w:r w:rsidRPr="00C21981">
        <w:rPr>
          <w:szCs w:val="24"/>
        </w:rPr>
        <w:t xml:space="preserve"> </w:t>
      </w:r>
      <w:proofErr w:type="spellStart"/>
      <w:r w:rsidRPr="00C21981">
        <w:rPr>
          <w:szCs w:val="24"/>
        </w:rPr>
        <w:t>terjadi</w:t>
      </w:r>
      <w:proofErr w:type="spellEnd"/>
      <w:r w:rsidRPr="00C21981">
        <w:rPr>
          <w:szCs w:val="24"/>
        </w:rPr>
        <w:t xml:space="preserve"> </w:t>
      </w:r>
      <w:proofErr w:type="spellStart"/>
      <w:r w:rsidRPr="00C21981">
        <w:rPr>
          <w:szCs w:val="24"/>
        </w:rPr>
        <w:t>dikarenakan</w:t>
      </w:r>
      <w:proofErr w:type="spellEnd"/>
      <w:r w:rsidRPr="00C21981">
        <w:rPr>
          <w:szCs w:val="24"/>
        </w:rPr>
        <w:t xml:space="preserve"> </w:t>
      </w:r>
      <w:proofErr w:type="spellStart"/>
      <w:r w:rsidRPr="00C21981">
        <w:rPr>
          <w:szCs w:val="24"/>
        </w:rPr>
        <w:t>kurangnya</w:t>
      </w:r>
      <w:proofErr w:type="spellEnd"/>
      <w:r w:rsidRPr="00C21981">
        <w:rPr>
          <w:szCs w:val="24"/>
        </w:rPr>
        <w:t xml:space="preserve"> </w:t>
      </w:r>
      <w:proofErr w:type="spellStart"/>
      <w:r w:rsidRPr="00C21981">
        <w:rPr>
          <w:szCs w:val="24"/>
        </w:rPr>
        <w:t>daya</w:t>
      </w:r>
      <w:proofErr w:type="spellEnd"/>
      <w:r w:rsidRPr="00C21981">
        <w:rPr>
          <w:szCs w:val="24"/>
        </w:rPr>
        <w:t xml:space="preserve"> </w:t>
      </w:r>
      <w:proofErr w:type="spellStart"/>
      <w:r w:rsidRPr="00C21981">
        <w:rPr>
          <w:szCs w:val="24"/>
        </w:rPr>
        <w:t>serap</w:t>
      </w:r>
      <w:proofErr w:type="spellEnd"/>
      <w:r w:rsidRPr="00C21981">
        <w:rPr>
          <w:szCs w:val="24"/>
        </w:rPr>
        <w:t xml:space="preserve"> </w:t>
      </w:r>
      <w:proofErr w:type="spellStart"/>
      <w:r w:rsidRPr="00C21981">
        <w:rPr>
          <w:szCs w:val="24"/>
        </w:rPr>
        <w:t>dari</w:t>
      </w:r>
      <w:proofErr w:type="spellEnd"/>
      <w:r w:rsidRPr="00C21981">
        <w:rPr>
          <w:szCs w:val="24"/>
        </w:rPr>
        <w:t xml:space="preserve"> </w:t>
      </w:r>
      <w:proofErr w:type="spellStart"/>
      <w:r w:rsidRPr="00C21981">
        <w:rPr>
          <w:szCs w:val="24"/>
        </w:rPr>
        <w:t>luar</w:t>
      </w:r>
      <w:proofErr w:type="spellEnd"/>
      <w:r w:rsidRPr="00C21981">
        <w:rPr>
          <w:szCs w:val="24"/>
        </w:rPr>
        <w:t xml:space="preserve"> </w:t>
      </w:r>
      <w:proofErr w:type="spellStart"/>
      <w:r w:rsidRPr="00C21981">
        <w:rPr>
          <w:szCs w:val="24"/>
        </w:rPr>
        <w:t>perusahaan</w:t>
      </w:r>
      <w:proofErr w:type="spellEnd"/>
      <w:r w:rsidRPr="00C21981">
        <w:rPr>
          <w:szCs w:val="24"/>
        </w:rPr>
        <w:t xml:space="preserve">, </w:t>
      </w:r>
      <w:proofErr w:type="spellStart"/>
      <w:r w:rsidRPr="00C21981">
        <w:rPr>
          <w:szCs w:val="24"/>
        </w:rPr>
        <w:t>sehingga</w:t>
      </w:r>
      <w:proofErr w:type="spellEnd"/>
      <w:r w:rsidRPr="00C21981">
        <w:rPr>
          <w:szCs w:val="24"/>
        </w:rPr>
        <w:t xml:space="preserve"> </w:t>
      </w:r>
      <w:proofErr w:type="spellStart"/>
      <w:r w:rsidRPr="00C21981">
        <w:rPr>
          <w:szCs w:val="24"/>
        </w:rPr>
        <w:t>terjadilah</w:t>
      </w:r>
      <w:proofErr w:type="spellEnd"/>
      <w:r w:rsidRPr="00C21981">
        <w:rPr>
          <w:szCs w:val="24"/>
        </w:rPr>
        <w:t xml:space="preserve"> </w:t>
      </w:r>
      <w:proofErr w:type="spellStart"/>
      <w:r w:rsidRPr="00C21981">
        <w:rPr>
          <w:szCs w:val="24"/>
        </w:rPr>
        <w:t>suatu</w:t>
      </w:r>
      <w:proofErr w:type="spellEnd"/>
      <w:r w:rsidRPr="00C21981">
        <w:rPr>
          <w:szCs w:val="24"/>
        </w:rPr>
        <w:t xml:space="preserve"> </w:t>
      </w:r>
      <w:proofErr w:type="spellStart"/>
      <w:r w:rsidRPr="00C21981">
        <w:rPr>
          <w:szCs w:val="24"/>
        </w:rPr>
        <w:t>permasalahan</w:t>
      </w:r>
      <w:proofErr w:type="spellEnd"/>
      <w:r w:rsidRPr="00C21981">
        <w:rPr>
          <w:szCs w:val="24"/>
        </w:rPr>
        <w:t xml:space="preserve"> </w:t>
      </w:r>
      <w:proofErr w:type="spellStart"/>
      <w:r w:rsidRPr="00C21981">
        <w:rPr>
          <w:szCs w:val="24"/>
        </w:rPr>
        <w:t>yaitu</w:t>
      </w:r>
      <w:proofErr w:type="spellEnd"/>
      <w:r w:rsidRPr="00C21981">
        <w:rPr>
          <w:szCs w:val="24"/>
        </w:rPr>
        <w:t xml:space="preserve"> </w:t>
      </w:r>
      <w:proofErr w:type="spellStart"/>
      <w:r w:rsidRPr="00C21981">
        <w:rPr>
          <w:szCs w:val="24"/>
        </w:rPr>
        <w:t>kurang</w:t>
      </w:r>
      <w:proofErr w:type="spellEnd"/>
      <w:r w:rsidRPr="00C21981">
        <w:rPr>
          <w:szCs w:val="24"/>
        </w:rPr>
        <w:t xml:space="preserve"> </w:t>
      </w:r>
      <w:proofErr w:type="spellStart"/>
      <w:r w:rsidRPr="00C21981">
        <w:rPr>
          <w:szCs w:val="24"/>
        </w:rPr>
        <w:t>mampu</w:t>
      </w:r>
      <w:proofErr w:type="spellEnd"/>
      <w:r w:rsidRPr="00C21981">
        <w:rPr>
          <w:szCs w:val="24"/>
        </w:rPr>
        <w:t xml:space="preserve"> </w:t>
      </w:r>
      <w:proofErr w:type="spellStart"/>
      <w:r w:rsidRPr="00C21981">
        <w:rPr>
          <w:szCs w:val="24"/>
        </w:rPr>
        <w:t>menyelesaikan</w:t>
      </w:r>
      <w:proofErr w:type="spellEnd"/>
      <w:r w:rsidRPr="00C21981">
        <w:rPr>
          <w:szCs w:val="24"/>
        </w:rPr>
        <w:t xml:space="preserve"> </w:t>
      </w:r>
      <w:proofErr w:type="spellStart"/>
      <w:r w:rsidRPr="00C21981">
        <w:rPr>
          <w:szCs w:val="24"/>
        </w:rPr>
        <w:t>pekerjaan</w:t>
      </w:r>
      <w:proofErr w:type="spellEnd"/>
      <w:r w:rsidRPr="00C21981">
        <w:rPr>
          <w:szCs w:val="24"/>
        </w:rPr>
        <w:t xml:space="preserve"> </w:t>
      </w:r>
      <w:proofErr w:type="spellStart"/>
      <w:r w:rsidRPr="00C21981">
        <w:rPr>
          <w:szCs w:val="24"/>
        </w:rPr>
        <w:t>sesuai</w:t>
      </w:r>
      <w:proofErr w:type="spellEnd"/>
      <w:r w:rsidRPr="00C21981">
        <w:rPr>
          <w:szCs w:val="24"/>
        </w:rPr>
        <w:t xml:space="preserve"> yang </w:t>
      </w:r>
      <w:proofErr w:type="spellStart"/>
      <w:r w:rsidRPr="00C21981">
        <w:rPr>
          <w:szCs w:val="24"/>
        </w:rPr>
        <w:t>sudah</w:t>
      </w:r>
      <w:proofErr w:type="spellEnd"/>
      <w:r w:rsidRPr="00C21981">
        <w:rPr>
          <w:szCs w:val="24"/>
        </w:rPr>
        <w:t xml:space="preserve"> </w:t>
      </w:r>
      <w:proofErr w:type="spellStart"/>
      <w:r w:rsidRPr="00C21981">
        <w:rPr>
          <w:szCs w:val="24"/>
        </w:rPr>
        <w:t>ditetapkan</w:t>
      </w:r>
      <w:proofErr w:type="spellEnd"/>
      <w:r w:rsidRPr="00C21981">
        <w:rPr>
          <w:szCs w:val="24"/>
        </w:rPr>
        <w:t xml:space="preserve"> </w:t>
      </w:r>
      <w:proofErr w:type="spellStart"/>
      <w:r w:rsidRPr="00C21981">
        <w:rPr>
          <w:szCs w:val="24"/>
        </w:rPr>
        <w:t>perusahaan</w:t>
      </w:r>
      <w:proofErr w:type="spellEnd"/>
      <w:r w:rsidRPr="00C21981">
        <w:rPr>
          <w:szCs w:val="24"/>
        </w:rPr>
        <w:t xml:space="preserve">, </w:t>
      </w:r>
      <w:proofErr w:type="spellStart"/>
      <w:r w:rsidRPr="00C21981">
        <w:rPr>
          <w:szCs w:val="24"/>
        </w:rPr>
        <w:t>ini</w:t>
      </w:r>
      <w:proofErr w:type="spellEnd"/>
      <w:r w:rsidRPr="00C21981">
        <w:rPr>
          <w:szCs w:val="24"/>
        </w:rPr>
        <w:t xml:space="preserve"> </w:t>
      </w:r>
      <w:proofErr w:type="spellStart"/>
      <w:r w:rsidRPr="00C21981">
        <w:rPr>
          <w:szCs w:val="24"/>
        </w:rPr>
        <w:t>disebabkan</w:t>
      </w:r>
      <w:proofErr w:type="spellEnd"/>
      <w:r w:rsidRPr="00C21981">
        <w:rPr>
          <w:szCs w:val="24"/>
        </w:rPr>
        <w:t xml:space="preserve"> </w:t>
      </w:r>
      <w:proofErr w:type="spellStart"/>
      <w:r w:rsidRPr="00C21981">
        <w:rPr>
          <w:szCs w:val="24"/>
        </w:rPr>
        <w:t>pengetahuan</w:t>
      </w:r>
      <w:proofErr w:type="spellEnd"/>
      <w:r w:rsidRPr="00C21981">
        <w:rPr>
          <w:szCs w:val="24"/>
        </w:rPr>
        <w:t xml:space="preserve"> yang </w:t>
      </w:r>
      <w:proofErr w:type="spellStart"/>
      <w:r w:rsidRPr="00C21981">
        <w:rPr>
          <w:szCs w:val="24"/>
        </w:rPr>
        <w:t>dimiliki</w:t>
      </w:r>
      <w:proofErr w:type="spellEnd"/>
      <w:r w:rsidRPr="00C21981">
        <w:rPr>
          <w:szCs w:val="24"/>
        </w:rPr>
        <w:t xml:space="preserve"> </w:t>
      </w:r>
      <w:proofErr w:type="spellStart"/>
      <w:r w:rsidRPr="00C21981">
        <w:rPr>
          <w:szCs w:val="24"/>
        </w:rPr>
        <w:t>terbatas</w:t>
      </w:r>
      <w:proofErr w:type="spellEnd"/>
      <w:r w:rsidRPr="00C21981">
        <w:rPr>
          <w:szCs w:val="24"/>
        </w:rPr>
        <w:t xml:space="preserve">, </w:t>
      </w:r>
      <w:proofErr w:type="spellStart"/>
      <w:r w:rsidRPr="00C21981">
        <w:rPr>
          <w:szCs w:val="24"/>
        </w:rPr>
        <w:t>sehingga</w:t>
      </w:r>
      <w:proofErr w:type="spellEnd"/>
      <w:r w:rsidRPr="00C21981">
        <w:rPr>
          <w:szCs w:val="24"/>
        </w:rPr>
        <w:t xml:space="preserve"> </w:t>
      </w:r>
      <w:proofErr w:type="spellStart"/>
      <w:r w:rsidRPr="00C21981">
        <w:rPr>
          <w:szCs w:val="24"/>
        </w:rPr>
        <w:t>menyebabkan</w:t>
      </w:r>
      <w:proofErr w:type="spellEnd"/>
      <w:r w:rsidRPr="00C21981">
        <w:rPr>
          <w:szCs w:val="24"/>
        </w:rPr>
        <w:t xml:space="preserve"> </w:t>
      </w:r>
      <w:proofErr w:type="spellStart"/>
      <w:r w:rsidRPr="00C21981">
        <w:rPr>
          <w:szCs w:val="24"/>
        </w:rPr>
        <w:t>kinerja</w:t>
      </w:r>
      <w:proofErr w:type="spellEnd"/>
      <w:r w:rsidRPr="00C21981">
        <w:rPr>
          <w:szCs w:val="24"/>
        </w:rPr>
        <w:t xml:space="preserve"> </w:t>
      </w:r>
      <w:proofErr w:type="spellStart"/>
      <w:r w:rsidRPr="00C21981">
        <w:rPr>
          <w:szCs w:val="24"/>
        </w:rPr>
        <w:t>karyawan</w:t>
      </w:r>
      <w:proofErr w:type="spellEnd"/>
      <w:r w:rsidRPr="00C21981">
        <w:rPr>
          <w:szCs w:val="24"/>
        </w:rPr>
        <w:t xml:space="preserve"> </w:t>
      </w:r>
      <w:r w:rsidR="00DD7A84">
        <w:rPr>
          <w:szCs w:val="24"/>
          <w:lang w:val="id-ID"/>
        </w:rPr>
        <w:t xml:space="preserve">menjadi </w:t>
      </w:r>
      <w:proofErr w:type="spellStart"/>
      <w:r w:rsidRPr="00C21981">
        <w:rPr>
          <w:szCs w:val="24"/>
        </w:rPr>
        <w:t>rendah</w:t>
      </w:r>
      <w:proofErr w:type="spellEnd"/>
      <w:r w:rsidRPr="00C21981">
        <w:rPr>
          <w:szCs w:val="24"/>
        </w:rPr>
        <w:t xml:space="preserve">. </w:t>
      </w:r>
      <w:r w:rsidRPr="00C21981">
        <w:rPr>
          <w:i/>
          <w:iCs/>
          <w:szCs w:val="24"/>
        </w:rPr>
        <w:t>Absorptive Capacity</w:t>
      </w:r>
      <w:r w:rsidR="00CF68ED">
        <w:rPr>
          <w:i/>
          <w:iCs/>
          <w:szCs w:val="24"/>
        </w:rPr>
        <w:t xml:space="preserve"> </w:t>
      </w:r>
      <w:proofErr w:type="spellStart"/>
      <w:r w:rsidRPr="00C21981">
        <w:rPr>
          <w:szCs w:val="24"/>
        </w:rPr>
        <w:t>bukan</w:t>
      </w:r>
      <w:proofErr w:type="spellEnd"/>
      <w:r w:rsidRPr="00C21981">
        <w:rPr>
          <w:szCs w:val="24"/>
        </w:rPr>
        <w:t xml:space="preserve"> </w:t>
      </w:r>
      <w:proofErr w:type="spellStart"/>
      <w:r w:rsidRPr="00C21981">
        <w:rPr>
          <w:szCs w:val="24"/>
        </w:rPr>
        <w:t>sebatas</w:t>
      </w:r>
      <w:proofErr w:type="spellEnd"/>
      <w:r w:rsidRPr="00C21981">
        <w:rPr>
          <w:szCs w:val="24"/>
        </w:rPr>
        <w:t xml:space="preserve"> </w:t>
      </w:r>
      <w:proofErr w:type="spellStart"/>
      <w:r w:rsidRPr="00C21981">
        <w:rPr>
          <w:szCs w:val="24"/>
        </w:rPr>
        <w:t>menghasilkan</w:t>
      </w:r>
      <w:proofErr w:type="spellEnd"/>
      <w:r w:rsidRPr="00C21981">
        <w:rPr>
          <w:szCs w:val="24"/>
        </w:rPr>
        <w:t xml:space="preserve"> </w:t>
      </w:r>
      <w:proofErr w:type="spellStart"/>
      <w:r w:rsidRPr="00C21981">
        <w:rPr>
          <w:szCs w:val="24"/>
        </w:rPr>
        <w:t>pengetahuan</w:t>
      </w:r>
      <w:proofErr w:type="spellEnd"/>
      <w:r w:rsidR="00CF68ED">
        <w:rPr>
          <w:szCs w:val="24"/>
        </w:rPr>
        <w:t xml:space="preserve"> </w:t>
      </w:r>
      <w:proofErr w:type="spellStart"/>
      <w:r w:rsidRPr="00C21981">
        <w:rPr>
          <w:szCs w:val="24"/>
        </w:rPr>
        <w:t>baru</w:t>
      </w:r>
      <w:proofErr w:type="spellEnd"/>
      <w:r w:rsidRPr="00C21981">
        <w:rPr>
          <w:szCs w:val="24"/>
        </w:rPr>
        <w:t xml:space="preserve">, </w:t>
      </w:r>
      <w:proofErr w:type="spellStart"/>
      <w:r w:rsidRPr="00C21981">
        <w:rPr>
          <w:szCs w:val="24"/>
        </w:rPr>
        <w:t>melainkan</w:t>
      </w:r>
      <w:proofErr w:type="spellEnd"/>
      <w:r w:rsidRPr="00C21981">
        <w:rPr>
          <w:szCs w:val="24"/>
        </w:rPr>
        <w:t xml:space="preserve"> juga </w:t>
      </w:r>
      <w:proofErr w:type="spellStart"/>
      <w:r w:rsidRPr="00C21981">
        <w:rPr>
          <w:szCs w:val="24"/>
        </w:rPr>
        <w:t>menyangkut</w:t>
      </w:r>
      <w:proofErr w:type="spellEnd"/>
      <w:r w:rsidRPr="00C21981">
        <w:rPr>
          <w:szCs w:val="24"/>
        </w:rPr>
        <w:t xml:space="preserve"> </w:t>
      </w:r>
      <w:proofErr w:type="spellStart"/>
      <w:r w:rsidRPr="00C21981">
        <w:rPr>
          <w:szCs w:val="24"/>
        </w:rPr>
        <w:t>berbagai</w:t>
      </w:r>
      <w:proofErr w:type="spellEnd"/>
      <w:r w:rsidRPr="00C21981">
        <w:rPr>
          <w:szCs w:val="24"/>
        </w:rPr>
        <w:t xml:space="preserve"> </w:t>
      </w:r>
      <w:proofErr w:type="spellStart"/>
      <w:r w:rsidRPr="00C21981">
        <w:rPr>
          <w:szCs w:val="24"/>
        </w:rPr>
        <w:t>aspek</w:t>
      </w:r>
      <w:proofErr w:type="spellEnd"/>
      <w:r w:rsidRPr="00C21981">
        <w:rPr>
          <w:szCs w:val="24"/>
        </w:rPr>
        <w:t xml:space="preserve"> </w:t>
      </w:r>
      <w:proofErr w:type="spellStart"/>
      <w:r w:rsidRPr="00C21981">
        <w:rPr>
          <w:szCs w:val="24"/>
        </w:rPr>
        <w:t>dalam</w:t>
      </w:r>
      <w:proofErr w:type="spellEnd"/>
      <w:r w:rsidRPr="00C21981">
        <w:rPr>
          <w:szCs w:val="24"/>
        </w:rPr>
        <w:t xml:space="preserve"> </w:t>
      </w:r>
      <w:proofErr w:type="spellStart"/>
      <w:r w:rsidRPr="00C21981">
        <w:rPr>
          <w:szCs w:val="24"/>
        </w:rPr>
        <w:t>kehidupan</w:t>
      </w:r>
      <w:proofErr w:type="spellEnd"/>
      <w:r w:rsidRPr="00C21981">
        <w:rPr>
          <w:szCs w:val="24"/>
        </w:rPr>
        <w:t xml:space="preserve"> </w:t>
      </w:r>
      <w:proofErr w:type="spellStart"/>
      <w:r w:rsidRPr="00C21981">
        <w:rPr>
          <w:szCs w:val="24"/>
        </w:rPr>
        <w:t>organisasi</w:t>
      </w:r>
      <w:proofErr w:type="spellEnd"/>
      <w:r w:rsidRPr="00C21981">
        <w:rPr>
          <w:szCs w:val="24"/>
        </w:rPr>
        <w:t xml:space="preserve"> </w:t>
      </w:r>
      <w:proofErr w:type="spellStart"/>
      <w:r w:rsidRPr="00C21981">
        <w:rPr>
          <w:szCs w:val="24"/>
        </w:rPr>
        <w:t>serta</w:t>
      </w:r>
      <w:proofErr w:type="spellEnd"/>
      <w:r w:rsidRPr="00C21981">
        <w:rPr>
          <w:szCs w:val="24"/>
        </w:rPr>
        <w:t xml:space="preserve"> </w:t>
      </w:r>
      <w:proofErr w:type="spellStart"/>
      <w:r w:rsidRPr="00C21981">
        <w:rPr>
          <w:szCs w:val="24"/>
        </w:rPr>
        <w:t>meningkatkan</w:t>
      </w:r>
      <w:proofErr w:type="spellEnd"/>
      <w:r w:rsidRPr="00C21981">
        <w:rPr>
          <w:szCs w:val="24"/>
        </w:rPr>
        <w:t xml:space="preserve"> </w:t>
      </w:r>
      <w:proofErr w:type="spellStart"/>
      <w:r w:rsidRPr="00C21981">
        <w:rPr>
          <w:szCs w:val="24"/>
        </w:rPr>
        <w:lastRenderedPageBreak/>
        <w:t>kinerja</w:t>
      </w:r>
      <w:proofErr w:type="spellEnd"/>
      <w:r w:rsidRPr="00C21981">
        <w:rPr>
          <w:szCs w:val="24"/>
        </w:rPr>
        <w:t xml:space="preserve"> </w:t>
      </w:r>
      <w:proofErr w:type="spellStart"/>
      <w:r w:rsidRPr="00C21981">
        <w:rPr>
          <w:szCs w:val="24"/>
        </w:rPr>
        <w:t>karyawan</w:t>
      </w:r>
      <w:proofErr w:type="spellEnd"/>
      <w:r w:rsidRPr="00C21981">
        <w:rPr>
          <w:szCs w:val="24"/>
        </w:rPr>
        <w:t xml:space="preserve">, </w:t>
      </w:r>
      <w:proofErr w:type="spellStart"/>
      <w:r w:rsidRPr="00C21981">
        <w:rPr>
          <w:szCs w:val="24"/>
        </w:rPr>
        <w:t>sehingga</w:t>
      </w:r>
      <w:proofErr w:type="spellEnd"/>
      <w:r w:rsidRPr="00C21981">
        <w:rPr>
          <w:szCs w:val="24"/>
        </w:rPr>
        <w:t xml:space="preserve"> </w:t>
      </w:r>
      <w:proofErr w:type="spellStart"/>
      <w:r w:rsidRPr="00C21981">
        <w:rPr>
          <w:szCs w:val="24"/>
        </w:rPr>
        <w:t>perusahaan</w:t>
      </w:r>
      <w:proofErr w:type="spellEnd"/>
      <w:r w:rsidRPr="00C21981">
        <w:rPr>
          <w:szCs w:val="24"/>
        </w:rPr>
        <w:t xml:space="preserve"> </w:t>
      </w:r>
      <w:proofErr w:type="spellStart"/>
      <w:r w:rsidRPr="00C21981">
        <w:rPr>
          <w:szCs w:val="24"/>
        </w:rPr>
        <w:t>atau</w:t>
      </w:r>
      <w:proofErr w:type="spellEnd"/>
      <w:r w:rsidRPr="00C21981">
        <w:rPr>
          <w:szCs w:val="24"/>
        </w:rPr>
        <w:t xml:space="preserve"> </w:t>
      </w:r>
      <w:proofErr w:type="spellStart"/>
      <w:r w:rsidRPr="00C21981">
        <w:rPr>
          <w:szCs w:val="24"/>
        </w:rPr>
        <w:t>organisasi</w:t>
      </w:r>
      <w:proofErr w:type="spellEnd"/>
      <w:r w:rsidRPr="00C21981">
        <w:rPr>
          <w:szCs w:val="24"/>
        </w:rPr>
        <w:t xml:space="preserve"> </w:t>
      </w:r>
      <w:proofErr w:type="spellStart"/>
      <w:r w:rsidRPr="00C21981">
        <w:rPr>
          <w:szCs w:val="24"/>
        </w:rPr>
        <w:t>mampu</w:t>
      </w:r>
      <w:proofErr w:type="spellEnd"/>
      <w:r w:rsidRPr="00C21981">
        <w:rPr>
          <w:szCs w:val="24"/>
        </w:rPr>
        <w:t xml:space="preserve"> </w:t>
      </w:r>
      <w:proofErr w:type="spellStart"/>
      <w:r w:rsidRPr="00C21981">
        <w:rPr>
          <w:szCs w:val="24"/>
        </w:rPr>
        <w:t>bersaing</w:t>
      </w:r>
      <w:proofErr w:type="spellEnd"/>
      <w:r w:rsidRPr="00C21981">
        <w:rPr>
          <w:szCs w:val="24"/>
        </w:rPr>
        <w:t xml:space="preserve"> </w:t>
      </w:r>
      <w:proofErr w:type="spellStart"/>
      <w:r w:rsidRPr="00C21981">
        <w:rPr>
          <w:szCs w:val="24"/>
        </w:rPr>
        <w:t>kedepannya</w:t>
      </w:r>
      <w:proofErr w:type="spellEnd"/>
      <w:r w:rsidRPr="00C21981">
        <w:rPr>
          <w:szCs w:val="24"/>
        </w:rPr>
        <w:t xml:space="preserve">. </w:t>
      </w:r>
      <w:proofErr w:type="spellStart"/>
      <w:r w:rsidRPr="00C21981">
        <w:rPr>
          <w:szCs w:val="24"/>
        </w:rPr>
        <w:t>Selanjutnya</w:t>
      </w:r>
      <w:proofErr w:type="spellEnd"/>
      <w:r w:rsidRPr="00C21981">
        <w:rPr>
          <w:szCs w:val="24"/>
        </w:rPr>
        <w:t xml:space="preserve"> </w:t>
      </w:r>
      <w:proofErr w:type="spellStart"/>
      <w:r w:rsidRPr="00C21981">
        <w:rPr>
          <w:szCs w:val="24"/>
        </w:rPr>
        <w:t>dalam</w:t>
      </w:r>
      <w:proofErr w:type="spellEnd"/>
      <w:r w:rsidRPr="00C21981">
        <w:rPr>
          <w:szCs w:val="24"/>
        </w:rPr>
        <w:t xml:space="preserve"> </w:t>
      </w:r>
      <w:proofErr w:type="spellStart"/>
      <w:r w:rsidRPr="00C21981">
        <w:rPr>
          <w:szCs w:val="24"/>
        </w:rPr>
        <w:t>penelitian</w:t>
      </w:r>
      <w:proofErr w:type="spellEnd"/>
      <w:r w:rsidRPr="00C21981">
        <w:rPr>
          <w:szCs w:val="24"/>
        </w:rPr>
        <w:t xml:space="preserve"> </w:t>
      </w:r>
      <w:proofErr w:type="spellStart"/>
      <w:r w:rsidRPr="00C21981">
        <w:rPr>
          <w:szCs w:val="24"/>
        </w:rPr>
        <w:t>ini</w:t>
      </w:r>
      <w:proofErr w:type="spellEnd"/>
      <w:r w:rsidRPr="00C21981">
        <w:rPr>
          <w:szCs w:val="24"/>
        </w:rPr>
        <w:t xml:space="preserve"> </w:t>
      </w:r>
      <w:proofErr w:type="spellStart"/>
      <w:r w:rsidRPr="00C21981">
        <w:rPr>
          <w:szCs w:val="24"/>
        </w:rPr>
        <w:t>mencoba</w:t>
      </w:r>
      <w:proofErr w:type="spellEnd"/>
      <w:r w:rsidRPr="00C21981">
        <w:rPr>
          <w:szCs w:val="24"/>
        </w:rPr>
        <w:t xml:space="preserve"> </w:t>
      </w:r>
      <w:proofErr w:type="spellStart"/>
      <w:r w:rsidRPr="00C21981">
        <w:rPr>
          <w:szCs w:val="24"/>
        </w:rPr>
        <w:t>memberikan</w:t>
      </w:r>
      <w:proofErr w:type="spellEnd"/>
      <w:r w:rsidRPr="00C21981">
        <w:rPr>
          <w:szCs w:val="24"/>
        </w:rPr>
        <w:t xml:space="preserve"> </w:t>
      </w:r>
      <w:proofErr w:type="spellStart"/>
      <w:r w:rsidRPr="00C21981">
        <w:rPr>
          <w:szCs w:val="24"/>
        </w:rPr>
        <w:t>solusi</w:t>
      </w:r>
      <w:proofErr w:type="spellEnd"/>
      <w:r w:rsidRPr="00C21981">
        <w:rPr>
          <w:szCs w:val="24"/>
        </w:rPr>
        <w:t xml:space="preserve"> </w:t>
      </w:r>
      <w:proofErr w:type="spellStart"/>
      <w:r w:rsidRPr="00C21981">
        <w:rPr>
          <w:szCs w:val="24"/>
        </w:rPr>
        <w:t>berupa</w:t>
      </w:r>
      <w:proofErr w:type="spellEnd"/>
      <w:r w:rsidRPr="00C21981">
        <w:rPr>
          <w:szCs w:val="24"/>
        </w:rPr>
        <w:t xml:space="preserve"> </w:t>
      </w:r>
      <w:proofErr w:type="spellStart"/>
      <w:r w:rsidRPr="00C21981">
        <w:rPr>
          <w:szCs w:val="24"/>
        </w:rPr>
        <w:t>wawasan</w:t>
      </w:r>
      <w:proofErr w:type="spellEnd"/>
      <w:r w:rsidRPr="00C21981">
        <w:rPr>
          <w:szCs w:val="24"/>
        </w:rPr>
        <w:t xml:space="preserve"> </w:t>
      </w:r>
      <w:proofErr w:type="spellStart"/>
      <w:r w:rsidRPr="00C21981">
        <w:rPr>
          <w:szCs w:val="24"/>
        </w:rPr>
        <w:t>tentang</w:t>
      </w:r>
      <w:proofErr w:type="spellEnd"/>
      <w:r w:rsidRPr="00C21981">
        <w:rPr>
          <w:szCs w:val="24"/>
        </w:rPr>
        <w:t xml:space="preserve"> </w:t>
      </w:r>
      <w:proofErr w:type="spellStart"/>
      <w:r w:rsidRPr="00C21981">
        <w:rPr>
          <w:szCs w:val="24"/>
        </w:rPr>
        <w:t>peran</w:t>
      </w:r>
      <w:proofErr w:type="spellEnd"/>
      <w:r w:rsidRPr="00C21981">
        <w:rPr>
          <w:szCs w:val="24"/>
        </w:rPr>
        <w:t xml:space="preserve"> </w:t>
      </w:r>
      <w:proofErr w:type="spellStart"/>
      <w:r w:rsidRPr="00C21981">
        <w:rPr>
          <w:szCs w:val="24"/>
        </w:rPr>
        <w:t>penting</w:t>
      </w:r>
      <w:proofErr w:type="spellEnd"/>
      <w:r w:rsidRPr="00C21981">
        <w:rPr>
          <w:szCs w:val="24"/>
        </w:rPr>
        <w:t xml:space="preserve"> knowledge management </w:t>
      </w:r>
      <w:proofErr w:type="spellStart"/>
      <w:r w:rsidRPr="00C21981">
        <w:rPr>
          <w:szCs w:val="24"/>
        </w:rPr>
        <w:t>sebagai</w:t>
      </w:r>
      <w:proofErr w:type="spellEnd"/>
      <w:r w:rsidRPr="00C21981">
        <w:rPr>
          <w:szCs w:val="24"/>
        </w:rPr>
        <w:t xml:space="preserve"> </w:t>
      </w:r>
      <w:proofErr w:type="spellStart"/>
      <w:r w:rsidRPr="00C21981">
        <w:rPr>
          <w:szCs w:val="24"/>
        </w:rPr>
        <w:t>pendukung</w:t>
      </w:r>
      <w:proofErr w:type="spellEnd"/>
      <w:r w:rsidRPr="00C21981">
        <w:rPr>
          <w:szCs w:val="24"/>
        </w:rPr>
        <w:t xml:space="preserve"> </w:t>
      </w:r>
      <w:proofErr w:type="spellStart"/>
      <w:r w:rsidRPr="00C21981">
        <w:rPr>
          <w:szCs w:val="24"/>
        </w:rPr>
        <w:t>terciptanya</w:t>
      </w:r>
      <w:proofErr w:type="spellEnd"/>
      <w:r w:rsidRPr="00C21981">
        <w:rPr>
          <w:szCs w:val="24"/>
        </w:rPr>
        <w:t xml:space="preserve"> </w:t>
      </w:r>
      <w:proofErr w:type="spellStart"/>
      <w:r w:rsidRPr="00C21981">
        <w:rPr>
          <w:szCs w:val="24"/>
        </w:rPr>
        <w:t>kinerja</w:t>
      </w:r>
      <w:proofErr w:type="spellEnd"/>
      <w:r w:rsidRPr="00C21981">
        <w:rPr>
          <w:szCs w:val="24"/>
        </w:rPr>
        <w:t xml:space="preserve"> </w:t>
      </w:r>
      <w:proofErr w:type="spellStart"/>
      <w:r w:rsidRPr="00C21981">
        <w:rPr>
          <w:szCs w:val="24"/>
        </w:rPr>
        <w:t>karyawan</w:t>
      </w:r>
      <w:proofErr w:type="spellEnd"/>
      <w:r w:rsidRPr="00C21981">
        <w:rPr>
          <w:szCs w:val="24"/>
        </w:rPr>
        <w:t xml:space="preserve">. </w:t>
      </w:r>
      <w:proofErr w:type="spellStart"/>
      <w:r w:rsidRPr="00C21981">
        <w:rPr>
          <w:szCs w:val="24"/>
        </w:rPr>
        <w:t>Konsep</w:t>
      </w:r>
      <w:proofErr w:type="spellEnd"/>
      <w:r w:rsidRPr="00C21981">
        <w:rPr>
          <w:szCs w:val="24"/>
        </w:rPr>
        <w:t xml:space="preserve"> </w:t>
      </w:r>
      <w:r>
        <w:rPr>
          <w:i/>
          <w:iCs/>
          <w:szCs w:val="24"/>
        </w:rPr>
        <w:t>K</w:t>
      </w:r>
      <w:r w:rsidRPr="00C21981">
        <w:rPr>
          <w:i/>
          <w:iCs/>
          <w:szCs w:val="24"/>
        </w:rPr>
        <w:t>nowledge management</w:t>
      </w:r>
      <w:r w:rsidRPr="00C21981">
        <w:rPr>
          <w:szCs w:val="24"/>
        </w:rPr>
        <w:t xml:space="preserve"> </w:t>
      </w:r>
      <w:proofErr w:type="spellStart"/>
      <w:r w:rsidRPr="00C21981">
        <w:rPr>
          <w:szCs w:val="24"/>
        </w:rPr>
        <w:t>lebih</w:t>
      </w:r>
      <w:proofErr w:type="spellEnd"/>
      <w:r w:rsidRPr="00C21981">
        <w:rPr>
          <w:szCs w:val="24"/>
        </w:rPr>
        <w:t xml:space="preserve"> </w:t>
      </w:r>
      <w:proofErr w:type="spellStart"/>
      <w:r w:rsidRPr="00C21981">
        <w:rPr>
          <w:szCs w:val="24"/>
        </w:rPr>
        <w:t>menekankan</w:t>
      </w:r>
      <w:proofErr w:type="spellEnd"/>
      <w:r w:rsidRPr="00C21981">
        <w:rPr>
          <w:szCs w:val="24"/>
        </w:rPr>
        <w:t xml:space="preserve"> pada </w:t>
      </w:r>
      <w:proofErr w:type="spellStart"/>
      <w:r w:rsidRPr="00C21981">
        <w:rPr>
          <w:szCs w:val="24"/>
        </w:rPr>
        <w:t>pembelajaran</w:t>
      </w:r>
      <w:proofErr w:type="spellEnd"/>
      <w:r w:rsidRPr="00C21981">
        <w:rPr>
          <w:szCs w:val="24"/>
        </w:rPr>
        <w:t xml:space="preserve"> </w:t>
      </w:r>
      <w:proofErr w:type="spellStart"/>
      <w:r w:rsidRPr="00C21981">
        <w:rPr>
          <w:szCs w:val="24"/>
        </w:rPr>
        <w:t>organisasi</w:t>
      </w:r>
      <w:proofErr w:type="spellEnd"/>
      <w:r w:rsidR="00CF68ED">
        <w:rPr>
          <w:szCs w:val="24"/>
        </w:rPr>
        <w:t xml:space="preserve"> </w:t>
      </w:r>
      <w:r w:rsidRPr="00C21981">
        <w:rPr>
          <w:szCs w:val="24"/>
        </w:rPr>
        <w:t xml:space="preserve">yang </w:t>
      </w:r>
      <w:proofErr w:type="spellStart"/>
      <w:r w:rsidRPr="00C21981">
        <w:rPr>
          <w:szCs w:val="24"/>
        </w:rPr>
        <w:t>menjelaskan</w:t>
      </w:r>
      <w:proofErr w:type="spellEnd"/>
      <w:r w:rsidRPr="00C21981">
        <w:rPr>
          <w:szCs w:val="24"/>
        </w:rPr>
        <w:t xml:space="preserve"> </w:t>
      </w:r>
      <w:proofErr w:type="spellStart"/>
      <w:r w:rsidRPr="00C21981">
        <w:rPr>
          <w:szCs w:val="24"/>
        </w:rPr>
        <w:t>bahwa</w:t>
      </w:r>
      <w:proofErr w:type="spellEnd"/>
      <w:r w:rsidRPr="00C21981">
        <w:rPr>
          <w:szCs w:val="24"/>
        </w:rPr>
        <w:t xml:space="preserve"> </w:t>
      </w:r>
      <w:proofErr w:type="spellStart"/>
      <w:r w:rsidRPr="00C21981">
        <w:rPr>
          <w:szCs w:val="24"/>
        </w:rPr>
        <w:t>organisasi</w:t>
      </w:r>
      <w:proofErr w:type="spellEnd"/>
      <w:r w:rsidRPr="00C21981">
        <w:rPr>
          <w:szCs w:val="24"/>
        </w:rPr>
        <w:t xml:space="preserve"> </w:t>
      </w:r>
      <w:proofErr w:type="spellStart"/>
      <w:r w:rsidRPr="00C21981">
        <w:rPr>
          <w:szCs w:val="24"/>
        </w:rPr>
        <w:t>harus</w:t>
      </w:r>
      <w:proofErr w:type="spellEnd"/>
      <w:r w:rsidRPr="00C21981">
        <w:rPr>
          <w:szCs w:val="24"/>
        </w:rPr>
        <w:t xml:space="preserve"> </w:t>
      </w:r>
      <w:proofErr w:type="spellStart"/>
      <w:r w:rsidRPr="00C21981">
        <w:rPr>
          <w:szCs w:val="24"/>
        </w:rPr>
        <w:t>siap</w:t>
      </w:r>
      <w:proofErr w:type="spellEnd"/>
      <w:r w:rsidRPr="00C21981">
        <w:rPr>
          <w:szCs w:val="24"/>
        </w:rPr>
        <w:t xml:space="preserve"> </w:t>
      </w:r>
      <w:proofErr w:type="spellStart"/>
      <w:r w:rsidRPr="00C21981">
        <w:rPr>
          <w:szCs w:val="24"/>
        </w:rPr>
        <w:t>untuk</w:t>
      </w:r>
      <w:proofErr w:type="spellEnd"/>
      <w:r w:rsidRPr="00C21981">
        <w:rPr>
          <w:szCs w:val="24"/>
        </w:rPr>
        <w:t xml:space="preserve"> </w:t>
      </w:r>
      <w:proofErr w:type="spellStart"/>
      <w:r w:rsidRPr="00C21981">
        <w:rPr>
          <w:szCs w:val="24"/>
        </w:rPr>
        <w:t>melakukan</w:t>
      </w:r>
      <w:proofErr w:type="spellEnd"/>
      <w:r w:rsidRPr="00C21981">
        <w:rPr>
          <w:szCs w:val="24"/>
        </w:rPr>
        <w:t xml:space="preserve"> </w:t>
      </w:r>
      <w:proofErr w:type="spellStart"/>
      <w:r w:rsidRPr="00C21981">
        <w:rPr>
          <w:szCs w:val="24"/>
        </w:rPr>
        <w:t>pembelajaran</w:t>
      </w:r>
      <w:proofErr w:type="spellEnd"/>
      <w:r w:rsidRPr="00C21981">
        <w:rPr>
          <w:szCs w:val="24"/>
        </w:rPr>
        <w:t xml:space="preserve"> </w:t>
      </w:r>
      <w:proofErr w:type="spellStart"/>
      <w:r w:rsidRPr="00C21981">
        <w:rPr>
          <w:szCs w:val="24"/>
        </w:rPr>
        <w:t>secara</w:t>
      </w:r>
      <w:proofErr w:type="spellEnd"/>
      <w:r w:rsidRPr="00C21981">
        <w:rPr>
          <w:szCs w:val="24"/>
        </w:rPr>
        <w:t xml:space="preserve"> </w:t>
      </w:r>
      <w:proofErr w:type="spellStart"/>
      <w:r w:rsidRPr="00C21981">
        <w:rPr>
          <w:szCs w:val="24"/>
        </w:rPr>
        <w:t>berkesinambungan</w:t>
      </w:r>
      <w:proofErr w:type="spellEnd"/>
      <w:r w:rsidRPr="00C21981">
        <w:rPr>
          <w:szCs w:val="24"/>
        </w:rPr>
        <w:t>.</w:t>
      </w:r>
    </w:p>
    <w:p w14:paraId="531B6E04" w14:textId="14CF24C6" w:rsidR="00AE665B" w:rsidRPr="005528E2" w:rsidRDefault="005528E2" w:rsidP="001A4B8F">
      <w:pPr>
        <w:spacing w:line="480" w:lineRule="auto"/>
        <w:ind w:firstLine="710"/>
        <w:rPr>
          <w:lang w:val="id-ID"/>
        </w:rPr>
      </w:pPr>
      <w:r>
        <w:rPr>
          <w:lang w:val="id-ID"/>
        </w:rPr>
        <w:t xml:space="preserve"> </w:t>
      </w:r>
    </w:p>
    <w:p w14:paraId="3D025434" w14:textId="3E1DFAA1" w:rsidR="001A4B8F" w:rsidRPr="00AE665B" w:rsidRDefault="00AE665B" w:rsidP="00AE665B">
      <w:pPr>
        <w:pStyle w:val="ListParagraph"/>
        <w:numPr>
          <w:ilvl w:val="1"/>
          <w:numId w:val="1"/>
        </w:numPr>
        <w:spacing w:line="480" w:lineRule="auto"/>
        <w:rPr>
          <w:b/>
          <w:bCs/>
        </w:rPr>
      </w:pPr>
      <w:r>
        <w:rPr>
          <w:lang w:val="id-ID"/>
        </w:rPr>
        <w:t xml:space="preserve"> </w:t>
      </w:r>
      <w:proofErr w:type="spellStart"/>
      <w:r w:rsidR="001A4B8F" w:rsidRPr="00AE665B">
        <w:rPr>
          <w:b/>
          <w:bCs/>
        </w:rPr>
        <w:t>Rumusan</w:t>
      </w:r>
      <w:proofErr w:type="spellEnd"/>
      <w:r w:rsidR="001A4B8F" w:rsidRPr="00AE665B">
        <w:rPr>
          <w:b/>
          <w:bCs/>
        </w:rPr>
        <w:t xml:space="preserve"> </w:t>
      </w:r>
      <w:proofErr w:type="spellStart"/>
      <w:r w:rsidR="001A4B8F" w:rsidRPr="00AE665B">
        <w:rPr>
          <w:b/>
          <w:bCs/>
        </w:rPr>
        <w:t>Masalah</w:t>
      </w:r>
      <w:proofErr w:type="spellEnd"/>
      <w:r w:rsidR="00CF68ED">
        <w:rPr>
          <w:b/>
          <w:bCs/>
        </w:rPr>
        <w:t xml:space="preserve"> </w:t>
      </w:r>
    </w:p>
    <w:p w14:paraId="1D652F8D" w14:textId="77777777" w:rsidR="001A4B8F" w:rsidRPr="007C4FEA" w:rsidRDefault="001A4B8F" w:rsidP="001A4B8F">
      <w:pPr>
        <w:spacing w:line="480" w:lineRule="auto"/>
        <w:ind w:firstLine="710"/>
      </w:pPr>
      <w:proofErr w:type="spellStart"/>
      <w:r w:rsidRPr="007C4FEA">
        <w:t>Berdasarkan</w:t>
      </w:r>
      <w:proofErr w:type="spellEnd"/>
      <w:r w:rsidRPr="007C4FEA">
        <w:t xml:space="preserve"> </w:t>
      </w:r>
      <w:proofErr w:type="spellStart"/>
      <w:r w:rsidRPr="007C4FEA">
        <w:t>latar</w:t>
      </w:r>
      <w:proofErr w:type="spellEnd"/>
      <w:r w:rsidRPr="007C4FEA">
        <w:t xml:space="preserve"> </w:t>
      </w:r>
      <w:proofErr w:type="spellStart"/>
      <w:r w:rsidRPr="007C4FEA">
        <w:t>belakang</w:t>
      </w:r>
      <w:proofErr w:type="spellEnd"/>
      <w:r w:rsidRPr="007C4FEA">
        <w:t xml:space="preserve"> yang </w:t>
      </w:r>
      <w:proofErr w:type="spellStart"/>
      <w:r w:rsidRPr="007C4FEA">
        <w:t>telah</w:t>
      </w:r>
      <w:proofErr w:type="spellEnd"/>
      <w:r w:rsidRPr="007C4FEA">
        <w:t xml:space="preserve"> </w:t>
      </w:r>
      <w:proofErr w:type="spellStart"/>
      <w:r w:rsidRPr="007C4FEA">
        <w:t>dikembangk</w:t>
      </w:r>
      <w:proofErr w:type="spellEnd"/>
      <w:r w:rsidRPr="007C4FEA">
        <w:t xml:space="preserve"> an </w:t>
      </w:r>
      <w:proofErr w:type="spellStart"/>
      <w:r w:rsidRPr="007C4FEA">
        <w:t>diatas</w:t>
      </w:r>
      <w:proofErr w:type="spellEnd"/>
      <w:r w:rsidRPr="007C4FEA">
        <w:t xml:space="preserve">, </w:t>
      </w:r>
      <w:proofErr w:type="spellStart"/>
      <w:r w:rsidRPr="007C4FEA">
        <w:t>maka</w:t>
      </w:r>
      <w:proofErr w:type="spellEnd"/>
      <w:r w:rsidRPr="007C4FEA">
        <w:t xml:space="preserve"> yang </w:t>
      </w:r>
      <w:proofErr w:type="spellStart"/>
      <w:r w:rsidRPr="007C4FEA">
        <w:t>menjadi</w:t>
      </w:r>
      <w:proofErr w:type="spellEnd"/>
      <w:r w:rsidRPr="007C4FEA">
        <w:t xml:space="preserve"> </w:t>
      </w:r>
      <w:proofErr w:type="spellStart"/>
      <w:r w:rsidRPr="007C4FEA">
        <w:t>pokok</w:t>
      </w:r>
      <w:proofErr w:type="spellEnd"/>
      <w:r w:rsidRPr="007C4FEA">
        <w:t xml:space="preserve"> </w:t>
      </w:r>
      <w:proofErr w:type="spellStart"/>
      <w:r w:rsidRPr="007C4FEA">
        <w:t>permasalahan</w:t>
      </w:r>
      <w:proofErr w:type="spellEnd"/>
      <w:r w:rsidRPr="007C4FEA">
        <w:t xml:space="preserve"> </w:t>
      </w:r>
      <w:proofErr w:type="spellStart"/>
      <w:r w:rsidRPr="007C4FEA">
        <w:t>dapat</w:t>
      </w:r>
      <w:proofErr w:type="spellEnd"/>
      <w:r w:rsidRPr="007C4FEA">
        <w:t xml:space="preserve"> </w:t>
      </w:r>
      <w:proofErr w:type="spellStart"/>
      <w:r w:rsidRPr="007C4FEA">
        <w:t>dirumuskan</w:t>
      </w:r>
      <w:proofErr w:type="spellEnd"/>
      <w:r w:rsidRPr="007C4FEA">
        <w:t xml:space="preserve"> </w:t>
      </w:r>
      <w:proofErr w:type="spellStart"/>
      <w:r w:rsidRPr="007C4FEA">
        <w:t>sebagai</w:t>
      </w:r>
      <w:proofErr w:type="spellEnd"/>
      <w:r w:rsidRPr="007C4FEA">
        <w:t xml:space="preserve"> </w:t>
      </w:r>
      <w:proofErr w:type="spellStart"/>
      <w:proofErr w:type="gramStart"/>
      <w:r w:rsidRPr="007C4FEA">
        <w:t>berikut</w:t>
      </w:r>
      <w:proofErr w:type="spellEnd"/>
      <w:r w:rsidRPr="007C4FEA">
        <w:t xml:space="preserve"> :</w:t>
      </w:r>
      <w:proofErr w:type="gramEnd"/>
      <w:r w:rsidRPr="007C4FEA">
        <w:t xml:space="preserve"> </w:t>
      </w:r>
    </w:p>
    <w:p w14:paraId="4CBB6FC4" w14:textId="24635679" w:rsidR="00AE665B" w:rsidRPr="007C4FEA" w:rsidRDefault="001A4B8F" w:rsidP="00AE665B">
      <w:pPr>
        <w:pStyle w:val="ListParagraph"/>
        <w:numPr>
          <w:ilvl w:val="0"/>
          <w:numId w:val="2"/>
        </w:numPr>
        <w:spacing w:line="480" w:lineRule="auto"/>
      </w:pPr>
      <w:proofErr w:type="spellStart"/>
      <w:r w:rsidRPr="007C4FEA">
        <w:t>Bagaimana</w:t>
      </w:r>
      <w:proofErr w:type="spellEnd"/>
      <w:r w:rsidRPr="007C4FEA">
        <w:t xml:space="preserve"> </w:t>
      </w:r>
      <w:proofErr w:type="spellStart"/>
      <w:r w:rsidRPr="007C4FEA">
        <w:t>pengaruh</w:t>
      </w:r>
      <w:proofErr w:type="spellEnd"/>
      <w:r w:rsidRPr="007C4FEA">
        <w:t xml:space="preserve"> </w:t>
      </w:r>
      <w:proofErr w:type="spellStart"/>
      <w:r w:rsidRPr="007C4FEA">
        <w:rPr>
          <w:i/>
          <w:iCs/>
        </w:rPr>
        <w:t>knowldge</w:t>
      </w:r>
      <w:proofErr w:type="spellEnd"/>
      <w:r w:rsidRPr="007C4FEA">
        <w:rPr>
          <w:i/>
          <w:iCs/>
        </w:rPr>
        <w:t xml:space="preserve"> sharing</w:t>
      </w:r>
      <w:r w:rsidRPr="007C4FEA">
        <w:t xml:space="preserve"> </w:t>
      </w:r>
      <w:proofErr w:type="spellStart"/>
      <w:r w:rsidRPr="007C4FEA">
        <w:t>terhadap</w:t>
      </w:r>
      <w:proofErr w:type="spellEnd"/>
      <w:r w:rsidRPr="007C4FEA">
        <w:t xml:space="preserve"> </w:t>
      </w:r>
      <w:r w:rsidRPr="007C4FEA">
        <w:rPr>
          <w:i/>
          <w:iCs/>
        </w:rPr>
        <w:t xml:space="preserve">employee </w:t>
      </w:r>
      <w:proofErr w:type="spellStart"/>
      <w:r w:rsidRPr="007C4FEA">
        <w:rPr>
          <w:i/>
          <w:iCs/>
        </w:rPr>
        <w:t>peformance</w:t>
      </w:r>
      <w:proofErr w:type="spellEnd"/>
      <w:r w:rsidRPr="007C4FEA">
        <w:t xml:space="preserve"> pada UMKM</w:t>
      </w:r>
      <w:r w:rsidR="006F1F0C" w:rsidRPr="007C4FEA">
        <w:rPr>
          <w:lang w:val="id-ID"/>
        </w:rPr>
        <w:t xml:space="preserve"> </w:t>
      </w:r>
      <w:r w:rsidR="006F1F0C" w:rsidRPr="007C4FEA">
        <w:rPr>
          <w:i/>
          <w:iCs/>
          <w:lang w:val="id-ID"/>
        </w:rPr>
        <w:t xml:space="preserve">Keben </w:t>
      </w:r>
      <w:proofErr w:type="spellStart"/>
      <w:r w:rsidR="006F1F0C" w:rsidRPr="007C4FEA">
        <w:t>Kabupaten</w:t>
      </w:r>
      <w:proofErr w:type="spellEnd"/>
      <w:r w:rsidR="006F1F0C" w:rsidRPr="007C4FEA">
        <w:t xml:space="preserve"> </w:t>
      </w:r>
      <w:proofErr w:type="spellStart"/>
      <w:r w:rsidR="006F1F0C" w:rsidRPr="007C4FEA">
        <w:t>Bangli</w:t>
      </w:r>
      <w:proofErr w:type="spellEnd"/>
      <w:r w:rsidRPr="007C4FEA">
        <w:t xml:space="preserve">? </w:t>
      </w:r>
    </w:p>
    <w:p w14:paraId="755CEFDA" w14:textId="1CE6C9ED" w:rsidR="00AE665B" w:rsidRPr="007C4FEA" w:rsidRDefault="001A4B8F" w:rsidP="00AE665B">
      <w:pPr>
        <w:pStyle w:val="ListParagraph"/>
        <w:numPr>
          <w:ilvl w:val="0"/>
          <w:numId w:val="2"/>
        </w:numPr>
        <w:spacing w:line="480" w:lineRule="auto"/>
      </w:pPr>
      <w:proofErr w:type="spellStart"/>
      <w:r w:rsidRPr="007C4FEA">
        <w:t>Bagaimana</w:t>
      </w:r>
      <w:proofErr w:type="spellEnd"/>
      <w:r w:rsidRPr="007C4FEA">
        <w:t xml:space="preserve"> </w:t>
      </w:r>
      <w:proofErr w:type="spellStart"/>
      <w:r w:rsidRPr="007C4FEA">
        <w:t>pengaruh</w:t>
      </w:r>
      <w:proofErr w:type="spellEnd"/>
      <w:r w:rsidRPr="007C4FEA">
        <w:t xml:space="preserve"> </w:t>
      </w:r>
      <w:r w:rsidRPr="007C4FEA">
        <w:rPr>
          <w:i/>
          <w:iCs/>
        </w:rPr>
        <w:t>absorptive capacity</w:t>
      </w:r>
      <w:r w:rsidRPr="007C4FEA">
        <w:t xml:space="preserve"> </w:t>
      </w:r>
      <w:proofErr w:type="spellStart"/>
      <w:r w:rsidRPr="007C4FEA">
        <w:t>terhadap</w:t>
      </w:r>
      <w:proofErr w:type="spellEnd"/>
      <w:r w:rsidRPr="007C4FEA">
        <w:t xml:space="preserve"> </w:t>
      </w:r>
      <w:r w:rsidRPr="007C4FEA">
        <w:rPr>
          <w:i/>
          <w:iCs/>
        </w:rPr>
        <w:t xml:space="preserve">employee </w:t>
      </w:r>
      <w:proofErr w:type="spellStart"/>
      <w:r w:rsidRPr="007C4FEA">
        <w:rPr>
          <w:i/>
          <w:iCs/>
        </w:rPr>
        <w:t>peformance</w:t>
      </w:r>
      <w:proofErr w:type="spellEnd"/>
      <w:r w:rsidRPr="007C4FEA">
        <w:t xml:space="preserve"> pada UMKM</w:t>
      </w:r>
      <w:r w:rsidR="006F1F0C" w:rsidRPr="007C4FEA">
        <w:rPr>
          <w:lang w:val="id-ID"/>
        </w:rPr>
        <w:t xml:space="preserve"> </w:t>
      </w:r>
      <w:r w:rsidR="006F1F0C" w:rsidRPr="007C4FEA">
        <w:rPr>
          <w:i/>
          <w:iCs/>
          <w:lang w:val="id-ID"/>
        </w:rPr>
        <w:t>Keben</w:t>
      </w:r>
      <w:r w:rsidR="006F1F0C" w:rsidRPr="007C4FEA">
        <w:rPr>
          <w:lang w:val="id-ID"/>
        </w:rPr>
        <w:t xml:space="preserve"> </w:t>
      </w:r>
      <w:proofErr w:type="spellStart"/>
      <w:r w:rsidR="006F1F0C" w:rsidRPr="007C4FEA">
        <w:t>Kabupaten</w:t>
      </w:r>
      <w:proofErr w:type="spellEnd"/>
      <w:r w:rsidR="006F1F0C" w:rsidRPr="007C4FEA">
        <w:t xml:space="preserve"> </w:t>
      </w:r>
      <w:proofErr w:type="spellStart"/>
      <w:r w:rsidR="006F1F0C" w:rsidRPr="007C4FEA">
        <w:t>Bangli</w:t>
      </w:r>
      <w:proofErr w:type="spellEnd"/>
      <w:r w:rsidRPr="007C4FEA">
        <w:t xml:space="preserve">? </w:t>
      </w:r>
    </w:p>
    <w:p w14:paraId="733AA1B4" w14:textId="052FDEF2" w:rsidR="001A4B8F" w:rsidRPr="007C4FEA" w:rsidRDefault="001A4B8F" w:rsidP="00AE665B">
      <w:pPr>
        <w:pStyle w:val="ListParagraph"/>
        <w:numPr>
          <w:ilvl w:val="0"/>
          <w:numId w:val="2"/>
        </w:numPr>
        <w:spacing w:line="480" w:lineRule="auto"/>
      </w:pPr>
      <w:proofErr w:type="spellStart"/>
      <w:r w:rsidRPr="007C4FEA">
        <w:t>Bagaimana</w:t>
      </w:r>
      <w:proofErr w:type="spellEnd"/>
      <w:r w:rsidRPr="007C4FEA">
        <w:t xml:space="preserve"> </w:t>
      </w:r>
      <w:proofErr w:type="spellStart"/>
      <w:r w:rsidRPr="007C4FEA">
        <w:t>peran</w:t>
      </w:r>
      <w:proofErr w:type="spellEnd"/>
      <w:r w:rsidRPr="007C4FEA">
        <w:t xml:space="preserve"> </w:t>
      </w:r>
      <w:proofErr w:type="spellStart"/>
      <w:r w:rsidRPr="007C4FEA">
        <w:t>moderasi</w:t>
      </w:r>
      <w:proofErr w:type="spellEnd"/>
      <w:r w:rsidRPr="007C4FEA">
        <w:t xml:space="preserve"> </w:t>
      </w:r>
      <w:r w:rsidRPr="007C4FEA">
        <w:rPr>
          <w:i/>
          <w:iCs/>
        </w:rPr>
        <w:t>absorptive capacity</w:t>
      </w:r>
      <w:r w:rsidRPr="007C4FEA">
        <w:t xml:space="preserve"> pada </w:t>
      </w:r>
      <w:proofErr w:type="spellStart"/>
      <w:r w:rsidRPr="007C4FEA">
        <w:t>pengaruh</w:t>
      </w:r>
      <w:proofErr w:type="spellEnd"/>
      <w:r w:rsidRPr="007C4FEA">
        <w:t xml:space="preserve"> </w:t>
      </w:r>
      <w:proofErr w:type="spellStart"/>
      <w:r w:rsidRPr="007C4FEA">
        <w:t>knowldge</w:t>
      </w:r>
      <w:proofErr w:type="spellEnd"/>
      <w:r w:rsidRPr="007C4FEA">
        <w:t xml:space="preserve"> sharing </w:t>
      </w:r>
      <w:proofErr w:type="spellStart"/>
      <w:r w:rsidRPr="007C4FEA">
        <w:t>terhadap</w:t>
      </w:r>
      <w:proofErr w:type="spellEnd"/>
      <w:r w:rsidRPr="007C4FEA">
        <w:t xml:space="preserve"> </w:t>
      </w:r>
      <w:r w:rsidRPr="007C4FEA">
        <w:rPr>
          <w:i/>
          <w:iCs/>
        </w:rPr>
        <w:t xml:space="preserve">employee </w:t>
      </w:r>
      <w:proofErr w:type="spellStart"/>
      <w:r w:rsidRPr="007C4FEA">
        <w:rPr>
          <w:i/>
          <w:iCs/>
        </w:rPr>
        <w:t>peformance</w:t>
      </w:r>
      <w:proofErr w:type="spellEnd"/>
      <w:r w:rsidRPr="007C4FEA">
        <w:t xml:space="preserve"> pada UMKM</w:t>
      </w:r>
      <w:r w:rsidR="007C4FEA">
        <w:rPr>
          <w:lang w:val="id-ID"/>
        </w:rPr>
        <w:t xml:space="preserve"> </w:t>
      </w:r>
      <w:r w:rsidR="006F1F0C" w:rsidRPr="007C4FEA">
        <w:rPr>
          <w:i/>
          <w:iCs/>
          <w:lang w:val="id-ID"/>
        </w:rPr>
        <w:t>Keben</w:t>
      </w:r>
      <w:r w:rsidR="006F1F0C" w:rsidRPr="007C4FEA">
        <w:rPr>
          <w:lang w:val="id-ID"/>
        </w:rPr>
        <w:t xml:space="preserve"> </w:t>
      </w:r>
      <w:proofErr w:type="spellStart"/>
      <w:r w:rsidRPr="007C4FEA">
        <w:t>Kabupaten</w:t>
      </w:r>
      <w:proofErr w:type="spellEnd"/>
      <w:r w:rsidRPr="007C4FEA">
        <w:t xml:space="preserve"> </w:t>
      </w:r>
      <w:proofErr w:type="spellStart"/>
      <w:r w:rsidRPr="007C4FEA">
        <w:t>Bangli</w:t>
      </w:r>
      <w:proofErr w:type="spellEnd"/>
      <w:r w:rsidRPr="007C4FEA">
        <w:t xml:space="preserve">? </w:t>
      </w:r>
    </w:p>
    <w:p w14:paraId="62D9989A" w14:textId="77777777" w:rsidR="00AE665B" w:rsidRDefault="00AE665B" w:rsidP="00AE665B">
      <w:pPr>
        <w:pStyle w:val="ListParagraph"/>
        <w:spacing w:line="480" w:lineRule="auto"/>
        <w:ind w:left="730" w:firstLine="0"/>
      </w:pPr>
    </w:p>
    <w:p w14:paraId="2B5A5AF2" w14:textId="1EB7F31F" w:rsidR="001A4B8F" w:rsidRPr="00AE665B" w:rsidRDefault="00AE665B" w:rsidP="00AE665B">
      <w:pPr>
        <w:spacing w:line="480" w:lineRule="auto"/>
        <w:rPr>
          <w:b/>
          <w:bCs/>
        </w:rPr>
      </w:pPr>
      <w:r w:rsidRPr="00AE665B">
        <w:rPr>
          <w:b/>
          <w:bCs/>
          <w:lang w:val="id-ID"/>
        </w:rPr>
        <w:t>1.3</w:t>
      </w:r>
      <w:r w:rsidR="00CF68ED">
        <w:rPr>
          <w:b/>
          <w:bCs/>
          <w:lang w:val="id-ID"/>
        </w:rPr>
        <w:t xml:space="preserve"> </w:t>
      </w:r>
      <w:proofErr w:type="spellStart"/>
      <w:r w:rsidR="001A4B8F" w:rsidRPr="00AE665B">
        <w:rPr>
          <w:b/>
          <w:bCs/>
        </w:rPr>
        <w:t>Tujuan</w:t>
      </w:r>
      <w:proofErr w:type="spellEnd"/>
      <w:r w:rsidR="001A4B8F" w:rsidRPr="00AE665B">
        <w:rPr>
          <w:b/>
          <w:bCs/>
        </w:rPr>
        <w:t xml:space="preserve"> </w:t>
      </w:r>
      <w:proofErr w:type="spellStart"/>
      <w:r w:rsidR="001A4B8F" w:rsidRPr="00AE665B">
        <w:rPr>
          <w:b/>
          <w:bCs/>
        </w:rPr>
        <w:t>Penelitian</w:t>
      </w:r>
      <w:proofErr w:type="spellEnd"/>
      <w:r w:rsidR="00CF68ED">
        <w:rPr>
          <w:b/>
          <w:bCs/>
        </w:rPr>
        <w:t xml:space="preserve"> </w:t>
      </w:r>
    </w:p>
    <w:p w14:paraId="445FC6C3" w14:textId="4279AC5C" w:rsidR="001A4B8F" w:rsidRDefault="001A4B8F" w:rsidP="001A4B8F">
      <w:pPr>
        <w:spacing w:line="480" w:lineRule="auto"/>
        <w:ind w:firstLine="710"/>
      </w:pPr>
      <w:proofErr w:type="spellStart"/>
      <w:r>
        <w:t>Berdasarkan</w:t>
      </w:r>
      <w:proofErr w:type="spellEnd"/>
      <w:r>
        <w:t xml:space="preserve"> </w:t>
      </w:r>
      <w:proofErr w:type="spellStart"/>
      <w:r>
        <w:t>permasalahan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t>:</w:t>
      </w:r>
      <w:r w:rsidR="00CF68ED">
        <w:t xml:space="preserve"> </w:t>
      </w:r>
    </w:p>
    <w:p w14:paraId="6D1267AF" w14:textId="388E4639" w:rsidR="00AE665B" w:rsidRDefault="00591CA4" w:rsidP="00AE665B">
      <w:pPr>
        <w:pStyle w:val="ListParagraph"/>
        <w:numPr>
          <w:ilvl w:val="0"/>
          <w:numId w:val="3"/>
        </w:numPr>
        <w:spacing w:line="480" w:lineRule="auto"/>
      </w:pPr>
      <w:r>
        <w:rPr>
          <w:lang w:val="id-ID"/>
        </w:rPr>
        <w:t>Untuk mengetahui dan menjelaskan</w:t>
      </w:r>
      <w:r w:rsidR="001A4B8F">
        <w:t xml:space="preserve"> </w:t>
      </w:r>
      <w:proofErr w:type="spellStart"/>
      <w:r w:rsidR="001A4B8F">
        <w:t>pengaruh</w:t>
      </w:r>
      <w:proofErr w:type="spellEnd"/>
      <w:r w:rsidR="001A4B8F">
        <w:t xml:space="preserve"> </w:t>
      </w:r>
      <w:proofErr w:type="spellStart"/>
      <w:r w:rsidR="001A4B8F" w:rsidRPr="00696713">
        <w:rPr>
          <w:i/>
          <w:iCs/>
        </w:rPr>
        <w:t>knowldge</w:t>
      </w:r>
      <w:proofErr w:type="spellEnd"/>
      <w:r w:rsidR="001A4B8F" w:rsidRPr="00696713">
        <w:rPr>
          <w:i/>
          <w:iCs/>
        </w:rPr>
        <w:t xml:space="preserve"> sharing</w:t>
      </w:r>
      <w:r w:rsidR="001A4B8F">
        <w:t xml:space="preserve"> </w:t>
      </w:r>
      <w:proofErr w:type="spellStart"/>
      <w:r w:rsidR="001A4B8F">
        <w:t>terhadap</w:t>
      </w:r>
      <w:proofErr w:type="spellEnd"/>
      <w:r w:rsidR="001A4B8F">
        <w:t xml:space="preserve"> </w:t>
      </w:r>
      <w:r w:rsidR="001A4B8F" w:rsidRPr="00696713">
        <w:rPr>
          <w:i/>
          <w:iCs/>
        </w:rPr>
        <w:t xml:space="preserve">employee </w:t>
      </w:r>
      <w:proofErr w:type="spellStart"/>
      <w:r w:rsidR="001A4B8F" w:rsidRPr="00696713">
        <w:rPr>
          <w:i/>
          <w:iCs/>
        </w:rPr>
        <w:t>peformance</w:t>
      </w:r>
      <w:proofErr w:type="spellEnd"/>
      <w:r w:rsidR="001A4B8F">
        <w:t xml:space="preserve"> pada UMKM </w:t>
      </w:r>
      <w:r w:rsidR="006F1F0C" w:rsidRPr="00696713">
        <w:rPr>
          <w:i/>
          <w:iCs/>
          <w:lang w:val="id-ID"/>
        </w:rPr>
        <w:t>Keben</w:t>
      </w:r>
      <w:r w:rsidR="006F1F0C">
        <w:rPr>
          <w:lang w:val="id-ID"/>
        </w:rPr>
        <w:t xml:space="preserve"> </w:t>
      </w:r>
      <w:proofErr w:type="spellStart"/>
      <w:r w:rsidR="001A4B8F">
        <w:t>Kabupaten</w:t>
      </w:r>
      <w:proofErr w:type="spellEnd"/>
      <w:r w:rsidR="001A4B8F">
        <w:t xml:space="preserve"> </w:t>
      </w:r>
      <w:proofErr w:type="spellStart"/>
      <w:r w:rsidR="001A4B8F">
        <w:t>Bangli</w:t>
      </w:r>
      <w:proofErr w:type="spellEnd"/>
      <w:r w:rsidR="001A4B8F">
        <w:t xml:space="preserve"> </w:t>
      </w:r>
    </w:p>
    <w:p w14:paraId="27A2AFFB" w14:textId="417FDEC1" w:rsidR="00AE665B" w:rsidRDefault="00591CA4" w:rsidP="00AE665B">
      <w:pPr>
        <w:pStyle w:val="ListParagraph"/>
        <w:numPr>
          <w:ilvl w:val="0"/>
          <w:numId w:val="3"/>
        </w:numPr>
        <w:spacing w:line="480" w:lineRule="auto"/>
      </w:pPr>
      <w:r>
        <w:rPr>
          <w:lang w:val="id-ID"/>
        </w:rPr>
        <w:lastRenderedPageBreak/>
        <w:t>Untuk mengetahui dan menjelaskan</w:t>
      </w:r>
      <w:r>
        <w:t xml:space="preserve"> </w:t>
      </w:r>
      <w:proofErr w:type="spellStart"/>
      <w:r w:rsidR="001A4B8F">
        <w:t>pengaruh</w:t>
      </w:r>
      <w:proofErr w:type="spellEnd"/>
      <w:r w:rsidR="001A4B8F">
        <w:t xml:space="preserve"> </w:t>
      </w:r>
      <w:r w:rsidR="001A4B8F" w:rsidRPr="00696713">
        <w:rPr>
          <w:i/>
          <w:iCs/>
        </w:rPr>
        <w:t>absorptive capacity</w:t>
      </w:r>
      <w:r w:rsidR="001A4B8F">
        <w:t xml:space="preserve"> </w:t>
      </w:r>
      <w:proofErr w:type="spellStart"/>
      <w:r w:rsidR="001A4B8F">
        <w:t>terhadap</w:t>
      </w:r>
      <w:proofErr w:type="spellEnd"/>
      <w:r w:rsidR="001A4B8F">
        <w:t xml:space="preserve"> </w:t>
      </w:r>
      <w:r w:rsidR="001A4B8F" w:rsidRPr="00696713">
        <w:rPr>
          <w:i/>
          <w:iCs/>
        </w:rPr>
        <w:t xml:space="preserve">employee </w:t>
      </w:r>
      <w:proofErr w:type="spellStart"/>
      <w:r w:rsidR="001A4B8F" w:rsidRPr="00696713">
        <w:rPr>
          <w:i/>
          <w:iCs/>
        </w:rPr>
        <w:t>peformance</w:t>
      </w:r>
      <w:proofErr w:type="spellEnd"/>
      <w:r w:rsidR="001A4B8F">
        <w:t xml:space="preserve"> pada UMKM</w:t>
      </w:r>
      <w:r w:rsidR="006F1F0C">
        <w:rPr>
          <w:lang w:val="id-ID"/>
        </w:rPr>
        <w:t xml:space="preserve"> </w:t>
      </w:r>
      <w:r w:rsidR="006F1F0C" w:rsidRPr="00696713">
        <w:rPr>
          <w:i/>
          <w:iCs/>
          <w:lang w:val="id-ID"/>
        </w:rPr>
        <w:t>Keben</w:t>
      </w:r>
      <w:r w:rsidR="00CF68ED">
        <w:t xml:space="preserve"> </w:t>
      </w:r>
      <w:proofErr w:type="spellStart"/>
      <w:r w:rsidR="001A4B8F">
        <w:t>Kabupaten</w:t>
      </w:r>
      <w:proofErr w:type="spellEnd"/>
      <w:r w:rsidR="001A4B8F">
        <w:t xml:space="preserve"> </w:t>
      </w:r>
      <w:proofErr w:type="spellStart"/>
      <w:r w:rsidR="001A4B8F">
        <w:t>Bangli</w:t>
      </w:r>
      <w:proofErr w:type="spellEnd"/>
      <w:r w:rsidR="001A4B8F">
        <w:t xml:space="preserve"> </w:t>
      </w:r>
    </w:p>
    <w:p w14:paraId="24EFD88A" w14:textId="75B0D8A5" w:rsidR="00AE665B" w:rsidRDefault="00591CA4" w:rsidP="003935A9">
      <w:pPr>
        <w:pStyle w:val="ListParagraph"/>
        <w:numPr>
          <w:ilvl w:val="0"/>
          <w:numId w:val="3"/>
        </w:numPr>
        <w:spacing w:line="480" w:lineRule="auto"/>
      </w:pPr>
      <w:r>
        <w:rPr>
          <w:lang w:val="id-ID"/>
        </w:rPr>
        <w:t>Untuk mengetahui dan menjelaskan</w:t>
      </w:r>
      <w:r>
        <w:t xml:space="preserve"> </w:t>
      </w:r>
      <w:proofErr w:type="spellStart"/>
      <w:r w:rsidR="001A4B8F">
        <w:t>peran</w:t>
      </w:r>
      <w:proofErr w:type="spellEnd"/>
      <w:r w:rsidR="001A4B8F">
        <w:t xml:space="preserve"> </w:t>
      </w:r>
      <w:proofErr w:type="spellStart"/>
      <w:r w:rsidR="001A4B8F">
        <w:t>moderasi</w:t>
      </w:r>
      <w:proofErr w:type="spellEnd"/>
      <w:r w:rsidR="001A4B8F">
        <w:t xml:space="preserve"> </w:t>
      </w:r>
      <w:r w:rsidR="001A4B8F" w:rsidRPr="00696713">
        <w:rPr>
          <w:i/>
          <w:iCs/>
        </w:rPr>
        <w:t>absorptive capacity</w:t>
      </w:r>
      <w:r w:rsidR="001A4B8F">
        <w:t xml:space="preserve"> pada </w:t>
      </w:r>
      <w:proofErr w:type="spellStart"/>
      <w:r w:rsidR="001A4B8F">
        <w:t>pengaruh</w:t>
      </w:r>
      <w:proofErr w:type="spellEnd"/>
      <w:r w:rsidR="001A4B8F">
        <w:t xml:space="preserve"> </w:t>
      </w:r>
      <w:proofErr w:type="spellStart"/>
      <w:r w:rsidR="001A4B8F" w:rsidRPr="00696713">
        <w:rPr>
          <w:i/>
          <w:iCs/>
        </w:rPr>
        <w:t>knowldge</w:t>
      </w:r>
      <w:proofErr w:type="spellEnd"/>
      <w:r w:rsidR="001A4B8F" w:rsidRPr="00696713">
        <w:rPr>
          <w:i/>
          <w:iCs/>
        </w:rPr>
        <w:t xml:space="preserve"> sharing</w:t>
      </w:r>
      <w:r w:rsidR="001A4B8F">
        <w:t xml:space="preserve"> </w:t>
      </w:r>
      <w:proofErr w:type="spellStart"/>
      <w:r w:rsidR="001A4B8F">
        <w:t>terhadap</w:t>
      </w:r>
      <w:proofErr w:type="spellEnd"/>
      <w:r w:rsidR="001A4B8F">
        <w:t xml:space="preserve"> </w:t>
      </w:r>
      <w:r w:rsidR="001A4B8F" w:rsidRPr="00696713">
        <w:rPr>
          <w:i/>
          <w:iCs/>
        </w:rPr>
        <w:t xml:space="preserve">employee </w:t>
      </w:r>
      <w:proofErr w:type="spellStart"/>
      <w:r w:rsidR="001A4B8F" w:rsidRPr="00696713">
        <w:rPr>
          <w:i/>
          <w:iCs/>
        </w:rPr>
        <w:t>peformance</w:t>
      </w:r>
      <w:proofErr w:type="spellEnd"/>
      <w:r w:rsidR="001A4B8F">
        <w:t xml:space="preserve"> pada UMKM </w:t>
      </w:r>
      <w:r w:rsidR="006F1F0C" w:rsidRPr="00696713">
        <w:rPr>
          <w:i/>
          <w:iCs/>
          <w:lang w:val="id-ID"/>
        </w:rPr>
        <w:t>Keben</w:t>
      </w:r>
      <w:r w:rsidR="006F1F0C">
        <w:t xml:space="preserve"> </w:t>
      </w:r>
      <w:proofErr w:type="spellStart"/>
      <w:r w:rsidR="001A4B8F">
        <w:t>Kabupaten</w:t>
      </w:r>
      <w:proofErr w:type="spellEnd"/>
      <w:r w:rsidR="001A4B8F">
        <w:t xml:space="preserve"> </w:t>
      </w:r>
      <w:proofErr w:type="spellStart"/>
      <w:r w:rsidR="001A4B8F">
        <w:t>Bangli</w:t>
      </w:r>
      <w:proofErr w:type="spellEnd"/>
      <w:r w:rsidR="001A4B8F">
        <w:t xml:space="preserve"> </w:t>
      </w:r>
    </w:p>
    <w:p w14:paraId="4CDFA9E8" w14:textId="45E29FD8" w:rsidR="001A4B8F" w:rsidRPr="00AE665B" w:rsidRDefault="00AE665B" w:rsidP="00AE665B">
      <w:pPr>
        <w:spacing w:line="480" w:lineRule="auto"/>
        <w:rPr>
          <w:b/>
          <w:bCs/>
        </w:rPr>
      </w:pPr>
      <w:r w:rsidRPr="00AE665B">
        <w:rPr>
          <w:b/>
          <w:bCs/>
          <w:lang w:val="id-ID"/>
        </w:rPr>
        <w:t>1.4</w:t>
      </w:r>
      <w:r w:rsidR="00CF68ED">
        <w:rPr>
          <w:b/>
          <w:bCs/>
          <w:lang w:val="id-ID"/>
        </w:rPr>
        <w:t xml:space="preserve"> </w:t>
      </w:r>
      <w:proofErr w:type="spellStart"/>
      <w:r w:rsidR="001A4B8F" w:rsidRPr="00AE665B">
        <w:rPr>
          <w:b/>
          <w:bCs/>
        </w:rPr>
        <w:t>Manfaat</w:t>
      </w:r>
      <w:proofErr w:type="spellEnd"/>
      <w:r w:rsidR="001A4B8F" w:rsidRPr="00AE665B">
        <w:rPr>
          <w:b/>
          <w:bCs/>
        </w:rPr>
        <w:t xml:space="preserve"> </w:t>
      </w:r>
      <w:proofErr w:type="spellStart"/>
      <w:r w:rsidR="001A4B8F" w:rsidRPr="00AE665B">
        <w:rPr>
          <w:b/>
          <w:bCs/>
        </w:rPr>
        <w:t>Penelitian</w:t>
      </w:r>
      <w:proofErr w:type="spellEnd"/>
      <w:r w:rsidR="00CF68ED">
        <w:rPr>
          <w:b/>
          <w:bCs/>
        </w:rPr>
        <w:t xml:space="preserve"> </w:t>
      </w:r>
    </w:p>
    <w:p w14:paraId="3B860F8F" w14:textId="77777777" w:rsidR="001A4B8F" w:rsidRDefault="001A4B8F" w:rsidP="001A4B8F">
      <w:pPr>
        <w:spacing w:line="480" w:lineRule="auto"/>
        <w:ind w:firstLine="71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teoretis</w:t>
      </w:r>
      <w:proofErr w:type="spellEnd"/>
      <w:r>
        <w:t xml:space="preserve"> dan </w:t>
      </w:r>
      <w:proofErr w:type="spellStart"/>
      <w:r>
        <w:t>praktis</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berkepentingan</w:t>
      </w:r>
      <w:proofErr w:type="spellEnd"/>
      <w:r>
        <w:t xml:space="preserve">, </w:t>
      </w:r>
      <w:proofErr w:type="spellStart"/>
      <w:r>
        <w:t>yaitu</w:t>
      </w:r>
      <w:proofErr w:type="spellEnd"/>
      <w:r>
        <w:t xml:space="preserve">: </w:t>
      </w:r>
    </w:p>
    <w:p w14:paraId="65D576A1" w14:textId="01C5C4C1" w:rsidR="00AE665B" w:rsidRDefault="001A4B8F" w:rsidP="00AE665B">
      <w:pPr>
        <w:pStyle w:val="ListParagraph"/>
        <w:numPr>
          <w:ilvl w:val="0"/>
          <w:numId w:val="4"/>
        </w:numPr>
        <w:spacing w:line="480" w:lineRule="auto"/>
      </w:pPr>
      <w:proofErr w:type="spellStart"/>
      <w:r>
        <w:t>Manfaat</w:t>
      </w:r>
      <w:proofErr w:type="spellEnd"/>
      <w:r>
        <w:t xml:space="preserve"> </w:t>
      </w:r>
      <w:proofErr w:type="spellStart"/>
      <w:r>
        <w:t>Teoretis</w:t>
      </w:r>
      <w:proofErr w:type="spellEnd"/>
      <w:r w:rsidR="00CF68ED">
        <w:t xml:space="preserve"> </w:t>
      </w:r>
    </w:p>
    <w:p w14:paraId="2C9040AF" w14:textId="77777777" w:rsidR="00AE665B" w:rsidRDefault="001A4B8F" w:rsidP="00AE665B">
      <w:pPr>
        <w:pStyle w:val="ListParagraph"/>
        <w:spacing w:line="480" w:lineRule="auto"/>
        <w:ind w:firstLine="720"/>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sebgai</w:t>
      </w:r>
      <w:proofErr w:type="spellEnd"/>
      <w:r>
        <w:t xml:space="preserve"> salah </w:t>
      </w:r>
      <w:proofErr w:type="spellStart"/>
      <w:r>
        <w:t>satu</w:t>
      </w:r>
      <w:proofErr w:type="spellEnd"/>
      <w:r>
        <w:t xml:space="preserve"> </w:t>
      </w:r>
      <w:proofErr w:type="spellStart"/>
      <w:r>
        <w:t>referensi</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Manjemen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aspek</w:t>
      </w:r>
      <w:proofErr w:type="spellEnd"/>
      <w:r>
        <w:t xml:space="preserve"> </w:t>
      </w:r>
      <w:r w:rsidRPr="00696713">
        <w:rPr>
          <w:i/>
          <w:iCs/>
        </w:rPr>
        <w:t>knowledge sharing</w:t>
      </w:r>
      <w:r>
        <w:t xml:space="preserve">, </w:t>
      </w:r>
      <w:r w:rsidRPr="00696713">
        <w:rPr>
          <w:i/>
          <w:iCs/>
        </w:rPr>
        <w:t>absorptive capacity</w:t>
      </w:r>
      <w:r>
        <w:t xml:space="preserve">, dan </w:t>
      </w:r>
      <w:r w:rsidRPr="00696713">
        <w:rPr>
          <w:i/>
          <w:iCs/>
        </w:rPr>
        <w:t>employee performance.</w:t>
      </w:r>
      <w:r>
        <w:t xml:space="preserve"> </w:t>
      </w:r>
    </w:p>
    <w:p w14:paraId="7ACE948D" w14:textId="4613F958" w:rsidR="00AE665B" w:rsidRDefault="001A4B8F" w:rsidP="00AE665B">
      <w:pPr>
        <w:pStyle w:val="ListParagraph"/>
        <w:numPr>
          <w:ilvl w:val="0"/>
          <w:numId w:val="4"/>
        </w:numPr>
        <w:spacing w:line="480" w:lineRule="auto"/>
      </w:pPr>
      <w:proofErr w:type="spellStart"/>
      <w:r>
        <w:t>Manfaat</w:t>
      </w:r>
      <w:proofErr w:type="spellEnd"/>
      <w:r>
        <w:t xml:space="preserve"> </w:t>
      </w:r>
      <w:proofErr w:type="spellStart"/>
      <w:r>
        <w:t>Praktis</w:t>
      </w:r>
      <w:proofErr w:type="spellEnd"/>
      <w:r w:rsidR="00CF68ED">
        <w:t xml:space="preserve"> </w:t>
      </w:r>
    </w:p>
    <w:p w14:paraId="542E1814" w14:textId="3F9535A0" w:rsidR="00551FF9" w:rsidRDefault="001A4B8F" w:rsidP="003935A9">
      <w:pPr>
        <w:pStyle w:val="ListParagraph"/>
        <w:spacing w:line="480" w:lineRule="auto"/>
        <w:ind w:firstLine="720"/>
      </w:pPr>
      <w:proofErr w:type="spellStart"/>
      <w:r>
        <w:t>Manfaat</w:t>
      </w:r>
      <w:proofErr w:type="spellEnd"/>
      <w:r>
        <w:t xml:space="preserve"> </w:t>
      </w:r>
      <w:proofErr w:type="spellStart"/>
      <w:r>
        <w:t>praktis</w:t>
      </w:r>
      <w:proofErr w:type="spellEnd"/>
      <w:r>
        <w:t xml:space="preserve"> </w:t>
      </w:r>
      <w:proofErr w:type="spellStart"/>
      <w:r>
        <w:t>terkait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suatu</w:t>
      </w:r>
      <w:proofErr w:type="spellEnd"/>
      <w:r>
        <w:t xml:space="preserve"> </w:t>
      </w:r>
      <w:proofErr w:type="spellStart"/>
      <w:r>
        <w:t>masukan</w:t>
      </w:r>
      <w:proofErr w:type="spellEnd"/>
      <w:r>
        <w:t xml:space="preserve"> </w:t>
      </w:r>
      <w:proofErr w:type="spellStart"/>
      <w:r>
        <w:t>untuk</w:t>
      </w:r>
      <w:proofErr w:type="spellEnd"/>
      <w:r>
        <w:t xml:space="preserve"> </w:t>
      </w:r>
      <w:proofErr w:type="spellStart"/>
      <w:r>
        <w:t>beberapa</w:t>
      </w:r>
      <w:proofErr w:type="spellEnd"/>
      <w:r>
        <w:t xml:space="preserve"> UMKM </w:t>
      </w:r>
      <w:proofErr w:type="spellStart"/>
      <w:r>
        <w:t>khususnya</w:t>
      </w:r>
      <w:proofErr w:type="spellEnd"/>
      <w:r>
        <w:t xml:space="preserve"> knowledge sharing, absorptive capacity, dan employee performance, </w:t>
      </w:r>
      <w:proofErr w:type="spellStart"/>
      <w:r>
        <w:t>sehingga</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kinerja</w:t>
      </w:r>
      <w:proofErr w:type="spellEnd"/>
      <w:r>
        <w:t xml:space="preserve"> UKM.</w:t>
      </w:r>
    </w:p>
    <w:p w14:paraId="1EB6300A" w14:textId="736A0E0B" w:rsidR="00696713" w:rsidRDefault="00696713" w:rsidP="004431E8">
      <w:pPr>
        <w:spacing w:line="480" w:lineRule="auto"/>
        <w:ind w:left="0" w:firstLine="0"/>
      </w:pPr>
    </w:p>
    <w:p w14:paraId="46A9AC9D" w14:textId="77777777" w:rsidR="004431E8" w:rsidRDefault="004431E8" w:rsidP="004431E8">
      <w:pPr>
        <w:spacing w:line="480" w:lineRule="auto"/>
        <w:ind w:left="0" w:firstLine="0"/>
      </w:pPr>
    </w:p>
    <w:p w14:paraId="496FD355" w14:textId="77777777" w:rsidR="00696713" w:rsidRDefault="00696713" w:rsidP="003935A9">
      <w:pPr>
        <w:pStyle w:val="ListParagraph"/>
        <w:spacing w:line="480" w:lineRule="auto"/>
        <w:ind w:firstLine="720"/>
      </w:pPr>
    </w:p>
    <w:p w14:paraId="4AD527A6" w14:textId="77777777" w:rsidR="00AE665B" w:rsidRPr="00AE665B" w:rsidRDefault="00AE665B" w:rsidP="006F1F0C">
      <w:pPr>
        <w:pStyle w:val="ListParagraph"/>
        <w:spacing w:line="480" w:lineRule="auto"/>
        <w:ind w:left="0" w:hanging="142"/>
        <w:jc w:val="center"/>
        <w:rPr>
          <w:b/>
          <w:bCs/>
        </w:rPr>
      </w:pPr>
      <w:r w:rsidRPr="00AE665B">
        <w:rPr>
          <w:b/>
          <w:bCs/>
        </w:rPr>
        <w:t>BAB II</w:t>
      </w:r>
    </w:p>
    <w:p w14:paraId="6E5ED6FB" w14:textId="77777777" w:rsidR="00AE665B" w:rsidRPr="00AE665B" w:rsidRDefault="00AE665B" w:rsidP="006F1F0C">
      <w:pPr>
        <w:pStyle w:val="ListParagraph"/>
        <w:spacing w:line="480" w:lineRule="auto"/>
        <w:ind w:left="0" w:hanging="142"/>
        <w:jc w:val="center"/>
        <w:rPr>
          <w:b/>
          <w:bCs/>
        </w:rPr>
      </w:pPr>
      <w:r w:rsidRPr="00AE665B">
        <w:rPr>
          <w:b/>
          <w:bCs/>
        </w:rPr>
        <w:lastRenderedPageBreak/>
        <w:t>KAJIAN PUSTAKA, KERANGKA KONSEPTUAL DAN HIPOTESIS PENELITIAN</w:t>
      </w:r>
    </w:p>
    <w:p w14:paraId="476A468E" w14:textId="5C8EBBF7" w:rsidR="00AE665B" w:rsidRPr="00AE665B" w:rsidRDefault="00CF68ED" w:rsidP="00AE665B">
      <w:pPr>
        <w:pStyle w:val="ListParagraph"/>
        <w:spacing w:line="480" w:lineRule="auto"/>
        <w:ind w:firstLine="720"/>
        <w:rPr>
          <w:b/>
          <w:bCs/>
        </w:rPr>
      </w:pPr>
      <w:r>
        <w:rPr>
          <w:b/>
          <w:bCs/>
        </w:rPr>
        <w:t xml:space="preserve"> </w:t>
      </w:r>
    </w:p>
    <w:p w14:paraId="53219AAA" w14:textId="75899F0F" w:rsidR="00AE665B" w:rsidRPr="00AE665B" w:rsidRDefault="00AE665B" w:rsidP="00AE665B">
      <w:pPr>
        <w:spacing w:line="480" w:lineRule="auto"/>
        <w:rPr>
          <w:b/>
          <w:bCs/>
        </w:rPr>
      </w:pPr>
      <w:r w:rsidRPr="00AE665B">
        <w:rPr>
          <w:b/>
          <w:bCs/>
          <w:lang w:val="id-ID"/>
        </w:rPr>
        <w:t xml:space="preserve">2.1 </w:t>
      </w:r>
      <w:r w:rsidRPr="00AE665B">
        <w:rPr>
          <w:b/>
          <w:bCs/>
        </w:rPr>
        <w:t>Kajian Pustaka</w:t>
      </w:r>
      <w:r w:rsidR="00CF68ED">
        <w:rPr>
          <w:b/>
          <w:bCs/>
        </w:rPr>
        <w:t xml:space="preserve"> </w:t>
      </w:r>
    </w:p>
    <w:p w14:paraId="4B3746DF" w14:textId="023B38D2" w:rsidR="00AE665B" w:rsidRPr="00C6438E" w:rsidRDefault="00AE665B" w:rsidP="007C4FEA">
      <w:pPr>
        <w:spacing w:line="480" w:lineRule="auto"/>
        <w:ind w:firstLine="350"/>
        <w:rPr>
          <w:b/>
          <w:bCs/>
          <w:i/>
          <w:iCs/>
        </w:rPr>
      </w:pPr>
      <w:r w:rsidRPr="00AE665B">
        <w:rPr>
          <w:b/>
          <w:bCs/>
          <w:lang w:val="id-ID"/>
        </w:rPr>
        <w:t xml:space="preserve">2.1.1 </w:t>
      </w:r>
      <w:r w:rsidRPr="00C6438E">
        <w:rPr>
          <w:b/>
          <w:bCs/>
          <w:i/>
          <w:iCs/>
        </w:rPr>
        <w:t xml:space="preserve">Knowledge Management </w:t>
      </w:r>
    </w:p>
    <w:p w14:paraId="30424918" w14:textId="1362D95B" w:rsidR="00AE665B" w:rsidRDefault="00AE665B" w:rsidP="007C4FEA">
      <w:pPr>
        <w:spacing w:line="480" w:lineRule="auto"/>
        <w:ind w:left="360" w:firstLine="710"/>
      </w:pPr>
      <w:r w:rsidRPr="00C6438E">
        <w:rPr>
          <w:i/>
          <w:iCs/>
        </w:rPr>
        <w:t>Knowledge Management</w:t>
      </w:r>
      <w:r>
        <w:t xml:space="preserve"> </w:t>
      </w:r>
      <w:proofErr w:type="spellStart"/>
      <w:r>
        <w:t>merupakan</w:t>
      </w:r>
      <w:proofErr w:type="spellEnd"/>
      <w:r>
        <w:t xml:space="preserve"> </w:t>
      </w:r>
      <w:proofErr w:type="spellStart"/>
      <w:r>
        <w:t>suatu</w:t>
      </w:r>
      <w:proofErr w:type="spellEnd"/>
      <w:r>
        <w:t xml:space="preserve"> proses </w:t>
      </w:r>
      <w:proofErr w:type="spellStart"/>
      <w:r>
        <w:t>merangkul</w:t>
      </w:r>
      <w:proofErr w:type="spellEnd"/>
      <w:r>
        <w:t xml:space="preserve"> </w:t>
      </w:r>
      <w:proofErr w:type="spellStart"/>
      <w:r>
        <w:t>pengetahuan</w:t>
      </w:r>
      <w:proofErr w:type="spellEnd"/>
      <w:r>
        <w:t xml:space="preserve"> </w:t>
      </w:r>
      <w:proofErr w:type="spellStart"/>
      <w:r>
        <w:t>sebagai</w:t>
      </w:r>
      <w:proofErr w:type="spellEnd"/>
      <w:r>
        <w:t xml:space="preserve"> </w:t>
      </w:r>
      <w:proofErr w:type="spellStart"/>
      <w:r>
        <w:t>aset</w:t>
      </w:r>
      <w:proofErr w:type="spellEnd"/>
      <w:r>
        <w:t xml:space="preserve"> </w:t>
      </w:r>
      <w:proofErr w:type="spellStart"/>
      <w:r>
        <w:t>strategis</w:t>
      </w:r>
      <w:proofErr w:type="spellEnd"/>
      <w:r>
        <w:t xml:space="preserve"> agar </w:t>
      </w:r>
      <w:proofErr w:type="spellStart"/>
      <w:r>
        <w:t>dapat</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memacu</w:t>
      </w:r>
      <w:proofErr w:type="spellEnd"/>
      <w:r>
        <w:t xml:space="preserve"> </w:t>
      </w:r>
      <w:proofErr w:type="spellStart"/>
      <w:r>
        <w:t>keuntungan</w:t>
      </w:r>
      <w:proofErr w:type="spellEnd"/>
      <w:r>
        <w:t xml:space="preserve"> </w:t>
      </w:r>
      <w:proofErr w:type="spellStart"/>
      <w:r>
        <w:t>bisnis</w:t>
      </w:r>
      <w:proofErr w:type="spellEnd"/>
      <w:r>
        <w:t xml:space="preserve"> dan </w:t>
      </w:r>
      <w:proofErr w:type="spellStart"/>
      <w:r>
        <w:t>mempertimbangkan</w:t>
      </w:r>
      <w:proofErr w:type="spellEnd"/>
      <w:r>
        <w:t xml:space="preserve"> </w:t>
      </w:r>
      <w:proofErr w:type="spellStart"/>
      <w:r>
        <w:t>pendekatan</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menangkap</w:t>
      </w:r>
      <w:proofErr w:type="spellEnd"/>
      <w:r>
        <w:t xml:space="preserve">, </w:t>
      </w:r>
      <w:proofErr w:type="spellStart"/>
      <w:r>
        <w:t>mengevaluasi</w:t>
      </w:r>
      <w:proofErr w:type="spellEnd"/>
      <w:r>
        <w:t xml:space="preserve">, </w:t>
      </w:r>
      <w:proofErr w:type="spellStart"/>
      <w:r>
        <w:t>meningkatkan</w:t>
      </w:r>
      <w:proofErr w:type="spellEnd"/>
      <w:r>
        <w:t xml:space="preserve"> dan </w:t>
      </w:r>
      <w:proofErr w:type="spellStart"/>
      <w:r>
        <w:t>membagi</w:t>
      </w:r>
      <w:proofErr w:type="spellEnd"/>
      <w:r>
        <w:t xml:space="preserve"> modal </w:t>
      </w:r>
      <w:proofErr w:type="spellStart"/>
      <w:r>
        <w:t>intelektual</w:t>
      </w:r>
      <w:proofErr w:type="spellEnd"/>
      <w:r>
        <w:t xml:space="preserve"> </w:t>
      </w:r>
      <w:proofErr w:type="spellStart"/>
      <w:r>
        <w:t>organisasi</w:t>
      </w:r>
      <w:proofErr w:type="spellEnd"/>
      <w:r>
        <w:t xml:space="preserve"> (Boomer,</w:t>
      </w:r>
      <w:r w:rsidR="00CF68ED">
        <w:t xml:space="preserve"> </w:t>
      </w:r>
      <w:r>
        <w:t xml:space="preserve">2004; </w:t>
      </w:r>
      <w:proofErr w:type="spellStart"/>
      <w:r>
        <w:t>Kenjibriel</w:t>
      </w:r>
      <w:proofErr w:type="spellEnd"/>
      <w:r>
        <w:t>,</w:t>
      </w:r>
      <w:r w:rsidR="00CF68ED">
        <w:t xml:space="preserve"> </w:t>
      </w:r>
      <w:r>
        <w:t>2011).</w:t>
      </w:r>
      <w:r w:rsidR="00CF68ED">
        <w:t xml:space="preserve"> </w:t>
      </w:r>
    </w:p>
    <w:p w14:paraId="6F702F24" w14:textId="46E7475D" w:rsidR="00AE665B" w:rsidRDefault="00AE665B" w:rsidP="007C4FEA">
      <w:pPr>
        <w:spacing w:line="480" w:lineRule="auto"/>
        <w:ind w:left="360" w:firstLine="710"/>
      </w:pPr>
      <w:r w:rsidRPr="00C6438E">
        <w:rPr>
          <w:i/>
          <w:iCs/>
        </w:rPr>
        <w:t>Knowledge Management</w:t>
      </w:r>
      <w:r>
        <w:t xml:space="preserve"> </w:t>
      </w:r>
      <w:proofErr w:type="spellStart"/>
      <w:r>
        <w:t>adalah</w:t>
      </w:r>
      <w:proofErr w:type="spellEnd"/>
      <w:r>
        <w:t xml:space="preserve"> </w:t>
      </w:r>
      <w:proofErr w:type="spellStart"/>
      <w:r>
        <w:t>penggabungan</w:t>
      </w:r>
      <w:proofErr w:type="spellEnd"/>
      <w:r>
        <w:t xml:space="preserve"> yang </w:t>
      </w:r>
      <w:proofErr w:type="spellStart"/>
      <w:r>
        <w:t>terselaras</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menangkap</w:t>
      </w:r>
      <w:proofErr w:type="spellEnd"/>
      <w:r>
        <w:t xml:space="preserve">, </w:t>
      </w:r>
      <w:proofErr w:type="spellStart"/>
      <w:r>
        <w:t>mengorganisasikan</w:t>
      </w:r>
      <w:proofErr w:type="spellEnd"/>
      <w:r>
        <w:t xml:space="preserve">, </w:t>
      </w:r>
      <w:proofErr w:type="spellStart"/>
      <w:r>
        <w:t>mengakses</w:t>
      </w:r>
      <w:proofErr w:type="spellEnd"/>
      <w:r>
        <w:t xml:space="preserve">, dan </w:t>
      </w:r>
      <w:proofErr w:type="spellStart"/>
      <w:r>
        <w:t>menunggunakan</w:t>
      </w:r>
      <w:proofErr w:type="spellEnd"/>
      <w:r>
        <w:t xml:space="preserve"> </w:t>
      </w:r>
      <w:proofErr w:type="spellStart"/>
      <w:r>
        <w:t>aset</w:t>
      </w:r>
      <w:proofErr w:type="spellEnd"/>
      <w:r>
        <w:t xml:space="preserve"> </w:t>
      </w:r>
      <w:proofErr w:type="spellStart"/>
      <w:r>
        <w:t>intelektual</w:t>
      </w:r>
      <w:proofErr w:type="spellEnd"/>
      <w:r>
        <w:t xml:space="preserve"> </w:t>
      </w:r>
      <w:proofErr w:type="spellStart"/>
      <w:r>
        <w:t>dari</w:t>
      </w:r>
      <w:proofErr w:type="spellEnd"/>
      <w:r>
        <w:t xml:space="preserve"> </w:t>
      </w:r>
      <w:proofErr w:type="spellStart"/>
      <w:r>
        <w:t>perusahaan</w:t>
      </w:r>
      <w:proofErr w:type="spellEnd"/>
      <w:r>
        <w:t xml:space="preserve"> (Grey </w:t>
      </w:r>
      <w:proofErr w:type="gramStart"/>
      <w:r>
        <w:t>1996;Dalkir</w:t>
      </w:r>
      <w:proofErr w:type="gramEnd"/>
      <w:r>
        <w:t xml:space="preserve">,2011). </w:t>
      </w:r>
      <w:r w:rsidRPr="00C6438E">
        <w:rPr>
          <w:i/>
          <w:iCs/>
        </w:rPr>
        <w:t>Knowledge Management</w:t>
      </w:r>
      <w:r>
        <w:t xml:space="preserve"> </w:t>
      </w:r>
      <w:proofErr w:type="spellStart"/>
      <w:r>
        <w:t>berfungsi</w:t>
      </w:r>
      <w:proofErr w:type="spellEnd"/>
      <w:r>
        <w:t xml:space="preserve"> </w:t>
      </w:r>
      <w:proofErr w:type="spellStart"/>
      <w:r>
        <w:t>untuk</w:t>
      </w:r>
      <w:proofErr w:type="spellEnd"/>
      <w:r>
        <w:t xml:space="preserve"> </w:t>
      </w:r>
      <w:proofErr w:type="spellStart"/>
      <w:r>
        <w:t>menjaga</w:t>
      </w:r>
      <w:proofErr w:type="spellEnd"/>
      <w:r>
        <w:t xml:space="preserve"> dan </w:t>
      </w:r>
      <w:proofErr w:type="spellStart"/>
      <w:r>
        <w:t>menumbuhkan</w:t>
      </w:r>
      <w:proofErr w:type="spellEnd"/>
      <w:r>
        <w:t xml:space="preserve"> </w:t>
      </w:r>
      <w:proofErr w:type="spellStart"/>
      <w:r>
        <w:t>pengetahuan</w:t>
      </w:r>
      <w:proofErr w:type="spellEnd"/>
      <w:r>
        <w:t xml:space="preserve"> yang </w:t>
      </w:r>
      <w:proofErr w:type="spellStart"/>
      <w:r>
        <w:t>dimiliki</w:t>
      </w:r>
      <w:proofErr w:type="spellEnd"/>
      <w:r>
        <w:t xml:space="preserve"> oleh </w:t>
      </w:r>
      <w:proofErr w:type="spellStart"/>
      <w:r>
        <w:t>setiap</w:t>
      </w:r>
      <w:proofErr w:type="spellEnd"/>
      <w:r>
        <w:t xml:space="preserve"> </w:t>
      </w:r>
      <w:proofErr w:type="spellStart"/>
      <w:r>
        <w:t>individu</w:t>
      </w:r>
      <w:proofErr w:type="spellEnd"/>
      <w:r>
        <w:t xml:space="preserve">, yang </w:t>
      </w:r>
      <w:proofErr w:type="spellStart"/>
      <w:r>
        <w:t>mampu</w:t>
      </w:r>
      <w:proofErr w:type="spellEnd"/>
      <w:r>
        <w:t xml:space="preserve"> </w:t>
      </w:r>
      <w:proofErr w:type="spellStart"/>
      <w:r>
        <w:t>dipindahkan</w:t>
      </w:r>
      <w:proofErr w:type="spellEnd"/>
      <w:r>
        <w:t xml:space="preserve"> </w:t>
      </w:r>
      <w:proofErr w:type="spellStart"/>
      <w:r>
        <w:t>ke</w:t>
      </w:r>
      <w:proofErr w:type="spellEnd"/>
      <w:r>
        <w:t xml:space="preserve"> </w:t>
      </w:r>
      <w:proofErr w:type="spellStart"/>
      <w:r>
        <w:t>bentuk</w:t>
      </w:r>
      <w:proofErr w:type="spellEnd"/>
      <w:r>
        <w:t xml:space="preserve"> yang </w:t>
      </w:r>
      <w:proofErr w:type="spellStart"/>
      <w:r>
        <w:t>bisa</w:t>
      </w:r>
      <w:proofErr w:type="spellEnd"/>
      <w:r>
        <w:t xml:space="preserve"> </w:t>
      </w:r>
      <w:proofErr w:type="spellStart"/>
      <w:r>
        <w:t>diproses</w:t>
      </w:r>
      <w:proofErr w:type="spellEnd"/>
      <w:r>
        <w:t xml:space="preserve"> </w:t>
      </w:r>
      <w:proofErr w:type="spellStart"/>
      <w:r>
        <w:t>atau</w:t>
      </w:r>
      <w:proofErr w:type="spellEnd"/>
      <w:r>
        <w:t xml:space="preserve"> </w:t>
      </w:r>
      <w:proofErr w:type="spellStart"/>
      <w:r>
        <w:t>diakses</w:t>
      </w:r>
      <w:proofErr w:type="spellEnd"/>
      <w:r>
        <w:t xml:space="preserve"> oleh </w:t>
      </w:r>
      <w:proofErr w:type="spellStart"/>
      <w:r>
        <w:t>banyak</w:t>
      </w:r>
      <w:proofErr w:type="spellEnd"/>
      <w:r>
        <w:t xml:space="preserve"> </w:t>
      </w:r>
      <w:proofErr w:type="spellStart"/>
      <w:r>
        <w:t>karyawan</w:t>
      </w:r>
      <w:proofErr w:type="spellEnd"/>
      <w:r>
        <w:t xml:space="preserve"> lain </w:t>
      </w:r>
      <w:proofErr w:type="spellStart"/>
      <w:r>
        <w:t>dalam</w:t>
      </w:r>
      <w:proofErr w:type="spellEnd"/>
      <w:r>
        <w:t xml:space="preserve"> </w:t>
      </w:r>
      <w:proofErr w:type="spellStart"/>
      <w:r>
        <w:t>perusahaan</w:t>
      </w:r>
      <w:proofErr w:type="spellEnd"/>
      <w:r>
        <w:t xml:space="preserve"> (Brooking,</w:t>
      </w:r>
      <w:proofErr w:type="gramStart"/>
      <w:r>
        <w:t>1999;Dalkir</w:t>
      </w:r>
      <w:proofErr w:type="gramEnd"/>
      <w:r>
        <w:t xml:space="preserve">,2011). Knowledge Management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yang </w:t>
      </w:r>
      <w:proofErr w:type="spellStart"/>
      <w:r>
        <w:t>merubah</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pengetahuan</w:t>
      </w:r>
      <w:proofErr w:type="spellEnd"/>
      <w:r>
        <w:t xml:space="preserve"> yang </w:t>
      </w:r>
      <w:proofErr w:type="spellStart"/>
      <w:r>
        <w:t>bisa</w:t>
      </w:r>
      <w:proofErr w:type="spellEnd"/>
      <w:r>
        <w:t xml:space="preserve"> </w:t>
      </w:r>
      <w:proofErr w:type="spellStart"/>
      <w:r>
        <w:t>ditindak</w:t>
      </w:r>
      <w:proofErr w:type="spellEnd"/>
      <w:r>
        <w:t xml:space="preserve"> </w:t>
      </w:r>
      <w:proofErr w:type="spellStart"/>
      <w:r>
        <w:t>lanjuti</w:t>
      </w:r>
      <w:proofErr w:type="spellEnd"/>
      <w:r>
        <w:t xml:space="preserve"> dan </w:t>
      </w:r>
      <w:proofErr w:type="spellStart"/>
      <w:r>
        <w:t>tersedia</w:t>
      </w:r>
      <w:proofErr w:type="spellEnd"/>
      <w:r>
        <w:t xml:space="preserve"> </w:t>
      </w:r>
      <w:proofErr w:type="spellStart"/>
      <w:r>
        <w:t>dengan</w:t>
      </w:r>
      <w:proofErr w:type="spellEnd"/>
      <w:r>
        <w:t xml:space="preserve"> </w:t>
      </w:r>
      <w:proofErr w:type="spellStart"/>
      <w:r>
        <w:t>sarana</w:t>
      </w:r>
      <w:proofErr w:type="spellEnd"/>
      <w:r>
        <w:t xml:space="preserve"> yang </w:t>
      </w:r>
      <w:proofErr w:type="spellStart"/>
      <w:r>
        <w:t>mudah</w:t>
      </w:r>
      <w:proofErr w:type="spellEnd"/>
      <w:r>
        <w:t xml:space="preserve"> </w:t>
      </w:r>
      <w:proofErr w:type="spellStart"/>
      <w:r>
        <w:t>sehingga</w:t>
      </w:r>
      <w:proofErr w:type="spellEnd"/>
      <w:r>
        <w:t xml:space="preserve"> </w:t>
      </w:r>
      <w:proofErr w:type="spellStart"/>
      <w:r>
        <w:t>orangorang</w:t>
      </w:r>
      <w:proofErr w:type="spellEnd"/>
      <w:r>
        <w:t xml:space="preserve"> </w:t>
      </w:r>
      <w:proofErr w:type="spellStart"/>
      <w:r>
        <w:t>bisa</w:t>
      </w:r>
      <w:proofErr w:type="spellEnd"/>
      <w:r>
        <w:t xml:space="preserve"> </w:t>
      </w:r>
      <w:proofErr w:type="spellStart"/>
      <w:r>
        <w:t>mengaksesnya</w:t>
      </w:r>
      <w:proofErr w:type="spellEnd"/>
      <w:r>
        <w:t xml:space="preserve"> (Patel and Harty, 1998; Dalkir,2011). </w:t>
      </w:r>
    </w:p>
    <w:p w14:paraId="31A9A855" w14:textId="6944A56A" w:rsidR="00AE665B" w:rsidRDefault="00AE665B" w:rsidP="00AE665B">
      <w:pPr>
        <w:spacing w:line="480" w:lineRule="auto"/>
        <w:ind w:firstLine="710"/>
      </w:pPr>
    </w:p>
    <w:p w14:paraId="098ACFD1" w14:textId="2D534584" w:rsidR="00C6438E" w:rsidRDefault="00C6438E" w:rsidP="00AE665B">
      <w:pPr>
        <w:spacing w:line="480" w:lineRule="auto"/>
        <w:ind w:firstLine="710"/>
      </w:pPr>
    </w:p>
    <w:p w14:paraId="522851F4" w14:textId="63157C1D" w:rsidR="00AE665B" w:rsidRPr="00C6438E" w:rsidRDefault="00AE665B" w:rsidP="007C4FEA">
      <w:pPr>
        <w:spacing w:line="480" w:lineRule="auto"/>
        <w:ind w:left="0" w:firstLine="360"/>
        <w:rPr>
          <w:b/>
          <w:bCs/>
          <w:i/>
          <w:iCs/>
        </w:rPr>
      </w:pPr>
      <w:r w:rsidRPr="00AE665B">
        <w:rPr>
          <w:b/>
          <w:bCs/>
          <w:lang w:val="id-ID"/>
        </w:rPr>
        <w:t>2.1.2</w:t>
      </w:r>
      <w:r w:rsidR="00CF68ED">
        <w:rPr>
          <w:b/>
          <w:bCs/>
          <w:lang w:val="id-ID"/>
        </w:rPr>
        <w:t xml:space="preserve"> </w:t>
      </w:r>
      <w:proofErr w:type="spellStart"/>
      <w:r w:rsidRPr="00C6438E">
        <w:rPr>
          <w:b/>
          <w:bCs/>
          <w:i/>
          <w:iCs/>
        </w:rPr>
        <w:t>Knowladge</w:t>
      </w:r>
      <w:proofErr w:type="spellEnd"/>
      <w:r w:rsidRPr="00C6438E">
        <w:rPr>
          <w:b/>
          <w:bCs/>
          <w:i/>
          <w:iCs/>
        </w:rPr>
        <w:t xml:space="preserve"> Sharing</w:t>
      </w:r>
      <w:r w:rsidR="00CF68ED">
        <w:rPr>
          <w:b/>
          <w:bCs/>
          <w:i/>
          <w:iCs/>
        </w:rPr>
        <w:t xml:space="preserve"> </w:t>
      </w:r>
    </w:p>
    <w:p w14:paraId="0DC2FCF6" w14:textId="2DB50FE2" w:rsidR="00AE665B" w:rsidRPr="00AE665B" w:rsidRDefault="00AE665B" w:rsidP="007C4FEA">
      <w:pPr>
        <w:spacing w:line="480" w:lineRule="auto"/>
        <w:ind w:left="360" w:firstLine="720"/>
        <w:rPr>
          <w:b/>
          <w:bCs/>
        </w:rPr>
      </w:pPr>
      <w:proofErr w:type="spellStart"/>
      <w:r>
        <w:lastRenderedPageBreak/>
        <w:t>Tobing</w:t>
      </w:r>
      <w:proofErr w:type="spellEnd"/>
      <w:r>
        <w:t xml:space="preserve"> (2007) </w:t>
      </w:r>
      <w:proofErr w:type="spellStart"/>
      <w:r>
        <w:t>mendefinisikan</w:t>
      </w:r>
      <w:proofErr w:type="spellEnd"/>
      <w:r>
        <w:t xml:space="preserve"> </w:t>
      </w:r>
      <w:r w:rsidRPr="00C6438E">
        <w:rPr>
          <w:i/>
          <w:iCs/>
        </w:rPr>
        <w:t xml:space="preserve">knowledge </w:t>
      </w:r>
      <w:proofErr w:type="spellStart"/>
      <w:r>
        <w:t>sebagai</w:t>
      </w:r>
      <w:proofErr w:type="spellEnd"/>
      <w:r>
        <w:t xml:space="preserve"> </w:t>
      </w:r>
      <w:proofErr w:type="spellStart"/>
      <w:r>
        <w:t>informasi</w:t>
      </w:r>
      <w:proofErr w:type="spellEnd"/>
      <w:r>
        <w:t xml:space="preserve"> yang </w:t>
      </w:r>
      <w:proofErr w:type="spellStart"/>
      <w:r>
        <w:t>mengubah</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seseorang</w:t>
      </w:r>
      <w:proofErr w:type="spellEnd"/>
      <w:r>
        <w:t xml:space="preserve">, </w:t>
      </w:r>
      <w:proofErr w:type="spellStart"/>
      <w:r>
        <w:t>hal</w:t>
      </w:r>
      <w:proofErr w:type="spellEnd"/>
      <w:r>
        <w:t xml:space="preserve"> </w:t>
      </w:r>
      <w:proofErr w:type="spellStart"/>
      <w:r>
        <w:t>itu</w:t>
      </w:r>
      <w:proofErr w:type="spellEnd"/>
      <w:r>
        <w:t xml:space="preserve"> </w:t>
      </w:r>
      <w:proofErr w:type="spellStart"/>
      <w:r>
        <w:t>terjadi</w:t>
      </w:r>
      <w:proofErr w:type="spellEnd"/>
      <w:r>
        <w:t xml:space="preserve"> </w:t>
      </w:r>
      <w:proofErr w:type="spellStart"/>
      <w:r>
        <w:t>ketika</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bertindak</w:t>
      </w:r>
      <w:proofErr w:type="spellEnd"/>
      <w:r>
        <w:t xml:space="preserve">, </w:t>
      </w:r>
      <w:proofErr w:type="spellStart"/>
      <w:r>
        <w:t>atau</w:t>
      </w:r>
      <w:proofErr w:type="spellEnd"/>
      <w:r>
        <w:t xml:space="preserve"> </w:t>
      </w:r>
      <w:proofErr w:type="spellStart"/>
      <w:r>
        <w:t>ketika</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memberi</w:t>
      </w:r>
      <w:proofErr w:type="spellEnd"/>
      <w:r>
        <w:t xml:space="preserve"> </w:t>
      </w:r>
      <w:proofErr w:type="spellStart"/>
      <w:r>
        <w:t>kemampuan</w:t>
      </w:r>
      <w:proofErr w:type="spellEnd"/>
      <w:r>
        <w:t xml:space="preserve"> </w:t>
      </w:r>
      <w:proofErr w:type="spellStart"/>
      <w:r>
        <w:t>seseorang</w:t>
      </w:r>
      <w:proofErr w:type="spellEnd"/>
      <w:r>
        <w:t xml:space="preserve"> </w:t>
      </w:r>
      <w:proofErr w:type="spellStart"/>
      <w:r>
        <w:t>atau</w:t>
      </w:r>
      <w:proofErr w:type="spellEnd"/>
      <w:r>
        <w:t xml:space="preserve"> </w:t>
      </w:r>
      <w:proofErr w:type="spellStart"/>
      <w:r>
        <w:t>institusi</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tindakan</w:t>
      </w:r>
      <w:proofErr w:type="spellEnd"/>
      <w:r>
        <w:t xml:space="preserve"> yang </w:t>
      </w:r>
      <w:proofErr w:type="spellStart"/>
      <w:r>
        <w:t>berbeda</w:t>
      </w:r>
      <w:proofErr w:type="spellEnd"/>
      <w:r>
        <w:t xml:space="preserve"> dan </w:t>
      </w:r>
      <w:proofErr w:type="spellStart"/>
      <w:r>
        <w:t>lebih</w:t>
      </w:r>
      <w:proofErr w:type="spellEnd"/>
      <w:r>
        <w:t xml:space="preserve"> </w:t>
      </w:r>
      <w:proofErr w:type="spellStart"/>
      <w:r>
        <w:t>efektif</w:t>
      </w:r>
      <w:proofErr w:type="spellEnd"/>
      <w:r>
        <w:t xml:space="preserve"> </w:t>
      </w:r>
      <w:proofErr w:type="spellStart"/>
      <w:r>
        <w:t>dari</w:t>
      </w:r>
      <w:proofErr w:type="spellEnd"/>
      <w:r>
        <w:t xml:space="preserve"> </w:t>
      </w:r>
      <w:proofErr w:type="spellStart"/>
      <w:r>
        <w:t>tindakan</w:t>
      </w:r>
      <w:proofErr w:type="spellEnd"/>
      <w:r>
        <w:t xml:space="preserve"> </w:t>
      </w:r>
      <w:proofErr w:type="spellStart"/>
      <w:r>
        <w:t>sebelumnya</w:t>
      </w:r>
      <w:proofErr w:type="spellEnd"/>
      <w:r>
        <w:t xml:space="preserve">. Chao-Sen Wu </w:t>
      </w:r>
      <w:r w:rsidRPr="00C6438E">
        <w:rPr>
          <w:i/>
          <w:iCs/>
        </w:rPr>
        <w:t>et al</w:t>
      </w:r>
      <w:r w:rsidR="00C6438E">
        <w:rPr>
          <w:i/>
          <w:iCs/>
          <w:lang w:val="id-ID"/>
        </w:rPr>
        <w:t>.</w:t>
      </w:r>
      <w:r>
        <w:t>,</w:t>
      </w:r>
      <w:r w:rsidR="00CF68ED">
        <w:t xml:space="preserve"> </w:t>
      </w:r>
      <w:r>
        <w:t xml:space="preserve">(2012) </w:t>
      </w:r>
      <w:proofErr w:type="spellStart"/>
      <w:r>
        <w:t>menyatakan</w:t>
      </w:r>
      <w:proofErr w:type="spellEnd"/>
      <w:r>
        <w:t xml:space="preserve"> </w:t>
      </w:r>
      <w:proofErr w:type="spellStart"/>
      <w:r>
        <w:t>bahwa</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dapat</w:t>
      </w:r>
      <w:proofErr w:type="spellEnd"/>
      <w:r>
        <w:t xml:space="preserve"> </w:t>
      </w:r>
      <w:proofErr w:type="spellStart"/>
      <w:r>
        <w:t>digambarkan</w:t>
      </w:r>
      <w:proofErr w:type="spellEnd"/>
      <w:r>
        <w:t xml:space="preserve"> </w:t>
      </w:r>
      <w:proofErr w:type="spellStart"/>
      <w:r>
        <w:t>sebagai</w:t>
      </w:r>
      <w:proofErr w:type="spellEnd"/>
      <w:r>
        <w:t xml:space="preserve"> proses </w:t>
      </w:r>
      <w:proofErr w:type="spellStart"/>
      <w:r>
        <w:t>belajar</w:t>
      </w:r>
      <w:proofErr w:type="spellEnd"/>
      <w:r>
        <w:t xml:space="preserve">, </w:t>
      </w:r>
      <w:proofErr w:type="spellStart"/>
      <w:r>
        <w:t>bertukar</w:t>
      </w:r>
      <w:proofErr w:type="spellEnd"/>
      <w:r>
        <w:t xml:space="preserve"> dan </w:t>
      </w:r>
      <w:proofErr w:type="spellStart"/>
      <w:r>
        <w:t>memberikan</w:t>
      </w:r>
      <w:proofErr w:type="spellEnd"/>
      <w:r>
        <w:t xml:space="preserve"> </w:t>
      </w:r>
      <w:proofErr w:type="spellStart"/>
      <w:r>
        <w:t>pengetahuan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keunggulan</w:t>
      </w:r>
      <w:proofErr w:type="spellEnd"/>
      <w:r>
        <w:t xml:space="preserve"> </w:t>
      </w:r>
      <w:proofErr w:type="spellStart"/>
      <w:r>
        <w:t>bersaing</w:t>
      </w:r>
      <w:proofErr w:type="spellEnd"/>
      <w:r>
        <w:t xml:space="preserve"> </w:t>
      </w:r>
      <w:proofErr w:type="spellStart"/>
      <w:r>
        <w:t>individu</w:t>
      </w:r>
      <w:proofErr w:type="spellEnd"/>
      <w:r>
        <w:t>.</w:t>
      </w:r>
      <w:r w:rsidR="00CF68ED">
        <w:t xml:space="preserve"> </w:t>
      </w:r>
    </w:p>
    <w:p w14:paraId="0D4A055E" w14:textId="3C89D8C5" w:rsidR="00C6438E" w:rsidRDefault="00AE665B" w:rsidP="007C4FEA">
      <w:pPr>
        <w:spacing w:line="480" w:lineRule="auto"/>
        <w:ind w:left="360" w:firstLine="720"/>
      </w:pPr>
      <w:proofErr w:type="spellStart"/>
      <w:r>
        <w:t>Menurut</w:t>
      </w:r>
      <w:proofErr w:type="spellEnd"/>
      <w:r>
        <w:t xml:space="preserve"> </w:t>
      </w:r>
      <w:proofErr w:type="spellStart"/>
      <w:r>
        <w:t>Subagyo</w:t>
      </w:r>
      <w:proofErr w:type="spellEnd"/>
      <w:r>
        <w:t xml:space="preserve"> (2007) </w:t>
      </w:r>
      <w:r w:rsidRPr="00C6438E">
        <w:rPr>
          <w:i/>
          <w:iCs/>
        </w:rPr>
        <w:t>knowledge sharing</w:t>
      </w:r>
      <w:r>
        <w:t xml:space="preserv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atau</w:t>
      </w:r>
      <w:proofErr w:type="spellEnd"/>
      <w:r>
        <w:t xml:space="preserve"> salah </w:t>
      </w:r>
      <w:proofErr w:type="spellStart"/>
      <w:r>
        <w:t>satu</w:t>
      </w:r>
      <w:proofErr w:type="spellEnd"/>
      <w:r>
        <w:t xml:space="preserve"> </w:t>
      </w:r>
      <w:proofErr w:type="spellStart"/>
      <w:r>
        <w:t>langkah</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pengetahuan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organisasi</w:t>
      </w:r>
      <w:proofErr w:type="spellEnd"/>
      <w:r>
        <w:t xml:space="preserve">, </w:t>
      </w:r>
      <w:proofErr w:type="spellStart"/>
      <w:r>
        <w:t>instansi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teknik</w:t>
      </w:r>
      <w:proofErr w:type="spellEnd"/>
      <w:r>
        <w:t xml:space="preserve">, </w:t>
      </w:r>
      <w:proofErr w:type="spellStart"/>
      <w:r>
        <w:t>pengalaman</w:t>
      </w:r>
      <w:proofErr w:type="spellEnd"/>
      <w:r>
        <w:t xml:space="preserve"> dan ide yang </w:t>
      </w:r>
      <w:proofErr w:type="spellStart"/>
      <w:r>
        <w:t>mereka</w:t>
      </w:r>
      <w:proofErr w:type="spellEnd"/>
      <w:r>
        <w:t xml:space="preserve"> </w:t>
      </w:r>
      <w:proofErr w:type="spellStart"/>
      <w:r>
        <w:t>miliki</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lainnya</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hanya</w:t>
      </w:r>
      <w:proofErr w:type="spellEnd"/>
      <w:r>
        <w:t xml:space="preserve"> </w:t>
      </w:r>
      <w:proofErr w:type="spellStart"/>
      <w:r>
        <w:t>dapat</w:t>
      </w:r>
      <w:proofErr w:type="spellEnd"/>
      <w:r w:rsidR="00CF68ED">
        <w:t xml:space="preserve"> </w:t>
      </w:r>
      <w:proofErr w:type="spellStart"/>
      <w:r>
        <w:t>dilakukan</w:t>
      </w:r>
      <w:proofErr w:type="spellEnd"/>
      <w:r>
        <w:t xml:space="preserve"> </w:t>
      </w:r>
      <w:proofErr w:type="spellStart"/>
      <w:r>
        <w:t>bilamana</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memiliki</w:t>
      </w:r>
      <w:proofErr w:type="spellEnd"/>
      <w:r>
        <w:t xml:space="preserve"> </w:t>
      </w:r>
      <w:proofErr w:type="spellStart"/>
      <w:r>
        <w:t>kesempatan</w:t>
      </w:r>
      <w:proofErr w:type="spellEnd"/>
      <w:r>
        <w:t xml:space="preserve"> yang </w:t>
      </w:r>
      <w:proofErr w:type="spellStart"/>
      <w:r>
        <w:t>luas</w:t>
      </w:r>
      <w:proofErr w:type="spellEnd"/>
      <w:r>
        <w:t xml:space="preserve"> </w:t>
      </w:r>
      <w:proofErr w:type="spellStart"/>
      <w:r>
        <w:t>dalam</w:t>
      </w:r>
      <w:proofErr w:type="spellEnd"/>
      <w:r>
        <w:t xml:space="preserve"> </w:t>
      </w:r>
      <w:proofErr w:type="spellStart"/>
      <w:r>
        <w:t>menyampaikan</w:t>
      </w:r>
      <w:proofErr w:type="spellEnd"/>
      <w:r>
        <w:t xml:space="preserve"> </w:t>
      </w:r>
      <w:proofErr w:type="spellStart"/>
      <w:r>
        <w:t>pendapat</w:t>
      </w:r>
      <w:proofErr w:type="spellEnd"/>
      <w:r>
        <w:t xml:space="preserve">, ide, </w:t>
      </w:r>
      <w:proofErr w:type="spellStart"/>
      <w:r>
        <w:t>kritikan</w:t>
      </w:r>
      <w:proofErr w:type="spellEnd"/>
      <w:r>
        <w:t xml:space="preserve">, dan </w:t>
      </w:r>
      <w:proofErr w:type="spellStart"/>
      <w:r>
        <w:t>komentarnya</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lainnya</w:t>
      </w:r>
      <w:proofErr w:type="spellEnd"/>
      <w:r>
        <w:t>.</w:t>
      </w:r>
      <w:r w:rsidR="00CF68ED">
        <w:t xml:space="preserve"> </w:t>
      </w:r>
      <w:proofErr w:type="spellStart"/>
      <w:r>
        <w:t>Secara</w:t>
      </w:r>
      <w:proofErr w:type="spellEnd"/>
      <w:r>
        <w:t xml:space="preserve"> </w:t>
      </w:r>
      <w:proofErr w:type="spellStart"/>
      <w:r>
        <w:t>sederhana</w:t>
      </w:r>
      <w:proofErr w:type="spellEnd"/>
      <w:r>
        <w:t xml:space="preserve"> </w:t>
      </w:r>
      <w:r w:rsidRPr="00C6438E">
        <w:rPr>
          <w:i/>
          <w:iCs/>
        </w:rPr>
        <w:t>knowledge sharing</w:t>
      </w:r>
      <w:r>
        <w:t xml:space="preserve"> </w:t>
      </w:r>
      <w:proofErr w:type="spellStart"/>
      <w:r>
        <w:t>menurut</w:t>
      </w:r>
      <w:proofErr w:type="spellEnd"/>
      <w:r>
        <w:t xml:space="preserve"> </w:t>
      </w:r>
      <w:proofErr w:type="spellStart"/>
      <w:r>
        <w:t>Matzler</w:t>
      </w:r>
      <w:proofErr w:type="spellEnd"/>
      <w:r>
        <w:t xml:space="preserve"> et al. (2008) </w:t>
      </w:r>
      <w:proofErr w:type="spellStart"/>
      <w:r>
        <w:t>adalah</w:t>
      </w:r>
      <w:proofErr w:type="spellEnd"/>
      <w:r>
        <w:t xml:space="preserve"> proses </w:t>
      </w:r>
      <w:proofErr w:type="spellStart"/>
      <w:r>
        <w:t>dimana</w:t>
      </w:r>
      <w:proofErr w:type="spellEnd"/>
      <w:r>
        <w:t xml:space="preserve"> </w:t>
      </w:r>
      <w:proofErr w:type="spellStart"/>
      <w:r>
        <w:t>individu</w:t>
      </w:r>
      <w:proofErr w:type="spellEnd"/>
      <w:r>
        <w:t xml:space="preserve"> </w:t>
      </w:r>
      <w:proofErr w:type="spellStart"/>
      <w:r>
        <w:t>saling</w:t>
      </w:r>
      <w:proofErr w:type="spellEnd"/>
      <w:r>
        <w:t xml:space="preserve"> </w:t>
      </w:r>
      <w:proofErr w:type="spellStart"/>
      <w:r>
        <w:t>mempertukarkan</w:t>
      </w:r>
      <w:proofErr w:type="spellEnd"/>
      <w:r>
        <w:t xml:space="preserve"> </w:t>
      </w:r>
      <w:proofErr w:type="spellStart"/>
      <w:r>
        <w:t>pengetahuan</w:t>
      </w:r>
      <w:proofErr w:type="spellEnd"/>
      <w:r>
        <w:t xml:space="preserve"> </w:t>
      </w:r>
      <w:proofErr w:type="spellStart"/>
      <w:r>
        <w:t>mereka</w:t>
      </w:r>
      <w:proofErr w:type="spellEnd"/>
      <w:r>
        <w:t xml:space="preserve"> </w:t>
      </w:r>
      <w:proofErr w:type="spellStart"/>
      <w:r>
        <w:t>baik</w:t>
      </w:r>
      <w:proofErr w:type="spellEnd"/>
      <w:r>
        <w:t xml:space="preserve"> </w:t>
      </w:r>
      <w:r w:rsidRPr="00C6438E">
        <w:rPr>
          <w:i/>
          <w:iCs/>
        </w:rPr>
        <w:t>tacit knowledge</w:t>
      </w:r>
      <w:r>
        <w:t xml:space="preserve"> </w:t>
      </w:r>
      <w:proofErr w:type="spellStart"/>
      <w:r>
        <w:t>maupun</w:t>
      </w:r>
      <w:proofErr w:type="spellEnd"/>
      <w:r>
        <w:t xml:space="preserve"> </w:t>
      </w:r>
      <w:r w:rsidRPr="00C6438E">
        <w:rPr>
          <w:i/>
          <w:iCs/>
        </w:rPr>
        <w:t>explicit knowledge</w:t>
      </w:r>
      <w:r>
        <w:t>.</w:t>
      </w:r>
      <w:r w:rsidR="00CF68ED">
        <w:t xml:space="preserve"> </w:t>
      </w:r>
    </w:p>
    <w:p w14:paraId="1BE950B5" w14:textId="1FFF14D9" w:rsidR="00AE665B" w:rsidRDefault="00AE665B" w:rsidP="007C4FEA">
      <w:pPr>
        <w:spacing w:line="480" w:lineRule="auto"/>
        <w:ind w:left="360" w:firstLine="720"/>
      </w:pPr>
      <w:r>
        <w:t xml:space="preserve">Dari </w:t>
      </w:r>
      <w:proofErr w:type="spellStart"/>
      <w:r>
        <w:t>beberapa</w:t>
      </w:r>
      <w:proofErr w:type="spellEnd"/>
      <w:r>
        <w:t xml:space="preserve"> </w:t>
      </w:r>
      <w:proofErr w:type="spellStart"/>
      <w:r>
        <w:t>pengertian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C6438E">
        <w:rPr>
          <w:i/>
          <w:iCs/>
        </w:rPr>
        <w:t>knowledge sharing</w:t>
      </w:r>
      <w:r>
        <w:t xml:space="preserve"> </w:t>
      </w:r>
      <w:proofErr w:type="spellStart"/>
      <w:r>
        <w:t>merupakan</w:t>
      </w:r>
      <w:proofErr w:type="spellEnd"/>
      <w:r>
        <w:t xml:space="preserve"> </w:t>
      </w:r>
      <w:proofErr w:type="spellStart"/>
      <w:r>
        <w:t>suatu</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organisasi</w:t>
      </w:r>
      <w:proofErr w:type="spellEnd"/>
      <w:r>
        <w:t xml:space="preserve">, </w:t>
      </w:r>
      <w:proofErr w:type="spellStart"/>
      <w:r>
        <w:t>instansi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teknik</w:t>
      </w:r>
      <w:proofErr w:type="spellEnd"/>
      <w:r>
        <w:t xml:space="preserve">, </w:t>
      </w:r>
      <w:proofErr w:type="spellStart"/>
      <w:r>
        <w:t>pengalaman</w:t>
      </w:r>
      <w:proofErr w:type="spellEnd"/>
      <w:r>
        <w:t xml:space="preserve"> dan ide yang </w:t>
      </w:r>
      <w:proofErr w:type="spellStart"/>
      <w:r>
        <w:lastRenderedPageBreak/>
        <w:t>mereka</w:t>
      </w:r>
      <w:proofErr w:type="spellEnd"/>
      <w:r>
        <w:t xml:space="preserve"> </w:t>
      </w:r>
      <w:proofErr w:type="spellStart"/>
      <w:r>
        <w:t>miliki</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lainnya</w:t>
      </w:r>
      <w:proofErr w:type="spellEnd"/>
      <w:r>
        <w:t xml:space="preserve">. </w:t>
      </w:r>
      <w:r w:rsidR="00C6438E">
        <w:rPr>
          <w:lang w:val="id-ID"/>
        </w:rPr>
        <w:t>Sehingga menambah pengetahuan baru dari masing-masing individu</w:t>
      </w:r>
      <w:r w:rsidR="00BA37ED">
        <w:rPr>
          <w:lang w:val="id-ID"/>
        </w:rPr>
        <w:t xml:space="preserve">, serta menciptakan pengetahuan baru. </w:t>
      </w:r>
    </w:p>
    <w:p w14:paraId="0B6AA206" w14:textId="77777777" w:rsidR="00AE665B" w:rsidRDefault="00AE665B" w:rsidP="00AE665B">
      <w:pPr>
        <w:spacing w:line="480" w:lineRule="auto"/>
        <w:ind w:left="0" w:firstLine="720"/>
      </w:pPr>
    </w:p>
    <w:p w14:paraId="1B0F440B" w14:textId="379B4A79" w:rsidR="00AE665B" w:rsidRDefault="00AE665B" w:rsidP="007C4FEA">
      <w:pPr>
        <w:pStyle w:val="ListParagraph"/>
        <w:spacing w:line="480" w:lineRule="auto"/>
        <w:ind w:left="-709" w:firstLine="1069"/>
        <w:rPr>
          <w:b/>
          <w:bCs/>
        </w:rPr>
      </w:pPr>
      <w:r w:rsidRPr="007C4FEA">
        <w:rPr>
          <w:b/>
          <w:bCs/>
        </w:rPr>
        <w:t xml:space="preserve">2.1.3 </w:t>
      </w:r>
      <w:proofErr w:type="spellStart"/>
      <w:r w:rsidRPr="007C4FEA">
        <w:rPr>
          <w:b/>
          <w:bCs/>
        </w:rPr>
        <w:t>Indikator</w:t>
      </w:r>
      <w:proofErr w:type="spellEnd"/>
      <w:r w:rsidRPr="007C4FEA">
        <w:rPr>
          <w:b/>
          <w:bCs/>
        </w:rPr>
        <w:t xml:space="preserve"> </w:t>
      </w:r>
      <w:r w:rsidRPr="007C4FEA">
        <w:rPr>
          <w:b/>
          <w:bCs/>
          <w:i/>
          <w:iCs/>
        </w:rPr>
        <w:t>Knowledge Sharing</w:t>
      </w:r>
      <w:r w:rsidR="00CF68ED">
        <w:rPr>
          <w:b/>
          <w:bCs/>
        </w:rPr>
        <w:t xml:space="preserve"> </w:t>
      </w:r>
    </w:p>
    <w:p w14:paraId="3C83BB94" w14:textId="7A888C15" w:rsidR="00AE665B" w:rsidRPr="00AE665B" w:rsidRDefault="00AE665B" w:rsidP="007C4FEA">
      <w:pPr>
        <w:spacing w:line="480" w:lineRule="auto"/>
        <w:ind w:left="360" w:firstLine="710"/>
        <w:rPr>
          <w:b/>
          <w:bCs/>
        </w:rPr>
      </w:pPr>
      <w:proofErr w:type="spellStart"/>
      <w:r>
        <w:t>Berbagi</w:t>
      </w:r>
      <w:proofErr w:type="spellEnd"/>
      <w:r>
        <w:t xml:space="preserve"> </w:t>
      </w:r>
      <w:proofErr w:type="spellStart"/>
      <w:r>
        <w:t>pengetahuan</w:t>
      </w:r>
      <w:proofErr w:type="spellEnd"/>
      <w:r>
        <w:t xml:space="preserve"> </w:t>
      </w:r>
      <w:proofErr w:type="spellStart"/>
      <w:r>
        <w:t>dapat</w:t>
      </w:r>
      <w:proofErr w:type="spellEnd"/>
      <w:r>
        <w:t xml:space="preserve"> </w:t>
      </w:r>
      <w:proofErr w:type="spellStart"/>
      <w:r>
        <w:t>tumbuh</w:t>
      </w:r>
      <w:proofErr w:type="spellEnd"/>
      <w:r>
        <w:t xml:space="preserve"> dan </w:t>
      </w:r>
      <w:proofErr w:type="spellStart"/>
      <w:r>
        <w:t>berkembang</w:t>
      </w:r>
      <w:proofErr w:type="spellEnd"/>
      <w:r>
        <w:t xml:space="preserve"> </w:t>
      </w:r>
      <w:proofErr w:type="spellStart"/>
      <w:r>
        <w:t>apabila</w:t>
      </w:r>
      <w:proofErr w:type="spellEnd"/>
      <w:r>
        <w:t xml:space="preserve"> </w:t>
      </w:r>
      <w:proofErr w:type="spellStart"/>
      <w:r>
        <w:t>menemukan</w:t>
      </w:r>
      <w:proofErr w:type="spellEnd"/>
      <w:r>
        <w:t xml:space="preserve"> </w:t>
      </w:r>
      <w:proofErr w:type="spellStart"/>
      <w:r>
        <w:t>kondisi</w:t>
      </w:r>
      <w:proofErr w:type="spellEnd"/>
      <w:r>
        <w:t xml:space="preserve"> yang </w:t>
      </w:r>
      <w:proofErr w:type="spellStart"/>
      <w:r>
        <w:t>sesuai</w:t>
      </w:r>
      <w:proofErr w:type="spellEnd"/>
      <w:r>
        <w:t xml:space="preserve">. </w:t>
      </w:r>
      <w:proofErr w:type="spellStart"/>
      <w:r>
        <w:t>Sedangkan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ditentukan</w:t>
      </w:r>
      <w:proofErr w:type="spellEnd"/>
      <w:r>
        <w:t xml:space="preserve"> oleh </w:t>
      </w:r>
      <w:proofErr w:type="spellStart"/>
      <w:r>
        <w:t>tiga</w:t>
      </w:r>
      <w:proofErr w:type="spellEnd"/>
      <w:r>
        <w:t xml:space="preserve"> </w:t>
      </w:r>
      <w:proofErr w:type="spellStart"/>
      <w:r>
        <w:t>faktor</w:t>
      </w:r>
      <w:proofErr w:type="spellEnd"/>
      <w:r>
        <w:t xml:space="preserve"> </w:t>
      </w:r>
      <w:proofErr w:type="spellStart"/>
      <w:r>
        <w:t>kunci</w:t>
      </w:r>
      <w:proofErr w:type="spellEnd"/>
      <w:r>
        <w:t xml:space="preserve"> </w:t>
      </w:r>
      <w:proofErr w:type="spellStart"/>
      <w:r>
        <w:t>yaitu</w:t>
      </w:r>
      <w:proofErr w:type="spellEnd"/>
      <w:r>
        <w:t xml:space="preserve"> orang, </w:t>
      </w:r>
      <w:proofErr w:type="spellStart"/>
      <w:r>
        <w:t>organisasi</w:t>
      </w:r>
      <w:proofErr w:type="spellEnd"/>
      <w:r>
        <w:t xml:space="preserve">, dan </w:t>
      </w:r>
      <w:proofErr w:type="spellStart"/>
      <w:r>
        <w:t>teknologi</w:t>
      </w:r>
      <w:proofErr w:type="spellEnd"/>
      <w:r w:rsidR="00CF68ED">
        <w:t xml:space="preserve"> </w:t>
      </w:r>
      <w:r>
        <w:t xml:space="preserve">(Brink, </w:t>
      </w:r>
      <w:proofErr w:type="gramStart"/>
      <w:r>
        <w:t>2001;Subagyo</w:t>
      </w:r>
      <w:proofErr w:type="gramEnd"/>
      <w:r>
        <w:t xml:space="preserve">, 2007). </w:t>
      </w:r>
      <w:proofErr w:type="spellStart"/>
      <w:r>
        <w:t>Berbagi</w:t>
      </w:r>
      <w:proofErr w:type="spellEnd"/>
      <w:r>
        <w:t xml:space="preserve"> </w:t>
      </w:r>
      <w:proofErr w:type="spellStart"/>
      <w:r>
        <w:t>pengetahuan</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hubungan</w:t>
      </w:r>
      <w:proofErr w:type="spellEnd"/>
      <w:r>
        <w:t xml:space="preserve"> </w:t>
      </w:r>
      <w:proofErr w:type="spellStart"/>
      <w:r>
        <w:t>atau</w:t>
      </w:r>
      <w:proofErr w:type="spellEnd"/>
      <w:r>
        <w:t xml:space="preserve"> </w:t>
      </w:r>
      <w:proofErr w:type="spellStart"/>
      <w:r>
        <w:t>interaksi</w:t>
      </w:r>
      <w:proofErr w:type="spellEnd"/>
      <w:r>
        <w:t xml:space="preserve"> </w:t>
      </w:r>
      <w:proofErr w:type="spellStart"/>
      <w:r>
        <w:t>sosial</w:t>
      </w:r>
      <w:proofErr w:type="spellEnd"/>
      <w:r>
        <w:t xml:space="preserve"> </w:t>
      </w:r>
      <w:proofErr w:type="spellStart"/>
      <w:r>
        <w:t>antar</w:t>
      </w:r>
      <w:proofErr w:type="spellEnd"/>
      <w:r>
        <w:t xml:space="preserve"> orang per</w:t>
      </w:r>
      <w:r w:rsidR="00C6438E">
        <w:rPr>
          <w:lang w:val="id-ID"/>
        </w:rPr>
        <w:t xml:space="preserve"> </w:t>
      </w:r>
      <w:r>
        <w:t xml:space="preserve">orang, </w:t>
      </w:r>
      <w:proofErr w:type="spellStart"/>
      <w:r>
        <w:t>sedangkan</w:t>
      </w:r>
      <w:proofErr w:type="spellEnd"/>
      <w:r>
        <w:t xml:space="preserve"> </w:t>
      </w:r>
      <w:proofErr w:type="spellStart"/>
      <w:r>
        <w:t>permasalahan</w:t>
      </w:r>
      <w:proofErr w:type="spellEnd"/>
      <w:r>
        <w:t xml:space="preserve"> </w:t>
      </w:r>
      <w:proofErr w:type="spellStart"/>
      <w:r>
        <w:t>organisasi</w:t>
      </w:r>
      <w:proofErr w:type="spellEnd"/>
      <w:r>
        <w:t xml:space="preserve"> </w:t>
      </w:r>
      <w:proofErr w:type="spellStart"/>
      <w:r>
        <w:t>memiliki</w:t>
      </w:r>
      <w:proofErr w:type="spellEnd"/>
      <w:r>
        <w:t xml:space="preserve"> </w:t>
      </w:r>
      <w:proofErr w:type="spellStart"/>
      <w:r>
        <w:t>dampak</w:t>
      </w:r>
      <w:proofErr w:type="spellEnd"/>
      <w:r>
        <w:t xml:space="preserve"> yang </w:t>
      </w:r>
      <w:proofErr w:type="spellStart"/>
      <w:r>
        <w:t>besar</w:t>
      </w:r>
      <w:proofErr w:type="spellEnd"/>
      <w:r>
        <w:t xml:space="preserve"> pada </w:t>
      </w:r>
      <w:proofErr w:type="spellStart"/>
      <w:r>
        <w:t>berbagi</w:t>
      </w:r>
      <w:proofErr w:type="spellEnd"/>
      <w:r>
        <w:t xml:space="preserve"> </w:t>
      </w:r>
      <w:proofErr w:type="spellStart"/>
      <w:r>
        <w:t>pengetahuan</w:t>
      </w:r>
      <w:proofErr w:type="spellEnd"/>
      <w:r>
        <w:t xml:space="preserve">, dan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w:t>
      </w:r>
      <w:proofErr w:type="spellStart"/>
      <w:r>
        <w:t>merupakan</w:t>
      </w:r>
      <w:proofErr w:type="spellEnd"/>
      <w:r>
        <w:t xml:space="preserve"> </w:t>
      </w:r>
      <w:proofErr w:type="spellStart"/>
      <w:r>
        <w:t>fasilitatornya</w:t>
      </w:r>
      <w:proofErr w:type="spellEnd"/>
      <w:r>
        <w:t xml:space="preserve"> (Brink, </w:t>
      </w:r>
      <w:proofErr w:type="gramStart"/>
      <w:r>
        <w:t>2001;Subagyo</w:t>
      </w:r>
      <w:proofErr w:type="gramEnd"/>
      <w:r>
        <w:t xml:space="preserve">, 2007). </w:t>
      </w:r>
      <w:proofErr w:type="spellStart"/>
      <w:r>
        <w:t>Berbagi</w:t>
      </w:r>
      <w:proofErr w:type="spellEnd"/>
      <w:r>
        <w:t xml:space="preserve"> </w:t>
      </w:r>
      <w:proofErr w:type="spellStart"/>
      <w:r>
        <w:t>pengetahuan</w:t>
      </w:r>
      <w:proofErr w:type="spellEnd"/>
      <w:r>
        <w:t xml:space="preserve"> </w:t>
      </w:r>
      <w:proofErr w:type="spellStart"/>
      <w:r>
        <w:t>melibatkan</w:t>
      </w:r>
      <w:proofErr w:type="spellEnd"/>
      <w:r>
        <w:t xml:space="preserve"> </w:t>
      </w:r>
      <w:proofErr w:type="spellStart"/>
      <w:r>
        <w:t>perpindahan</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satu</w:t>
      </w:r>
      <w:proofErr w:type="spellEnd"/>
      <w:r>
        <w:t xml:space="preserve"> </w:t>
      </w:r>
      <w:proofErr w:type="spellStart"/>
      <w:r>
        <w:t>spesifik</w:t>
      </w:r>
      <w:proofErr w:type="spellEnd"/>
      <w:r>
        <w:t xml:space="preserve"> </w:t>
      </w:r>
      <w:proofErr w:type="spellStart"/>
      <w:r>
        <w:t>ke</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lain</w:t>
      </w:r>
      <w:proofErr w:type="spellEnd"/>
      <w:r>
        <w:t xml:space="preserve">. Adapun </w:t>
      </w:r>
      <w:proofErr w:type="spellStart"/>
      <w:r>
        <w:t>indikator</w:t>
      </w:r>
      <w:proofErr w:type="spellEnd"/>
      <w:r>
        <w:t xml:space="preserve"> </w:t>
      </w:r>
      <w:r w:rsidRPr="00A83EAC">
        <w:rPr>
          <w:i/>
          <w:iCs/>
        </w:rPr>
        <w:t>knowledge sharing</w:t>
      </w:r>
      <w:r>
        <w:t xml:space="preserve"> </w:t>
      </w:r>
      <w:proofErr w:type="spellStart"/>
      <w:r>
        <w:t>sebagai</w:t>
      </w:r>
      <w:proofErr w:type="spellEnd"/>
      <w:r>
        <w:t xml:space="preserve"> </w:t>
      </w:r>
      <w:proofErr w:type="spellStart"/>
      <w:r>
        <w:t>berikut</w:t>
      </w:r>
      <w:proofErr w:type="spellEnd"/>
      <w:r>
        <w:t>:</w:t>
      </w:r>
      <w:r w:rsidR="00CF68ED">
        <w:t xml:space="preserve"> </w:t>
      </w:r>
    </w:p>
    <w:p w14:paraId="5BA5FF74" w14:textId="39951E3D" w:rsidR="00AE665B" w:rsidRDefault="00AE665B" w:rsidP="007C4FEA">
      <w:pPr>
        <w:pStyle w:val="ListParagraph"/>
        <w:numPr>
          <w:ilvl w:val="0"/>
          <w:numId w:val="5"/>
        </w:numPr>
        <w:spacing w:line="480" w:lineRule="auto"/>
        <w:ind w:left="1070"/>
      </w:pPr>
      <w:r w:rsidRPr="00AE665B">
        <w:rPr>
          <w:i/>
          <w:iCs/>
        </w:rPr>
        <w:t>Knowledge Donating</w:t>
      </w:r>
      <w:r>
        <w:t xml:space="preserve">. </w:t>
      </w:r>
      <w:proofErr w:type="spellStart"/>
      <w:r>
        <w:t>Kemampuan</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pengetahuan</w:t>
      </w:r>
      <w:proofErr w:type="spellEnd"/>
      <w:r>
        <w:t xml:space="preserve"> yang </w:t>
      </w:r>
      <w:proofErr w:type="spellStart"/>
      <w:r>
        <w:t>dimiliki</w:t>
      </w:r>
      <w:proofErr w:type="spellEnd"/>
      <w:r>
        <w:t xml:space="preserve">, </w:t>
      </w:r>
      <w:proofErr w:type="spellStart"/>
      <w:r>
        <w:t>meliputi</w:t>
      </w:r>
      <w:proofErr w:type="spellEnd"/>
      <w:r>
        <w:t xml:space="preserve"> </w:t>
      </w:r>
      <w:proofErr w:type="spellStart"/>
      <w:r>
        <w:t>pengalaman</w:t>
      </w:r>
      <w:proofErr w:type="spellEnd"/>
      <w:r>
        <w:t xml:space="preserve"> </w:t>
      </w:r>
      <w:proofErr w:type="spellStart"/>
      <w:r>
        <w:t>kerja</w:t>
      </w:r>
      <w:proofErr w:type="spellEnd"/>
      <w:r w:rsidR="007628ED">
        <w:rPr>
          <w:lang w:val="id-ID"/>
        </w:rPr>
        <w:t xml:space="preserve"> </w:t>
      </w:r>
      <w:proofErr w:type="spellStart"/>
      <w:r w:rsidR="007628ED">
        <w:t>adalah</w:t>
      </w:r>
      <w:proofErr w:type="spellEnd"/>
      <w:r w:rsidR="007628ED">
        <w:t xml:space="preserve"> </w:t>
      </w:r>
      <w:proofErr w:type="spellStart"/>
      <w:r w:rsidR="007628ED">
        <w:t>suatu</w:t>
      </w:r>
      <w:proofErr w:type="spellEnd"/>
      <w:r w:rsidR="007628ED">
        <w:t xml:space="preserve"> </w:t>
      </w:r>
      <w:proofErr w:type="spellStart"/>
      <w:r w:rsidR="007628ED">
        <w:t>pengetahuan</w:t>
      </w:r>
      <w:proofErr w:type="spellEnd"/>
      <w:r w:rsidR="007628ED">
        <w:t xml:space="preserve">, </w:t>
      </w:r>
      <w:proofErr w:type="spellStart"/>
      <w:r w:rsidR="007628ED">
        <w:t>keterampilan</w:t>
      </w:r>
      <w:proofErr w:type="spellEnd"/>
      <w:r w:rsidR="007628ED">
        <w:t xml:space="preserve">, dan </w:t>
      </w:r>
      <w:proofErr w:type="spellStart"/>
      <w:r w:rsidR="007628ED">
        <w:t>kemampuan</w:t>
      </w:r>
      <w:proofErr w:type="spellEnd"/>
      <w:r w:rsidR="007628ED">
        <w:t xml:space="preserve"> yang </w:t>
      </w:r>
      <w:proofErr w:type="spellStart"/>
      <w:r w:rsidR="007628ED">
        <w:t>dimiliki</w:t>
      </w:r>
      <w:proofErr w:type="spellEnd"/>
      <w:r w:rsidR="007628ED">
        <w:t xml:space="preserve"> </w:t>
      </w:r>
      <w:proofErr w:type="spellStart"/>
      <w:r w:rsidR="007628ED">
        <w:t>pegawai</w:t>
      </w:r>
      <w:proofErr w:type="spellEnd"/>
      <w:r w:rsidR="007628ED">
        <w:t xml:space="preserve"> </w:t>
      </w:r>
      <w:proofErr w:type="spellStart"/>
      <w:r w:rsidR="007628ED">
        <w:t>untuk</w:t>
      </w:r>
      <w:proofErr w:type="spellEnd"/>
      <w:r w:rsidR="007628ED">
        <w:t xml:space="preserve"> </w:t>
      </w:r>
      <w:proofErr w:type="spellStart"/>
      <w:r w:rsidR="007628ED">
        <w:t>mengemban</w:t>
      </w:r>
      <w:proofErr w:type="spellEnd"/>
      <w:r w:rsidR="007628ED">
        <w:t xml:space="preserve"> </w:t>
      </w:r>
      <w:proofErr w:type="spellStart"/>
      <w:r w:rsidR="007628ED">
        <w:t>tanggungjawab</w:t>
      </w:r>
      <w:proofErr w:type="spellEnd"/>
      <w:r w:rsidR="007628ED">
        <w:t xml:space="preserve"> </w:t>
      </w:r>
      <w:proofErr w:type="spellStart"/>
      <w:r w:rsidR="007628ED">
        <w:t>dari</w:t>
      </w:r>
      <w:proofErr w:type="spellEnd"/>
      <w:r w:rsidR="007628ED">
        <w:t xml:space="preserve"> </w:t>
      </w:r>
      <w:proofErr w:type="spellStart"/>
      <w:r w:rsidR="007628ED">
        <w:t>pekerjaan</w:t>
      </w:r>
      <w:proofErr w:type="spellEnd"/>
      <w:r w:rsidR="007628ED">
        <w:t xml:space="preserve"> </w:t>
      </w:r>
      <w:proofErr w:type="spellStart"/>
      <w:r w:rsidR="007628ED">
        <w:t>sebelumnya</w:t>
      </w:r>
      <w:proofErr w:type="spellEnd"/>
      <w:r w:rsidR="007628ED">
        <w:t>.</w:t>
      </w:r>
      <w:r>
        <w:t xml:space="preserve">, </w:t>
      </w:r>
      <w:proofErr w:type="spellStart"/>
      <w:r>
        <w:t>gagasan</w:t>
      </w:r>
      <w:proofErr w:type="spellEnd"/>
      <w:r w:rsidR="007628ED">
        <w:rPr>
          <w:lang w:val="id-ID"/>
        </w:rPr>
        <w:t xml:space="preserve"> yaitu ide atau suatu hasil pemikiran yang dapat dituangkan atau dibagikan</w:t>
      </w:r>
      <w:r>
        <w:t xml:space="preserve">, </w:t>
      </w:r>
      <w:proofErr w:type="spellStart"/>
      <w:r>
        <w:t>keahlian</w:t>
      </w:r>
      <w:proofErr w:type="spellEnd"/>
      <w:r w:rsidR="007628ED">
        <w:rPr>
          <w:lang w:val="id-ID"/>
        </w:rPr>
        <w:t xml:space="preserve">, </w:t>
      </w:r>
      <w:r>
        <w:t xml:space="preserve">dan </w:t>
      </w:r>
      <w:proofErr w:type="spellStart"/>
      <w:r>
        <w:t>informasi</w:t>
      </w:r>
      <w:proofErr w:type="spellEnd"/>
      <w:r>
        <w:t xml:space="preserve"> </w:t>
      </w:r>
      <w:proofErr w:type="spellStart"/>
      <w:r>
        <w:t>kontekstual</w:t>
      </w:r>
      <w:proofErr w:type="spellEnd"/>
      <w:r>
        <w:t xml:space="preserve"> </w:t>
      </w:r>
      <w:r w:rsidR="007628ED">
        <w:rPr>
          <w:lang w:val="id-ID"/>
        </w:rPr>
        <w:t>yaitu kemampuan yang dimiliki untuk dibagikan</w:t>
      </w:r>
      <w:r w:rsidR="007628ED">
        <w:t xml:space="preserve"> </w:t>
      </w:r>
      <w:proofErr w:type="spellStart"/>
      <w:r>
        <w:t>kepada</w:t>
      </w:r>
      <w:proofErr w:type="spellEnd"/>
      <w:r>
        <w:t xml:space="preserve"> </w:t>
      </w:r>
      <w:proofErr w:type="spellStart"/>
      <w:r>
        <w:t>karyawan</w:t>
      </w:r>
      <w:proofErr w:type="spellEnd"/>
      <w:r>
        <w:t xml:space="preserve"> yang lain. </w:t>
      </w:r>
    </w:p>
    <w:p w14:paraId="74B4BAD9" w14:textId="50C3F31C" w:rsidR="00AE665B" w:rsidRDefault="00AE665B" w:rsidP="007C4FEA">
      <w:pPr>
        <w:pStyle w:val="ListParagraph"/>
        <w:numPr>
          <w:ilvl w:val="0"/>
          <w:numId w:val="5"/>
        </w:numPr>
        <w:spacing w:line="480" w:lineRule="auto"/>
        <w:ind w:left="1070"/>
      </w:pPr>
      <w:r w:rsidRPr="00AE665B">
        <w:rPr>
          <w:i/>
          <w:iCs/>
        </w:rPr>
        <w:t>Knowledge Collecting</w:t>
      </w:r>
      <w:r>
        <w:t xml:space="preserve">. </w:t>
      </w:r>
      <w:proofErr w:type="spellStart"/>
      <w:r>
        <w:t>Kemampuan</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karyawan</w:t>
      </w:r>
      <w:proofErr w:type="spellEnd"/>
      <w:r>
        <w:t xml:space="preserve">, </w:t>
      </w:r>
      <w:proofErr w:type="spellStart"/>
      <w:r>
        <w:t>meliputi</w:t>
      </w:r>
      <w:proofErr w:type="spellEnd"/>
      <w:r>
        <w:t xml:space="preserve"> </w:t>
      </w:r>
      <w:proofErr w:type="spellStart"/>
      <w:r>
        <w:t>pengetahuan</w:t>
      </w:r>
      <w:proofErr w:type="spellEnd"/>
      <w:r>
        <w:t xml:space="preserve"> </w:t>
      </w:r>
      <w:proofErr w:type="spellStart"/>
      <w:r>
        <w:t>pengalaman</w:t>
      </w:r>
      <w:proofErr w:type="spellEnd"/>
      <w:r>
        <w:t xml:space="preserve"> </w:t>
      </w:r>
      <w:proofErr w:type="spellStart"/>
      <w:r>
        <w:t>kerja</w:t>
      </w:r>
      <w:proofErr w:type="spellEnd"/>
      <w:r w:rsidR="007628ED">
        <w:rPr>
          <w:lang w:val="id-ID"/>
        </w:rPr>
        <w:t xml:space="preserve"> </w:t>
      </w:r>
      <w:proofErr w:type="spellStart"/>
      <w:r w:rsidR="007628ED">
        <w:t>adalah</w:t>
      </w:r>
      <w:proofErr w:type="spellEnd"/>
      <w:r w:rsidR="007628ED">
        <w:t xml:space="preserve"> </w:t>
      </w:r>
      <w:proofErr w:type="spellStart"/>
      <w:r w:rsidR="007628ED">
        <w:t>suatu</w:t>
      </w:r>
      <w:proofErr w:type="spellEnd"/>
      <w:r w:rsidR="007628ED">
        <w:t xml:space="preserve"> </w:t>
      </w:r>
      <w:proofErr w:type="spellStart"/>
      <w:r w:rsidR="007628ED">
        <w:t>pengetahuan</w:t>
      </w:r>
      <w:proofErr w:type="spellEnd"/>
      <w:r w:rsidR="007628ED">
        <w:t xml:space="preserve">, </w:t>
      </w:r>
      <w:proofErr w:type="spellStart"/>
      <w:r w:rsidR="007628ED">
        <w:t>keterampilan</w:t>
      </w:r>
      <w:proofErr w:type="spellEnd"/>
      <w:r w:rsidR="007628ED">
        <w:t xml:space="preserve">, dan </w:t>
      </w:r>
      <w:proofErr w:type="spellStart"/>
      <w:r w:rsidR="007628ED">
        <w:t>kemampuan</w:t>
      </w:r>
      <w:proofErr w:type="spellEnd"/>
      <w:r w:rsidR="007628ED">
        <w:t xml:space="preserve"> yang </w:t>
      </w:r>
      <w:proofErr w:type="spellStart"/>
      <w:r w:rsidR="007628ED">
        <w:t>dimiliki</w:t>
      </w:r>
      <w:proofErr w:type="spellEnd"/>
      <w:r w:rsidR="007628ED">
        <w:t xml:space="preserve"> </w:t>
      </w:r>
      <w:proofErr w:type="spellStart"/>
      <w:r w:rsidR="007628ED">
        <w:lastRenderedPageBreak/>
        <w:t>pegawai</w:t>
      </w:r>
      <w:proofErr w:type="spellEnd"/>
      <w:r w:rsidR="007628ED">
        <w:t xml:space="preserve"> </w:t>
      </w:r>
      <w:proofErr w:type="spellStart"/>
      <w:r w:rsidR="007628ED">
        <w:t>untuk</w:t>
      </w:r>
      <w:proofErr w:type="spellEnd"/>
      <w:r w:rsidR="007628ED">
        <w:t xml:space="preserve"> </w:t>
      </w:r>
      <w:proofErr w:type="spellStart"/>
      <w:r w:rsidR="007628ED">
        <w:t>mengemban</w:t>
      </w:r>
      <w:proofErr w:type="spellEnd"/>
      <w:r w:rsidR="007628ED">
        <w:t xml:space="preserve"> </w:t>
      </w:r>
      <w:proofErr w:type="spellStart"/>
      <w:r w:rsidR="007628ED">
        <w:t>tanggungjawab</w:t>
      </w:r>
      <w:proofErr w:type="spellEnd"/>
      <w:r w:rsidR="007628ED">
        <w:t xml:space="preserve"> </w:t>
      </w:r>
      <w:proofErr w:type="spellStart"/>
      <w:r w:rsidR="007628ED">
        <w:t>dari</w:t>
      </w:r>
      <w:proofErr w:type="spellEnd"/>
      <w:r w:rsidR="007628ED">
        <w:t xml:space="preserve"> </w:t>
      </w:r>
      <w:proofErr w:type="spellStart"/>
      <w:r w:rsidR="007628ED">
        <w:t>pekerjaan</w:t>
      </w:r>
      <w:proofErr w:type="spellEnd"/>
      <w:r w:rsidR="007628ED">
        <w:t xml:space="preserve"> </w:t>
      </w:r>
      <w:proofErr w:type="spellStart"/>
      <w:r w:rsidR="007628ED">
        <w:t>sebelumnya</w:t>
      </w:r>
      <w:proofErr w:type="spellEnd"/>
      <w:r>
        <w:t xml:space="preserve">, </w:t>
      </w:r>
      <w:proofErr w:type="spellStart"/>
      <w:r>
        <w:t>gagasan</w:t>
      </w:r>
      <w:proofErr w:type="spellEnd"/>
      <w:r w:rsidR="007628ED">
        <w:rPr>
          <w:lang w:val="id-ID"/>
        </w:rPr>
        <w:t xml:space="preserve"> yaitu ide atau suatu hasil pemikiran yang dapat dituangkan atau dibagikan</w:t>
      </w:r>
      <w:r>
        <w:t xml:space="preserve">, </w:t>
      </w:r>
      <w:proofErr w:type="spellStart"/>
      <w:r>
        <w:t>keahlian</w:t>
      </w:r>
      <w:proofErr w:type="spellEnd"/>
      <w:r>
        <w:t xml:space="preserve"> dan </w:t>
      </w:r>
      <w:proofErr w:type="spellStart"/>
      <w:r>
        <w:t>informasi</w:t>
      </w:r>
      <w:proofErr w:type="spellEnd"/>
      <w:r>
        <w:t xml:space="preserve"> </w:t>
      </w:r>
      <w:proofErr w:type="spellStart"/>
      <w:r>
        <w:t>kontekstual</w:t>
      </w:r>
      <w:proofErr w:type="spellEnd"/>
      <w:r>
        <w:t xml:space="preserve">. </w:t>
      </w:r>
    </w:p>
    <w:p w14:paraId="3998A60A" w14:textId="77777777" w:rsidR="00AE665B" w:rsidRDefault="00AE665B" w:rsidP="00AE665B">
      <w:pPr>
        <w:pStyle w:val="ListParagraph"/>
        <w:spacing w:line="480" w:lineRule="auto"/>
        <w:ind w:firstLine="0"/>
      </w:pPr>
    </w:p>
    <w:p w14:paraId="21CA65EA" w14:textId="0967DB79" w:rsidR="00AE665B" w:rsidRPr="007C4FEA" w:rsidRDefault="00AE665B" w:rsidP="007C4FEA">
      <w:pPr>
        <w:pStyle w:val="ListParagraph"/>
        <w:numPr>
          <w:ilvl w:val="3"/>
          <w:numId w:val="5"/>
        </w:numPr>
        <w:spacing w:line="360" w:lineRule="auto"/>
        <w:rPr>
          <w:b/>
          <w:bCs/>
          <w:i/>
          <w:iCs/>
        </w:rPr>
      </w:pPr>
      <w:proofErr w:type="spellStart"/>
      <w:r w:rsidRPr="007C4FEA">
        <w:rPr>
          <w:b/>
          <w:bCs/>
          <w:i/>
          <w:iCs/>
        </w:rPr>
        <w:t>Absorptinve</w:t>
      </w:r>
      <w:proofErr w:type="spellEnd"/>
      <w:r w:rsidRPr="007C4FEA">
        <w:rPr>
          <w:b/>
          <w:bCs/>
          <w:i/>
          <w:iCs/>
        </w:rPr>
        <w:t xml:space="preserve"> capacity </w:t>
      </w:r>
    </w:p>
    <w:p w14:paraId="705B634E" w14:textId="77777777" w:rsidR="00AE665B" w:rsidRPr="00AE665B" w:rsidRDefault="00AE665B" w:rsidP="006125A3">
      <w:pPr>
        <w:pStyle w:val="ListParagraph"/>
        <w:spacing w:line="360" w:lineRule="auto"/>
        <w:ind w:left="1080" w:firstLine="0"/>
        <w:rPr>
          <w:b/>
          <w:bCs/>
        </w:rPr>
      </w:pPr>
    </w:p>
    <w:p w14:paraId="69091F58" w14:textId="4F000FC7" w:rsidR="00AE665B" w:rsidRPr="00591CA4" w:rsidRDefault="00AE665B" w:rsidP="007C4FEA">
      <w:pPr>
        <w:spacing w:line="480" w:lineRule="auto"/>
        <w:ind w:left="360" w:firstLine="699"/>
        <w:rPr>
          <w:lang w:val="id-ID"/>
        </w:rPr>
      </w:pPr>
      <w:proofErr w:type="spellStart"/>
      <w:r>
        <w:t>Menurut</w:t>
      </w:r>
      <w:proofErr w:type="spellEnd"/>
      <w:r>
        <w:t xml:space="preserve"> Cohen dan Levinthal (1990) </w:t>
      </w:r>
      <w:proofErr w:type="spellStart"/>
      <w:r>
        <w:t>berpendapat</w:t>
      </w:r>
      <w:proofErr w:type="spellEnd"/>
      <w:r>
        <w:t xml:space="preserve"> </w:t>
      </w:r>
      <w:proofErr w:type="spellStart"/>
      <w:r>
        <w:t>bahwa</w:t>
      </w:r>
      <w:proofErr w:type="spellEnd"/>
      <w:r>
        <w:t xml:space="preserve"> </w:t>
      </w:r>
      <w:r w:rsidRPr="00F93056">
        <w:rPr>
          <w:i/>
          <w:iCs/>
        </w:rPr>
        <w:t>A</w:t>
      </w:r>
      <w:proofErr w:type="spellStart"/>
      <w:r w:rsidR="00F93056" w:rsidRPr="00F93056">
        <w:rPr>
          <w:i/>
          <w:iCs/>
          <w:lang w:val="id-ID"/>
        </w:rPr>
        <w:t>bsorptive</w:t>
      </w:r>
      <w:proofErr w:type="spellEnd"/>
      <w:r w:rsidR="00F93056" w:rsidRPr="00F93056">
        <w:rPr>
          <w:i/>
          <w:iCs/>
          <w:lang w:val="id-ID"/>
        </w:rPr>
        <w:t xml:space="preserve"> </w:t>
      </w:r>
      <w:r w:rsidRPr="00F93056">
        <w:rPr>
          <w:i/>
          <w:iCs/>
        </w:rPr>
        <w:t>C</w:t>
      </w:r>
      <w:proofErr w:type="spellStart"/>
      <w:r w:rsidR="00F93056" w:rsidRPr="00F93056">
        <w:rPr>
          <w:i/>
          <w:iCs/>
          <w:lang w:val="id-ID"/>
        </w:rPr>
        <w:t>apacity</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pengetahuan</w:t>
      </w:r>
      <w:proofErr w:type="spellEnd"/>
      <w:r>
        <w:t xml:space="preserve"> </w:t>
      </w:r>
      <w:proofErr w:type="spellStart"/>
      <w:r>
        <w:t>baru</w:t>
      </w:r>
      <w:proofErr w:type="spellEnd"/>
      <w:r>
        <w:t xml:space="preserve">. </w:t>
      </w:r>
      <w:proofErr w:type="spellStart"/>
      <w:r>
        <w:t>Mereka</w:t>
      </w:r>
      <w:proofErr w:type="spellEnd"/>
      <w:r>
        <w:t xml:space="preserve"> </w:t>
      </w:r>
      <w:proofErr w:type="spellStart"/>
      <w:r>
        <w:t>berpendapat</w:t>
      </w:r>
      <w:proofErr w:type="spellEnd"/>
      <w:r>
        <w:t xml:space="preserve"> </w:t>
      </w:r>
      <w:proofErr w:type="spellStart"/>
      <w:r>
        <w:t>bahwa</w:t>
      </w:r>
      <w:proofErr w:type="spellEnd"/>
      <w:r>
        <w:t xml:space="preserve"> </w:t>
      </w:r>
      <w:proofErr w:type="spellStart"/>
      <w:r>
        <w:t>kemampuan</w:t>
      </w:r>
      <w:proofErr w:type="spellEnd"/>
      <w:r>
        <w:t xml:space="preserve"> </w:t>
      </w:r>
      <w:proofErr w:type="spellStart"/>
      <w:r>
        <w:t>ini</w:t>
      </w:r>
      <w:proofErr w:type="spellEnd"/>
      <w:r>
        <w:t xml:space="preserve"> </w:t>
      </w:r>
      <w:proofErr w:type="spellStart"/>
      <w:r>
        <w:t>meningkatkan</w:t>
      </w:r>
      <w:proofErr w:type="spellEnd"/>
      <w:r>
        <w:t xml:space="preserve"> </w:t>
      </w:r>
      <w:proofErr w:type="spellStart"/>
      <w:r>
        <w:t>kegiatan</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perusahaan</w:t>
      </w:r>
      <w:proofErr w:type="spellEnd"/>
      <w:r>
        <w:t xml:space="preserve"> </w:t>
      </w:r>
      <w:proofErr w:type="spellStart"/>
      <w:r>
        <w:t>melalui</w:t>
      </w:r>
      <w:proofErr w:type="spellEnd"/>
      <w:r>
        <w:t xml:space="preserve"> </w:t>
      </w:r>
      <w:proofErr w:type="spellStart"/>
      <w:r>
        <w:t>membuat</w:t>
      </w:r>
      <w:proofErr w:type="spellEnd"/>
      <w:r>
        <w:t xml:space="preserve"> rasa </w:t>
      </w:r>
      <w:proofErr w:type="spellStart"/>
      <w:r>
        <w:t>pengetahuan</w:t>
      </w:r>
      <w:proofErr w:type="spellEnd"/>
      <w:r>
        <w:t xml:space="preserve"> </w:t>
      </w:r>
      <w:proofErr w:type="spellStart"/>
      <w:r>
        <w:t>eksternal</w:t>
      </w:r>
      <w:proofErr w:type="spellEnd"/>
      <w:r>
        <w:t xml:space="preserve"> </w:t>
      </w:r>
      <w:proofErr w:type="spellStart"/>
      <w:r>
        <w:t>baru</w:t>
      </w:r>
      <w:proofErr w:type="spellEnd"/>
      <w:r>
        <w:t xml:space="preserve"> dan </w:t>
      </w:r>
      <w:proofErr w:type="spellStart"/>
      <w:r>
        <w:t>belajar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berbeda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dibuka</w:t>
      </w:r>
      <w:proofErr w:type="spellEnd"/>
      <w:r>
        <w:t xml:space="preserve"> </w:t>
      </w:r>
      <w:proofErr w:type="spellStart"/>
      <w:r>
        <w:t>untuk</w:t>
      </w:r>
      <w:proofErr w:type="spellEnd"/>
      <w:r>
        <w:t xml:space="preserve"> </w:t>
      </w:r>
      <w:proofErr w:type="spellStart"/>
      <w:r>
        <w:t>menyelidiki</w:t>
      </w:r>
      <w:proofErr w:type="spellEnd"/>
      <w:r>
        <w:t xml:space="preserve"> </w:t>
      </w:r>
      <w:proofErr w:type="spellStart"/>
      <w:r>
        <w:t>dampak</w:t>
      </w:r>
      <w:proofErr w:type="spellEnd"/>
      <w:r w:rsidR="00591CA4">
        <w:rPr>
          <w:lang w:val="id-ID"/>
        </w:rPr>
        <w:t xml:space="preserve"> </w:t>
      </w:r>
      <w:r w:rsidR="00591CA4" w:rsidRPr="00F93056">
        <w:rPr>
          <w:i/>
          <w:iCs/>
        </w:rPr>
        <w:t>A</w:t>
      </w:r>
      <w:proofErr w:type="spellStart"/>
      <w:r w:rsidR="00591CA4" w:rsidRPr="00F93056">
        <w:rPr>
          <w:i/>
          <w:iCs/>
          <w:lang w:val="id-ID"/>
        </w:rPr>
        <w:t>bsorptive</w:t>
      </w:r>
      <w:proofErr w:type="spellEnd"/>
      <w:r w:rsidR="00591CA4" w:rsidRPr="00F93056">
        <w:rPr>
          <w:i/>
          <w:iCs/>
          <w:lang w:val="id-ID"/>
        </w:rPr>
        <w:t xml:space="preserve"> </w:t>
      </w:r>
      <w:r w:rsidR="00591CA4" w:rsidRPr="00F93056">
        <w:rPr>
          <w:i/>
          <w:iCs/>
        </w:rPr>
        <w:t>C</w:t>
      </w:r>
      <w:proofErr w:type="spellStart"/>
      <w:r w:rsidR="00591CA4" w:rsidRPr="00F93056">
        <w:rPr>
          <w:i/>
          <w:iCs/>
          <w:lang w:val="id-ID"/>
        </w:rPr>
        <w:t>apacity</w:t>
      </w:r>
      <w:proofErr w:type="spellEnd"/>
      <w:r w:rsidR="00CF68ED">
        <w:t xml:space="preserve"> </w:t>
      </w:r>
      <w:r>
        <w:t xml:space="preserve">pada </w:t>
      </w:r>
      <w:proofErr w:type="spellStart"/>
      <w:r>
        <w:t>hasil</w:t>
      </w:r>
      <w:proofErr w:type="spellEnd"/>
      <w:r>
        <w:t xml:space="preserve"> </w:t>
      </w:r>
      <w:proofErr w:type="spellStart"/>
      <w:r>
        <w:t>perusahaan</w:t>
      </w:r>
      <w:proofErr w:type="spellEnd"/>
      <w:r w:rsidR="00591CA4">
        <w:rPr>
          <w:lang w:val="id-ID"/>
        </w:rPr>
        <w:t>.</w:t>
      </w:r>
    </w:p>
    <w:p w14:paraId="766F5634" w14:textId="4263BB34" w:rsidR="00AE665B" w:rsidRDefault="00AE665B" w:rsidP="007C4FEA">
      <w:pPr>
        <w:spacing w:line="480" w:lineRule="auto"/>
        <w:ind w:left="360" w:firstLine="699"/>
      </w:pPr>
      <w:r>
        <w:t xml:space="preserve">Absorptive capacity </w:t>
      </w:r>
      <w:proofErr w:type="spellStart"/>
      <w:r>
        <w:t>memiliki</w:t>
      </w:r>
      <w:proofErr w:type="spellEnd"/>
      <w:r>
        <w:t xml:space="preserve"> </w:t>
      </w:r>
      <w:proofErr w:type="spellStart"/>
      <w:r>
        <w:t>peranan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memperbaharui</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perusahaan</w:t>
      </w:r>
      <w:proofErr w:type="spellEnd"/>
      <w:r>
        <w:t xml:space="preserve"> dan </w:t>
      </w:r>
      <w:proofErr w:type="spellStart"/>
      <w:r>
        <w:t>keahlian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bersaing</w:t>
      </w:r>
      <w:proofErr w:type="spellEnd"/>
      <w:r>
        <w:t xml:space="preserve">. Perusahaan yang </w:t>
      </w:r>
      <w:proofErr w:type="spellStart"/>
      <w:r>
        <w:t>fleksibel</w:t>
      </w:r>
      <w:proofErr w:type="spellEnd"/>
      <w:r>
        <w:t xml:space="preserve"> </w:t>
      </w:r>
      <w:proofErr w:type="spellStart"/>
      <w:r>
        <w:t>dalam</w:t>
      </w:r>
      <w:proofErr w:type="spellEnd"/>
      <w:r>
        <w:t xml:space="preserve"> </w:t>
      </w:r>
      <w:proofErr w:type="spellStart"/>
      <w:r>
        <w:t>menggunakan</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kapabilitasnya</w:t>
      </w:r>
      <w:proofErr w:type="spellEnd"/>
      <w:r>
        <w:t xml:space="preserve"> </w:t>
      </w:r>
      <w:r w:rsidR="00F93056">
        <w:rPr>
          <w:lang w:val="id-ID"/>
        </w:rPr>
        <w:t>yang</w:t>
      </w:r>
      <w:r>
        <w:t xml:space="preserve"> </w:t>
      </w:r>
      <w:proofErr w:type="spellStart"/>
      <w:r>
        <w:t>dapat</w:t>
      </w:r>
      <w:proofErr w:type="spellEnd"/>
      <w:r>
        <w:t xml:space="preserve"> </w:t>
      </w:r>
      <w:proofErr w:type="spellStart"/>
      <w:r>
        <w:t>mengkonfigurasikan</w:t>
      </w:r>
      <w:proofErr w:type="spellEnd"/>
      <w:r>
        <w:t xml:space="preserve"> </w:t>
      </w:r>
      <w:proofErr w:type="spellStart"/>
      <w:r>
        <w:t>kembali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dasar</w:t>
      </w:r>
      <w:proofErr w:type="spellEnd"/>
      <w:r>
        <w:t xml:space="preserve"> yang </w:t>
      </w:r>
      <w:proofErr w:type="spellStart"/>
      <w:r>
        <w:t>mereka</w:t>
      </w:r>
      <w:proofErr w:type="spellEnd"/>
      <w:r>
        <w:t xml:space="preserve"> </w:t>
      </w:r>
      <w:proofErr w:type="spellStart"/>
      <w:r>
        <w:t>miliki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kesempatan</w:t>
      </w:r>
      <w:proofErr w:type="spellEnd"/>
      <w:r>
        <w:t xml:space="preserve"> </w:t>
      </w:r>
      <w:proofErr w:type="spellStart"/>
      <w:r>
        <w:t>strategis</w:t>
      </w:r>
      <w:proofErr w:type="spellEnd"/>
      <w:r>
        <w:t xml:space="preserve"> yang </w:t>
      </w:r>
      <w:proofErr w:type="spellStart"/>
      <w:r>
        <w:t>muncul</w:t>
      </w:r>
      <w:proofErr w:type="spellEnd"/>
      <w:r>
        <w:t xml:space="preserve">. </w:t>
      </w:r>
    </w:p>
    <w:p w14:paraId="47D07E56" w14:textId="158926E0" w:rsidR="00AE665B" w:rsidRDefault="00AE665B" w:rsidP="007C4FEA">
      <w:pPr>
        <w:spacing w:line="480" w:lineRule="auto"/>
        <w:ind w:left="360" w:firstLine="699"/>
      </w:pPr>
      <w:proofErr w:type="spellStart"/>
      <w:r>
        <w:t>Selain</w:t>
      </w:r>
      <w:proofErr w:type="spellEnd"/>
      <w:r>
        <w:t xml:space="preserve"> </w:t>
      </w:r>
      <w:proofErr w:type="spellStart"/>
      <w:r>
        <w:t>mengembangkan</w:t>
      </w:r>
      <w:proofErr w:type="spellEnd"/>
      <w:r w:rsidR="00CF68ED">
        <w:t xml:space="preserve"> </w:t>
      </w:r>
      <w:proofErr w:type="spellStart"/>
      <w:r>
        <w:t>pengetahuan</w:t>
      </w:r>
      <w:proofErr w:type="spellEnd"/>
      <w:r>
        <w:t xml:space="preserve">, </w:t>
      </w:r>
      <w:proofErr w:type="spellStart"/>
      <w:r>
        <w:t>praktik</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mengembangkan</w:t>
      </w:r>
      <w:proofErr w:type="spellEnd"/>
      <w:r>
        <w:t xml:space="preserve"> </w:t>
      </w:r>
      <w:r w:rsidR="00591CA4" w:rsidRPr="00F93056">
        <w:rPr>
          <w:i/>
          <w:iCs/>
        </w:rPr>
        <w:t>A</w:t>
      </w:r>
      <w:proofErr w:type="spellStart"/>
      <w:r w:rsidR="00591CA4" w:rsidRPr="00F93056">
        <w:rPr>
          <w:i/>
          <w:iCs/>
          <w:lang w:val="id-ID"/>
        </w:rPr>
        <w:t>bsorptive</w:t>
      </w:r>
      <w:proofErr w:type="spellEnd"/>
      <w:r w:rsidR="00591CA4" w:rsidRPr="00F93056">
        <w:rPr>
          <w:i/>
          <w:iCs/>
          <w:lang w:val="id-ID"/>
        </w:rPr>
        <w:t xml:space="preserve"> </w:t>
      </w:r>
      <w:r w:rsidR="00591CA4" w:rsidRPr="00F93056">
        <w:rPr>
          <w:i/>
          <w:iCs/>
        </w:rPr>
        <w:t>C</w:t>
      </w:r>
      <w:proofErr w:type="spellStart"/>
      <w:r w:rsidR="00591CA4" w:rsidRPr="00F93056">
        <w:rPr>
          <w:i/>
          <w:iCs/>
          <w:lang w:val="id-ID"/>
        </w:rPr>
        <w:t>apacity</w:t>
      </w:r>
      <w:proofErr w:type="spellEnd"/>
      <w:r w:rsidR="00591CA4">
        <w:t xml:space="preserve"> </w:t>
      </w:r>
      <w:proofErr w:type="spellStart"/>
      <w:r>
        <w:t>dengan</w:t>
      </w:r>
      <w:proofErr w:type="spellEnd"/>
      <w:r>
        <w:t xml:space="preserve"> </w:t>
      </w:r>
      <w:proofErr w:type="spellStart"/>
      <w:r>
        <w:t>menciptakan</w:t>
      </w:r>
      <w:proofErr w:type="spellEnd"/>
      <w:r>
        <w:t xml:space="preserve"> </w:t>
      </w:r>
      <w:proofErr w:type="spellStart"/>
      <w:r>
        <w:t>lingkungan</w:t>
      </w:r>
      <w:proofErr w:type="spellEnd"/>
      <w:r>
        <w:t xml:space="preserve"> yang </w:t>
      </w:r>
      <w:proofErr w:type="spellStart"/>
      <w:r>
        <w:t>memungkinkan</w:t>
      </w:r>
      <w:proofErr w:type="spellEnd"/>
      <w:r>
        <w:t xml:space="preserve"> </w:t>
      </w:r>
      <w:proofErr w:type="spellStart"/>
      <w:r>
        <w:t>untuk</w:t>
      </w:r>
      <w:proofErr w:type="spellEnd"/>
      <w:r>
        <w:t xml:space="preserve"> transfer </w:t>
      </w:r>
      <w:proofErr w:type="spellStart"/>
      <w:r>
        <w:t>pengetahuan</w:t>
      </w:r>
      <w:proofErr w:type="spellEnd"/>
      <w:r>
        <w:t xml:space="preserve"> </w:t>
      </w:r>
      <w:proofErr w:type="spellStart"/>
      <w:r>
        <w:t>Ini</w:t>
      </w:r>
      <w:proofErr w:type="spellEnd"/>
      <w:r>
        <w:t xml:space="preserve"> </w:t>
      </w:r>
      <w:proofErr w:type="spellStart"/>
      <w:r>
        <w:t>memfasilitasi</w:t>
      </w:r>
      <w:proofErr w:type="spellEnd"/>
      <w:r>
        <w:t xml:space="preserve"> </w:t>
      </w:r>
      <w:proofErr w:type="spellStart"/>
      <w:r>
        <w:t>asimilasi</w:t>
      </w:r>
      <w:proofErr w:type="spellEnd"/>
      <w:r>
        <w:t xml:space="preserve"> dan </w:t>
      </w:r>
      <w:proofErr w:type="spellStart"/>
      <w:r>
        <w:t>transformasi</w:t>
      </w:r>
      <w:proofErr w:type="spellEnd"/>
      <w:r>
        <w:t xml:space="preserve"> </w:t>
      </w:r>
      <w:proofErr w:type="spellStart"/>
      <w:r>
        <w:t>pengetahuan</w:t>
      </w:r>
      <w:proofErr w:type="spellEnd"/>
      <w:r>
        <w:t xml:space="preserve"> yang </w:t>
      </w:r>
      <w:proofErr w:type="spellStart"/>
      <w:r>
        <w:t>relevan</w:t>
      </w:r>
      <w:proofErr w:type="spellEnd"/>
      <w:r w:rsidR="00CF74C4">
        <w:rPr>
          <w:lang w:val="id-ID"/>
        </w:rPr>
        <w:t xml:space="preserve"> d</w:t>
      </w:r>
      <w:r>
        <w:t xml:space="preserve">an </w:t>
      </w:r>
      <w:proofErr w:type="spellStart"/>
      <w:r>
        <w:t>orang</w:t>
      </w:r>
      <w:proofErr w:type="spellEnd"/>
      <w:r>
        <w:t xml:space="preserve"> yang </w:t>
      </w:r>
      <w:proofErr w:type="spellStart"/>
      <w:r>
        <w:t>membagikan</w:t>
      </w:r>
      <w:proofErr w:type="spellEnd"/>
      <w:r>
        <w:t xml:space="preserve"> (Mura et al., </w:t>
      </w:r>
      <w:proofErr w:type="gramStart"/>
      <w:r>
        <w:t>2013 )</w:t>
      </w:r>
      <w:proofErr w:type="gramEnd"/>
      <w:r>
        <w:t xml:space="preserve">. Oleh </w:t>
      </w:r>
      <w:proofErr w:type="spellStart"/>
      <w:r>
        <w:t>karena</w:t>
      </w:r>
      <w:proofErr w:type="spellEnd"/>
      <w:r>
        <w:t xml:space="preserve"> </w:t>
      </w:r>
      <w:proofErr w:type="spellStart"/>
      <w:r>
        <w:t>itu</w:t>
      </w:r>
      <w:proofErr w:type="spellEnd"/>
      <w:r>
        <w:t xml:space="preserve">, </w:t>
      </w:r>
      <w:r w:rsidR="00591CA4">
        <w:rPr>
          <w:lang w:val="id-ID"/>
        </w:rPr>
        <w:t xml:space="preserve">karyawan </w:t>
      </w:r>
      <w:proofErr w:type="spellStart"/>
      <w:r>
        <w:t>terlibat</w:t>
      </w:r>
      <w:proofErr w:type="spellEnd"/>
      <w:r>
        <w:t xml:space="preserve"> </w:t>
      </w:r>
      <w:proofErr w:type="spellStart"/>
      <w:r>
        <w:t>dalam</w:t>
      </w:r>
      <w:proofErr w:type="spellEnd"/>
      <w:r>
        <w:t xml:space="preserve"> </w:t>
      </w:r>
      <w:proofErr w:type="spellStart"/>
      <w:r>
        <w:t>praktek</w:t>
      </w:r>
      <w:proofErr w:type="spellEnd"/>
      <w:r>
        <w:t xml:space="preserve"> </w:t>
      </w:r>
      <w:r w:rsidRPr="003B5BFB">
        <w:rPr>
          <w:i/>
          <w:iCs/>
        </w:rPr>
        <w:t>knowledge sharing</w:t>
      </w:r>
      <w:r>
        <w:t xml:space="preserve"> </w:t>
      </w:r>
      <w:proofErr w:type="spellStart"/>
      <w:r>
        <w:lastRenderedPageBreak/>
        <w:t>akan</w:t>
      </w:r>
      <w:proofErr w:type="spellEnd"/>
      <w:r>
        <w:t xml:space="preserve"> </w:t>
      </w:r>
      <w:proofErr w:type="spellStart"/>
      <w:r>
        <w:t>lebih</w:t>
      </w:r>
      <w:proofErr w:type="spellEnd"/>
      <w:r>
        <w:t xml:space="preserve"> </w:t>
      </w:r>
      <w:proofErr w:type="spellStart"/>
      <w:r>
        <w:t>mungkin</w:t>
      </w:r>
      <w:proofErr w:type="spellEnd"/>
      <w:r>
        <w:t xml:space="preserve"> </w:t>
      </w:r>
      <w:proofErr w:type="spellStart"/>
      <w:r>
        <w:t>untuk</w:t>
      </w:r>
      <w:proofErr w:type="spellEnd"/>
      <w:r>
        <w:t xml:space="preserve"> </w:t>
      </w:r>
      <w:proofErr w:type="spellStart"/>
      <w:r>
        <w:t>mengeksploitasi</w:t>
      </w:r>
      <w:proofErr w:type="spellEnd"/>
      <w:r>
        <w:t xml:space="preserve"> </w:t>
      </w:r>
      <w:proofErr w:type="spellStart"/>
      <w:r>
        <w:t>pengetahuan</w:t>
      </w:r>
      <w:proofErr w:type="spellEnd"/>
      <w:r>
        <w:t xml:space="preserve"> yang </w:t>
      </w:r>
      <w:proofErr w:type="spellStart"/>
      <w:r>
        <w:t>relevan</w:t>
      </w:r>
      <w:proofErr w:type="spellEnd"/>
      <w:r>
        <w:t xml:space="preserve"> </w:t>
      </w:r>
      <w:proofErr w:type="spellStart"/>
      <w:r>
        <w:t>terhadap</w:t>
      </w:r>
      <w:proofErr w:type="spellEnd"/>
      <w:r>
        <w:t xml:space="preserve"> </w:t>
      </w:r>
      <w:proofErr w:type="spellStart"/>
      <w:r>
        <w:t>pencapaian</w:t>
      </w:r>
      <w:proofErr w:type="spellEnd"/>
      <w:r>
        <w:t xml:space="preserve"> </w:t>
      </w:r>
      <w:proofErr w:type="spellStart"/>
      <w:r>
        <w:t>tujuan</w:t>
      </w:r>
      <w:proofErr w:type="spellEnd"/>
      <w:r>
        <w:t xml:space="preserve">. </w:t>
      </w:r>
    </w:p>
    <w:p w14:paraId="18FFA2A6" w14:textId="1F380B9F" w:rsidR="00801028" w:rsidRPr="00801028" w:rsidRDefault="00801028" w:rsidP="007C4FEA">
      <w:pPr>
        <w:spacing w:line="480" w:lineRule="auto"/>
        <w:ind w:left="360" w:firstLine="699"/>
        <w:rPr>
          <w:lang w:val="id-ID"/>
        </w:rPr>
      </w:pPr>
      <w:r>
        <w:rPr>
          <w:lang w:val="id-ID"/>
        </w:rPr>
        <w:t xml:space="preserve">Dari beberapa pengertian bahwa dapat disimpulkan </w:t>
      </w:r>
      <w:proofErr w:type="spellStart"/>
      <w:r w:rsidRPr="00801028">
        <w:rPr>
          <w:i/>
          <w:iCs/>
          <w:lang w:val="id-ID"/>
        </w:rPr>
        <w:t>Absorptive</w:t>
      </w:r>
      <w:proofErr w:type="spellEnd"/>
      <w:r w:rsidRPr="00801028">
        <w:rPr>
          <w:i/>
          <w:iCs/>
          <w:lang w:val="id-ID"/>
        </w:rPr>
        <w:t xml:space="preserve"> </w:t>
      </w:r>
      <w:proofErr w:type="spellStart"/>
      <w:r w:rsidRPr="00801028">
        <w:rPr>
          <w:i/>
          <w:iCs/>
          <w:lang w:val="id-ID"/>
        </w:rPr>
        <w:t>Capacity</w:t>
      </w:r>
      <w:proofErr w:type="spellEnd"/>
      <w:r>
        <w:rPr>
          <w:lang w:val="id-ID"/>
        </w:rPr>
        <w:t xml:space="preserve"> merupakan </w:t>
      </w:r>
      <w:proofErr w:type="spellStart"/>
      <w:r>
        <w:rPr>
          <w:lang w:val="id-ID"/>
        </w:rPr>
        <w:t>kemampun</w:t>
      </w:r>
      <w:proofErr w:type="spellEnd"/>
      <w:r>
        <w:rPr>
          <w:lang w:val="id-ID"/>
        </w:rPr>
        <w:t xml:space="preserve"> </w:t>
      </w:r>
      <w:r w:rsidR="003B5BFB">
        <w:rPr>
          <w:lang w:val="id-ID"/>
        </w:rPr>
        <w:t xml:space="preserve">daya serap pengetahuan eksternal </w:t>
      </w:r>
      <w:r w:rsidR="003B5BFB" w:rsidRPr="003B5BFB">
        <w:rPr>
          <w:lang w:val="id-ID"/>
        </w:rPr>
        <w:t xml:space="preserve">untuk mengembangkan pengetahuan baru. </w:t>
      </w:r>
      <w:r w:rsidR="003B5BFB">
        <w:rPr>
          <w:lang w:val="id-ID"/>
        </w:rPr>
        <w:t xml:space="preserve">Serta </w:t>
      </w:r>
      <w:r w:rsidR="003B5BFB" w:rsidRPr="003B5BFB">
        <w:rPr>
          <w:lang w:val="id-ID"/>
        </w:rPr>
        <w:t>kemampuan ini meningkatkan kegiatan inovatif dalam perusahaan melalui membuat rasa pengetahuan eksternal baru dan belajar untuk melakukan hal yang berbeda</w:t>
      </w:r>
      <w:r w:rsidR="003B5BFB">
        <w:rPr>
          <w:lang w:val="id-ID"/>
        </w:rPr>
        <w:t xml:space="preserve">. </w:t>
      </w:r>
    </w:p>
    <w:p w14:paraId="248B7FDC" w14:textId="77777777" w:rsidR="00AE665B" w:rsidRDefault="00AE665B" w:rsidP="00AE665B">
      <w:pPr>
        <w:pStyle w:val="ListParagraph"/>
        <w:spacing w:line="480" w:lineRule="auto"/>
        <w:ind w:firstLine="720"/>
      </w:pPr>
      <w:r>
        <w:t xml:space="preserve"> </w:t>
      </w:r>
    </w:p>
    <w:p w14:paraId="16B4F3DD" w14:textId="71D45E69" w:rsidR="00AE665B" w:rsidRPr="007C4FEA" w:rsidRDefault="00AE665B" w:rsidP="007C4FEA">
      <w:pPr>
        <w:pStyle w:val="ListParagraph"/>
        <w:numPr>
          <w:ilvl w:val="3"/>
          <w:numId w:val="5"/>
        </w:numPr>
        <w:spacing w:line="360" w:lineRule="auto"/>
        <w:rPr>
          <w:b/>
          <w:bCs/>
        </w:rPr>
      </w:pPr>
      <w:proofErr w:type="spellStart"/>
      <w:r w:rsidRPr="007C4FEA">
        <w:rPr>
          <w:b/>
          <w:bCs/>
        </w:rPr>
        <w:t>Indikator</w:t>
      </w:r>
      <w:proofErr w:type="spellEnd"/>
      <w:r w:rsidRPr="007C4FEA">
        <w:rPr>
          <w:b/>
          <w:bCs/>
        </w:rPr>
        <w:t xml:space="preserve"> </w:t>
      </w:r>
      <w:r w:rsidRPr="007C4FEA">
        <w:rPr>
          <w:b/>
          <w:bCs/>
          <w:i/>
          <w:iCs/>
        </w:rPr>
        <w:t>Absorptive capacity</w:t>
      </w:r>
      <w:r w:rsidRPr="007C4FEA">
        <w:rPr>
          <w:b/>
          <w:bCs/>
        </w:rPr>
        <w:t xml:space="preserve"> </w:t>
      </w:r>
    </w:p>
    <w:p w14:paraId="2018C899" w14:textId="77777777" w:rsidR="006125A3" w:rsidRPr="00AE665B" w:rsidRDefault="006125A3" w:rsidP="006125A3">
      <w:pPr>
        <w:pStyle w:val="ListParagraph"/>
        <w:spacing w:line="360" w:lineRule="auto"/>
        <w:ind w:left="-142" w:firstLine="1222"/>
        <w:rPr>
          <w:b/>
          <w:bCs/>
        </w:rPr>
      </w:pPr>
    </w:p>
    <w:p w14:paraId="36FC3011" w14:textId="776AD8E1" w:rsidR="00AE665B" w:rsidRDefault="00AE665B" w:rsidP="007C4FEA">
      <w:pPr>
        <w:spacing w:line="360" w:lineRule="auto"/>
        <w:ind w:left="360" w:firstLine="416"/>
      </w:pPr>
      <w:proofErr w:type="spellStart"/>
      <w:r>
        <w:t>Indikator</w:t>
      </w:r>
      <w:proofErr w:type="spellEnd"/>
      <w:r w:rsidR="00CF68ED">
        <w:t xml:space="preserve"> </w:t>
      </w:r>
      <w:r w:rsidR="007628ED">
        <w:rPr>
          <w:i/>
          <w:iCs/>
          <w:lang w:val="id-ID"/>
        </w:rPr>
        <w:t>A</w:t>
      </w:r>
      <w:proofErr w:type="spellStart"/>
      <w:r w:rsidRPr="003B5BFB">
        <w:rPr>
          <w:i/>
          <w:iCs/>
        </w:rPr>
        <w:t>bsorptive</w:t>
      </w:r>
      <w:proofErr w:type="spellEnd"/>
      <w:r w:rsidRPr="003B5BFB">
        <w:rPr>
          <w:i/>
          <w:iCs/>
        </w:rPr>
        <w:t xml:space="preserve"> capacity</w:t>
      </w:r>
      <w:r>
        <w:t xml:space="preserve"> </w:t>
      </w:r>
      <w:proofErr w:type="spellStart"/>
      <w:r>
        <w:t>menerut</w:t>
      </w:r>
      <w:proofErr w:type="spellEnd"/>
      <w:r>
        <w:t xml:space="preserve"> </w:t>
      </w:r>
      <w:proofErr w:type="spellStart"/>
      <w:r>
        <w:t>Hooff</w:t>
      </w:r>
      <w:proofErr w:type="spellEnd"/>
      <w:r>
        <w:t xml:space="preserve"> dan Ridder (2004)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r w:rsidR="00CF68ED">
        <w:t xml:space="preserve"> </w:t>
      </w:r>
    </w:p>
    <w:p w14:paraId="0FB2BED3" w14:textId="77777777" w:rsidR="00551FF9" w:rsidRDefault="00AE665B" w:rsidP="007C4FEA">
      <w:pPr>
        <w:pStyle w:val="ListParagraph"/>
        <w:numPr>
          <w:ilvl w:val="0"/>
          <w:numId w:val="6"/>
        </w:numPr>
        <w:spacing w:line="480" w:lineRule="auto"/>
        <w:ind w:left="1070"/>
      </w:pPr>
      <w:proofErr w:type="spellStart"/>
      <w:r>
        <w:t>Akuisisi</w:t>
      </w:r>
      <w:proofErr w:type="spellEnd"/>
      <w:r>
        <w:t xml:space="preserve">. </w:t>
      </w:r>
      <w:proofErr w:type="spellStart"/>
      <w:r>
        <w:t>Intensitas</w:t>
      </w:r>
      <w:proofErr w:type="spellEnd"/>
      <w:r>
        <w:t xml:space="preserve"> </w:t>
      </w:r>
      <w:proofErr w:type="spellStart"/>
      <w:r>
        <w:t>usaha</w:t>
      </w:r>
      <w:proofErr w:type="spellEnd"/>
      <w:r>
        <w:t xml:space="preserve"> dan </w:t>
      </w:r>
      <w:proofErr w:type="spellStart"/>
      <w:r>
        <w:t>kecepatan</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memperoleh</w:t>
      </w:r>
      <w:proofErr w:type="spellEnd"/>
      <w:r>
        <w:t xml:space="preserve"> </w:t>
      </w:r>
      <w:proofErr w:type="spellStart"/>
      <w:r>
        <w:t>pengetahuan</w:t>
      </w:r>
      <w:proofErr w:type="spellEnd"/>
      <w:r>
        <w:t xml:space="preserve"> yang </w:t>
      </w:r>
      <w:proofErr w:type="spellStart"/>
      <w:r>
        <w:t>diperlukan</w:t>
      </w:r>
      <w:proofErr w:type="spellEnd"/>
      <w:r>
        <w:t xml:space="preserve"> </w:t>
      </w:r>
      <w:proofErr w:type="spellStart"/>
      <w:r>
        <w:t>bagi</w:t>
      </w:r>
      <w:proofErr w:type="spellEnd"/>
      <w:r>
        <w:t xml:space="preserve"> </w:t>
      </w:r>
      <w:proofErr w:type="spellStart"/>
      <w:r>
        <w:t>aktivitas</w:t>
      </w:r>
      <w:proofErr w:type="spellEnd"/>
      <w:r>
        <w:t xml:space="preserve"> </w:t>
      </w:r>
      <w:proofErr w:type="spellStart"/>
      <w:r>
        <w:t>operasinya</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eksternal</w:t>
      </w:r>
      <w:proofErr w:type="spellEnd"/>
      <w:r>
        <w:t xml:space="preserve">. </w:t>
      </w:r>
    </w:p>
    <w:p w14:paraId="58DA391D" w14:textId="483E0E2D" w:rsidR="006125A3" w:rsidRDefault="00AE665B" w:rsidP="007C4FEA">
      <w:pPr>
        <w:pStyle w:val="ListParagraph"/>
        <w:numPr>
          <w:ilvl w:val="0"/>
          <w:numId w:val="6"/>
        </w:numPr>
        <w:spacing w:line="480" w:lineRule="auto"/>
        <w:ind w:left="1070"/>
      </w:pPr>
      <w:proofErr w:type="spellStart"/>
      <w:r>
        <w:t>Asimilasi</w:t>
      </w:r>
      <w:proofErr w:type="spellEnd"/>
      <w:r>
        <w:t xml:space="preserve">. </w:t>
      </w:r>
      <w:proofErr w:type="spellStart"/>
      <w:r>
        <w:t>Kemampuan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menelaah</w:t>
      </w:r>
      <w:proofErr w:type="spellEnd"/>
      <w:r>
        <w:t xml:space="preserve"> </w:t>
      </w:r>
      <w:proofErr w:type="spellStart"/>
      <w:r>
        <w:t>atau</w:t>
      </w:r>
      <w:proofErr w:type="spellEnd"/>
      <w:r>
        <w:t xml:space="preserve"> </w:t>
      </w:r>
      <w:proofErr w:type="spellStart"/>
      <w:r>
        <w:t>mengkaji</w:t>
      </w:r>
      <w:proofErr w:type="spellEnd"/>
      <w:r>
        <w:t xml:space="preserve"> </w:t>
      </w:r>
      <w:proofErr w:type="spellStart"/>
      <w:r>
        <w:t>pengetahuan</w:t>
      </w:r>
      <w:proofErr w:type="spellEnd"/>
      <w:r>
        <w:t xml:space="preserve"> </w:t>
      </w:r>
      <w:proofErr w:type="spellStart"/>
      <w:r>
        <w:t>terdahulu</w:t>
      </w:r>
      <w:proofErr w:type="spellEnd"/>
      <w:r>
        <w:t xml:space="preserve"> yang </w:t>
      </w:r>
      <w:proofErr w:type="spellStart"/>
      <w:r>
        <w:t>dimiliki</w:t>
      </w:r>
      <w:proofErr w:type="spellEnd"/>
      <w:r>
        <w:t xml:space="preserve">, </w:t>
      </w:r>
      <w:proofErr w:type="spellStart"/>
      <w:r>
        <w:t>mensintesis</w:t>
      </w:r>
      <w:proofErr w:type="spellEnd"/>
      <w:r>
        <w:t xml:space="preserve"> </w:t>
      </w:r>
      <w:proofErr w:type="spellStart"/>
      <w:r>
        <w:t>pengetahuan</w:t>
      </w:r>
      <w:proofErr w:type="spellEnd"/>
      <w:r>
        <w:t xml:space="preserve">, dan </w:t>
      </w:r>
      <w:proofErr w:type="spellStart"/>
      <w:r>
        <w:t>mengkombinasi</w:t>
      </w:r>
      <w:proofErr w:type="spellEnd"/>
      <w:r>
        <w:t xml:space="preserve"> </w:t>
      </w:r>
      <w:proofErr w:type="spellStart"/>
      <w:r>
        <w:t>pengetahuan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sumber-sumber</w:t>
      </w:r>
      <w:proofErr w:type="spellEnd"/>
      <w:r>
        <w:t xml:space="preserve"> </w:t>
      </w:r>
      <w:proofErr w:type="spellStart"/>
      <w:r>
        <w:t>eksternal</w:t>
      </w:r>
      <w:proofErr w:type="spellEnd"/>
      <w:r>
        <w:t xml:space="preserve">. </w:t>
      </w:r>
    </w:p>
    <w:p w14:paraId="7D3DD0F7" w14:textId="34507D83" w:rsidR="006125A3" w:rsidRDefault="00AE665B" w:rsidP="007C4FEA">
      <w:pPr>
        <w:pStyle w:val="ListParagraph"/>
        <w:numPr>
          <w:ilvl w:val="0"/>
          <w:numId w:val="6"/>
        </w:numPr>
        <w:spacing w:line="480" w:lineRule="auto"/>
        <w:ind w:left="1070"/>
      </w:pPr>
      <w:proofErr w:type="spellStart"/>
      <w:r>
        <w:t>Transformasi</w:t>
      </w:r>
      <w:proofErr w:type="spellEnd"/>
      <w:r>
        <w:t xml:space="preserve">. </w:t>
      </w:r>
      <w:proofErr w:type="spellStart"/>
      <w:r>
        <w:t>Memungkinkan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memodifikasi</w:t>
      </w:r>
      <w:proofErr w:type="spellEnd"/>
      <w:r>
        <w:t xml:space="preserve">, </w:t>
      </w:r>
      <w:proofErr w:type="spellStart"/>
      <w:r>
        <w:t>menyesuaikan</w:t>
      </w:r>
      <w:proofErr w:type="spellEnd"/>
      <w:r>
        <w:t xml:space="preserve">, dan </w:t>
      </w:r>
      <w:proofErr w:type="spellStart"/>
      <w:r>
        <w:t>menggabungkan</w:t>
      </w:r>
      <w:proofErr w:type="spellEnd"/>
      <w:r>
        <w:t xml:space="preserve"> </w:t>
      </w:r>
      <w:proofErr w:type="spellStart"/>
      <w:r>
        <w:t>pengetahuan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pengetahuan</w:t>
      </w:r>
      <w:proofErr w:type="spellEnd"/>
      <w:r>
        <w:t xml:space="preserve"> internal (</w:t>
      </w:r>
      <w:proofErr w:type="spellStart"/>
      <w:r>
        <w:t>Fosfuri</w:t>
      </w:r>
      <w:proofErr w:type="spellEnd"/>
      <w:r>
        <w:t xml:space="preserve"> dan Tribó,2008). Setelah </w:t>
      </w:r>
      <w:proofErr w:type="spellStart"/>
      <w:r>
        <w:t>pengetahuan</w:t>
      </w:r>
      <w:proofErr w:type="spellEnd"/>
      <w:r>
        <w:t xml:space="preserve"> </w:t>
      </w:r>
      <w:proofErr w:type="spellStart"/>
      <w:r>
        <w:t>diinternalisasi</w:t>
      </w:r>
      <w:proofErr w:type="spellEnd"/>
      <w:r>
        <w:t xml:space="preserve"> dan </w:t>
      </w:r>
      <w:proofErr w:type="spellStart"/>
      <w:r>
        <w:t>dipahami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struktur</w:t>
      </w:r>
      <w:proofErr w:type="spellEnd"/>
      <w:r>
        <w:t xml:space="preserve"> </w:t>
      </w:r>
      <w:proofErr w:type="spellStart"/>
      <w:r>
        <w:t>pengetahuan</w:t>
      </w:r>
      <w:proofErr w:type="spellEnd"/>
      <w:r>
        <w:t xml:space="preserve"> yang </w:t>
      </w:r>
      <w:proofErr w:type="spellStart"/>
      <w:r>
        <w:t>ada</w:t>
      </w:r>
      <w:proofErr w:type="spellEnd"/>
      <w:r>
        <w:t xml:space="preserve"> </w:t>
      </w:r>
      <w:proofErr w:type="spellStart"/>
      <w:r>
        <w:t>dari</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mengembangkan</w:t>
      </w:r>
      <w:proofErr w:type="spellEnd"/>
      <w:r>
        <w:t xml:space="preserve"> </w:t>
      </w:r>
      <w:r>
        <w:lastRenderedPageBreak/>
        <w:t xml:space="preserve">dan </w:t>
      </w:r>
      <w:proofErr w:type="spellStart"/>
      <w:r>
        <w:t>menyempurnakan</w:t>
      </w:r>
      <w:proofErr w:type="spellEnd"/>
      <w:r>
        <w:t xml:space="preserve"> </w:t>
      </w:r>
      <w:proofErr w:type="spellStart"/>
      <w:r>
        <w:t>rutinitas</w:t>
      </w:r>
      <w:proofErr w:type="spellEnd"/>
      <w:r>
        <w:t xml:space="preserve"> yang </w:t>
      </w:r>
      <w:proofErr w:type="spellStart"/>
      <w:r>
        <w:t>memudahkan</w:t>
      </w:r>
      <w:proofErr w:type="spellEnd"/>
      <w:r>
        <w:t xml:space="preserve"> </w:t>
      </w:r>
      <w:proofErr w:type="spellStart"/>
      <w:r>
        <w:t>kombinasi</w:t>
      </w:r>
      <w:proofErr w:type="spellEnd"/>
      <w:r>
        <w:t xml:space="preserve"> </w:t>
      </w:r>
      <w:proofErr w:type="spellStart"/>
      <w:r>
        <w:t>pengetahuan</w:t>
      </w:r>
      <w:proofErr w:type="spellEnd"/>
      <w:r>
        <w:t xml:space="preserve"> yang </w:t>
      </w:r>
      <w:proofErr w:type="spellStart"/>
      <w:r>
        <w:t>ada</w:t>
      </w:r>
      <w:proofErr w:type="spellEnd"/>
      <w:r>
        <w:t xml:space="preserve"> </w:t>
      </w:r>
      <w:proofErr w:type="spellStart"/>
      <w:r>
        <w:t>dengan</w:t>
      </w:r>
      <w:proofErr w:type="spellEnd"/>
      <w:r>
        <w:t xml:space="preserve"> yang </w:t>
      </w:r>
      <w:proofErr w:type="spellStart"/>
      <w:r>
        <w:t>pengetahuan</w:t>
      </w:r>
      <w:proofErr w:type="spellEnd"/>
      <w:r>
        <w:t xml:space="preserve"> yang </w:t>
      </w:r>
      <w:proofErr w:type="spellStart"/>
      <w:r>
        <w:t>baru</w:t>
      </w:r>
      <w:proofErr w:type="spellEnd"/>
      <w:r>
        <w:t xml:space="preserve"> </w:t>
      </w:r>
      <w:proofErr w:type="spellStart"/>
      <w:r>
        <w:t>diakuisisi</w:t>
      </w:r>
      <w:proofErr w:type="spellEnd"/>
      <w:r>
        <w:t xml:space="preserve"> dan </w:t>
      </w:r>
      <w:proofErr w:type="spellStart"/>
      <w:r>
        <w:t>diasimilasi</w:t>
      </w:r>
      <w:proofErr w:type="spellEnd"/>
      <w:r>
        <w:t>.</w:t>
      </w:r>
      <w:r w:rsidR="00CF68ED">
        <w:t xml:space="preserve"> </w:t>
      </w:r>
    </w:p>
    <w:p w14:paraId="41609EA8" w14:textId="2E3303BA" w:rsidR="00AE665B" w:rsidRDefault="00AE665B" w:rsidP="007C4FEA">
      <w:pPr>
        <w:pStyle w:val="ListParagraph"/>
        <w:numPr>
          <w:ilvl w:val="0"/>
          <w:numId w:val="6"/>
        </w:numPr>
        <w:spacing w:line="480" w:lineRule="auto"/>
        <w:ind w:left="1070"/>
      </w:pPr>
      <w:proofErr w:type="spellStart"/>
      <w:r>
        <w:t>Eksploitasi</w:t>
      </w:r>
      <w:proofErr w:type="spellEnd"/>
      <w:r>
        <w:t xml:space="preserve">. Perusahaan </w:t>
      </w:r>
      <w:proofErr w:type="spellStart"/>
      <w:r>
        <w:t>memanfaatkan</w:t>
      </w:r>
      <w:proofErr w:type="spellEnd"/>
      <w:r>
        <w:t xml:space="preserve"> </w:t>
      </w:r>
      <w:proofErr w:type="spellStart"/>
      <w:r>
        <w:t>kemampuan</w:t>
      </w:r>
      <w:proofErr w:type="spellEnd"/>
      <w:r>
        <w:t xml:space="preserve"> </w:t>
      </w:r>
      <w:proofErr w:type="spellStart"/>
      <w:r>
        <w:t>eksploitasi</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perubahan</w:t>
      </w:r>
      <w:proofErr w:type="spellEnd"/>
      <w:r>
        <w:t xml:space="preserve"> </w:t>
      </w:r>
      <w:proofErr w:type="spellStart"/>
      <w:r>
        <w:t>atau</w:t>
      </w:r>
      <w:proofErr w:type="spellEnd"/>
      <w:r>
        <w:t xml:space="preserve"> </w:t>
      </w:r>
      <w:proofErr w:type="spellStart"/>
      <w:r>
        <w:t>penyempurnaan</w:t>
      </w:r>
      <w:proofErr w:type="spellEnd"/>
      <w:r>
        <w:t xml:space="preserve"> </w:t>
      </w:r>
      <w:proofErr w:type="spellStart"/>
      <w:r>
        <w:t>inkremental</w:t>
      </w:r>
      <w:proofErr w:type="spellEnd"/>
      <w:r>
        <w:t xml:space="preserve"> </w:t>
      </w:r>
      <w:proofErr w:type="spellStart"/>
      <w:r>
        <w:t>terhadap</w:t>
      </w:r>
      <w:proofErr w:type="spellEnd"/>
      <w:r>
        <w:t xml:space="preserve"> </w:t>
      </w:r>
      <w:proofErr w:type="spellStart"/>
      <w:r>
        <w:t>kemampuan</w:t>
      </w:r>
      <w:proofErr w:type="spellEnd"/>
      <w:r>
        <w:t xml:space="preserve"> </w:t>
      </w:r>
      <w:proofErr w:type="spellStart"/>
      <w:r>
        <w:t>penciptaan</w:t>
      </w:r>
      <w:proofErr w:type="spellEnd"/>
      <w:r>
        <w:t xml:space="preserve"> </w:t>
      </w:r>
      <w:proofErr w:type="spellStart"/>
      <w:r>
        <w:t>nilai</w:t>
      </w:r>
      <w:proofErr w:type="spellEnd"/>
      <w:r>
        <w:t xml:space="preserve"> yang </w:t>
      </w:r>
      <w:proofErr w:type="spellStart"/>
      <w:r>
        <w:t>ada</w:t>
      </w:r>
      <w:proofErr w:type="spellEnd"/>
      <w:r>
        <w:t xml:space="preserve"> pada </w:t>
      </w:r>
      <w:proofErr w:type="spellStart"/>
      <w:r>
        <w:t>perusahaan</w:t>
      </w:r>
      <w:proofErr w:type="spellEnd"/>
      <w:r>
        <w:t xml:space="preserve">. Hasil </w:t>
      </w:r>
      <w:proofErr w:type="spellStart"/>
      <w:r>
        <w:t>dari</w:t>
      </w:r>
      <w:proofErr w:type="spellEnd"/>
      <w:r>
        <w:t xml:space="preserve"> </w:t>
      </w:r>
      <w:proofErr w:type="spellStart"/>
      <w:r>
        <w:t>perubahan</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tercermin</w:t>
      </w:r>
      <w:proofErr w:type="spellEnd"/>
      <w:r>
        <w:t xml:space="preserve"> </w:t>
      </w:r>
      <w:proofErr w:type="spellStart"/>
      <w:r>
        <w:t>dalam</w:t>
      </w:r>
      <w:proofErr w:type="spellEnd"/>
      <w:r>
        <w:t xml:space="preserve"> </w:t>
      </w:r>
      <w:proofErr w:type="spellStart"/>
      <w:r>
        <w:t>penciptaan</w:t>
      </w:r>
      <w:proofErr w:type="spellEnd"/>
      <w:r>
        <w:t xml:space="preserve"> </w:t>
      </w:r>
      <w:proofErr w:type="spellStart"/>
      <w:r>
        <w:t>barang</w:t>
      </w:r>
      <w:proofErr w:type="spellEnd"/>
      <w:r>
        <w:t xml:space="preserve"> </w:t>
      </w:r>
      <w:proofErr w:type="spellStart"/>
      <w:r>
        <w:t>baru</w:t>
      </w:r>
      <w:proofErr w:type="spellEnd"/>
      <w:r>
        <w:t xml:space="preserve">, proses, </w:t>
      </w:r>
      <w:proofErr w:type="spellStart"/>
      <w:r>
        <w:t>atau</w:t>
      </w:r>
      <w:proofErr w:type="spellEnd"/>
      <w:r>
        <w:t xml:space="preserve"> </w:t>
      </w:r>
      <w:proofErr w:type="spellStart"/>
      <w:r>
        <w:t>bentuk</w:t>
      </w:r>
      <w:proofErr w:type="spellEnd"/>
      <w:r>
        <w:t xml:space="preserve"> </w:t>
      </w:r>
      <w:proofErr w:type="spellStart"/>
      <w:r>
        <w:t>organisasi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keunggulan</w:t>
      </w:r>
      <w:proofErr w:type="spellEnd"/>
      <w:r>
        <w:t xml:space="preserve"> </w:t>
      </w:r>
      <w:proofErr w:type="spellStart"/>
      <w:r>
        <w:t>kompetitif</w:t>
      </w:r>
      <w:proofErr w:type="spellEnd"/>
      <w:r>
        <w:t xml:space="preserve"> dan </w:t>
      </w:r>
      <w:proofErr w:type="spellStart"/>
      <w:r>
        <w:t>nilai</w:t>
      </w:r>
      <w:proofErr w:type="spellEnd"/>
      <w:r>
        <w:t xml:space="preserve"> </w:t>
      </w:r>
      <w:proofErr w:type="spellStart"/>
      <w:r>
        <w:t>tambah</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Fosfuri</w:t>
      </w:r>
      <w:proofErr w:type="spellEnd"/>
      <w:r>
        <w:t xml:space="preserve"> dan </w:t>
      </w:r>
      <w:proofErr w:type="spellStart"/>
      <w:r>
        <w:t>Tribó</w:t>
      </w:r>
      <w:proofErr w:type="spellEnd"/>
      <w:r>
        <w:t xml:space="preserve">, 2008). </w:t>
      </w:r>
      <w:proofErr w:type="spellStart"/>
      <w:r>
        <w:t>untuk</w:t>
      </w:r>
      <w:proofErr w:type="spellEnd"/>
      <w:r>
        <w:t xml:space="preserve"> </w:t>
      </w:r>
      <w:proofErr w:type="spellStart"/>
      <w:r>
        <w:t>menggunakan</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diperoleh</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komersial</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waktu</w:t>
      </w:r>
      <w:proofErr w:type="spellEnd"/>
      <w:r>
        <w:t xml:space="preserve"> yang lama. </w:t>
      </w:r>
    </w:p>
    <w:p w14:paraId="7622B309" w14:textId="77777777" w:rsidR="00F93056" w:rsidRDefault="00F93056" w:rsidP="00F93056">
      <w:pPr>
        <w:pStyle w:val="ListParagraph"/>
        <w:spacing w:line="480" w:lineRule="auto"/>
        <w:ind w:firstLine="0"/>
      </w:pPr>
    </w:p>
    <w:p w14:paraId="32B35D96" w14:textId="032E1EA9" w:rsidR="00AE665B" w:rsidRPr="007C4FEA" w:rsidRDefault="00AE665B" w:rsidP="007C4FEA">
      <w:pPr>
        <w:pStyle w:val="ListParagraph"/>
        <w:numPr>
          <w:ilvl w:val="3"/>
          <w:numId w:val="5"/>
        </w:numPr>
        <w:spacing w:line="360" w:lineRule="auto"/>
        <w:rPr>
          <w:b/>
          <w:bCs/>
          <w:i/>
          <w:iCs/>
        </w:rPr>
      </w:pPr>
      <w:r w:rsidRPr="007C4FEA">
        <w:rPr>
          <w:b/>
          <w:bCs/>
          <w:i/>
          <w:iCs/>
        </w:rPr>
        <w:t xml:space="preserve">Employee Performance </w:t>
      </w:r>
    </w:p>
    <w:p w14:paraId="1B5AFB8F" w14:textId="77777777" w:rsidR="006125A3" w:rsidRDefault="006125A3" w:rsidP="006125A3">
      <w:pPr>
        <w:pStyle w:val="ListParagraph"/>
        <w:spacing w:line="360" w:lineRule="auto"/>
        <w:ind w:left="567" w:firstLine="0"/>
        <w:rPr>
          <w:b/>
          <w:bCs/>
        </w:rPr>
      </w:pPr>
    </w:p>
    <w:p w14:paraId="67CC3648" w14:textId="08AA5887" w:rsidR="007628ED" w:rsidRDefault="007628ED" w:rsidP="007C4FEA">
      <w:pPr>
        <w:spacing w:line="480" w:lineRule="auto"/>
        <w:ind w:left="360" w:firstLine="567"/>
      </w:pPr>
      <w:proofErr w:type="spellStart"/>
      <w:r>
        <w:t>Moeheriono</w:t>
      </w:r>
      <w:proofErr w:type="spellEnd"/>
      <w:r>
        <w:t xml:space="preserve"> (</w:t>
      </w:r>
      <w:proofErr w:type="spellStart"/>
      <w:r>
        <w:t>dalam</w:t>
      </w:r>
      <w:proofErr w:type="spellEnd"/>
      <w:r>
        <w:t xml:space="preserve"> </w:t>
      </w:r>
      <w:proofErr w:type="spellStart"/>
      <w:r>
        <w:t>Rosyida</w:t>
      </w:r>
      <w:proofErr w:type="spellEnd"/>
      <w:r>
        <w:t xml:space="preserve"> 2010: 11) </w:t>
      </w:r>
      <w:proofErr w:type="spellStart"/>
      <w:r>
        <w:t>Dalam</w:t>
      </w:r>
      <w:proofErr w:type="spellEnd"/>
      <w:r>
        <w:t xml:space="preserve"> </w:t>
      </w:r>
      <w:proofErr w:type="spellStart"/>
      <w:r>
        <w:t>bukunya</w:t>
      </w:r>
      <w:proofErr w:type="spellEnd"/>
      <w:r>
        <w:t xml:space="preserve"> </w:t>
      </w:r>
      <w:proofErr w:type="spellStart"/>
      <w:r>
        <w:t>menyimpulkan</w:t>
      </w:r>
      <w:proofErr w:type="spellEnd"/>
      <w:r>
        <w:t xml:space="preserve"> </w:t>
      </w:r>
      <w:proofErr w:type="spellStart"/>
      <w:r>
        <w:t>pengertian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atau</w:t>
      </w:r>
      <w:proofErr w:type="spellEnd"/>
      <w:r>
        <w:t xml:space="preserve"> </w:t>
      </w:r>
      <w:proofErr w:type="spellStart"/>
      <w:r>
        <w:t>defisi</w:t>
      </w:r>
      <w:proofErr w:type="spellEnd"/>
      <w:r>
        <w:t xml:space="preserve"> </w:t>
      </w:r>
      <w:proofErr w:type="spellStart"/>
      <w:r>
        <w:t>kinerja</w:t>
      </w:r>
      <w:proofErr w:type="spellEnd"/>
      <w:r>
        <w:t xml:space="preserve"> </w:t>
      </w:r>
      <w:proofErr w:type="spellStart"/>
      <w:r>
        <w:t>atau</w:t>
      </w:r>
      <w:proofErr w:type="spellEnd"/>
      <w:r w:rsidR="00CF68ED">
        <w:t xml:space="preserve"> </w:t>
      </w:r>
      <w:r w:rsidRPr="00091DE6">
        <w:rPr>
          <w:i/>
          <w:iCs/>
        </w:rPr>
        <w:t>performance</w:t>
      </w:r>
      <w:r>
        <w:t xml:space="preserve"> </w:t>
      </w:r>
      <w:proofErr w:type="spellStart"/>
      <w:r>
        <w:t>sebagai</w:t>
      </w:r>
      <w:proofErr w:type="spellEnd"/>
      <w:r>
        <w:t xml:space="preserve"> </w:t>
      </w:r>
      <w:proofErr w:type="spellStart"/>
      <w:r>
        <w:t>hasil</w:t>
      </w:r>
      <w:proofErr w:type="spellEnd"/>
      <w:r>
        <w:t xml:space="preserve"> </w:t>
      </w:r>
      <w:proofErr w:type="spellStart"/>
      <w:r>
        <w:t>kinerja</w:t>
      </w:r>
      <w:proofErr w:type="spellEnd"/>
      <w:r>
        <w:t xml:space="preserve"> yang </w:t>
      </w:r>
      <w:proofErr w:type="spellStart"/>
      <w:r>
        <w:t>dapat</w:t>
      </w:r>
      <w:proofErr w:type="spellEnd"/>
      <w:r>
        <w:t xml:space="preserve"> </w:t>
      </w:r>
      <w:proofErr w:type="spellStart"/>
      <w:r>
        <w:t>dicapai</w:t>
      </w:r>
      <w:proofErr w:type="spellEnd"/>
      <w:r>
        <w:t xml:space="preserve"> oleh </w:t>
      </w:r>
      <w:proofErr w:type="spellStart"/>
      <w:r>
        <w:t>seseorang</w:t>
      </w:r>
      <w:proofErr w:type="spellEnd"/>
      <w:r>
        <w:t xml:space="preserve"> a</w:t>
      </w:r>
      <w:proofErr w:type="spellStart"/>
      <w:r w:rsidR="00091DE6">
        <w:rPr>
          <w:lang w:val="id-ID"/>
        </w:rPr>
        <w:t>tau</w:t>
      </w:r>
      <w:proofErr w:type="spellEnd"/>
      <w:r>
        <w:t xml:space="preserve"> </w:t>
      </w:r>
      <w:proofErr w:type="spellStart"/>
      <w:r>
        <w:t>kelompok</w:t>
      </w:r>
      <w:proofErr w:type="spellEnd"/>
      <w:r>
        <w:t xml:space="preserve"> orang </w:t>
      </w:r>
      <w:proofErr w:type="spellStart"/>
      <w:r>
        <w:t>dalam</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kualitatif</w:t>
      </w:r>
      <w:proofErr w:type="spellEnd"/>
      <w:r>
        <w:t xml:space="preserve"> </w:t>
      </w:r>
      <w:proofErr w:type="spellStart"/>
      <w:r>
        <w:t>maupun</w:t>
      </w:r>
      <w:proofErr w:type="spellEnd"/>
      <w:r>
        <w:t xml:space="preserve"> </w:t>
      </w:r>
      <w:proofErr w:type="spellStart"/>
      <w:r>
        <w:t>secara</w:t>
      </w:r>
      <w:proofErr w:type="spellEnd"/>
      <w:r>
        <w:t xml:space="preserve"> </w:t>
      </w:r>
      <w:proofErr w:type="spellStart"/>
      <w:r>
        <w:t>kuantitatif</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kewewenangan</w:t>
      </w:r>
      <w:proofErr w:type="spellEnd"/>
      <w:r>
        <w:t xml:space="preserve">, </w:t>
      </w:r>
      <w:proofErr w:type="spellStart"/>
      <w:r>
        <w:t>tugas</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masing-masing</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mencapai</w:t>
      </w:r>
      <w:proofErr w:type="spellEnd"/>
      <w:r>
        <w:t xml:space="preserve"> </w:t>
      </w:r>
      <w:proofErr w:type="spellStart"/>
      <w:r>
        <w:t>tuj</w:t>
      </w:r>
      <w:proofErr w:type="spellEnd"/>
      <w:r w:rsidR="00091DE6">
        <w:rPr>
          <w:lang w:val="id-ID"/>
        </w:rPr>
        <w:t>uan</w:t>
      </w:r>
      <w:r>
        <w:t xml:space="preserve"> </w:t>
      </w:r>
      <w:proofErr w:type="spellStart"/>
      <w:r>
        <w:t>organisasi</w:t>
      </w:r>
      <w:proofErr w:type="spellEnd"/>
      <w:r>
        <w:t xml:space="preserve"> </w:t>
      </w:r>
      <w:proofErr w:type="spellStart"/>
      <w:r>
        <w:t>bersangkutan</w:t>
      </w:r>
      <w:proofErr w:type="spellEnd"/>
      <w:r>
        <w:t xml:space="preserve"> </w:t>
      </w:r>
      <w:proofErr w:type="spellStart"/>
      <w:r>
        <w:t>secara</w:t>
      </w:r>
      <w:proofErr w:type="spellEnd"/>
      <w:r>
        <w:t xml:space="preserve"> legal, </w:t>
      </w:r>
      <w:proofErr w:type="spellStart"/>
      <w:r>
        <w:t>tidak</w:t>
      </w:r>
      <w:proofErr w:type="spellEnd"/>
      <w:r>
        <w:t xml:space="preserve"> </w:t>
      </w:r>
      <w:proofErr w:type="spellStart"/>
      <w:r>
        <w:t>melanggar</w:t>
      </w:r>
      <w:proofErr w:type="spellEnd"/>
      <w:r>
        <w:t xml:space="preserve"> </w:t>
      </w:r>
      <w:proofErr w:type="spellStart"/>
      <w:r>
        <w:t>hukum</w:t>
      </w:r>
      <w:proofErr w:type="spellEnd"/>
      <w:r>
        <w:t xml:space="preserve"> dan </w:t>
      </w:r>
      <w:proofErr w:type="spellStart"/>
      <w:r>
        <w:t>sesuai</w:t>
      </w:r>
      <w:proofErr w:type="spellEnd"/>
      <w:r>
        <w:t xml:space="preserve"> </w:t>
      </w:r>
      <w:proofErr w:type="spellStart"/>
      <w:r>
        <w:t>dengan</w:t>
      </w:r>
      <w:proofErr w:type="spellEnd"/>
      <w:r>
        <w:t xml:space="preserve"> moral </w:t>
      </w:r>
      <w:proofErr w:type="spellStart"/>
      <w:r>
        <w:t>ataupun</w:t>
      </w:r>
      <w:proofErr w:type="spellEnd"/>
      <w:r>
        <w:t xml:space="preserve"> </w:t>
      </w:r>
      <w:proofErr w:type="spellStart"/>
      <w:r>
        <w:t>etika</w:t>
      </w:r>
      <w:proofErr w:type="spellEnd"/>
      <w:r>
        <w:t>.</w:t>
      </w:r>
    </w:p>
    <w:p w14:paraId="7C42FBB3" w14:textId="12252DDD" w:rsidR="006125A3" w:rsidRDefault="00B51173" w:rsidP="007C4FEA">
      <w:pPr>
        <w:spacing w:line="480" w:lineRule="auto"/>
        <w:ind w:left="360" w:firstLine="567"/>
      </w:pPr>
      <w:r>
        <w:t xml:space="preserve">Kinerja </w:t>
      </w:r>
      <w:proofErr w:type="spellStart"/>
      <w:r>
        <w:t>adalah</w:t>
      </w:r>
      <w:proofErr w:type="spellEnd"/>
      <w:r>
        <w:t xml:space="preserve"> </w:t>
      </w:r>
      <w:proofErr w:type="spellStart"/>
      <w:r>
        <w:t>hasil</w:t>
      </w:r>
      <w:proofErr w:type="spellEnd"/>
      <w:r>
        <w:rPr>
          <w:lang w:val="id-ID"/>
        </w:rPr>
        <w:t xml:space="preserve"> </w:t>
      </w:r>
      <w:proofErr w:type="spellStart"/>
      <w:r>
        <w:t>kerja</w:t>
      </w:r>
      <w:proofErr w:type="spellEnd"/>
      <w:r>
        <w:t xml:space="preserve"> </w:t>
      </w:r>
      <w:proofErr w:type="spellStart"/>
      <w:r>
        <w:t>secara</w:t>
      </w:r>
      <w:proofErr w:type="spellEnd"/>
      <w:r>
        <w:t xml:space="preserve"> </w:t>
      </w:r>
      <w:proofErr w:type="spellStart"/>
      <w:r>
        <w:t>kualitas</w:t>
      </w:r>
      <w:proofErr w:type="spellEnd"/>
      <w:r>
        <w:t xml:space="preserve"> dan </w:t>
      </w:r>
      <w:proofErr w:type="spellStart"/>
      <w:r>
        <w:t>kuantitas</w:t>
      </w:r>
      <w:proofErr w:type="spellEnd"/>
      <w:r>
        <w:t xml:space="preserve"> yang </w:t>
      </w:r>
      <w:proofErr w:type="spellStart"/>
      <w:r>
        <w:t>dicapai</w:t>
      </w:r>
      <w:proofErr w:type="spellEnd"/>
      <w:r>
        <w:t xml:space="preserve"> oleh </w:t>
      </w:r>
      <w:proofErr w:type="spellStart"/>
      <w:r>
        <w:t>seorang</w:t>
      </w:r>
      <w:proofErr w:type="spellEnd"/>
      <w:r>
        <w:t xml:space="preserve"> </w:t>
      </w:r>
      <w:proofErr w:type="spellStart"/>
      <w:r>
        <w:t>pegawai</w:t>
      </w:r>
      <w:proofErr w:type="spellEnd"/>
      <w:r>
        <w:t xml:space="preserve"> </w:t>
      </w:r>
      <w:proofErr w:type="spellStart"/>
      <w:r>
        <w:t>dalam</w:t>
      </w:r>
      <w:proofErr w:type="spellEnd"/>
      <w:r>
        <w:t xml:space="preserve"> </w:t>
      </w:r>
      <w:proofErr w:type="spellStart"/>
      <w:r>
        <w:t>malaksanakan</w:t>
      </w:r>
      <w:proofErr w:type="spellEnd"/>
      <w:r>
        <w:t xml:space="preserve"> </w:t>
      </w:r>
      <w:proofErr w:type="spellStart"/>
      <w:r>
        <w:t>tugasnya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tanggung</w:t>
      </w:r>
      <w:proofErr w:type="spellEnd"/>
      <w:r>
        <w:t xml:space="preserve"> </w:t>
      </w:r>
      <w:proofErr w:type="spellStart"/>
      <w:r>
        <w:t>jawab</w:t>
      </w:r>
      <w:proofErr w:type="spellEnd"/>
      <w:r>
        <w:t xml:space="preserve"> yang </w:t>
      </w:r>
      <w:proofErr w:type="spellStart"/>
      <w:r>
        <w:t>diberikan</w:t>
      </w:r>
      <w:proofErr w:type="spellEnd"/>
      <w:r>
        <w:t xml:space="preserve"> </w:t>
      </w:r>
      <w:proofErr w:type="spellStart"/>
      <w:r>
        <w:t>kepadanya</w:t>
      </w:r>
      <w:proofErr w:type="spellEnd"/>
      <w:r w:rsidR="00CF68ED">
        <w:t xml:space="preserve"> </w:t>
      </w:r>
      <w:r>
        <w:rPr>
          <w:b/>
        </w:rPr>
        <w:t>(</w:t>
      </w:r>
      <w:r w:rsidRPr="009F08C5">
        <w:rPr>
          <w:bCs/>
        </w:rPr>
        <w:t>Mangkunegara,2002</w:t>
      </w:r>
      <w:r>
        <w:rPr>
          <w:b/>
        </w:rPr>
        <w:t>).</w:t>
      </w:r>
      <w:r>
        <w:rPr>
          <w:b/>
          <w:lang w:val="id-ID"/>
        </w:rPr>
        <w:t xml:space="preserve"> </w:t>
      </w:r>
      <w:r w:rsidRPr="009F08C5">
        <w:rPr>
          <w:bCs/>
          <w:lang w:val="id-ID"/>
        </w:rPr>
        <w:t>Selain itu</w:t>
      </w:r>
      <w:r>
        <w:rPr>
          <w:b/>
          <w:lang w:val="id-ID"/>
        </w:rPr>
        <w:t xml:space="preserve"> </w:t>
      </w:r>
      <w:r>
        <w:rPr>
          <w:lang w:val="id-ID"/>
        </w:rPr>
        <w:t>k</w:t>
      </w:r>
      <w:proofErr w:type="spellStart"/>
      <w:r>
        <w:t>inerja</w:t>
      </w:r>
      <w:proofErr w:type="spellEnd"/>
      <w:r>
        <w:t xml:space="preserve"> </w:t>
      </w:r>
      <w:proofErr w:type="spellStart"/>
      <w:r>
        <w:t>organisasi</w:t>
      </w:r>
      <w:proofErr w:type="spellEnd"/>
      <w:r>
        <w:t xml:space="preserve"> </w:t>
      </w:r>
      <w:proofErr w:type="spellStart"/>
      <w:r>
        <w:lastRenderedPageBreak/>
        <w:t>merupakan</w:t>
      </w:r>
      <w:proofErr w:type="spellEnd"/>
      <w:r>
        <w:t xml:space="preserve"> </w:t>
      </w:r>
      <w:proofErr w:type="spellStart"/>
      <w:r>
        <w:t>sebuah</w:t>
      </w:r>
      <w:proofErr w:type="spellEnd"/>
      <w:r>
        <w:t xml:space="preserve"> </w:t>
      </w:r>
      <w:proofErr w:type="spellStart"/>
      <w:r>
        <w:t>alat</w:t>
      </w:r>
      <w:proofErr w:type="spellEnd"/>
      <w:r>
        <w:t xml:space="preserve"> </w:t>
      </w:r>
      <w:proofErr w:type="spellStart"/>
      <w:r>
        <w:t>ukur</w:t>
      </w:r>
      <w:proofErr w:type="spellEnd"/>
      <w:r>
        <w:t xml:space="preserve"> </w:t>
      </w:r>
      <w:proofErr w:type="spellStart"/>
      <w:r>
        <w:t>untuk</w:t>
      </w:r>
      <w:proofErr w:type="spellEnd"/>
      <w:r>
        <w:t xml:space="preserve"> </w:t>
      </w:r>
      <w:proofErr w:type="spellStart"/>
      <w:r>
        <w:t>menilai</w:t>
      </w:r>
      <w:proofErr w:type="spellEnd"/>
      <w:r>
        <w:t xml:space="preserve"> dan </w:t>
      </w:r>
      <w:proofErr w:type="spellStart"/>
      <w:r>
        <w:t>mengevaluasi</w:t>
      </w:r>
      <w:proofErr w:type="spellEnd"/>
      <w:r>
        <w:t xml:space="preserve"> </w:t>
      </w:r>
      <w:proofErr w:type="spellStart"/>
      <w:r>
        <w:t>berhasil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tujuan</w:t>
      </w:r>
      <w:proofErr w:type="spellEnd"/>
      <w:r>
        <w:t xml:space="preserve"> </w:t>
      </w:r>
      <w:proofErr w:type="spellStart"/>
      <w:r>
        <w:t>organisasi</w:t>
      </w:r>
      <w:proofErr w:type="spellEnd"/>
      <w:r>
        <w:t xml:space="preserve">. </w:t>
      </w:r>
      <w:proofErr w:type="spellStart"/>
      <w:r w:rsidR="00AE665B">
        <w:t>Demikian</w:t>
      </w:r>
      <w:proofErr w:type="spellEnd"/>
      <w:r w:rsidR="00AE665B">
        <w:t xml:space="preserve"> pula Liao </w:t>
      </w:r>
      <w:r w:rsidR="00AE665B" w:rsidRPr="003B5BFB">
        <w:rPr>
          <w:i/>
          <w:iCs/>
        </w:rPr>
        <w:t>et al</w:t>
      </w:r>
      <w:r w:rsidR="003B5BFB">
        <w:rPr>
          <w:lang w:val="id-ID"/>
        </w:rPr>
        <w:t xml:space="preserve">. </w:t>
      </w:r>
      <w:r w:rsidR="00AE665B">
        <w:t xml:space="preserve">(2012), </w:t>
      </w:r>
      <w:proofErr w:type="spellStart"/>
      <w:r w:rsidR="00AE665B">
        <w:t>mendefinisikan</w:t>
      </w:r>
      <w:proofErr w:type="spellEnd"/>
      <w:r w:rsidR="00AE665B">
        <w:t xml:space="preserve"> </w:t>
      </w:r>
      <w:proofErr w:type="spellStart"/>
      <w:r w:rsidR="00AE665B">
        <w:t>kinerja</w:t>
      </w:r>
      <w:proofErr w:type="spellEnd"/>
      <w:r w:rsidR="00AE665B">
        <w:t xml:space="preserve"> </w:t>
      </w:r>
      <w:proofErr w:type="spellStart"/>
      <w:r w:rsidR="00AE665B">
        <w:t>pekerjaan</w:t>
      </w:r>
      <w:proofErr w:type="spellEnd"/>
      <w:r w:rsidR="00AE665B">
        <w:t xml:space="preserve"> </w:t>
      </w:r>
      <w:proofErr w:type="spellStart"/>
      <w:r w:rsidR="00AE665B">
        <w:t>sebagai</w:t>
      </w:r>
      <w:proofErr w:type="spellEnd"/>
      <w:r w:rsidR="00AE665B">
        <w:t xml:space="preserve"> </w:t>
      </w:r>
      <w:proofErr w:type="spellStart"/>
      <w:r w:rsidR="00AE665B">
        <w:t>standar</w:t>
      </w:r>
      <w:proofErr w:type="spellEnd"/>
      <w:r w:rsidR="00AE665B">
        <w:t xml:space="preserve"> </w:t>
      </w:r>
      <w:proofErr w:type="spellStart"/>
      <w:r w:rsidR="00AE665B">
        <w:t>untuk</w:t>
      </w:r>
      <w:proofErr w:type="spellEnd"/>
      <w:r w:rsidR="00AE665B">
        <w:t xml:space="preserve"> </w:t>
      </w:r>
      <w:proofErr w:type="spellStart"/>
      <w:r w:rsidR="00AE665B">
        <w:t>kemajuan</w:t>
      </w:r>
      <w:proofErr w:type="spellEnd"/>
      <w:r w:rsidR="00AE665B">
        <w:t xml:space="preserve">, </w:t>
      </w:r>
      <w:proofErr w:type="spellStart"/>
      <w:r w:rsidR="00AE665B">
        <w:t>redundansi</w:t>
      </w:r>
      <w:proofErr w:type="spellEnd"/>
      <w:r w:rsidR="00AE665B">
        <w:t xml:space="preserve">, </w:t>
      </w:r>
      <w:proofErr w:type="spellStart"/>
      <w:r w:rsidR="00AE665B">
        <w:t>imbalan</w:t>
      </w:r>
      <w:proofErr w:type="spellEnd"/>
      <w:r w:rsidR="00AE665B">
        <w:t xml:space="preserve">, </w:t>
      </w:r>
      <w:proofErr w:type="spellStart"/>
      <w:r w:rsidR="00AE665B">
        <w:t>hukuman</w:t>
      </w:r>
      <w:proofErr w:type="spellEnd"/>
      <w:r w:rsidR="00AE665B">
        <w:t xml:space="preserve">, </w:t>
      </w:r>
      <w:proofErr w:type="spellStart"/>
      <w:r w:rsidR="00AE665B">
        <w:t>ulasan</w:t>
      </w:r>
      <w:proofErr w:type="spellEnd"/>
      <w:r w:rsidR="00AE665B">
        <w:t xml:space="preserve"> dan </w:t>
      </w:r>
      <w:proofErr w:type="spellStart"/>
      <w:r w:rsidR="00AE665B">
        <w:t>perubahan</w:t>
      </w:r>
      <w:proofErr w:type="spellEnd"/>
      <w:r w:rsidR="00AE665B">
        <w:t xml:space="preserve"> </w:t>
      </w:r>
      <w:proofErr w:type="spellStart"/>
      <w:r w:rsidR="00AE665B">
        <w:t>gaji</w:t>
      </w:r>
      <w:proofErr w:type="spellEnd"/>
      <w:r w:rsidR="00AE665B">
        <w:t xml:space="preserve">. Hal </w:t>
      </w:r>
      <w:proofErr w:type="spellStart"/>
      <w:r w:rsidR="00AE665B">
        <w:t>ini</w:t>
      </w:r>
      <w:proofErr w:type="spellEnd"/>
      <w:r w:rsidR="00AE665B">
        <w:t xml:space="preserve"> juga </w:t>
      </w:r>
      <w:proofErr w:type="spellStart"/>
      <w:r w:rsidR="00AE665B">
        <w:t>memenuhi</w:t>
      </w:r>
      <w:proofErr w:type="spellEnd"/>
      <w:r w:rsidR="00AE665B">
        <w:t xml:space="preserve"> </w:t>
      </w:r>
      <w:proofErr w:type="spellStart"/>
      <w:r w:rsidR="00AE665B">
        <w:t>kebutuhan</w:t>
      </w:r>
      <w:proofErr w:type="spellEnd"/>
      <w:r w:rsidR="00AE665B">
        <w:t xml:space="preserve"> </w:t>
      </w:r>
      <w:proofErr w:type="spellStart"/>
      <w:r w:rsidR="00AE665B">
        <w:t>bagi</w:t>
      </w:r>
      <w:proofErr w:type="spellEnd"/>
      <w:r w:rsidR="00AE665B">
        <w:t xml:space="preserve"> </w:t>
      </w:r>
      <w:proofErr w:type="spellStart"/>
      <w:r w:rsidR="00AE665B">
        <w:t>karyawan</w:t>
      </w:r>
      <w:proofErr w:type="spellEnd"/>
      <w:r w:rsidR="00AE665B">
        <w:t xml:space="preserve"> </w:t>
      </w:r>
      <w:proofErr w:type="spellStart"/>
      <w:r w:rsidR="00AE665B">
        <w:t>untuk</w:t>
      </w:r>
      <w:proofErr w:type="spellEnd"/>
      <w:r w:rsidR="00AE665B">
        <w:t xml:space="preserve"> </w:t>
      </w:r>
      <w:proofErr w:type="spellStart"/>
      <w:r w:rsidR="00AE665B">
        <w:t>menyadari</w:t>
      </w:r>
      <w:proofErr w:type="spellEnd"/>
      <w:r w:rsidR="00AE665B">
        <w:t xml:space="preserve"> </w:t>
      </w:r>
      <w:proofErr w:type="spellStart"/>
      <w:r w:rsidR="00AE665B">
        <w:t>diri</w:t>
      </w:r>
      <w:proofErr w:type="spellEnd"/>
      <w:r w:rsidR="00AE665B">
        <w:t xml:space="preserve"> </w:t>
      </w:r>
      <w:proofErr w:type="spellStart"/>
      <w:r w:rsidR="00AE665B">
        <w:t>mereka</w:t>
      </w:r>
      <w:proofErr w:type="spellEnd"/>
      <w:r w:rsidR="00AE665B">
        <w:t xml:space="preserve"> </w:t>
      </w:r>
      <w:proofErr w:type="spellStart"/>
      <w:r w:rsidR="00AE665B">
        <w:t>sendiri</w:t>
      </w:r>
      <w:proofErr w:type="spellEnd"/>
      <w:r w:rsidR="00AE665B">
        <w:t xml:space="preserve">. Ahmad dan Khurram (2011), juga </w:t>
      </w:r>
      <w:proofErr w:type="spellStart"/>
      <w:r w:rsidR="00AE665B">
        <w:t>berpendapat</w:t>
      </w:r>
      <w:proofErr w:type="spellEnd"/>
      <w:r w:rsidR="00AE665B">
        <w:t xml:space="preserve"> </w:t>
      </w:r>
      <w:proofErr w:type="spellStart"/>
      <w:r w:rsidR="00AE665B">
        <w:t>bahwa</w:t>
      </w:r>
      <w:proofErr w:type="spellEnd"/>
      <w:r w:rsidR="00AE665B">
        <w:t xml:space="preserve"> </w:t>
      </w:r>
      <w:proofErr w:type="spellStart"/>
      <w:r w:rsidR="00AE665B">
        <w:t>kinerja</w:t>
      </w:r>
      <w:proofErr w:type="spellEnd"/>
      <w:r w:rsidR="00AE665B">
        <w:t xml:space="preserve"> </w:t>
      </w:r>
      <w:proofErr w:type="spellStart"/>
      <w:r w:rsidR="00AE665B">
        <w:t>karyawan</w:t>
      </w:r>
      <w:proofErr w:type="spellEnd"/>
      <w:r w:rsidR="00AE665B">
        <w:t xml:space="preserve"> </w:t>
      </w:r>
      <w:proofErr w:type="spellStart"/>
      <w:r w:rsidR="00AE665B">
        <w:t>melambangkan</w:t>
      </w:r>
      <w:proofErr w:type="spellEnd"/>
      <w:r w:rsidR="00AE665B">
        <w:t xml:space="preserve"> </w:t>
      </w:r>
      <w:proofErr w:type="spellStart"/>
      <w:r w:rsidR="00AE665B">
        <w:t>kepercayaan</w:t>
      </w:r>
      <w:proofErr w:type="spellEnd"/>
      <w:r w:rsidR="00AE665B">
        <w:t xml:space="preserve"> yang </w:t>
      </w:r>
      <w:proofErr w:type="spellStart"/>
      <w:r w:rsidR="00AE665B">
        <w:t>luas</w:t>
      </w:r>
      <w:proofErr w:type="spellEnd"/>
      <w:r w:rsidR="00AE665B">
        <w:t xml:space="preserve"> </w:t>
      </w:r>
      <w:proofErr w:type="spellStart"/>
      <w:r w:rsidR="00AE665B">
        <w:t>dari</w:t>
      </w:r>
      <w:proofErr w:type="spellEnd"/>
      <w:r w:rsidR="00AE665B">
        <w:t xml:space="preserve"> </w:t>
      </w:r>
      <w:proofErr w:type="spellStart"/>
      <w:r w:rsidR="00AE665B">
        <w:t>personil</w:t>
      </w:r>
      <w:proofErr w:type="spellEnd"/>
      <w:r w:rsidR="00AE665B">
        <w:t xml:space="preserve"> </w:t>
      </w:r>
      <w:proofErr w:type="spellStart"/>
      <w:r w:rsidR="00AE665B">
        <w:t>tentang</w:t>
      </w:r>
      <w:proofErr w:type="spellEnd"/>
      <w:r w:rsidR="00AE665B">
        <w:t xml:space="preserve"> </w:t>
      </w:r>
      <w:proofErr w:type="spellStart"/>
      <w:r w:rsidR="00AE665B">
        <w:t>perilaku</w:t>
      </w:r>
      <w:proofErr w:type="spellEnd"/>
      <w:r w:rsidR="00AE665B">
        <w:t xml:space="preserve"> dan </w:t>
      </w:r>
      <w:proofErr w:type="spellStart"/>
      <w:r w:rsidR="00AE665B">
        <w:t>kontribusi</w:t>
      </w:r>
      <w:proofErr w:type="spellEnd"/>
      <w:r w:rsidR="00AE665B">
        <w:t xml:space="preserve"> </w:t>
      </w:r>
      <w:proofErr w:type="spellStart"/>
      <w:r w:rsidR="00AE665B">
        <w:t>terhadap</w:t>
      </w:r>
      <w:proofErr w:type="spellEnd"/>
      <w:r w:rsidR="00AE665B">
        <w:t xml:space="preserve"> </w:t>
      </w:r>
      <w:proofErr w:type="spellStart"/>
      <w:r w:rsidR="00AE665B">
        <w:t>pencapaian</w:t>
      </w:r>
      <w:proofErr w:type="spellEnd"/>
      <w:r w:rsidR="00AE665B">
        <w:t xml:space="preserve"> </w:t>
      </w:r>
      <w:proofErr w:type="spellStart"/>
      <w:r w:rsidR="00AE665B">
        <w:t>organisasi</w:t>
      </w:r>
      <w:proofErr w:type="spellEnd"/>
      <w:r w:rsidR="00AE665B">
        <w:t xml:space="preserve"> </w:t>
      </w:r>
      <w:proofErr w:type="spellStart"/>
      <w:r w:rsidR="00AE665B">
        <w:t>mereka</w:t>
      </w:r>
      <w:proofErr w:type="spellEnd"/>
      <w:r w:rsidR="00AE665B">
        <w:t xml:space="preserve">. </w:t>
      </w:r>
    </w:p>
    <w:p w14:paraId="61C152E0" w14:textId="77777777" w:rsidR="006125A3" w:rsidRDefault="00AE665B" w:rsidP="007C4FEA">
      <w:pPr>
        <w:spacing w:line="480" w:lineRule="auto"/>
        <w:ind w:left="360" w:firstLine="567"/>
      </w:pPr>
      <w:proofErr w:type="spellStart"/>
      <w:r>
        <w:t>Menurut</w:t>
      </w:r>
      <w:proofErr w:type="spellEnd"/>
      <w:r>
        <w:t xml:space="preserve"> Ahmad dan Shahzad (2011), </w:t>
      </w:r>
      <w:proofErr w:type="spellStart"/>
      <w:r>
        <w:t>kinerja</w:t>
      </w:r>
      <w:proofErr w:type="spellEnd"/>
      <w:r>
        <w:t xml:space="preserve"> </w:t>
      </w:r>
      <w:proofErr w:type="spellStart"/>
      <w:r>
        <w:t>karyawan</w:t>
      </w:r>
      <w:proofErr w:type="spellEnd"/>
      <w:r>
        <w:t xml:space="preserve"> </w:t>
      </w:r>
      <w:proofErr w:type="spellStart"/>
      <w:r>
        <w:t>jelas</w:t>
      </w:r>
      <w:proofErr w:type="spellEnd"/>
      <w:r>
        <w:t xml:space="preserve"> </w:t>
      </w:r>
      <w:proofErr w:type="spellStart"/>
      <w:r>
        <w:t>mewujudkan</w:t>
      </w:r>
      <w:proofErr w:type="spellEnd"/>
      <w:r>
        <w:t xml:space="preserve"> </w:t>
      </w:r>
      <w:proofErr w:type="spellStart"/>
      <w:r>
        <w:t>seluruh</w:t>
      </w:r>
      <w:proofErr w:type="spellEnd"/>
      <w:r>
        <w:t xml:space="preserve"> </w:t>
      </w:r>
      <w:proofErr w:type="spellStart"/>
      <w:r>
        <w:t>kepercayaan</w:t>
      </w:r>
      <w:proofErr w:type="spellEnd"/>
      <w:r>
        <w:t xml:space="preserve"> </w:t>
      </w:r>
      <w:proofErr w:type="spellStart"/>
      <w:r>
        <w:t>karyawan</w:t>
      </w:r>
      <w:proofErr w:type="spellEnd"/>
      <w:r>
        <w:t xml:space="preserve"> </w:t>
      </w:r>
      <w:proofErr w:type="spellStart"/>
      <w:r>
        <w:t>tentang</w:t>
      </w:r>
      <w:proofErr w:type="spellEnd"/>
      <w:r>
        <w:t xml:space="preserve"> </w:t>
      </w:r>
      <w:proofErr w:type="spellStart"/>
      <w:r>
        <w:t>perilaku</w:t>
      </w:r>
      <w:proofErr w:type="spellEnd"/>
      <w:r>
        <w:t xml:space="preserve"> dan </w:t>
      </w:r>
      <w:proofErr w:type="spellStart"/>
      <w:r>
        <w:t>kontribusi</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prestasi</w:t>
      </w:r>
      <w:proofErr w:type="spellEnd"/>
      <w:r>
        <w:t xml:space="preserve"> </w:t>
      </w:r>
      <w:proofErr w:type="spellStart"/>
      <w:r>
        <w:t>organisasi</w:t>
      </w:r>
      <w:proofErr w:type="spellEnd"/>
      <w:r>
        <w:t xml:space="preserve"> dan </w:t>
      </w:r>
      <w:proofErr w:type="spellStart"/>
      <w:r>
        <w:t>lebih</w:t>
      </w:r>
      <w:proofErr w:type="spellEnd"/>
      <w:r>
        <w:t xml:space="preserve"> </w:t>
      </w:r>
      <w:proofErr w:type="spellStart"/>
      <w:r>
        <w:t>lanjut</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praktik</w:t>
      </w:r>
      <w:proofErr w:type="spellEnd"/>
      <w:r>
        <w:t xml:space="preserve"> </w:t>
      </w:r>
      <w:proofErr w:type="spellStart"/>
      <w:r>
        <w:t>kompensasi</w:t>
      </w:r>
      <w:proofErr w:type="spellEnd"/>
      <w:r>
        <w:t xml:space="preserve">, </w:t>
      </w:r>
      <w:proofErr w:type="spellStart"/>
      <w:r>
        <w:t>evaluasi</w:t>
      </w:r>
      <w:proofErr w:type="spellEnd"/>
      <w:r>
        <w:t xml:space="preserve"> </w:t>
      </w:r>
      <w:proofErr w:type="spellStart"/>
      <w:r>
        <w:t>kinerja</w:t>
      </w:r>
      <w:proofErr w:type="spellEnd"/>
      <w:r>
        <w:t xml:space="preserve"> dan </w:t>
      </w:r>
      <w:proofErr w:type="spellStart"/>
      <w:r>
        <w:t>praktik</w:t>
      </w:r>
      <w:proofErr w:type="spellEnd"/>
      <w:r>
        <w:t xml:space="preserve"> </w:t>
      </w:r>
      <w:proofErr w:type="spellStart"/>
      <w:r>
        <w:t>promosi</w:t>
      </w:r>
      <w:proofErr w:type="spellEnd"/>
      <w:r>
        <w:t xml:space="preserve"> </w:t>
      </w:r>
      <w:proofErr w:type="spellStart"/>
      <w:r>
        <w:t>sebagai</w:t>
      </w:r>
      <w:proofErr w:type="spellEnd"/>
      <w:r>
        <w:t xml:space="preserve"> </w:t>
      </w:r>
      <w:proofErr w:type="spellStart"/>
      <w:r>
        <w:t>penentu</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Demikian</w:t>
      </w:r>
      <w:proofErr w:type="spellEnd"/>
      <w:r>
        <w:t xml:space="preserve"> pula, </w:t>
      </w:r>
      <w:proofErr w:type="spellStart"/>
      <w:r>
        <w:t>Anitha</w:t>
      </w:r>
      <w:proofErr w:type="spellEnd"/>
      <w:r>
        <w:t xml:space="preserve"> (2013) </w:t>
      </w:r>
      <w:proofErr w:type="spellStart"/>
      <w:r>
        <w:t>mendefinisikan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sebagai</w:t>
      </w:r>
      <w:proofErr w:type="spellEnd"/>
      <w:r>
        <w:t xml:space="preserve"> </w:t>
      </w:r>
      <w:proofErr w:type="spellStart"/>
      <w:r>
        <w:t>indikator</w:t>
      </w:r>
      <w:proofErr w:type="spellEnd"/>
      <w:r>
        <w:t xml:space="preserve"> </w:t>
      </w:r>
      <w:proofErr w:type="spellStart"/>
      <w:r>
        <w:t>keuangan</w:t>
      </w:r>
      <w:proofErr w:type="spellEnd"/>
      <w:r>
        <w:t xml:space="preserve"> </w:t>
      </w:r>
      <w:proofErr w:type="spellStart"/>
      <w:r>
        <w:t>atau</w:t>
      </w:r>
      <w:proofErr w:type="spellEnd"/>
      <w:r>
        <w:t xml:space="preserve"> </w:t>
      </w:r>
      <w:proofErr w:type="spellStart"/>
      <w:r>
        <w:t>lainnya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karyawan</w:t>
      </w:r>
      <w:proofErr w:type="spellEnd"/>
      <w:r>
        <w:t xml:space="preserve"> yang </w:t>
      </w:r>
      <w:proofErr w:type="spellStart"/>
      <w:r>
        <w:t>memiliki</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kinerja</w:t>
      </w:r>
      <w:proofErr w:type="spellEnd"/>
      <w:r>
        <w:t xml:space="preserve"> </w:t>
      </w:r>
      <w:proofErr w:type="spellStart"/>
      <w:r>
        <w:t>organisasi</w:t>
      </w:r>
      <w:proofErr w:type="spellEnd"/>
      <w:r>
        <w:t xml:space="preserve"> </w:t>
      </w:r>
      <w:proofErr w:type="spellStart"/>
      <w:r>
        <w:t>serta</w:t>
      </w:r>
      <w:proofErr w:type="spellEnd"/>
      <w:r>
        <w:t xml:space="preserve"> </w:t>
      </w:r>
      <w:proofErr w:type="spellStart"/>
      <w:r>
        <w:t>pencapaiannya</w:t>
      </w:r>
      <w:proofErr w:type="spellEnd"/>
      <w:r>
        <w:t xml:space="preserve">. </w:t>
      </w:r>
    </w:p>
    <w:p w14:paraId="6BB44552" w14:textId="4E3FFF4E" w:rsidR="003B5BFB" w:rsidRDefault="003B5BFB" w:rsidP="007C4FEA">
      <w:pPr>
        <w:spacing w:line="480" w:lineRule="auto"/>
        <w:ind w:left="360" w:firstLine="567"/>
      </w:pPr>
      <w:r>
        <w:rPr>
          <w:lang w:val="id-ID"/>
        </w:rPr>
        <w:t xml:space="preserve">Dari beberapa pengertian bahwa dapat disimpulkan </w:t>
      </w:r>
      <w:proofErr w:type="spellStart"/>
      <w:r w:rsidRPr="003B5BFB">
        <w:rPr>
          <w:i/>
          <w:iCs/>
          <w:lang w:val="id-ID"/>
        </w:rPr>
        <w:t>Employee</w:t>
      </w:r>
      <w:proofErr w:type="spellEnd"/>
      <w:r w:rsidRPr="003B5BFB">
        <w:rPr>
          <w:i/>
          <w:iCs/>
          <w:lang w:val="id-ID"/>
        </w:rPr>
        <w:t xml:space="preserve"> Performance</w:t>
      </w:r>
      <w:r>
        <w:rPr>
          <w:lang w:val="id-ID"/>
        </w:rPr>
        <w:t xml:space="preserve"> (kinerja karyawan) yaitu </w:t>
      </w:r>
      <w:r w:rsidRPr="003B5BFB">
        <w:rPr>
          <w:lang w:val="id-ID"/>
        </w:rPr>
        <w:t xml:space="preserve">sebagai pencapaian tugas, </w:t>
      </w:r>
      <w:proofErr w:type="spellStart"/>
      <w:r w:rsidRPr="003B5BFB">
        <w:rPr>
          <w:lang w:val="id-ID"/>
        </w:rPr>
        <w:t>dimana</w:t>
      </w:r>
      <w:proofErr w:type="spellEnd"/>
      <w:r w:rsidRPr="003B5BFB">
        <w:rPr>
          <w:lang w:val="id-ID"/>
        </w:rPr>
        <w:t xml:space="preserve"> karyawan dalam bekerja harus sesuai dengan program kerja </w:t>
      </w:r>
      <w:r>
        <w:rPr>
          <w:lang w:val="id-ID"/>
        </w:rPr>
        <w:t>suatu perusahaan</w:t>
      </w:r>
      <w:r w:rsidRPr="003B5BFB">
        <w:rPr>
          <w:lang w:val="id-ID"/>
        </w:rPr>
        <w:t xml:space="preserve"> untuk menunjukkan tingkat kinerja organisasi</w:t>
      </w:r>
      <w:r>
        <w:rPr>
          <w:lang w:val="id-ID"/>
        </w:rPr>
        <w:t xml:space="preserve"> atau perusahaan</w:t>
      </w:r>
      <w:r w:rsidRPr="003B5BFB">
        <w:rPr>
          <w:lang w:val="id-ID"/>
        </w:rPr>
        <w:t xml:space="preserve"> dalam mencapai visi, misi, dan tujuan organisasi</w:t>
      </w:r>
      <w:r>
        <w:rPr>
          <w:lang w:val="id-ID"/>
        </w:rPr>
        <w:t xml:space="preserve">. </w:t>
      </w:r>
    </w:p>
    <w:p w14:paraId="60D24A7B" w14:textId="58AC5B35" w:rsidR="00AE665B" w:rsidRDefault="00AE665B" w:rsidP="006125A3">
      <w:pPr>
        <w:spacing w:line="480" w:lineRule="auto"/>
        <w:ind w:left="0" w:firstLine="567"/>
      </w:pPr>
      <w:r>
        <w:t xml:space="preserve"> </w:t>
      </w:r>
    </w:p>
    <w:p w14:paraId="6733D3A6" w14:textId="4A4B7E84" w:rsidR="007C4FEA" w:rsidRDefault="007C4FEA" w:rsidP="006125A3">
      <w:pPr>
        <w:spacing w:line="480" w:lineRule="auto"/>
        <w:ind w:left="0" w:firstLine="567"/>
      </w:pPr>
    </w:p>
    <w:p w14:paraId="4D41676B" w14:textId="77777777" w:rsidR="007C4FEA" w:rsidRDefault="007C4FEA" w:rsidP="006125A3">
      <w:pPr>
        <w:spacing w:line="480" w:lineRule="auto"/>
        <w:ind w:left="0" w:firstLine="567"/>
      </w:pPr>
    </w:p>
    <w:p w14:paraId="1D5742D7" w14:textId="37ABE715" w:rsidR="006125A3" w:rsidRPr="007C4FEA" w:rsidRDefault="00AE665B" w:rsidP="007C4FEA">
      <w:pPr>
        <w:pStyle w:val="ListParagraph"/>
        <w:numPr>
          <w:ilvl w:val="3"/>
          <w:numId w:val="5"/>
        </w:numPr>
        <w:spacing w:line="480" w:lineRule="auto"/>
        <w:rPr>
          <w:b/>
          <w:bCs/>
        </w:rPr>
      </w:pPr>
      <w:proofErr w:type="spellStart"/>
      <w:r w:rsidRPr="007C4FEA">
        <w:rPr>
          <w:b/>
          <w:bCs/>
        </w:rPr>
        <w:lastRenderedPageBreak/>
        <w:t>Indikator</w:t>
      </w:r>
      <w:proofErr w:type="spellEnd"/>
      <w:r w:rsidRPr="007C4FEA">
        <w:rPr>
          <w:b/>
          <w:bCs/>
        </w:rPr>
        <w:t xml:space="preserve"> </w:t>
      </w:r>
      <w:r w:rsidRPr="007C4FEA">
        <w:rPr>
          <w:b/>
          <w:bCs/>
          <w:i/>
          <w:iCs/>
        </w:rPr>
        <w:t xml:space="preserve">Employee </w:t>
      </w:r>
      <w:proofErr w:type="spellStart"/>
      <w:r w:rsidRPr="007C4FEA">
        <w:rPr>
          <w:b/>
          <w:bCs/>
          <w:i/>
          <w:iCs/>
        </w:rPr>
        <w:t>Peformance</w:t>
      </w:r>
      <w:proofErr w:type="spellEnd"/>
      <w:r w:rsidRPr="007C4FEA">
        <w:rPr>
          <w:b/>
          <w:bCs/>
        </w:rPr>
        <w:t xml:space="preserve"> </w:t>
      </w:r>
    </w:p>
    <w:p w14:paraId="171FBA84" w14:textId="0B8EF467" w:rsidR="00AE665B" w:rsidRPr="006125A3" w:rsidRDefault="00AE665B" w:rsidP="007C4FEA">
      <w:pPr>
        <w:spacing w:line="480" w:lineRule="auto"/>
        <w:ind w:left="360" w:firstLine="567"/>
        <w:rPr>
          <w:b/>
          <w:bCs/>
        </w:rPr>
      </w:pPr>
      <w:proofErr w:type="spellStart"/>
      <w:r>
        <w:t>Bernadin</w:t>
      </w:r>
      <w:proofErr w:type="spellEnd"/>
      <w:r>
        <w:t xml:space="preserve"> </w:t>
      </w:r>
      <w:proofErr w:type="spellStart"/>
      <w:r>
        <w:t>dalam</w:t>
      </w:r>
      <w:proofErr w:type="spellEnd"/>
      <w:r>
        <w:t xml:space="preserve"> Rosita (2012) dan </w:t>
      </w:r>
      <w:proofErr w:type="spellStart"/>
      <w:r>
        <w:t>Rikantika</w:t>
      </w:r>
      <w:proofErr w:type="spellEnd"/>
      <w:r>
        <w:t xml:space="preserve"> (2016) </w:t>
      </w:r>
      <w:proofErr w:type="spellStart"/>
      <w:r>
        <w:t>menjelaskan</w:t>
      </w:r>
      <w:proofErr w:type="spellEnd"/>
      <w:r>
        <w:t xml:space="preserve"> </w:t>
      </w:r>
      <w:proofErr w:type="spellStart"/>
      <w:r>
        <w:t>bahwa</w:t>
      </w:r>
      <w:proofErr w:type="spellEnd"/>
      <w:r>
        <w:t xml:space="preserve"> </w:t>
      </w:r>
      <w:proofErr w:type="spellStart"/>
      <w:r>
        <w:t>kinerja</w:t>
      </w:r>
      <w:proofErr w:type="spellEnd"/>
      <w:r>
        <w:t xml:space="preserve"> </w:t>
      </w:r>
      <w:proofErr w:type="spellStart"/>
      <w:r>
        <w:t>seseorang</w:t>
      </w:r>
      <w:proofErr w:type="spellEnd"/>
      <w:r>
        <w:t xml:space="preserve">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6</w:t>
      </w:r>
      <w:r w:rsidR="00CF68ED">
        <w:t xml:space="preserve"> </w:t>
      </w:r>
      <w:proofErr w:type="spellStart"/>
      <w:r>
        <w:t>kriteria</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pekerjaan</w:t>
      </w:r>
      <w:proofErr w:type="spellEnd"/>
      <w:r>
        <w:t xml:space="preserve"> yang </w:t>
      </w:r>
      <w:proofErr w:type="spellStart"/>
      <w:r>
        <w:t>bersangkutan</w:t>
      </w:r>
      <w:proofErr w:type="spellEnd"/>
      <w:r>
        <w:t xml:space="preserve">, </w:t>
      </w:r>
      <w:proofErr w:type="spellStart"/>
      <w:r>
        <w:t>yaitu</w:t>
      </w:r>
      <w:proofErr w:type="spellEnd"/>
      <w:r>
        <w:t>:</w:t>
      </w:r>
    </w:p>
    <w:p w14:paraId="209C9449" w14:textId="4DF14D0A" w:rsidR="006125A3" w:rsidRDefault="00AE665B" w:rsidP="007C4FEA">
      <w:pPr>
        <w:pStyle w:val="ListParagraph"/>
        <w:numPr>
          <w:ilvl w:val="0"/>
          <w:numId w:val="7"/>
        </w:numPr>
        <w:spacing w:line="480" w:lineRule="auto"/>
        <w:ind w:left="1080"/>
      </w:pPr>
      <w:proofErr w:type="spellStart"/>
      <w:r>
        <w:t>Kualitas</w:t>
      </w:r>
      <w:proofErr w:type="spellEnd"/>
      <w:r>
        <w:t xml:space="preserve">. </w:t>
      </w:r>
      <w:proofErr w:type="spellStart"/>
      <w:r>
        <w:t>Kualitas</w:t>
      </w:r>
      <w:proofErr w:type="spellEnd"/>
      <w:r>
        <w:t xml:space="preserve"> </w:t>
      </w:r>
      <w:proofErr w:type="spellStart"/>
      <w:r>
        <w:t>kerja</w:t>
      </w:r>
      <w:proofErr w:type="spellEnd"/>
      <w:r>
        <w:t xml:space="preserve"> </w:t>
      </w:r>
      <w:proofErr w:type="spellStart"/>
      <w:r>
        <w:t>diukur</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pekerjaan</w:t>
      </w:r>
      <w:proofErr w:type="spellEnd"/>
      <w:r>
        <w:t xml:space="preserve"> yang </w:t>
      </w:r>
      <w:proofErr w:type="spellStart"/>
      <w:r>
        <w:t>dihasilkan</w:t>
      </w:r>
      <w:proofErr w:type="spellEnd"/>
      <w:r>
        <w:t xml:space="preserve"> </w:t>
      </w:r>
      <w:proofErr w:type="spellStart"/>
      <w:r>
        <w:t>serta</w:t>
      </w:r>
      <w:proofErr w:type="spellEnd"/>
      <w:r>
        <w:t xml:space="preserve"> </w:t>
      </w:r>
      <w:proofErr w:type="spellStart"/>
      <w:r>
        <w:t>kesempurnaan</w:t>
      </w:r>
      <w:proofErr w:type="spellEnd"/>
      <w:r>
        <w:t xml:space="preserve"> </w:t>
      </w:r>
      <w:proofErr w:type="spellStart"/>
      <w:r>
        <w:t>tugas</w:t>
      </w:r>
      <w:proofErr w:type="spellEnd"/>
      <w:r>
        <w:t xml:space="preserve"> </w:t>
      </w:r>
      <w:proofErr w:type="spellStart"/>
      <w:r>
        <w:t>terhadap</w:t>
      </w:r>
      <w:proofErr w:type="spellEnd"/>
      <w:r>
        <w:t xml:space="preserve"> </w:t>
      </w:r>
      <w:proofErr w:type="spellStart"/>
      <w:r>
        <w:t>keterampilan</w:t>
      </w:r>
      <w:proofErr w:type="spellEnd"/>
      <w:r>
        <w:t xml:space="preserve"> dan </w:t>
      </w:r>
      <w:proofErr w:type="spellStart"/>
      <w:r>
        <w:t>kemampuan</w:t>
      </w:r>
      <w:proofErr w:type="spellEnd"/>
      <w:r>
        <w:t xml:space="preserve"> </w:t>
      </w:r>
      <w:proofErr w:type="spellStart"/>
      <w:r>
        <w:t>karyawan</w:t>
      </w:r>
      <w:proofErr w:type="spellEnd"/>
      <w:r>
        <w:t>.</w:t>
      </w:r>
      <w:r w:rsidR="00CF68ED">
        <w:t xml:space="preserve"> </w:t>
      </w:r>
    </w:p>
    <w:p w14:paraId="2E34A8F2" w14:textId="5D2FCE3D" w:rsidR="006125A3" w:rsidRDefault="00AE665B" w:rsidP="007C4FEA">
      <w:pPr>
        <w:pStyle w:val="ListParagraph"/>
        <w:numPr>
          <w:ilvl w:val="0"/>
          <w:numId w:val="7"/>
        </w:numPr>
        <w:spacing w:line="480" w:lineRule="auto"/>
        <w:ind w:left="1080"/>
      </w:pPr>
      <w:proofErr w:type="spellStart"/>
      <w:r>
        <w:t>Kuantitas</w:t>
      </w:r>
      <w:proofErr w:type="spellEnd"/>
      <w:r>
        <w:t xml:space="preserve">. </w:t>
      </w:r>
      <w:proofErr w:type="spellStart"/>
      <w:r>
        <w:t>Merupakan</w:t>
      </w:r>
      <w:proofErr w:type="spellEnd"/>
      <w:r>
        <w:t xml:space="preserve"> </w:t>
      </w:r>
      <w:proofErr w:type="spellStart"/>
      <w:r>
        <w:t>jumlah</w:t>
      </w:r>
      <w:proofErr w:type="spellEnd"/>
      <w:r>
        <w:t xml:space="preserve"> yang </w:t>
      </w:r>
      <w:proofErr w:type="spellStart"/>
      <w:r>
        <w:t>dihasilkan</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istilah</w:t>
      </w:r>
      <w:proofErr w:type="spellEnd"/>
      <w:r>
        <w:t xml:space="preserve"> </w:t>
      </w:r>
      <w:proofErr w:type="spellStart"/>
      <w:r>
        <w:t>seperti</w:t>
      </w:r>
      <w:proofErr w:type="spellEnd"/>
      <w:r>
        <w:t xml:space="preserve"> </w:t>
      </w:r>
      <w:proofErr w:type="spellStart"/>
      <w:r>
        <w:t>jumlah</w:t>
      </w:r>
      <w:proofErr w:type="spellEnd"/>
      <w:r>
        <w:t xml:space="preserve"> unit, </w:t>
      </w:r>
      <w:proofErr w:type="spellStart"/>
      <w:r>
        <w:t>jumlah</w:t>
      </w:r>
      <w:proofErr w:type="spellEnd"/>
      <w:r>
        <w:t xml:space="preserve"> </w:t>
      </w:r>
      <w:proofErr w:type="spellStart"/>
      <w:r>
        <w:t>siklus</w:t>
      </w:r>
      <w:proofErr w:type="spellEnd"/>
      <w:r>
        <w:t xml:space="preserve"> </w:t>
      </w:r>
      <w:proofErr w:type="spellStart"/>
      <w:r>
        <w:t>aktivitas</w:t>
      </w:r>
      <w:proofErr w:type="spellEnd"/>
      <w:r>
        <w:t xml:space="preserve"> yang </w:t>
      </w:r>
      <w:proofErr w:type="spellStart"/>
      <w:r>
        <w:t>diselesaikan</w:t>
      </w:r>
      <w:proofErr w:type="spellEnd"/>
      <w:r>
        <w:t>.</w:t>
      </w:r>
      <w:r w:rsidR="00CF68ED">
        <w:t xml:space="preserve"> </w:t>
      </w:r>
    </w:p>
    <w:p w14:paraId="57A54A9F" w14:textId="5E8AA817" w:rsidR="006125A3" w:rsidRDefault="00AE665B" w:rsidP="007C4FEA">
      <w:pPr>
        <w:pStyle w:val="ListParagraph"/>
        <w:numPr>
          <w:ilvl w:val="0"/>
          <w:numId w:val="7"/>
        </w:numPr>
        <w:spacing w:line="480" w:lineRule="auto"/>
        <w:ind w:left="1080"/>
      </w:pPr>
      <w:proofErr w:type="spellStart"/>
      <w:r>
        <w:t>Ketepatan</w:t>
      </w:r>
      <w:proofErr w:type="spellEnd"/>
      <w:r>
        <w:t xml:space="preserve"> </w:t>
      </w:r>
      <w:proofErr w:type="spellStart"/>
      <w:r>
        <w:t>waktu</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aktivitas</w:t>
      </w:r>
      <w:proofErr w:type="spellEnd"/>
      <w:r>
        <w:t xml:space="preserve"> </w:t>
      </w:r>
      <w:proofErr w:type="spellStart"/>
      <w:r>
        <w:t>diselesaikan</w:t>
      </w:r>
      <w:proofErr w:type="spellEnd"/>
      <w:r>
        <w:t xml:space="preserve"> pada </w:t>
      </w:r>
      <w:proofErr w:type="spellStart"/>
      <w:r>
        <w:t>awal</w:t>
      </w:r>
      <w:proofErr w:type="spellEnd"/>
      <w:r>
        <w:t xml:space="preserve"> </w:t>
      </w:r>
      <w:proofErr w:type="spellStart"/>
      <w:r>
        <w:t>waktu</w:t>
      </w:r>
      <w:proofErr w:type="spellEnd"/>
      <w:r>
        <w:t xml:space="preserve"> yang </w:t>
      </w:r>
      <w:proofErr w:type="spellStart"/>
      <w:r>
        <w:t>dinyatakan</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sudut</w:t>
      </w:r>
      <w:proofErr w:type="spellEnd"/>
      <w:r>
        <w:t xml:space="preserve"> </w:t>
      </w:r>
      <w:proofErr w:type="spellStart"/>
      <w:r>
        <w:t>koordinasi</w:t>
      </w:r>
      <w:proofErr w:type="spellEnd"/>
      <w:r>
        <w:t xml:space="preserve"> </w:t>
      </w:r>
      <w:proofErr w:type="spellStart"/>
      <w:r>
        <w:t>dengan</w:t>
      </w:r>
      <w:proofErr w:type="spellEnd"/>
      <w:r>
        <w:t xml:space="preserve"> </w:t>
      </w:r>
      <w:proofErr w:type="spellStart"/>
      <w:r>
        <w:t>hasil</w:t>
      </w:r>
      <w:proofErr w:type="spellEnd"/>
      <w:r>
        <w:t xml:space="preserve"> output </w:t>
      </w:r>
      <w:proofErr w:type="spellStart"/>
      <w:r>
        <w:t>serta</w:t>
      </w:r>
      <w:proofErr w:type="spellEnd"/>
      <w:r>
        <w:t xml:space="preserve"> </w:t>
      </w:r>
      <w:proofErr w:type="spellStart"/>
      <w:r>
        <w:t>memaksimalkan</w:t>
      </w:r>
      <w:proofErr w:type="spellEnd"/>
      <w:r>
        <w:t xml:space="preserve"> </w:t>
      </w:r>
      <w:proofErr w:type="spellStart"/>
      <w:r>
        <w:t>waktu</w:t>
      </w:r>
      <w:proofErr w:type="spellEnd"/>
      <w:r>
        <w:t xml:space="preserve"> yang </w:t>
      </w:r>
      <w:proofErr w:type="spellStart"/>
      <w:r>
        <w:t>tersedia</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lain</w:t>
      </w:r>
      <w:proofErr w:type="spellEnd"/>
      <w:r>
        <w:t>.</w:t>
      </w:r>
      <w:r w:rsidR="00CF68ED">
        <w:t xml:space="preserve"> </w:t>
      </w:r>
    </w:p>
    <w:p w14:paraId="01776D54" w14:textId="504144E4" w:rsidR="006125A3" w:rsidRDefault="00AE665B" w:rsidP="007C4FEA">
      <w:pPr>
        <w:pStyle w:val="ListParagraph"/>
        <w:numPr>
          <w:ilvl w:val="0"/>
          <w:numId w:val="7"/>
        </w:numPr>
        <w:spacing w:line="480" w:lineRule="auto"/>
        <w:ind w:left="1080"/>
      </w:pPr>
      <w:proofErr w:type="spellStart"/>
      <w:r>
        <w:t>Efektivitas</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organisasi</w:t>
      </w:r>
      <w:proofErr w:type="spellEnd"/>
      <w:r>
        <w:t xml:space="preserve"> (</w:t>
      </w:r>
      <w:proofErr w:type="spellStart"/>
      <w:r>
        <w:t>tenaga</w:t>
      </w:r>
      <w:proofErr w:type="spellEnd"/>
      <w:r>
        <w:t xml:space="preserve">, </w:t>
      </w:r>
      <w:proofErr w:type="spellStart"/>
      <w:r>
        <w:t>uang</w:t>
      </w:r>
      <w:proofErr w:type="spellEnd"/>
      <w:r>
        <w:t xml:space="preserve">, </w:t>
      </w:r>
      <w:proofErr w:type="spellStart"/>
      <w:r>
        <w:t>teknologi</w:t>
      </w:r>
      <w:proofErr w:type="spellEnd"/>
      <w:r>
        <w:t xml:space="preserve">, </w:t>
      </w:r>
      <w:proofErr w:type="spellStart"/>
      <w:r>
        <w:t>bahan</w:t>
      </w:r>
      <w:proofErr w:type="spellEnd"/>
      <w:r>
        <w:t xml:space="preserve"> </w:t>
      </w:r>
      <w:proofErr w:type="spellStart"/>
      <w:r>
        <w:t>baku</w:t>
      </w:r>
      <w:proofErr w:type="spellEnd"/>
      <w:r>
        <w:t xml:space="preserve">) </w:t>
      </w:r>
      <w:proofErr w:type="spellStart"/>
      <w:r>
        <w:t>dimaksimalkan</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menaikkan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setiap</w:t>
      </w:r>
      <w:proofErr w:type="spellEnd"/>
      <w:r>
        <w:t xml:space="preserve"> unit </w:t>
      </w:r>
      <w:proofErr w:type="spellStart"/>
      <w:r>
        <w:t>dalam</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daya</w:t>
      </w:r>
      <w:proofErr w:type="spellEnd"/>
      <w:r>
        <w:t>.</w:t>
      </w:r>
      <w:r w:rsidR="00CF68ED">
        <w:t xml:space="preserve"> </w:t>
      </w:r>
    </w:p>
    <w:p w14:paraId="6617ED29" w14:textId="77777777" w:rsidR="006125A3" w:rsidRDefault="00AE665B" w:rsidP="007C4FEA">
      <w:pPr>
        <w:pStyle w:val="ListParagraph"/>
        <w:numPr>
          <w:ilvl w:val="0"/>
          <w:numId w:val="7"/>
        </w:numPr>
        <w:spacing w:line="480" w:lineRule="auto"/>
        <w:ind w:left="1080"/>
      </w:pPr>
      <w:proofErr w:type="spellStart"/>
      <w:r>
        <w:t>Kemandirian</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seorang</w:t>
      </w:r>
      <w:proofErr w:type="spellEnd"/>
      <w:r>
        <w:t xml:space="preserve"> </w:t>
      </w:r>
      <w:proofErr w:type="spellStart"/>
      <w:r>
        <w:t>karyawan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t>fungsi</w:t>
      </w:r>
      <w:proofErr w:type="spellEnd"/>
      <w:r>
        <w:t xml:space="preserve"> </w:t>
      </w:r>
      <w:proofErr w:type="spellStart"/>
      <w:r>
        <w:t>kerjanya</w:t>
      </w:r>
      <w:proofErr w:type="spellEnd"/>
      <w:r>
        <w:t xml:space="preserve"> </w:t>
      </w:r>
      <w:proofErr w:type="spellStart"/>
      <w:r>
        <w:t>Komitmen</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tingkat</w:t>
      </w:r>
      <w:proofErr w:type="spellEnd"/>
      <w:r>
        <w:t xml:space="preserve"> </w:t>
      </w:r>
      <w:proofErr w:type="spellStart"/>
      <w:r>
        <w:t>dimana</w:t>
      </w:r>
      <w:proofErr w:type="spellEnd"/>
      <w:r>
        <w:t xml:space="preserve"> </w:t>
      </w:r>
      <w:proofErr w:type="spellStart"/>
      <w:r>
        <w:t>karyawan</w:t>
      </w:r>
      <w:proofErr w:type="spellEnd"/>
      <w:r>
        <w:t xml:space="preserve"> </w:t>
      </w:r>
      <w:proofErr w:type="spellStart"/>
      <w:r>
        <w:t>mempunyai</w:t>
      </w:r>
      <w:proofErr w:type="spellEnd"/>
      <w:r>
        <w:t xml:space="preserve"> </w:t>
      </w:r>
      <w:proofErr w:type="spellStart"/>
      <w:r>
        <w:t>komitmen</w:t>
      </w:r>
      <w:proofErr w:type="spellEnd"/>
      <w:r>
        <w:t xml:space="preserve"> </w:t>
      </w:r>
      <w:proofErr w:type="spellStart"/>
      <w:r>
        <w:t>kerja</w:t>
      </w:r>
      <w:proofErr w:type="spellEnd"/>
      <w:r>
        <w:t xml:space="preserve"> </w:t>
      </w:r>
      <w:proofErr w:type="spellStart"/>
      <w:r>
        <w:t>dengan</w:t>
      </w:r>
      <w:proofErr w:type="spellEnd"/>
      <w:r>
        <w:t xml:space="preserve"> </w:t>
      </w:r>
      <w:proofErr w:type="spellStart"/>
      <w:r>
        <w:t>instansi</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kantor</w:t>
      </w:r>
      <w:proofErr w:type="spellEnd"/>
      <w:r>
        <w:t xml:space="preserve">. </w:t>
      </w:r>
    </w:p>
    <w:p w14:paraId="3B059176" w14:textId="643CAA2E" w:rsidR="00AE665B" w:rsidRDefault="00AE665B" w:rsidP="007C4FEA">
      <w:pPr>
        <w:pStyle w:val="ListParagraph"/>
        <w:numPr>
          <w:ilvl w:val="0"/>
          <w:numId w:val="7"/>
        </w:numPr>
        <w:spacing w:line="480" w:lineRule="auto"/>
        <w:ind w:left="1080"/>
      </w:pPr>
      <w:proofErr w:type="spellStart"/>
      <w:r>
        <w:t>Komitmen</w:t>
      </w:r>
      <w:proofErr w:type="spellEnd"/>
      <w:r>
        <w:t xml:space="preserve">. Tingkat di mana </w:t>
      </w:r>
      <w:proofErr w:type="spellStart"/>
      <w:r>
        <w:t>pegawai</w:t>
      </w:r>
      <w:proofErr w:type="spellEnd"/>
      <w:r>
        <w:t xml:space="preserve"> </w:t>
      </w:r>
      <w:proofErr w:type="spellStart"/>
      <w:r>
        <w:t>memiliki</w:t>
      </w:r>
      <w:proofErr w:type="spellEnd"/>
      <w:r>
        <w:t xml:space="preserve"> </w:t>
      </w:r>
      <w:proofErr w:type="spellStart"/>
      <w:r>
        <w:t>komitmen</w:t>
      </w:r>
      <w:proofErr w:type="spellEnd"/>
      <w:r>
        <w:t xml:space="preserve"> </w:t>
      </w:r>
      <w:proofErr w:type="spellStart"/>
      <w:r>
        <w:t>kerja</w:t>
      </w:r>
      <w:proofErr w:type="spellEnd"/>
      <w:r>
        <w:t xml:space="preserve"> </w:t>
      </w:r>
      <w:proofErr w:type="spellStart"/>
      <w:r>
        <w:t>dengan</w:t>
      </w:r>
      <w:proofErr w:type="spellEnd"/>
      <w:r w:rsidR="00CF68ED">
        <w:t xml:space="preserve"> </w:t>
      </w:r>
      <w:proofErr w:type="spellStart"/>
      <w:r>
        <w:t>organisasi</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pegawai</w:t>
      </w:r>
      <w:proofErr w:type="spellEnd"/>
      <w:r>
        <w:t xml:space="preserve"> </w:t>
      </w:r>
      <w:proofErr w:type="spellStart"/>
      <w:r>
        <w:t>terhadap</w:t>
      </w:r>
      <w:proofErr w:type="spellEnd"/>
      <w:r>
        <w:t xml:space="preserve"> </w:t>
      </w:r>
      <w:proofErr w:type="spellStart"/>
      <w:r>
        <w:t>organisasi</w:t>
      </w:r>
      <w:proofErr w:type="spellEnd"/>
      <w:r>
        <w:t>.</w:t>
      </w:r>
    </w:p>
    <w:p w14:paraId="3752A5B2" w14:textId="715E498C" w:rsidR="006125A3" w:rsidRDefault="006125A3" w:rsidP="006125A3">
      <w:pPr>
        <w:spacing w:line="480" w:lineRule="auto"/>
      </w:pPr>
    </w:p>
    <w:p w14:paraId="49388395" w14:textId="77777777" w:rsidR="007C4FEA" w:rsidRDefault="007C4FEA" w:rsidP="006125A3">
      <w:pPr>
        <w:spacing w:line="480" w:lineRule="auto"/>
      </w:pPr>
    </w:p>
    <w:p w14:paraId="69BB11B6" w14:textId="34715E34" w:rsidR="006125A3" w:rsidRPr="006125A3" w:rsidRDefault="006125A3" w:rsidP="006125A3">
      <w:pPr>
        <w:pStyle w:val="ListParagraph"/>
        <w:numPr>
          <w:ilvl w:val="1"/>
          <w:numId w:val="5"/>
        </w:numPr>
        <w:spacing w:line="480" w:lineRule="auto"/>
        <w:ind w:left="426" w:hanging="426"/>
        <w:rPr>
          <w:b/>
          <w:bCs/>
        </w:rPr>
      </w:pPr>
      <w:proofErr w:type="spellStart"/>
      <w:r w:rsidRPr="006125A3">
        <w:rPr>
          <w:b/>
          <w:bCs/>
        </w:rPr>
        <w:lastRenderedPageBreak/>
        <w:t>Kerangka</w:t>
      </w:r>
      <w:proofErr w:type="spellEnd"/>
      <w:r w:rsidRPr="006125A3">
        <w:rPr>
          <w:b/>
          <w:bCs/>
        </w:rPr>
        <w:t xml:space="preserve"> </w:t>
      </w:r>
      <w:proofErr w:type="spellStart"/>
      <w:r w:rsidRPr="006125A3">
        <w:rPr>
          <w:b/>
          <w:bCs/>
        </w:rPr>
        <w:t>Konseptual</w:t>
      </w:r>
      <w:proofErr w:type="spellEnd"/>
      <w:r w:rsidR="00CF68ED">
        <w:rPr>
          <w:b/>
          <w:bCs/>
        </w:rPr>
        <w:t xml:space="preserve"> </w:t>
      </w:r>
    </w:p>
    <w:p w14:paraId="6B5B24C6" w14:textId="655F5492" w:rsidR="006125A3" w:rsidRPr="006125A3" w:rsidRDefault="006125A3" w:rsidP="006125A3">
      <w:pPr>
        <w:spacing w:line="480" w:lineRule="auto"/>
        <w:ind w:left="0" w:firstLine="720"/>
        <w:rPr>
          <w:b/>
          <w:bCs/>
        </w:rPr>
      </w:pPr>
      <w:proofErr w:type="spellStart"/>
      <w:r>
        <w:t>Dalam</w:t>
      </w:r>
      <w:proofErr w:type="spellEnd"/>
      <w:r>
        <w:t xml:space="preserve"> </w:t>
      </w:r>
      <w:proofErr w:type="spellStart"/>
      <w:r>
        <w:t>memperjelas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faktor</w:t>
      </w:r>
      <w:proofErr w:type="spellEnd"/>
      <w:r>
        <w:t xml:space="preserve"> </w:t>
      </w:r>
      <w:r w:rsidRPr="003B5BFB">
        <w:rPr>
          <w:i/>
          <w:iCs/>
        </w:rPr>
        <w:t>Knowledge Sharing</w:t>
      </w:r>
      <w:r>
        <w:t xml:space="preserve"> dan </w:t>
      </w:r>
      <w:r w:rsidRPr="003B5BFB">
        <w:rPr>
          <w:i/>
          <w:iCs/>
        </w:rPr>
        <w:t>Absorptive Capacity</w:t>
      </w:r>
      <w:r>
        <w:t xml:space="preserve"> </w:t>
      </w:r>
      <w:proofErr w:type="spellStart"/>
      <w:r>
        <w:t>memiliki</w:t>
      </w:r>
      <w:proofErr w:type="spellEnd"/>
      <w:r>
        <w:t xml:space="preserve"> </w:t>
      </w:r>
      <w:proofErr w:type="spellStart"/>
      <w:r>
        <w:t>peran</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adanya</w:t>
      </w:r>
      <w:proofErr w:type="spellEnd"/>
      <w:r>
        <w:t xml:space="preserve"> </w:t>
      </w:r>
      <w:proofErr w:type="spellStart"/>
      <w:r>
        <w:t>peran</w:t>
      </w:r>
      <w:proofErr w:type="spellEnd"/>
      <w:r>
        <w:t xml:space="preserve"> </w:t>
      </w:r>
      <w:r w:rsidRPr="003B5BFB">
        <w:rPr>
          <w:i/>
          <w:iCs/>
        </w:rPr>
        <w:t>Absorptive Capacity</w:t>
      </w:r>
      <w:r>
        <w:t xml:space="preserve"> </w:t>
      </w:r>
      <w:proofErr w:type="spellStart"/>
      <w:r>
        <w:t>dalam</w:t>
      </w:r>
      <w:proofErr w:type="spellEnd"/>
      <w:r>
        <w:t xml:space="preserve"> </w:t>
      </w:r>
      <w:proofErr w:type="spellStart"/>
      <w:r>
        <w:t>memoderasi</w:t>
      </w:r>
      <w:proofErr w:type="spellEnd"/>
      <w:r>
        <w:t xml:space="preserve"> </w:t>
      </w:r>
      <w:proofErr w:type="spellStart"/>
      <w:r>
        <w:t>pengaruh</w:t>
      </w:r>
      <w:proofErr w:type="spellEnd"/>
      <w:r>
        <w:t xml:space="preserve"> </w:t>
      </w:r>
      <w:r w:rsidRPr="003B5BFB">
        <w:rPr>
          <w:i/>
          <w:iCs/>
        </w:rPr>
        <w:t>Knowledge Sharing</w:t>
      </w:r>
      <w:r>
        <w:t xml:space="preserve"> </w:t>
      </w:r>
      <w:proofErr w:type="spellStart"/>
      <w:r>
        <w:t>terhadap</w:t>
      </w:r>
      <w:proofErr w:type="spellEnd"/>
      <w:r>
        <w:t xml:space="preserve"> </w:t>
      </w:r>
      <w:r w:rsidRPr="003B5BFB">
        <w:rPr>
          <w:i/>
          <w:iCs/>
        </w:rPr>
        <w:t>Employee Performance</w:t>
      </w:r>
      <w:r>
        <w:t>.</w:t>
      </w:r>
      <w:r w:rsidR="00CF68ED">
        <w:t xml:space="preserve"> </w:t>
      </w:r>
      <w:r>
        <w:t xml:space="preserve">Cummings, 2004; </w:t>
      </w:r>
      <w:proofErr w:type="spellStart"/>
      <w:r>
        <w:t>Pulakos</w:t>
      </w:r>
      <w:proofErr w:type="spellEnd"/>
      <w:r>
        <w:t xml:space="preserve"> </w:t>
      </w:r>
      <w:r w:rsidRPr="003B5BFB">
        <w:rPr>
          <w:i/>
          <w:iCs/>
        </w:rPr>
        <w:t>et al</w:t>
      </w:r>
      <w:r w:rsidR="003B5BFB" w:rsidRPr="003B5BFB">
        <w:rPr>
          <w:i/>
          <w:iCs/>
          <w:lang w:val="id-ID"/>
        </w:rPr>
        <w:t>.</w:t>
      </w:r>
      <w:r>
        <w:t xml:space="preserve"> 2003</w:t>
      </w:r>
      <w:r w:rsidR="00CF68ED">
        <w:rPr>
          <w:lang w:val="id-ID"/>
        </w:rPr>
        <w:t xml:space="preserve"> </w:t>
      </w:r>
      <w:proofErr w:type="spellStart"/>
      <w:r>
        <w:t>menyatakan</w:t>
      </w:r>
      <w:proofErr w:type="spellEnd"/>
      <w:r>
        <w:t xml:space="preserve"> </w:t>
      </w:r>
      <w:proofErr w:type="spellStart"/>
      <w:r>
        <w:t>bahwa</w:t>
      </w:r>
      <w:proofErr w:type="spellEnd"/>
      <w:r>
        <w:t xml:space="preserve"> </w:t>
      </w:r>
      <w:proofErr w:type="spellStart"/>
      <w:r>
        <w:t>mekanisme</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berkorelasi</w:t>
      </w:r>
      <w:proofErr w:type="spellEnd"/>
      <w:r>
        <w:t xml:space="preserve"> </w:t>
      </w:r>
      <w:proofErr w:type="spellStart"/>
      <w:r>
        <w:t>dengan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sebagai</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meningkat</w:t>
      </w:r>
      <w:proofErr w:type="spellEnd"/>
      <w:r>
        <w:t xml:space="preserve"> </w:t>
      </w:r>
      <w:proofErr w:type="spellStart"/>
      <w:r>
        <w:t>antara</w:t>
      </w:r>
      <w:proofErr w:type="spellEnd"/>
      <w:r>
        <w:t xml:space="preserve"> </w:t>
      </w:r>
      <w:proofErr w:type="spellStart"/>
      <w:r>
        <w:t>individu</w:t>
      </w:r>
      <w:proofErr w:type="spellEnd"/>
      <w:r>
        <w:t xml:space="preserve">, </w:t>
      </w:r>
      <w:proofErr w:type="spellStart"/>
      <w:r>
        <w:t>kinerja</w:t>
      </w:r>
      <w:proofErr w:type="spellEnd"/>
      <w:r>
        <w:t xml:space="preserve"> </w:t>
      </w:r>
      <w:proofErr w:type="spellStart"/>
      <w:r>
        <w:t>mereka</w:t>
      </w:r>
      <w:proofErr w:type="spellEnd"/>
      <w:r>
        <w:t xml:space="preserve"> </w:t>
      </w:r>
      <w:proofErr w:type="spellStart"/>
      <w:r>
        <w:t>akan</w:t>
      </w:r>
      <w:proofErr w:type="spellEnd"/>
      <w:r>
        <w:t xml:space="preserve"> </w:t>
      </w:r>
      <w:proofErr w:type="spellStart"/>
      <w:r>
        <w:t>ditingkatkan</w:t>
      </w:r>
      <w:proofErr w:type="spellEnd"/>
      <w:r>
        <w:t xml:space="preserve">. Juga, </w:t>
      </w:r>
      <w:proofErr w:type="spellStart"/>
      <w:r>
        <w:t>berbagi</w:t>
      </w:r>
      <w:proofErr w:type="spellEnd"/>
      <w:r>
        <w:t xml:space="preserve"> </w:t>
      </w:r>
      <w:proofErr w:type="spellStart"/>
      <w:r>
        <w:t>pengetahuan</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positif</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 xml:space="preserve">, yang </w:t>
      </w:r>
      <w:proofErr w:type="spellStart"/>
      <w:r>
        <w:t>konsisten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karena</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memperluas</w:t>
      </w:r>
      <w:proofErr w:type="spellEnd"/>
      <w:r>
        <w:t xml:space="preserve"> </w:t>
      </w:r>
      <w:proofErr w:type="spellStart"/>
      <w:r>
        <w:t>aset</w:t>
      </w:r>
      <w:proofErr w:type="spellEnd"/>
      <w:r>
        <w:t xml:space="preserve"> </w:t>
      </w:r>
      <w:proofErr w:type="spellStart"/>
      <w:r>
        <w:t>pengetahuan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berbagi</w:t>
      </w:r>
      <w:proofErr w:type="spellEnd"/>
      <w:r>
        <w:t xml:space="preserve"> </w:t>
      </w:r>
      <w:proofErr w:type="spellStart"/>
      <w:r>
        <w:t>sumber</w:t>
      </w:r>
      <w:proofErr w:type="spellEnd"/>
      <w:r>
        <w:t xml:space="preserve"> </w:t>
      </w:r>
      <w:proofErr w:type="spellStart"/>
      <w:r>
        <w:t>daya</w:t>
      </w:r>
      <w:proofErr w:type="spellEnd"/>
      <w:r>
        <w:t xml:space="preserve"> internal </w:t>
      </w:r>
      <w:proofErr w:type="spellStart"/>
      <w:r>
        <w:t>atau</w:t>
      </w:r>
      <w:proofErr w:type="spellEnd"/>
      <w:r>
        <w:t xml:space="preserve"> </w:t>
      </w:r>
      <w:proofErr w:type="spellStart"/>
      <w:r>
        <w:t>eksternal</w:t>
      </w:r>
      <w:proofErr w:type="spellEnd"/>
      <w:r>
        <w:t xml:space="preserve"> </w:t>
      </w:r>
      <w:proofErr w:type="spellStart"/>
      <w:r>
        <w:t>pengetahuan</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membantu</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pengembangan</w:t>
      </w:r>
      <w:proofErr w:type="spellEnd"/>
      <w:r>
        <w:t xml:space="preserve"> ide-ide </w:t>
      </w:r>
      <w:proofErr w:type="spellStart"/>
      <w:r>
        <w:t>baru</w:t>
      </w:r>
      <w:proofErr w:type="spellEnd"/>
      <w:r>
        <w:t xml:space="preserve">, </w:t>
      </w:r>
      <w:proofErr w:type="spellStart"/>
      <w:r>
        <w:t>serta</w:t>
      </w:r>
      <w:proofErr w:type="spellEnd"/>
      <w:r>
        <w:t xml:space="preserve"> </w:t>
      </w:r>
      <w:proofErr w:type="spellStart"/>
      <w:r>
        <w:t>pelaksanaan</w:t>
      </w:r>
      <w:proofErr w:type="spellEnd"/>
      <w:r>
        <w:t xml:space="preserve"> proses dan </w:t>
      </w:r>
      <w:proofErr w:type="spellStart"/>
      <w:r>
        <w:t>kebijakan</w:t>
      </w:r>
      <w:proofErr w:type="spellEnd"/>
      <w:r>
        <w:t xml:space="preserve"> </w:t>
      </w:r>
      <w:proofErr w:type="spellStart"/>
      <w:r>
        <w:t>melalui</w:t>
      </w:r>
      <w:proofErr w:type="spellEnd"/>
      <w:r>
        <w:t xml:space="preserve"> </w:t>
      </w:r>
      <w:proofErr w:type="spellStart"/>
      <w:r>
        <w:t>penyediaan</w:t>
      </w:r>
      <w:proofErr w:type="spellEnd"/>
      <w:r>
        <w:t xml:space="preserve"> </w:t>
      </w:r>
      <w:proofErr w:type="spellStart"/>
      <w:r>
        <w:t>pengetahuan</w:t>
      </w:r>
      <w:proofErr w:type="spellEnd"/>
      <w:r>
        <w:t xml:space="preserve"> yang </w:t>
      </w:r>
      <w:proofErr w:type="spellStart"/>
      <w:r>
        <w:t>diperlukan</w:t>
      </w:r>
      <w:proofErr w:type="spellEnd"/>
      <w:r>
        <w:t xml:space="preserve">. </w:t>
      </w:r>
    </w:p>
    <w:p w14:paraId="229EB652" w14:textId="2514DA1B" w:rsidR="006125A3" w:rsidRDefault="006125A3" w:rsidP="006125A3">
      <w:pPr>
        <w:spacing w:line="480" w:lineRule="auto"/>
        <w:ind w:firstLine="710"/>
      </w:pPr>
      <w:r>
        <w:t>Hal</w:t>
      </w:r>
      <w:r w:rsidR="00CF68ED">
        <w:t xml:space="preserve"> </w:t>
      </w:r>
      <w:proofErr w:type="spellStart"/>
      <w:r>
        <w:t>hasil</w:t>
      </w:r>
      <w:proofErr w:type="spellEnd"/>
      <w:r>
        <w:t xml:space="preserve"> yang </w:t>
      </w:r>
      <w:proofErr w:type="spellStart"/>
      <w:r>
        <w:t>diperoleh</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pengalihan</w:t>
      </w:r>
      <w:proofErr w:type="spellEnd"/>
      <w:r>
        <w:t xml:space="preserve"> </w:t>
      </w:r>
      <w:proofErr w:type="spellStart"/>
      <w:r>
        <w:t>berantai</w:t>
      </w:r>
      <w:proofErr w:type="spellEnd"/>
      <w:r>
        <w:t xml:space="preserve"> </w:t>
      </w:r>
      <w:proofErr w:type="spellStart"/>
      <w:r>
        <w:t>memiliki</w:t>
      </w:r>
      <w:proofErr w:type="spellEnd"/>
      <w:r>
        <w:t xml:space="preserve"> </w:t>
      </w:r>
      <w:proofErr w:type="spellStart"/>
      <w:r>
        <w:t>hubungan</w:t>
      </w:r>
      <w:proofErr w:type="spellEnd"/>
      <w:r>
        <w:t xml:space="preserve"> </w:t>
      </w:r>
      <w:proofErr w:type="spellStart"/>
      <w:r>
        <w:t>positif</w:t>
      </w:r>
      <w:proofErr w:type="spellEnd"/>
      <w:r>
        <w:t xml:space="preserve"> </w:t>
      </w:r>
      <w:proofErr w:type="spellStart"/>
      <w:r>
        <w:t>dengan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transfer </w:t>
      </w:r>
      <w:proofErr w:type="spellStart"/>
      <w:r>
        <w:t>pengetahuan</w:t>
      </w:r>
      <w:proofErr w:type="spellEnd"/>
      <w:r>
        <w:t xml:space="preserve"> </w:t>
      </w:r>
      <w:proofErr w:type="spellStart"/>
      <w:r>
        <w:t>antara</w:t>
      </w:r>
      <w:proofErr w:type="spellEnd"/>
      <w:r>
        <w:t xml:space="preserve"> </w:t>
      </w:r>
      <w:proofErr w:type="spellStart"/>
      <w:r>
        <w:t>pemilik</w:t>
      </w:r>
      <w:proofErr w:type="spellEnd"/>
      <w:r>
        <w:t xml:space="preserve"> </w:t>
      </w:r>
      <w:proofErr w:type="spellStart"/>
      <w:r>
        <w:t>pengetahuan</w:t>
      </w:r>
      <w:proofErr w:type="spellEnd"/>
      <w:r>
        <w:t xml:space="preserve"> dan </w:t>
      </w:r>
      <w:proofErr w:type="spellStart"/>
      <w:r>
        <w:t>orangorang</w:t>
      </w:r>
      <w:proofErr w:type="spellEnd"/>
      <w:r>
        <w:t xml:space="preserve"> yang </w:t>
      </w:r>
      <w:proofErr w:type="spellStart"/>
      <w:r>
        <w:t>membutuhkannya</w:t>
      </w:r>
      <w:proofErr w:type="spellEnd"/>
      <w:r>
        <w:t xml:space="preserve"> (yang </w:t>
      </w:r>
      <w:proofErr w:type="spellStart"/>
      <w:r>
        <w:t>merupakan</w:t>
      </w:r>
      <w:proofErr w:type="spellEnd"/>
      <w:r>
        <w:t xml:space="preserve"> </w:t>
      </w:r>
      <w:proofErr w:type="spellStart"/>
      <w:r>
        <w:t>jenis</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pengetahuan</w:t>
      </w:r>
      <w:proofErr w:type="spellEnd"/>
      <w:r>
        <w:t xml:space="preserve"> dan </w:t>
      </w:r>
      <w:proofErr w:type="spellStart"/>
      <w:r>
        <w:t>keterampilan</w:t>
      </w:r>
      <w:proofErr w:type="spellEnd"/>
      <w:r>
        <w:t xml:space="preserve"> </w:t>
      </w:r>
      <w:proofErr w:type="spellStart"/>
      <w:r>
        <w:t>Matzler</w:t>
      </w:r>
      <w:proofErr w:type="spellEnd"/>
      <w:r>
        <w:t xml:space="preserve"> dan Mueller, 2011. </w:t>
      </w:r>
      <w:r w:rsidRPr="003B5BFB">
        <w:rPr>
          <w:i/>
          <w:iCs/>
        </w:rPr>
        <w:t>Absorptive Capacity</w:t>
      </w:r>
      <w:r>
        <w:t xml:space="preserve"> </w:t>
      </w:r>
      <w:proofErr w:type="spellStart"/>
      <w:r>
        <w:t>sendiri</w:t>
      </w:r>
      <w:proofErr w:type="spellEnd"/>
      <w:r>
        <w:t xml:space="preserve"> </w:t>
      </w:r>
      <w:proofErr w:type="spellStart"/>
      <w:r>
        <w:t>berpengaruh</w:t>
      </w:r>
      <w:proofErr w:type="spellEnd"/>
      <w:r>
        <w:t xml:space="preserve"> </w:t>
      </w:r>
      <w:proofErr w:type="spellStart"/>
      <w:r>
        <w:t>positif</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karyawan</w:t>
      </w:r>
      <w:proofErr w:type="spellEnd"/>
      <w:r>
        <w:t>.</w:t>
      </w:r>
      <w:r w:rsidR="00CF68ED">
        <w:t xml:space="preserve"> </w:t>
      </w:r>
    </w:p>
    <w:p w14:paraId="3DC51AF7" w14:textId="16F72898" w:rsidR="006125A3" w:rsidRDefault="006125A3" w:rsidP="006125A3">
      <w:pPr>
        <w:spacing w:line="480" w:lineRule="auto"/>
        <w:ind w:firstLine="710"/>
      </w:pPr>
      <w:proofErr w:type="spellStart"/>
      <w:r>
        <w:lastRenderedPageBreak/>
        <w:t>Memiliki</w:t>
      </w:r>
      <w:proofErr w:type="spellEnd"/>
      <w:r>
        <w:t xml:space="preserve"> </w:t>
      </w:r>
      <w:proofErr w:type="spellStart"/>
      <w:r>
        <w:t>dampak</w:t>
      </w:r>
      <w:proofErr w:type="spellEnd"/>
      <w:r>
        <w:t xml:space="preserve"> yang </w:t>
      </w:r>
      <w:proofErr w:type="spellStart"/>
      <w:r>
        <w:t>langgeng</w:t>
      </w:r>
      <w:proofErr w:type="spellEnd"/>
      <w:r>
        <w:t xml:space="preserve">, </w:t>
      </w:r>
      <w:proofErr w:type="spellStart"/>
      <w:r>
        <w:t>praktek-praktek</w:t>
      </w:r>
      <w:proofErr w:type="spellEnd"/>
      <w:r>
        <w:t xml:space="preserve"> </w:t>
      </w:r>
      <w:proofErr w:type="spellStart"/>
      <w:r>
        <w:t>ini</w:t>
      </w:r>
      <w:proofErr w:type="spellEnd"/>
      <w:r>
        <w:t xml:space="preserve"> </w:t>
      </w:r>
      <w:proofErr w:type="spellStart"/>
      <w:r>
        <w:t>harus</w:t>
      </w:r>
      <w:proofErr w:type="spellEnd"/>
      <w:r>
        <w:t xml:space="preserve"> </w:t>
      </w:r>
      <w:proofErr w:type="spellStart"/>
      <w:r>
        <w:t>berkontribusi</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kinerja</w:t>
      </w:r>
      <w:proofErr w:type="spellEnd"/>
      <w:r>
        <w:t xml:space="preserve"> </w:t>
      </w:r>
      <w:proofErr w:type="spellStart"/>
      <w:r>
        <w:t>karyawan</w:t>
      </w:r>
      <w:proofErr w:type="spellEnd"/>
      <w:r>
        <w:t xml:space="preserve">. Proses </w:t>
      </w:r>
      <w:r w:rsidRPr="003B5BFB">
        <w:rPr>
          <w:i/>
          <w:iCs/>
        </w:rPr>
        <w:t>Absorptive Capacity</w:t>
      </w:r>
      <w:r>
        <w:t xml:space="preserve"> </w:t>
      </w:r>
      <w:proofErr w:type="spellStart"/>
      <w:r>
        <w:t>bertindak</w:t>
      </w:r>
      <w:proofErr w:type="spellEnd"/>
      <w:r>
        <w:t xml:space="preserve"> </w:t>
      </w:r>
      <w:proofErr w:type="spellStart"/>
      <w:r>
        <w:t>sebagai</w:t>
      </w:r>
      <w:proofErr w:type="spellEnd"/>
      <w:r>
        <w:t xml:space="preserve"> </w:t>
      </w:r>
      <w:proofErr w:type="spellStart"/>
      <w:r>
        <w:t>kekuatan</w:t>
      </w:r>
      <w:proofErr w:type="spellEnd"/>
      <w:r>
        <w:t xml:space="preserve"> </w:t>
      </w:r>
      <w:proofErr w:type="spellStart"/>
      <w:r>
        <w:t>pendorong</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Pertama</w:t>
      </w:r>
      <w:proofErr w:type="spellEnd"/>
      <w:r>
        <w:t xml:space="preserve">, proses </w:t>
      </w:r>
      <w:proofErr w:type="spellStart"/>
      <w:r>
        <w:t>ini</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katalis</w:t>
      </w:r>
      <w:proofErr w:type="spellEnd"/>
      <w:r>
        <w:t xml:space="preserve"> </w:t>
      </w:r>
      <w:proofErr w:type="spellStart"/>
      <w:r>
        <w:t>untuk</w:t>
      </w:r>
      <w:proofErr w:type="spellEnd"/>
      <w:r>
        <w:t xml:space="preserve"> </w:t>
      </w:r>
      <w:proofErr w:type="spellStart"/>
      <w:r>
        <w:t>bertukar</w:t>
      </w:r>
      <w:proofErr w:type="spellEnd"/>
      <w:r>
        <w:t xml:space="preserve"> dan </w:t>
      </w:r>
      <w:proofErr w:type="spellStart"/>
      <w:r>
        <w:t>eksternalisasi</w:t>
      </w:r>
      <w:proofErr w:type="spellEnd"/>
      <w:r>
        <w:t xml:space="preserve"> </w:t>
      </w:r>
      <w:proofErr w:type="spellStart"/>
      <w:r>
        <w:t>pengetahuan</w:t>
      </w:r>
      <w:proofErr w:type="spellEnd"/>
      <w:r>
        <w:t xml:space="preserve"> tacit yang </w:t>
      </w:r>
      <w:proofErr w:type="spellStart"/>
      <w:r>
        <w:t>dimiliki</w:t>
      </w:r>
      <w:proofErr w:type="spellEnd"/>
      <w:r>
        <w:t xml:space="preserve"> oleh </w:t>
      </w:r>
      <w:proofErr w:type="spellStart"/>
      <w:r>
        <w:t>karyawan</w:t>
      </w:r>
      <w:proofErr w:type="spellEnd"/>
      <w:r>
        <w:t xml:space="preserve"> </w:t>
      </w:r>
      <w:proofErr w:type="spellStart"/>
      <w:r>
        <w:t>secara</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pengalaman</w:t>
      </w:r>
      <w:proofErr w:type="spellEnd"/>
      <w:r>
        <w:t xml:space="preserve"> masa </w:t>
      </w:r>
      <w:proofErr w:type="spellStart"/>
      <w:r>
        <w:t>lalu</w:t>
      </w:r>
      <w:proofErr w:type="spellEnd"/>
      <w:r>
        <w:t xml:space="preserve"> dan </w:t>
      </w:r>
      <w:proofErr w:type="spellStart"/>
      <w:r>
        <w:t>pelajaran</w:t>
      </w:r>
      <w:proofErr w:type="spellEnd"/>
      <w:r w:rsidR="00CF68ED">
        <w:t xml:space="preserve"> </w:t>
      </w:r>
      <w:r>
        <w:t>Duffield dan Whitty,</w:t>
      </w:r>
      <w:r w:rsidR="00CF68ED">
        <w:t xml:space="preserve"> </w:t>
      </w:r>
      <w:r>
        <w:t xml:space="preserve">2016. </w:t>
      </w:r>
      <w:proofErr w:type="spellStart"/>
      <w:r>
        <w:t>Daya</w:t>
      </w:r>
      <w:proofErr w:type="spellEnd"/>
      <w:r>
        <w:t xml:space="preserve"> </w:t>
      </w:r>
      <w:proofErr w:type="spellStart"/>
      <w:r>
        <w:t>serap</w:t>
      </w:r>
      <w:proofErr w:type="spellEnd"/>
      <w:r>
        <w:t xml:space="preserve"> juga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w:t>
      </w:r>
      <w:proofErr w:type="spellStart"/>
      <w:r>
        <w:t>komponen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tumbuh</w:t>
      </w:r>
      <w:proofErr w:type="spellEnd"/>
      <w:r>
        <w:t xml:space="preserve"> dan </w:t>
      </w:r>
      <w:proofErr w:type="spellStart"/>
      <w:r>
        <w:t>bersaing</w:t>
      </w:r>
      <w:proofErr w:type="spellEnd"/>
      <w:r>
        <w:t xml:space="preserve"> di pasar </w:t>
      </w:r>
      <w:proofErr w:type="spellStart"/>
      <w:r>
        <w:t>mereka</w:t>
      </w:r>
      <w:proofErr w:type="spellEnd"/>
      <w:r>
        <w:t xml:space="preserve">. </w:t>
      </w:r>
      <w:proofErr w:type="spellStart"/>
      <w:r>
        <w:t>Minbaeva</w:t>
      </w:r>
      <w:proofErr w:type="spellEnd"/>
      <w:r>
        <w:t xml:space="preserve"> </w:t>
      </w:r>
      <w:r w:rsidRPr="003B5BFB">
        <w:rPr>
          <w:i/>
          <w:iCs/>
        </w:rPr>
        <w:t>et al</w:t>
      </w:r>
      <w:r w:rsidR="003B5BFB">
        <w:rPr>
          <w:lang w:val="id-ID"/>
        </w:rPr>
        <w:t>.</w:t>
      </w:r>
      <w:r w:rsidR="00CF68ED">
        <w:t xml:space="preserve"> </w:t>
      </w:r>
      <w:r>
        <w:t xml:space="preserve">2003 </w:t>
      </w:r>
      <w:proofErr w:type="spellStart"/>
      <w:r>
        <w:t>disebutkan</w:t>
      </w:r>
      <w:proofErr w:type="spellEnd"/>
      <w:r>
        <w:t xml:space="preserve"> </w:t>
      </w:r>
      <w:proofErr w:type="spellStart"/>
      <w:r>
        <w:t>konsep</w:t>
      </w:r>
      <w:proofErr w:type="spellEnd"/>
      <w:r>
        <w:t xml:space="preserve"> </w:t>
      </w:r>
      <w:proofErr w:type="spellStart"/>
      <w:r>
        <w:t>daya</w:t>
      </w:r>
      <w:proofErr w:type="spellEnd"/>
      <w:r>
        <w:t xml:space="preserve"> </w:t>
      </w:r>
      <w:proofErr w:type="spellStart"/>
      <w:r>
        <w:t>serap</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konsep</w:t>
      </w:r>
      <w:proofErr w:type="spellEnd"/>
      <w:r>
        <w:t xml:space="preserve"> </w:t>
      </w:r>
      <w:proofErr w:type="spellStart"/>
      <w:r>
        <w:t>kunci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kondisi</w:t>
      </w:r>
      <w:proofErr w:type="spellEnd"/>
      <w:r>
        <w:t xml:space="preserve"> </w:t>
      </w:r>
      <w:proofErr w:type="spellStart"/>
      <w:r>
        <w:t>pembelajaran</w:t>
      </w:r>
      <w:proofErr w:type="spellEnd"/>
      <w:r>
        <w:t xml:space="preserve"> yang </w:t>
      </w:r>
      <w:proofErr w:type="spellStart"/>
      <w:r>
        <w:t>efektif</w:t>
      </w:r>
      <w:proofErr w:type="spellEnd"/>
      <w:r w:rsidR="00521C09">
        <w:rPr>
          <w:lang w:val="id-ID"/>
        </w:rPr>
        <w:t>, t</w:t>
      </w:r>
      <w:proofErr w:type="spellStart"/>
      <w:r>
        <w:t>idak</w:t>
      </w:r>
      <w:proofErr w:type="spellEnd"/>
      <w:r>
        <w:t xml:space="preserve"> </w:t>
      </w:r>
      <w:proofErr w:type="spellStart"/>
      <w:r>
        <w:t>ada</w:t>
      </w:r>
      <w:proofErr w:type="spellEnd"/>
      <w:r>
        <w:t xml:space="preserve"> </w:t>
      </w:r>
      <w:proofErr w:type="spellStart"/>
      <w:r>
        <w:t>keraguan</w:t>
      </w:r>
      <w:proofErr w:type="spellEnd"/>
      <w:r>
        <w:t xml:space="preserve"> </w:t>
      </w:r>
      <w:proofErr w:type="spellStart"/>
      <w:r>
        <w:t>bahwa</w:t>
      </w:r>
      <w:proofErr w:type="spellEnd"/>
      <w:r>
        <w:t xml:space="preserve"> </w:t>
      </w:r>
      <w:r w:rsidR="00521C09">
        <w:rPr>
          <w:lang w:val="id-ID"/>
        </w:rPr>
        <w:t xml:space="preserve">daya </w:t>
      </w:r>
      <w:proofErr w:type="spellStart"/>
      <w:r>
        <w:t>serap</w:t>
      </w:r>
      <w:proofErr w:type="spellEnd"/>
      <w:r w:rsidR="00CF68ED">
        <w:t xml:space="preserve"> </w:t>
      </w:r>
      <w:r w:rsidR="00521C09">
        <w:rPr>
          <w:lang w:val="id-ID"/>
        </w:rPr>
        <w:t>k</w:t>
      </w:r>
      <w:proofErr w:type="spellStart"/>
      <w:r>
        <w:t>apasitas</w:t>
      </w:r>
      <w:proofErr w:type="spellEnd"/>
      <w:r>
        <w:t xml:space="preserv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istilah</w:t>
      </w:r>
      <w:proofErr w:type="spellEnd"/>
      <w:r>
        <w:t xml:space="preserve"> yang paling </w:t>
      </w:r>
      <w:proofErr w:type="spellStart"/>
      <w:r>
        <w:t>berulang</w:t>
      </w:r>
      <w:proofErr w:type="spellEnd"/>
      <w:r>
        <w:t xml:space="preserve"> kali </w:t>
      </w:r>
      <w:proofErr w:type="spellStart"/>
      <w:r>
        <w:t>disebutkan</w:t>
      </w:r>
      <w:proofErr w:type="spellEnd"/>
      <w:r>
        <w:t xml:space="preserve"> dan </w:t>
      </w:r>
      <w:proofErr w:type="spellStart"/>
      <w:r>
        <w:t>diselidiki</w:t>
      </w:r>
      <w:proofErr w:type="spellEnd"/>
      <w:r>
        <w:t xml:space="preserve"> di </w:t>
      </w:r>
      <w:proofErr w:type="spellStart"/>
      <w:r>
        <w:t>manajemen</w:t>
      </w:r>
      <w:proofErr w:type="spellEnd"/>
      <w:r>
        <w:t xml:space="preserve"> </w:t>
      </w:r>
      <w:proofErr w:type="spellStart"/>
      <w:r>
        <w:t>organisasi</w:t>
      </w:r>
      <w:proofErr w:type="spellEnd"/>
      <w:r>
        <w:t xml:space="preserve"> </w:t>
      </w:r>
      <w:proofErr w:type="spellStart"/>
      <w:r>
        <w:t>selama</w:t>
      </w:r>
      <w:proofErr w:type="spellEnd"/>
      <w:r>
        <w:t xml:space="preserve"> </w:t>
      </w:r>
      <w:proofErr w:type="spellStart"/>
      <w:r>
        <w:t>dua</w:t>
      </w:r>
      <w:proofErr w:type="spellEnd"/>
      <w:r>
        <w:t xml:space="preserve"> </w:t>
      </w:r>
      <w:proofErr w:type="spellStart"/>
      <w:r>
        <w:t>dekade</w:t>
      </w:r>
      <w:proofErr w:type="spellEnd"/>
      <w:r>
        <w:t xml:space="preserve"> </w:t>
      </w:r>
      <w:proofErr w:type="spellStart"/>
      <w:r>
        <w:t>terakhir</w:t>
      </w:r>
      <w:proofErr w:type="spellEnd"/>
      <w:r>
        <w:t xml:space="preserve"> </w:t>
      </w:r>
      <w:proofErr w:type="spellStart"/>
      <w:r>
        <w:t>Volberda</w:t>
      </w:r>
      <w:proofErr w:type="spellEnd"/>
      <w:r>
        <w:t>, Foss &amp; Lyles., 2009.</w:t>
      </w:r>
      <w:r w:rsidR="00CF68ED">
        <w:t xml:space="preserve"> </w:t>
      </w:r>
      <w:r w:rsidRPr="003B5BFB">
        <w:rPr>
          <w:i/>
          <w:iCs/>
        </w:rPr>
        <w:t>Absorptive Capacity</w:t>
      </w:r>
      <w:r>
        <w:t xml:space="preserve"> </w:t>
      </w:r>
      <w:proofErr w:type="spellStart"/>
      <w:r>
        <w:t>berpengaruh</w:t>
      </w:r>
      <w:proofErr w:type="spellEnd"/>
      <w:r>
        <w:t xml:space="preserve"> </w:t>
      </w:r>
      <w:proofErr w:type="spellStart"/>
      <w:r>
        <w:t>positif</w:t>
      </w:r>
      <w:proofErr w:type="spellEnd"/>
      <w:r>
        <w:t xml:space="preserve"> </w:t>
      </w:r>
      <w:proofErr w:type="spellStart"/>
      <w:r>
        <w:t>terhadap</w:t>
      </w:r>
      <w:proofErr w:type="spellEnd"/>
      <w:r>
        <w:t xml:space="preserve"> </w:t>
      </w:r>
      <w:r w:rsidRPr="003B5BFB">
        <w:rPr>
          <w:i/>
          <w:iCs/>
        </w:rPr>
        <w:t>Knowledge</w:t>
      </w:r>
      <w:r w:rsidR="00CF68ED">
        <w:rPr>
          <w:i/>
          <w:iCs/>
        </w:rPr>
        <w:t xml:space="preserve"> </w:t>
      </w:r>
      <w:r w:rsidRPr="003B5BFB">
        <w:rPr>
          <w:i/>
          <w:iCs/>
        </w:rPr>
        <w:t>Sharing</w:t>
      </w:r>
      <w:r>
        <w:t xml:space="preserve"> dan </w:t>
      </w:r>
      <w:r w:rsidRPr="003B5BFB">
        <w:rPr>
          <w:i/>
          <w:iCs/>
        </w:rPr>
        <w:t>Employee performance</w:t>
      </w:r>
      <w:r>
        <w:t>.</w:t>
      </w:r>
    </w:p>
    <w:p w14:paraId="1A425D15" w14:textId="168903A3" w:rsidR="006125A3" w:rsidRDefault="006125A3" w:rsidP="007C4FEA">
      <w:pPr>
        <w:spacing w:line="480" w:lineRule="auto"/>
        <w:ind w:firstLine="710"/>
      </w:pPr>
      <w:r w:rsidRPr="000E4126">
        <w:rPr>
          <w:rFonts w:ascii="Calibri" w:eastAsia="Calibri" w:hAnsi="Calibri" w:cs="Calibri"/>
          <w:noProof/>
          <w:szCs w:val="24"/>
        </w:rPr>
        <mc:AlternateContent>
          <mc:Choice Requires="wps">
            <w:drawing>
              <wp:anchor distT="0" distB="0" distL="114300" distR="114300" simplePos="0" relativeHeight="251661312" behindDoc="0" locked="0" layoutInCell="1" allowOverlap="1" wp14:anchorId="6C2471B5" wp14:editId="46F96FDD">
                <wp:simplePos x="0" y="0"/>
                <wp:positionH relativeFrom="margin">
                  <wp:posOffset>2495802</wp:posOffset>
                </wp:positionH>
                <wp:positionV relativeFrom="paragraph">
                  <wp:posOffset>1512700</wp:posOffset>
                </wp:positionV>
                <wp:extent cx="9525" cy="1334011"/>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13340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12DF66A" id="_x0000_t32" coordsize="21600,21600" o:spt="32" o:oned="t" path="m,l21600,21600e" filled="f">
                <v:path arrowok="t" fillok="f" o:connecttype="none"/>
                <o:lock v:ext="edit" shapetype="t"/>
              </v:shapetype>
              <v:shape id="Straight Arrow Connector 5" o:spid="_x0000_s1026" type="#_x0000_t32" style="position:absolute;margin-left:196.5pt;margin-top:119.1pt;width:.75pt;height:105.0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" strokecolor="black [3200]" strokeweight="1.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10F75120" wp14:editId="21659DE8">
            <wp:simplePos x="0" y="0"/>
            <wp:positionH relativeFrom="column">
              <wp:posOffset>-192405</wp:posOffset>
            </wp:positionH>
            <wp:positionV relativeFrom="paragraph">
              <wp:posOffset>791210</wp:posOffset>
            </wp:positionV>
            <wp:extent cx="4705985" cy="26866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985" cy="2686685"/>
                    </a:xfrm>
                    <a:prstGeom prst="rect">
                      <a:avLst/>
                    </a:prstGeom>
                    <a:noFill/>
                  </pic:spPr>
                </pic:pic>
              </a:graphicData>
            </a:graphic>
          </wp:anchor>
        </w:drawing>
      </w:r>
      <w:proofErr w:type="spellStart"/>
      <w:r>
        <w:t>Berdasarkan</w:t>
      </w:r>
      <w:proofErr w:type="spellEnd"/>
      <w:r>
        <w:t xml:space="preserve"> </w:t>
      </w:r>
      <w:proofErr w:type="spellStart"/>
      <w:r>
        <w:t>kajian</w:t>
      </w:r>
      <w:proofErr w:type="spellEnd"/>
      <w:r>
        <w:t xml:space="preserve"> </w:t>
      </w:r>
      <w:proofErr w:type="spellStart"/>
      <w:r>
        <w:t>teori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ahli</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disususn</w:t>
      </w:r>
      <w:proofErr w:type="spellEnd"/>
      <w:r>
        <w:t xml:space="preserve"> </w:t>
      </w:r>
      <w:proofErr w:type="spellStart"/>
      <w:r>
        <w:t>kerangka</w:t>
      </w:r>
      <w:proofErr w:type="spellEnd"/>
      <w:r>
        <w:t xml:space="preserve"> </w:t>
      </w:r>
      <w:proofErr w:type="spellStart"/>
      <w:r>
        <w:t>konseptual</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t>:</w:t>
      </w:r>
      <w:r w:rsidR="00CF68ED">
        <w:t xml:space="preserve"> </w:t>
      </w:r>
    </w:p>
    <w:p w14:paraId="2C348FBD" w14:textId="77777777" w:rsidR="006125A3" w:rsidRDefault="006125A3" w:rsidP="006125A3">
      <w:pPr>
        <w:spacing w:line="480" w:lineRule="auto"/>
      </w:pPr>
      <w:proofErr w:type="spellStart"/>
      <w:r>
        <w:lastRenderedPageBreak/>
        <w:t>Sumber</w:t>
      </w:r>
      <w:proofErr w:type="spellEnd"/>
      <w:r>
        <w:t xml:space="preserve">: </w:t>
      </w:r>
    </w:p>
    <w:p w14:paraId="777B1754" w14:textId="13C1D9C9" w:rsidR="006125A3" w:rsidRDefault="006125A3" w:rsidP="006125A3">
      <w:pPr>
        <w:spacing w:line="480" w:lineRule="auto"/>
        <w:ind w:left="426" w:hanging="426"/>
      </w:pPr>
      <w:r>
        <w:t>H</w:t>
      </w:r>
      <w:proofErr w:type="gramStart"/>
      <w:r>
        <w:t>1 :</w:t>
      </w:r>
      <w:proofErr w:type="gramEnd"/>
      <w:r>
        <w:t xml:space="preserve"> </w:t>
      </w:r>
      <w:proofErr w:type="spellStart"/>
      <w:r>
        <w:t>Mangkunegara</w:t>
      </w:r>
      <w:proofErr w:type="spellEnd"/>
      <w:r>
        <w:t xml:space="preserve"> (2007:67), </w:t>
      </w:r>
      <w:proofErr w:type="spellStart"/>
      <w:r>
        <w:t>Wening</w:t>
      </w:r>
      <w:proofErr w:type="spellEnd"/>
      <w:r>
        <w:t>, 2016,</w:t>
      </w:r>
      <w:r w:rsidR="00CF68ED">
        <w:t xml:space="preserve"> </w:t>
      </w:r>
      <w:r>
        <w:t xml:space="preserve">Cummings, 2004; </w:t>
      </w:r>
      <w:proofErr w:type="spellStart"/>
      <w:r>
        <w:t>Pulakos</w:t>
      </w:r>
      <w:proofErr w:type="spellEnd"/>
      <w:r>
        <w:t xml:space="preserve"> </w:t>
      </w:r>
      <w:r w:rsidRPr="00FC099B">
        <w:rPr>
          <w:i/>
          <w:iCs/>
        </w:rPr>
        <w:t>et al</w:t>
      </w:r>
      <w:r w:rsidR="00FC099B">
        <w:rPr>
          <w:lang w:val="id-ID"/>
        </w:rPr>
        <w:t>.</w:t>
      </w:r>
      <w:r>
        <w:t xml:space="preserve"> 2003, </w:t>
      </w:r>
      <w:proofErr w:type="spellStart"/>
      <w:r>
        <w:t>Matzler</w:t>
      </w:r>
      <w:proofErr w:type="spellEnd"/>
      <w:r>
        <w:t xml:space="preserve"> dan Mueller, 2011. </w:t>
      </w:r>
    </w:p>
    <w:p w14:paraId="483AF145" w14:textId="1416BD89" w:rsidR="006125A3" w:rsidRDefault="006125A3" w:rsidP="006125A3">
      <w:pPr>
        <w:spacing w:line="480" w:lineRule="auto"/>
        <w:ind w:left="426" w:hanging="426"/>
      </w:pPr>
      <w:r>
        <w:t>H</w:t>
      </w:r>
      <w:proofErr w:type="gramStart"/>
      <w:r>
        <w:t>2 :</w:t>
      </w:r>
      <w:proofErr w:type="gramEnd"/>
      <w:r>
        <w:t xml:space="preserve"> Duffield dan Whitty 2016 ,</w:t>
      </w:r>
      <w:r w:rsidR="00CF68ED">
        <w:t xml:space="preserve"> </w:t>
      </w:r>
      <w:proofErr w:type="spellStart"/>
      <w:r>
        <w:t>Alavi</w:t>
      </w:r>
      <w:proofErr w:type="spellEnd"/>
      <w:r>
        <w:t xml:space="preserve"> dan </w:t>
      </w:r>
      <w:proofErr w:type="spellStart"/>
      <w:r>
        <w:t>Leidner</w:t>
      </w:r>
      <w:proofErr w:type="spellEnd"/>
      <w:r>
        <w:t xml:space="preserve"> 2001 , Ali dan Park, 2016 ; </w:t>
      </w:r>
      <w:proofErr w:type="spellStart"/>
      <w:r>
        <w:t>ali</w:t>
      </w:r>
      <w:proofErr w:type="spellEnd"/>
      <w:r>
        <w:t xml:space="preserve"> </w:t>
      </w:r>
      <w:r w:rsidRPr="00FC099B">
        <w:rPr>
          <w:i/>
          <w:iCs/>
        </w:rPr>
        <w:t>et al</w:t>
      </w:r>
      <w:r>
        <w:t>. 2016 ; Cohen dan Levinthal, 1990 ; Leal-</w:t>
      </w:r>
      <w:proofErr w:type="spellStart"/>
      <w:r>
        <w:t>Rodri</w:t>
      </w:r>
      <w:proofErr w:type="spellEnd"/>
      <w:r>
        <w:t xml:space="preserve"> </w:t>
      </w:r>
      <w:proofErr w:type="spellStart"/>
      <w:r>
        <w:t>guez</w:t>
      </w:r>
      <w:proofErr w:type="spellEnd"/>
      <w:r>
        <w:t xml:space="preserve"> </w:t>
      </w:r>
      <w:r w:rsidRPr="00FC099B">
        <w:rPr>
          <w:i/>
          <w:iCs/>
        </w:rPr>
        <w:t>et al</w:t>
      </w:r>
      <w:r>
        <w:t>.</w:t>
      </w:r>
      <w:r w:rsidR="00FC099B">
        <w:rPr>
          <w:lang w:val="id-ID"/>
        </w:rPr>
        <w:t xml:space="preserve"> </w:t>
      </w:r>
      <w:r>
        <w:t>2014 ;Zahra dan George, 2002</w:t>
      </w:r>
      <w:r w:rsidR="00CF68ED">
        <w:t xml:space="preserve"> </w:t>
      </w:r>
    </w:p>
    <w:p w14:paraId="44B87D68" w14:textId="7822CCFC" w:rsidR="00FC099B" w:rsidRDefault="006125A3" w:rsidP="003A20F7">
      <w:pPr>
        <w:spacing w:line="480" w:lineRule="auto"/>
        <w:ind w:left="426" w:hanging="426"/>
      </w:pPr>
      <w:r>
        <w:t>H</w:t>
      </w:r>
      <w:proofErr w:type="gramStart"/>
      <w:r>
        <w:t>3 :</w:t>
      </w:r>
      <w:proofErr w:type="gramEnd"/>
      <w:r w:rsidR="00CF68ED">
        <w:t xml:space="preserve"> </w:t>
      </w:r>
      <w:r>
        <w:t>Cohen dan Levinthal</w:t>
      </w:r>
      <w:r w:rsidR="00FC099B">
        <w:rPr>
          <w:lang w:val="id-ID"/>
        </w:rPr>
        <w:t xml:space="preserve">, </w:t>
      </w:r>
      <w:r>
        <w:t>1990, Adler 1965</w:t>
      </w:r>
      <w:r w:rsidR="00FC099B">
        <w:rPr>
          <w:lang w:val="id-ID"/>
        </w:rPr>
        <w:t>;</w:t>
      </w:r>
      <w:r>
        <w:t xml:space="preserve"> </w:t>
      </w:r>
      <w:proofErr w:type="spellStart"/>
      <w:r>
        <w:t>kamal</w:t>
      </w:r>
      <w:proofErr w:type="spellEnd"/>
      <w:r>
        <w:t xml:space="preserve"> &amp; Flanagan</w:t>
      </w:r>
      <w:r w:rsidR="00FC099B">
        <w:rPr>
          <w:lang w:val="id-ID"/>
        </w:rPr>
        <w:t xml:space="preserve">, </w:t>
      </w:r>
      <w:r>
        <w:t>2014 da</w:t>
      </w:r>
      <w:r w:rsidR="00FC099B">
        <w:rPr>
          <w:lang w:val="id-ID"/>
        </w:rPr>
        <w:t>n</w:t>
      </w:r>
      <w:r>
        <w:t xml:space="preserve"> </w:t>
      </w:r>
      <w:proofErr w:type="spellStart"/>
      <w:r>
        <w:t>Koçoğlu</w:t>
      </w:r>
      <w:proofErr w:type="spellEnd"/>
      <w:r>
        <w:t xml:space="preserve">, </w:t>
      </w:r>
      <w:proofErr w:type="spellStart"/>
      <w:r>
        <w:t>Akgün</w:t>
      </w:r>
      <w:proofErr w:type="spellEnd"/>
      <w:r>
        <w:t xml:space="preserve"> &amp; </w:t>
      </w:r>
      <w:proofErr w:type="spellStart"/>
      <w:r>
        <w:t>Keskin</w:t>
      </w:r>
      <w:proofErr w:type="spellEnd"/>
      <w:r w:rsidR="00FC099B">
        <w:rPr>
          <w:lang w:val="id-ID"/>
        </w:rPr>
        <w:t xml:space="preserve">, </w:t>
      </w:r>
      <w:r>
        <w:t xml:space="preserve">2015, </w:t>
      </w:r>
      <w:proofErr w:type="spellStart"/>
      <w:r>
        <w:t>Minbaeva</w:t>
      </w:r>
      <w:proofErr w:type="spellEnd"/>
      <w:r>
        <w:t xml:space="preserve"> </w:t>
      </w:r>
      <w:r w:rsidRPr="00FC099B">
        <w:rPr>
          <w:i/>
          <w:iCs/>
        </w:rPr>
        <w:t>et al</w:t>
      </w:r>
      <w:r>
        <w:t>. 2003, Zahra &amp; George</w:t>
      </w:r>
      <w:r w:rsidR="00FC099B">
        <w:rPr>
          <w:lang w:val="id-ID"/>
        </w:rPr>
        <w:t xml:space="preserve">, </w:t>
      </w:r>
      <w:r>
        <w:t xml:space="preserve">2002, </w:t>
      </w:r>
      <w:proofErr w:type="spellStart"/>
      <w:r>
        <w:t>Volberda</w:t>
      </w:r>
      <w:proofErr w:type="spellEnd"/>
      <w:r>
        <w:t xml:space="preserve">, Foss &amp; Lyles., 2009, </w:t>
      </w:r>
      <w:proofErr w:type="spellStart"/>
      <w:r>
        <w:t>Szulanski</w:t>
      </w:r>
      <w:proofErr w:type="spellEnd"/>
      <w:r w:rsidR="00FC099B">
        <w:rPr>
          <w:lang w:val="id-ID"/>
        </w:rPr>
        <w:t xml:space="preserve">, </w:t>
      </w:r>
      <w:r>
        <w:t>1996</w:t>
      </w:r>
    </w:p>
    <w:p w14:paraId="191EBD0C" w14:textId="77777777" w:rsidR="00FC099B" w:rsidRDefault="00FC099B" w:rsidP="006125A3">
      <w:pPr>
        <w:spacing w:line="480" w:lineRule="auto"/>
        <w:ind w:left="0" w:firstLine="0"/>
      </w:pPr>
    </w:p>
    <w:p w14:paraId="3F58A113" w14:textId="3DB417E9" w:rsidR="006125A3" w:rsidRPr="00906ED2" w:rsidRDefault="006125A3" w:rsidP="00906ED2">
      <w:pPr>
        <w:pStyle w:val="ListParagraph"/>
        <w:numPr>
          <w:ilvl w:val="1"/>
          <w:numId w:val="5"/>
        </w:numPr>
        <w:spacing w:line="480" w:lineRule="auto"/>
        <w:ind w:left="284" w:hanging="284"/>
        <w:rPr>
          <w:b/>
          <w:bCs/>
        </w:rPr>
      </w:pPr>
      <w:proofErr w:type="spellStart"/>
      <w:r w:rsidRPr="006125A3">
        <w:rPr>
          <w:b/>
          <w:bCs/>
        </w:rPr>
        <w:t>Hipotesis</w:t>
      </w:r>
      <w:proofErr w:type="spellEnd"/>
      <w:r w:rsidRPr="006125A3">
        <w:rPr>
          <w:b/>
          <w:bCs/>
        </w:rPr>
        <w:t xml:space="preserve"> </w:t>
      </w:r>
      <w:proofErr w:type="spellStart"/>
      <w:r w:rsidRPr="006125A3">
        <w:rPr>
          <w:b/>
          <w:bCs/>
        </w:rPr>
        <w:t>Penelitian</w:t>
      </w:r>
      <w:proofErr w:type="spellEnd"/>
      <w:r w:rsidR="00CF68ED">
        <w:rPr>
          <w:b/>
          <w:bCs/>
        </w:rPr>
        <w:t xml:space="preserve"> </w:t>
      </w:r>
    </w:p>
    <w:p w14:paraId="46281BCF" w14:textId="77777777" w:rsidR="006125A3" w:rsidRPr="00906ED2" w:rsidRDefault="006125A3" w:rsidP="007C4FEA">
      <w:pPr>
        <w:spacing w:line="480" w:lineRule="auto"/>
        <w:ind w:left="-142" w:firstLine="426"/>
        <w:rPr>
          <w:b/>
          <w:bCs/>
        </w:rPr>
      </w:pPr>
      <w:r w:rsidRPr="007C4FEA">
        <w:rPr>
          <w:b/>
          <w:bCs/>
        </w:rPr>
        <w:t xml:space="preserve">2.3.1 </w:t>
      </w:r>
      <w:proofErr w:type="spellStart"/>
      <w:r w:rsidRPr="007C4FEA">
        <w:rPr>
          <w:b/>
          <w:bCs/>
        </w:rPr>
        <w:t>Pengaruh</w:t>
      </w:r>
      <w:proofErr w:type="spellEnd"/>
      <w:r w:rsidRPr="007C4FEA">
        <w:rPr>
          <w:b/>
          <w:bCs/>
        </w:rPr>
        <w:t xml:space="preserve"> </w:t>
      </w:r>
      <w:r w:rsidRPr="007C4FEA">
        <w:rPr>
          <w:b/>
          <w:bCs/>
          <w:i/>
          <w:iCs/>
        </w:rPr>
        <w:t>Knowledge sharing</w:t>
      </w:r>
      <w:r w:rsidRPr="007C4FEA">
        <w:rPr>
          <w:b/>
          <w:bCs/>
        </w:rPr>
        <w:t xml:space="preserve"> </w:t>
      </w:r>
      <w:proofErr w:type="spellStart"/>
      <w:r w:rsidRPr="007C4FEA">
        <w:rPr>
          <w:b/>
          <w:bCs/>
        </w:rPr>
        <w:t>terhadah</w:t>
      </w:r>
      <w:proofErr w:type="spellEnd"/>
      <w:r w:rsidRPr="007C4FEA">
        <w:rPr>
          <w:b/>
          <w:bCs/>
        </w:rPr>
        <w:t xml:space="preserve"> </w:t>
      </w:r>
      <w:r w:rsidRPr="007C4FEA">
        <w:rPr>
          <w:b/>
          <w:bCs/>
          <w:i/>
          <w:iCs/>
        </w:rPr>
        <w:t>Employee Performance</w:t>
      </w:r>
      <w:r w:rsidRPr="00906ED2">
        <w:rPr>
          <w:b/>
          <w:bCs/>
        </w:rPr>
        <w:t xml:space="preserve"> </w:t>
      </w:r>
    </w:p>
    <w:p w14:paraId="0BBFC019" w14:textId="4B602B41" w:rsidR="006125A3" w:rsidRDefault="006125A3" w:rsidP="007C4FEA">
      <w:pPr>
        <w:spacing w:line="480" w:lineRule="auto"/>
        <w:ind w:left="284" w:firstLine="720"/>
      </w:pPr>
      <w:proofErr w:type="spellStart"/>
      <w:r>
        <w:t>Pengetahuan</w:t>
      </w:r>
      <w:proofErr w:type="spellEnd"/>
      <w:r>
        <w:t xml:space="preserve"> yang </w:t>
      </w:r>
      <w:proofErr w:type="spellStart"/>
      <w:r>
        <w:t>didapat</w:t>
      </w:r>
      <w:proofErr w:type="spellEnd"/>
      <w:r w:rsidR="00F93056">
        <w:rPr>
          <w:lang w:val="id-ID"/>
        </w:rPr>
        <w:t xml:space="preserve"> oleh</w:t>
      </w:r>
      <w:r w:rsidR="00CF68ED">
        <w:rPr>
          <w:lang w:val="id-ID"/>
        </w:rPr>
        <w:t xml:space="preserve"> </w:t>
      </w:r>
      <w:proofErr w:type="spellStart"/>
      <w:r>
        <w:t>individu</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akan</w:t>
      </w:r>
      <w:proofErr w:type="spellEnd"/>
      <w:r>
        <w:t xml:space="preserve"> </w:t>
      </w:r>
      <w:proofErr w:type="spellStart"/>
      <w:r>
        <w:t>bertambah</w:t>
      </w:r>
      <w:proofErr w:type="spellEnd"/>
      <w:r>
        <w:t xml:space="preserve"> </w:t>
      </w:r>
      <w:proofErr w:type="spellStart"/>
      <w:r>
        <w:t>dengan</w:t>
      </w:r>
      <w:proofErr w:type="spellEnd"/>
      <w:r>
        <w:t xml:space="preserve"> </w:t>
      </w:r>
      <w:proofErr w:type="spellStart"/>
      <w:r>
        <w:t>adanya</w:t>
      </w:r>
      <w:proofErr w:type="spellEnd"/>
      <w:r>
        <w:t xml:space="preserve"> knowledge sharing. </w:t>
      </w:r>
      <w:proofErr w:type="spellStart"/>
      <w:r>
        <w:t>Mangkunegara</w:t>
      </w:r>
      <w:proofErr w:type="spellEnd"/>
      <w:r>
        <w:t xml:space="preserve"> (2007:67) </w:t>
      </w:r>
      <w:proofErr w:type="spellStart"/>
      <w:r>
        <w:t>mengemukakan</w:t>
      </w:r>
      <w:proofErr w:type="spellEnd"/>
      <w:r>
        <w:t xml:space="preserve"> </w:t>
      </w:r>
      <w:proofErr w:type="spellStart"/>
      <w:r>
        <w:t>bahwa</w:t>
      </w:r>
      <w:proofErr w:type="spellEnd"/>
      <w:r>
        <w:t xml:space="preserve"> </w:t>
      </w:r>
      <w:proofErr w:type="spellStart"/>
      <w:r>
        <w:t>kemampuan</w:t>
      </w:r>
      <w:proofErr w:type="spellEnd"/>
      <w:r>
        <w:t xml:space="preserve"> </w:t>
      </w:r>
      <w:proofErr w:type="spellStart"/>
      <w:r>
        <w:t>potensi</w:t>
      </w:r>
      <w:proofErr w:type="spellEnd"/>
      <w:r>
        <w:t xml:space="preserve"> (IQ) dan </w:t>
      </w:r>
      <w:proofErr w:type="spellStart"/>
      <w:r>
        <w:t>kemampuan</w:t>
      </w:r>
      <w:proofErr w:type="spellEnd"/>
      <w:r>
        <w:t xml:space="preserve"> reality (</w:t>
      </w:r>
      <w:r w:rsidRPr="00FC099B">
        <w:rPr>
          <w:i/>
          <w:iCs/>
        </w:rPr>
        <w:t>knowledge and skill)</w:t>
      </w:r>
      <w:r>
        <w:t xml:space="preserve"> </w:t>
      </w:r>
      <w:proofErr w:type="spellStart"/>
      <w:r>
        <w:t>merupakan</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t>kinerja</w:t>
      </w:r>
      <w:proofErr w:type="spellEnd"/>
      <w:r>
        <w:t xml:space="preserve"> </w:t>
      </w:r>
      <w:proofErr w:type="spellStart"/>
      <w:r>
        <w:t>karyawan</w:t>
      </w:r>
      <w:proofErr w:type="spellEnd"/>
      <w:r>
        <w:t xml:space="preserve">. </w:t>
      </w:r>
      <w:r w:rsidRPr="00FC099B">
        <w:rPr>
          <w:i/>
          <w:iCs/>
        </w:rPr>
        <w:t>Knowledge</w:t>
      </w:r>
      <w:r>
        <w:t xml:space="preserve"> </w:t>
      </w:r>
      <w:proofErr w:type="spellStart"/>
      <w:r>
        <w:t>atau</w:t>
      </w:r>
      <w:proofErr w:type="spellEnd"/>
      <w:r>
        <w:t xml:space="preserve"> </w:t>
      </w:r>
      <w:proofErr w:type="spellStart"/>
      <w:r>
        <w:t>pengetahuan</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tugas</w:t>
      </w:r>
      <w:proofErr w:type="spellEnd"/>
      <w:r>
        <w:t xml:space="preserve">, </w:t>
      </w:r>
      <w:proofErr w:type="spellStart"/>
      <w:r>
        <w:t>karena</w:t>
      </w:r>
      <w:proofErr w:type="spellEnd"/>
      <w:r>
        <w:t xml:space="preserve"> </w:t>
      </w:r>
      <w:proofErr w:type="spellStart"/>
      <w:r>
        <w:t>dengan</w:t>
      </w:r>
      <w:proofErr w:type="spellEnd"/>
      <w:r>
        <w:t xml:space="preserve"> </w:t>
      </w:r>
      <w:proofErr w:type="spellStart"/>
      <w:r>
        <w:t>tertanamnya</w:t>
      </w:r>
      <w:proofErr w:type="spellEnd"/>
      <w:r>
        <w:t xml:space="preserve"> </w:t>
      </w:r>
      <w:proofErr w:type="spellStart"/>
      <w:r>
        <w:t>pengetahuan</w:t>
      </w:r>
      <w:proofErr w:type="spellEnd"/>
      <w:r>
        <w:t xml:space="preserve"> pada </w:t>
      </w:r>
      <w:proofErr w:type="spellStart"/>
      <w:r>
        <w:t>setiap</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karyawan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t>tugasnya</w:t>
      </w:r>
      <w:proofErr w:type="spellEnd"/>
      <w:r>
        <w:t xml:space="preserve"> </w:t>
      </w:r>
      <w:proofErr w:type="spellStart"/>
      <w:r>
        <w:t>masing</w:t>
      </w:r>
      <w:proofErr w:type="spellEnd"/>
      <w:r>
        <w:t xml:space="preserve"> – </w:t>
      </w:r>
      <w:proofErr w:type="spellStart"/>
      <w:r>
        <w:t>masing</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 xml:space="preserve"> </w:t>
      </w:r>
      <w:proofErr w:type="spellStart"/>
      <w:r>
        <w:t>organisasi</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berdampak</w:t>
      </w:r>
      <w:proofErr w:type="spellEnd"/>
      <w:r>
        <w:t xml:space="preserve"> </w:t>
      </w:r>
      <w:proofErr w:type="spellStart"/>
      <w:r>
        <w:t>baik</w:t>
      </w:r>
      <w:proofErr w:type="spellEnd"/>
      <w:r>
        <w:t xml:space="preserve"> pada </w:t>
      </w:r>
      <w:proofErr w:type="spellStart"/>
      <w:r>
        <w:t>kinerja</w:t>
      </w:r>
      <w:proofErr w:type="spellEnd"/>
      <w:r>
        <w:t xml:space="preserve"> </w:t>
      </w:r>
      <w:proofErr w:type="spellStart"/>
      <w:r>
        <w:t>karyawan</w:t>
      </w:r>
      <w:proofErr w:type="spellEnd"/>
      <w:r>
        <w:t xml:space="preserve"> </w:t>
      </w:r>
      <w:proofErr w:type="spellStart"/>
      <w:r>
        <w:t>tersebut</w:t>
      </w:r>
      <w:proofErr w:type="spellEnd"/>
      <w:r>
        <w:t>.</w:t>
      </w:r>
      <w:r w:rsidR="00CF68ED">
        <w:t xml:space="preserve"> </w:t>
      </w:r>
    </w:p>
    <w:p w14:paraId="56394823" w14:textId="2E95FD53" w:rsidR="006125A3" w:rsidRDefault="006125A3" w:rsidP="007C4FEA">
      <w:pPr>
        <w:spacing w:line="480" w:lineRule="auto"/>
        <w:ind w:left="284" w:firstLine="720"/>
      </w:pPr>
      <w:r>
        <w:t xml:space="preserve">Hasil </w:t>
      </w:r>
      <w:proofErr w:type="spellStart"/>
      <w:r>
        <w:t>tes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mekanisme</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berkorelasi</w:t>
      </w:r>
      <w:proofErr w:type="spellEnd"/>
      <w:r>
        <w:t xml:space="preserve"> </w:t>
      </w:r>
      <w:proofErr w:type="spellStart"/>
      <w:r>
        <w:t>dengan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sebagai</w:t>
      </w:r>
      <w:proofErr w:type="spellEnd"/>
      <w:r>
        <w:t xml:space="preserve"> </w:t>
      </w:r>
      <w:proofErr w:type="spellStart"/>
      <w:r>
        <w:t>berbagi</w:t>
      </w:r>
      <w:proofErr w:type="spellEnd"/>
      <w:r>
        <w:t xml:space="preserve"> </w:t>
      </w:r>
      <w:proofErr w:type="spellStart"/>
      <w:r>
        <w:lastRenderedPageBreak/>
        <w:t>pengetahuan</w:t>
      </w:r>
      <w:proofErr w:type="spellEnd"/>
      <w:r>
        <w:t xml:space="preserve"> </w:t>
      </w:r>
      <w:proofErr w:type="spellStart"/>
      <w:r>
        <w:t>meningkat</w:t>
      </w:r>
      <w:proofErr w:type="spellEnd"/>
      <w:r>
        <w:t xml:space="preserve"> </w:t>
      </w:r>
      <w:proofErr w:type="spellStart"/>
      <w:r>
        <w:t>antara</w:t>
      </w:r>
      <w:proofErr w:type="spellEnd"/>
      <w:r>
        <w:t xml:space="preserve"> </w:t>
      </w:r>
      <w:proofErr w:type="spellStart"/>
      <w:r>
        <w:t>individu</w:t>
      </w:r>
      <w:proofErr w:type="spellEnd"/>
      <w:r>
        <w:t xml:space="preserve">, </w:t>
      </w:r>
      <w:proofErr w:type="spellStart"/>
      <w:r>
        <w:t>kinerja</w:t>
      </w:r>
      <w:proofErr w:type="spellEnd"/>
      <w:r>
        <w:t xml:space="preserve"> </w:t>
      </w:r>
      <w:proofErr w:type="spellStart"/>
      <w:r>
        <w:t>mereka</w:t>
      </w:r>
      <w:proofErr w:type="spellEnd"/>
      <w:r>
        <w:t xml:space="preserve"> </w:t>
      </w:r>
      <w:proofErr w:type="spellStart"/>
      <w:r>
        <w:t>akan</w:t>
      </w:r>
      <w:proofErr w:type="spellEnd"/>
      <w:r>
        <w:t xml:space="preserve"> </w:t>
      </w:r>
      <w:proofErr w:type="spellStart"/>
      <w:r>
        <w:t>ditingkatkan</w:t>
      </w:r>
      <w:proofErr w:type="spellEnd"/>
      <w:r>
        <w:t xml:space="preserve">. Juga, </w:t>
      </w:r>
      <w:proofErr w:type="spellStart"/>
      <w:r>
        <w:t>berbagi</w:t>
      </w:r>
      <w:proofErr w:type="spellEnd"/>
      <w:r>
        <w:t xml:space="preserve"> </w:t>
      </w:r>
      <w:proofErr w:type="spellStart"/>
      <w:r>
        <w:t>pengetahuan</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positif</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 xml:space="preserve">, yang </w:t>
      </w:r>
      <w:proofErr w:type="spellStart"/>
      <w:r>
        <w:t>konsisten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karena</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memperluas</w:t>
      </w:r>
      <w:proofErr w:type="spellEnd"/>
      <w:r>
        <w:t xml:space="preserve"> </w:t>
      </w:r>
      <w:proofErr w:type="spellStart"/>
      <w:r>
        <w:t>aset</w:t>
      </w:r>
      <w:proofErr w:type="spellEnd"/>
      <w:r>
        <w:t xml:space="preserve"> </w:t>
      </w:r>
      <w:proofErr w:type="spellStart"/>
      <w:r>
        <w:t>pengetahuan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berbagi</w:t>
      </w:r>
      <w:proofErr w:type="spellEnd"/>
      <w:r>
        <w:t xml:space="preserve"> </w:t>
      </w:r>
      <w:proofErr w:type="spellStart"/>
      <w:r>
        <w:t>sumber</w:t>
      </w:r>
      <w:proofErr w:type="spellEnd"/>
      <w:r>
        <w:t xml:space="preserve"> </w:t>
      </w:r>
      <w:proofErr w:type="spellStart"/>
      <w:r>
        <w:t>daya</w:t>
      </w:r>
      <w:proofErr w:type="spellEnd"/>
      <w:r>
        <w:t xml:space="preserve"> internal </w:t>
      </w:r>
      <w:proofErr w:type="spellStart"/>
      <w:r>
        <w:t>atau</w:t>
      </w:r>
      <w:proofErr w:type="spellEnd"/>
      <w:r>
        <w:t xml:space="preserve"> </w:t>
      </w:r>
      <w:proofErr w:type="spellStart"/>
      <w:r>
        <w:t>eksternal</w:t>
      </w:r>
      <w:proofErr w:type="spellEnd"/>
      <w:r>
        <w:t xml:space="preserve"> </w:t>
      </w:r>
      <w:proofErr w:type="spellStart"/>
      <w:r>
        <w:t>pengetahuan</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membantu</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pengembangan</w:t>
      </w:r>
      <w:proofErr w:type="spellEnd"/>
      <w:r>
        <w:t xml:space="preserve"> ide-ide </w:t>
      </w:r>
      <w:proofErr w:type="spellStart"/>
      <w:r>
        <w:t>baru</w:t>
      </w:r>
      <w:proofErr w:type="spellEnd"/>
      <w:r>
        <w:t xml:space="preserve">, </w:t>
      </w:r>
      <w:proofErr w:type="spellStart"/>
      <w:r>
        <w:t>serta</w:t>
      </w:r>
      <w:proofErr w:type="spellEnd"/>
      <w:r>
        <w:t xml:space="preserve"> </w:t>
      </w:r>
      <w:proofErr w:type="spellStart"/>
      <w:r>
        <w:t>pelaksanaan</w:t>
      </w:r>
      <w:proofErr w:type="spellEnd"/>
      <w:r>
        <w:t xml:space="preserve"> proses dan </w:t>
      </w:r>
      <w:proofErr w:type="spellStart"/>
      <w:r>
        <w:t>kebijakan</w:t>
      </w:r>
      <w:proofErr w:type="spellEnd"/>
      <w:r>
        <w:t xml:space="preserve"> </w:t>
      </w:r>
      <w:proofErr w:type="spellStart"/>
      <w:r>
        <w:t>melalui</w:t>
      </w:r>
      <w:proofErr w:type="spellEnd"/>
      <w:r>
        <w:t xml:space="preserve"> </w:t>
      </w:r>
      <w:proofErr w:type="spellStart"/>
      <w:r>
        <w:t>penyediaan</w:t>
      </w:r>
      <w:proofErr w:type="spellEnd"/>
      <w:r>
        <w:t xml:space="preserve"> </w:t>
      </w:r>
      <w:proofErr w:type="spellStart"/>
      <w:r>
        <w:t>pengetahuan</w:t>
      </w:r>
      <w:proofErr w:type="spellEnd"/>
      <w:r>
        <w:t xml:space="preserve"> yang </w:t>
      </w:r>
      <w:proofErr w:type="spellStart"/>
      <w:r>
        <w:t>diperlukan</w:t>
      </w:r>
      <w:proofErr w:type="spellEnd"/>
      <w:r w:rsidR="00CF68ED">
        <w:t xml:space="preserve"> </w:t>
      </w:r>
      <w:r>
        <w:t xml:space="preserve">Cummings, 2004; </w:t>
      </w:r>
      <w:proofErr w:type="spellStart"/>
      <w:r>
        <w:t>Pulakos</w:t>
      </w:r>
      <w:proofErr w:type="spellEnd"/>
      <w:r>
        <w:t xml:space="preserve"> </w:t>
      </w:r>
      <w:r w:rsidRPr="00091DE6">
        <w:rPr>
          <w:i/>
          <w:iCs/>
        </w:rPr>
        <w:t>et al</w:t>
      </w:r>
      <w:r w:rsidR="00091DE6">
        <w:rPr>
          <w:lang w:val="id-ID"/>
        </w:rPr>
        <w:t>.</w:t>
      </w:r>
      <w:r>
        <w:t xml:space="preserve"> 2003. Hal</w:t>
      </w:r>
      <w:r w:rsidR="00CF68ED">
        <w:t xml:space="preserve"> </w:t>
      </w:r>
      <w:proofErr w:type="spellStart"/>
      <w:r>
        <w:t>hasil</w:t>
      </w:r>
      <w:proofErr w:type="spellEnd"/>
      <w:r>
        <w:t xml:space="preserve"> yang </w:t>
      </w:r>
      <w:proofErr w:type="spellStart"/>
      <w:r>
        <w:t>diperoleh</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pengalihan</w:t>
      </w:r>
      <w:proofErr w:type="spellEnd"/>
      <w:r>
        <w:t xml:space="preserve"> </w:t>
      </w:r>
      <w:proofErr w:type="spellStart"/>
      <w:r>
        <w:t>berantai</w:t>
      </w:r>
      <w:proofErr w:type="spellEnd"/>
      <w:r>
        <w:t xml:space="preserve"> </w:t>
      </w:r>
      <w:proofErr w:type="spellStart"/>
      <w:r>
        <w:t>memiliki</w:t>
      </w:r>
      <w:proofErr w:type="spellEnd"/>
      <w:r>
        <w:t xml:space="preserve"> </w:t>
      </w:r>
      <w:proofErr w:type="spellStart"/>
      <w:r>
        <w:t>hubungan</w:t>
      </w:r>
      <w:proofErr w:type="spellEnd"/>
      <w:r>
        <w:t xml:space="preserve"> </w:t>
      </w:r>
      <w:proofErr w:type="spellStart"/>
      <w:r>
        <w:t>positif</w:t>
      </w:r>
      <w:proofErr w:type="spellEnd"/>
      <w:r>
        <w:t xml:space="preserve"> </w:t>
      </w:r>
      <w:proofErr w:type="spellStart"/>
      <w:r>
        <w:t>dengan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transfer </w:t>
      </w:r>
      <w:proofErr w:type="spellStart"/>
      <w:r>
        <w:t>pengetahuan</w:t>
      </w:r>
      <w:proofErr w:type="spellEnd"/>
      <w:r>
        <w:t xml:space="preserve"> </w:t>
      </w:r>
      <w:proofErr w:type="spellStart"/>
      <w:r>
        <w:t>antara</w:t>
      </w:r>
      <w:proofErr w:type="spellEnd"/>
      <w:r>
        <w:t xml:space="preserve"> </w:t>
      </w:r>
      <w:proofErr w:type="spellStart"/>
      <w:r>
        <w:t>pemilik</w:t>
      </w:r>
      <w:proofErr w:type="spellEnd"/>
      <w:r>
        <w:t xml:space="preserve"> </w:t>
      </w:r>
      <w:proofErr w:type="spellStart"/>
      <w:r>
        <w:t>pengetahuan</w:t>
      </w:r>
      <w:proofErr w:type="spellEnd"/>
      <w:r>
        <w:t xml:space="preserve"> dan orang-orang yang </w:t>
      </w:r>
      <w:proofErr w:type="spellStart"/>
      <w:r>
        <w:t>membutuhkannya</w:t>
      </w:r>
      <w:proofErr w:type="spellEnd"/>
      <w:r>
        <w:t xml:space="preserve"> (yang </w:t>
      </w:r>
      <w:proofErr w:type="spellStart"/>
      <w:r>
        <w:t>merupakan</w:t>
      </w:r>
      <w:proofErr w:type="spellEnd"/>
      <w:r>
        <w:t xml:space="preserve"> </w:t>
      </w:r>
      <w:proofErr w:type="spellStart"/>
      <w:r>
        <w:t>jenis</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pengetahuan</w:t>
      </w:r>
      <w:proofErr w:type="spellEnd"/>
      <w:r>
        <w:t xml:space="preserve"> dan </w:t>
      </w:r>
      <w:proofErr w:type="spellStart"/>
      <w:r>
        <w:t>keterampilan</w:t>
      </w:r>
      <w:proofErr w:type="spellEnd"/>
      <w:r>
        <w:t xml:space="preserve"> </w:t>
      </w:r>
      <w:proofErr w:type="spellStart"/>
      <w:r>
        <w:t>Matzler</w:t>
      </w:r>
      <w:proofErr w:type="spellEnd"/>
      <w:r>
        <w:t xml:space="preserve"> dan Mueller, 2011 </w:t>
      </w:r>
      <w:proofErr w:type="spellStart"/>
      <w:r>
        <w:t>mereka</w:t>
      </w:r>
      <w:proofErr w:type="spellEnd"/>
      <w:r>
        <w:t xml:space="preserve">. </w:t>
      </w:r>
      <w:proofErr w:type="spellStart"/>
      <w:r>
        <w:t>Meningkatnya</w:t>
      </w:r>
      <w:proofErr w:type="spellEnd"/>
      <w:r>
        <w:t xml:space="preserve"> </w:t>
      </w:r>
      <w:proofErr w:type="spellStart"/>
      <w:r>
        <w:t>aktivitas</w:t>
      </w:r>
      <w:proofErr w:type="spellEnd"/>
      <w:r>
        <w:t xml:space="preserve"> knowledge sharing </w:t>
      </w:r>
      <w:proofErr w:type="spellStart"/>
      <w:r>
        <w:t>akan</w:t>
      </w:r>
      <w:proofErr w:type="spellEnd"/>
      <w:r>
        <w:t xml:space="preserve"> </w:t>
      </w:r>
      <w:proofErr w:type="spellStart"/>
      <w:r>
        <w:t>berpengaruh</w:t>
      </w:r>
      <w:proofErr w:type="spellEnd"/>
      <w:r>
        <w:t xml:space="preserve"> pada </w:t>
      </w:r>
      <w:proofErr w:type="spellStart"/>
      <w:r>
        <w:t>meningkatnya</w:t>
      </w:r>
      <w:proofErr w:type="spellEnd"/>
      <w:r>
        <w:t xml:space="preserve"> </w:t>
      </w:r>
      <w:proofErr w:type="spellStart"/>
      <w:r>
        <w:t>kinerja</w:t>
      </w:r>
      <w:proofErr w:type="spellEnd"/>
      <w:r>
        <w:t xml:space="preserve"> </w:t>
      </w:r>
      <w:proofErr w:type="spellStart"/>
      <w:r>
        <w:t>individu</w:t>
      </w:r>
      <w:proofErr w:type="spellEnd"/>
      <w:r>
        <w:t xml:space="preserve"> </w:t>
      </w:r>
      <w:proofErr w:type="spellStart"/>
      <w:r>
        <w:t>Wening</w:t>
      </w:r>
      <w:proofErr w:type="spellEnd"/>
      <w:r>
        <w:t xml:space="preserve">, 2016. </w:t>
      </w:r>
      <w:proofErr w:type="spellStart"/>
      <w:r>
        <w:t>Hipotesis</w:t>
      </w:r>
      <w:proofErr w:type="spellEnd"/>
      <w:r>
        <w:t xml:space="preserve"> </w:t>
      </w:r>
      <w:proofErr w:type="spellStart"/>
      <w:r>
        <w:t>penelitian</w:t>
      </w:r>
      <w:proofErr w:type="spellEnd"/>
      <w:r>
        <w:t xml:space="preserve"> </w:t>
      </w: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t>yaitu</w:t>
      </w:r>
      <w:proofErr w:type="spellEnd"/>
      <w:r>
        <w:t>:</w:t>
      </w:r>
      <w:r w:rsidR="00CF68ED">
        <w:t xml:space="preserve"> </w:t>
      </w:r>
    </w:p>
    <w:p w14:paraId="6E91445F" w14:textId="409B86E0" w:rsidR="006125A3" w:rsidRPr="00F940E8" w:rsidRDefault="006125A3" w:rsidP="007C4FEA">
      <w:pPr>
        <w:spacing w:line="480" w:lineRule="auto"/>
        <w:ind w:left="851" w:hanging="567"/>
        <w:rPr>
          <w:i/>
          <w:iCs/>
        </w:rPr>
      </w:pPr>
      <w:r w:rsidRPr="00091DE6">
        <w:t>H</w:t>
      </w:r>
      <w:r w:rsidRPr="00091DE6">
        <w:rPr>
          <w:vertAlign w:val="subscript"/>
        </w:rPr>
        <w:t>1</w:t>
      </w:r>
      <w:r w:rsidRPr="00091DE6">
        <w:t>=</w:t>
      </w:r>
      <w:r w:rsidR="00906ED2" w:rsidRPr="00091DE6">
        <w:rPr>
          <w:lang w:val="id-ID"/>
        </w:rPr>
        <w:t xml:space="preserve"> </w:t>
      </w:r>
      <w:r w:rsidRPr="00F940E8">
        <w:rPr>
          <w:i/>
          <w:iCs/>
        </w:rPr>
        <w:t>Knowledge sharing</w:t>
      </w:r>
      <w:r w:rsidRPr="00091DE6">
        <w:t xml:space="preserve"> </w:t>
      </w:r>
      <w:proofErr w:type="spellStart"/>
      <w:r w:rsidRPr="00091DE6">
        <w:t>berpengaruh</w:t>
      </w:r>
      <w:proofErr w:type="spellEnd"/>
      <w:r w:rsidRPr="00091DE6">
        <w:t xml:space="preserve"> </w:t>
      </w:r>
      <w:proofErr w:type="spellStart"/>
      <w:r w:rsidRPr="00091DE6">
        <w:t>positif</w:t>
      </w:r>
      <w:proofErr w:type="spellEnd"/>
      <w:r w:rsidR="00CF68ED">
        <w:t xml:space="preserve"> </w:t>
      </w:r>
      <w:proofErr w:type="spellStart"/>
      <w:r w:rsidRPr="00091DE6">
        <w:t>signifiksn</w:t>
      </w:r>
      <w:proofErr w:type="spellEnd"/>
      <w:r w:rsidRPr="00091DE6">
        <w:t xml:space="preserve"> </w:t>
      </w:r>
      <w:proofErr w:type="spellStart"/>
      <w:r w:rsidRPr="00091DE6">
        <w:t>terhadap</w:t>
      </w:r>
      <w:proofErr w:type="spellEnd"/>
      <w:r w:rsidRPr="00091DE6">
        <w:t xml:space="preserve"> </w:t>
      </w:r>
      <w:r w:rsidRPr="00F940E8">
        <w:rPr>
          <w:i/>
          <w:iCs/>
        </w:rPr>
        <w:t>Employee</w:t>
      </w:r>
      <w:r w:rsidR="00CF68ED">
        <w:rPr>
          <w:i/>
          <w:iCs/>
        </w:rPr>
        <w:t xml:space="preserve"> </w:t>
      </w:r>
      <w:r w:rsidRPr="00F940E8">
        <w:rPr>
          <w:i/>
          <w:iCs/>
        </w:rPr>
        <w:t xml:space="preserve">Performance. </w:t>
      </w:r>
    </w:p>
    <w:p w14:paraId="73D898B9" w14:textId="77777777" w:rsidR="00906ED2" w:rsidRPr="00906ED2" w:rsidRDefault="00906ED2" w:rsidP="00906ED2">
      <w:pPr>
        <w:spacing w:line="480" w:lineRule="auto"/>
        <w:ind w:left="567" w:hanging="567"/>
        <w:rPr>
          <w:i/>
          <w:iCs/>
        </w:rPr>
      </w:pPr>
    </w:p>
    <w:p w14:paraId="47521596" w14:textId="63A7B29E" w:rsidR="00906ED2" w:rsidRPr="00906ED2" w:rsidRDefault="006125A3" w:rsidP="007C4FEA">
      <w:pPr>
        <w:spacing w:line="480" w:lineRule="auto"/>
        <w:ind w:left="0" w:firstLine="284"/>
        <w:rPr>
          <w:b/>
          <w:bCs/>
        </w:rPr>
      </w:pPr>
      <w:r w:rsidRPr="00906ED2">
        <w:rPr>
          <w:b/>
          <w:bCs/>
        </w:rPr>
        <w:t xml:space="preserve">2.3.2 </w:t>
      </w:r>
      <w:proofErr w:type="spellStart"/>
      <w:r w:rsidRPr="00906ED2">
        <w:rPr>
          <w:b/>
          <w:bCs/>
        </w:rPr>
        <w:t>Pengaruh</w:t>
      </w:r>
      <w:proofErr w:type="spellEnd"/>
      <w:r w:rsidR="00CF68ED">
        <w:rPr>
          <w:b/>
          <w:bCs/>
        </w:rPr>
        <w:t xml:space="preserve"> </w:t>
      </w:r>
      <w:r w:rsidRPr="00906ED2">
        <w:rPr>
          <w:b/>
          <w:bCs/>
          <w:i/>
          <w:iCs/>
        </w:rPr>
        <w:t>Absorptive Capacity</w:t>
      </w:r>
      <w:r w:rsidRPr="00906ED2">
        <w:rPr>
          <w:b/>
          <w:bCs/>
        </w:rPr>
        <w:t xml:space="preserve"> </w:t>
      </w:r>
      <w:proofErr w:type="spellStart"/>
      <w:r w:rsidRPr="00906ED2">
        <w:rPr>
          <w:b/>
          <w:bCs/>
        </w:rPr>
        <w:t>terhadap</w:t>
      </w:r>
      <w:proofErr w:type="spellEnd"/>
      <w:r w:rsidRPr="00906ED2">
        <w:rPr>
          <w:b/>
          <w:bCs/>
        </w:rPr>
        <w:t xml:space="preserve"> </w:t>
      </w:r>
      <w:r w:rsidRPr="00906ED2">
        <w:rPr>
          <w:b/>
          <w:bCs/>
          <w:i/>
          <w:iCs/>
        </w:rPr>
        <w:t>Employee Performance</w:t>
      </w:r>
      <w:r w:rsidRPr="00906ED2">
        <w:rPr>
          <w:b/>
          <w:bCs/>
        </w:rPr>
        <w:t xml:space="preserve"> </w:t>
      </w:r>
    </w:p>
    <w:p w14:paraId="4A822ADD" w14:textId="5D36DF46" w:rsidR="006125A3" w:rsidRDefault="006125A3" w:rsidP="007C4FEA">
      <w:pPr>
        <w:spacing w:line="480" w:lineRule="auto"/>
        <w:ind w:left="284" w:firstLine="720"/>
      </w:pPr>
      <w:r>
        <w:t xml:space="preserve">Absorptive Capacity </w:t>
      </w:r>
      <w:proofErr w:type="spellStart"/>
      <w:r>
        <w:t>sendiri</w:t>
      </w:r>
      <w:proofErr w:type="spellEnd"/>
      <w:r>
        <w:t xml:space="preserve"> </w:t>
      </w:r>
      <w:proofErr w:type="spellStart"/>
      <w:r>
        <w:t>berpengaruh</w:t>
      </w:r>
      <w:proofErr w:type="spellEnd"/>
      <w:r>
        <w:t xml:space="preserve"> </w:t>
      </w:r>
      <w:proofErr w:type="spellStart"/>
      <w:r>
        <w:t>positif</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Memiliki</w:t>
      </w:r>
      <w:proofErr w:type="spellEnd"/>
      <w:r>
        <w:t xml:space="preserve"> </w:t>
      </w:r>
      <w:proofErr w:type="spellStart"/>
      <w:r>
        <w:t>dampak</w:t>
      </w:r>
      <w:proofErr w:type="spellEnd"/>
      <w:r>
        <w:t xml:space="preserve"> yang </w:t>
      </w:r>
      <w:proofErr w:type="spellStart"/>
      <w:r>
        <w:t>langgeng</w:t>
      </w:r>
      <w:proofErr w:type="spellEnd"/>
      <w:r>
        <w:t xml:space="preserve">, </w:t>
      </w:r>
      <w:proofErr w:type="spellStart"/>
      <w:r>
        <w:t>praktek-praktek</w:t>
      </w:r>
      <w:proofErr w:type="spellEnd"/>
      <w:r>
        <w:t xml:space="preserve"> </w:t>
      </w:r>
      <w:proofErr w:type="spellStart"/>
      <w:r>
        <w:t>ini</w:t>
      </w:r>
      <w:proofErr w:type="spellEnd"/>
      <w:r>
        <w:t xml:space="preserve"> </w:t>
      </w:r>
      <w:proofErr w:type="spellStart"/>
      <w:r>
        <w:t>harus</w:t>
      </w:r>
      <w:proofErr w:type="spellEnd"/>
      <w:r>
        <w:t xml:space="preserve"> </w:t>
      </w:r>
      <w:proofErr w:type="spellStart"/>
      <w:r>
        <w:t>berkontribusi</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kinerja</w:t>
      </w:r>
      <w:proofErr w:type="spellEnd"/>
      <w:r>
        <w:t xml:space="preserve"> </w:t>
      </w:r>
      <w:proofErr w:type="spellStart"/>
      <w:r>
        <w:t>karyawan</w:t>
      </w:r>
      <w:proofErr w:type="spellEnd"/>
      <w:r>
        <w:t xml:space="preserve">. Proses </w:t>
      </w:r>
      <w:r w:rsidRPr="00FC099B">
        <w:rPr>
          <w:i/>
          <w:iCs/>
        </w:rPr>
        <w:t xml:space="preserve">Absorptive </w:t>
      </w:r>
      <w:r w:rsidRPr="00FC099B">
        <w:rPr>
          <w:i/>
          <w:iCs/>
        </w:rPr>
        <w:lastRenderedPageBreak/>
        <w:t>Capacity</w:t>
      </w:r>
      <w:r>
        <w:t xml:space="preserve"> </w:t>
      </w:r>
      <w:proofErr w:type="spellStart"/>
      <w:r>
        <w:t>bertindak</w:t>
      </w:r>
      <w:proofErr w:type="spellEnd"/>
      <w:r>
        <w:t xml:space="preserve"> </w:t>
      </w:r>
      <w:proofErr w:type="spellStart"/>
      <w:r>
        <w:t>sebagai</w:t>
      </w:r>
      <w:proofErr w:type="spellEnd"/>
      <w:r>
        <w:t xml:space="preserve"> </w:t>
      </w:r>
      <w:proofErr w:type="spellStart"/>
      <w:r>
        <w:t>kekuatan</w:t>
      </w:r>
      <w:proofErr w:type="spellEnd"/>
      <w:r>
        <w:t xml:space="preserve"> </w:t>
      </w:r>
      <w:proofErr w:type="spellStart"/>
      <w:r>
        <w:t>pendorong</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Pertama</w:t>
      </w:r>
      <w:proofErr w:type="spellEnd"/>
      <w:r>
        <w:t xml:space="preserve">, proses </w:t>
      </w:r>
      <w:proofErr w:type="spellStart"/>
      <w:r>
        <w:t>ini</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katalis</w:t>
      </w:r>
      <w:proofErr w:type="spellEnd"/>
      <w:r>
        <w:t xml:space="preserve"> </w:t>
      </w:r>
      <w:proofErr w:type="spellStart"/>
      <w:r>
        <w:t>untuk</w:t>
      </w:r>
      <w:proofErr w:type="spellEnd"/>
      <w:r>
        <w:t xml:space="preserve"> </w:t>
      </w:r>
      <w:proofErr w:type="spellStart"/>
      <w:r>
        <w:t>bertukar</w:t>
      </w:r>
      <w:proofErr w:type="spellEnd"/>
      <w:r>
        <w:t xml:space="preserve"> dan </w:t>
      </w:r>
      <w:proofErr w:type="spellStart"/>
      <w:r>
        <w:t>pengetahuan</w:t>
      </w:r>
      <w:proofErr w:type="spellEnd"/>
      <w:r>
        <w:t xml:space="preserve"> </w:t>
      </w:r>
      <w:r w:rsidR="00091DE6" w:rsidRPr="00091DE6">
        <w:rPr>
          <w:lang w:val="id-ID"/>
        </w:rPr>
        <w:t>eksternal</w:t>
      </w:r>
      <w:r w:rsidR="00091DE6">
        <w:rPr>
          <w:i/>
          <w:iCs/>
          <w:lang w:val="id-ID"/>
        </w:rPr>
        <w:t xml:space="preserve"> </w:t>
      </w:r>
      <w:r>
        <w:t xml:space="preserve">yang </w:t>
      </w:r>
      <w:proofErr w:type="spellStart"/>
      <w:r>
        <w:t>dimiliki</w:t>
      </w:r>
      <w:proofErr w:type="spellEnd"/>
      <w:r>
        <w:t xml:space="preserve"> oleh </w:t>
      </w:r>
      <w:proofErr w:type="spellStart"/>
      <w:r>
        <w:t>karyawan</w:t>
      </w:r>
      <w:proofErr w:type="spellEnd"/>
      <w:r>
        <w:t xml:space="preserve"> </w:t>
      </w:r>
      <w:proofErr w:type="spellStart"/>
      <w:r>
        <w:t>secara</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pengalaman</w:t>
      </w:r>
      <w:proofErr w:type="spellEnd"/>
      <w:r>
        <w:t xml:space="preserve"> masa </w:t>
      </w:r>
      <w:proofErr w:type="spellStart"/>
      <w:r>
        <w:t>lalu</w:t>
      </w:r>
      <w:proofErr w:type="spellEnd"/>
      <w:r>
        <w:t xml:space="preserve"> dan </w:t>
      </w:r>
      <w:proofErr w:type="spellStart"/>
      <w:r>
        <w:t>pelajaran</w:t>
      </w:r>
      <w:proofErr w:type="spellEnd"/>
      <w:r>
        <w:t xml:space="preserve"> (Duffield dan Whitty </w:t>
      </w:r>
      <w:proofErr w:type="gramStart"/>
      <w:r>
        <w:t>2016 )</w:t>
      </w:r>
      <w:proofErr w:type="gramEnd"/>
      <w:r>
        <w:t xml:space="preserve">. </w:t>
      </w:r>
    </w:p>
    <w:p w14:paraId="7EB34895" w14:textId="6AE2C632" w:rsidR="006125A3" w:rsidRDefault="006125A3" w:rsidP="007C4FEA">
      <w:pPr>
        <w:spacing w:line="480" w:lineRule="auto"/>
        <w:ind w:left="284" w:firstLine="720"/>
      </w:pPr>
      <w:proofErr w:type="spellStart"/>
      <w:r>
        <w:t>Pengetahuan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ke</w:t>
      </w:r>
      <w:proofErr w:type="spellEnd"/>
      <w:r>
        <w:t xml:space="preserve"> </w:t>
      </w:r>
      <w:proofErr w:type="spellStart"/>
      <w:r>
        <w:t>memori</w:t>
      </w:r>
      <w:proofErr w:type="spellEnd"/>
      <w:r>
        <w:t xml:space="preserve"> </w:t>
      </w:r>
      <w:proofErr w:type="spellStart"/>
      <w:r>
        <w:t>karyawan</w:t>
      </w:r>
      <w:proofErr w:type="spellEnd"/>
      <w:r>
        <w:t xml:space="preserve"> (</w:t>
      </w:r>
      <w:proofErr w:type="spellStart"/>
      <w:r>
        <w:t>yaitu</w:t>
      </w:r>
      <w:proofErr w:type="spellEnd"/>
      <w:r>
        <w:t xml:space="preserve"> </w:t>
      </w:r>
      <w:proofErr w:type="spellStart"/>
      <w:r>
        <w:t>pengetahuan</w:t>
      </w:r>
      <w:proofErr w:type="spellEnd"/>
      <w:r>
        <w:t xml:space="preserve"> </w:t>
      </w:r>
      <w:proofErr w:type="spellStart"/>
      <w:r w:rsidRPr="00FC099B">
        <w:rPr>
          <w:i/>
          <w:iCs/>
        </w:rPr>
        <w:t>eksplisit</w:t>
      </w:r>
      <w:proofErr w:type="spellEnd"/>
      <w:r>
        <w:t xml:space="preserve"> dan </w:t>
      </w:r>
      <w:proofErr w:type="spellStart"/>
      <w:r>
        <w:t>diartikulasikan</w:t>
      </w:r>
      <w:proofErr w:type="spellEnd"/>
      <w:r w:rsidR="00CF68ED">
        <w:rPr>
          <w:lang w:val="id-ID"/>
        </w:rPr>
        <w:t xml:space="preserve"> </w:t>
      </w:r>
      <w:proofErr w:type="spellStart"/>
      <w:r>
        <w:t>Alavi</w:t>
      </w:r>
      <w:proofErr w:type="spellEnd"/>
      <w:r>
        <w:t xml:space="preserve"> dan </w:t>
      </w:r>
      <w:proofErr w:type="spellStart"/>
      <w:r>
        <w:t>Leidner</w:t>
      </w:r>
      <w:proofErr w:type="spellEnd"/>
      <w:r>
        <w:t>, 2001</w:t>
      </w:r>
      <w:r w:rsidR="00CF68ED">
        <w:rPr>
          <w:lang w:val="id-ID"/>
        </w:rPr>
        <w:t xml:space="preserve"> </w:t>
      </w:r>
      <w:r w:rsidR="00091DE6">
        <w:rPr>
          <w:lang w:val="id-ID"/>
        </w:rPr>
        <w:t>d</w:t>
      </w:r>
      <w:r>
        <w:t xml:space="preserve">an </w:t>
      </w:r>
      <w:proofErr w:type="spellStart"/>
      <w:r>
        <w:t>membentuk</w:t>
      </w:r>
      <w:proofErr w:type="spellEnd"/>
      <w:r>
        <w:t xml:space="preserve"> </w:t>
      </w:r>
      <w:proofErr w:type="spellStart"/>
      <w:r>
        <w:t>batuan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memahami</w:t>
      </w:r>
      <w:proofErr w:type="spellEnd"/>
      <w:r>
        <w:t xml:space="preserve"> </w:t>
      </w:r>
      <w:proofErr w:type="spellStart"/>
      <w:r>
        <w:t>tujuan</w:t>
      </w:r>
      <w:proofErr w:type="spellEnd"/>
      <w:r>
        <w:t xml:space="preserve"> dan </w:t>
      </w:r>
      <w:proofErr w:type="spellStart"/>
      <w:r>
        <w:t>tantangan</w:t>
      </w:r>
      <w:proofErr w:type="spellEnd"/>
      <w:r>
        <w:t xml:space="preserve">. </w:t>
      </w:r>
      <w:proofErr w:type="spellStart"/>
      <w:r>
        <w:t>Selain</w:t>
      </w:r>
      <w:proofErr w:type="spellEnd"/>
      <w:r>
        <w:t xml:space="preserve"> </w:t>
      </w:r>
      <w:proofErr w:type="spellStart"/>
      <w:r>
        <w:t>itu</w:t>
      </w:r>
      <w:proofErr w:type="spellEnd"/>
      <w:r>
        <w:t xml:space="preserve">, </w:t>
      </w:r>
      <w:r w:rsidRPr="00FC099B">
        <w:rPr>
          <w:i/>
          <w:iCs/>
        </w:rPr>
        <w:t>Absorptive Capacity</w:t>
      </w:r>
      <w:r>
        <w:t xml:space="preserve"> </w:t>
      </w:r>
      <w:proofErr w:type="spellStart"/>
      <w:r>
        <w:t>memberikan</w:t>
      </w:r>
      <w:proofErr w:type="spellEnd"/>
      <w:r>
        <w:t xml:space="preserve"> </w:t>
      </w:r>
      <w:proofErr w:type="spellStart"/>
      <w:r>
        <w:t>individu</w:t>
      </w:r>
      <w:proofErr w:type="spellEnd"/>
      <w:r>
        <w:t xml:space="preserve"> </w:t>
      </w:r>
      <w:proofErr w:type="spellStart"/>
      <w:r>
        <w:t>saling</w:t>
      </w:r>
      <w:proofErr w:type="spellEnd"/>
      <w:r>
        <w:t xml:space="preserve"> </w:t>
      </w:r>
      <w:proofErr w:type="spellStart"/>
      <w:r>
        <w:t>akses</w:t>
      </w:r>
      <w:proofErr w:type="spellEnd"/>
      <w:r>
        <w:t xml:space="preserve"> </w:t>
      </w:r>
      <w:proofErr w:type="spellStart"/>
      <w:r>
        <w:t>ke</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dari</w:t>
      </w:r>
      <w:proofErr w:type="spellEnd"/>
      <w:r>
        <w:t xml:space="preserve"> </w:t>
      </w:r>
      <w:proofErr w:type="spellStart"/>
      <w:r>
        <w:t>jaringan</w:t>
      </w:r>
      <w:proofErr w:type="spellEnd"/>
      <w:r>
        <w:t xml:space="preserve"> </w:t>
      </w:r>
      <w:proofErr w:type="spellStart"/>
      <w:r>
        <w:t>pengetahuan</w:t>
      </w:r>
      <w:proofErr w:type="spellEnd"/>
      <w:r>
        <w:t xml:space="preserve"> internal dan </w:t>
      </w:r>
      <w:proofErr w:type="spellStart"/>
      <w:r>
        <w:t>eksternal</w:t>
      </w:r>
      <w:proofErr w:type="spellEnd"/>
      <w:r>
        <w:t xml:space="preserve"> </w:t>
      </w:r>
      <w:proofErr w:type="spellStart"/>
      <w:r>
        <w:t>mereka</w:t>
      </w:r>
      <w:proofErr w:type="spellEnd"/>
      <w:r w:rsidR="00CF68ED">
        <w:t xml:space="preserve"> </w:t>
      </w:r>
      <w:r>
        <w:t xml:space="preserve">Duffield dan Whitty, 2016. Tingkat </w:t>
      </w:r>
      <w:proofErr w:type="spellStart"/>
      <w:r>
        <w:t>tinggi</w:t>
      </w:r>
      <w:proofErr w:type="spellEnd"/>
      <w:r w:rsidR="00CF68ED">
        <w:t xml:space="preserve"> </w:t>
      </w:r>
      <w:r w:rsidR="00FC099B" w:rsidRPr="00FC099B">
        <w:rPr>
          <w:i/>
          <w:iCs/>
        </w:rPr>
        <w:t>Absorptive Capacity</w:t>
      </w:r>
      <w:r>
        <w:t xml:space="preserve"> </w:t>
      </w:r>
      <w:proofErr w:type="spellStart"/>
      <w:r>
        <w:t>sangat</w:t>
      </w:r>
      <w:proofErr w:type="spellEnd"/>
      <w:r>
        <w:t xml:space="preserve"> </w:t>
      </w:r>
      <w:proofErr w:type="spellStart"/>
      <w:r>
        <w:t>meningkatkan</w:t>
      </w:r>
      <w:proofErr w:type="spellEnd"/>
      <w:r>
        <w:t xml:space="preserve"> </w:t>
      </w:r>
      <w:proofErr w:type="spellStart"/>
      <w:r>
        <w:t>kapasitas</w:t>
      </w:r>
      <w:proofErr w:type="spellEnd"/>
      <w:r>
        <w:t xml:space="preserve"> </w:t>
      </w:r>
      <w:proofErr w:type="spellStart"/>
      <w:r>
        <w:t>untuk</w:t>
      </w:r>
      <w:proofErr w:type="spellEnd"/>
      <w:r>
        <w:t xml:space="preserve"> </w:t>
      </w:r>
      <w:proofErr w:type="spellStart"/>
      <w:r>
        <w:t>menyerap</w:t>
      </w:r>
      <w:proofErr w:type="spellEnd"/>
      <w:r>
        <w:t xml:space="preserve"> </w:t>
      </w:r>
      <w:proofErr w:type="spellStart"/>
      <w:r>
        <w:t>pengetahuan</w:t>
      </w:r>
      <w:proofErr w:type="spellEnd"/>
      <w:r>
        <w:t xml:space="preserve"> </w:t>
      </w:r>
      <w:proofErr w:type="spellStart"/>
      <w:r>
        <w:t>baru</w:t>
      </w:r>
      <w:proofErr w:type="spellEnd"/>
      <w:r>
        <w:t xml:space="preserve"> dan </w:t>
      </w:r>
      <w:proofErr w:type="spellStart"/>
      <w:r>
        <w:t>menggabungkannya</w:t>
      </w:r>
      <w:proofErr w:type="spellEnd"/>
      <w:r>
        <w:t xml:space="preserve"> </w:t>
      </w:r>
      <w:proofErr w:type="spellStart"/>
      <w:r>
        <w:t>dengan</w:t>
      </w:r>
      <w:proofErr w:type="spellEnd"/>
      <w:r>
        <w:t xml:space="preserve"> </w:t>
      </w:r>
      <w:proofErr w:type="spellStart"/>
      <w:r>
        <w:t>pengetahuan</w:t>
      </w:r>
      <w:proofErr w:type="spellEnd"/>
      <w:r>
        <w:t xml:space="preserve"> yang </w:t>
      </w:r>
      <w:proofErr w:type="spellStart"/>
      <w:r>
        <w:t>ada</w:t>
      </w:r>
      <w:proofErr w:type="spellEnd"/>
      <w:r>
        <w:t xml:space="preserve">, yang </w:t>
      </w:r>
      <w:proofErr w:type="spellStart"/>
      <w:r>
        <w:t>diterjemahkan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kemampuan</w:t>
      </w:r>
      <w:proofErr w:type="spellEnd"/>
      <w:r>
        <w:t xml:space="preserve"> </w:t>
      </w:r>
      <w:proofErr w:type="spellStart"/>
      <w:r>
        <w:t>inovasi</w:t>
      </w:r>
      <w:proofErr w:type="spellEnd"/>
      <w:r>
        <w:t xml:space="preserve"> yang </w:t>
      </w:r>
      <w:proofErr w:type="spellStart"/>
      <w:r>
        <w:t>lebih</w:t>
      </w:r>
      <w:proofErr w:type="spellEnd"/>
      <w:r>
        <w:t xml:space="preserve"> </w:t>
      </w:r>
      <w:proofErr w:type="spellStart"/>
      <w:r>
        <w:t>besar</w:t>
      </w:r>
      <w:proofErr w:type="spellEnd"/>
      <w:r w:rsidR="00CF68ED">
        <w:t xml:space="preserve"> </w:t>
      </w:r>
      <w:r>
        <w:t xml:space="preserve">Ali dan Park, </w:t>
      </w:r>
      <w:proofErr w:type="gramStart"/>
      <w:r>
        <w:t>2016 ;</w:t>
      </w:r>
      <w:proofErr w:type="gramEnd"/>
      <w:r>
        <w:t xml:space="preserve"> </w:t>
      </w:r>
      <w:proofErr w:type="spellStart"/>
      <w:r>
        <w:t>ali</w:t>
      </w:r>
      <w:proofErr w:type="spellEnd"/>
      <w:r>
        <w:t xml:space="preserve"> </w:t>
      </w:r>
      <w:r w:rsidRPr="00FC099B">
        <w:rPr>
          <w:i/>
          <w:iCs/>
        </w:rPr>
        <w:t>et al</w:t>
      </w:r>
      <w:r>
        <w:t>. 2016 ; Cohen dan Levinthal, 1990 ; Leal-</w:t>
      </w:r>
      <w:proofErr w:type="spellStart"/>
      <w:r>
        <w:t>Rodri</w:t>
      </w:r>
      <w:proofErr w:type="spellEnd"/>
      <w:r>
        <w:t xml:space="preserve"> </w:t>
      </w:r>
      <w:proofErr w:type="spellStart"/>
      <w:r>
        <w:t>guez</w:t>
      </w:r>
      <w:proofErr w:type="spellEnd"/>
      <w:r>
        <w:t xml:space="preserve"> </w:t>
      </w:r>
      <w:r w:rsidRPr="00FC099B">
        <w:rPr>
          <w:i/>
          <w:iCs/>
        </w:rPr>
        <w:t>et al</w:t>
      </w:r>
      <w:r>
        <w:t>. 2014 ;Zahra dan George, 2002).</w:t>
      </w:r>
      <w:r w:rsidR="00CF68ED">
        <w:t xml:space="preserve"> </w:t>
      </w:r>
      <w:proofErr w:type="spellStart"/>
      <w:r>
        <w:t>Hipotesis</w:t>
      </w:r>
      <w:proofErr w:type="spellEnd"/>
      <w:r>
        <w:t xml:space="preserve"> </w:t>
      </w:r>
      <w:proofErr w:type="spellStart"/>
      <w:r>
        <w:t>penelitian</w:t>
      </w:r>
      <w:proofErr w:type="spellEnd"/>
      <w:r>
        <w:t xml:space="preserve"> </w:t>
      </w: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t>yaitu</w:t>
      </w:r>
      <w:proofErr w:type="spellEnd"/>
      <w:r>
        <w:t>:</w:t>
      </w:r>
      <w:r w:rsidR="00CF68ED">
        <w:t xml:space="preserve"> </w:t>
      </w:r>
    </w:p>
    <w:p w14:paraId="3EF47656" w14:textId="0B010BFD" w:rsidR="006125A3" w:rsidRPr="00F940E8" w:rsidRDefault="006125A3" w:rsidP="007C4FEA">
      <w:pPr>
        <w:spacing w:line="480" w:lineRule="auto"/>
        <w:ind w:left="851" w:hanging="567"/>
        <w:rPr>
          <w:i/>
          <w:iCs/>
        </w:rPr>
      </w:pPr>
      <w:r w:rsidRPr="00091DE6">
        <w:t>H</w:t>
      </w:r>
      <w:r w:rsidR="00906ED2" w:rsidRPr="00091DE6">
        <w:rPr>
          <w:vertAlign w:val="subscript"/>
          <w:lang w:val="id-ID"/>
        </w:rPr>
        <w:t>2</w:t>
      </w:r>
      <w:r w:rsidRPr="00091DE6">
        <w:t xml:space="preserve"> = </w:t>
      </w:r>
      <w:r w:rsidRPr="00F940E8">
        <w:rPr>
          <w:i/>
          <w:iCs/>
        </w:rPr>
        <w:t>Absorptive Capacity</w:t>
      </w:r>
      <w:r w:rsidRPr="00091DE6">
        <w:t xml:space="preserve"> </w:t>
      </w:r>
      <w:proofErr w:type="spellStart"/>
      <w:r w:rsidRPr="00091DE6">
        <w:t>berpengaruh</w:t>
      </w:r>
      <w:proofErr w:type="spellEnd"/>
      <w:r w:rsidRPr="00091DE6">
        <w:t xml:space="preserve"> </w:t>
      </w:r>
      <w:proofErr w:type="spellStart"/>
      <w:r w:rsidRPr="00091DE6">
        <w:t>positif</w:t>
      </w:r>
      <w:proofErr w:type="spellEnd"/>
      <w:r w:rsidR="00CF68ED">
        <w:t xml:space="preserve"> </w:t>
      </w:r>
      <w:proofErr w:type="spellStart"/>
      <w:r w:rsidRPr="00091DE6">
        <w:t>signifikan</w:t>
      </w:r>
      <w:proofErr w:type="spellEnd"/>
      <w:r w:rsidRPr="00091DE6">
        <w:t xml:space="preserve"> </w:t>
      </w:r>
      <w:proofErr w:type="spellStart"/>
      <w:r w:rsidRPr="00091DE6">
        <w:t>terhadap</w:t>
      </w:r>
      <w:proofErr w:type="spellEnd"/>
      <w:r w:rsidRPr="00091DE6">
        <w:t xml:space="preserve"> </w:t>
      </w:r>
      <w:r w:rsidRPr="00F940E8">
        <w:rPr>
          <w:i/>
          <w:iCs/>
        </w:rPr>
        <w:t xml:space="preserve">Employee Performance. </w:t>
      </w:r>
    </w:p>
    <w:p w14:paraId="7812BAEB" w14:textId="77777777" w:rsidR="00906ED2" w:rsidRPr="00906ED2" w:rsidRDefault="00906ED2" w:rsidP="007C4FEA">
      <w:pPr>
        <w:spacing w:line="480" w:lineRule="auto"/>
        <w:ind w:left="851" w:hanging="567"/>
        <w:rPr>
          <w:i/>
          <w:iCs/>
        </w:rPr>
      </w:pPr>
    </w:p>
    <w:p w14:paraId="436CA4F9" w14:textId="1E656D1D" w:rsidR="006125A3" w:rsidRPr="00906ED2" w:rsidRDefault="006125A3" w:rsidP="007C4FEA">
      <w:pPr>
        <w:spacing w:line="480" w:lineRule="auto"/>
        <w:ind w:left="284" w:firstLine="0"/>
        <w:rPr>
          <w:b/>
          <w:bCs/>
          <w:i/>
          <w:iCs/>
        </w:rPr>
      </w:pPr>
      <w:r w:rsidRPr="00906ED2">
        <w:rPr>
          <w:b/>
          <w:bCs/>
        </w:rPr>
        <w:t xml:space="preserve">2.3.3 Peran </w:t>
      </w:r>
      <w:proofErr w:type="spellStart"/>
      <w:r w:rsidRPr="00906ED2">
        <w:rPr>
          <w:b/>
          <w:bCs/>
        </w:rPr>
        <w:t>moderasi</w:t>
      </w:r>
      <w:proofErr w:type="spellEnd"/>
      <w:r w:rsidRPr="00906ED2">
        <w:rPr>
          <w:b/>
          <w:bCs/>
        </w:rPr>
        <w:t xml:space="preserve"> </w:t>
      </w:r>
      <w:r w:rsidRPr="00906ED2">
        <w:rPr>
          <w:b/>
          <w:bCs/>
          <w:i/>
          <w:iCs/>
        </w:rPr>
        <w:t>Absorptive Capacity</w:t>
      </w:r>
      <w:r w:rsidRPr="00906ED2">
        <w:rPr>
          <w:b/>
          <w:bCs/>
        </w:rPr>
        <w:t xml:space="preserve"> </w:t>
      </w:r>
      <w:proofErr w:type="spellStart"/>
      <w:r w:rsidRPr="00906ED2">
        <w:rPr>
          <w:b/>
          <w:bCs/>
        </w:rPr>
        <w:t>terhadap</w:t>
      </w:r>
      <w:proofErr w:type="spellEnd"/>
      <w:r w:rsidR="00CF68ED">
        <w:rPr>
          <w:b/>
          <w:bCs/>
        </w:rPr>
        <w:t xml:space="preserve"> </w:t>
      </w:r>
      <w:proofErr w:type="spellStart"/>
      <w:r w:rsidRPr="00906ED2">
        <w:rPr>
          <w:b/>
          <w:bCs/>
        </w:rPr>
        <w:t>pengaruh</w:t>
      </w:r>
      <w:proofErr w:type="spellEnd"/>
      <w:r w:rsidR="00CF68ED">
        <w:rPr>
          <w:b/>
          <w:bCs/>
        </w:rPr>
        <w:t xml:space="preserve"> </w:t>
      </w:r>
      <w:r w:rsidRPr="00906ED2">
        <w:rPr>
          <w:b/>
          <w:bCs/>
          <w:i/>
          <w:iCs/>
        </w:rPr>
        <w:t>Knowledge Sharing</w:t>
      </w:r>
      <w:r w:rsidRPr="00906ED2">
        <w:rPr>
          <w:b/>
          <w:bCs/>
        </w:rPr>
        <w:t xml:space="preserve"> dan</w:t>
      </w:r>
      <w:r w:rsidR="00CF68ED">
        <w:rPr>
          <w:b/>
          <w:bCs/>
        </w:rPr>
        <w:t xml:space="preserve"> </w:t>
      </w:r>
      <w:r w:rsidRPr="00906ED2">
        <w:rPr>
          <w:b/>
          <w:bCs/>
          <w:i/>
          <w:iCs/>
        </w:rPr>
        <w:t xml:space="preserve">Employee </w:t>
      </w:r>
      <w:proofErr w:type="spellStart"/>
      <w:r w:rsidRPr="00906ED2">
        <w:rPr>
          <w:b/>
          <w:bCs/>
          <w:i/>
          <w:iCs/>
        </w:rPr>
        <w:t>Peformance</w:t>
      </w:r>
      <w:proofErr w:type="spellEnd"/>
      <w:r w:rsidRPr="00906ED2">
        <w:rPr>
          <w:b/>
          <w:bCs/>
          <w:i/>
          <w:iCs/>
        </w:rPr>
        <w:t xml:space="preserve"> </w:t>
      </w:r>
    </w:p>
    <w:p w14:paraId="3A01B53B" w14:textId="405DAA67" w:rsidR="006125A3" w:rsidRDefault="006125A3" w:rsidP="007C4FEA">
      <w:pPr>
        <w:spacing w:line="480" w:lineRule="auto"/>
        <w:ind w:left="284" w:firstLine="720"/>
      </w:pPr>
      <w:proofErr w:type="spellStart"/>
      <w:r>
        <w:t>Menurut</w:t>
      </w:r>
      <w:proofErr w:type="spellEnd"/>
      <w:r>
        <w:t xml:space="preserve"> Cohen dan Levinthal (1990), </w:t>
      </w:r>
      <w:proofErr w:type="spellStart"/>
      <w:r>
        <w:t>kinerja</w:t>
      </w:r>
      <w:proofErr w:type="spellEnd"/>
      <w:r>
        <w:t xml:space="preserve"> </w:t>
      </w:r>
      <w:proofErr w:type="spellStart"/>
      <w:r>
        <w:t>perusahaan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kemampuan</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daya</w:t>
      </w:r>
      <w:proofErr w:type="spellEnd"/>
      <w:r>
        <w:t xml:space="preserve"> </w:t>
      </w:r>
      <w:proofErr w:type="spellStart"/>
      <w:r>
        <w:t>serap</w:t>
      </w:r>
      <w:proofErr w:type="spellEnd"/>
      <w:r>
        <w:t xml:space="preserve">). </w:t>
      </w:r>
      <w:proofErr w:type="spellStart"/>
      <w:r>
        <w:lastRenderedPageBreak/>
        <w:t>Koçoğlu</w:t>
      </w:r>
      <w:proofErr w:type="spellEnd"/>
      <w:r>
        <w:t xml:space="preserve">, </w:t>
      </w:r>
      <w:proofErr w:type="spellStart"/>
      <w:r>
        <w:t>Akgün</w:t>
      </w:r>
      <w:proofErr w:type="spellEnd"/>
      <w:r>
        <w:t xml:space="preserve"> &amp; </w:t>
      </w:r>
      <w:proofErr w:type="spellStart"/>
      <w:r>
        <w:t>Keskin</w:t>
      </w:r>
      <w:proofErr w:type="spellEnd"/>
      <w:r>
        <w:t xml:space="preserve"> </w:t>
      </w:r>
      <w:r w:rsidRPr="00922980">
        <w:rPr>
          <w:i/>
          <w:iCs/>
        </w:rPr>
        <w:t>et al</w:t>
      </w:r>
      <w:r w:rsidR="00922980">
        <w:rPr>
          <w:lang w:val="id-ID"/>
        </w:rPr>
        <w:t>.</w:t>
      </w:r>
      <w:r w:rsidR="00CF68ED">
        <w:t xml:space="preserve"> </w:t>
      </w:r>
      <w:r>
        <w:t>2015</w:t>
      </w:r>
      <w:r w:rsidR="00CF68ED">
        <w:rPr>
          <w:lang w:val="id-ID"/>
        </w:rPr>
        <w:t xml:space="preserve"> </w:t>
      </w:r>
      <w:proofErr w:type="spellStart"/>
      <w:r>
        <w:t>menjelaskan</w:t>
      </w:r>
      <w:proofErr w:type="spellEnd"/>
      <w:r>
        <w:t xml:space="preserve">, </w:t>
      </w:r>
      <w:proofErr w:type="spellStart"/>
      <w:r>
        <w:t>konsep</w:t>
      </w:r>
      <w:proofErr w:type="spellEnd"/>
      <w:r>
        <w:t xml:space="preserve"> </w:t>
      </w:r>
      <w:proofErr w:type="spellStart"/>
      <w:r>
        <w:t>daya</w:t>
      </w:r>
      <w:proofErr w:type="spellEnd"/>
      <w:r>
        <w:t xml:space="preserve"> </w:t>
      </w:r>
      <w:proofErr w:type="spellStart"/>
      <w:r>
        <w:t>serap</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ekonomi</w:t>
      </w:r>
      <w:proofErr w:type="spellEnd"/>
      <w:r>
        <w:t xml:space="preserve"> </w:t>
      </w:r>
      <w:proofErr w:type="spellStart"/>
      <w:r>
        <w:t>makro</w:t>
      </w:r>
      <w:proofErr w:type="spellEnd"/>
      <w:r>
        <w:t xml:space="preserve"> di mana </w:t>
      </w:r>
      <w:proofErr w:type="spellStart"/>
      <w:r>
        <w:t>ia</w:t>
      </w:r>
      <w:proofErr w:type="spellEnd"/>
      <w:r>
        <w:t xml:space="preserve"> </w:t>
      </w:r>
      <w:proofErr w:type="spellStart"/>
      <w:r>
        <w:t>mengacu</w:t>
      </w:r>
      <w:proofErr w:type="spellEnd"/>
      <w:r>
        <w:t xml:space="preserve"> pada </w:t>
      </w:r>
      <w:proofErr w:type="spellStart"/>
      <w:r>
        <w:t>kemampuan</w:t>
      </w:r>
      <w:proofErr w:type="spellEnd"/>
      <w:r>
        <w:t xml:space="preserve"> </w:t>
      </w:r>
      <w:proofErr w:type="spellStart"/>
      <w:r>
        <w:t>suatu</w:t>
      </w:r>
      <w:proofErr w:type="spellEnd"/>
      <w:r>
        <w:t xml:space="preserve"> </w:t>
      </w:r>
      <w:proofErr w:type="spellStart"/>
      <w:r>
        <w:t>ekonomi</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memanfaatkan</w:t>
      </w:r>
      <w:proofErr w:type="spellEnd"/>
      <w:r>
        <w:t xml:space="preserve"> </w:t>
      </w:r>
      <w:proofErr w:type="spellStart"/>
      <w:r>
        <w:t>sumber</w:t>
      </w:r>
      <w:proofErr w:type="spellEnd"/>
      <w:r>
        <w:t xml:space="preserve"> </w:t>
      </w:r>
      <w:proofErr w:type="spellStart"/>
      <w:r>
        <w:t>daya</w:t>
      </w:r>
      <w:proofErr w:type="spellEnd"/>
      <w:r>
        <w:t xml:space="preserve"> modal. Cohen &amp; Levinthal (1990, 128) dan </w:t>
      </w:r>
      <w:proofErr w:type="spellStart"/>
      <w:r>
        <w:t>Minbaeva</w:t>
      </w:r>
      <w:proofErr w:type="spellEnd"/>
      <w:r>
        <w:t xml:space="preserve"> </w:t>
      </w:r>
      <w:r w:rsidRPr="00922980">
        <w:rPr>
          <w:i/>
          <w:iCs/>
        </w:rPr>
        <w:t>et al</w:t>
      </w:r>
      <w:r>
        <w:t xml:space="preserve">. (2003) </w:t>
      </w:r>
      <w:proofErr w:type="spellStart"/>
      <w:r>
        <w:t>mendefinisikan</w:t>
      </w:r>
      <w:proofErr w:type="spellEnd"/>
      <w:r>
        <w:t xml:space="preserve"> </w:t>
      </w:r>
      <w:proofErr w:type="spellStart"/>
      <w:r>
        <w:t>daya</w:t>
      </w:r>
      <w:proofErr w:type="spellEnd"/>
      <w:r>
        <w:t xml:space="preserve"> </w:t>
      </w:r>
      <w:proofErr w:type="spellStart"/>
      <w:r>
        <w:t>serap</w:t>
      </w:r>
      <w:proofErr w:type="spellEnd"/>
      <w:r>
        <w:t xml:space="preserve"> </w:t>
      </w:r>
      <w:proofErr w:type="spellStart"/>
      <w:r>
        <w:t>sebagai</w:t>
      </w:r>
      <w:proofErr w:type="spellEnd"/>
      <w:r>
        <w:t xml:space="preserve"> “</w:t>
      </w:r>
      <w:proofErr w:type="spellStart"/>
      <w:r>
        <w:t>kemampuan</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nilai</w:t>
      </w:r>
      <w:proofErr w:type="spellEnd"/>
      <w:r>
        <w:t xml:space="preserve"> </w:t>
      </w:r>
      <w:proofErr w:type="spellStart"/>
      <w:r>
        <w:t>baru</w:t>
      </w:r>
      <w:proofErr w:type="spellEnd"/>
      <w:r>
        <w:t xml:space="preserve"> </w:t>
      </w:r>
      <w:proofErr w:type="spellStart"/>
      <w:r>
        <w:t>informasi</w:t>
      </w:r>
      <w:proofErr w:type="spellEnd"/>
      <w:r>
        <w:t xml:space="preserve">, </w:t>
      </w:r>
      <w:proofErr w:type="spellStart"/>
      <w:r>
        <w:t>eksternal</w:t>
      </w:r>
      <w:proofErr w:type="spellEnd"/>
      <w:r>
        <w:t xml:space="preserve">, </w:t>
      </w:r>
      <w:proofErr w:type="spellStart"/>
      <w:r>
        <w:t>mengasimilasi</w:t>
      </w:r>
      <w:proofErr w:type="spellEnd"/>
      <w:r>
        <w:t xml:space="preserve">, dan </w:t>
      </w:r>
      <w:proofErr w:type="spellStart"/>
      <w:r>
        <w:t>menerapkannya</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komersial</w:t>
      </w:r>
      <w:proofErr w:type="spellEnd"/>
      <w:r>
        <w:t>”. Zahra &amp; George</w:t>
      </w:r>
      <w:r w:rsidR="003A20F7">
        <w:rPr>
          <w:lang w:val="id-ID"/>
        </w:rPr>
        <w:t>,</w:t>
      </w:r>
      <w:r>
        <w:t xml:space="preserve"> 2002 </w:t>
      </w:r>
      <w:proofErr w:type="spellStart"/>
      <w:r>
        <w:t>memberikan</w:t>
      </w:r>
      <w:proofErr w:type="spellEnd"/>
      <w:r>
        <w:t xml:space="preserve"> </w:t>
      </w:r>
      <w:proofErr w:type="spellStart"/>
      <w:r>
        <w:t>definisi</w:t>
      </w:r>
      <w:proofErr w:type="spellEnd"/>
      <w:r>
        <w:t xml:space="preserve"> yang </w:t>
      </w:r>
      <w:proofErr w:type="spellStart"/>
      <w:r>
        <w:t>komprehensif</w:t>
      </w:r>
      <w:proofErr w:type="spellEnd"/>
      <w:r>
        <w:t xml:space="preserve"> </w:t>
      </w:r>
      <w:proofErr w:type="spellStart"/>
      <w:r>
        <w:t>dari</w:t>
      </w:r>
      <w:proofErr w:type="spellEnd"/>
      <w:r>
        <w:t xml:space="preserve"> </w:t>
      </w:r>
      <w:proofErr w:type="spellStart"/>
      <w:r>
        <w:t>daya</w:t>
      </w:r>
      <w:proofErr w:type="spellEnd"/>
      <w:r>
        <w:t xml:space="preserve"> </w:t>
      </w:r>
      <w:proofErr w:type="spellStart"/>
      <w:r>
        <w:t>serap</w:t>
      </w:r>
      <w:proofErr w:type="spellEnd"/>
      <w:r>
        <w:t xml:space="preserve"> yang </w:t>
      </w:r>
      <w:proofErr w:type="spellStart"/>
      <w:r>
        <w:t>mereka</w:t>
      </w:r>
      <w:proofErr w:type="spellEnd"/>
      <w:r>
        <w:t xml:space="preserve"> </w:t>
      </w:r>
      <w:proofErr w:type="spellStart"/>
      <w:r>
        <w:t>menggambarkannya</w:t>
      </w:r>
      <w:proofErr w:type="spellEnd"/>
      <w:r>
        <w:t xml:space="preserve"> </w:t>
      </w:r>
      <w:proofErr w:type="spellStart"/>
      <w:r>
        <w:t>sebagai</w:t>
      </w:r>
      <w:proofErr w:type="spellEnd"/>
      <w:r>
        <w:t xml:space="preserve"> </w:t>
      </w:r>
      <w:proofErr w:type="spellStart"/>
      <w:r>
        <w:t>seperangkat</w:t>
      </w:r>
      <w:proofErr w:type="spellEnd"/>
      <w:r>
        <w:t xml:space="preserve"> </w:t>
      </w:r>
      <w:proofErr w:type="spellStart"/>
      <w:r>
        <w:t>prosedur</w:t>
      </w:r>
      <w:proofErr w:type="spellEnd"/>
      <w:r>
        <w:t xml:space="preserve"> dan proses </w:t>
      </w:r>
      <w:proofErr w:type="spellStart"/>
      <w:r>
        <w:t>organisasi</w:t>
      </w:r>
      <w:proofErr w:type="spellEnd"/>
      <w:r>
        <w:t xml:space="preserve"> </w:t>
      </w:r>
      <w:proofErr w:type="spellStart"/>
      <w:r>
        <w:t>dengan</w:t>
      </w:r>
      <w:proofErr w:type="spellEnd"/>
      <w:r>
        <w:t xml:space="preserve"> mana </w:t>
      </w:r>
      <w:proofErr w:type="spellStart"/>
      <w:r>
        <w:t>organisasi</w:t>
      </w:r>
      <w:proofErr w:type="spellEnd"/>
      <w:r>
        <w:t xml:space="preserve"> </w:t>
      </w:r>
      <w:proofErr w:type="spellStart"/>
      <w:r>
        <w:t>memperoleh</w:t>
      </w:r>
      <w:proofErr w:type="spellEnd"/>
      <w:r>
        <w:t xml:space="preserve">, </w:t>
      </w:r>
      <w:proofErr w:type="spellStart"/>
      <w:r>
        <w:t>asimilat</w:t>
      </w:r>
      <w:proofErr w:type="spellEnd"/>
      <w:r>
        <w:t xml:space="preserve">, </w:t>
      </w:r>
      <w:proofErr w:type="spellStart"/>
      <w:r>
        <w:t>mentransformasi</w:t>
      </w:r>
      <w:proofErr w:type="spellEnd"/>
      <w:r>
        <w:t xml:space="preserve"> dan </w:t>
      </w:r>
      <w:proofErr w:type="spellStart"/>
      <w:r>
        <w:t>mengeksploitasi</w:t>
      </w:r>
      <w:proofErr w:type="spellEnd"/>
      <w:r>
        <w:t xml:space="preserve"> </w:t>
      </w:r>
      <w:proofErr w:type="spellStart"/>
      <w:r>
        <w:t>pengetahuan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dinamis</w:t>
      </w:r>
      <w:proofErr w:type="spellEnd"/>
      <w:r>
        <w:t xml:space="preserve"> </w:t>
      </w:r>
      <w:proofErr w:type="spellStart"/>
      <w:r>
        <w:t>kemampuan</w:t>
      </w:r>
      <w:proofErr w:type="spellEnd"/>
      <w:r>
        <w:t xml:space="preserve"> </w:t>
      </w:r>
      <w:proofErr w:type="spellStart"/>
      <w:r>
        <w:t>organisasi</w:t>
      </w:r>
      <w:proofErr w:type="spellEnd"/>
      <w:r>
        <w:t>.</w:t>
      </w:r>
      <w:r w:rsidR="00CF68ED">
        <w:t xml:space="preserve"> </w:t>
      </w:r>
    </w:p>
    <w:p w14:paraId="31EE7702" w14:textId="69DDA55B" w:rsidR="00906ED2" w:rsidRDefault="006125A3" w:rsidP="007C4FEA">
      <w:pPr>
        <w:spacing w:line="480" w:lineRule="auto"/>
        <w:ind w:left="284" w:firstLine="720"/>
      </w:pPr>
      <w:proofErr w:type="spellStart"/>
      <w:r>
        <w:t>Daya</w:t>
      </w:r>
      <w:proofErr w:type="spellEnd"/>
      <w:r>
        <w:t xml:space="preserve"> </w:t>
      </w:r>
      <w:proofErr w:type="spellStart"/>
      <w:r>
        <w:t>serap</w:t>
      </w:r>
      <w:proofErr w:type="spellEnd"/>
      <w:r>
        <w:t xml:space="preserve"> juga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w:t>
      </w:r>
      <w:proofErr w:type="spellStart"/>
      <w:r>
        <w:t>komponen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tumbuh</w:t>
      </w:r>
      <w:proofErr w:type="spellEnd"/>
      <w:r>
        <w:t xml:space="preserve"> dan </w:t>
      </w:r>
      <w:proofErr w:type="spellStart"/>
      <w:r>
        <w:t>bersaing</w:t>
      </w:r>
      <w:proofErr w:type="spellEnd"/>
      <w:r>
        <w:t xml:space="preserve"> di pasar </w:t>
      </w:r>
      <w:proofErr w:type="spellStart"/>
      <w:r>
        <w:t>mereka</w:t>
      </w:r>
      <w:proofErr w:type="spellEnd"/>
      <w:r>
        <w:t xml:space="preserve">. </w:t>
      </w:r>
      <w:proofErr w:type="spellStart"/>
      <w:r>
        <w:t>Minbaeva</w:t>
      </w:r>
      <w:proofErr w:type="spellEnd"/>
      <w:r>
        <w:t xml:space="preserve"> </w:t>
      </w:r>
      <w:r w:rsidRPr="00922980">
        <w:rPr>
          <w:i/>
          <w:iCs/>
        </w:rPr>
        <w:t>et al.</w:t>
      </w:r>
      <w:r>
        <w:t xml:space="preserve"> (2003) </w:t>
      </w:r>
      <w:proofErr w:type="spellStart"/>
      <w:r>
        <w:t>disebutkan</w:t>
      </w:r>
      <w:proofErr w:type="spellEnd"/>
      <w:r>
        <w:t xml:space="preserve"> </w:t>
      </w:r>
      <w:proofErr w:type="spellStart"/>
      <w:r>
        <w:t>konsep</w:t>
      </w:r>
      <w:proofErr w:type="spellEnd"/>
      <w:r>
        <w:t xml:space="preserve"> </w:t>
      </w:r>
      <w:proofErr w:type="spellStart"/>
      <w:r>
        <w:t>daya</w:t>
      </w:r>
      <w:proofErr w:type="spellEnd"/>
      <w:r>
        <w:t xml:space="preserve"> </w:t>
      </w:r>
      <w:proofErr w:type="spellStart"/>
      <w:r>
        <w:t>serap</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konsep</w:t>
      </w:r>
      <w:proofErr w:type="spellEnd"/>
      <w:r>
        <w:t xml:space="preserve"> </w:t>
      </w:r>
      <w:proofErr w:type="spellStart"/>
      <w:r>
        <w:t>kunci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kondisi</w:t>
      </w:r>
      <w:proofErr w:type="spellEnd"/>
      <w:r>
        <w:t xml:space="preserve"> </w:t>
      </w:r>
      <w:proofErr w:type="spellStart"/>
      <w:r>
        <w:t>pembelajaran</w:t>
      </w:r>
      <w:proofErr w:type="spellEnd"/>
      <w:r>
        <w:t xml:space="preserve"> yang </w:t>
      </w:r>
      <w:proofErr w:type="spellStart"/>
      <w:r>
        <w:t>efektif</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keraguan</w:t>
      </w:r>
      <w:proofErr w:type="spellEnd"/>
      <w:r>
        <w:t xml:space="preserve"> </w:t>
      </w:r>
      <w:proofErr w:type="spellStart"/>
      <w:r>
        <w:t>bahwa</w:t>
      </w:r>
      <w:proofErr w:type="spellEnd"/>
      <w:r>
        <w:t xml:space="preserve"> </w:t>
      </w:r>
      <w:proofErr w:type="spellStart"/>
      <w:r>
        <w:t>serap</w:t>
      </w:r>
      <w:proofErr w:type="spellEnd"/>
      <w:r>
        <w:t xml:space="preserve"> </w:t>
      </w:r>
      <w:proofErr w:type="spellStart"/>
      <w:r>
        <w:t>Kapasitas</w:t>
      </w:r>
      <w:proofErr w:type="spellEnd"/>
      <w:r>
        <w:t xml:space="preserv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istilah</w:t>
      </w:r>
      <w:proofErr w:type="spellEnd"/>
      <w:r>
        <w:t xml:space="preserve"> yang paling </w:t>
      </w:r>
      <w:proofErr w:type="spellStart"/>
      <w:r>
        <w:t>berulang</w:t>
      </w:r>
      <w:proofErr w:type="spellEnd"/>
      <w:r>
        <w:t xml:space="preserve"> kali </w:t>
      </w:r>
      <w:proofErr w:type="spellStart"/>
      <w:r>
        <w:t>disebutkan</w:t>
      </w:r>
      <w:proofErr w:type="spellEnd"/>
      <w:r>
        <w:t xml:space="preserve"> dan </w:t>
      </w:r>
      <w:proofErr w:type="spellStart"/>
      <w:r>
        <w:t>diselidiki</w:t>
      </w:r>
      <w:proofErr w:type="spellEnd"/>
      <w:r>
        <w:t xml:space="preserve"> di </w:t>
      </w:r>
      <w:proofErr w:type="spellStart"/>
      <w:r>
        <w:t>manajemen</w:t>
      </w:r>
      <w:proofErr w:type="spellEnd"/>
      <w:r>
        <w:t xml:space="preserve"> </w:t>
      </w:r>
      <w:proofErr w:type="spellStart"/>
      <w:r>
        <w:t>organisasi</w:t>
      </w:r>
      <w:proofErr w:type="spellEnd"/>
      <w:r>
        <w:t xml:space="preserve"> </w:t>
      </w:r>
      <w:proofErr w:type="spellStart"/>
      <w:r>
        <w:t>selama</w:t>
      </w:r>
      <w:proofErr w:type="spellEnd"/>
      <w:r>
        <w:t xml:space="preserve"> </w:t>
      </w:r>
      <w:proofErr w:type="spellStart"/>
      <w:r>
        <w:t>dua</w:t>
      </w:r>
      <w:proofErr w:type="spellEnd"/>
      <w:r>
        <w:t xml:space="preserve"> </w:t>
      </w:r>
      <w:proofErr w:type="spellStart"/>
      <w:r>
        <w:t>dekade</w:t>
      </w:r>
      <w:proofErr w:type="spellEnd"/>
      <w:r>
        <w:t xml:space="preserve"> </w:t>
      </w:r>
      <w:proofErr w:type="spellStart"/>
      <w:r>
        <w:t>terakhir</w:t>
      </w:r>
      <w:proofErr w:type="spellEnd"/>
      <w:r w:rsidR="00CF68ED">
        <w:t xml:space="preserve"> </w:t>
      </w:r>
      <w:proofErr w:type="spellStart"/>
      <w:r>
        <w:t>Volberda</w:t>
      </w:r>
      <w:proofErr w:type="spellEnd"/>
      <w:r>
        <w:t>, Foss &amp; Lyles, 2009.</w:t>
      </w:r>
      <w:r w:rsidR="00CF68ED">
        <w:t xml:space="preserve"> </w:t>
      </w:r>
      <w:proofErr w:type="spellStart"/>
      <w:r>
        <w:t>Selain</w:t>
      </w:r>
      <w:proofErr w:type="spellEnd"/>
      <w:r>
        <w:t xml:space="preserve"> </w:t>
      </w:r>
      <w:proofErr w:type="spellStart"/>
      <w:r>
        <w:t>itu</w:t>
      </w:r>
      <w:proofErr w:type="spellEnd"/>
      <w:r>
        <w:t>,</w:t>
      </w:r>
      <w:r w:rsidR="00CF68ED">
        <w:t xml:space="preserve"> </w:t>
      </w:r>
      <w:proofErr w:type="spellStart"/>
      <w:r>
        <w:t>Szulanski</w:t>
      </w:r>
      <w:proofErr w:type="spellEnd"/>
      <w:r>
        <w:t xml:space="preserve"> (1996) </w:t>
      </w:r>
      <w:proofErr w:type="spellStart"/>
      <w:r>
        <w:t>menemukan</w:t>
      </w:r>
      <w:proofErr w:type="spellEnd"/>
      <w:r>
        <w:t xml:space="preserve"> </w:t>
      </w:r>
      <w:proofErr w:type="spellStart"/>
      <w:r>
        <w:t>bahwa</w:t>
      </w:r>
      <w:proofErr w:type="spellEnd"/>
      <w:r>
        <w:t xml:space="preserve"> </w:t>
      </w:r>
      <w:proofErr w:type="spellStart"/>
      <w:r>
        <w:t>kurangnya</w:t>
      </w:r>
      <w:proofErr w:type="spellEnd"/>
      <w:r>
        <w:t xml:space="preserve"> </w:t>
      </w:r>
      <w:proofErr w:type="spellStart"/>
      <w:r>
        <w:t>daya</w:t>
      </w:r>
      <w:proofErr w:type="spellEnd"/>
      <w:r>
        <w:t xml:space="preserve"> </w:t>
      </w:r>
      <w:proofErr w:type="spellStart"/>
      <w:r>
        <w:t>serap</w:t>
      </w:r>
      <w:proofErr w:type="spellEnd"/>
      <w:r>
        <w:t xml:space="preserve"> </w:t>
      </w:r>
      <w:proofErr w:type="spellStart"/>
      <w:r>
        <w:t>adalah</w:t>
      </w:r>
      <w:proofErr w:type="spellEnd"/>
      <w:r>
        <w:t xml:space="preserve"> </w:t>
      </w:r>
      <w:proofErr w:type="spellStart"/>
      <w:r>
        <w:t>penghalang</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pengetahuan</w:t>
      </w:r>
      <w:proofErr w:type="spellEnd"/>
      <w:r>
        <w:t xml:space="preserve"> internal. </w:t>
      </w:r>
      <w:proofErr w:type="spellStart"/>
      <w:r>
        <w:t>Dengan</w:t>
      </w:r>
      <w:proofErr w:type="spellEnd"/>
      <w:r>
        <w:t xml:space="preserve"> </w:t>
      </w:r>
      <w:proofErr w:type="spellStart"/>
      <w:r>
        <w:t>demikian</w:t>
      </w:r>
      <w:proofErr w:type="spellEnd"/>
      <w:r>
        <w:t xml:space="preserve">, </w:t>
      </w:r>
      <w:proofErr w:type="spellStart"/>
      <w:r>
        <w:t>hanya</w:t>
      </w:r>
      <w:proofErr w:type="spellEnd"/>
      <w:r>
        <w:t xml:space="preserve"> </w:t>
      </w:r>
      <w:proofErr w:type="spellStart"/>
      <w:r>
        <w:t>ketika</w:t>
      </w:r>
      <w:proofErr w:type="spellEnd"/>
      <w:r>
        <w:t xml:space="preserve"> </w:t>
      </w:r>
      <w:proofErr w:type="spellStart"/>
      <w:r>
        <w:t>seorang</w:t>
      </w:r>
      <w:proofErr w:type="spellEnd"/>
      <w:r>
        <w:t xml:space="preserve"> </w:t>
      </w:r>
      <w:proofErr w:type="spellStart"/>
      <w:r>
        <w:t>individu</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asimilat</w:t>
      </w:r>
      <w:proofErr w:type="spellEnd"/>
      <w:r>
        <w:t xml:space="preserve"> dan </w:t>
      </w:r>
      <w:proofErr w:type="spellStart"/>
      <w:r>
        <w:t>menerapkan</w:t>
      </w:r>
      <w:proofErr w:type="spellEnd"/>
      <w:r>
        <w:t xml:space="preserve"> </w:t>
      </w:r>
      <w:proofErr w:type="spellStart"/>
      <w:r>
        <w:t>pengetahuan</w:t>
      </w:r>
      <w:proofErr w:type="spellEnd"/>
      <w:r>
        <w:t xml:space="preserve">, </w:t>
      </w:r>
      <w:proofErr w:type="spellStart"/>
      <w:r>
        <w:t>individu</w:t>
      </w:r>
      <w:proofErr w:type="spellEnd"/>
      <w:r>
        <w:t xml:space="preserve"> </w:t>
      </w:r>
      <w:proofErr w:type="spellStart"/>
      <w:r>
        <w:t>dapat</w:t>
      </w:r>
      <w:proofErr w:type="spellEnd"/>
      <w:r>
        <w:t xml:space="preserve"> </w:t>
      </w:r>
      <w:proofErr w:type="spellStart"/>
      <w:r>
        <w:t>dipromosikan</w:t>
      </w:r>
      <w:proofErr w:type="spellEnd"/>
      <w:r>
        <w:t xml:space="preserve"> </w:t>
      </w:r>
      <w:proofErr w:type="spellStart"/>
      <w:r>
        <w:t>dengan</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daya</w:t>
      </w:r>
      <w:proofErr w:type="spellEnd"/>
      <w:r>
        <w:t xml:space="preserve"> </w:t>
      </w:r>
      <w:proofErr w:type="spellStart"/>
      <w:r>
        <w:t>serap</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moderasi</w:t>
      </w:r>
      <w:proofErr w:type="spellEnd"/>
      <w:r>
        <w:t xml:space="preserve"> </w:t>
      </w:r>
      <w:proofErr w:type="spellStart"/>
      <w:r>
        <w:t>antara</w:t>
      </w:r>
      <w:proofErr w:type="spellEnd"/>
      <w:r>
        <w:t xml:space="preserve"> </w:t>
      </w:r>
      <w:proofErr w:type="spellStart"/>
      <w:r>
        <w:t>berbagi</w:t>
      </w:r>
      <w:proofErr w:type="spellEnd"/>
      <w:r>
        <w:t xml:space="preserve"> </w:t>
      </w:r>
      <w:proofErr w:type="spellStart"/>
      <w:r>
        <w:t>pengetahuan</w:t>
      </w:r>
      <w:proofErr w:type="spellEnd"/>
      <w:r>
        <w:t xml:space="preserve"> dan </w:t>
      </w:r>
      <w:proofErr w:type="spellStart"/>
      <w:r>
        <w:t>kinerja</w:t>
      </w:r>
      <w:proofErr w:type="spellEnd"/>
      <w:r>
        <w:t xml:space="preserve"> </w:t>
      </w:r>
      <w:proofErr w:type="spellStart"/>
      <w:r>
        <w:t>karyawan</w:t>
      </w:r>
      <w:proofErr w:type="spellEnd"/>
      <w:r>
        <w:t xml:space="preserve">. </w:t>
      </w:r>
      <w:r w:rsidRPr="00922980">
        <w:rPr>
          <w:i/>
          <w:iCs/>
        </w:rPr>
        <w:t>Absorptive Capacity</w:t>
      </w:r>
      <w:r>
        <w:t xml:space="preserve"> </w:t>
      </w:r>
      <w:proofErr w:type="spellStart"/>
      <w:r>
        <w:t>berpengaruh</w:t>
      </w:r>
      <w:proofErr w:type="spellEnd"/>
      <w:r>
        <w:t xml:space="preserve"> </w:t>
      </w:r>
      <w:proofErr w:type="spellStart"/>
      <w:r>
        <w:t>positif</w:t>
      </w:r>
      <w:proofErr w:type="spellEnd"/>
      <w:r>
        <w:t xml:space="preserve"> </w:t>
      </w:r>
      <w:proofErr w:type="spellStart"/>
      <w:r>
        <w:t>terhadap</w:t>
      </w:r>
      <w:proofErr w:type="spellEnd"/>
      <w:r>
        <w:t xml:space="preserve"> </w:t>
      </w:r>
      <w:r w:rsidRPr="00922980">
        <w:rPr>
          <w:i/>
          <w:iCs/>
        </w:rPr>
        <w:t xml:space="preserve">Knowledge </w:t>
      </w:r>
      <w:r w:rsidRPr="00922980">
        <w:rPr>
          <w:i/>
          <w:iCs/>
        </w:rPr>
        <w:lastRenderedPageBreak/>
        <w:t>Sharing</w:t>
      </w:r>
      <w:r>
        <w:t xml:space="preserve"> dan </w:t>
      </w:r>
      <w:r w:rsidRPr="00922980">
        <w:rPr>
          <w:i/>
          <w:iCs/>
        </w:rPr>
        <w:t xml:space="preserve">Employee </w:t>
      </w:r>
      <w:proofErr w:type="spellStart"/>
      <w:r w:rsidRPr="00922980">
        <w:rPr>
          <w:i/>
          <w:iCs/>
        </w:rPr>
        <w:t>peformance</w:t>
      </w:r>
      <w:proofErr w:type="spellEnd"/>
      <w:r w:rsidRPr="00922980">
        <w:rPr>
          <w:i/>
          <w:iCs/>
        </w:rPr>
        <w:t>.</w:t>
      </w:r>
      <w:r>
        <w:t xml:space="preserve"> </w:t>
      </w:r>
      <w:proofErr w:type="spellStart"/>
      <w:r>
        <w:t>Hipotesis</w:t>
      </w:r>
      <w:proofErr w:type="spellEnd"/>
      <w:r>
        <w:t xml:space="preserve"> </w:t>
      </w:r>
      <w:proofErr w:type="spellStart"/>
      <w:r>
        <w:t>penelitian</w:t>
      </w:r>
      <w:proofErr w:type="spellEnd"/>
      <w:r>
        <w:t xml:space="preserve"> </w:t>
      </w: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t>yaitu</w:t>
      </w:r>
      <w:proofErr w:type="spellEnd"/>
      <w:r>
        <w:t>:</w:t>
      </w:r>
      <w:r w:rsidR="00CF68ED">
        <w:t xml:space="preserve"> </w:t>
      </w:r>
    </w:p>
    <w:p w14:paraId="2377625D" w14:textId="2FB41B61" w:rsidR="00922980" w:rsidRDefault="006125A3" w:rsidP="007C4FEA">
      <w:pPr>
        <w:spacing w:line="480" w:lineRule="auto"/>
        <w:ind w:left="284" w:firstLine="0"/>
      </w:pPr>
      <w:r w:rsidRPr="00091DE6">
        <w:t>H</w:t>
      </w:r>
      <w:r w:rsidRPr="00091DE6">
        <w:rPr>
          <w:vertAlign w:val="subscript"/>
        </w:rPr>
        <w:t>3</w:t>
      </w:r>
      <w:r w:rsidRPr="00091DE6">
        <w:t xml:space="preserve"> = </w:t>
      </w:r>
      <w:proofErr w:type="spellStart"/>
      <w:r w:rsidRPr="00091DE6">
        <w:t>Moderasi</w:t>
      </w:r>
      <w:proofErr w:type="spellEnd"/>
      <w:r w:rsidRPr="00091DE6">
        <w:t xml:space="preserve"> </w:t>
      </w:r>
      <w:r w:rsidRPr="00F940E8">
        <w:rPr>
          <w:i/>
          <w:iCs/>
        </w:rPr>
        <w:t>Absorptive Capacity</w:t>
      </w:r>
      <w:r w:rsidRPr="00091DE6">
        <w:t xml:space="preserve"> </w:t>
      </w:r>
      <w:proofErr w:type="spellStart"/>
      <w:r w:rsidRPr="00091DE6">
        <w:t>berpengaruh</w:t>
      </w:r>
      <w:proofErr w:type="spellEnd"/>
      <w:r w:rsidRPr="00091DE6">
        <w:t xml:space="preserve"> </w:t>
      </w:r>
      <w:proofErr w:type="spellStart"/>
      <w:r w:rsidRPr="00091DE6">
        <w:t>positif</w:t>
      </w:r>
      <w:proofErr w:type="spellEnd"/>
      <w:r w:rsidRPr="00091DE6">
        <w:t xml:space="preserve"> </w:t>
      </w:r>
      <w:proofErr w:type="spellStart"/>
      <w:r w:rsidRPr="00091DE6">
        <w:t>signifikan</w:t>
      </w:r>
      <w:proofErr w:type="spellEnd"/>
      <w:r w:rsidR="00CF68ED">
        <w:t xml:space="preserve"> </w:t>
      </w:r>
      <w:proofErr w:type="spellStart"/>
      <w:r w:rsidRPr="00091DE6">
        <w:t>terhadap</w:t>
      </w:r>
      <w:proofErr w:type="spellEnd"/>
      <w:r w:rsidR="00CF68ED">
        <w:t xml:space="preserve"> </w:t>
      </w:r>
      <w:r w:rsidRPr="00F940E8">
        <w:rPr>
          <w:i/>
          <w:iCs/>
        </w:rPr>
        <w:t>Knowledge Sharing</w:t>
      </w:r>
      <w:r w:rsidRPr="00091DE6">
        <w:t xml:space="preserve"> dan </w:t>
      </w:r>
      <w:r w:rsidRPr="00F940E8">
        <w:rPr>
          <w:i/>
          <w:iCs/>
        </w:rPr>
        <w:t xml:space="preserve">Employee </w:t>
      </w:r>
      <w:proofErr w:type="spellStart"/>
      <w:r w:rsidRPr="00F940E8">
        <w:rPr>
          <w:i/>
          <w:iCs/>
        </w:rPr>
        <w:t>Peformance</w:t>
      </w:r>
      <w:proofErr w:type="spellEnd"/>
    </w:p>
    <w:p w14:paraId="443A359C" w14:textId="515D2391" w:rsidR="00091DE6" w:rsidRDefault="00091DE6" w:rsidP="00906ED2">
      <w:pPr>
        <w:spacing w:line="480" w:lineRule="auto"/>
        <w:ind w:left="0" w:firstLine="0"/>
      </w:pPr>
    </w:p>
    <w:p w14:paraId="7D2A5E78" w14:textId="5D7717E7" w:rsidR="003A20F7" w:rsidRDefault="003A20F7" w:rsidP="00906ED2">
      <w:pPr>
        <w:spacing w:line="480" w:lineRule="auto"/>
        <w:ind w:left="0" w:firstLine="0"/>
      </w:pPr>
    </w:p>
    <w:p w14:paraId="3CDCF1ED" w14:textId="0E986C77" w:rsidR="003A20F7" w:rsidRDefault="003A20F7" w:rsidP="00906ED2">
      <w:pPr>
        <w:spacing w:line="480" w:lineRule="auto"/>
        <w:ind w:left="0" w:firstLine="0"/>
      </w:pPr>
    </w:p>
    <w:p w14:paraId="0885D292" w14:textId="10EBED81" w:rsidR="007C4FEA" w:rsidRDefault="007C4FEA" w:rsidP="00906ED2">
      <w:pPr>
        <w:spacing w:line="480" w:lineRule="auto"/>
        <w:ind w:left="0" w:firstLine="0"/>
      </w:pPr>
    </w:p>
    <w:p w14:paraId="460325C2" w14:textId="01CC70A7" w:rsidR="007C4FEA" w:rsidRDefault="007C4FEA" w:rsidP="00906ED2">
      <w:pPr>
        <w:spacing w:line="480" w:lineRule="auto"/>
        <w:ind w:left="0" w:firstLine="0"/>
      </w:pPr>
    </w:p>
    <w:p w14:paraId="1B0A5CBC" w14:textId="77945643" w:rsidR="007C4FEA" w:rsidRDefault="007C4FEA" w:rsidP="00906ED2">
      <w:pPr>
        <w:spacing w:line="480" w:lineRule="auto"/>
        <w:ind w:left="0" w:firstLine="0"/>
      </w:pPr>
    </w:p>
    <w:p w14:paraId="10BE4181" w14:textId="6DE39A66" w:rsidR="007C4FEA" w:rsidRDefault="007C4FEA" w:rsidP="00906ED2">
      <w:pPr>
        <w:spacing w:line="480" w:lineRule="auto"/>
        <w:ind w:left="0" w:firstLine="0"/>
      </w:pPr>
    </w:p>
    <w:p w14:paraId="4FA71F29" w14:textId="59633525" w:rsidR="007C4FEA" w:rsidRDefault="007C4FEA" w:rsidP="00906ED2">
      <w:pPr>
        <w:spacing w:line="480" w:lineRule="auto"/>
        <w:ind w:left="0" w:firstLine="0"/>
      </w:pPr>
    </w:p>
    <w:p w14:paraId="4DFAB0B2" w14:textId="255977DB" w:rsidR="007C4FEA" w:rsidRDefault="007C4FEA" w:rsidP="00906ED2">
      <w:pPr>
        <w:spacing w:line="480" w:lineRule="auto"/>
        <w:ind w:left="0" w:firstLine="0"/>
      </w:pPr>
    </w:p>
    <w:p w14:paraId="7457C234" w14:textId="65C24730" w:rsidR="007C4FEA" w:rsidRDefault="007C4FEA" w:rsidP="00906ED2">
      <w:pPr>
        <w:spacing w:line="480" w:lineRule="auto"/>
        <w:ind w:left="0" w:firstLine="0"/>
      </w:pPr>
    </w:p>
    <w:p w14:paraId="6931F7D8" w14:textId="3CFDF987" w:rsidR="007C4FEA" w:rsidRDefault="007C4FEA" w:rsidP="00906ED2">
      <w:pPr>
        <w:spacing w:line="480" w:lineRule="auto"/>
        <w:ind w:left="0" w:firstLine="0"/>
      </w:pPr>
    </w:p>
    <w:p w14:paraId="765A84A2" w14:textId="099F3DD4" w:rsidR="007C4FEA" w:rsidRDefault="007C4FEA" w:rsidP="00906ED2">
      <w:pPr>
        <w:spacing w:line="480" w:lineRule="auto"/>
        <w:ind w:left="0" w:firstLine="0"/>
      </w:pPr>
    </w:p>
    <w:p w14:paraId="3D13B4F9" w14:textId="38128ED2" w:rsidR="007C4FEA" w:rsidRDefault="007C4FEA" w:rsidP="00906ED2">
      <w:pPr>
        <w:spacing w:line="480" w:lineRule="auto"/>
        <w:ind w:left="0" w:firstLine="0"/>
      </w:pPr>
    </w:p>
    <w:p w14:paraId="3AFDEA60" w14:textId="3A1547C8" w:rsidR="007C4FEA" w:rsidRDefault="007C4FEA" w:rsidP="00906ED2">
      <w:pPr>
        <w:spacing w:line="480" w:lineRule="auto"/>
        <w:ind w:left="0" w:firstLine="0"/>
      </w:pPr>
    </w:p>
    <w:p w14:paraId="5D6F9481" w14:textId="1CA0F255" w:rsidR="007C4FEA" w:rsidRDefault="007C4FEA" w:rsidP="00906ED2">
      <w:pPr>
        <w:spacing w:line="480" w:lineRule="auto"/>
        <w:ind w:left="0" w:firstLine="0"/>
      </w:pPr>
    </w:p>
    <w:p w14:paraId="657D55B5" w14:textId="144DEEC0" w:rsidR="007C4FEA" w:rsidRDefault="007C4FEA" w:rsidP="00906ED2">
      <w:pPr>
        <w:spacing w:line="480" w:lineRule="auto"/>
        <w:ind w:left="0" w:firstLine="0"/>
      </w:pPr>
    </w:p>
    <w:p w14:paraId="0CCD081B" w14:textId="30BCAACF" w:rsidR="007C4FEA" w:rsidRDefault="007C4FEA" w:rsidP="00906ED2">
      <w:pPr>
        <w:spacing w:line="480" w:lineRule="auto"/>
        <w:ind w:left="0" w:firstLine="0"/>
      </w:pPr>
    </w:p>
    <w:p w14:paraId="50F1871D" w14:textId="5CD93B0D" w:rsidR="007C4FEA" w:rsidRDefault="007C4FEA" w:rsidP="00906ED2">
      <w:pPr>
        <w:spacing w:line="480" w:lineRule="auto"/>
        <w:ind w:left="0" w:firstLine="0"/>
      </w:pPr>
    </w:p>
    <w:p w14:paraId="14BB418F" w14:textId="77777777" w:rsidR="007C4FEA" w:rsidRPr="00091DE6" w:rsidRDefault="007C4FEA" w:rsidP="00906ED2">
      <w:pPr>
        <w:spacing w:line="480" w:lineRule="auto"/>
        <w:ind w:left="0" w:firstLine="0"/>
      </w:pPr>
    </w:p>
    <w:p w14:paraId="0CDB36E8" w14:textId="77777777" w:rsidR="00906ED2" w:rsidRPr="00906ED2" w:rsidRDefault="00906ED2" w:rsidP="00906ED2">
      <w:pPr>
        <w:spacing w:line="480" w:lineRule="auto"/>
        <w:ind w:left="0" w:firstLine="0"/>
        <w:jc w:val="center"/>
        <w:rPr>
          <w:b/>
          <w:bCs/>
        </w:rPr>
      </w:pPr>
      <w:r w:rsidRPr="00906ED2">
        <w:rPr>
          <w:b/>
          <w:bCs/>
        </w:rPr>
        <w:lastRenderedPageBreak/>
        <w:t>BAB III</w:t>
      </w:r>
    </w:p>
    <w:p w14:paraId="50D616F5" w14:textId="5E24CA54" w:rsidR="00906ED2" w:rsidRDefault="00906ED2" w:rsidP="00906ED2">
      <w:pPr>
        <w:spacing w:line="480" w:lineRule="auto"/>
        <w:ind w:left="0" w:firstLine="0"/>
        <w:jc w:val="center"/>
        <w:rPr>
          <w:b/>
          <w:bCs/>
        </w:rPr>
      </w:pPr>
      <w:r w:rsidRPr="00906ED2">
        <w:rPr>
          <w:b/>
          <w:bCs/>
        </w:rPr>
        <w:t>METODE PENELITIAN</w:t>
      </w:r>
    </w:p>
    <w:p w14:paraId="4472DD98" w14:textId="77777777" w:rsidR="00906ED2" w:rsidRDefault="00906ED2" w:rsidP="00906ED2">
      <w:pPr>
        <w:spacing w:line="480" w:lineRule="auto"/>
        <w:ind w:left="0" w:firstLine="0"/>
        <w:jc w:val="center"/>
      </w:pPr>
    </w:p>
    <w:p w14:paraId="403B8314" w14:textId="77777777" w:rsidR="00906ED2" w:rsidRDefault="00906ED2" w:rsidP="00906ED2">
      <w:pPr>
        <w:spacing w:line="480" w:lineRule="auto"/>
        <w:ind w:left="0" w:firstLine="0"/>
      </w:pPr>
      <w:r>
        <w:t xml:space="preserve"> </w:t>
      </w:r>
    </w:p>
    <w:p w14:paraId="61A8B9CA" w14:textId="14079238" w:rsidR="00906ED2" w:rsidRDefault="00906ED2" w:rsidP="00906ED2">
      <w:pPr>
        <w:spacing w:line="480" w:lineRule="auto"/>
        <w:ind w:left="0" w:firstLine="0"/>
        <w:rPr>
          <w:b/>
          <w:bCs/>
        </w:rPr>
      </w:pPr>
      <w:r w:rsidRPr="00906ED2">
        <w:rPr>
          <w:b/>
          <w:bCs/>
        </w:rPr>
        <w:t xml:space="preserve">3.1 Desain </w:t>
      </w:r>
      <w:proofErr w:type="spellStart"/>
      <w:r w:rsidRPr="00906ED2">
        <w:rPr>
          <w:b/>
          <w:bCs/>
        </w:rPr>
        <w:t>Penelitian</w:t>
      </w:r>
      <w:proofErr w:type="spellEnd"/>
      <w:r w:rsidR="00CF68ED">
        <w:rPr>
          <w:b/>
          <w:bCs/>
        </w:rPr>
        <w:t xml:space="preserve"> </w:t>
      </w:r>
    </w:p>
    <w:p w14:paraId="67063BA2" w14:textId="53D8717E" w:rsidR="00906ED2" w:rsidRDefault="00906ED2" w:rsidP="00906ED2">
      <w:pPr>
        <w:spacing w:line="480" w:lineRule="auto"/>
        <w:ind w:left="0" w:firstLine="720"/>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kuantitatif</w:t>
      </w:r>
      <w:proofErr w:type="spellEnd"/>
      <w:r>
        <w:t xml:space="preserve"> yang </w:t>
      </w:r>
      <w:proofErr w:type="spellStart"/>
      <w:r>
        <w:t>berbentuk</w:t>
      </w:r>
      <w:proofErr w:type="spellEnd"/>
      <w:r>
        <w:t xml:space="preserve"> </w:t>
      </w:r>
      <w:proofErr w:type="spellStart"/>
      <w:r>
        <w:t>asosiatif</w:t>
      </w:r>
      <w:proofErr w:type="spellEnd"/>
      <w:r>
        <w:t xml:space="preserve">, </w:t>
      </w:r>
      <w:proofErr w:type="spellStart"/>
      <w:r>
        <w:t>yaitu</w:t>
      </w:r>
      <w:proofErr w:type="spellEnd"/>
      <w:r>
        <w:t xml:space="preserve"> </w:t>
      </w:r>
      <w:proofErr w:type="spellStart"/>
      <w:r>
        <w:t>suatu</w:t>
      </w:r>
      <w:proofErr w:type="spellEnd"/>
      <w:r>
        <w:t xml:space="preserve"> </w:t>
      </w:r>
      <w:proofErr w:type="spellStart"/>
      <w:r>
        <w:t>penelitian</w:t>
      </w:r>
      <w:proofErr w:type="spellEnd"/>
      <w:r>
        <w:t xml:space="preserve"> yang </w:t>
      </w:r>
      <w:proofErr w:type="spellStart"/>
      <w:r>
        <w:t>meneliti</w:t>
      </w:r>
      <w:proofErr w:type="spellEnd"/>
      <w:r>
        <w:t xml:space="preserve"> </w:t>
      </w:r>
      <w:proofErr w:type="spellStart"/>
      <w:r>
        <w:t>peran</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lainnya</w:t>
      </w:r>
      <w:proofErr w:type="spellEnd"/>
      <w:r>
        <w:t xml:space="preserve"> </w:t>
      </w:r>
      <w:proofErr w:type="spellStart"/>
      <w:r>
        <w:t>atau</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anatar</w:t>
      </w:r>
      <w:proofErr w:type="spellEnd"/>
      <w:r>
        <w:t xml:space="preserve"> </w:t>
      </w:r>
      <w:proofErr w:type="spellStart"/>
      <w:r>
        <w:t>variabel</w:t>
      </w:r>
      <w:proofErr w:type="spellEnd"/>
      <w:r>
        <w:t xml:space="preserve">. Adapun data yang </w:t>
      </w:r>
      <w:proofErr w:type="spellStart"/>
      <w:r>
        <w:t>diperoleh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diolah</w:t>
      </w:r>
      <w:proofErr w:type="spellEnd"/>
      <w:r>
        <w:t xml:space="preserve"> dan </w:t>
      </w:r>
      <w:proofErr w:type="spellStart"/>
      <w:r>
        <w:t>dianalisis</w:t>
      </w:r>
      <w:proofErr w:type="spellEnd"/>
      <w:r>
        <w:t xml:space="preserve"> </w:t>
      </w:r>
      <w:proofErr w:type="spellStart"/>
      <w:r>
        <w:t>serta</w:t>
      </w:r>
      <w:proofErr w:type="spellEnd"/>
      <w:r>
        <w:t xml:space="preserve"> </w:t>
      </w:r>
      <w:proofErr w:type="spellStart"/>
      <w:r>
        <w:t>didukung</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pustaka</w:t>
      </w:r>
      <w:proofErr w:type="spellEnd"/>
      <w:r>
        <w:t xml:space="preserve"> agar </w:t>
      </w:r>
      <w:proofErr w:type="spellStart"/>
      <w:r>
        <w:t>dapat</w:t>
      </w:r>
      <w:proofErr w:type="spellEnd"/>
      <w:r>
        <w:t xml:space="preserve"> </w:t>
      </w:r>
      <w:proofErr w:type="spellStart"/>
      <w:r>
        <w:t>membuktikan</w:t>
      </w:r>
      <w:proofErr w:type="spellEnd"/>
      <w:r>
        <w:t xml:space="preserve"> </w:t>
      </w:r>
      <w:proofErr w:type="spellStart"/>
      <w:r>
        <w:t>hipotesis</w:t>
      </w:r>
      <w:proofErr w:type="spellEnd"/>
      <w:r>
        <w:t xml:space="preserve"> dan </w:t>
      </w:r>
      <w:proofErr w:type="spellStart"/>
      <w:r>
        <w:t>dapat</w:t>
      </w:r>
      <w:proofErr w:type="spellEnd"/>
      <w:r>
        <w:t xml:space="preserve"> </w:t>
      </w:r>
      <w:proofErr w:type="spellStart"/>
      <w:r>
        <w:t>menjawab</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sebelumnya</w:t>
      </w:r>
      <w:proofErr w:type="spellEnd"/>
      <w:r>
        <w:t>.</w:t>
      </w:r>
      <w:r w:rsidR="00CF68ED">
        <w:t xml:space="preserve"> </w:t>
      </w:r>
    </w:p>
    <w:p w14:paraId="26B83140" w14:textId="77777777" w:rsidR="00906ED2" w:rsidRPr="00906ED2" w:rsidRDefault="00906ED2" w:rsidP="00906ED2">
      <w:pPr>
        <w:spacing w:line="480" w:lineRule="auto"/>
        <w:ind w:left="0" w:firstLine="720"/>
        <w:rPr>
          <w:b/>
          <w:bCs/>
        </w:rPr>
      </w:pPr>
    </w:p>
    <w:p w14:paraId="1BB40E62" w14:textId="1BB101D4" w:rsidR="00906ED2" w:rsidRDefault="00906ED2" w:rsidP="00906ED2">
      <w:pPr>
        <w:spacing w:line="480" w:lineRule="auto"/>
        <w:ind w:left="0" w:firstLine="0"/>
        <w:rPr>
          <w:b/>
          <w:bCs/>
        </w:rPr>
      </w:pPr>
      <w:r w:rsidRPr="00906ED2">
        <w:rPr>
          <w:b/>
          <w:bCs/>
        </w:rPr>
        <w:t xml:space="preserve">3.2 Lokasi </w:t>
      </w:r>
      <w:proofErr w:type="spellStart"/>
      <w:r w:rsidRPr="00906ED2">
        <w:rPr>
          <w:b/>
          <w:bCs/>
        </w:rPr>
        <w:t>Penelitian</w:t>
      </w:r>
      <w:proofErr w:type="spellEnd"/>
      <w:r w:rsidR="00CF68ED">
        <w:rPr>
          <w:b/>
          <w:bCs/>
        </w:rPr>
        <w:t xml:space="preserve"> </w:t>
      </w:r>
    </w:p>
    <w:p w14:paraId="7DC8C01B" w14:textId="7D0046F7" w:rsidR="00906ED2" w:rsidRDefault="00906ED2" w:rsidP="00906ED2">
      <w:pPr>
        <w:spacing w:line="480" w:lineRule="auto"/>
        <w:ind w:left="0" w:firstLine="720"/>
      </w:pPr>
      <w:proofErr w:type="spellStart"/>
      <w:r>
        <w:t>Penelitian</w:t>
      </w:r>
      <w:proofErr w:type="spellEnd"/>
      <w:r>
        <w:t xml:space="preserve"> </w:t>
      </w:r>
      <w:proofErr w:type="spellStart"/>
      <w:r>
        <w:t>ini</w:t>
      </w:r>
      <w:proofErr w:type="spellEnd"/>
      <w:r>
        <w:t xml:space="preserve"> </w:t>
      </w:r>
      <w:proofErr w:type="spellStart"/>
      <w:r>
        <w:t>dilakukan</w:t>
      </w:r>
      <w:proofErr w:type="spellEnd"/>
      <w:r w:rsidR="00493508">
        <w:rPr>
          <w:lang w:val="id-ID"/>
        </w:rPr>
        <w:t xml:space="preserve"> di Desa </w:t>
      </w:r>
      <w:proofErr w:type="spellStart"/>
      <w:r w:rsidR="00493508">
        <w:rPr>
          <w:lang w:val="id-ID"/>
        </w:rPr>
        <w:t>Bangklet</w:t>
      </w:r>
      <w:proofErr w:type="spellEnd"/>
      <w:r w:rsidR="00493508">
        <w:rPr>
          <w:lang w:val="id-ID"/>
        </w:rPr>
        <w:t xml:space="preserve">, Kecamatan </w:t>
      </w:r>
      <w:proofErr w:type="spellStart"/>
      <w:r w:rsidR="00493508">
        <w:rPr>
          <w:lang w:val="id-ID"/>
        </w:rPr>
        <w:t>Kayubihi</w:t>
      </w:r>
      <w:proofErr w:type="spellEnd"/>
      <w:r w:rsidR="00493508">
        <w:rPr>
          <w:lang w:val="id-ID"/>
        </w:rPr>
        <w:t>,</w:t>
      </w:r>
      <w:r w:rsidR="00CF68ED">
        <w:rPr>
          <w:lang w:val="id-ID"/>
        </w:rPr>
        <w:t xml:space="preserve"> </w:t>
      </w:r>
      <w:proofErr w:type="spellStart"/>
      <w:r>
        <w:t>Kabupaten</w:t>
      </w:r>
      <w:proofErr w:type="spellEnd"/>
      <w:r>
        <w:t xml:space="preserve"> </w:t>
      </w:r>
      <w:proofErr w:type="spellStart"/>
      <w:r>
        <w:t>Bangli</w:t>
      </w:r>
      <w:proofErr w:type="spellEnd"/>
      <w:r>
        <w:t xml:space="preserve">, </w:t>
      </w:r>
      <w:proofErr w:type="spellStart"/>
      <w:r>
        <w:t>adapun</w:t>
      </w:r>
      <w:proofErr w:type="spellEnd"/>
      <w:r>
        <w:t xml:space="preserve"> </w:t>
      </w:r>
      <w:proofErr w:type="spellStart"/>
      <w:r>
        <w:t>pertimbangan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Kabupaten</w:t>
      </w:r>
      <w:proofErr w:type="spellEnd"/>
      <w:r>
        <w:t xml:space="preserve"> </w:t>
      </w:r>
      <w:proofErr w:type="spellStart"/>
      <w:r>
        <w:t>Bangli</w:t>
      </w:r>
      <w:proofErr w:type="spellEnd"/>
      <w:r>
        <w:t xml:space="preserve"> </w:t>
      </w:r>
      <w:proofErr w:type="spellStart"/>
      <w:r>
        <w:t>sebagai</w:t>
      </w:r>
      <w:proofErr w:type="spellEnd"/>
      <w:r>
        <w:t xml:space="preserve"> </w:t>
      </w:r>
      <w:proofErr w:type="spellStart"/>
      <w:r>
        <w:t>lokasi</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melihat</w:t>
      </w:r>
      <w:proofErr w:type="spellEnd"/>
      <w:r>
        <w:t xml:space="preserve"> </w:t>
      </w:r>
      <w:proofErr w:type="spellStart"/>
      <w:r>
        <w:t>banyaknya</w:t>
      </w:r>
      <w:proofErr w:type="spellEnd"/>
      <w:r>
        <w:t xml:space="preserve"> </w:t>
      </w:r>
      <w:proofErr w:type="spellStart"/>
      <w:r>
        <w:t>industri</w:t>
      </w:r>
      <w:proofErr w:type="spellEnd"/>
      <w:r>
        <w:t xml:space="preserve"> UMKM</w:t>
      </w:r>
      <w:r w:rsidR="00F93056">
        <w:rPr>
          <w:lang w:val="id-ID"/>
        </w:rPr>
        <w:t xml:space="preserve"> Keben </w:t>
      </w:r>
      <w:r>
        <w:t xml:space="preserve">di </w:t>
      </w:r>
      <w:proofErr w:type="spellStart"/>
      <w:r>
        <w:t>Kabupaten</w:t>
      </w:r>
      <w:proofErr w:type="spellEnd"/>
      <w:r>
        <w:t xml:space="preserve"> </w:t>
      </w:r>
      <w:proofErr w:type="spellStart"/>
      <w:r>
        <w:t>Bangli</w:t>
      </w:r>
      <w:proofErr w:type="spellEnd"/>
      <w:r>
        <w:t>,</w:t>
      </w:r>
      <w:r w:rsidR="00F93056">
        <w:rPr>
          <w:lang w:val="id-ID"/>
        </w:rPr>
        <w:t xml:space="preserve"> yang memiliki ciri khas serta motif yang beragam dan peminatnya dari masyarakat lokal sampai warga negara asing.</w:t>
      </w:r>
      <w:r w:rsidR="00CF68ED">
        <w:rPr>
          <w:lang w:val="id-ID"/>
        </w:rPr>
        <w:t xml:space="preserve"> </w:t>
      </w:r>
      <w:r>
        <w:t xml:space="preserve">Serta </w:t>
      </w:r>
      <w:proofErr w:type="spellStart"/>
      <w:r>
        <w:t>berbagai</w:t>
      </w:r>
      <w:proofErr w:type="spellEnd"/>
      <w:r>
        <w:t xml:space="preserve"> </w:t>
      </w:r>
      <w:proofErr w:type="spellStart"/>
      <w:r>
        <w:t>hasil</w:t>
      </w:r>
      <w:proofErr w:type="spellEnd"/>
      <w:r>
        <w:t xml:space="preserve"> </w:t>
      </w:r>
      <w:proofErr w:type="spellStart"/>
      <w:r>
        <w:t>dari</w:t>
      </w:r>
      <w:proofErr w:type="spellEnd"/>
      <w:r>
        <w:t xml:space="preserve"> UKM </w:t>
      </w:r>
      <w:proofErr w:type="spellStart"/>
      <w:r>
        <w:t>tersebut</w:t>
      </w:r>
      <w:proofErr w:type="spellEnd"/>
      <w:r>
        <w:t xml:space="preserve"> juga </w:t>
      </w:r>
      <w:proofErr w:type="spellStart"/>
      <w:r>
        <w:t>dipasarkan</w:t>
      </w:r>
      <w:proofErr w:type="spellEnd"/>
      <w:r>
        <w:t xml:space="preserve"> di </w:t>
      </w:r>
      <w:proofErr w:type="spellStart"/>
      <w:r>
        <w:t>luar</w:t>
      </w:r>
      <w:proofErr w:type="spellEnd"/>
      <w:r>
        <w:t xml:space="preserve"> </w:t>
      </w:r>
      <w:proofErr w:type="spellStart"/>
      <w:r>
        <w:t>Kabupaten</w:t>
      </w:r>
      <w:proofErr w:type="spellEnd"/>
      <w:r>
        <w:t xml:space="preserve"> </w:t>
      </w:r>
      <w:proofErr w:type="spellStart"/>
      <w:r>
        <w:t>Bangli</w:t>
      </w:r>
      <w:proofErr w:type="spellEnd"/>
      <w:r>
        <w:t xml:space="preserve">, </w:t>
      </w:r>
      <w:proofErr w:type="spellStart"/>
      <w:r>
        <w:t>sehingga</w:t>
      </w:r>
      <w:proofErr w:type="spellEnd"/>
      <w:r>
        <w:t xml:space="preserve"> </w:t>
      </w:r>
      <w:proofErr w:type="spellStart"/>
      <w:r>
        <w:t>menarik</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tersebut</w:t>
      </w:r>
      <w:proofErr w:type="spellEnd"/>
      <w:r>
        <w:t>.</w:t>
      </w:r>
      <w:r w:rsidR="00CF68ED">
        <w:t xml:space="preserve"> </w:t>
      </w:r>
    </w:p>
    <w:p w14:paraId="266C7A4D" w14:textId="082783E8" w:rsidR="00906ED2" w:rsidRDefault="00906ED2" w:rsidP="00906ED2">
      <w:pPr>
        <w:spacing w:line="480" w:lineRule="auto"/>
        <w:ind w:left="0" w:firstLine="720"/>
        <w:rPr>
          <w:b/>
          <w:bCs/>
        </w:rPr>
      </w:pPr>
    </w:p>
    <w:p w14:paraId="6EFC13C6" w14:textId="578F917C" w:rsidR="00091DE6" w:rsidRDefault="00091DE6" w:rsidP="00906ED2">
      <w:pPr>
        <w:spacing w:line="480" w:lineRule="auto"/>
        <w:ind w:left="0" w:firstLine="720"/>
        <w:rPr>
          <w:b/>
          <w:bCs/>
        </w:rPr>
      </w:pPr>
    </w:p>
    <w:p w14:paraId="39CD13F2" w14:textId="77777777" w:rsidR="00091DE6" w:rsidRPr="00906ED2" w:rsidRDefault="00091DE6" w:rsidP="00906ED2">
      <w:pPr>
        <w:spacing w:line="480" w:lineRule="auto"/>
        <w:ind w:left="0" w:firstLine="720"/>
        <w:rPr>
          <w:b/>
          <w:bCs/>
        </w:rPr>
      </w:pPr>
    </w:p>
    <w:p w14:paraId="37FA421A" w14:textId="77777777" w:rsidR="00906ED2" w:rsidRDefault="00906ED2" w:rsidP="00906ED2">
      <w:pPr>
        <w:spacing w:line="480" w:lineRule="auto"/>
        <w:ind w:left="0" w:firstLine="0"/>
        <w:rPr>
          <w:b/>
          <w:bCs/>
        </w:rPr>
      </w:pPr>
      <w:r w:rsidRPr="00906ED2">
        <w:rPr>
          <w:b/>
          <w:bCs/>
        </w:rPr>
        <w:lastRenderedPageBreak/>
        <w:t xml:space="preserve">3.3 </w:t>
      </w:r>
      <w:proofErr w:type="spellStart"/>
      <w:r w:rsidRPr="00906ED2">
        <w:rPr>
          <w:b/>
          <w:bCs/>
        </w:rPr>
        <w:t>Objek</w:t>
      </w:r>
      <w:proofErr w:type="spellEnd"/>
      <w:r w:rsidRPr="00906ED2">
        <w:rPr>
          <w:b/>
          <w:bCs/>
        </w:rPr>
        <w:t xml:space="preserve"> </w:t>
      </w:r>
      <w:proofErr w:type="spellStart"/>
      <w:r w:rsidRPr="00906ED2">
        <w:rPr>
          <w:b/>
          <w:bCs/>
        </w:rPr>
        <w:t>Penelitian</w:t>
      </w:r>
      <w:proofErr w:type="spellEnd"/>
      <w:r w:rsidRPr="00906ED2">
        <w:rPr>
          <w:b/>
          <w:bCs/>
        </w:rPr>
        <w:t xml:space="preserve"> </w:t>
      </w:r>
    </w:p>
    <w:p w14:paraId="5E521320" w14:textId="645815D3" w:rsidR="00906ED2" w:rsidRDefault="00906ED2" w:rsidP="00906ED2">
      <w:pPr>
        <w:spacing w:line="480" w:lineRule="auto"/>
        <w:ind w:left="0" w:firstLine="720"/>
      </w:pPr>
      <w:proofErr w:type="spellStart"/>
      <w:r>
        <w:t>Menurut</w:t>
      </w:r>
      <w:proofErr w:type="spellEnd"/>
      <w:r>
        <w:t xml:space="preserve"> </w:t>
      </w:r>
      <w:proofErr w:type="spellStart"/>
      <w:r>
        <w:t>Sugiyono</w:t>
      </w:r>
      <w:proofErr w:type="spellEnd"/>
      <w:r>
        <w:t xml:space="preserve"> (2014:38) </w:t>
      </w:r>
      <w:proofErr w:type="spellStart"/>
      <w:r>
        <w:t>pengertian</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adalah</w:t>
      </w:r>
      <w:proofErr w:type="spellEnd"/>
      <w:r>
        <w:t>,</w:t>
      </w:r>
      <w:r w:rsidR="00CF68ED">
        <w:t xml:space="preserve"> </w:t>
      </w:r>
      <w:r>
        <w:t>“</w:t>
      </w:r>
      <w:proofErr w:type="spellStart"/>
      <w:r>
        <w:t>Suatu</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sifat</w:t>
      </w:r>
      <w:proofErr w:type="spellEnd"/>
      <w:r>
        <w:t xml:space="preserve"> </w:t>
      </w:r>
      <w:proofErr w:type="spellStart"/>
      <w:r>
        <w:t>atau</w:t>
      </w:r>
      <w:proofErr w:type="spellEnd"/>
      <w:r>
        <w:t xml:space="preserve"> </w:t>
      </w:r>
      <w:proofErr w:type="spellStart"/>
      <w:r>
        <w:t>nilai</w:t>
      </w:r>
      <w:proofErr w:type="spellEnd"/>
      <w:r>
        <w:t xml:space="preserve"> </w:t>
      </w:r>
      <w:proofErr w:type="spellStart"/>
      <w:r>
        <w:t>dari</w:t>
      </w:r>
      <w:proofErr w:type="spellEnd"/>
      <w:r>
        <w:t xml:space="preserve"> orang, </w:t>
      </w:r>
      <w:proofErr w:type="spellStart"/>
      <w:r>
        <w:t>objek</w:t>
      </w:r>
      <w:proofErr w:type="spellEnd"/>
      <w:r>
        <w:t xml:space="preserve"> </w:t>
      </w:r>
      <w:proofErr w:type="spellStart"/>
      <w:r>
        <w:t>atau</w:t>
      </w:r>
      <w:proofErr w:type="spellEnd"/>
      <w:r>
        <w:t xml:space="preserve"> </w:t>
      </w:r>
      <w:proofErr w:type="spellStart"/>
      <w:r>
        <w:t>kegiatan</w:t>
      </w:r>
      <w:proofErr w:type="spellEnd"/>
      <w:r>
        <w:t xml:space="preserve"> yang </w:t>
      </w:r>
      <w:proofErr w:type="spellStart"/>
      <w:r>
        <w:t>mempunyai</w:t>
      </w:r>
      <w:proofErr w:type="spellEnd"/>
      <w:r>
        <w:t xml:space="preserve"> </w:t>
      </w:r>
      <w:proofErr w:type="spellStart"/>
      <w:r>
        <w:t>variasi</w:t>
      </w:r>
      <w:proofErr w:type="spellEnd"/>
      <w:r>
        <w:t xml:space="preserve"> </w:t>
      </w:r>
      <w:proofErr w:type="spellStart"/>
      <w:r>
        <w:t>tertentu</w:t>
      </w:r>
      <w:proofErr w:type="spellEnd"/>
      <w:r>
        <w:t xml:space="preserve"> yang </w:t>
      </w:r>
      <w:proofErr w:type="spellStart"/>
      <w:r>
        <w:t>ditetapkan</w:t>
      </w:r>
      <w:proofErr w:type="spellEnd"/>
      <w:r>
        <w:t xml:space="preserve"> oleh </w:t>
      </w:r>
      <w:proofErr w:type="spellStart"/>
      <w:r>
        <w:t>peneliti</w:t>
      </w:r>
      <w:proofErr w:type="spellEnd"/>
      <w:r>
        <w:t xml:space="preserve"> </w:t>
      </w:r>
      <w:proofErr w:type="spellStart"/>
      <w:r>
        <w:t>untuk</w:t>
      </w:r>
      <w:proofErr w:type="spellEnd"/>
      <w:r>
        <w:t xml:space="preserve"> di </w:t>
      </w:r>
      <w:proofErr w:type="spellStart"/>
      <w:r>
        <w:t>pelajari</w:t>
      </w:r>
      <w:proofErr w:type="spellEnd"/>
      <w:r>
        <w:t xml:space="preserve"> dan </w:t>
      </w:r>
      <w:proofErr w:type="spellStart"/>
      <w:r>
        <w:t>kemudian</w:t>
      </w:r>
      <w:proofErr w:type="spellEnd"/>
      <w:r>
        <w:t xml:space="preserve"> </w:t>
      </w:r>
      <w:proofErr w:type="spellStart"/>
      <w:r>
        <w:t>ditarik</w:t>
      </w:r>
      <w:proofErr w:type="spellEnd"/>
      <w:r>
        <w:t xml:space="preserve"> </w:t>
      </w:r>
      <w:proofErr w:type="spellStart"/>
      <w:r>
        <w:t>kesimpulannya</w:t>
      </w:r>
      <w:proofErr w:type="spellEnd"/>
      <w:r>
        <w:t>.”</w:t>
      </w:r>
      <w:r w:rsidR="00CF68ED">
        <w:t xml:space="preserve"> </w:t>
      </w:r>
      <w:proofErr w:type="spellStart"/>
      <w:r>
        <w:t>Objek</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F93056">
        <w:rPr>
          <w:lang w:val="id-ID"/>
        </w:rPr>
        <w:t xml:space="preserve">pengaruh </w:t>
      </w:r>
      <w:r w:rsidRPr="00F93056">
        <w:rPr>
          <w:i/>
          <w:iCs/>
        </w:rPr>
        <w:t>knowledge sharing</w:t>
      </w:r>
      <w:r>
        <w:t xml:space="preserve"> </w:t>
      </w:r>
      <w:r w:rsidRPr="00F93056">
        <w:rPr>
          <w:i/>
          <w:iCs/>
        </w:rPr>
        <w:t xml:space="preserve">and employee </w:t>
      </w:r>
      <w:proofErr w:type="spellStart"/>
      <w:r w:rsidRPr="00F93056">
        <w:rPr>
          <w:i/>
          <w:iCs/>
        </w:rPr>
        <w:t>peformance</w:t>
      </w:r>
      <w:proofErr w:type="spellEnd"/>
      <w:r>
        <w:t xml:space="preserve">: </w:t>
      </w:r>
      <w:proofErr w:type="spellStart"/>
      <w:r>
        <w:t>peran</w:t>
      </w:r>
      <w:proofErr w:type="spellEnd"/>
      <w:r>
        <w:t xml:space="preserve"> </w:t>
      </w:r>
      <w:r w:rsidRPr="00F93056">
        <w:rPr>
          <w:i/>
          <w:iCs/>
        </w:rPr>
        <w:t>absorptive capacity</w:t>
      </w:r>
      <w:r>
        <w:t xml:space="preserve"> pada UMKM</w:t>
      </w:r>
      <w:r w:rsidR="00F93056">
        <w:rPr>
          <w:lang w:val="id-ID"/>
        </w:rPr>
        <w:t xml:space="preserve"> Keben</w:t>
      </w:r>
      <w:r w:rsidR="00CF68ED">
        <w:rPr>
          <w:lang w:val="id-ID"/>
        </w:rPr>
        <w:t xml:space="preserve"> </w:t>
      </w:r>
      <w:proofErr w:type="spellStart"/>
      <w:r>
        <w:t>Kabupaten</w:t>
      </w:r>
      <w:proofErr w:type="spellEnd"/>
      <w:r>
        <w:t xml:space="preserve"> </w:t>
      </w:r>
      <w:proofErr w:type="spellStart"/>
      <w:r>
        <w:t>Bangli</w:t>
      </w:r>
      <w:proofErr w:type="spellEnd"/>
      <w:r>
        <w:t xml:space="preserve">. </w:t>
      </w:r>
    </w:p>
    <w:p w14:paraId="303762E8" w14:textId="16C6A91A" w:rsidR="00906ED2" w:rsidRPr="00906ED2" w:rsidRDefault="00906ED2" w:rsidP="00906ED2">
      <w:pPr>
        <w:spacing w:line="480" w:lineRule="auto"/>
        <w:ind w:left="0" w:firstLine="720"/>
        <w:rPr>
          <w:b/>
          <w:bCs/>
        </w:rPr>
      </w:pPr>
      <w:r>
        <w:t xml:space="preserve"> </w:t>
      </w:r>
    </w:p>
    <w:p w14:paraId="538CB83A" w14:textId="77777777" w:rsidR="00CF68ED" w:rsidRDefault="00906ED2" w:rsidP="00906ED2">
      <w:pPr>
        <w:spacing w:line="480" w:lineRule="auto"/>
        <w:ind w:left="0" w:firstLine="0"/>
        <w:rPr>
          <w:b/>
          <w:bCs/>
        </w:rPr>
      </w:pPr>
      <w:r w:rsidRPr="00906ED2">
        <w:rPr>
          <w:b/>
          <w:bCs/>
        </w:rPr>
        <w:t xml:space="preserve">3.4 </w:t>
      </w:r>
      <w:proofErr w:type="spellStart"/>
      <w:r w:rsidRPr="00906ED2">
        <w:rPr>
          <w:b/>
          <w:bCs/>
        </w:rPr>
        <w:t>Variabel</w:t>
      </w:r>
      <w:proofErr w:type="spellEnd"/>
      <w:r w:rsidRPr="00906ED2">
        <w:rPr>
          <w:b/>
          <w:bCs/>
        </w:rPr>
        <w:t xml:space="preserve"> </w:t>
      </w:r>
      <w:proofErr w:type="spellStart"/>
      <w:r w:rsidRPr="00906ED2">
        <w:rPr>
          <w:b/>
          <w:bCs/>
        </w:rPr>
        <w:t>Penelitian</w:t>
      </w:r>
      <w:proofErr w:type="spellEnd"/>
      <w:r w:rsidR="00CF68ED">
        <w:rPr>
          <w:b/>
          <w:bCs/>
        </w:rPr>
        <w:t xml:space="preserve"> </w:t>
      </w:r>
    </w:p>
    <w:p w14:paraId="31567098" w14:textId="77777777" w:rsidR="00CF68ED" w:rsidRDefault="00906ED2" w:rsidP="00CF68ED">
      <w:pPr>
        <w:spacing w:line="480" w:lineRule="auto"/>
        <w:ind w:left="0" w:firstLine="360"/>
        <w:rPr>
          <w:b/>
          <w:bCs/>
        </w:rPr>
      </w:pPr>
      <w:r w:rsidRPr="00906ED2">
        <w:rPr>
          <w:b/>
          <w:bCs/>
        </w:rPr>
        <w:t xml:space="preserve">3.4.1 </w:t>
      </w:r>
      <w:proofErr w:type="spellStart"/>
      <w:r w:rsidRPr="00906ED2">
        <w:rPr>
          <w:b/>
          <w:bCs/>
        </w:rPr>
        <w:t>Identifikasi</w:t>
      </w:r>
      <w:proofErr w:type="spellEnd"/>
      <w:r w:rsidRPr="00906ED2">
        <w:rPr>
          <w:b/>
          <w:bCs/>
        </w:rPr>
        <w:t xml:space="preserve"> </w:t>
      </w:r>
      <w:proofErr w:type="spellStart"/>
      <w:r w:rsidRPr="00906ED2">
        <w:rPr>
          <w:b/>
          <w:bCs/>
        </w:rPr>
        <w:t>Variabel</w:t>
      </w:r>
      <w:proofErr w:type="spellEnd"/>
      <w:r w:rsidRPr="00906ED2">
        <w:rPr>
          <w:b/>
          <w:bCs/>
        </w:rPr>
        <w:t xml:space="preserve"> </w:t>
      </w:r>
    </w:p>
    <w:p w14:paraId="580CEC72" w14:textId="5C7D74C0" w:rsidR="00906ED2" w:rsidRPr="00CF68ED" w:rsidRDefault="00906ED2" w:rsidP="00CF68ED">
      <w:pPr>
        <w:spacing w:line="480" w:lineRule="auto"/>
        <w:ind w:left="0" w:firstLine="360"/>
        <w:rPr>
          <w:b/>
          <w:bCs/>
        </w:rPr>
      </w:pPr>
      <w:proofErr w:type="spellStart"/>
      <w:r>
        <w:t>Variabel</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r w:rsidR="00CF68ED">
        <w:t xml:space="preserve"> </w:t>
      </w:r>
    </w:p>
    <w:p w14:paraId="6A8D42D6" w14:textId="77777777" w:rsidR="00906ED2" w:rsidRDefault="00906ED2" w:rsidP="00906ED2">
      <w:pPr>
        <w:pStyle w:val="ListParagraph"/>
        <w:numPr>
          <w:ilvl w:val="0"/>
          <w:numId w:val="8"/>
        </w:numPr>
        <w:spacing w:line="480" w:lineRule="auto"/>
      </w:pPr>
      <w:proofErr w:type="spellStart"/>
      <w:r>
        <w:t>Variabel</w:t>
      </w:r>
      <w:proofErr w:type="spellEnd"/>
      <w:r>
        <w:t xml:space="preserve"> </w:t>
      </w:r>
      <w:proofErr w:type="spellStart"/>
      <w:r>
        <w:t>Bebas</w:t>
      </w:r>
      <w:proofErr w:type="spellEnd"/>
      <w:r>
        <w:t xml:space="preserve"> (X) </w:t>
      </w:r>
    </w:p>
    <w:p w14:paraId="1E8A74B1" w14:textId="7486B568" w:rsidR="00906ED2" w:rsidRDefault="00906ED2" w:rsidP="00906ED2">
      <w:pPr>
        <w:pStyle w:val="ListParagraph"/>
        <w:spacing w:line="480" w:lineRule="auto"/>
        <w:ind w:firstLine="0"/>
      </w:pPr>
      <w:proofErr w:type="spellStart"/>
      <w:r>
        <w:t>Variabel</w:t>
      </w:r>
      <w:proofErr w:type="spellEnd"/>
      <w:r>
        <w:t xml:space="preserve"> </w:t>
      </w:r>
      <w:proofErr w:type="spellStart"/>
      <w:r>
        <w:t>bebas</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mempengaruhi</w:t>
      </w:r>
      <w:proofErr w:type="spellEnd"/>
      <w:r>
        <w:t xml:space="preserve"> </w:t>
      </w:r>
      <w:proofErr w:type="spellStart"/>
      <w:r>
        <w:t>atau</w:t>
      </w:r>
      <w:proofErr w:type="spellEnd"/>
      <w:r>
        <w:t xml:space="preserve"> </w:t>
      </w:r>
      <w:proofErr w:type="spellStart"/>
      <w:r>
        <w:t>menjadi</w:t>
      </w:r>
      <w:proofErr w:type="spellEnd"/>
      <w:r>
        <w:t xml:space="preserve"> </w:t>
      </w:r>
      <w:proofErr w:type="spellStart"/>
      <w:r>
        <w:t>sebab</w:t>
      </w:r>
      <w:proofErr w:type="spellEnd"/>
      <w:r>
        <w:t xml:space="preserve"> </w:t>
      </w:r>
      <w:proofErr w:type="spellStart"/>
      <w:r>
        <w:t>timbulnya</w:t>
      </w:r>
      <w:proofErr w:type="spellEnd"/>
      <w:r>
        <w:t xml:space="preserve"> </w:t>
      </w:r>
      <w:proofErr w:type="spellStart"/>
      <w:r>
        <w:t>variabel</w:t>
      </w:r>
      <w:proofErr w:type="spellEnd"/>
      <w:r>
        <w:t xml:space="preserve"> </w:t>
      </w:r>
      <w:proofErr w:type="spellStart"/>
      <w:r>
        <w:t>terkait</w:t>
      </w:r>
      <w:proofErr w:type="spellEnd"/>
      <w:r>
        <w:t xml:space="preserve">. </w:t>
      </w:r>
      <w:proofErr w:type="spellStart"/>
      <w:r>
        <w:t>Variabel</w:t>
      </w:r>
      <w:proofErr w:type="spellEnd"/>
      <w:r>
        <w:t xml:space="preserve"> </w:t>
      </w:r>
      <w:proofErr w:type="spellStart"/>
      <w:r>
        <w:t>bebas</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5924C1">
        <w:rPr>
          <w:i/>
          <w:iCs/>
          <w:lang w:val="id-ID"/>
        </w:rPr>
        <w:t>K</w:t>
      </w:r>
      <w:proofErr w:type="spellStart"/>
      <w:r w:rsidRPr="005924C1">
        <w:rPr>
          <w:i/>
          <w:iCs/>
        </w:rPr>
        <w:t>nowledge</w:t>
      </w:r>
      <w:proofErr w:type="spellEnd"/>
      <w:r w:rsidRPr="005924C1">
        <w:rPr>
          <w:i/>
          <w:iCs/>
        </w:rPr>
        <w:t xml:space="preserve"> sharing</w:t>
      </w:r>
      <w:r>
        <w:t xml:space="preserve"> (X1)</w:t>
      </w:r>
      <w:r w:rsidR="00CF68ED">
        <w:t xml:space="preserve"> </w:t>
      </w:r>
    </w:p>
    <w:p w14:paraId="415815B2" w14:textId="77777777" w:rsidR="00906ED2" w:rsidRDefault="00906ED2" w:rsidP="00906ED2">
      <w:pPr>
        <w:pStyle w:val="ListParagraph"/>
        <w:numPr>
          <w:ilvl w:val="0"/>
          <w:numId w:val="8"/>
        </w:numPr>
        <w:spacing w:line="480" w:lineRule="auto"/>
      </w:pPr>
      <w:proofErr w:type="spellStart"/>
      <w:r>
        <w:t>Variabel</w:t>
      </w:r>
      <w:proofErr w:type="spellEnd"/>
      <w:r>
        <w:t xml:space="preserve"> </w:t>
      </w:r>
      <w:proofErr w:type="spellStart"/>
      <w:r>
        <w:t>Terikat</w:t>
      </w:r>
      <w:proofErr w:type="spellEnd"/>
      <w:r>
        <w:t xml:space="preserve"> (Y) </w:t>
      </w:r>
    </w:p>
    <w:p w14:paraId="0238017A" w14:textId="7DAC784F" w:rsidR="00906ED2" w:rsidRDefault="00906ED2" w:rsidP="00906ED2">
      <w:pPr>
        <w:pStyle w:val="ListParagraph"/>
        <w:spacing w:line="480" w:lineRule="auto"/>
        <w:ind w:firstLine="0"/>
      </w:pPr>
      <w:proofErr w:type="spellStart"/>
      <w:r>
        <w:t>Variabel</w:t>
      </w:r>
      <w:proofErr w:type="spellEnd"/>
      <w:r>
        <w:t xml:space="preserve"> </w:t>
      </w:r>
      <w:proofErr w:type="spellStart"/>
      <w:r>
        <w:t>terikat</w:t>
      </w:r>
      <w:proofErr w:type="spellEnd"/>
      <w:r>
        <w:t xml:space="preserve"> </w:t>
      </w:r>
      <w:proofErr w:type="spellStart"/>
      <w:r>
        <w:t>merupakan</w:t>
      </w:r>
      <w:proofErr w:type="spellEnd"/>
      <w:r>
        <w:t xml:space="preserve"> </w:t>
      </w:r>
      <w:proofErr w:type="spellStart"/>
      <w:r>
        <w:t>variabel</w:t>
      </w:r>
      <w:proofErr w:type="spellEnd"/>
      <w:r>
        <w:t xml:space="preserve"> yang </w:t>
      </w:r>
      <w:proofErr w:type="spellStart"/>
      <w:r>
        <w:t>dipengaruhi</w:t>
      </w:r>
      <w:proofErr w:type="spellEnd"/>
      <w:r>
        <w:t xml:space="preserve"> </w:t>
      </w:r>
      <w:proofErr w:type="spellStart"/>
      <w:r>
        <w:t>atau</w:t>
      </w:r>
      <w:proofErr w:type="spellEnd"/>
      <w:r>
        <w:t xml:space="preserve"> yang </w:t>
      </w:r>
      <w:proofErr w:type="spellStart"/>
      <w:r>
        <w:t>menjadiakibat</w:t>
      </w:r>
      <w:proofErr w:type="spellEnd"/>
      <w:r>
        <w:t xml:space="preserve"> </w:t>
      </w:r>
      <w:proofErr w:type="spellStart"/>
      <w:r>
        <w:t>adanya</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Variabel</w:t>
      </w:r>
      <w:proofErr w:type="spellEnd"/>
      <w:r>
        <w:t xml:space="preserve"> </w:t>
      </w:r>
      <w:proofErr w:type="spellStart"/>
      <w:r>
        <w:t>terikat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5924C1">
        <w:rPr>
          <w:i/>
          <w:iCs/>
          <w:lang w:val="id-ID"/>
        </w:rPr>
        <w:t>E</w:t>
      </w:r>
      <w:proofErr w:type="spellStart"/>
      <w:r w:rsidRPr="005924C1">
        <w:rPr>
          <w:i/>
          <w:iCs/>
        </w:rPr>
        <w:t>mployee</w:t>
      </w:r>
      <w:proofErr w:type="spellEnd"/>
      <w:r w:rsidRPr="005924C1">
        <w:rPr>
          <w:i/>
          <w:iCs/>
        </w:rPr>
        <w:t xml:space="preserve"> performance</w:t>
      </w:r>
      <w:r>
        <w:t xml:space="preserve"> (Y1) </w:t>
      </w:r>
    </w:p>
    <w:p w14:paraId="0371F22C" w14:textId="77777777" w:rsidR="00906ED2" w:rsidRDefault="00906ED2" w:rsidP="00906ED2">
      <w:pPr>
        <w:pStyle w:val="ListParagraph"/>
        <w:numPr>
          <w:ilvl w:val="0"/>
          <w:numId w:val="8"/>
        </w:numPr>
        <w:spacing w:line="480" w:lineRule="auto"/>
      </w:pPr>
      <w:proofErr w:type="spellStart"/>
      <w:r>
        <w:t>Variabel</w:t>
      </w:r>
      <w:proofErr w:type="spellEnd"/>
      <w:r>
        <w:t xml:space="preserve"> </w:t>
      </w:r>
      <w:proofErr w:type="spellStart"/>
      <w:r>
        <w:t>Moderasi</w:t>
      </w:r>
      <w:proofErr w:type="spellEnd"/>
      <w:r>
        <w:t xml:space="preserve"> </w:t>
      </w:r>
    </w:p>
    <w:p w14:paraId="632B09E1" w14:textId="705FD9C3" w:rsidR="00906ED2" w:rsidRPr="005924C1" w:rsidRDefault="00906ED2" w:rsidP="00906ED2">
      <w:pPr>
        <w:pStyle w:val="ListParagraph"/>
        <w:spacing w:line="480" w:lineRule="auto"/>
        <w:ind w:firstLine="0"/>
        <w:rPr>
          <w:i/>
          <w:iCs/>
        </w:rPr>
      </w:pPr>
      <w:proofErr w:type="spellStart"/>
      <w:r>
        <w:t>Variabel</w:t>
      </w:r>
      <w:proofErr w:type="spellEnd"/>
      <w:r>
        <w:t xml:space="preserve"> </w:t>
      </w:r>
      <w:proofErr w:type="spellStart"/>
      <w:r>
        <w:t>Moderasi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jenis</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suatu</w:t>
      </w:r>
      <w:proofErr w:type="spellEnd"/>
      <w:r>
        <w:t xml:space="preserve"> </w:t>
      </w:r>
      <w:proofErr w:type="spellStart"/>
      <w:r>
        <w:t>kemampuan</w:t>
      </w:r>
      <w:proofErr w:type="spellEnd"/>
      <w:r>
        <w:t xml:space="preserve"> </w:t>
      </w:r>
      <w:proofErr w:type="spellStart"/>
      <w:r>
        <w:t>dalam</w:t>
      </w:r>
      <w:proofErr w:type="spellEnd"/>
      <w:r>
        <w:t xml:space="preserve"> </w:t>
      </w:r>
      <w:proofErr w:type="spellStart"/>
      <w:r>
        <w:t>memperkuat</w:t>
      </w:r>
      <w:proofErr w:type="spellEnd"/>
      <w:r>
        <w:t xml:space="preserve"> </w:t>
      </w:r>
      <w:proofErr w:type="spellStart"/>
      <w:r>
        <w:t>ataupun</w:t>
      </w:r>
      <w:proofErr w:type="spellEnd"/>
      <w:r>
        <w:t xml:space="preserve"> </w:t>
      </w:r>
      <w:proofErr w:type="spellStart"/>
      <w:r>
        <w:t>bisa</w:t>
      </w:r>
      <w:proofErr w:type="spellEnd"/>
      <w:r>
        <w:t xml:space="preserve"> </w:t>
      </w:r>
      <w:proofErr w:type="spellStart"/>
      <w:r>
        <w:t>memperlemah</w:t>
      </w:r>
      <w:proofErr w:type="spellEnd"/>
      <w:r>
        <w:t xml:space="preserve"> </w:t>
      </w:r>
      <w:proofErr w:type="spellStart"/>
      <w:r>
        <w:t>suatu</w:t>
      </w:r>
      <w:proofErr w:type="spellEnd"/>
      <w:r>
        <w:t xml:space="preserve"> </w:t>
      </w:r>
      <w:proofErr w:type="spellStart"/>
      <w:r>
        <w:t>hubungan</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terjadi</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dengan</w:t>
      </w:r>
      <w:proofErr w:type="spellEnd"/>
      <w:r>
        <w:t xml:space="preserve"> </w:t>
      </w:r>
      <w:proofErr w:type="spellStart"/>
      <w:r>
        <w:lastRenderedPageBreak/>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moderasi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5924C1">
        <w:rPr>
          <w:i/>
          <w:iCs/>
          <w:lang w:val="id-ID"/>
        </w:rPr>
        <w:t>A</w:t>
      </w:r>
      <w:proofErr w:type="spellStart"/>
      <w:r w:rsidRPr="005924C1">
        <w:rPr>
          <w:i/>
          <w:iCs/>
        </w:rPr>
        <w:t>bsorptive</w:t>
      </w:r>
      <w:proofErr w:type="spellEnd"/>
      <w:r w:rsidRPr="005924C1">
        <w:rPr>
          <w:i/>
          <w:iCs/>
        </w:rPr>
        <w:t xml:space="preserve"> capacity (M) </w:t>
      </w:r>
    </w:p>
    <w:p w14:paraId="0526E1F8" w14:textId="77777777" w:rsidR="00906ED2" w:rsidRDefault="00906ED2" w:rsidP="00906ED2">
      <w:pPr>
        <w:spacing w:line="480" w:lineRule="auto"/>
        <w:ind w:left="0" w:firstLine="0"/>
      </w:pPr>
      <w:r>
        <w:t xml:space="preserve"> </w:t>
      </w:r>
    </w:p>
    <w:p w14:paraId="3FB7A9C8" w14:textId="2D5A4744" w:rsidR="00906ED2" w:rsidRPr="00906ED2" w:rsidRDefault="00906ED2" w:rsidP="007C4FEA">
      <w:pPr>
        <w:spacing w:line="480" w:lineRule="auto"/>
        <w:ind w:left="720" w:firstLine="0"/>
        <w:rPr>
          <w:b/>
          <w:bCs/>
        </w:rPr>
      </w:pPr>
      <w:r w:rsidRPr="00906ED2">
        <w:rPr>
          <w:b/>
          <w:bCs/>
        </w:rPr>
        <w:t xml:space="preserve">3.4.2 </w:t>
      </w:r>
      <w:proofErr w:type="spellStart"/>
      <w:r w:rsidRPr="00906ED2">
        <w:rPr>
          <w:b/>
          <w:bCs/>
        </w:rPr>
        <w:t>Definisi</w:t>
      </w:r>
      <w:proofErr w:type="spellEnd"/>
      <w:r w:rsidRPr="00906ED2">
        <w:rPr>
          <w:b/>
          <w:bCs/>
        </w:rPr>
        <w:t xml:space="preserve"> </w:t>
      </w:r>
      <w:proofErr w:type="spellStart"/>
      <w:r w:rsidRPr="00906ED2">
        <w:rPr>
          <w:b/>
          <w:bCs/>
        </w:rPr>
        <w:t>Operasional</w:t>
      </w:r>
      <w:proofErr w:type="spellEnd"/>
      <w:r w:rsidRPr="00906ED2">
        <w:rPr>
          <w:b/>
          <w:bCs/>
        </w:rPr>
        <w:t xml:space="preserve"> </w:t>
      </w:r>
      <w:proofErr w:type="spellStart"/>
      <w:r w:rsidRPr="00906ED2">
        <w:rPr>
          <w:b/>
          <w:bCs/>
        </w:rPr>
        <w:t>Variabel</w:t>
      </w:r>
      <w:proofErr w:type="spellEnd"/>
      <w:r w:rsidR="00CF68ED">
        <w:rPr>
          <w:b/>
          <w:bCs/>
        </w:rPr>
        <w:t xml:space="preserve"> </w:t>
      </w:r>
    </w:p>
    <w:p w14:paraId="03F92A76" w14:textId="17381EF7" w:rsidR="00906ED2" w:rsidRDefault="00906ED2" w:rsidP="007C4FEA">
      <w:pPr>
        <w:spacing w:line="480" w:lineRule="auto"/>
        <w:ind w:left="720" w:firstLine="720"/>
      </w:pPr>
      <w:proofErr w:type="spellStart"/>
      <w:r>
        <w:t>Definisi</w:t>
      </w:r>
      <w:proofErr w:type="spellEnd"/>
      <w:r>
        <w:t xml:space="preserve"> </w:t>
      </w:r>
      <w:proofErr w:type="spellStart"/>
      <w:r>
        <w:t>operasional</w:t>
      </w:r>
      <w:proofErr w:type="spellEnd"/>
      <w:r>
        <w:t xml:space="preserve"> </w:t>
      </w:r>
      <w:proofErr w:type="spellStart"/>
      <w:r>
        <w:t>variabel</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variabel</w:t>
      </w:r>
      <w:proofErr w:type="spellEnd"/>
      <w:r>
        <w:t xml:space="preserve"> </w:t>
      </w:r>
      <w:proofErr w:type="spellStart"/>
      <w:r>
        <w:t>baik</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maupun</w:t>
      </w:r>
      <w:proofErr w:type="spellEnd"/>
      <w:r>
        <w:t xml:space="preserve"> </w:t>
      </w:r>
      <w:proofErr w:type="spellStart"/>
      <w:r>
        <w:t>variabel</w:t>
      </w:r>
      <w:proofErr w:type="spellEnd"/>
      <w:r>
        <w:t xml:space="preserve"> </w:t>
      </w:r>
      <w:proofErr w:type="spellStart"/>
      <w:r>
        <w:t>terikat</w:t>
      </w:r>
      <w:proofErr w:type="spellEnd"/>
      <w:r>
        <w:t xml:space="preserve"> yang </w:t>
      </w:r>
      <w:proofErr w:type="spellStart"/>
      <w:r>
        <w:t>menjadi</w:t>
      </w:r>
      <w:proofErr w:type="spellEnd"/>
      <w:r>
        <w:t xml:space="preserve"> </w:t>
      </w:r>
      <w:proofErr w:type="spellStart"/>
      <w:r>
        <w:t>suatu</w:t>
      </w:r>
      <w:proofErr w:type="spellEnd"/>
      <w:r>
        <w:t xml:space="preserve"> </w:t>
      </w:r>
      <w:proofErr w:type="spellStart"/>
      <w:r>
        <w:t>pokok</w:t>
      </w:r>
      <w:proofErr w:type="spellEnd"/>
      <w:r>
        <w:t xml:space="preserve"> </w:t>
      </w:r>
      <w:proofErr w:type="spellStart"/>
      <w:r>
        <w:t>permasalah</w:t>
      </w:r>
      <w:proofErr w:type="spellEnd"/>
      <w:r>
        <w:t xml:space="preserve"> pada </w:t>
      </w:r>
      <w:proofErr w:type="spellStart"/>
      <w:r>
        <w:t>penelitian</w:t>
      </w:r>
      <w:proofErr w:type="spellEnd"/>
      <w:r>
        <w:t xml:space="preserve"> </w:t>
      </w:r>
      <w:proofErr w:type="spellStart"/>
      <w:r>
        <w:t>ini</w:t>
      </w:r>
      <w:proofErr w:type="spellEnd"/>
      <w:r>
        <w:t xml:space="preserve"> agar </w:t>
      </w:r>
      <w:proofErr w:type="spellStart"/>
      <w:r>
        <w:t>memperjelas</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penelitian</w:t>
      </w:r>
      <w:proofErr w:type="spellEnd"/>
      <w:r>
        <w:t>.</w:t>
      </w:r>
      <w:r w:rsidR="00CF68ED">
        <w:t xml:space="preserve"> </w:t>
      </w:r>
    </w:p>
    <w:p w14:paraId="08DEAB51" w14:textId="7B8A6811" w:rsidR="00906ED2" w:rsidRDefault="00906ED2" w:rsidP="007C4FEA">
      <w:pPr>
        <w:pStyle w:val="ListParagraph"/>
        <w:numPr>
          <w:ilvl w:val="0"/>
          <w:numId w:val="9"/>
        </w:numPr>
        <w:spacing w:line="480" w:lineRule="auto"/>
        <w:ind w:left="1004" w:hanging="284"/>
      </w:pPr>
      <w:proofErr w:type="spellStart"/>
      <w:r>
        <w:t>Kowledge</w:t>
      </w:r>
      <w:proofErr w:type="spellEnd"/>
      <w:r>
        <w:t xml:space="preserve"> Sharing </w:t>
      </w:r>
    </w:p>
    <w:p w14:paraId="615EE99D" w14:textId="5C249DE7" w:rsidR="00906ED2" w:rsidRDefault="00906ED2" w:rsidP="007C4FEA">
      <w:pPr>
        <w:spacing w:line="480" w:lineRule="auto"/>
        <w:ind w:left="720" w:firstLine="720"/>
      </w:pPr>
      <w:r>
        <w:t xml:space="preserve">Knowledge sharing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atau</w:t>
      </w:r>
      <w:proofErr w:type="spellEnd"/>
      <w:r>
        <w:t xml:space="preserve"> salah </w:t>
      </w:r>
      <w:proofErr w:type="spellStart"/>
      <w:r>
        <w:t>satu</w:t>
      </w:r>
      <w:proofErr w:type="spellEnd"/>
      <w:r>
        <w:t xml:space="preserve"> </w:t>
      </w:r>
      <w:proofErr w:type="spellStart"/>
      <w:r>
        <w:t>langkah</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pengetahuan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organisasi</w:t>
      </w:r>
      <w:proofErr w:type="spellEnd"/>
      <w:r>
        <w:t xml:space="preserve">, </w:t>
      </w:r>
      <w:proofErr w:type="spellStart"/>
      <w:r>
        <w:t>instansi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teknik</w:t>
      </w:r>
      <w:proofErr w:type="spellEnd"/>
      <w:r>
        <w:t xml:space="preserve">, </w:t>
      </w:r>
      <w:proofErr w:type="spellStart"/>
      <w:r>
        <w:t>pengalaman</w:t>
      </w:r>
      <w:proofErr w:type="spellEnd"/>
      <w:r>
        <w:t xml:space="preserve"> dan ide yang </w:t>
      </w:r>
      <w:proofErr w:type="spellStart"/>
      <w:r>
        <w:t>mereka</w:t>
      </w:r>
      <w:proofErr w:type="spellEnd"/>
      <w:r>
        <w:t xml:space="preserve"> </w:t>
      </w:r>
      <w:proofErr w:type="spellStart"/>
      <w:r>
        <w:t>miliki</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lainnya</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hanya</w:t>
      </w:r>
      <w:proofErr w:type="spellEnd"/>
      <w:r>
        <w:t xml:space="preserve"> </w:t>
      </w:r>
      <w:proofErr w:type="spellStart"/>
      <w:r>
        <w:t>dapat</w:t>
      </w:r>
      <w:proofErr w:type="spellEnd"/>
      <w:r w:rsidR="00CF68ED">
        <w:t xml:space="preserve"> </w:t>
      </w:r>
      <w:proofErr w:type="spellStart"/>
      <w:r>
        <w:t>dilakukan</w:t>
      </w:r>
      <w:proofErr w:type="spellEnd"/>
      <w:r>
        <w:t xml:space="preserve"> </w:t>
      </w:r>
      <w:proofErr w:type="spellStart"/>
      <w:r>
        <w:t>bilamana</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memiliki</w:t>
      </w:r>
      <w:proofErr w:type="spellEnd"/>
      <w:r>
        <w:t xml:space="preserve"> </w:t>
      </w:r>
      <w:proofErr w:type="spellStart"/>
      <w:r>
        <w:t>kesempatan</w:t>
      </w:r>
      <w:proofErr w:type="spellEnd"/>
      <w:r>
        <w:t xml:space="preserve"> yang </w:t>
      </w:r>
      <w:proofErr w:type="spellStart"/>
      <w:r>
        <w:t>luas</w:t>
      </w:r>
      <w:proofErr w:type="spellEnd"/>
      <w:r>
        <w:t xml:space="preserve"> </w:t>
      </w:r>
      <w:proofErr w:type="spellStart"/>
      <w:r>
        <w:t>dalam</w:t>
      </w:r>
      <w:proofErr w:type="spellEnd"/>
      <w:r>
        <w:t xml:space="preserve"> </w:t>
      </w:r>
      <w:proofErr w:type="spellStart"/>
      <w:r>
        <w:t>menyampaikan</w:t>
      </w:r>
      <w:proofErr w:type="spellEnd"/>
      <w:r>
        <w:t xml:space="preserve"> </w:t>
      </w:r>
      <w:proofErr w:type="spellStart"/>
      <w:r>
        <w:t>pendapat</w:t>
      </w:r>
      <w:proofErr w:type="spellEnd"/>
      <w:r>
        <w:t xml:space="preserve">, ide, </w:t>
      </w:r>
      <w:proofErr w:type="spellStart"/>
      <w:r>
        <w:t>kritikan</w:t>
      </w:r>
      <w:proofErr w:type="spellEnd"/>
      <w:r>
        <w:t xml:space="preserve">, dan </w:t>
      </w:r>
      <w:proofErr w:type="spellStart"/>
      <w:r>
        <w:t>komentarnya</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lainnya</w:t>
      </w:r>
      <w:proofErr w:type="spellEnd"/>
      <w:r>
        <w:t>.</w:t>
      </w:r>
      <w:r w:rsidR="00CF68ED">
        <w:t xml:space="preserve"> </w:t>
      </w:r>
    </w:p>
    <w:p w14:paraId="113505CD" w14:textId="24123CAA" w:rsidR="00906ED2" w:rsidRDefault="00906ED2" w:rsidP="007C4FEA">
      <w:pPr>
        <w:spacing w:line="480" w:lineRule="auto"/>
        <w:ind w:left="720" w:firstLine="720"/>
      </w:pPr>
      <w:r>
        <w:t xml:space="preserve">Adapun </w:t>
      </w:r>
      <w:proofErr w:type="spellStart"/>
      <w:r>
        <w:t>indikator</w:t>
      </w:r>
      <w:proofErr w:type="spellEnd"/>
      <w:r>
        <w:t xml:space="preserve"> </w:t>
      </w:r>
      <w:proofErr w:type="spellStart"/>
      <w:r>
        <w:t>dari</w:t>
      </w:r>
      <w:proofErr w:type="spellEnd"/>
      <w:r>
        <w:t xml:space="preserve"> </w:t>
      </w:r>
      <w:proofErr w:type="spellStart"/>
      <w:r>
        <w:t>knowladge</w:t>
      </w:r>
      <w:proofErr w:type="spellEnd"/>
      <w:r>
        <w:t xml:space="preserve"> sharing, (Hwang </w:t>
      </w:r>
      <w:r w:rsidRPr="005924C1">
        <w:rPr>
          <w:i/>
          <w:iCs/>
        </w:rPr>
        <w:t>et al</w:t>
      </w:r>
      <w:r>
        <w:t>.</w:t>
      </w:r>
      <w:r w:rsidR="005924C1">
        <w:rPr>
          <w:lang w:val="id-ID"/>
        </w:rPr>
        <w:t xml:space="preserve"> </w:t>
      </w:r>
      <w:r>
        <w:t xml:space="preserve">2018) proses </w:t>
      </w:r>
      <w:proofErr w:type="spellStart"/>
      <w:r>
        <w:t>dalam</w:t>
      </w:r>
      <w:proofErr w:type="spellEnd"/>
      <w:r>
        <w:t xml:space="preserve"> knowledge sharing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yaitu</w:t>
      </w:r>
      <w:proofErr w:type="spellEnd"/>
      <w:r w:rsidR="00CF68ED">
        <w:t xml:space="preserve"> </w:t>
      </w:r>
      <w:r w:rsidRPr="005924C1">
        <w:rPr>
          <w:i/>
          <w:iCs/>
        </w:rPr>
        <w:t>knowledge donating</w:t>
      </w:r>
      <w:r>
        <w:t xml:space="preserve"> dan </w:t>
      </w:r>
      <w:r w:rsidRPr="005924C1">
        <w:rPr>
          <w:i/>
          <w:iCs/>
        </w:rPr>
        <w:t>knowledge collecting</w:t>
      </w:r>
      <w:r>
        <w:t>.</w:t>
      </w:r>
    </w:p>
    <w:p w14:paraId="1B22ECA4" w14:textId="300E3B29" w:rsidR="005924C1" w:rsidRDefault="00091DE6" w:rsidP="007C4FEA">
      <w:pPr>
        <w:pStyle w:val="ListParagraph"/>
        <w:numPr>
          <w:ilvl w:val="0"/>
          <w:numId w:val="10"/>
        </w:numPr>
        <w:spacing w:line="480" w:lineRule="auto"/>
        <w:ind w:left="1440"/>
      </w:pPr>
      <w:r w:rsidRPr="00AE665B">
        <w:rPr>
          <w:i/>
          <w:iCs/>
        </w:rPr>
        <w:t>Knowledge Donating</w:t>
      </w:r>
      <w:r>
        <w:t xml:space="preserve">. </w:t>
      </w:r>
      <w:proofErr w:type="spellStart"/>
      <w:r>
        <w:t>Kemampuan</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pengetahuan</w:t>
      </w:r>
      <w:proofErr w:type="spellEnd"/>
      <w:r>
        <w:t xml:space="preserve"> yang </w:t>
      </w:r>
      <w:proofErr w:type="spellStart"/>
      <w:r>
        <w:t>dimiliki</w:t>
      </w:r>
      <w:proofErr w:type="spellEnd"/>
      <w:r>
        <w:t xml:space="preserve">, </w:t>
      </w:r>
      <w:proofErr w:type="spellStart"/>
      <w:r>
        <w:t>meliputi</w:t>
      </w:r>
      <w:proofErr w:type="spellEnd"/>
      <w:r>
        <w:t xml:space="preserve"> </w:t>
      </w:r>
      <w:proofErr w:type="spellStart"/>
      <w:r>
        <w:t>pengalaman</w:t>
      </w:r>
      <w:proofErr w:type="spellEnd"/>
      <w:r>
        <w:t xml:space="preserve"> </w:t>
      </w:r>
      <w:proofErr w:type="spellStart"/>
      <w:r>
        <w:t>kerja</w:t>
      </w:r>
      <w:proofErr w:type="spellEnd"/>
      <w:r>
        <w:rPr>
          <w:lang w:val="id-ID"/>
        </w:rPr>
        <w:t xml:space="preserve"> </w:t>
      </w:r>
      <w:proofErr w:type="spellStart"/>
      <w:r>
        <w:t>adalah</w:t>
      </w:r>
      <w:proofErr w:type="spellEnd"/>
      <w:r>
        <w:t xml:space="preserve"> </w:t>
      </w:r>
      <w:proofErr w:type="spellStart"/>
      <w:r>
        <w:t>suatu</w:t>
      </w:r>
      <w:proofErr w:type="spellEnd"/>
      <w:r>
        <w:t xml:space="preserve"> </w:t>
      </w:r>
      <w:proofErr w:type="spellStart"/>
      <w:r>
        <w:t>pengetahuan</w:t>
      </w:r>
      <w:proofErr w:type="spellEnd"/>
      <w:r>
        <w:t xml:space="preserve">, </w:t>
      </w:r>
      <w:proofErr w:type="spellStart"/>
      <w:r>
        <w:t>keterampilan</w:t>
      </w:r>
      <w:proofErr w:type="spellEnd"/>
      <w:r>
        <w:t xml:space="preserve">, dan </w:t>
      </w:r>
      <w:proofErr w:type="spellStart"/>
      <w:r>
        <w:t>kemampuan</w:t>
      </w:r>
      <w:proofErr w:type="spellEnd"/>
      <w:r>
        <w:t xml:space="preserve"> yang </w:t>
      </w:r>
      <w:proofErr w:type="spellStart"/>
      <w:r>
        <w:t>dimiliki</w:t>
      </w:r>
      <w:proofErr w:type="spellEnd"/>
      <w:r>
        <w:t xml:space="preserve"> </w:t>
      </w:r>
      <w:proofErr w:type="spellStart"/>
      <w:r>
        <w:t>pegawai</w:t>
      </w:r>
      <w:proofErr w:type="spellEnd"/>
      <w:r>
        <w:t xml:space="preserve"> </w:t>
      </w:r>
      <w:proofErr w:type="spellStart"/>
      <w:r>
        <w:lastRenderedPageBreak/>
        <w:t>untuk</w:t>
      </w:r>
      <w:proofErr w:type="spellEnd"/>
      <w:r>
        <w:t xml:space="preserve"> </w:t>
      </w:r>
      <w:proofErr w:type="spellStart"/>
      <w:r>
        <w:t>mengemban</w:t>
      </w:r>
      <w:proofErr w:type="spellEnd"/>
      <w:r>
        <w:t xml:space="preserve"> </w:t>
      </w:r>
      <w:proofErr w:type="spellStart"/>
      <w:r>
        <w:t>tanggungjawab</w:t>
      </w:r>
      <w:proofErr w:type="spellEnd"/>
      <w:r>
        <w:t xml:space="preserve"> </w:t>
      </w:r>
      <w:proofErr w:type="spellStart"/>
      <w:r>
        <w:t>dari</w:t>
      </w:r>
      <w:proofErr w:type="spellEnd"/>
      <w:r>
        <w:t xml:space="preserve"> </w:t>
      </w:r>
      <w:proofErr w:type="spellStart"/>
      <w:r>
        <w:t>pekerjaan</w:t>
      </w:r>
      <w:proofErr w:type="spellEnd"/>
      <w:r>
        <w:t xml:space="preserve"> </w:t>
      </w:r>
      <w:proofErr w:type="spellStart"/>
      <w:r>
        <w:t>sebelumnya</w:t>
      </w:r>
      <w:proofErr w:type="spellEnd"/>
      <w:r>
        <w:t xml:space="preserve">., </w:t>
      </w:r>
      <w:proofErr w:type="spellStart"/>
      <w:r>
        <w:t>gagasan</w:t>
      </w:r>
      <w:proofErr w:type="spellEnd"/>
      <w:r>
        <w:rPr>
          <w:lang w:val="id-ID"/>
        </w:rPr>
        <w:t xml:space="preserve"> yaitu ide atau suatu hasil pemikiran yang dapat dituangkan atau dibagikan</w:t>
      </w:r>
      <w:r>
        <w:t xml:space="preserve">, </w:t>
      </w:r>
      <w:proofErr w:type="spellStart"/>
      <w:r>
        <w:t>keahlian</w:t>
      </w:r>
      <w:proofErr w:type="spellEnd"/>
      <w:r>
        <w:rPr>
          <w:lang w:val="id-ID"/>
        </w:rPr>
        <w:t xml:space="preserve">, </w:t>
      </w:r>
      <w:r>
        <w:t xml:space="preserve">dan </w:t>
      </w:r>
      <w:proofErr w:type="spellStart"/>
      <w:r>
        <w:t>informasi</w:t>
      </w:r>
      <w:proofErr w:type="spellEnd"/>
      <w:r>
        <w:t xml:space="preserve"> </w:t>
      </w:r>
      <w:proofErr w:type="spellStart"/>
      <w:r>
        <w:t>kontekstual</w:t>
      </w:r>
      <w:proofErr w:type="spellEnd"/>
      <w:r>
        <w:t xml:space="preserve"> </w:t>
      </w:r>
      <w:r>
        <w:rPr>
          <w:lang w:val="id-ID"/>
        </w:rPr>
        <w:t>yaitu kemampuan yang dimiliki untuk dibagikan</w:t>
      </w:r>
      <w:r>
        <w:t xml:space="preserve"> </w:t>
      </w:r>
      <w:proofErr w:type="spellStart"/>
      <w:r>
        <w:t>kepada</w:t>
      </w:r>
      <w:proofErr w:type="spellEnd"/>
      <w:r>
        <w:t xml:space="preserve"> </w:t>
      </w:r>
      <w:proofErr w:type="spellStart"/>
      <w:r>
        <w:t>karyawan</w:t>
      </w:r>
      <w:proofErr w:type="spellEnd"/>
      <w:r>
        <w:t xml:space="preserve"> yang lain. </w:t>
      </w:r>
      <w:r w:rsidR="005924C1">
        <w:t>(X1)</w:t>
      </w:r>
      <w:r w:rsidR="00CF68ED">
        <w:t xml:space="preserve"> </w:t>
      </w:r>
    </w:p>
    <w:p w14:paraId="39F7219C" w14:textId="1A1E655A" w:rsidR="005924C1" w:rsidRDefault="00091DE6" w:rsidP="007C4FEA">
      <w:pPr>
        <w:pStyle w:val="ListParagraph"/>
        <w:numPr>
          <w:ilvl w:val="0"/>
          <w:numId w:val="10"/>
        </w:numPr>
        <w:spacing w:line="480" w:lineRule="auto"/>
        <w:ind w:left="1440"/>
      </w:pPr>
      <w:r w:rsidRPr="005924C1">
        <w:rPr>
          <w:i/>
          <w:iCs/>
        </w:rPr>
        <w:t>Knowledge Collecting</w:t>
      </w:r>
      <w:r>
        <w:t xml:space="preserve">. </w:t>
      </w:r>
      <w:proofErr w:type="spellStart"/>
      <w:r>
        <w:t>Kemampuan</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karyawan</w:t>
      </w:r>
      <w:proofErr w:type="spellEnd"/>
      <w:r>
        <w:t xml:space="preserve">, </w:t>
      </w:r>
      <w:proofErr w:type="spellStart"/>
      <w:r>
        <w:t>meliputi</w:t>
      </w:r>
      <w:proofErr w:type="spellEnd"/>
      <w:r>
        <w:t xml:space="preserve"> </w:t>
      </w:r>
      <w:proofErr w:type="spellStart"/>
      <w:r>
        <w:t>pengetahuan</w:t>
      </w:r>
      <w:proofErr w:type="spellEnd"/>
      <w:r>
        <w:t xml:space="preserve"> </w:t>
      </w:r>
      <w:proofErr w:type="spellStart"/>
      <w:r>
        <w:t>pengalaman</w:t>
      </w:r>
      <w:proofErr w:type="spellEnd"/>
      <w:r>
        <w:t xml:space="preserve"> </w:t>
      </w:r>
      <w:proofErr w:type="spellStart"/>
      <w:r>
        <w:t>kerja</w:t>
      </w:r>
      <w:proofErr w:type="spellEnd"/>
      <w:r w:rsidRPr="005924C1">
        <w:rPr>
          <w:lang w:val="id-ID"/>
        </w:rPr>
        <w:t xml:space="preserve"> </w:t>
      </w:r>
      <w:proofErr w:type="spellStart"/>
      <w:r>
        <w:t>adalah</w:t>
      </w:r>
      <w:proofErr w:type="spellEnd"/>
      <w:r>
        <w:t xml:space="preserve"> </w:t>
      </w:r>
      <w:proofErr w:type="spellStart"/>
      <w:r>
        <w:t>suatu</w:t>
      </w:r>
      <w:proofErr w:type="spellEnd"/>
      <w:r>
        <w:t xml:space="preserve"> </w:t>
      </w:r>
      <w:proofErr w:type="spellStart"/>
      <w:r>
        <w:t>pengetahuan</w:t>
      </w:r>
      <w:proofErr w:type="spellEnd"/>
      <w:r>
        <w:t xml:space="preserve">, </w:t>
      </w:r>
      <w:proofErr w:type="spellStart"/>
      <w:r>
        <w:t>keterampilan</w:t>
      </w:r>
      <w:proofErr w:type="spellEnd"/>
      <w:r>
        <w:t xml:space="preserve">, dan </w:t>
      </w:r>
      <w:proofErr w:type="spellStart"/>
      <w:r>
        <w:t>kemampuan</w:t>
      </w:r>
      <w:proofErr w:type="spellEnd"/>
      <w:r>
        <w:t xml:space="preserve"> yang </w:t>
      </w:r>
      <w:proofErr w:type="spellStart"/>
      <w:r>
        <w:t>dimiliki</w:t>
      </w:r>
      <w:proofErr w:type="spellEnd"/>
      <w:r>
        <w:t xml:space="preserve"> </w:t>
      </w:r>
      <w:proofErr w:type="spellStart"/>
      <w:r>
        <w:t>pegawai</w:t>
      </w:r>
      <w:proofErr w:type="spellEnd"/>
      <w:r>
        <w:t xml:space="preserve"> </w:t>
      </w:r>
      <w:proofErr w:type="spellStart"/>
      <w:r>
        <w:t>untuk</w:t>
      </w:r>
      <w:proofErr w:type="spellEnd"/>
      <w:r>
        <w:t xml:space="preserve"> </w:t>
      </w:r>
      <w:proofErr w:type="spellStart"/>
      <w:r>
        <w:t>mengemban</w:t>
      </w:r>
      <w:proofErr w:type="spellEnd"/>
      <w:r>
        <w:t xml:space="preserve"> </w:t>
      </w:r>
      <w:proofErr w:type="spellStart"/>
      <w:r>
        <w:t>tanggungjawab</w:t>
      </w:r>
      <w:proofErr w:type="spellEnd"/>
      <w:r>
        <w:t xml:space="preserve"> </w:t>
      </w:r>
      <w:proofErr w:type="spellStart"/>
      <w:r>
        <w:t>dari</w:t>
      </w:r>
      <w:proofErr w:type="spellEnd"/>
      <w:r>
        <w:t xml:space="preserve"> </w:t>
      </w:r>
      <w:proofErr w:type="spellStart"/>
      <w:r>
        <w:t>pekerjaan</w:t>
      </w:r>
      <w:proofErr w:type="spellEnd"/>
      <w:r>
        <w:t xml:space="preserve"> </w:t>
      </w:r>
      <w:proofErr w:type="spellStart"/>
      <w:r>
        <w:t>sebelumnya</w:t>
      </w:r>
      <w:proofErr w:type="spellEnd"/>
      <w:r>
        <w:t xml:space="preserve">, </w:t>
      </w:r>
      <w:proofErr w:type="spellStart"/>
      <w:r>
        <w:t>gagasan</w:t>
      </w:r>
      <w:proofErr w:type="spellEnd"/>
      <w:r w:rsidRPr="005924C1">
        <w:rPr>
          <w:lang w:val="id-ID"/>
        </w:rPr>
        <w:t xml:space="preserve"> yaitu ide atau suatu hasil pemikiran yang dapat dituangkan atau dibagikan</w:t>
      </w:r>
      <w:r>
        <w:t xml:space="preserve">, </w:t>
      </w:r>
      <w:proofErr w:type="spellStart"/>
      <w:r>
        <w:t>keahlian</w:t>
      </w:r>
      <w:proofErr w:type="spellEnd"/>
      <w:r>
        <w:t xml:space="preserve"> dan </w:t>
      </w:r>
      <w:proofErr w:type="spellStart"/>
      <w:r>
        <w:t>informasi</w:t>
      </w:r>
      <w:proofErr w:type="spellEnd"/>
      <w:r>
        <w:t xml:space="preserve"> </w:t>
      </w:r>
      <w:proofErr w:type="spellStart"/>
      <w:r>
        <w:t>kontekstual</w:t>
      </w:r>
      <w:proofErr w:type="spellEnd"/>
      <w:r>
        <w:t xml:space="preserve">. </w:t>
      </w:r>
      <w:r w:rsidR="005924C1">
        <w:t xml:space="preserve">(X2) </w:t>
      </w:r>
    </w:p>
    <w:p w14:paraId="6D2108C5" w14:textId="5FDCF436" w:rsidR="00906ED2" w:rsidRDefault="00906ED2" w:rsidP="007C4FEA">
      <w:pPr>
        <w:spacing w:line="480" w:lineRule="auto"/>
        <w:ind w:left="720" w:firstLine="0"/>
      </w:pPr>
    </w:p>
    <w:p w14:paraId="0A2AE60F" w14:textId="2AC88B57" w:rsidR="00B76B93" w:rsidRDefault="00906ED2" w:rsidP="007C4FEA">
      <w:pPr>
        <w:pStyle w:val="ListParagraph"/>
        <w:numPr>
          <w:ilvl w:val="0"/>
          <w:numId w:val="9"/>
        </w:numPr>
        <w:spacing w:line="480" w:lineRule="auto"/>
        <w:ind w:left="1287" w:hanging="425"/>
      </w:pPr>
      <w:r w:rsidRPr="00B76B93">
        <w:t xml:space="preserve">Employee Performance (Y) </w:t>
      </w:r>
    </w:p>
    <w:p w14:paraId="701F9B79" w14:textId="00348860" w:rsidR="00B76B93" w:rsidRDefault="00906ED2" w:rsidP="007C4FEA">
      <w:pPr>
        <w:pStyle w:val="ListParagraph"/>
        <w:spacing w:line="480" w:lineRule="auto"/>
        <w:ind w:left="1440" w:firstLine="720"/>
      </w:pPr>
      <w:r>
        <w:t xml:space="preserve">Kinerja </w:t>
      </w:r>
      <w:proofErr w:type="spellStart"/>
      <w:r>
        <w:t>karyawan</w:t>
      </w:r>
      <w:proofErr w:type="spellEnd"/>
      <w:r>
        <w:t xml:space="preserve"> </w:t>
      </w:r>
      <w:proofErr w:type="spellStart"/>
      <w:r>
        <w:t>merupakan</w:t>
      </w:r>
      <w:proofErr w:type="spellEnd"/>
      <w:r>
        <w:t xml:space="preserve"> </w:t>
      </w:r>
      <w:proofErr w:type="spellStart"/>
      <w:r>
        <w:t>bangunan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organisasi</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aspek</w:t>
      </w:r>
      <w:proofErr w:type="spellEnd"/>
      <w:r>
        <w:t xml:space="preserve"> yang </w:t>
      </w:r>
      <w:proofErr w:type="spellStart"/>
      <w:r>
        <w:t>menempatkan</w:t>
      </w:r>
      <w:proofErr w:type="spellEnd"/>
      <w:r>
        <w:t xml:space="preserve"> </w:t>
      </w:r>
      <w:proofErr w:type="spellStart"/>
      <w:r>
        <w:t>alasan</w:t>
      </w:r>
      <w:proofErr w:type="spellEnd"/>
      <w:r>
        <w:t xml:space="preserve"> </w:t>
      </w:r>
      <w:proofErr w:type="spellStart"/>
      <w:r>
        <w:t>untuk</w:t>
      </w:r>
      <w:proofErr w:type="spellEnd"/>
      <w:r>
        <w:t xml:space="preserve"> </w:t>
      </w:r>
      <w:proofErr w:type="spellStart"/>
      <w:r>
        <w:t>kinerja</w:t>
      </w:r>
      <w:proofErr w:type="spellEnd"/>
      <w:r>
        <w:t xml:space="preserve"> </w:t>
      </w:r>
      <w:proofErr w:type="spellStart"/>
      <w:r>
        <w:t>tinggi</w:t>
      </w:r>
      <w:proofErr w:type="spellEnd"/>
      <w:r>
        <w:t xml:space="preserve"> </w:t>
      </w:r>
      <w:proofErr w:type="spellStart"/>
      <w:r>
        <w:t>harus</w:t>
      </w:r>
      <w:proofErr w:type="spellEnd"/>
      <w:r>
        <w:t xml:space="preserve"> </w:t>
      </w:r>
      <w:proofErr w:type="spellStart"/>
      <w:r>
        <w:t>diteliti</w:t>
      </w:r>
      <w:proofErr w:type="spellEnd"/>
      <w:r>
        <w:t xml:space="preserve"> </w:t>
      </w:r>
      <w:proofErr w:type="spellStart"/>
      <w:r>
        <w:t>secara</w:t>
      </w:r>
      <w:proofErr w:type="spellEnd"/>
      <w:r>
        <w:t xml:space="preserve"> </w:t>
      </w:r>
      <w:proofErr w:type="spellStart"/>
      <w:r>
        <w:t>kritis</w:t>
      </w:r>
      <w:proofErr w:type="spellEnd"/>
      <w:r>
        <w:t xml:space="preserve"> oleh </w:t>
      </w:r>
      <w:proofErr w:type="spellStart"/>
      <w:r>
        <w:t>organisasi</w:t>
      </w:r>
      <w:proofErr w:type="spellEnd"/>
      <w:r>
        <w:t xml:space="preserve"> </w:t>
      </w:r>
      <w:proofErr w:type="spellStart"/>
      <w:r>
        <w:t>bagi</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berhasil</w:t>
      </w:r>
      <w:proofErr w:type="spellEnd"/>
      <w:r w:rsidR="00CF68ED">
        <w:t xml:space="preserve"> </w:t>
      </w:r>
      <w:r>
        <w:t xml:space="preserve">Abbas &amp; Yaqoob, 2009. </w:t>
      </w:r>
    </w:p>
    <w:p w14:paraId="01179AB6" w14:textId="2DF6CCE8" w:rsidR="00906ED2" w:rsidRDefault="00906ED2" w:rsidP="007C4FEA">
      <w:pPr>
        <w:pStyle w:val="ListParagraph"/>
        <w:spacing w:line="480" w:lineRule="auto"/>
        <w:ind w:left="1440" w:firstLine="720"/>
      </w:pPr>
      <w:proofErr w:type="spellStart"/>
      <w:r>
        <w:t>Indikator</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individu</w:t>
      </w:r>
      <w:proofErr w:type="spellEnd"/>
      <w:r>
        <w:t xml:space="preserve"> </w:t>
      </w:r>
      <w:proofErr w:type="spellStart"/>
      <w:r>
        <w:t>ada</w:t>
      </w:r>
      <w:proofErr w:type="spellEnd"/>
      <w:r>
        <w:t xml:space="preserve"> </w:t>
      </w:r>
      <w:proofErr w:type="spellStart"/>
      <w:r>
        <w:t>enam</w:t>
      </w:r>
      <w:proofErr w:type="spellEnd"/>
      <w:r>
        <w:t xml:space="preserve"> </w:t>
      </w:r>
      <w:proofErr w:type="spellStart"/>
      <w:r>
        <w:t>indikator</w:t>
      </w:r>
      <w:proofErr w:type="spellEnd"/>
      <w:r>
        <w:t xml:space="preserve">, </w:t>
      </w:r>
      <w:proofErr w:type="spellStart"/>
      <w:r>
        <w:t>yaitu</w:t>
      </w:r>
      <w:proofErr w:type="spellEnd"/>
      <w:r>
        <w:t xml:space="preserve"> Rosita (2012) dan </w:t>
      </w:r>
      <w:proofErr w:type="spellStart"/>
      <w:r>
        <w:t>Rikantika</w:t>
      </w:r>
      <w:proofErr w:type="spellEnd"/>
      <w:r>
        <w:t xml:space="preserve"> (2016): </w:t>
      </w:r>
    </w:p>
    <w:p w14:paraId="0196EFA5" w14:textId="3A79C715" w:rsidR="00906ED2" w:rsidRDefault="00906ED2" w:rsidP="007C4FEA">
      <w:pPr>
        <w:pStyle w:val="ListParagraph"/>
        <w:numPr>
          <w:ilvl w:val="0"/>
          <w:numId w:val="11"/>
        </w:numPr>
        <w:spacing w:line="480" w:lineRule="auto"/>
        <w:ind w:left="1440"/>
      </w:pPr>
      <w:proofErr w:type="spellStart"/>
      <w:r>
        <w:t>Kualitas</w:t>
      </w:r>
      <w:proofErr w:type="spellEnd"/>
      <w:r>
        <w:t xml:space="preserve">. </w:t>
      </w:r>
      <w:proofErr w:type="spellStart"/>
      <w:r>
        <w:t>Kualitas</w:t>
      </w:r>
      <w:proofErr w:type="spellEnd"/>
      <w:r>
        <w:t xml:space="preserve"> </w:t>
      </w:r>
      <w:proofErr w:type="spellStart"/>
      <w:r>
        <w:t>kerja</w:t>
      </w:r>
      <w:proofErr w:type="spellEnd"/>
      <w:r>
        <w:t xml:space="preserve"> </w:t>
      </w:r>
      <w:proofErr w:type="spellStart"/>
      <w:r>
        <w:t>diukur</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pekerjaan</w:t>
      </w:r>
      <w:proofErr w:type="spellEnd"/>
      <w:r>
        <w:t xml:space="preserve"> yang </w:t>
      </w:r>
      <w:proofErr w:type="spellStart"/>
      <w:r>
        <w:t>dihasilkan</w:t>
      </w:r>
      <w:proofErr w:type="spellEnd"/>
      <w:r>
        <w:t xml:space="preserve"> </w:t>
      </w:r>
      <w:proofErr w:type="spellStart"/>
      <w:r>
        <w:t>serta</w:t>
      </w:r>
      <w:proofErr w:type="spellEnd"/>
      <w:r>
        <w:t xml:space="preserve"> </w:t>
      </w:r>
      <w:proofErr w:type="spellStart"/>
      <w:r>
        <w:t>kesempurnaan</w:t>
      </w:r>
      <w:proofErr w:type="spellEnd"/>
      <w:r>
        <w:t xml:space="preserve"> </w:t>
      </w:r>
      <w:proofErr w:type="spellStart"/>
      <w:r>
        <w:t>tugas</w:t>
      </w:r>
      <w:proofErr w:type="spellEnd"/>
      <w:r>
        <w:t xml:space="preserve"> </w:t>
      </w:r>
      <w:proofErr w:type="spellStart"/>
      <w:r>
        <w:t>terhadap</w:t>
      </w:r>
      <w:proofErr w:type="spellEnd"/>
      <w:r>
        <w:t xml:space="preserve"> </w:t>
      </w:r>
      <w:proofErr w:type="spellStart"/>
      <w:r>
        <w:t>keterampilan</w:t>
      </w:r>
      <w:proofErr w:type="spellEnd"/>
      <w:r>
        <w:t xml:space="preserve"> dan </w:t>
      </w:r>
      <w:proofErr w:type="spellStart"/>
      <w:r>
        <w:t>kemampuan</w:t>
      </w:r>
      <w:proofErr w:type="spellEnd"/>
      <w:r>
        <w:t xml:space="preserve"> </w:t>
      </w:r>
      <w:proofErr w:type="spellStart"/>
      <w:r>
        <w:t>karyawan</w:t>
      </w:r>
      <w:proofErr w:type="spellEnd"/>
      <w:r>
        <w:t>.</w:t>
      </w:r>
      <w:r w:rsidR="005E00C9">
        <w:rPr>
          <w:lang w:val="id-ID"/>
        </w:rPr>
        <w:t xml:space="preserve"> Kualitas dapat </w:t>
      </w:r>
      <w:r w:rsidR="005E00C9">
        <w:rPr>
          <w:lang w:val="id-ID"/>
        </w:rPr>
        <w:lastRenderedPageBreak/>
        <w:t xml:space="preserve">diukur dari </w:t>
      </w:r>
      <w:proofErr w:type="spellStart"/>
      <w:r w:rsidR="005E00C9">
        <w:t>pengetahuan</w:t>
      </w:r>
      <w:proofErr w:type="spellEnd"/>
      <w:r w:rsidR="005E00C9">
        <w:t xml:space="preserve">, </w:t>
      </w:r>
      <w:proofErr w:type="spellStart"/>
      <w:r w:rsidR="005E00C9">
        <w:t>kemampuan</w:t>
      </w:r>
      <w:proofErr w:type="spellEnd"/>
      <w:r w:rsidR="005E00C9">
        <w:t xml:space="preserve">, </w:t>
      </w:r>
      <w:proofErr w:type="spellStart"/>
      <w:r w:rsidR="005E00C9">
        <w:t>motivasi</w:t>
      </w:r>
      <w:proofErr w:type="spellEnd"/>
      <w:r w:rsidR="005E00C9">
        <w:t xml:space="preserve">, dan </w:t>
      </w:r>
      <w:proofErr w:type="spellStart"/>
      <w:r w:rsidR="005E00C9">
        <w:t>peran</w:t>
      </w:r>
      <w:proofErr w:type="spellEnd"/>
      <w:r w:rsidR="005E00C9">
        <w:rPr>
          <w:lang w:val="id-ID"/>
        </w:rPr>
        <w:t xml:space="preserve"> dari karyawan.</w:t>
      </w:r>
      <w:r>
        <w:t xml:space="preserve"> (Y1) </w:t>
      </w:r>
    </w:p>
    <w:p w14:paraId="167430E9" w14:textId="10E296BF" w:rsidR="00906ED2" w:rsidRDefault="00906ED2" w:rsidP="007C4FEA">
      <w:pPr>
        <w:pStyle w:val="ListParagraph"/>
        <w:numPr>
          <w:ilvl w:val="0"/>
          <w:numId w:val="11"/>
        </w:numPr>
        <w:spacing w:line="480" w:lineRule="auto"/>
        <w:ind w:left="1440"/>
      </w:pPr>
      <w:proofErr w:type="spellStart"/>
      <w:r>
        <w:t>Kuantitas</w:t>
      </w:r>
      <w:proofErr w:type="spellEnd"/>
      <w:r>
        <w:t xml:space="preserve">. </w:t>
      </w:r>
      <w:proofErr w:type="spellStart"/>
      <w:r>
        <w:t>Merupakan</w:t>
      </w:r>
      <w:proofErr w:type="spellEnd"/>
      <w:r>
        <w:t xml:space="preserve"> </w:t>
      </w:r>
      <w:proofErr w:type="spellStart"/>
      <w:r>
        <w:t>jumlah</w:t>
      </w:r>
      <w:proofErr w:type="spellEnd"/>
      <w:r>
        <w:t xml:space="preserve"> yang </w:t>
      </w:r>
      <w:proofErr w:type="spellStart"/>
      <w:r>
        <w:t>dihasilkan</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istilah</w:t>
      </w:r>
      <w:proofErr w:type="spellEnd"/>
      <w:r>
        <w:t xml:space="preserve"> </w:t>
      </w:r>
      <w:proofErr w:type="spellStart"/>
      <w:r>
        <w:t>seperti</w:t>
      </w:r>
      <w:proofErr w:type="spellEnd"/>
      <w:r>
        <w:t xml:space="preserve"> </w:t>
      </w:r>
      <w:proofErr w:type="spellStart"/>
      <w:r>
        <w:t>jumlah</w:t>
      </w:r>
      <w:proofErr w:type="spellEnd"/>
      <w:r>
        <w:t xml:space="preserve"> unit, </w:t>
      </w:r>
      <w:proofErr w:type="spellStart"/>
      <w:r>
        <w:t>jumlah</w:t>
      </w:r>
      <w:proofErr w:type="spellEnd"/>
      <w:r>
        <w:t xml:space="preserve"> </w:t>
      </w:r>
      <w:proofErr w:type="spellStart"/>
      <w:r>
        <w:t>siklus</w:t>
      </w:r>
      <w:proofErr w:type="spellEnd"/>
      <w:r>
        <w:t xml:space="preserve"> </w:t>
      </w:r>
      <w:proofErr w:type="spellStart"/>
      <w:r>
        <w:t>aktivitas</w:t>
      </w:r>
      <w:proofErr w:type="spellEnd"/>
      <w:r>
        <w:t xml:space="preserve"> yang </w:t>
      </w:r>
      <w:proofErr w:type="spellStart"/>
      <w:r>
        <w:t>diselesaikan</w:t>
      </w:r>
      <w:proofErr w:type="spellEnd"/>
      <w:r>
        <w:t xml:space="preserve">. </w:t>
      </w:r>
      <w:r w:rsidR="005E00C9">
        <w:rPr>
          <w:lang w:val="id-ID"/>
        </w:rPr>
        <w:t xml:space="preserve">Kuantitas </w:t>
      </w:r>
      <w:r w:rsidR="005E00C9" w:rsidRPr="005E00C9">
        <w:rPr>
          <w:lang w:val="id-ID"/>
        </w:rPr>
        <w:t xml:space="preserve">dapat dilihat dari hasil kerja pegawai dalam kerja penggunaan waktu tertentu dan kecepatan dalam menyelesaikan tugas dan tanggung jawabnya. Dengan demikian kuantitas kerja dapat dilihat dari jumlah kerja dan penggunaan waktu. Jumlah kerja adalah banyaknya tugas </w:t>
      </w:r>
      <w:proofErr w:type="spellStart"/>
      <w:r w:rsidR="005E00C9" w:rsidRPr="005E00C9">
        <w:rPr>
          <w:lang w:val="id-ID"/>
        </w:rPr>
        <w:t>pekerjaanya</w:t>
      </w:r>
      <w:proofErr w:type="spellEnd"/>
      <w:r w:rsidR="005E00C9" w:rsidRPr="005E00C9">
        <w:rPr>
          <w:lang w:val="id-ID"/>
        </w:rPr>
        <w:t xml:space="preserve">, dapat dikerjakan. </w:t>
      </w:r>
      <w:r>
        <w:t xml:space="preserve">(Y2) </w:t>
      </w:r>
    </w:p>
    <w:p w14:paraId="028520D1" w14:textId="56575721" w:rsidR="00906ED2" w:rsidRDefault="00906ED2" w:rsidP="007C4FEA">
      <w:pPr>
        <w:pStyle w:val="ListParagraph"/>
        <w:numPr>
          <w:ilvl w:val="0"/>
          <w:numId w:val="11"/>
        </w:numPr>
        <w:spacing w:line="480" w:lineRule="auto"/>
        <w:ind w:left="1440"/>
      </w:pPr>
      <w:proofErr w:type="spellStart"/>
      <w:r>
        <w:t>Ketepatan</w:t>
      </w:r>
      <w:proofErr w:type="spellEnd"/>
      <w:r>
        <w:t xml:space="preserve"> </w:t>
      </w:r>
      <w:proofErr w:type="spellStart"/>
      <w:r>
        <w:t>waktu</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aktivitas</w:t>
      </w:r>
      <w:proofErr w:type="spellEnd"/>
      <w:r>
        <w:t xml:space="preserve"> </w:t>
      </w:r>
      <w:proofErr w:type="spellStart"/>
      <w:r>
        <w:t>diselesaikan</w:t>
      </w:r>
      <w:proofErr w:type="spellEnd"/>
      <w:r>
        <w:t xml:space="preserve"> pada </w:t>
      </w:r>
      <w:proofErr w:type="spellStart"/>
      <w:r>
        <w:t>awal</w:t>
      </w:r>
      <w:proofErr w:type="spellEnd"/>
      <w:r>
        <w:t xml:space="preserve"> </w:t>
      </w:r>
      <w:proofErr w:type="spellStart"/>
      <w:r>
        <w:t>waktu</w:t>
      </w:r>
      <w:proofErr w:type="spellEnd"/>
      <w:r>
        <w:t xml:space="preserve"> yang </w:t>
      </w:r>
      <w:proofErr w:type="spellStart"/>
      <w:r>
        <w:t>dinyatakan</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sudut</w:t>
      </w:r>
      <w:proofErr w:type="spellEnd"/>
      <w:r>
        <w:t xml:space="preserve"> </w:t>
      </w:r>
      <w:proofErr w:type="spellStart"/>
      <w:r>
        <w:t>koordinasi</w:t>
      </w:r>
      <w:proofErr w:type="spellEnd"/>
      <w:r>
        <w:t xml:space="preserve"> </w:t>
      </w:r>
      <w:proofErr w:type="spellStart"/>
      <w:r>
        <w:t>dengan</w:t>
      </w:r>
      <w:proofErr w:type="spellEnd"/>
      <w:r>
        <w:t xml:space="preserve"> </w:t>
      </w:r>
      <w:proofErr w:type="spellStart"/>
      <w:r>
        <w:t>hasil</w:t>
      </w:r>
      <w:proofErr w:type="spellEnd"/>
      <w:r>
        <w:t xml:space="preserve"> output </w:t>
      </w:r>
      <w:proofErr w:type="spellStart"/>
      <w:r>
        <w:t>serta</w:t>
      </w:r>
      <w:proofErr w:type="spellEnd"/>
      <w:r>
        <w:t xml:space="preserve"> </w:t>
      </w:r>
      <w:proofErr w:type="spellStart"/>
      <w:r>
        <w:t>memaksimalkan</w:t>
      </w:r>
      <w:proofErr w:type="spellEnd"/>
      <w:r>
        <w:t xml:space="preserve"> </w:t>
      </w:r>
      <w:proofErr w:type="spellStart"/>
      <w:r>
        <w:t>waktu</w:t>
      </w:r>
      <w:proofErr w:type="spellEnd"/>
      <w:r>
        <w:t xml:space="preserve"> yang </w:t>
      </w:r>
      <w:proofErr w:type="spellStart"/>
      <w:r>
        <w:t>tersedia</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lain</w:t>
      </w:r>
      <w:proofErr w:type="spellEnd"/>
      <w:r>
        <w:t>.</w:t>
      </w:r>
      <w:r w:rsidR="005E00C9">
        <w:rPr>
          <w:lang w:val="id-ID"/>
        </w:rPr>
        <w:t xml:space="preserve"> </w:t>
      </w:r>
      <w:r w:rsidR="005E00C9" w:rsidRPr="005E00C9">
        <w:rPr>
          <w:lang w:val="id-ID"/>
        </w:rPr>
        <w:t xml:space="preserve">Ketepatan waktu diukur dari persepsi karyawan terhadap suatu aktivitas yang disediakan di awal waktu sampai menjadi </w:t>
      </w:r>
      <w:proofErr w:type="spellStart"/>
      <w:r w:rsidR="005E00C9" w:rsidRPr="005E00C9">
        <w:rPr>
          <w:lang w:val="id-ID"/>
        </w:rPr>
        <w:t>output</w:t>
      </w:r>
      <w:proofErr w:type="spellEnd"/>
      <w:r w:rsidR="005E00C9" w:rsidRPr="005E00C9">
        <w:rPr>
          <w:lang w:val="id-ID"/>
        </w:rPr>
        <w:t>.</w:t>
      </w:r>
      <w:r>
        <w:t xml:space="preserve"> (Y3) </w:t>
      </w:r>
    </w:p>
    <w:p w14:paraId="4848A5AA" w14:textId="58EC7494" w:rsidR="00906ED2" w:rsidRDefault="00906ED2" w:rsidP="007C4FEA">
      <w:pPr>
        <w:pStyle w:val="ListParagraph"/>
        <w:numPr>
          <w:ilvl w:val="0"/>
          <w:numId w:val="11"/>
        </w:numPr>
        <w:spacing w:line="480" w:lineRule="auto"/>
        <w:ind w:left="1440"/>
      </w:pPr>
      <w:proofErr w:type="spellStart"/>
      <w:r>
        <w:t>Efektivitas</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organisasi</w:t>
      </w:r>
      <w:proofErr w:type="spellEnd"/>
      <w:r>
        <w:t xml:space="preserve"> (</w:t>
      </w:r>
      <w:proofErr w:type="spellStart"/>
      <w:r>
        <w:t>tenaga</w:t>
      </w:r>
      <w:proofErr w:type="spellEnd"/>
      <w:r>
        <w:t xml:space="preserve">, </w:t>
      </w:r>
      <w:proofErr w:type="spellStart"/>
      <w:r>
        <w:t>uang</w:t>
      </w:r>
      <w:proofErr w:type="spellEnd"/>
      <w:r>
        <w:t xml:space="preserve">, </w:t>
      </w:r>
      <w:proofErr w:type="spellStart"/>
      <w:r>
        <w:t>teknologi</w:t>
      </w:r>
      <w:proofErr w:type="spellEnd"/>
      <w:r>
        <w:t xml:space="preserve">, </w:t>
      </w:r>
      <w:proofErr w:type="spellStart"/>
      <w:r>
        <w:t>bahan</w:t>
      </w:r>
      <w:proofErr w:type="spellEnd"/>
      <w:r>
        <w:t xml:space="preserve"> </w:t>
      </w:r>
      <w:proofErr w:type="spellStart"/>
      <w:r>
        <w:t>baku</w:t>
      </w:r>
      <w:proofErr w:type="spellEnd"/>
      <w:r>
        <w:t xml:space="preserve">) </w:t>
      </w:r>
      <w:proofErr w:type="spellStart"/>
      <w:r>
        <w:t>dimaksimalkan</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menaikkan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setiap</w:t>
      </w:r>
      <w:proofErr w:type="spellEnd"/>
      <w:r>
        <w:t xml:space="preserve"> unit </w:t>
      </w:r>
      <w:proofErr w:type="spellStart"/>
      <w:r>
        <w:t>dalam</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daya</w:t>
      </w:r>
      <w:proofErr w:type="spellEnd"/>
      <w:r>
        <w:t xml:space="preserve">. (Y4) </w:t>
      </w:r>
    </w:p>
    <w:p w14:paraId="260841A4" w14:textId="412042F7" w:rsidR="00906ED2" w:rsidRDefault="00906ED2" w:rsidP="007C4FEA">
      <w:pPr>
        <w:pStyle w:val="ListParagraph"/>
        <w:numPr>
          <w:ilvl w:val="0"/>
          <w:numId w:val="11"/>
        </w:numPr>
        <w:spacing w:line="480" w:lineRule="auto"/>
        <w:ind w:left="1440"/>
      </w:pPr>
      <w:proofErr w:type="spellStart"/>
      <w:r>
        <w:t>Kemandirian</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seorang</w:t>
      </w:r>
      <w:proofErr w:type="spellEnd"/>
      <w:r>
        <w:t xml:space="preserve"> </w:t>
      </w:r>
      <w:proofErr w:type="spellStart"/>
      <w:r>
        <w:t>karyawan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t>fungsi</w:t>
      </w:r>
      <w:proofErr w:type="spellEnd"/>
      <w:r>
        <w:t xml:space="preserve"> </w:t>
      </w:r>
      <w:proofErr w:type="spellStart"/>
      <w:r>
        <w:t>kerjanya</w:t>
      </w:r>
      <w:proofErr w:type="spellEnd"/>
      <w:r>
        <w:t xml:space="preserve"> </w:t>
      </w:r>
      <w:proofErr w:type="spellStart"/>
      <w:r>
        <w:t>Komitmen</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tingkat</w:t>
      </w:r>
      <w:proofErr w:type="spellEnd"/>
      <w:r>
        <w:t xml:space="preserve"> </w:t>
      </w:r>
      <w:proofErr w:type="spellStart"/>
      <w:r>
        <w:t>dimana</w:t>
      </w:r>
      <w:proofErr w:type="spellEnd"/>
      <w:r>
        <w:t xml:space="preserve"> </w:t>
      </w:r>
      <w:proofErr w:type="spellStart"/>
      <w:r>
        <w:t>karyawan</w:t>
      </w:r>
      <w:proofErr w:type="spellEnd"/>
      <w:r>
        <w:t xml:space="preserve"> </w:t>
      </w:r>
      <w:proofErr w:type="spellStart"/>
      <w:r>
        <w:t>mempunyai</w:t>
      </w:r>
      <w:proofErr w:type="spellEnd"/>
      <w:r>
        <w:t xml:space="preserve"> </w:t>
      </w:r>
      <w:proofErr w:type="spellStart"/>
      <w:r>
        <w:t>komitmen</w:t>
      </w:r>
      <w:proofErr w:type="spellEnd"/>
      <w:r>
        <w:t xml:space="preserve"> </w:t>
      </w:r>
      <w:proofErr w:type="spellStart"/>
      <w:r>
        <w:lastRenderedPageBreak/>
        <w:t>kerja</w:t>
      </w:r>
      <w:proofErr w:type="spellEnd"/>
      <w:r>
        <w:t xml:space="preserve"> </w:t>
      </w:r>
      <w:proofErr w:type="spellStart"/>
      <w:r>
        <w:t>dengan</w:t>
      </w:r>
      <w:proofErr w:type="spellEnd"/>
      <w:r>
        <w:t xml:space="preserve"> </w:t>
      </w:r>
      <w:proofErr w:type="spellStart"/>
      <w:r>
        <w:t>instansi</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kantor</w:t>
      </w:r>
      <w:proofErr w:type="spellEnd"/>
      <w:r>
        <w:t xml:space="preserve">. (Y5) </w:t>
      </w:r>
    </w:p>
    <w:p w14:paraId="25CAFF54" w14:textId="27B1B97F" w:rsidR="00906ED2" w:rsidRDefault="00906ED2" w:rsidP="007C4FEA">
      <w:pPr>
        <w:pStyle w:val="ListParagraph"/>
        <w:numPr>
          <w:ilvl w:val="0"/>
          <w:numId w:val="11"/>
        </w:numPr>
        <w:spacing w:line="480" w:lineRule="auto"/>
        <w:ind w:left="1440"/>
      </w:pPr>
      <w:proofErr w:type="spellStart"/>
      <w:r>
        <w:t>Komitmen</w:t>
      </w:r>
      <w:proofErr w:type="spellEnd"/>
      <w:r>
        <w:t xml:space="preserve">. Tingkat di mana </w:t>
      </w:r>
      <w:proofErr w:type="spellStart"/>
      <w:r>
        <w:t>pegawai</w:t>
      </w:r>
      <w:proofErr w:type="spellEnd"/>
      <w:r>
        <w:t xml:space="preserve"> </w:t>
      </w:r>
      <w:proofErr w:type="spellStart"/>
      <w:r>
        <w:t>memiliki</w:t>
      </w:r>
      <w:proofErr w:type="spellEnd"/>
      <w:r>
        <w:t xml:space="preserve"> </w:t>
      </w:r>
      <w:proofErr w:type="spellStart"/>
      <w:r>
        <w:t>komitmen</w:t>
      </w:r>
      <w:proofErr w:type="spellEnd"/>
      <w:r>
        <w:t xml:space="preserve"> </w:t>
      </w:r>
      <w:proofErr w:type="spellStart"/>
      <w:r>
        <w:t>kerja</w:t>
      </w:r>
      <w:proofErr w:type="spellEnd"/>
      <w:r>
        <w:t xml:space="preserve"> </w:t>
      </w:r>
      <w:proofErr w:type="spellStart"/>
      <w:r>
        <w:t>dengan</w:t>
      </w:r>
      <w:proofErr w:type="spellEnd"/>
      <w:r>
        <w:t xml:space="preserve"> </w:t>
      </w:r>
      <w:proofErr w:type="spellStart"/>
      <w:r>
        <w:t>organisasi</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pegawai</w:t>
      </w:r>
      <w:proofErr w:type="spellEnd"/>
      <w:r>
        <w:t xml:space="preserve"> </w:t>
      </w:r>
      <w:proofErr w:type="spellStart"/>
      <w:r>
        <w:t>terhadap</w:t>
      </w:r>
      <w:proofErr w:type="spellEnd"/>
      <w:r>
        <w:t xml:space="preserve"> </w:t>
      </w:r>
      <w:proofErr w:type="spellStart"/>
      <w:r>
        <w:t>organisasi</w:t>
      </w:r>
      <w:proofErr w:type="spellEnd"/>
      <w:r>
        <w:t xml:space="preserve">. </w:t>
      </w:r>
      <w:r w:rsidR="00083428">
        <w:rPr>
          <w:lang w:val="id-ID"/>
        </w:rPr>
        <w:t>Serta komitmen dalam menyelesaikan tugas</w:t>
      </w:r>
      <w:r>
        <w:t>(Y6)</w:t>
      </w:r>
    </w:p>
    <w:p w14:paraId="77B20FAE" w14:textId="77777777" w:rsidR="00906ED2" w:rsidRDefault="00906ED2" w:rsidP="007C4FEA">
      <w:pPr>
        <w:spacing w:line="480" w:lineRule="auto"/>
        <w:ind w:left="720" w:firstLine="0"/>
      </w:pPr>
    </w:p>
    <w:p w14:paraId="05108212" w14:textId="77777777" w:rsidR="00906ED2" w:rsidRDefault="00906ED2" w:rsidP="007C4FEA">
      <w:pPr>
        <w:spacing w:line="480" w:lineRule="auto"/>
        <w:ind w:left="720" w:firstLine="0"/>
      </w:pPr>
      <w:r>
        <w:t xml:space="preserve">3) </w:t>
      </w:r>
      <w:r w:rsidRPr="00083428">
        <w:rPr>
          <w:i/>
          <w:iCs/>
        </w:rPr>
        <w:t>Absorptive Capacity</w:t>
      </w:r>
      <w:r>
        <w:t xml:space="preserve"> (M) </w:t>
      </w:r>
    </w:p>
    <w:p w14:paraId="655AA9C1" w14:textId="7DAC6729" w:rsidR="00906ED2" w:rsidRDefault="00083428" w:rsidP="007C4FEA">
      <w:pPr>
        <w:spacing w:line="480" w:lineRule="auto"/>
        <w:ind w:left="720" w:firstLine="720"/>
      </w:pPr>
      <w:proofErr w:type="spellStart"/>
      <w:r w:rsidRPr="00083428">
        <w:rPr>
          <w:i/>
          <w:iCs/>
          <w:lang w:val="id-ID"/>
        </w:rPr>
        <w:t>Absorptive</w:t>
      </w:r>
      <w:proofErr w:type="spellEnd"/>
      <w:r w:rsidRPr="00083428">
        <w:rPr>
          <w:i/>
          <w:iCs/>
          <w:lang w:val="id-ID"/>
        </w:rPr>
        <w:t xml:space="preserve"> </w:t>
      </w:r>
      <w:proofErr w:type="spellStart"/>
      <w:r w:rsidRPr="00083428">
        <w:rPr>
          <w:i/>
          <w:iCs/>
          <w:lang w:val="id-ID"/>
        </w:rPr>
        <w:t>capacity</w:t>
      </w:r>
      <w:proofErr w:type="spellEnd"/>
      <w:r w:rsidR="00906ED2">
        <w:t xml:space="preserve"> </w:t>
      </w:r>
      <w:proofErr w:type="spellStart"/>
      <w:r w:rsidR="00906ED2">
        <w:t>adalah</w:t>
      </w:r>
      <w:proofErr w:type="spellEnd"/>
      <w:r w:rsidR="00906ED2">
        <w:t xml:space="preserve"> </w:t>
      </w:r>
      <w:proofErr w:type="spellStart"/>
      <w:r w:rsidR="00906ED2">
        <w:t>bagian</w:t>
      </w:r>
      <w:proofErr w:type="spellEnd"/>
      <w:r w:rsidR="00906ED2">
        <w:t xml:space="preserve"> </w:t>
      </w:r>
      <w:proofErr w:type="spellStart"/>
      <w:r w:rsidR="00906ED2">
        <w:t>utama</w:t>
      </w:r>
      <w:proofErr w:type="spellEnd"/>
      <w:r w:rsidR="00906ED2">
        <w:t xml:space="preserve"> </w:t>
      </w:r>
      <w:proofErr w:type="spellStart"/>
      <w:r w:rsidR="00906ED2">
        <w:t>dari</w:t>
      </w:r>
      <w:proofErr w:type="spellEnd"/>
      <w:r w:rsidR="00906ED2">
        <w:t xml:space="preserve"> </w:t>
      </w:r>
      <w:proofErr w:type="spellStart"/>
      <w:r w:rsidR="00906ED2">
        <w:t>sebuah</w:t>
      </w:r>
      <w:proofErr w:type="spellEnd"/>
      <w:r w:rsidR="00906ED2">
        <w:t xml:space="preserve"> </w:t>
      </w:r>
      <w:proofErr w:type="spellStart"/>
      <w:r w:rsidR="00906ED2">
        <w:t>perusahaan</w:t>
      </w:r>
      <w:proofErr w:type="spellEnd"/>
      <w:r w:rsidR="00906ED2">
        <w:t xml:space="preserve"> </w:t>
      </w:r>
      <w:proofErr w:type="spellStart"/>
      <w:r w:rsidR="00906ED2">
        <w:t>untuk</w:t>
      </w:r>
      <w:proofErr w:type="spellEnd"/>
      <w:r w:rsidR="00906ED2">
        <w:t xml:space="preserve"> </w:t>
      </w:r>
      <w:proofErr w:type="spellStart"/>
      <w:r w:rsidR="00906ED2">
        <w:t>mengembangkan</w:t>
      </w:r>
      <w:proofErr w:type="spellEnd"/>
      <w:r w:rsidR="00906ED2">
        <w:t xml:space="preserve"> </w:t>
      </w:r>
      <w:proofErr w:type="spellStart"/>
      <w:r w:rsidR="00906ED2">
        <w:t>pengetahuan</w:t>
      </w:r>
      <w:proofErr w:type="spellEnd"/>
      <w:r w:rsidR="00906ED2">
        <w:t xml:space="preserve"> </w:t>
      </w:r>
      <w:proofErr w:type="spellStart"/>
      <w:r w:rsidR="00906ED2">
        <w:t>baru</w:t>
      </w:r>
      <w:proofErr w:type="spellEnd"/>
      <w:r w:rsidR="00906ED2">
        <w:t xml:space="preserve">. </w:t>
      </w:r>
      <w:proofErr w:type="spellStart"/>
      <w:r w:rsidR="00906ED2">
        <w:t>Mereka</w:t>
      </w:r>
      <w:proofErr w:type="spellEnd"/>
      <w:r w:rsidR="00906ED2">
        <w:t xml:space="preserve"> </w:t>
      </w:r>
      <w:proofErr w:type="spellStart"/>
      <w:r w:rsidR="00906ED2">
        <w:t>berpendapat</w:t>
      </w:r>
      <w:proofErr w:type="spellEnd"/>
      <w:r w:rsidR="00906ED2">
        <w:t xml:space="preserve"> </w:t>
      </w:r>
      <w:proofErr w:type="spellStart"/>
      <w:r w:rsidR="00906ED2">
        <w:t>bahwa</w:t>
      </w:r>
      <w:proofErr w:type="spellEnd"/>
      <w:r w:rsidR="00906ED2">
        <w:t xml:space="preserve"> </w:t>
      </w:r>
      <w:proofErr w:type="spellStart"/>
      <w:r w:rsidR="00906ED2">
        <w:t>kemampuan</w:t>
      </w:r>
      <w:proofErr w:type="spellEnd"/>
      <w:r w:rsidR="00906ED2">
        <w:t xml:space="preserve"> </w:t>
      </w:r>
      <w:proofErr w:type="spellStart"/>
      <w:r w:rsidR="00906ED2">
        <w:t>ini</w:t>
      </w:r>
      <w:proofErr w:type="spellEnd"/>
      <w:r w:rsidR="00906ED2">
        <w:t xml:space="preserve"> </w:t>
      </w:r>
      <w:proofErr w:type="spellStart"/>
      <w:r w:rsidR="00906ED2">
        <w:t>meningkatkan</w:t>
      </w:r>
      <w:proofErr w:type="spellEnd"/>
      <w:r w:rsidR="00906ED2">
        <w:t xml:space="preserve"> </w:t>
      </w:r>
      <w:proofErr w:type="spellStart"/>
      <w:r w:rsidR="00906ED2">
        <w:t>kegiatan</w:t>
      </w:r>
      <w:proofErr w:type="spellEnd"/>
      <w:r w:rsidR="00906ED2">
        <w:t xml:space="preserve"> </w:t>
      </w:r>
      <w:proofErr w:type="spellStart"/>
      <w:r w:rsidR="00906ED2">
        <w:t>inovatif</w:t>
      </w:r>
      <w:proofErr w:type="spellEnd"/>
      <w:r w:rsidR="00906ED2">
        <w:t xml:space="preserve"> </w:t>
      </w:r>
      <w:proofErr w:type="spellStart"/>
      <w:r w:rsidR="00906ED2">
        <w:t>dalam</w:t>
      </w:r>
      <w:proofErr w:type="spellEnd"/>
      <w:r w:rsidR="00906ED2">
        <w:t xml:space="preserve"> </w:t>
      </w:r>
      <w:proofErr w:type="spellStart"/>
      <w:r w:rsidR="00906ED2">
        <w:t>perusahaan</w:t>
      </w:r>
      <w:proofErr w:type="spellEnd"/>
      <w:r w:rsidR="00906ED2">
        <w:t xml:space="preserve"> </w:t>
      </w:r>
      <w:proofErr w:type="spellStart"/>
      <w:r w:rsidR="00906ED2">
        <w:t>melalui</w:t>
      </w:r>
      <w:proofErr w:type="spellEnd"/>
      <w:r w:rsidR="00906ED2">
        <w:t xml:space="preserve"> </w:t>
      </w:r>
      <w:proofErr w:type="spellStart"/>
      <w:r w:rsidR="00906ED2">
        <w:t>membuat</w:t>
      </w:r>
      <w:proofErr w:type="spellEnd"/>
      <w:r w:rsidR="00906ED2">
        <w:t xml:space="preserve"> rasa </w:t>
      </w:r>
      <w:proofErr w:type="spellStart"/>
      <w:r w:rsidR="00906ED2">
        <w:t>pengetahuan</w:t>
      </w:r>
      <w:proofErr w:type="spellEnd"/>
      <w:r w:rsidR="00906ED2">
        <w:t xml:space="preserve"> </w:t>
      </w:r>
      <w:proofErr w:type="spellStart"/>
      <w:r w:rsidR="00906ED2">
        <w:t>eksternal</w:t>
      </w:r>
      <w:proofErr w:type="spellEnd"/>
      <w:r w:rsidR="00906ED2">
        <w:t xml:space="preserve"> </w:t>
      </w:r>
      <w:proofErr w:type="spellStart"/>
      <w:r w:rsidR="00906ED2">
        <w:t>baru</w:t>
      </w:r>
      <w:proofErr w:type="spellEnd"/>
      <w:r w:rsidR="00906ED2">
        <w:t xml:space="preserve"> dan </w:t>
      </w:r>
      <w:proofErr w:type="spellStart"/>
      <w:r w:rsidR="00906ED2">
        <w:t>belajar</w:t>
      </w:r>
      <w:proofErr w:type="spellEnd"/>
      <w:r w:rsidR="00906ED2">
        <w:t xml:space="preserve"> </w:t>
      </w:r>
      <w:proofErr w:type="spellStart"/>
      <w:r w:rsidR="00906ED2">
        <w:t>untuk</w:t>
      </w:r>
      <w:proofErr w:type="spellEnd"/>
      <w:r w:rsidR="00906ED2">
        <w:t xml:space="preserve"> </w:t>
      </w:r>
      <w:proofErr w:type="spellStart"/>
      <w:r w:rsidR="00906ED2">
        <w:t>melakukan</w:t>
      </w:r>
      <w:proofErr w:type="spellEnd"/>
      <w:r w:rsidR="00906ED2">
        <w:t xml:space="preserve"> </w:t>
      </w:r>
      <w:proofErr w:type="spellStart"/>
      <w:r w:rsidR="00906ED2">
        <w:t>hal</w:t>
      </w:r>
      <w:proofErr w:type="spellEnd"/>
      <w:r w:rsidR="00906ED2">
        <w:t xml:space="preserve"> yang </w:t>
      </w:r>
      <w:proofErr w:type="spellStart"/>
      <w:r w:rsidR="00906ED2">
        <w:t>berbeda</w:t>
      </w:r>
      <w:proofErr w:type="spellEnd"/>
      <w:r w:rsidR="00906ED2">
        <w:t xml:space="preserve">. </w:t>
      </w:r>
      <w:proofErr w:type="spellStart"/>
      <w:r w:rsidR="00906ED2">
        <w:t>penelitian</w:t>
      </w:r>
      <w:proofErr w:type="spellEnd"/>
      <w:r w:rsidR="00906ED2">
        <w:t xml:space="preserve"> </w:t>
      </w:r>
      <w:proofErr w:type="spellStart"/>
      <w:r w:rsidR="00906ED2">
        <w:t>sebelumnya</w:t>
      </w:r>
      <w:proofErr w:type="spellEnd"/>
      <w:r w:rsidR="00906ED2">
        <w:t xml:space="preserve"> </w:t>
      </w:r>
      <w:proofErr w:type="spellStart"/>
      <w:r w:rsidR="00906ED2">
        <w:t>telah</w:t>
      </w:r>
      <w:proofErr w:type="spellEnd"/>
      <w:r w:rsidR="00906ED2">
        <w:t xml:space="preserve"> </w:t>
      </w:r>
      <w:proofErr w:type="spellStart"/>
      <w:r w:rsidR="00906ED2">
        <w:t>dibuka</w:t>
      </w:r>
      <w:proofErr w:type="spellEnd"/>
      <w:r w:rsidR="00906ED2">
        <w:t xml:space="preserve"> </w:t>
      </w:r>
      <w:proofErr w:type="spellStart"/>
      <w:r w:rsidR="00906ED2">
        <w:t>untuk</w:t>
      </w:r>
      <w:proofErr w:type="spellEnd"/>
      <w:r w:rsidR="00906ED2">
        <w:t xml:space="preserve"> </w:t>
      </w:r>
      <w:proofErr w:type="spellStart"/>
      <w:r w:rsidR="00906ED2">
        <w:t>menyelidiki</w:t>
      </w:r>
      <w:proofErr w:type="spellEnd"/>
      <w:r w:rsidR="00906ED2">
        <w:t xml:space="preserve"> </w:t>
      </w:r>
      <w:proofErr w:type="spellStart"/>
      <w:r w:rsidR="00906ED2">
        <w:t>dampak</w:t>
      </w:r>
      <w:proofErr w:type="spellEnd"/>
      <w:r w:rsidR="00906ED2">
        <w:t xml:space="preserve"> </w:t>
      </w:r>
      <w:r w:rsidR="00906ED2" w:rsidRPr="00083428">
        <w:rPr>
          <w:i/>
          <w:iCs/>
        </w:rPr>
        <w:t>A</w:t>
      </w:r>
      <w:proofErr w:type="spellStart"/>
      <w:r w:rsidRPr="00083428">
        <w:rPr>
          <w:i/>
          <w:iCs/>
          <w:lang w:val="id-ID"/>
        </w:rPr>
        <w:t>bsorptive</w:t>
      </w:r>
      <w:proofErr w:type="spellEnd"/>
      <w:r w:rsidRPr="00083428">
        <w:rPr>
          <w:i/>
          <w:iCs/>
          <w:lang w:val="id-ID"/>
        </w:rPr>
        <w:t xml:space="preserve"> </w:t>
      </w:r>
      <w:proofErr w:type="spellStart"/>
      <w:r w:rsidRPr="00083428">
        <w:rPr>
          <w:i/>
          <w:iCs/>
          <w:lang w:val="id-ID"/>
        </w:rPr>
        <w:t>capacity</w:t>
      </w:r>
      <w:proofErr w:type="spellEnd"/>
      <w:r>
        <w:rPr>
          <w:lang w:val="id-ID"/>
        </w:rPr>
        <w:t xml:space="preserve"> </w:t>
      </w:r>
      <w:r w:rsidR="00906ED2">
        <w:t xml:space="preserve">pada </w:t>
      </w:r>
      <w:proofErr w:type="spellStart"/>
      <w:r w:rsidR="00906ED2">
        <w:t>hasil</w:t>
      </w:r>
      <w:proofErr w:type="spellEnd"/>
      <w:r w:rsidR="00906ED2">
        <w:t xml:space="preserve"> </w:t>
      </w:r>
      <w:proofErr w:type="spellStart"/>
      <w:r w:rsidR="00906ED2">
        <w:t>perusahaan</w:t>
      </w:r>
      <w:proofErr w:type="spellEnd"/>
      <w:r>
        <w:rPr>
          <w:lang w:val="id-ID"/>
        </w:rPr>
        <w:t>.</w:t>
      </w:r>
      <w:r w:rsidR="00906ED2">
        <w:t xml:space="preserve"> </w:t>
      </w:r>
      <w:r w:rsidR="00906ED2" w:rsidRPr="00083428">
        <w:rPr>
          <w:i/>
          <w:iCs/>
        </w:rPr>
        <w:t>Absorptive capacity</w:t>
      </w:r>
      <w:r w:rsidR="00906ED2">
        <w:t xml:space="preserve"> </w:t>
      </w:r>
      <w:proofErr w:type="spellStart"/>
      <w:r w:rsidR="00906ED2">
        <w:t>memiliki</w:t>
      </w:r>
      <w:proofErr w:type="spellEnd"/>
      <w:r w:rsidR="00906ED2">
        <w:t xml:space="preserve"> </w:t>
      </w:r>
      <w:proofErr w:type="spellStart"/>
      <w:r w:rsidR="00906ED2">
        <w:t>peranan</w:t>
      </w:r>
      <w:proofErr w:type="spellEnd"/>
      <w:r w:rsidR="00906ED2">
        <w:t xml:space="preserve"> </w:t>
      </w:r>
      <w:proofErr w:type="spellStart"/>
      <w:r w:rsidR="00906ED2">
        <w:t>penting</w:t>
      </w:r>
      <w:proofErr w:type="spellEnd"/>
      <w:r w:rsidR="00906ED2">
        <w:t xml:space="preserve"> </w:t>
      </w:r>
      <w:proofErr w:type="spellStart"/>
      <w:r w:rsidR="00906ED2">
        <w:t>dalam</w:t>
      </w:r>
      <w:proofErr w:type="spellEnd"/>
      <w:r w:rsidR="00906ED2">
        <w:t xml:space="preserve"> </w:t>
      </w:r>
      <w:proofErr w:type="spellStart"/>
      <w:r w:rsidR="00906ED2">
        <w:t>memperbaharui</w:t>
      </w:r>
      <w:proofErr w:type="spellEnd"/>
      <w:r w:rsidR="00906ED2">
        <w:t xml:space="preserve"> </w:t>
      </w:r>
      <w:proofErr w:type="spellStart"/>
      <w:r w:rsidR="00906ED2">
        <w:t>pengetahuan</w:t>
      </w:r>
      <w:proofErr w:type="spellEnd"/>
      <w:r w:rsidR="00906ED2">
        <w:t xml:space="preserve"> </w:t>
      </w:r>
      <w:proofErr w:type="spellStart"/>
      <w:r w:rsidR="00906ED2">
        <w:t>dasar</w:t>
      </w:r>
      <w:proofErr w:type="spellEnd"/>
      <w:r w:rsidR="00906ED2">
        <w:t xml:space="preserve"> </w:t>
      </w:r>
      <w:proofErr w:type="spellStart"/>
      <w:r w:rsidR="00906ED2">
        <w:t>perusahaan</w:t>
      </w:r>
      <w:proofErr w:type="spellEnd"/>
      <w:r w:rsidR="00906ED2">
        <w:t xml:space="preserve"> dan </w:t>
      </w:r>
      <w:proofErr w:type="spellStart"/>
      <w:r w:rsidR="00906ED2">
        <w:t>keahlian</w:t>
      </w:r>
      <w:proofErr w:type="spellEnd"/>
      <w:r w:rsidR="00906ED2">
        <w:t xml:space="preserve"> yang </w:t>
      </w:r>
      <w:proofErr w:type="spellStart"/>
      <w:r w:rsidR="00906ED2">
        <w:t>diperlukan</w:t>
      </w:r>
      <w:proofErr w:type="spellEnd"/>
      <w:r w:rsidR="00906ED2">
        <w:t xml:space="preserve"> </w:t>
      </w:r>
      <w:proofErr w:type="spellStart"/>
      <w:r w:rsidR="00906ED2">
        <w:t>untuk</w:t>
      </w:r>
      <w:proofErr w:type="spellEnd"/>
      <w:r w:rsidR="00906ED2">
        <w:t xml:space="preserve"> </w:t>
      </w:r>
      <w:proofErr w:type="spellStart"/>
      <w:r w:rsidR="00906ED2">
        <w:t>bersaing</w:t>
      </w:r>
      <w:proofErr w:type="spellEnd"/>
      <w:r w:rsidR="00906ED2">
        <w:t xml:space="preserve">. </w:t>
      </w:r>
    </w:p>
    <w:p w14:paraId="622F3A50" w14:textId="62FE92D1" w:rsidR="00906ED2" w:rsidRDefault="00906ED2" w:rsidP="007C4FEA">
      <w:pPr>
        <w:spacing w:line="480" w:lineRule="auto"/>
        <w:ind w:left="720" w:firstLine="720"/>
      </w:pPr>
      <w:proofErr w:type="spellStart"/>
      <w:r>
        <w:t>Indikator</w:t>
      </w:r>
      <w:proofErr w:type="spellEnd"/>
      <w:r>
        <w:t xml:space="preserve"> absorptive capacity </w:t>
      </w:r>
      <w:proofErr w:type="spellStart"/>
      <w:r>
        <w:t>menerut</w:t>
      </w:r>
      <w:proofErr w:type="spellEnd"/>
      <w:r>
        <w:t xml:space="preserve"> </w:t>
      </w:r>
      <w:proofErr w:type="spellStart"/>
      <w:r>
        <w:t>Hooff</w:t>
      </w:r>
      <w:proofErr w:type="spellEnd"/>
      <w:r>
        <w:t xml:space="preserve"> dan Ridder (2004)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r w:rsidR="00CF68ED">
        <w:t xml:space="preserve"> </w:t>
      </w:r>
    </w:p>
    <w:p w14:paraId="48DCE9CD" w14:textId="22A7DF1D" w:rsidR="00906ED2" w:rsidRDefault="00906ED2" w:rsidP="007C4FEA">
      <w:pPr>
        <w:pStyle w:val="ListParagraph"/>
        <w:numPr>
          <w:ilvl w:val="0"/>
          <w:numId w:val="12"/>
        </w:numPr>
        <w:spacing w:line="480" w:lineRule="auto"/>
        <w:ind w:left="1440"/>
      </w:pPr>
      <w:proofErr w:type="spellStart"/>
      <w:r>
        <w:t>Akuisisi</w:t>
      </w:r>
      <w:proofErr w:type="spellEnd"/>
      <w:r>
        <w:t xml:space="preserve"> (M1). </w:t>
      </w:r>
      <w:proofErr w:type="spellStart"/>
      <w:r>
        <w:t>Intensitas</w:t>
      </w:r>
      <w:proofErr w:type="spellEnd"/>
      <w:r>
        <w:t xml:space="preserve"> </w:t>
      </w:r>
      <w:proofErr w:type="spellStart"/>
      <w:r>
        <w:t>usaha</w:t>
      </w:r>
      <w:proofErr w:type="spellEnd"/>
      <w:r>
        <w:t xml:space="preserve"> dan </w:t>
      </w:r>
      <w:proofErr w:type="spellStart"/>
      <w:r>
        <w:t>kecepatan</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memperoleh</w:t>
      </w:r>
      <w:proofErr w:type="spellEnd"/>
      <w:r>
        <w:t xml:space="preserve"> </w:t>
      </w:r>
      <w:proofErr w:type="spellStart"/>
      <w:r>
        <w:t>pengetahuan</w:t>
      </w:r>
      <w:proofErr w:type="spellEnd"/>
      <w:r>
        <w:t xml:space="preserve"> yang </w:t>
      </w:r>
      <w:proofErr w:type="spellStart"/>
      <w:r>
        <w:t>diperlukan</w:t>
      </w:r>
      <w:proofErr w:type="spellEnd"/>
      <w:r>
        <w:t xml:space="preserve"> </w:t>
      </w:r>
      <w:proofErr w:type="spellStart"/>
      <w:r>
        <w:t>bagi</w:t>
      </w:r>
      <w:proofErr w:type="spellEnd"/>
      <w:r>
        <w:t xml:space="preserve"> </w:t>
      </w:r>
      <w:proofErr w:type="spellStart"/>
      <w:r>
        <w:t>aktivitas</w:t>
      </w:r>
      <w:proofErr w:type="spellEnd"/>
      <w:r>
        <w:t xml:space="preserve"> </w:t>
      </w:r>
      <w:proofErr w:type="spellStart"/>
      <w:r>
        <w:t>operasinya</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eksternal</w:t>
      </w:r>
      <w:proofErr w:type="spellEnd"/>
      <w:r>
        <w:t xml:space="preserve">. </w:t>
      </w:r>
      <w:r w:rsidR="00976C7E">
        <w:rPr>
          <w:lang w:val="id-ID"/>
        </w:rPr>
        <w:t xml:space="preserve">Akuisisi dapat diukur dari </w:t>
      </w:r>
      <w:proofErr w:type="spellStart"/>
      <w:r w:rsidR="00976C7E">
        <w:t>komitmen</w:t>
      </w:r>
      <w:proofErr w:type="spellEnd"/>
      <w:r w:rsidR="00976C7E">
        <w:t xml:space="preserve"> </w:t>
      </w:r>
      <w:proofErr w:type="spellStart"/>
      <w:r w:rsidR="00976C7E">
        <w:t>mengumpulkan</w:t>
      </w:r>
      <w:proofErr w:type="spellEnd"/>
      <w:r w:rsidR="00976C7E">
        <w:t xml:space="preserve"> </w:t>
      </w:r>
      <w:proofErr w:type="spellStart"/>
      <w:r w:rsidR="00976C7E">
        <w:t>pengetahuan</w:t>
      </w:r>
      <w:proofErr w:type="spellEnd"/>
      <w:r w:rsidR="00976C7E">
        <w:t xml:space="preserve"> </w:t>
      </w:r>
      <w:proofErr w:type="spellStart"/>
      <w:r w:rsidR="00976C7E">
        <w:t>menentukan</w:t>
      </w:r>
      <w:proofErr w:type="spellEnd"/>
      <w:r w:rsidR="00976C7E">
        <w:t xml:space="preserve"> </w:t>
      </w:r>
      <w:proofErr w:type="spellStart"/>
      <w:r w:rsidR="00976C7E">
        <w:t>kinerja</w:t>
      </w:r>
      <w:proofErr w:type="spellEnd"/>
      <w:r w:rsidR="00976C7E">
        <w:t xml:space="preserve"> </w:t>
      </w:r>
      <w:proofErr w:type="spellStart"/>
      <w:r w:rsidR="00976C7E">
        <w:t>individu</w:t>
      </w:r>
      <w:proofErr w:type="spellEnd"/>
      <w:r w:rsidR="00976C7E">
        <w:t xml:space="preserve"> dan </w:t>
      </w:r>
      <w:proofErr w:type="spellStart"/>
      <w:r w:rsidR="00976C7E">
        <w:t>mempercepat</w:t>
      </w:r>
      <w:proofErr w:type="spellEnd"/>
      <w:r w:rsidR="00976C7E">
        <w:t xml:space="preserve"> </w:t>
      </w:r>
      <w:proofErr w:type="spellStart"/>
      <w:r w:rsidR="00976C7E">
        <w:t>arus</w:t>
      </w:r>
      <w:proofErr w:type="spellEnd"/>
      <w:r w:rsidR="00976C7E">
        <w:t xml:space="preserve"> </w:t>
      </w:r>
      <w:proofErr w:type="spellStart"/>
      <w:r w:rsidR="00976C7E">
        <w:t>informasi</w:t>
      </w:r>
      <w:proofErr w:type="spellEnd"/>
      <w:r w:rsidR="00976C7E">
        <w:t xml:space="preserve">. </w:t>
      </w:r>
      <w:proofErr w:type="spellStart"/>
      <w:r w:rsidR="00976C7E">
        <w:lastRenderedPageBreak/>
        <w:t>Tahap</w:t>
      </w:r>
      <w:proofErr w:type="spellEnd"/>
      <w:r w:rsidR="00976C7E">
        <w:t xml:space="preserve"> </w:t>
      </w:r>
      <w:proofErr w:type="spellStart"/>
      <w:r w:rsidR="00976C7E">
        <w:t>akuisisi</w:t>
      </w:r>
      <w:proofErr w:type="spellEnd"/>
      <w:r w:rsidR="00976C7E">
        <w:t xml:space="preserve"> </w:t>
      </w:r>
      <w:proofErr w:type="spellStart"/>
      <w:r w:rsidR="00976C7E">
        <w:t>sebagai</w:t>
      </w:r>
      <w:proofErr w:type="spellEnd"/>
      <w:r w:rsidR="00976C7E">
        <w:t xml:space="preserve"> proses yang </w:t>
      </w:r>
      <w:proofErr w:type="spellStart"/>
      <w:r w:rsidR="00976C7E">
        <w:t>didasarkan</w:t>
      </w:r>
      <w:proofErr w:type="spellEnd"/>
      <w:r w:rsidR="00976C7E">
        <w:t xml:space="preserve"> pada </w:t>
      </w:r>
      <w:proofErr w:type="spellStart"/>
      <w:r w:rsidR="00976C7E">
        <w:t>upaya</w:t>
      </w:r>
      <w:proofErr w:type="spellEnd"/>
      <w:r w:rsidR="00976C7E">
        <w:t xml:space="preserve"> </w:t>
      </w:r>
      <w:proofErr w:type="spellStart"/>
      <w:r w:rsidR="00976C7E">
        <w:t>berbagi</w:t>
      </w:r>
      <w:proofErr w:type="spellEnd"/>
      <w:r w:rsidR="00976C7E">
        <w:t xml:space="preserve"> </w:t>
      </w:r>
      <w:proofErr w:type="spellStart"/>
      <w:r w:rsidR="00976C7E">
        <w:t>pengetahuan</w:t>
      </w:r>
      <w:proofErr w:type="spellEnd"/>
      <w:r>
        <w:t xml:space="preserve"> </w:t>
      </w:r>
    </w:p>
    <w:p w14:paraId="5E023609" w14:textId="0D91A36F" w:rsidR="00906ED2" w:rsidRDefault="00906ED2" w:rsidP="007C4FEA">
      <w:pPr>
        <w:pStyle w:val="ListParagraph"/>
        <w:numPr>
          <w:ilvl w:val="0"/>
          <w:numId w:val="12"/>
        </w:numPr>
        <w:spacing w:line="480" w:lineRule="auto"/>
        <w:ind w:left="1440"/>
      </w:pPr>
      <w:proofErr w:type="spellStart"/>
      <w:r>
        <w:t>Asimilasi</w:t>
      </w:r>
      <w:proofErr w:type="spellEnd"/>
      <w:r>
        <w:t xml:space="preserve"> (M2). </w:t>
      </w:r>
      <w:proofErr w:type="spellStart"/>
      <w:r>
        <w:t>Kemampuan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menelaah</w:t>
      </w:r>
      <w:proofErr w:type="spellEnd"/>
      <w:r>
        <w:t xml:space="preserve"> </w:t>
      </w:r>
      <w:proofErr w:type="spellStart"/>
      <w:r>
        <w:t>atau</w:t>
      </w:r>
      <w:proofErr w:type="spellEnd"/>
      <w:r>
        <w:t xml:space="preserve"> </w:t>
      </w:r>
      <w:proofErr w:type="spellStart"/>
      <w:r>
        <w:t>mengkaji</w:t>
      </w:r>
      <w:proofErr w:type="spellEnd"/>
      <w:r>
        <w:t xml:space="preserve"> </w:t>
      </w:r>
      <w:proofErr w:type="spellStart"/>
      <w:r>
        <w:t>pengetahuan</w:t>
      </w:r>
      <w:proofErr w:type="spellEnd"/>
      <w:r>
        <w:t xml:space="preserve"> </w:t>
      </w:r>
      <w:proofErr w:type="spellStart"/>
      <w:r>
        <w:t>terdahulu</w:t>
      </w:r>
      <w:proofErr w:type="spellEnd"/>
      <w:r>
        <w:t xml:space="preserve"> yang </w:t>
      </w:r>
      <w:proofErr w:type="spellStart"/>
      <w:r>
        <w:t>dimiliki</w:t>
      </w:r>
      <w:proofErr w:type="spellEnd"/>
      <w:r>
        <w:t xml:space="preserve">, </w:t>
      </w:r>
      <w:proofErr w:type="spellStart"/>
      <w:r>
        <w:t>mensintesis</w:t>
      </w:r>
      <w:proofErr w:type="spellEnd"/>
      <w:r>
        <w:t xml:space="preserve"> </w:t>
      </w:r>
      <w:proofErr w:type="spellStart"/>
      <w:r>
        <w:t>pengetahuan</w:t>
      </w:r>
      <w:proofErr w:type="spellEnd"/>
      <w:r>
        <w:t xml:space="preserve">, dan </w:t>
      </w:r>
      <w:proofErr w:type="spellStart"/>
      <w:r>
        <w:t>mengkombinasi</w:t>
      </w:r>
      <w:proofErr w:type="spellEnd"/>
      <w:r>
        <w:t xml:space="preserve"> </w:t>
      </w:r>
      <w:proofErr w:type="spellStart"/>
      <w:r>
        <w:t>pengetahuan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sumber-sumber</w:t>
      </w:r>
      <w:proofErr w:type="spellEnd"/>
      <w:r>
        <w:t xml:space="preserve"> </w:t>
      </w:r>
      <w:proofErr w:type="spellStart"/>
      <w:r>
        <w:t>eksternal</w:t>
      </w:r>
      <w:proofErr w:type="spellEnd"/>
      <w:r>
        <w:t>.</w:t>
      </w:r>
      <w:r w:rsidR="00976C7E">
        <w:rPr>
          <w:lang w:val="id-ID"/>
        </w:rPr>
        <w:t xml:space="preserve"> </w:t>
      </w:r>
      <w:proofErr w:type="spellStart"/>
      <w:r w:rsidR="00976C7E">
        <w:t>Dalam</w:t>
      </w:r>
      <w:proofErr w:type="spellEnd"/>
      <w:r w:rsidR="00976C7E">
        <w:t xml:space="preserve"> </w:t>
      </w:r>
      <w:proofErr w:type="spellStart"/>
      <w:r w:rsidR="00976C7E">
        <w:t>perspektif</w:t>
      </w:r>
      <w:proofErr w:type="spellEnd"/>
      <w:r w:rsidR="00976C7E">
        <w:t xml:space="preserve"> </w:t>
      </w:r>
      <w:proofErr w:type="spellStart"/>
      <w:r w:rsidR="00976C7E">
        <w:t>ini</w:t>
      </w:r>
      <w:proofErr w:type="spellEnd"/>
      <w:r w:rsidR="00976C7E">
        <w:t xml:space="preserve"> </w:t>
      </w:r>
      <w:proofErr w:type="spellStart"/>
      <w:r w:rsidR="00976C7E">
        <w:t>karyawan</w:t>
      </w:r>
      <w:proofErr w:type="spellEnd"/>
      <w:r w:rsidR="00976C7E">
        <w:t xml:space="preserve"> </w:t>
      </w:r>
      <w:proofErr w:type="spellStart"/>
      <w:r w:rsidR="00976C7E">
        <w:t>harus</w:t>
      </w:r>
      <w:proofErr w:type="spellEnd"/>
      <w:r w:rsidR="00976C7E">
        <w:t xml:space="preserve"> </w:t>
      </w:r>
      <w:proofErr w:type="spellStart"/>
      <w:r w:rsidR="00976C7E">
        <w:t>memahami</w:t>
      </w:r>
      <w:proofErr w:type="spellEnd"/>
      <w:r w:rsidR="00976C7E">
        <w:t xml:space="preserve"> dan </w:t>
      </w:r>
      <w:proofErr w:type="spellStart"/>
      <w:r w:rsidR="00976C7E">
        <w:t>mengambil</w:t>
      </w:r>
      <w:proofErr w:type="spellEnd"/>
      <w:r w:rsidR="00976C7E">
        <w:t xml:space="preserve"> </w:t>
      </w:r>
      <w:proofErr w:type="spellStart"/>
      <w:r w:rsidR="00976C7E">
        <w:t>keuntungan</w:t>
      </w:r>
      <w:proofErr w:type="spellEnd"/>
      <w:r w:rsidR="00976C7E">
        <w:t xml:space="preserve"> </w:t>
      </w:r>
      <w:proofErr w:type="spellStart"/>
      <w:r w:rsidR="00976C7E">
        <w:t>dari</w:t>
      </w:r>
      <w:proofErr w:type="spellEnd"/>
      <w:r w:rsidR="00976C7E">
        <w:t xml:space="preserve"> </w:t>
      </w:r>
      <w:proofErr w:type="spellStart"/>
      <w:r w:rsidR="00976C7E">
        <w:t>informasi</w:t>
      </w:r>
      <w:proofErr w:type="spellEnd"/>
      <w:r w:rsidR="00976C7E">
        <w:t xml:space="preserve"> </w:t>
      </w:r>
      <w:proofErr w:type="spellStart"/>
      <w:r w:rsidR="00976C7E">
        <w:t>eksternal</w:t>
      </w:r>
      <w:proofErr w:type="spellEnd"/>
      <w:r w:rsidR="00976C7E">
        <w:t xml:space="preserve"> </w:t>
      </w:r>
      <w:proofErr w:type="spellStart"/>
      <w:r w:rsidR="00976C7E">
        <w:t>untuk</w:t>
      </w:r>
      <w:proofErr w:type="spellEnd"/>
      <w:r w:rsidR="00976C7E">
        <w:t xml:space="preserve"> </w:t>
      </w:r>
      <w:proofErr w:type="spellStart"/>
      <w:r w:rsidR="00976C7E">
        <w:t>menentukan</w:t>
      </w:r>
      <w:proofErr w:type="spellEnd"/>
      <w:r w:rsidR="00976C7E">
        <w:t xml:space="preserve"> </w:t>
      </w:r>
      <w:proofErr w:type="spellStart"/>
      <w:r w:rsidR="00976C7E">
        <w:t>pemasok</w:t>
      </w:r>
      <w:proofErr w:type="spellEnd"/>
      <w:r w:rsidR="00976C7E">
        <w:t xml:space="preserve"> </w:t>
      </w:r>
      <w:proofErr w:type="spellStart"/>
      <w:r w:rsidR="00976C7E">
        <w:t>baru</w:t>
      </w:r>
      <w:proofErr w:type="spellEnd"/>
      <w:r w:rsidR="00976C7E">
        <w:t xml:space="preserve">, </w:t>
      </w:r>
      <w:proofErr w:type="spellStart"/>
      <w:r w:rsidR="00976C7E">
        <w:t>metode</w:t>
      </w:r>
      <w:proofErr w:type="spellEnd"/>
      <w:r w:rsidR="00976C7E">
        <w:t xml:space="preserve"> dan </w:t>
      </w:r>
      <w:proofErr w:type="spellStart"/>
      <w:r w:rsidR="00976C7E">
        <w:t>teknik</w:t>
      </w:r>
      <w:proofErr w:type="spellEnd"/>
      <w:r w:rsidR="00976C7E">
        <w:t xml:space="preserve"> </w:t>
      </w:r>
      <w:proofErr w:type="spellStart"/>
      <w:r w:rsidR="00976C7E">
        <w:t>baru</w:t>
      </w:r>
      <w:proofErr w:type="spellEnd"/>
      <w:r w:rsidR="00976C7E">
        <w:t xml:space="preserve">, </w:t>
      </w:r>
      <w:proofErr w:type="spellStart"/>
      <w:r w:rsidR="00976C7E">
        <w:t>serta</w:t>
      </w:r>
      <w:proofErr w:type="spellEnd"/>
      <w:r w:rsidR="00976C7E">
        <w:t xml:space="preserve"> </w:t>
      </w:r>
      <w:proofErr w:type="spellStart"/>
      <w:r w:rsidR="00976C7E">
        <w:t>produk</w:t>
      </w:r>
      <w:proofErr w:type="spellEnd"/>
      <w:r w:rsidR="00976C7E">
        <w:t xml:space="preserve"> dan </w:t>
      </w:r>
      <w:proofErr w:type="spellStart"/>
      <w:r w:rsidR="00976C7E">
        <w:t>layanan</w:t>
      </w:r>
      <w:proofErr w:type="spellEnd"/>
      <w:r w:rsidR="00976C7E">
        <w:t xml:space="preserve"> </w:t>
      </w:r>
      <w:proofErr w:type="spellStart"/>
      <w:r w:rsidR="00976C7E">
        <w:t>baru</w:t>
      </w:r>
      <w:proofErr w:type="spellEnd"/>
      <w:r w:rsidR="00976C7E">
        <w:t xml:space="preserve">. </w:t>
      </w:r>
      <w:proofErr w:type="spellStart"/>
      <w:r w:rsidR="00976C7E">
        <w:t>Tujuan</w:t>
      </w:r>
      <w:proofErr w:type="spellEnd"/>
      <w:r w:rsidR="00976C7E">
        <w:t xml:space="preserve"> </w:t>
      </w:r>
      <w:proofErr w:type="spellStart"/>
      <w:r w:rsidR="00976C7E">
        <w:t>fase</w:t>
      </w:r>
      <w:proofErr w:type="spellEnd"/>
      <w:r w:rsidR="00976C7E">
        <w:t xml:space="preserve"> </w:t>
      </w:r>
      <w:proofErr w:type="spellStart"/>
      <w:r w:rsidR="00976C7E">
        <w:t>asimilasi</w:t>
      </w:r>
      <w:proofErr w:type="spellEnd"/>
      <w:r w:rsidR="00976C7E">
        <w:t xml:space="preserve"> </w:t>
      </w:r>
      <w:proofErr w:type="spellStart"/>
      <w:r w:rsidR="00976C7E">
        <w:t>adalah</w:t>
      </w:r>
      <w:proofErr w:type="spellEnd"/>
      <w:r w:rsidR="00976C7E">
        <w:t xml:space="preserve"> </w:t>
      </w:r>
      <w:proofErr w:type="spellStart"/>
      <w:r w:rsidR="00976C7E">
        <w:t>untuk</w:t>
      </w:r>
      <w:proofErr w:type="spellEnd"/>
      <w:r w:rsidR="00976C7E">
        <w:t xml:space="preserve"> </w:t>
      </w:r>
      <w:proofErr w:type="spellStart"/>
      <w:r w:rsidR="00976C7E">
        <w:t>memahami</w:t>
      </w:r>
      <w:proofErr w:type="spellEnd"/>
      <w:r w:rsidR="00976C7E">
        <w:t xml:space="preserve"> </w:t>
      </w:r>
      <w:proofErr w:type="spellStart"/>
      <w:r w:rsidR="00976C7E">
        <w:t>pengetahuan</w:t>
      </w:r>
      <w:proofErr w:type="spellEnd"/>
      <w:r w:rsidR="00976C7E">
        <w:t xml:space="preserve"> </w:t>
      </w:r>
      <w:proofErr w:type="spellStart"/>
      <w:r w:rsidR="00976C7E">
        <w:t>dari</w:t>
      </w:r>
      <w:proofErr w:type="spellEnd"/>
      <w:r w:rsidR="00976C7E">
        <w:t xml:space="preserve"> </w:t>
      </w:r>
      <w:proofErr w:type="spellStart"/>
      <w:r w:rsidR="00976C7E">
        <w:t>sumber</w:t>
      </w:r>
      <w:proofErr w:type="spellEnd"/>
      <w:r w:rsidR="00976C7E">
        <w:t xml:space="preserve"> </w:t>
      </w:r>
      <w:proofErr w:type="spellStart"/>
      <w:r w:rsidR="00976C7E">
        <w:t>eksternal</w:t>
      </w:r>
      <w:proofErr w:type="spellEnd"/>
      <w:r w:rsidR="00976C7E">
        <w:t>.</w:t>
      </w:r>
      <w:r w:rsidR="00CF68ED">
        <w:t xml:space="preserve"> </w:t>
      </w:r>
    </w:p>
    <w:p w14:paraId="36B877F5" w14:textId="355CB5BB" w:rsidR="00B76B93" w:rsidRDefault="00906ED2" w:rsidP="007C4FEA">
      <w:pPr>
        <w:pStyle w:val="ListParagraph"/>
        <w:numPr>
          <w:ilvl w:val="0"/>
          <w:numId w:val="12"/>
        </w:numPr>
        <w:spacing w:line="480" w:lineRule="auto"/>
        <w:ind w:left="1440"/>
      </w:pPr>
      <w:proofErr w:type="spellStart"/>
      <w:r>
        <w:t>Transformasi</w:t>
      </w:r>
      <w:proofErr w:type="spellEnd"/>
      <w:r>
        <w:t xml:space="preserve"> (M3). </w:t>
      </w:r>
      <w:proofErr w:type="spellStart"/>
      <w:r>
        <w:t>Memungkinkan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memodifikasi</w:t>
      </w:r>
      <w:proofErr w:type="spellEnd"/>
      <w:r>
        <w:t xml:space="preserve">, </w:t>
      </w:r>
      <w:proofErr w:type="spellStart"/>
      <w:r>
        <w:t>menyesuaikan</w:t>
      </w:r>
      <w:proofErr w:type="spellEnd"/>
      <w:r>
        <w:t xml:space="preserve">, dan </w:t>
      </w:r>
      <w:proofErr w:type="spellStart"/>
      <w:r>
        <w:t>menggabungkan</w:t>
      </w:r>
      <w:proofErr w:type="spellEnd"/>
      <w:r>
        <w:t xml:space="preserve"> </w:t>
      </w:r>
      <w:proofErr w:type="spellStart"/>
      <w:r>
        <w:t>pengetahuan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pengetahuan</w:t>
      </w:r>
      <w:proofErr w:type="spellEnd"/>
      <w:r>
        <w:t xml:space="preserve"> internal (</w:t>
      </w:r>
      <w:proofErr w:type="spellStart"/>
      <w:r>
        <w:t>Fosfuri</w:t>
      </w:r>
      <w:proofErr w:type="spellEnd"/>
      <w:r>
        <w:t xml:space="preserve"> dan Tribó,2008). Setelah </w:t>
      </w:r>
      <w:proofErr w:type="spellStart"/>
      <w:r>
        <w:t>pengetahuan</w:t>
      </w:r>
      <w:proofErr w:type="spellEnd"/>
      <w:r>
        <w:t xml:space="preserve"> </w:t>
      </w:r>
      <w:proofErr w:type="spellStart"/>
      <w:r>
        <w:t>diinternalisasi</w:t>
      </w:r>
      <w:proofErr w:type="spellEnd"/>
      <w:r>
        <w:t xml:space="preserve"> dan </w:t>
      </w:r>
      <w:proofErr w:type="spellStart"/>
      <w:r>
        <w:t>dipahami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struktur</w:t>
      </w:r>
      <w:proofErr w:type="spellEnd"/>
      <w:r>
        <w:t xml:space="preserve"> </w:t>
      </w:r>
      <w:proofErr w:type="spellStart"/>
      <w:r>
        <w:t>pengetahuan</w:t>
      </w:r>
      <w:proofErr w:type="spellEnd"/>
      <w:r>
        <w:t xml:space="preserve"> yang </w:t>
      </w:r>
      <w:proofErr w:type="spellStart"/>
      <w:r>
        <w:t>ada</w:t>
      </w:r>
      <w:proofErr w:type="spellEnd"/>
      <w:r>
        <w:t xml:space="preserve"> </w:t>
      </w:r>
      <w:proofErr w:type="spellStart"/>
      <w:r>
        <w:t>dari</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menyempurnakan</w:t>
      </w:r>
      <w:proofErr w:type="spellEnd"/>
      <w:r>
        <w:t xml:space="preserve"> </w:t>
      </w:r>
      <w:proofErr w:type="spellStart"/>
      <w:r>
        <w:t>rutinitas</w:t>
      </w:r>
      <w:proofErr w:type="spellEnd"/>
      <w:r>
        <w:t xml:space="preserve"> yang </w:t>
      </w:r>
      <w:proofErr w:type="spellStart"/>
      <w:r>
        <w:t>memudahkan</w:t>
      </w:r>
      <w:proofErr w:type="spellEnd"/>
      <w:r>
        <w:t xml:space="preserve"> </w:t>
      </w:r>
      <w:proofErr w:type="spellStart"/>
      <w:r>
        <w:t>kombinasi</w:t>
      </w:r>
      <w:proofErr w:type="spellEnd"/>
      <w:r>
        <w:t xml:space="preserve"> </w:t>
      </w:r>
      <w:proofErr w:type="spellStart"/>
      <w:r>
        <w:t>pengetahuan</w:t>
      </w:r>
      <w:proofErr w:type="spellEnd"/>
      <w:r>
        <w:t xml:space="preserve"> yang </w:t>
      </w:r>
      <w:proofErr w:type="spellStart"/>
      <w:r>
        <w:t>ada</w:t>
      </w:r>
      <w:proofErr w:type="spellEnd"/>
      <w:r>
        <w:t xml:space="preserve"> </w:t>
      </w:r>
      <w:proofErr w:type="spellStart"/>
      <w:r>
        <w:t>dengan</w:t>
      </w:r>
      <w:proofErr w:type="spellEnd"/>
      <w:r>
        <w:t xml:space="preserve"> yang </w:t>
      </w:r>
      <w:proofErr w:type="spellStart"/>
      <w:r>
        <w:t>pengetahuan</w:t>
      </w:r>
      <w:proofErr w:type="spellEnd"/>
      <w:r>
        <w:t xml:space="preserve"> yang </w:t>
      </w:r>
      <w:proofErr w:type="spellStart"/>
      <w:r>
        <w:t>baru</w:t>
      </w:r>
      <w:proofErr w:type="spellEnd"/>
      <w:r>
        <w:t xml:space="preserve"> </w:t>
      </w:r>
      <w:proofErr w:type="spellStart"/>
      <w:r>
        <w:t>diakuisisi</w:t>
      </w:r>
      <w:proofErr w:type="spellEnd"/>
      <w:r>
        <w:t xml:space="preserve"> dan </w:t>
      </w:r>
      <w:proofErr w:type="spellStart"/>
      <w:r>
        <w:t>diasimilasi</w:t>
      </w:r>
      <w:proofErr w:type="spellEnd"/>
      <w:r>
        <w:t xml:space="preserve">. </w:t>
      </w:r>
      <w:proofErr w:type="spellStart"/>
      <w:r w:rsidR="00976C7E">
        <w:t>Transformasi</w:t>
      </w:r>
      <w:proofErr w:type="spellEnd"/>
      <w:r w:rsidR="00976C7E">
        <w:t xml:space="preserve"> </w:t>
      </w:r>
      <w:proofErr w:type="spellStart"/>
      <w:r w:rsidR="00976C7E">
        <w:t>menunjukkan</w:t>
      </w:r>
      <w:proofErr w:type="spellEnd"/>
      <w:r w:rsidR="00976C7E">
        <w:t xml:space="preserve"> </w:t>
      </w:r>
      <w:proofErr w:type="spellStart"/>
      <w:r w:rsidR="00976C7E">
        <w:t>kemampuan</w:t>
      </w:r>
      <w:proofErr w:type="spellEnd"/>
      <w:r w:rsidR="00976C7E">
        <w:t xml:space="preserve"> </w:t>
      </w:r>
      <w:proofErr w:type="spellStart"/>
      <w:r w:rsidR="00976C7E">
        <w:t>perusahaan</w:t>
      </w:r>
      <w:proofErr w:type="spellEnd"/>
      <w:r w:rsidR="00976C7E">
        <w:t xml:space="preserve"> </w:t>
      </w:r>
      <w:proofErr w:type="spellStart"/>
      <w:r w:rsidR="00976C7E">
        <w:t>untuk</w:t>
      </w:r>
      <w:proofErr w:type="spellEnd"/>
      <w:r w:rsidR="00976C7E">
        <w:t xml:space="preserve"> </w:t>
      </w:r>
      <w:proofErr w:type="spellStart"/>
      <w:r w:rsidR="00976C7E">
        <w:t>mengembangkan</w:t>
      </w:r>
      <w:proofErr w:type="spellEnd"/>
      <w:r w:rsidR="00976C7E">
        <w:t xml:space="preserve"> dan </w:t>
      </w:r>
      <w:proofErr w:type="spellStart"/>
      <w:r w:rsidR="00976C7E">
        <w:t>menyempurnakan</w:t>
      </w:r>
      <w:proofErr w:type="spellEnd"/>
      <w:r w:rsidR="00976C7E">
        <w:t xml:space="preserve"> </w:t>
      </w:r>
      <w:proofErr w:type="spellStart"/>
      <w:r w:rsidR="00976C7E">
        <w:t>rutinitas</w:t>
      </w:r>
      <w:proofErr w:type="spellEnd"/>
      <w:r w:rsidR="00976C7E">
        <w:t xml:space="preserve">, </w:t>
      </w:r>
      <w:proofErr w:type="spellStart"/>
      <w:r w:rsidR="00976C7E">
        <w:t>memfasilitasi</w:t>
      </w:r>
      <w:proofErr w:type="spellEnd"/>
      <w:r w:rsidR="00976C7E">
        <w:t xml:space="preserve"> </w:t>
      </w:r>
      <w:proofErr w:type="spellStart"/>
      <w:r w:rsidR="00976C7E">
        <w:t>penggabungan</w:t>
      </w:r>
      <w:proofErr w:type="spellEnd"/>
      <w:r w:rsidR="00976C7E">
        <w:t xml:space="preserve"> </w:t>
      </w:r>
      <w:proofErr w:type="spellStart"/>
      <w:r w:rsidR="00976C7E">
        <w:t>antara</w:t>
      </w:r>
      <w:proofErr w:type="spellEnd"/>
      <w:r w:rsidR="00976C7E">
        <w:t xml:space="preserve"> </w:t>
      </w:r>
      <w:proofErr w:type="spellStart"/>
      <w:r w:rsidR="00976C7E">
        <w:t>pengetahuan</w:t>
      </w:r>
      <w:proofErr w:type="spellEnd"/>
      <w:r w:rsidR="00976C7E">
        <w:t xml:space="preserve"> yang </w:t>
      </w:r>
      <w:proofErr w:type="spellStart"/>
      <w:r w:rsidR="00976C7E">
        <w:t>ada</w:t>
      </w:r>
      <w:proofErr w:type="spellEnd"/>
      <w:r w:rsidR="00976C7E">
        <w:t xml:space="preserve"> dan </w:t>
      </w:r>
      <w:proofErr w:type="spellStart"/>
      <w:r w:rsidR="00976C7E">
        <w:t>pengetahuan</w:t>
      </w:r>
      <w:proofErr w:type="spellEnd"/>
      <w:r w:rsidR="00976C7E">
        <w:t xml:space="preserve"> yang </w:t>
      </w:r>
      <w:proofErr w:type="spellStart"/>
      <w:r w:rsidR="00976C7E">
        <w:t>baru</w:t>
      </w:r>
      <w:proofErr w:type="spellEnd"/>
      <w:r w:rsidR="00976C7E">
        <w:t xml:space="preserve"> </w:t>
      </w:r>
      <w:proofErr w:type="spellStart"/>
      <w:r w:rsidR="00976C7E">
        <w:t>diperoleh</w:t>
      </w:r>
      <w:proofErr w:type="spellEnd"/>
      <w:r w:rsidR="00976C7E">
        <w:t xml:space="preserve">, dan </w:t>
      </w:r>
      <w:proofErr w:type="spellStart"/>
      <w:r w:rsidR="00976C7E">
        <w:t>berasimilasi</w:t>
      </w:r>
      <w:proofErr w:type="spellEnd"/>
    </w:p>
    <w:p w14:paraId="4339DD70" w14:textId="1EAE5023" w:rsidR="00B76B93" w:rsidRDefault="00906ED2" w:rsidP="007C4FEA">
      <w:pPr>
        <w:pStyle w:val="ListParagraph"/>
        <w:numPr>
          <w:ilvl w:val="0"/>
          <w:numId w:val="12"/>
        </w:numPr>
        <w:spacing w:line="480" w:lineRule="auto"/>
        <w:ind w:left="1440"/>
      </w:pPr>
      <w:proofErr w:type="spellStart"/>
      <w:r>
        <w:lastRenderedPageBreak/>
        <w:t>Eksploitasi</w:t>
      </w:r>
      <w:proofErr w:type="spellEnd"/>
      <w:r>
        <w:t xml:space="preserve"> (M4). Perusahaan </w:t>
      </w:r>
      <w:proofErr w:type="spellStart"/>
      <w:r>
        <w:t>memanfaatkan</w:t>
      </w:r>
      <w:proofErr w:type="spellEnd"/>
      <w:r>
        <w:t xml:space="preserve"> </w:t>
      </w:r>
      <w:proofErr w:type="spellStart"/>
      <w:r>
        <w:t>kemampuan</w:t>
      </w:r>
      <w:proofErr w:type="spellEnd"/>
      <w:r>
        <w:t xml:space="preserve"> </w:t>
      </w:r>
      <w:proofErr w:type="spellStart"/>
      <w:r>
        <w:t>eksploitasi</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perubahan</w:t>
      </w:r>
      <w:proofErr w:type="spellEnd"/>
      <w:r>
        <w:t xml:space="preserve"> </w:t>
      </w:r>
      <w:proofErr w:type="spellStart"/>
      <w:r>
        <w:t>atau</w:t>
      </w:r>
      <w:proofErr w:type="spellEnd"/>
      <w:r>
        <w:t xml:space="preserve"> </w:t>
      </w:r>
      <w:proofErr w:type="spellStart"/>
      <w:r>
        <w:t>penyempurnaan</w:t>
      </w:r>
      <w:proofErr w:type="spellEnd"/>
      <w:r>
        <w:t xml:space="preserve"> </w:t>
      </w:r>
      <w:proofErr w:type="spellStart"/>
      <w:r>
        <w:t>inkremental</w:t>
      </w:r>
      <w:proofErr w:type="spellEnd"/>
      <w:r>
        <w:t xml:space="preserve"> </w:t>
      </w:r>
      <w:proofErr w:type="spellStart"/>
      <w:r>
        <w:t>terhadap</w:t>
      </w:r>
      <w:proofErr w:type="spellEnd"/>
      <w:r>
        <w:t xml:space="preserve"> </w:t>
      </w:r>
      <w:proofErr w:type="spellStart"/>
      <w:r>
        <w:t>kemampuan</w:t>
      </w:r>
      <w:proofErr w:type="spellEnd"/>
      <w:r>
        <w:t xml:space="preserve"> </w:t>
      </w:r>
      <w:proofErr w:type="spellStart"/>
      <w:r>
        <w:t>penciptaan</w:t>
      </w:r>
      <w:proofErr w:type="spellEnd"/>
      <w:r>
        <w:t xml:space="preserve"> </w:t>
      </w:r>
      <w:proofErr w:type="spellStart"/>
      <w:r>
        <w:t>nilai</w:t>
      </w:r>
      <w:proofErr w:type="spellEnd"/>
      <w:r>
        <w:t xml:space="preserve"> yang </w:t>
      </w:r>
      <w:proofErr w:type="spellStart"/>
      <w:r>
        <w:t>ada</w:t>
      </w:r>
      <w:proofErr w:type="spellEnd"/>
      <w:r>
        <w:t xml:space="preserve"> pada </w:t>
      </w:r>
      <w:proofErr w:type="spellStart"/>
      <w:r>
        <w:t>perusahaan</w:t>
      </w:r>
      <w:proofErr w:type="spellEnd"/>
      <w:r>
        <w:t xml:space="preserve">. Hasil </w:t>
      </w:r>
      <w:proofErr w:type="spellStart"/>
      <w:r>
        <w:t>dari</w:t>
      </w:r>
      <w:proofErr w:type="spellEnd"/>
      <w:r>
        <w:t xml:space="preserve"> </w:t>
      </w:r>
      <w:proofErr w:type="spellStart"/>
      <w:r>
        <w:t>perubahan</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tercermin</w:t>
      </w:r>
      <w:proofErr w:type="spellEnd"/>
      <w:r>
        <w:t xml:space="preserve"> </w:t>
      </w:r>
      <w:proofErr w:type="spellStart"/>
      <w:r>
        <w:t>dalam</w:t>
      </w:r>
      <w:proofErr w:type="spellEnd"/>
      <w:r>
        <w:t xml:space="preserve"> </w:t>
      </w:r>
      <w:proofErr w:type="spellStart"/>
      <w:r>
        <w:t>penciptaan</w:t>
      </w:r>
      <w:proofErr w:type="spellEnd"/>
      <w:r>
        <w:t xml:space="preserve"> </w:t>
      </w:r>
      <w:proofErr w:type="spellStart"/>
      <w:r>
        <w:t>barang</w:t>
      </w:r>
      <w:proofErr w:type="spellEnd"/>
      <w:r>
        <w:t xml:space="preserve"> </w:t>
      </w:r>
      <w:proofErr w:type="spellStart"/>
      <w:r>
        <w:t>baru</w:t>
      </w:r>
      <w:proofErr w:type="spellEnd"/>
      <w:r>
        <w:t xml:space="preserve">, proses, </w:t>
      </w:r>
      <w:proofErr w:type="spellStart"/>
      <w:r>
        <w:t>atau</w:t>
      </w:r>
      <w:proofErr w:type="spellEnd"/>
      <w:r>
        <w:t xml:space="preserve"> </w:t>
      </w:r>
      <w:proofErr w:type="spellStart"/>
      <w:r>
        <w:t>bentuk</w:t>
      </w:r>
      <w:proofErr w:type="spellEnd"/>
      <w:r>
        <w:t xml:space="preserve"> </w:t>
      </w:r>
      <w:proofErr w:type="spellStart"/>
      <w:r>
        <w:t>organisasi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keunggulan</w:t>
      </w:r>
      <w:proofErr w:type="spellEnd"/>
      <w:r>
        <w:t xml:space="preserve"> </w:t>
      </w:r>
      <w:proofErr w:type="spellStart"/>
      <w:r>
        <w:t>kompetitif</w:t>
      </w:r>
      <w:proofErr w:type="spellEnd"/>
      <w:r>
        <w:t xml:space="preserve"> dan </w:t>
      </w:r>
      <w:proofErr w:type="spellStart"/>
      <w:r>
        <w:t>nilai</w:t>
      </w:r>
      <w:proofErr w:type="spellEnd"/>
      <w:r>
        <w:t xml:space="preserve"> </w:t>
      </w:r>
      <w:proofErr w:type="spellStart"/>
      <w:r>
        <w:t>tambah</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Fosfuri</w:t>
      </w:r>
      <w:proofErr w:type="spellEnd"/>
      <w:r>
        <w:t xml:space="preserve"> dan </w:t>
      </w:r>
      <w:proofErr w:type="spellStart"/>
      <w:r>
        <w:t>Tribó</w:t>
      </w:r>
      <w:proofErr w:type="spellEnd"/>
      <w:r>
        <w:t xml:space="preserve">, 2008). </w:t>
      </w:r>
      <w:proofErr w:type="spellStart"/>
      <w:r>
        <w:t>untuk</w:t>
      </w:r>
      <w:proofErr w:type="spellEnd"/>
      <w:r>
        <w:t xml:space="preserve"> </w:t>
      </w:r>
      <w:proofErr w:type="spellStart"/>
      <w:r>
        <w:t>menggunakan</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diperoleh</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komersial</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waktu</w:t>
      </w:r>
      <w:proofErr w:type="spellEnd"/>
      <w:r>
        <w:t xml:space="preserve"> yang lama.</w:t>
      </w:r>
      <w:r w:rsidR="00CF68ED">
        <w:t xml:space="preserve"> </w:t>
      </w:r>
    </w:p>
    <w:p w14:paraId="4A6B028B" w14:textId="5DDEB104" w:rsidR="00906ED2" w:rsidRDefault="00906ED2" w:rsidP="00B76B93">
      <w:pPr>
        <w:pStyle w:val="ListParagraph"/>
        <w:spacing w:line="480" w:lineRule="auto"/>
        <w:ind w:firstLine="0"/>
      </w:pPr>
      <w:r>
        <w:t xml:space="preserve"> </w:t>
      </w:r>
    </w:p>
    <w:p w14:paraId="6CA35729" w14:textId="77777777" w:rsidR="007C4FEA" w:rsidRDefault="00906ED2" w:rsidP="007C4FEA">
      <w:pPr>
        <w:spacing w:line="480" w:lineRule="auto"/>
        <w:ind w:left="0" w:firstLine="0"/>
        <w:rPr>
          <w:b/>
          <w:bCs/>
        </w:rPr>
      </w:pPr>
      <w:r w:rsidRPr="00B76B93">
        <w:rPr>
          <w:b/>
          <w:bCs/>
        </w:rPr>
        <w:t xml:space="preserve">3.5 </w:t>
      </w:r>
      <w:proofErr w:type="spellStart"/>
      <w:r w:rsidRPr="00B76B93">
        <w:rPr>
          <w:b/>
          <w:bCs/>
        </w:rPr>
        <w:t>Jenis</w:t>
      </w:r>
      <w:proofErr w:type="spellEnd"/>
      <w:r w:rsidRPr="00B76B93">
        <w:rPr>
          <w:b/>
          <w:bCs/>
        </w:rPr>
        <w:t xml:space="preserve"> dan </w:t>
      </w:r>
      <w:proofErr w:type="spellStart"/>
      <w:r w:rsidRPr="00B76B93">
        <w:rPr>
          <w:b/>
          <w:bCs/>
        </w:rPr>
        <w:t>Sumber</w:t>
      </w:r>
      <w:proofErr w:type="spellEnd"/>
      <w:r w:rsidRPr="00B76B93">
        <w:rPr>
          <w:b/>
          <w:bCs/>
        </w:rPr>
        <w:t xml:space="preserve"> </w:t>
      </w:r>
    </w:p>
    <w:p w14:paraId="5A32BBA7" w14:textId="134699E8" w:rsidR="00B76B93" w:rsidRDefault="00704925" w:rsidP="00704925">
      <w:pPr>
        <w:spacing w:line="480" w:lineRule="auto"/>
        <w:ind w:left="720" w:firstLine="0"/>
        <w:rPr>
          <w:b/>
          <w:bCs/>
        </w:rPr>
      </w:pPr>
      <w:r>
        <w:rPr>
          <w:b/>
          <w:bCs/>
          <w:lang w:val="id-ID"/>
        </w:rPr>
        <w:t xml:space="preserve">3.5.1 </w:t>
      </w:r>
      <w:proofErr w:type="spellStart"/>
      <w:r w:rsidR="00906ED2" w:rsidRPr="00B76B93">
        <w:rPr>
          <w:b/>
          <w:bCs/>
        </w:rPr>
        <w:t>Jenis</w:t>
      </w:r>
      <w:proofErr w:type="spellEnd"/>
      <w:r w:rsidR="00906ED2" w:rsidRPr="00B76B93">
        <w:rPr>
          <w:b/>
          <w:bCs/>
        </w:rPr>
        <w:t xml:space="preserve"> Data</w:t>
      </w:r>
      <w:r w:rsidR="00CF68ED">
        <w:rPr>
          <w:b/>
          <w:bCs/>
        </w:rPr>
        <w:t xml:space="preserve"> </w:t>
      </w:r>
    </w:p>
    <w:p w14:paraId="1F9D78A9" w14:textId="4467B90B" w:rsidR="00906ED2" w:rsidRPr="00B76B93" w:rsidRDefault="00906ED2" w:rsidP="00704925">
      <w:pPr>
        <w:spacing w:line="480" w:lineRule="auto"/>
        <w:ind w:left="720" w:firstLine="720"/>
        <w:rPr>
          <w:b/>
          <w:bCs/>
        </w:rPr>
      </w:pPr>
      <w:proofErr w:type="spellStart"/>
      <w:r>
        <w:t>Jenis</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jenis</w:t>
      </w:r>
      <w:proofErr w:type="spellEnd"/>
      <w:r>
        <w:t xml:space="preserve"> data yang </w:t>
      </w:r>
      <w:proofErr w:type="spellStart"/>
      <w:r>
        <w:t>dikelompokan</w:t>
      </w:r>
      <w:proofErr w:type="spellEnd"/>
      <w:r>
        <w:t xml:space="preserve"> </w:t>
      </w:r>
      <w:proofErr w:type="spellStart"/>
      <w:r>
        <w:t>berdasarkan</w:t>
      </w:r>
      <w:proofErr w:type="spellEnd"/>
      <w:r>
        <w:t xml:space="preserve"> </w:t>
      </w:r>
      <w:proofErr w:type="spellStart"/>
      <w:r>
        <w:t>sifatnya</w:t>
      </w:r>
      <w:proofErr w:type="spellEnd"/>
      <w:r>
        <w:t xml:space="preserve">, </w:t>
      </w:r>
      <w:proofErr w:type="spellStart"/>
      <w:r>
        <w:t>yaitu</w:t>
      </w:r>
      <w:proofErr w:type="spellEnd"/>
      <w:r>
        <w:t xml:space="preserve"> data </w:t>
      </w:r>
      <w:proofErr w:type="spellStart"/>
      <w:r>
        <w:t>kualitatif</w:t>
      </w:r>
      <w:proofErr w:type="spellEnd"/>
      <w:r>
        <w:t xml:space="preserve"> dan </w:t>
      </w:r>
      <w:proofErr w:type="spellStart"/>
      <w:r>
        <w:t>kuantiatatif</w:t>
      </w:r>
      <w:proofErr w:type="spellEnd"/>
      <w:r>
        <w:t xml:space="preserve">. </w:t>
      </w:r>
    </w:p>
    <w:p w14:paraId="5352CD46" w14:textId="46B84F85" w:rsidR="00B76B93" w:rsidRDefault="00906ED2" w:rsidP="00704925">
      <w:pPr>
        <w:pStyle w:val="ListParagraph"/>
        <w:numPr>
          <w:ilvl w:val="0"/>
          <w:numId w:val="13"/>
        </w:numPr>
        <w:spacing w:line="480" w:lineRule="auto"/>
        <w:ind w:left="1440"/>
      </w:pPr>
      <w:r>
        <w:t xml:space="preserve">Data </w:t>
      </w:r>
      <w:proofErr w:type="spellStart"/>
      <w:r>
        <w:t>Kualitatif</w:t>
      </w:r>
      <w:proofErr w:type="spellEnd"/>
      <w:r>
        <w:t xml:space="preserve"> yang </w:t>
      </w:r>
      <w:proofErr w:type="spellStart"/>
      <w:r>
        <w:t>diperoleh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melalui</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pernyataan-pernyataan</w:t>
      </w:r>
      <w:proofErr w:type="spellEnd"/>
      <w:r>
        <w:t xml:space="preserve"> </w:t>
      </w:r>
      <w:proofErr w:type="spellStart"/>
      <w:r>
        <w:t>mengenai</w:t>
      </w:r>
      <w:proofErr w:type="spellEnd"/>
      <w:r w:rsidR="00CF68ED">
        <w:t xml:space="preserve"> </w:t>
      </w:r>
      <w:r w:rsidR="00976C7E">
        <w:rPr>
          <w:i/>
          <w:iCs/>
          <w:lang w:val="id-ID"/>
        </w:rPr>
        <w:t>K</w:t>
      </w:r>
      <w:proofErr w:type="spellStart"/>
      <w:r w:rsidRPr="00976C7E">
        <w:rPr>
          <w:i/>
          <w:iCs/>
        </w:rPr>
        <w:t>nowledge</w:t>
      </w:r>
      <w:proofErr w:type="spellEnd"/>
      <w:r w:rsidRPr="00976C7E">
        <w:rPr>
          <w:i/>
          <w:iCs/>
        </w:rPr>
        <w:t xml:space="preserve"> sharing, </w:t>
      </w:r>
      <w:r w:rsidR="00976C7E">
        <w:rPr>
          <w:i/>
          <w:iCs/>
          <w:lang w:val="id-ID"/>
        </w:rPr>
        <w:t>A</w:t>
      </w:r>
      <w:proofErr w:type="spellStart"/>
      <w:r w:rsidRPr="00976C7E">
        <w:rPr>
          <w:i/>
          <w:iCs/>
        </w:rPr>
        <w:t>bsorptive</w:t>
      </w:r>
      <w:proofErr w:type="spellEnd"/>
      <w:r w:rsidRPr="00976C7E">
        <w:rPr>
          <w:i/>
          <w:iCs/>
        </w:rPr>
        <w:t xml:space="preserve"> capacity</w:t>
      </w:r>
      <w:r>
        <w:t xml:space="preserve">, dan </w:t>
      </w:r>
      <w:r w:rsidR="00976C7E">
        <w:rPr>
          <w:i/>
          <w:iCs/>
          <w:lang w:val="id-ID"/>
        </w:rPr>
        <w:t>E</w:t>
      </w:r>
      <w:proofErr w:type="spellStart"/>
      <w:r w:rsidRPr="00976C7E">
        <w:rPr>
          <w:i/>
          <w:iCs/>
        </w:rPr>
        <w:t>mployee</w:t>
      </w:r>
      <w:proofErr w:type="spellEnd"/>
      <w:r w:rsidRPr="00976C7E">
        <w:rPr>
          <w:i/>
          <w:iCs/>
        </w:rPr>
        <w:t xml:space="preserve"> performance.</w:t>
      </w:r>
      <w:r w:rsidR="00CF68ED">
        <w:t xml:space="preserve"> </w:t>
      </w:r>
    </w:p>
    <w:p w14:paraId="3B25EB47" w14:textId="57AD7910" w:rsidR="00906ED2" w:rsidRDefault="00906ED2" w:rsidP="00704925">
      <w:pPr>
        <w:pStyle w:val="ListParagraph"/>
        <w:numPr>
          <w:ilvl w:val="0"/>
          <w:numId w:val="13"/>
        </w:numPr>
        <w:spacing w:line="480" w:lineRule="auto"/>
        <w:ind w:left="1440"/>
      </w:pPr>
      <w:r>
        <w:t xml:space="preserve">Data </w:t>
      </w:r>
      <w:proofErr w:type="spellStart"/>
      <w:r>
        <w:t>Kuantitatif</w:t>
      </w:r>
      <w:proofErr w:type="spellEnd"/>
      <w:r w:rsidR="00CF68ED">
        <w:t xml:space="preserve"> </w:t>
      </w:r>
      <w:r>
        <w:t xml:space="preserve">yang </w:t>
      </w:r>
      <w:proofErr w:type="spellStart"/>
      <w:r>
        <w:t>diperoleh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pertumbuhan</w:t>
      </w:r>
      <w:proofErr w:type="spellEnd"/>
      <w:r>
        <w:t xml:space="preserve"> </w:t>
      </w:r>
      <w:proofErr w:type="spellStart"/>
      <w:r>
        <w:t>dari</w:t>
      </w:r>
      <w:proofErr w:type="spellEnd"/>
      <w:r>
        <w:t xml:space="preserve"> UMKM</w:t>
      </w:r>
      <w:r w:rsidR="00173C1E">
        <w:rPr>
          <w:lang w:val="id-ID"/>
        </w:rPr>
        <w:t xml:space="preserve"> Keben</w:t>
      </w:r>
      <w:r>
        <w:t xml:space="preserve"> di </w:t>
      </w:r>
      <w:proofErr w:type="spellStart"/>
      <w:r>
        <w:t>Kabupaten</w:t>
      </w:r>
      <w:proofErr w:type="spellEnd"/>
      <w:r>
        <w:t xml:space="preserve"> </w:t>
      </w:r>
      <w:proofErr w:type="spellStart"/>
      <w:r>
        <w:t>Bangli</w:t>
      </w:r>
      <w:proofErr w:type="spellEnd"/>
      <w:r>
        <w:t xml:space="preserve">, data </w:t>
      </w:r>
      <w:proofErr w:type="spellStart"/>
      <w:r>
        <w:t>jumlah</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usaha</w:t>
      </w:r>
      <w:proofErr w:type="spellEnd"/>
      <w:r>
        <w:t xml:space="preserve"> </w:t>
      </w:r>
      <w:proofErr w:type="spellStart"/>
      <w:r>
        <w:t>mikro</w:t>
      </w:r>
      <w:proofErr w:type="spellEnd"/>
      <w:r>
        <w:t xml:space="preserve"> </w:t>
      </w:r>
      <w:proofErr w:type="spellStart"/>
      <w:r>
        <w:t>kecil</w:t>
      </w:r>
      <w:proofErr w:type="spellEnd"/>
      <w:r>
        <w:t xml:space="preserve"> </w:t>
      </w:r>
      <w:proofErr w:type="spellStart"/>
      <w:r>
        <w:t>menengah</w:t>
      </w:r>
      <w:proofErr w:type="spellEnd"/>
      <w:r>
        <w:t xml:space="preserve"> (UMKM) di </w:t>
      </w:r>
      <w:proofErr w:type="spellStart"/>
      <w:r>
        <w:t>Kabupaten</w:t>
      </w:r>
      <w:proofErr w:type="spellEnd"/>
      <w:r>
        <w:t xml:space="preserve"> </w:t>
      </w:r>
      <w:proofErr w:type="spellStart"/>
      <w:r>
        <w:t>Bangli</w:t>
      </w:r>
      <w:proofErr w:type="spellEnd"/>
      <w:r>
        <w:t xml:space="preserve">, data </w:t>
      </w:r>
      <w:proofErr w:type="spellStart"/>
      <w:r>
        <w:t>jumlah</w:t>
      </w:r>
      <w:proofErr w:type="spellEnd"/>
      <w:r>
        <w:t xml:space="preserve"> </w:t>
      </w:r>
      <w:proofErr w:type="spellStart"/>
      <w:r>
        <w:t>responden</w:t>
      </w:r>
      <w:proofErr w:type="spellEnd"/>
      <w:r>
        <w:t xml:space="preserve"> yang </w:t>
      </w:r>
      <w:proofErr w:type="spellStart"/>
      <w:r>
        <w:t>mengisi</w:t>
      </w:r>
      <w:proofErr w:type="spellEnd"/>
      <w:r>
        <w:t xml:space="preserve"> </w:t>
      </w:r>
      <w:proofErr w:type="spellStart"/>
      <w:r>
        <w:t>kuesioner</w:t>
      </w:r>
      <w:proofErr w:type="spellEnd"/>
      <w:r>
        <w:t xml:space="preserve"> </w:t>
      </w:r>
      <w:proofErr w:type="spellStart"/>
      <w:r>
        <w:t>serta</w:t>
      </w:r>
      <w:proofErr w:type="spellEnd"/>
      <w:r>
        <w:t xml:space="preserve"> </w:t>
      </w:r>
      <w:proofErr w:type="spellStart"/>
      <w:r>
        <w:t>hasil</w:t>
      </w:r>
      <w:proofErr w:type="spellEnd"/>
      <w:r>
        <w:t xml:space="preserve"> </w:t>
      </w:r>
      <w:proofErr w:type="spellStart"/>
      <w:r>
        <w:lastRenderedPageBreak/>
        <w:t>dari</w:t>
      </w:r>
      <w:proofErr w:type="spellEnd"/>
      <w:r>
        <w:t xml:space="preserve"> </w:t>
      </w:r>
      <w:proofErr w:type="spellStart"/>
      <w:r>
        <w:t>tubulasi</w:t>
      </w:r>
      <w:proofErr w:type="spellEnd"/>
      <w:r>
        <w:t xml:space="preserve"> </w:t>
      </w:r>
      <w:proofErr w:type="spellStart"/>
      <w:r>
        <w:t>jawaban</w:t>
      </w:r>
      <w:proofErr w:type="spellEnd"/>
      <w:r>
        <w:t xml:space="preserve"> </w:t>
      </w:r>
      <w:proofErr w:type="spellStart"/>
      <w:r>
        <w:t>responden</w:t>
      </w:r>
      <w:proofErr w:type="spellEnd"/>
      <w:r w:rsidR="00CF68ED">
        <w:t xml:space="preserve"> </w:t>
      </w:r>
      <w:proofErr w:type="spellStart"/>
      <w:r>
        <w:t>mengenai</w:t>
      </w:r>
      <w:proofErr w:type="spellEnd"/>
      <w:r>
        <w:t xml:space="preserve"> </w:t>
      </w:r>
      <w:r w:rsidR="00976C7E">
        <w:rPr>
          <w:i/>
          <w:iCs/>
          <w:lang w:val="id-ID"/>
        </w:rPr>
        <w:t>K</w:t>
      </w:r>
      <w:proofErr w:type="spellStart"/>
      <w:r w:rsidRPr="00173C1E">
        <w:rPr>
          <w:i/>
          <w:iCs/>
        </w:rPr>
        <w:t>nowledge</w:t>
      </w:r>
      <w:proofErr w:type="spellEnd"/>
      <w:r w:rsidRPr="00173C1E">
        <w:rPr>
          <w:i/>
          <w:iCs/>
        </w:rPr>
        <w:t xml:space="preserve"> sharing</w:t>
      </w:r>
      <w:r>
        <w:t xml:space="preserve">, </w:t>
      </w:r>
      <w:r w:rsidR="00976C7E">
        <w:rPr>
          <w:i/>
          <w:iCs/>
          <w:lang w:val="id-ID"/>
        </w:rPr>
        <w:t>A</w:t>
      </w:r>
      <w:proofErr w:type="spellStart"/>
      <w:r w:rsidRPr="00173C1E">
        <w:rPr>
          <w:i/>
          <w:iCs/>
        </w:rPr>
        <w:t>bsorptive</w:t>
      </w:r>
      <w:proofErr w:type="spellEnd"/>
      <w:r w:rsidRPr="00173C1E">
        <w:rPr>
          <w:i/>
          <w:iCs/>
        </w:rPr>
        <w:t xml:space="preserve"> capacity</w:t>
      </w:r>
      <w:r>
        <w:t xml:space="preserve">, dan </w:t>
      </w:r>
      <w:r w:rsidR="00976C7E">
        <w:rPr>
          <w:i/>
          <w:iCs/>
          <w:lang w:val="id-ID"/>
        </w:rPr>
        <w:t>E</w:t>
      </w:r>
      <w:proofErr w:type="spellStart"/>
      <w:r w:rsidRPr="00173C1E">
        <w:rPr>
          <w:i/>
          <w:iCs/>
        </w:rPr>
        <w:t>mployee</w:t>
      </w:r>
      <w:proofErr w:type="spellEnd"/>
      <w:r w:rsidRPr="00173C1E">
        <w:rPr>
          <w:i/>
          <w:iCs/>
        </w:rPr>
        <w:t xml:space="preserve"> performance.</w:t>
      </w:r>
      <w:r w:rsidR="00CF68ED">
        <w:t xml:space="preserve"> </w:t>
      </w:r>
    </w:p>
    <w:p w14:paraId="691161A9" w14:textId="77777777" w:rsidR="00B76B93" w:rsidRDefault="00B76B93" w:rsidP="00704925">
      <w:pPr>
        <w:pStyle w:val="ListParagraph"/>
        <w:spacing w:line="480" w:lineRule="auto"/>
        <w:ind w:left="1440" w:firstLine="0"/>
      </w:pPr>
    </w:p>
    <w:p w14:paraId="38BFCB40" w14:textId="674A3188" w:rsidR="00906ED2" w:rsidRPr="00B76B93" w:rsidRDefault="00906ED2" w:rsidP="00704925">
      <w:pPr>
        <w:spacing w:line="480" w:lineRule="auto"/>
        <w:ind w:left="720" w:firstLine="0"/>
        <w:rPr>
          <w:b/>
          <w:bCs/>
        </w:rPr>
      </w:pPr>
      <w:r w:rsidRPr="00B76B93">
        <w:rPr>
          <w:b/>
          <w:bCs/>
        </w:rPr>
        <w:t>3.5.2</w:t>
      </w:r>
      <w:r w:rsidR="00CF68ED">
        <w:rPr>
          <w:b/>
          <w:bCs/>
        </w:rPr>
        <w:t xml:space="preserve"> </w:t>
      </w:r>
      <w:proofErr w:type="spellStart"/>
      <w:r w:rsidRPr="00B76B93">
        <w:rPr>
          <w:b/>
          <w:bCs/>
        </w:rPr>
        <w:t>Sumber</w:t>
      </w:r>
      <w:proofErr w:type="spellEnd"/>
      <w:r w:rsidRPr="00B76B93">
        <w:rPr>
          <w:b/>
          <w:bCs/>
        </w:rPr>
        <w:t xml:space="preserve"> Data </w:t>
      </w:r>
    </w:p>
    <w:p w14:paraId="30E52287" w14:textId="573196F5" w:rsidR="00906ED2" w:rsidRDefault="00906ED2" w:rsidP="00704925">
      <w:pPr>
        <w:spacing w:line="480" w:lineRule="auto"/>
        <w:ind w:left="720" w:firstLine="0"/>
      </w:pPr>
      <w:r>
        <w:t xml:space="preserve"> </w:t>
      </w:r>
      <w:r w:rsidR="00B76B93">
        <w:tab/>
      </w:r>
      <w:proofErr w:type="spellStart"/>
      <w:r>
        <w:t>Sumber</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sumber</w:t>
      </w:r>
      <w:proofErr w:type="spellEnd"/>
      <w:r>
        <w:t xml:space="preserve"> data primer dan data </w:t>
      </w:r>
      <w:proofErr w:type="spellStart"/>
      <w:r>
        <w:t>sekunder</w:t>
      </w:r>
      <w:proofErr w:type="spellEnd"/>
      <w:r>
        <w:t xml:space="preserve">. </w:t>
      </w:r>
    </w:p>
    <w:p w14:paraId="43B59F09" w14:textId="4333D9A4" w:rsidR="00B76B93" w:rsidRDefault="00906ED2" w:rsidP="00704925">
      <w:pPr>
        <w:pStyle w:val="ListParagraph"/>
        <w:numPr>
          <w:ilvl w:val="0"/>
          <w:numId w:val="14"/>
        </w:numPr>
        <w:spacing w:line="480" w:lineRule="auto"/>
        <w:ind w:left="1440"/>
      </w:pPr>
      <w:proofErr w:type="spellStart"/>
      <w:r>
        <w:t>Sumber</w:t>
      </w:r>
      <w:proofErr w:type="spellEnd"/>
      <w:r w:rsidR="00CF68ED">
        <w:t xml:space="preserve"> </w:t>
      </w:r>
      <w:r>
        <w:t xml:space="preserve">data primer yang </w:t>
      </w:r>
      <w:proofErr w:type="spellStart"/>
      <w:r>
        <w:t>diperoleh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bersumber</w:t>
      </w:r>
      <w:proofErr w:type="spellEnd"/>
      <w:r>
        <w:t xml:space="preserve"> </w:t>
      </w:r>
      <w:proofErr w:type="spellStart"/>
      <w:r>
        <w:t>dari</w:t>
      </w:r>
      <w:proofErr w:type="spellEnd"/>
      <w:r>
        <w:t xml:space="preserve"> </w:t>
      </w:r>
      <w:proofErr w:type="spellStart"/>
      <w:r>
        <w:t>responden</w:t>
      </w:r>
      <w:proofErr w:type="spellEnd"/>
      <w:r>
        <w:t xml:space="preserve"> yang </w:t>
      </w:r>
      <w:proofErr w:type="spellStart"/>
      <w:r>
        <w:t>memberikan</w:t>
      </w:r>
      <w:proofErr w:type="spellEnd"/>
      <w:r>
        <w:t xml:space="preserve"> </w:t>
      </w:r>
      <w:proofErr w:type="spellStart"/>
      <w:r>
        <w:t>tanggapan-tanggapan</w:t>
      </w:r>
      <w:proofErr w:type="spellEnd"/>
      <w:r>
        <w:t xml:space="preserve"> </w:t>
      </w:r>
      <w:proofErr w:type="spellStart"/>
      <w:r>
        <w:t>dalam</w:t>
      </w:r>
      <w:proofErr w:type="spellEnd"/>
      <w:r>
        <w:t xml:space="preserve"> </w:t>
      </w:r>
      <w:proofErr w:type="spellStart"/>
      <w:r>
        <w:t>kuesioner</w:t>
      </w:r>
      <w:proofErr w:type="spellEnd"/>
      <w:r>
        <w:t>.</w:t>
      </w:r>
      <w:r w:rsidR="00CF68ED">
        <w:t xml:space="preserve"> </w:t>
      </w:r>
    </w:p>
    <w:p w14:paraId="4AA86BB9" w14:textId="79CA9DA6" w:rsidR="00906ED2" w:rsidRDefault="00906ED2" w:rsidP="00704925">
      <w:pPr>
        <w:pStyle w:val="ListParagraph"/>
        <w:numPr>
          <w:ilvl w:val="0"/>
          <w:numId w:val="14"/>
        </w:numPr>
        <w:spacing w:line="480" w:lineRule="auto"/>
        <w:ind w:left="1440"/>
      </w:pPr>
      <w:proofErr w:type="spellStart"/>
      <w:r>
        <w:t>Sumber</w:t>
      </w:r>
      <w:proofErr w:type="spellEnd"/>
      <w:r>
        <w:t xml:space="preserve"> data </w:t>
      </w:r>
      <w:proofErr w:type="spellStart"/>
      <w:r>
        <w:t>sekunder</w:t>
      </w:r>
      <w:proofErr w:type="spellEnd"/>
      <w:r>
        <w:t xml:space="preserve"> yang </w:t>
      </w:r>
      <w:proofErr w:type="spellStart"/>
      <w:r>
        <w:t>diperoleh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bersumber</w:t>
      </w:r>
      <w:proofErr w:type="spellEnd"/>
      <w:r>
        <w:t xml:space="preserve"> </w:t>
      </w:r>
      <w:proofErr w:type="spellStart"/>
      <w:r>
        <w:t>dari</w:t>
      </w:r>
      <w:proofErr w:type="spellEnd"/>
      <w:r>
        <w:t xml:space="preserve"> </w:t>
      </w:r>
      <w:proofErr w:type="spellStart"/>
      <w:r>
        <w:t>institusi</w:t>
      </w:r>
      <w:proofErr w:type="spellEnd"/>
      <w:r>
        <w:t xml:space="preserve"> </w:t>
      </w:r>
      <w:proofErr w:type="spellStart"/>
      <w:r>
        <w:t>ataupun</w:t>
      </w:r>
      <w:proofErr w:type="spellEnd"/>
      <w:r>
        <w:t xml:space="preserve"> </w:t>
      </w:r>
      <w:proofErr w:type="spellStart"/>
      <w:r>
        <w:t>pihak</w:t>
      </w:r>
      <w:proofErr w:type="spellEnd"/>
      <w:r>
        <w:t xml:space="preserve"> yang </w:t>
      </w:r>
      <w:proofErr w:type="spellStart"/>
      <w:r>
        <w:t>mempublikasikan</w:t>
      </w:r>
      <w:proofErr w:type="spellEnd"/>
      <w:r>
        <w:t xml:space="preserve"> data yang </w:t>
      </w:r>
      <w:proofErr w:type="spellStart"/>
      <w:r>
        <w:t>dikutif</w:t>
      </w:r>
      <w:proofErr w:type="spellEnd"/>
      <w:r>
        <w:t xml:space="preserve"> </w:t>
      </w:r>
      <w:proofErr w:type="spellStart"/>
      <w:r>
        <w:t>terkait</w:t>
      </w:r>
      <w:proofErr w:type="spellEnd"/>
      <w:r>
        <w:t xml:space="preserve"> </w:t>
      </w:r>
      <w:proofErr w:type="spellStart"/>
      <w:r>
        <w:t>topik</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Dinas</w:t>
      </w:r>
      <w:proofErr w:type="spellEnd"/>
      <w:r>
        <w:t xml:space="preserve"> </w:t>
      </w:r>
      <w:proofErr w:type="spellStart"/>
      <w:r>
        <w:t>Koperasi</w:t>
      </w:r>
      <w:proofErr w:type="spellEnd"/>
      <w:r>
        <w:t xml:space="preserve"> dan UMKM </w:t>
      </w:r>
      <w:proofErr w:type="spellStart"/>
      <w:r>
        <w:t>Kabupaten</w:t>
      </w:r>
      <w:proofErr w:type="spellEnd"/>
      <w:r>
        <w:t xml:space="preserve"> </w:t>
      </w:r>
      <w:proofErr w:type="spellStart"/>
      <w:r>
        <w:t>Bangli</w:t>
      </w:r>
      <w:proofErr w:type="spellEnd"/>
      <w:r>
        <w:t xml:space="preserve"> dan media-media yang </w:t>
      </w:r>
      <w:proofErr w:type="spellStart"/>
      <w:r>
        <w:t>mempublikasikan</w:t>
      </w:r>
      <w:proofErr w:type="spellEnd"/>
      <w:r>
        <w:t xml:space="preserve"> data </w:t>
      </w:r>
      <w:proofErr w:type="spellStart"/>
      <w:r>
        <w:t>terkait</w:t>
      </w:r>
      <w:proofErr w:type="spellEnd"/>
      <w:r>
        <w:t xml:space="preserve"> </w:t>
      </w:r>
      <w:proofErr w:type="spellStart"/>
      <w:r>
        <w:t>penelitian</w:t>
      </w:r>
      <w:proofErr w:type="spellEnd"/>
      <w:r>
        <w:t xml:space="preserve"> </w:t>
      </w:r>
      <w:proofErr w:type="spellStart"/>
      <w:r>
        <w:t>ini</w:t>
      </w:r>
      <w:proofErr w:type="spellEnd"/>
      <w:r>
        <w:t>.</w:t>
      </w:r>
      <w:r w:rsidR="00CF68ED">
        <w:t xml:space="preserve"> </w:t>
      </w:r>
    </w:p>
    <w:p w14:paraId="6E2F862A" w14:textId="77777777" w:rsidR="00B76B93" w:rsidRDefault="00B76B93" w:rsidP="00B76B93">
      <w:pPr>
        <w:pStyle w:val="ListParagraph"/>
        <w:spacing w:line="480" w:lineRule="auto"/>
        <w:ind w:firstLine="0"/>
      </w:pPr>
    </w:p>
    <w:p w14:paraId="3A396F59" w14:textId="6FFB93BA" w:rsidR="00906ED2" w:rsidRPr="00B76B93" w:rsidRDefault="00906ED2" w:rsidP="00906ED2">
      <w:pPr>
        <w:spacing w:line="480" w:lineRule="auto"/>
        <w:ind w:left="0" w:firstLine="0"/>
        <w:rPr>
          <w:b/>
          <w:bCs/>
        </w:rPr>
      </w:pPr>
      <w:r w:rsidRPr="00B76B93">
        <w:rPr>
          <w:b/>
          <w:bCs/>
        </w:rPr>
        <w:t xml:space="preserve">3.6 </w:t>
      </w:r>
      <w:proofErr w:type="spellStart"/>
      <w:r w:rsidRPr="00B76B93">
        <w:rPr>
          <w:b/>
          <w:bCs/>
        </w:rPr>
        <w:t>Instrumen</w:t>
      </w:r>
      <w:proofErr w:type="spellEnd"/>
      <w:r w:rsidRPr="00B76B93">
        <w:rPr>
          <w:b/>
          <w:bCs/>
        </w:rPr>
        <w:t xml:space="preserve"> </w:t>
      </w:r>
      <w:proofErr w:type="spellStart"/>
      <w:r w:rsidRPr="00B76B93">
        <w:rPr>
          <w:b/>
          <w:bCs/>
        </w:rPr>
        <w:t>Penelitian</w:t>
      </w:r>
      <w:proofErr w:type="spellEnd"/>
      <w:r w:rsidR="00CF68ED">
        <w:rPr>
          <w:b/>
          <w:bCs/>
        </w:rPr>
        <w:t xml:space="preserve"> </w:t>
      </w:r>
    </w:p>
    <w:p w14:paraId="48718CB0" w14:textId="5DBAFC3B" w:rsidR="00906ED2" w:rsidRDefault="00906ED2" w:rsidP="00906ED2">
      <w:pPr>
        <w:spacing w:line="480" w:lineRule="auto"/>
        <w:ind w:left="0" w:firstLine="0"/>
      </w:pPr>
      <w:r>
        <w:t xml:space="preserve"> </w:t>
      </w:r>
      <w:r w:rsidR="00B76B93">
        <w:tab/>
      </w:r>
      <w:proofErr w:type="spellStart"/>
      <w:r>
        <w:t>Instrumen</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ukuran</w:t>
      </w:r>
      <w:proofErr w:type="spellEnd"/>
      <w:r>
        <w:t xml:space="preserve"> </w:t>
      </w:r>
      <w:proofErr w:type="spellStart"/>
      <w:r>
        <w:t>fenomena</w:t>
      </w:r>
      <w:proofErr w:type="spellEnd"/>
      <w:r>
        <w:t xml:space="preserve"> </w:t>
      </w:r>
      <w:proofErr w:type="spellStart"/>
      <w:r>
        <w:t>alam</w:t>
      </w:r>
      <w:proofErr w:type="spellEnd"/>
      <w:r>
        <w:t xml:space="preserve"> </w:t>
      </w:r>
      <w:proofErr w:type="spellStart"/>
      <w:r>
        <w:t>atau</w:t>
      </w:r>
      <w:proofErr w:type="spellEnd"/>
      <w:r>
        <w:t xml:space="preserve"> </w:t>
      </w:r>
      <w:proofErr w:type="spellStart"/>
      <w:r>
        <w:t>sosial</w:t>
      </w:r>
      <w:proofErr w:type="spellEnd"/>
      <w:r>
        <w:t xml:space="preserve"> yang </w:t>
      </w:r>
      <w:proofErr w:type="spellStart"/>
      <w:r>
        <w:t>diamati</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semua</w:t>
      </w:r>
      <w:proofErr w:type="spellEnd"/>
      <w:r>
        <w:t xml:space="preserve"> </w:t>
      </w:r>
      <w:proofErr w:type="spellStart"/>
      <w:r>
        <w:t>fenomena</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variabel</w:t>
      </w:r>
      <w:proofErr w:type="spellEnd"/>
      <w:r>
        <w:t xml:space="preserve"> </w:t>
      </w:r>
      <w:proofErr w:type="spellStart"/>
      <w:r>
        <w:t>penelitian</w:t>
      </w:r>
      <w:proofErr w:type="spellEnd"/>
      <w:r>
        <w:t xml:space="preserve">. </w:t>
      </w:r>
      <w:proofErr w:type="spellStart"/>
      <w:r>
        <w:t>Pernyataan</w:t>
      </w:r>
      <w:proofErr w:type="spellEnd"/>
      <w:r>
        <w:t xml:space="preserve"> </w:t>
      </w:r>
      <w:proofErr w:type="spellStart"/>
      <w:r>
        <w:t>dalam</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kuesioner</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skala</w:t>
      </w:r>
      <w:proofErr w:type="spellEnd"/>
      <w:r>
        <w:t xml:space="preserve"> </w:t>
      </w:r>
      <w:proofErr w:type="spellStart"/>
      <w:r>
        <w:t>likert</w:t>
      </w:r>
      <w:proofErr w:type="spellEnd"/>
      <w:r>
        <w:t xml:space="preserve">, </w:t>
      </w:r>
      <w:proofErr w:type="spellStart"/>
      <w:r>
        <w:t>dengan</w:t>
      </w:r>
      <w:proofErr w:type="spellEnd"/>
      <w:r>
        <w:t xml:space="preserve"> </w:t>
      </w:r>
      <w:proofErr w:type="spellStart"/>
      <w:r>
        <w:t>skala</w:t>
      </w:r>
      <w:proofErr w:type="spellEnd"/>
      <w:r>
        <w:t xml:space="preserve"> </w:t>
      </w:r>
      <w:proofErr w:type="spellStart"/>
      <w:r>
        <w:t>satu</w:t>
      </w:r>
      <w:proofErr w:type="spellEnd"/>
      <w:r>
        <w:t xml:space="preserve"> </w:t>
      </w:r>
      <w:proofErr w:type="spellStart"/>
      <w:r>
        <w:t>sampai</w:t>
      </w:r>
      <w:proofErr w:type="spellEnd"/>
      <w:r>
        <w:t xml:space="preserve"> </w:t>
      </w:r>
      <w:proofErr w:type="spellStart"/>
      <w:r>
        <w:t>dengan</w:t>
      </w:r>
      <w:proofErr w:type="spellEnd"/>
      <w:r>
        <w:t xml:space="preserve"> lima </w:t>
      </w:r>
      <w:proofErr w:type="spellStart"/>
      <w:r>
        <w:t>dimana</w:t>
      </w:r>
      <w:proofErr w:type="spellEnd"/>
      <w:r>
        <w:t xml:space="preserve"> </w:t>
      </w:r>
      <w:proofErr w:type="spellStart"/>
      <w:r>
        <w:t>keterangannya</w:t>
      </w:r>
      <w:proofErr w:type="spellEnd"/>
      <w:r>
        <w:t xml:space="preserve"> </w:t>
      </w:r>
      <w:proofErr w:type="spellStart"/>
      <w:r>
        <w:t>sebagai</w:t>
      </w:r>
      <w:proofErr w:type="spellEnd"/>
      <w:r>
        <w:t xml:space="preserve"> </w:t>
      </w:r>
      <w:proofErr w:type="spellStart"/>
      <w:r>
        <w:t>berikut</w:t>
      </w:r>
      <w:proofErr w:type="spellEnd"/>
      <w:r>
        <w:t xml:space="preserve"> yang </w:t>
      </w:r>
      <w:proofErr w:type="spellStart"/>
      <w:r>
        <w:t>dijelaskan</w:t>
      </w:r>
      <w:proofErr w:type="spellEnd"/>
      <w:r>
        <w:t xml:space="preserve"> pada </w:t>
      </w:r>
      <w:proofErr w:type="spellStart"/>
      <w:r>
        <w:t>tabel</w:t>
      </w:r>
      <w:proofErr w:type="spellEnd"/>
      <w:r>
        <w:t xml:space="preserve"> </w:t>
      </w:r>
      <w:proofErr w:type="spellStart"/>
      <w:r>
        <w:t>dibawah</w:t>
      </w:r>
      <w:proofErr w:type="spellEnd"/>
      <w:r>
        <w:t>.</w:t>
      </w:r>
      <w:r w:rsidR="00CF68ED">
        <w:t xml:space="preserve"> </w:t>
      </w:r>
    </w:p>
    <w:p w14:paraId="54B2AD12" w14:textId="77777777" w:rsidR="00704925" w:rsidRDefault="00704925" w:rsidP="00906ED2">
      <w:pPr>
        <w:spacing w:line="480" w:lineRule="auto"/>
        <w:ind w:left="0" w:firstLine="0"/>
      </w:pPr>
    </w:p>
    <w:p w14:paraId="6E7FB910" w14:textId="77777777" w:rsidR="005329E7" w:rsidRDefault="005329E7" w:rsidP="005329E7">
      <w:pPr>
        <w:spacing w:after="130" w:line="265" w:lineRule="auto"/>
        <w:ind w:left="380"/>
        <w:jc w:val="center"/>
      </w:pPr>
      <w:proofErr w:type="spellStart"/>
      <w:r>
        <w:rPr>
          <w:b/>
        </w:rPr>
        <w:lastRenderedPageBreak/>
        <w:t>Tabel</w:t>
      </w:r>
      <w:proofErr w:type="spellEnd"/>
      <w:r>
        <w:rPr>
          <w:b/>
        </w:rPr>
        <w:t xml:space="preserve"> 3.1 </w:t>
      </w:r>
      <w:proofErr w:type="spellStart"/>
      <w:r>
        <w:rPr>
          <w:b/>
        </w:rPr>
        <w:t>Penentuan</w:t>
      </w:r>
      <w:proofErr w:type="spellEnd"/>
      <w:r>
        <w:rPr>
          <w:b/>
        </w:rPr>
        <w:t xml:space="preserve"> Skor </w:t>
      </w:r>
    </w:p>
    <w:tbl>
      <w:tblPr>
        <w:tblStyle w:val="TableGrid"/>
        <w:tblW w:w="7639" w:type="dxa"/>
        <w:tblInd w:w="8" w:type="dxa"/>
        <w:tblCellMar>
          <w:top w:w="2" w:type="dxa"/>
          <w:right w:w="115" w:type="dxa"/>
        </w:tblCellMar>
        <w:tblLook w:val="04A0" w:firstRow="1" w:lastRow="0" w:firstColumn="1" w:lastColumn="0" w:noHBand="0" w:noVBand="1"/>
      </w:tblPr>
      <w:tblGrid>
        <w:gridCol w:w="4719"/>
        <w:gridCol w:w="801"/>
        <w:gridCol w:w="1233"/>
        <w:gridCol w:w="886"/>
      </w:tblGrid>
      <w:tr w:rsidR="005329E7" w14:paraId="09D882D1" w14:textId="77777777" w:rsidTr="006F1F0C">
        <w:trPr>
          <w:trHeight w:val="427"/>
        </w:trPr>
        <w:tc>
          <w:tcPr>
            <w:tcW w:w="4719" w:type="dxa"/>
            <w:tcBorders>
              <w:top w:val="single" w:sz="6" w:space="0" w:color="000000"/>
              <w:left w:val="single" w:sz="6" w:space="0" w:color="000000"/>
              <w:bottom w:val="single" w:sz="6" w:space="0" w:color="000000"/>
              <w:right w:val="nil"/>
            </w:tcBorders>
          </w:tcPr>
          <w:p w14:paraId="34EB970B" w14:textId="77777777" w:rsidR="005329E7" w:rsidRDefault="005329E7" w:rsidP="00E90C0A">
            <w:pPr>
              <w:spacing w:after="0" w:line="259" w:lineRule="auto"/>
              <w:ind w:left="1530" w:firstLine="0"/>
              <w:jc w:val="left"/>
            </w:pPr>
            <w:proofErr w:type="spellStart"/>
            <w:r>
              <w:rPr>
                <w:b/>
              </w:rPr>
              <w:t>Jawaban</w:t>
            </w:r>
            <w:proofErr w:type="spellEnd"/>
            <w:r>
              <w:rPr>
                <w:b/>
              </w:rPr>
              <w:t xml:space="preserve"> </w:t>
            </w:r>
          </w:p>
        </w:tc>
        <w:tc>
          <w:tcPr>
            <w:tcW w:w="801" w:type="dxa"/>
            <w:tcBorders>
              <w:top w:val="single" w:sz="6" w:space="0" w:color="000000"/>
              <w:left w:val="nil"/>
              <w:bottom w:val="single" w:sz="6" w:space="0" w:color="000000"/>
              <w:right w:val="nil"/>
            </w:tcBorders>
          </w:tcPr>
          <w:p w14:paraId="4D0E6121" w14:textId="77777777" w:rsidR="005329E7" w:rsidRDefault="005329E7" w:rsidP="00E90C0A">
            <w:pPr>
              <w:spacing w:after="0" w:line="259" w:lineRule="auto"/>
              <w:ind w:left="0" w:firstLine="0"/>
              <w:jc w:val="left"/>
            </w:pPr>
            <w:r>
              <w:rPr>
                <w:b/>
              </w:rPr>
              <w:t xml:space="preserve">Kode </w:t>
            </w:r>
          </w:p>
        </w:tc>
        <w:tc>
          <w:tcPr>
            <w:tcW w:w="1233" w:type="dxa"/>
            <w:tcBorders>
              <w:top w:val="single" w:sz="6" w:space="0" w:color="000000"/>
              <w:left w:val="nil"/>
              <w:bottom w:val="single" w:sz="6" w:space="0" w:color="000000"/>
              <w:right w:val="nil"/>
            </w:tcBorders>
          </w:tcPr>
          <w:p w14:paraId="3BB10A8D" w14:textId="77777777" w:rsidR="005329E7" w:rsidRDefault="005329E7" w:rsidP="00E90C0A">
            <w:pPr>
              <w:spacing w:after="160" w:line="259" w:lineRule="auto"/>
              <w:ind w:left="0" w:firstLine="0"/>
              <w:jc w:val="left"/>
            </w:pPr>
          </w:p>
        </w:tc>
        <w:tc>
          <w:tcPr>
            <w:tcW w:w="886" w:type="dxa"/>
            <w:tcBorders>
              <w:top w:val="single" w:sz="6" w:space="0" w:color="000000"/>
              <w:left w:val="nil"/>
              <w:bottom w:val="single" w:sz="6" w:space="0" w:color="000000"/>
              <w:right w:val="single" w:sz="6" w:space="0" w:color="000000"/>
            </w:tcBorders>
          </w:tcPr>
          <w:p w14:paraId="11EE9BB7" w14:textId="77777777" w:rsidR="005329E7" w:rsidRDefault="005329E7" w:rsidP="00E90C0A">
            <w:pPr>
              <w:spacing w:after="0" w:line="259" w:lineRule="auto"/>
              <w:ind w:left="0" w:firstLine="0"/>
              <w:jc w:val="left"/>
            </w:pPr>
            <w:r>
              <w:rPr>
                <w:b/>
              </w:rPr>
              <w:t xml:space="preserve">Skor </w:t>
            </w:r>
          </w:p>
        </w:tc>
      </w:tr>
      <w:tr w:rsidR="005329E7" w14:paraId="369251BC" w14:textId="77777777" w:rsidTr="006F1F0C">
        <w:trPr>
          <w:trHeight w:val="3230"/>
        </w:trPr>
        <w:tc>
          <w:tcPr>
            <w:tcW w:w="4719" w:type="dxa"/>
            <w:tcBorders>
              <w:top w:val="single" w:sz="6" w:space="0" w:color="000000"/>
              <w:left w:val="single" w:sz="6" w:space="0" w:color="000000"/>
              <w:bottom w:val="single" w:sz="6" w:space="0" w:color="000000"/>
              <w:right w:val="nil"/>
            </w:tcBorders>
          </w:tcPr>
          <w:p w14:paraId="521F3C67" w14:textId="77777777" w:rsidR="005329E7" w:rsidRDefault="005329E7" w:rsidP="00E90C0A">
            <w:pPr>
              <w:spacing w:after="404" w:line="259" w:lineRule="auto"/>
              <w:ind w:left="104" w:firstLine="0"/>
              <w:jc w:val="left"/>
            </w:pPr>
            <w:proofErr w:type="spellStart"/>
            <w:r>
              <w:t>Sangat</w:t>
            </w:r>
            <w:proofErr w:type="spellEnd"/>
            <w:r>
              <w:t xml:space="preserve"> </w:t>
            </w:r>
            <w:proofErr w:type="spellStart"/>
            <w:r>
              <w:t>Setuju</w:t>
            </w:r>
            <w:proofErr w:type="spellEnd"/>
            <w:r>
              <w:t xml:space="preserve"> </w:t>
            </w:r>
          </w:p>
          <w:p w14:paraId="135D2944" w14:textId="77777777" w:rsidR="005329E7" w:rsidRDefault="005329E7" w:rsidP="00E90C0A">
            <w:pPr>
              <w:spacing w:after="425" w:line="259" w:lineRule="auto"/>
              <w:ind w:left="104" w:firstLine="0"/>
              <w:jc w:val="left"/>
            </w:pPr>
            <w:proofErr w:type="spellStart"/>
            <w:r>
              <w:t>Setuju</w:t>
            </w:r>
            <w:proofErr w:type="spellEnd"/>
            <w:r>
              <w:t xml:space="preserve"> </w:t>
            </w:r>
          </w:p>
          <w:p w14:paraId="69D1DC66" w14:textId="058BB007" w:rsidR="005329E7" w:rsidRPr="005329E7" w:rsidRDefault="005329E7" w:rsidP="00E90C0A">
            <w:pPr>
              <w:spacing w:after="420" w:line="259" w:lineRule="auto"/>
              <w:ind w:left="104" w:firstLine="0"/>
              <w:jc w:val="left"/>
              <w:rPr>
                <w:lang w:val="id-ID"/>
              </w:rPr>
            </w:pPr>
            <w:r>
              <w:rPr>
                <w:lang w:val="id-ID"/>
              </w:rPr>
              <w:t>Netral</w:t>
            </w:r>
          </w:p>
          <w:p w14:paraId="6C4A6880" w14:textId="25AFF189" w:rsidR="005329E7" w:rsidRDefault="005329E7" w:rsidP="00E90C0A">
            <w:pPr>
              <w:spacing w:after="420" w:line="259" w:lineRule="auto"/>
              <w:ind w:left="104" w:firstLine="0"/>
              <w:jc w:val="left"/>
            </w:pPr>
            <w:proofErr w:type="spellStart"/>
            <w:r>
              <w:t>Tidak</w:t>
            </w:r>
            <w:proofErr w:type="spellEnd"/>
            <w:r>
              <w:t xml:space="preserve"> </w:t>
            </w:r>
            <w:proofErr w:type="spellStart"/>
            <w:r>
              <w:t>Setuju</w:t>
            </w:r>
            <w:proofErr w:type="spellEnd"/>
            <w:r>
              <w:t xml:space="preserve"> </w:t>
            </w:r>
          </w:p>
          <w:p w14:paraId="7D97DC06" w14:textId="77777777" w:rsidR="005329E7" w:rsidRDefault="005329E7" w:rsidP="00E90C0A">
            <w:pPr>
              <w:spacing w:after="0" w:line="259" w:lineRule="auto"/>
              <w:ind w:left="104" w:firstLine="0"/>
              <w:jc w:val="left"/>
            </w:pPr>
            <w:proofErr w:type="spellStart"/>
            <w:r>
              <w:t>Sangat</w:t>
            </w:r>
            <w:proofErr w:type="spellEnd"/>
            <w:r>
              <w:t xml:space="preserve"> </w:t>
            </w:r>
            <w:proofErr w:type="spellStart"/>
            <w:r>
              <w:t>Tidak</w:t>
            </w:r>
            <w:proofErr w:type="spellEnd"/>
            <w:r>
              <w:t xml:space="preserve"> </w:t>
            </w:r>
            <w:proofErr w:type="spellStart"/>
            <w:r>
              <w:t>Setuju</w:t>
            </w:r>
            <w:proofErr w:type="spellEnd"/>
            <w:r>
              <w:t xml:space="preserve"> </w:t>
            </w:r>
          </w:p>
        </w:tc>
        <w:tc>
          <w:tcPr>
            <w:tcW w:w="801" w:type="dxa"/>
            <w:tcBorders>
              <w:top w:val="single" w:sz="6" w:space="0" w:color="000000"/>
              <w:left w:val="nil"/>
              <w:bottom w:val="single" w:sz="6" w:space="0" w:color="000000"/>
              <w:right w:val="nil"/>
            </w:tcBorders>
          </w:tcPr>
          <w:p w14:paraId="45E0D72D" w14:textId="77777777" w:rsidR="005329E7" w:rsidRDefault="005329E7" w:rsidP="00E90C0A">
            <w:pPr>
              <w:spacing w:after="404" w:line="259" w:lineRule="auto"/>
              <w:ind w:left="160" w:firstLine="0"/>
              <w:jc w:val="left"/>
            </w:pPr>
            <w:r>
              <w:t xml:space="preserve">SS </w:t>
            </w:r>
          </w:p>
          <w:p w14:paraId="5DABC312" w14:textId="77777777" w:rsidR="005329E7" w:rsidRDefault="005329E7" w:rsidP="00E90C0A">
            <w:pPr>
              <w:spacing w:after="421" w:line="259" w:lineRule="auto"/>
              <w:ind w:left="144" w:firstLine="0"/>
              <w:jc w:val="left"/>
            </w:pPr>
            <w:r>
              <w:t xml:space="preserve">ST </w:t>
            </w:r>
          </w:p>
          <w:p w14:paraId="21676EB2" w14:textId="6AA9AF86" w:rsidR="005329E7" w:rsidRDefault="005329E7" w:rsidP="00E90C0A">
            <w:pPr>
              <w:spacing w:after="404" w:line="259" w:lineRule="auto"/>
              <w:ind w:left="128" w:firstLine="0"/>
              <w:jc w:val="left"/>
            </w:pPr>
            <w:r>
              <w:rPr>
                <w:lang w:val="id-ID"/>
              </w:rPr>
              <w:t>N</w:t>
            </w:r>
            <w:r>
              <w:t xml:space="preserve"> </w:t>
            </w:r>
          </w:p>
          <w:p w14:paraId="180E5E62" w14:textId="77777777" w:rsidR="005329E7" w:rsidRDefault="005329E7" w:rsidP="00E90C0A">
            <w:pPr>
              <w:spacing w:after="420" w:line="259" w:lineRule="auto"/>
              <w:ind w:left="144" w:firstLine="0"/>
              <w:jc w:val="left"/>
            </w:pPr>
            <w:r>
              <w:t xml:space="preserve">TS </w:t>
            </w:r>
          </w:p>
          <w:p w14:paraId="7A47A685" w14:textId="77777777" w:rsidR="005329E7" w:rsidRDefault="005329E7" w:rsidP="00E90C0A">
            <w:pPr>
              <w:spacing w:after="0" w:line="259" w:lineRule="auto"/>
              <w:ind w:left="80" w:firstLine="0"/>
              <w:jc w:val="left"/>
            </w:pPr>
            <w:r>
              <w:t xml:space="preserve">STS </w:t>
            </w:r>
          </w:p>
        </w:tc>
        <w:tc>
          <w:tcPr>
            <w:tcW w:w="1233" w:type="dxa"/>
            <w:tcBorders>
              <w:top w:val="single" w:sz="6" w:space="0" w:color="000000"/>
              <w:left w:val="nil"/>
              <w:bottom w:val="single" w:sz="6" w:space="0" w:color="000000"/>
              <w:right w:val="nil"/>
            </w:tcBorders>
          </w:tcPr>
          <w:p w14:paraId="29CC431D" w14:textId="77777777" w:rsidR="005329E7" w:rsidRDefault="005329E7" w:rsidP="00E90C0A">
            <w:pPr>
              <w:spacing w:after="160" w:line="259" w:lineRule="auto"/>
              <w:ind w:left="0" w:firstLine="0"/>
              <w:jc w:val="left"/>
            </w:pPr>
          </w:p>
        </w:tc>
        <w:tc>
          <w:tcPr>
            <w:tcW w:w="886" w:type="dxa"/>
            <w:tcBorders>
              <w:top w:val="single" w:sz="6" w:space="0" w:color="000000"/>
              <w:left w:val="nil"/>
              <w:bottom w:val="single" w:sz="6" w:space="0" w:color="000000"/>
              <w:right w:val="single" w:sz="6" w:space="0" w:color="000000"/>
            </w:tcBorders>
          </w:tcPr>
          <w:p w14:paraId="1C3780AF" w14:textId="77777777" w:rsidR="005329E7" w:rsidRDefault="005329E7" w:rsidP="00E90C0A">
            <w:pPr>
              <w:spacing w:after="404" w:line="259" w:lineRule="auto"/>
              <w:ind w:left="193" w:firstLine="0"/>
              <w:jc w:val="left"/>
            </w:pPr>
            <w:r>
              <w:t xml:space="preserve">5 </w:t>
            </w:r>
          </w:p>
          <w:p w14:paraId="1850888D" w14:textId="77777777" w:rsidR="005329E7" w:rsidRDefault="005329E7" w:rsidP="00E90C0A">
            <w:pPr>
              <w:spacing w:after="421" w:line="259" w:lineRule="auto"/>
              <w:ind w:left="193" w:firstLine="0"/>
              <w:jc w:val="left"/>
            </w:pPr>
            <w:r>
              <w:t xml:space="preserve">4 </w:t>
            </w:r>
          </w:p>
          <w:p w14:paraId="64934DEE" w14:textId="77777777" w:rsidR="005329E7" w:rsidRDefault="005329E7" w:rsidP="00E90C0A">
            <w:pPr>
              <w:spacing w:after="404" w:line="259" w:lineRule="auto"/>
              <w:ind w:left="193" w:firstLine="0"/>
              <w:jc w:val="left"/>
            </w:pPr>
            <w:r>
              <w:t xml:space="preserve">3 </w:t>
            </w:r>
          </w:p>
          <w:p w14:paraId="022192F5" w14:textId="77777777" w:rsidR="005329E7" w:rsidRDefault="005329E7" w:rsidP="00E90C0A">
            <w:pPr>
              <w:spacing w:after="420" w:line="259" w:lineRule="auto"/>
              <w:ind w:left="193" w:firstLine="0"/>
              <w:jc w:val="left"/>
            </w:pPr>
            <w:r>
              <w:t xml:space="preserve">2 </w:t>
            </w:r>
          </w:p>
          <w:p w14:paraId="5D0F7F45" w14:textId="77777777" w:rsidR="005329E7" w:rsidRDefault="005329E7" w:rsidP="00E90C0A">
            <w:pPr>
              <w:spacing w:after="0" w:line="259" w:lineRule="auto"/>
              <w:ind w:left="193" w:firstLine="0"/>
              <w:jc w:val="left"/>
            </w:pPr>
            <w:r>
              <w:t xml:space="preserve">1 </w:t>
            </w:r>
          </w:p>
        </w:tc>
      </w:tr>
    </w:tbl>
    <w:p w14:paraId="08E57460" w14:textId="1AB08DD5" w:rsidR="005329E7" w:rsidRDefault="005329E7" w:rsidP="006F1F0C">
      <w:pPr>
        <w:spacing w:after="414" w:line="265" w:lineRule="auto"/>
        <w:ind w:left="11"/>
        <w:rPr>
          <w:i/>
        </w:rPr>
      </w:pPr>
      <w:proofErr w:type="spellStart"/>
      <w:r>
        <w:t>Sumber</w:t>
      </w:r>
      <w:proofErr w:type="spellEnd"/>
      <w:r>
        <w:t>:</w:t>
      </w:r>
      <w:r>
        <w:rPr>
          <w:i/>
        </w:rPr>
        <w:t xml:space="preserve"> </w:t>
      </w:r>
      <w:proofErr w:type="spellStart"/>
      <w:r>
        <w:rPr>
          <w:i/>
        </w:rPr>
        <w:t>Sugiyono</w:t>
      </w:r>
      <w:proofErr w:type="spellEnd"/>
      <w:r>
        <w:rPr>
          <w:i/>
        </w:rPr>
        <w:t xml:space="preserve"> (2018:94) </w:t>
      </w:r>
    </w:p>
    <w:p w14:paraId="2CEA550D" w14:textId="180A92B1" w:rsidR="00906ED2" w:rsidRPr="005329E7" w:rsidRDefault="00906ED2" w:rsidP="00704925">
      <w:pPr>
        <w:spacing w:line="480" w:lineRule="auto"/>
        <w:ind w:left="720" w:firstLine="0"/>
        <w:rPr>
          <w:b/>
          <w:bCs/>
        </w:rPr>
      </w:pPr>
      <w:r w:rsidRPr="005329E7">
        <w:rPr>
          <w:b/>
          <w:bCs/>
        </w:rPr>
        <w:t>3.6.1</w:t>
      </w:r>
      <w:r w:rsidR="00CF68ED">
        <w:rPr>
          <w:b/>
          <w:bCs/>
        </w:rPr>
        <w:t xml:space="preserve"> </w:t>
      </w:r>
      <w:r w:rsidRPr="005329E7">
        <w:rPr>
          <w:b/>
          <w:bCs/>
        </w:rPr>
        <w:t xml:space="preserve">Uji </w:t>
      </w:r>
      <w:proofErr w:type="spellStart"/>
      <w:r w:rsidRPr="005329E7">
        <w:rPr>
          <w:b/>
          <w:bCs/>
        </w:rPr>
        <w:t>Validitas</w:t>
      </w:r>
      <w:proofErr w:type="spellEnd"/>
      <w:r w:rsidRPr="005329E7">
        <w:rPr>
          <w:b/>
          <w:bCs/>
        </w:rPr>
        <w:t xml:space="preserve"> </w:t>
      </w:r>
      <w:proofErr w:type="spellStart"/>
      <w:r w:rsidRPr="005329E7">
        <w:rPr>
          <w:b/>
          <w:bCs/>
        </w:rPr>
        <w:t>instrumen</w:t>
      </w:r>
      <w:proofErr w:type="spellEnd"/>
      <w:r w:rsidR="00CF68ED">
        <w:rPr>
          <w:b/>
          <w:bCs/>
        </w:rPr>
        <w:t xml:space="preserve"> </w:t>
      </w:r>
    </w:p>
    <w:p w14:paraId="34CD9D74" w14:textId="77777777" w:rsidR="00906ED2" w:rsidRDefault="00906ED2" w:rsidP="00704925">
      <w:pPr>
        <w:spacing w:line="480" w:lineRule="auto"/>
        <w:ind w:left="720" w:firstLine="720"/>
      </w:pPr>
      <w:r>
        <w:t xml:space="preserve"> Uji </w:t>
      </w:r>
      <w:proofErr w:type="spellStart"/>
      <w:r>
        <w:t>validasi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sah</w:t>
      </w:r>
      <w:proofErr w:type="spellEnd"/>
      <w:r>
        <w:t xml:space="preserve"> </w:t>
      </w:r>
      <w:proofErr w:type="spellStart"/>
      <w:r>
        <w:t>atau</w:t>
      </w:r>
      <w:proofErr w:type="spellEnd"/>
      <w:r>
        <w:t xml:space="preserve"> valid </w:t>
      </w:r>
      <w:proofErr w:type="spellStart"/>
      <w:r>
        <w:t>tidaknya</w:t>
      </w:r>
      <w:proofErr w:type="spellEnd"/>
      <w:r>
        <w:t xml:space="preserve"> </w:t>
      </w:r>
      <w:proofErr w:type="spellStart"/>
      <w:r>
        <w:t>suatu</w:t>
      </w:r>
      <w:proofErr w:type="spellEnd"/>
      <w:r>
        <w:t xml:space="preserve"> </w:t>
      </w:r>
      <w:proofErr w:type="spellStart"/>
      <w:r>
        <w:t>kuesionel</w:t>
      </w:r>
      <w:proofErr w:type="spellEnd"/>
      <w:r>
        <w:t xml:space="preserve">. </w:t>
      </w:r>
      <w:proofErr w:type="spellStart"/>
      <w:r>
        <w:t>Suatu</w:t>
      </w:r>
      <w:proofErr w:type="spellEnd"/>
      <w:r>
        <w:t xml:space="preserve"> </w:t>
      </w:r>
      <w:proofErr w:type="spellStart"/>
      <w:r>
        <w:t>kuesioner</w:t>
      </w:r>
      <w:proofErr w:type="spellEnd"/>
      <w:r>
        <w:t xml:space="preserve"> </w:t>
      </w:r>
      <w:proofErr w:type="spellStart"/>
      <w:r>
        <w:t>akan</w:t>
      </w:r>
      <w:proofErr w:type="spellEnd"/>
      <w:r>
        <w:t xml:space="preserve"> </w:t>
      </w:r>
      <w:proofErr w:type="spellStart"/>
      <w:r>
        <w:t>dikatakan</w:t>
      </w:r>
      <w:proofErr w:type="spellEnd"/>
      <w:r>
        <w:t xml:space="preserve"> valid </w:t>
      </w:r>
      <w:proofErr w:type="spellStart"/>
      <w:r>
        <w:t>jika</w:t>
      </w:r>
      <w:proofErr w:type="spellEnd"/>
      <w:r>
        <w:t xml:space="preserve"> </w:t>
      </w:r>
      <w:proofErr w:type="spellStart"/>
      <w:r>
        <w:t>pertanyaan</w:t>
      </w:r>
      <w:proofErr w:type="spellEnd"/>
      <w:r>
        <w:t xml:space="preserve"> pada </w:t>
      </w:r>
      <w:proofErr w:type="spellStart"/>
      <w:r>
        <w:t>kuesioner</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mengungkapkan</w:t>
      </w:r>
      <w:proofErr w:type="spellEnd"/>
      <w:r>
        <w:t xml:space="preserve"> </w:t>
      </w:r>
      <w:proofErr w:type="spellStart"/>
      <w:r>
        <w:t>sesuatu</w:t>
      </w:r>
      <w:proofErr w:type="spellEnd"/>
      <w:r>
        <w:t xml:space="preserve"> </w:t>
      </w:r>
      <w:proofErr w:type="spellStart"/>
      <w:r>
        <w:t>sesuatu</w:t>
      </w:r>
      <w:proofErr w:type="spellEnd"/>
      <w:r>
        <w:t xml:space="preserve"> yang </w:t>
      </w:r>
      <w:proofErr w:type="spellStart"/>
      <w:r>
        <w:t>akan</w:t>
      </w:r>
      <w:proofErr w:type="spellEnd"/>
      <w:r>
        <w:t xml:space="preserve"> </w:t>
      </w:r>
      <w:proofErr w:type="spellStart"/>
      <w:r>
        <w:t>diukur</w:t>
      </w:r>
      <w:proofErr w:type="spellEnd"/>
      <w:r>
        <w:t xml:space="preserve"> oleh </w:t>
      </w:r>
      <w:proofErr w:type="spellStart"/>
      <w:r>
        <w:t>kuesioner</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validitas</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korelasi</w:t>
      </w:r>
      <w:proofErr w:type="spellEnd"/>
      <w:r>
        <w:t xml:space="preserve"> </w:t>
      </w:r>
      <w:proofErr w:type="spellStart"/>
      <w:r>
        <w:t>atar</w:t>
      </w:r>
      <w:proofErr w:type="spellEnd"/>
      <w:r>
        <w:t xml:space="preserve"> </w:t>
      </w:r>
      <w:proofErr w:type="spellStart"/>
      <w:r>
        <w:t>skor</w:t>
      </w:r>
      <w:proofErr w:type="spellEnd"/>
      <w:r>
        <w:t xml:space="preserve"> </w:t>
      </w:r>
      <w:proofErr w:type="spellStart"/>
      <w:r>
        <w:t>butir</w:t>
      </w:r>
      <w:proofErr w:type="spellEnd"/>
      <w:r>
        <w:t xml:space="preserve"> </w:t>
      </w:r>
      <w:proofErr w:type="spellStart"/>
      <w:r>
        <w:t>pertanyaan</w:t>
      </w:r>
      <w:proofErr w:type="spellEnd"/>
      <w:r>
        <w:t xml:space="preserve"> </w:t>
      </w:r>
      <w:proofErr w:type="spellStart"/>
      <w:r>
        <w:t>dengan</w:t>
      </w:r>
      <w:proofErr w:type="spellEnd"/>
      <w:r>
        <w:t xml:space="preserve"> total </w:t>
      </w:r>
      <w:proofErr w:type="spellStart"/>
      <w:r>
        <w:t>skor</w:t>
      </w:r>
      <w:proofErr w:type="spellEnd"/>
      <w:r>
        <w:t xml:space="preserve"> </w:t>
      </w:r>
      <w:proofErr w:type="spellStart"/>
      <w:r>
        <w:t>konstruk</w:t>
      </w:r>
      <w:proofErr w:type="spellEnd"/>
      <w:r>
        <w:t xml:space="preserve"> </w:t>
      </w:r>
      <w:proofErr w:type="spellStart"/>
      <w:r>
        <w:t>atau</w:t>
      </w:r>
      <w:proofErr w:type="spellEnd"/>
      <w:r>
        <w:t xml:space="preserve"> </w:t>
      </w:r>
      <w:proofErr w:type="spellStart"/>
      <w:r>
        <w:t>variabel</w:t>
      </w:r>
      <w:proofErr w:type="spellEnd"/>
      <w:r>
        <w:t xml:space="preserve">. Uji </w:t>
      </w:r>
      <w:proofErr w:type="spellStart"/>
      <w:r>
        <w:t>validitas</w:t>
      </w:r>
      <w:proofErr w:type="spellEnd"/>
      <w:r>
        <w:t xml:space="preserve"> </w:t>
      </w:r>
      <w:proofErr w:type="spellStart"/>
      <w:r>
        <w:t>dapat</w:t>
      </w:r>
      <w:proofErr w:type="spellEnd"/>
      <w:r>
        <w:t xml:space="preserve"> </w:t>
      </w:r>
      <w:proofErr w:type="spellStart"/>
      <w:r>
        <w:t>dihitung</w:t>
      </w:r>
      <w:proofErr w:type="spellEnd"/>
      <w:r>
        <w:t xml:space="preserve"> </w:t>
      </w:r>
      <w:proofErr w:type="spellStart"/>
      <w:r>
        <w:t>menggunakan</w:t>
      </w:r>
      <w:proofErr w:type="spellEnd"/>
      <w:r>
        <w:t xml:space="preserve"> </w:t>
      </w:r>
      <w:proofErr w:type="spellStart"/>
      <w:r>
        <w:t>aplikasi</w:t>
      </w:r>
      <w:proofErr w:type="spellEnd"/>
      <w:r>
        <w:t xml:space="preserve"> SPSS.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r </w:t>
      </w:r>
      <w:proofErr w:type="spellStart"/>
      <w:r>
        <w:t>hitung</w:t>
      </w:r>
      <w:proofErr w:type="spellEnd"/>
      <w:r>
        <w:t xml:space="preserve"> </w:t>
      </w:r>
      <w:proofErr w:type="spellStart"/>
      <w:r>
        <w:t>dengan</w:t>
      </w:r>
      <w:proofErr w:type="spellEnd"/>
      <w:r>
        <w:t xml:space="preserve"> r </w:t>
      </w:r>
      <w:proofErr w:type="spellStart"/>
      <w:r>
        <w:t>tabel</w:t>
      </w:r>
      <w:proofErr w:type="spellEnd"/>
      <w:r>
        <w:t xml:space="preserve"> </w:t>
      </w:r>
      <w:proofErr w:type="spellStart"/>
      <w:r>
        <w:t>untuk</w:t>
      </w:r>
      <w:proofErr w:type="spellEnd"/>
      <w:r>
        <w:t xml:space="preserve"> </w:t>
      </w:r>
      <w:r w:rsidRPr="00976C7E">
        <w:rPr>
          <w:i/>
          <w:iCs/>
        </w:rPr>
        <w:t>degree of freedom</w:t>
      </w:r>
      <w:r>
        <w:t xml:space="preserve"> (df) = n – 2,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n </w:t>
      </w:r>
      <w:proofErr w:type="spellStart"/>
      <w:r>
        <w:t>adalah</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apakah</w:t>
      </w:r>
      <w:proofErr w:type="spellEnd"/>
      <w:r>
        <w:t xml:space="preserve"> </w:t>
      </w:r>
      <w:proofErr w:type="spellStart"/>
      <w:r>
        <w:t>masing</w:t>
      </w:r>
      <w:proofErr w:type="spellEnd"/>
      <w:r>
        <w:t xml:space="preserve"> – </w:t>
      </w:r>
      <w:proofErr w:type="spellStart"/>
      <w:r>
        <w:t>masing</w:t>
      </w:r>
      <w:proofErr w:type="spellEnd"/>
      <w:r>
        <w:t xml:space="preserve"> </w:t>
      </w:r>
      <w:proofErr w:type="spellStart"/>
      <w:r>
        <w:t>indikator</w:t>
      </w:r>
      <w:proofErr w:type="spellEnd"/>
      <w:r>
        <w:t xml:space="preserve"> valid </w:t>
      </w:r>
      <w:proofErr w:type="spellStart"/>
      <w:r>
        <w:t>atau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tampilan</w:t>
      </w:r>
      <w:proofErr w:type="spellEnd"/>
      <w:r>
        <w:t xml:space="preserve"> output </w:t>
      </w:r>
      <w:r w:rsidRPr="00976C7E">
        <w:rPr>
          <w:i/>
          <w:iCs/>
        </w:rPr>
        <w:t>Cronbach alpha</w:t>
      </w:r>
      <w:r>
        <w:t xml:space="preserve"> pada </w:t>
      </w:r>
      <w:proofErr w:type="spellStart"/>
      <w:r>
        <w:t>kolom</w:t>
      </w:r>
      <w:proofErr w:type="spellEnd"/>
      <w:r>
        <w:t xml:space="preserve"> </w:t>
      </w:r>
      <w:r w:rsidRPr="00976C7E">
        <w:rPr>
          <w:i/>
          <w:iCs/>
        </w:rPr>
        <w:t xml:space="preserve">correlated </w:t>
      </w:r>
      <w:r>
        <w:t xml:space="preserve">item – total </w:t>
      </w:r>
      <w:r w:rsidRPr="00976C7E">
        <w:rPr>
          <w:i/>
          <w:iCs/>
        </w:rPr>
        <w:t>correlation</w:t>
      </w:r>
      <w:r>
        <w:t xml:space="preserve">. Jika r </w:t>
      </w:r>
      <w:proofErr w:type="spellStart"/>
      <w:r>
        <w:t>hitung</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r </w:t>
      </w:r>
      <w:proofErr w:type="spellStart"/>
      <w:r>
        <w:t>tabel</w:t>
      </w:r>
      <w:proofErr w:type="spellEnd"/>
      <w:r>
        <w:t xml:space="preserve"> dan </w:t>
      </w:r>
      <w:proofErr w:type="spellStart"/>
      <w:r>
        <w:t>nilai</w:t>
      </w:r>
      <w:proofErr w:type="spellEnd"/>
      <w:r>
        <w:t xml:space="preserve"> </w:t>
      </w:r>
      <w:proofErr w:type="spellStart"/>
      <w:r>
        <w:t>positif</w:t>
      </w:r>
      <w:proofErr w:type="spellEnd"/>
      <w:r>
        <w:t xml:space="preserve"> </w:t>
      </w:r>
      <w:proofErr w:type="spellStart"/>
      <w:r>
        <w:t>maka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dinyatakan</w:t>
      </w:r>
      <w:proofErr w:type="spellEnd"/>
      <w:r>
        <w:t xml:space="preserve"> valid, </w:t>
      </w:r>
      <w:proofErr w:type="spellStart"/>
      <w:r>
        <w:t>jika</w:t>
      </w:r>
      <w:proofErr w:type="spellEnd"/>
      <w:r>
        <w:t xml:space="preserve"> r </w:t>
      </w:r>
      <w:proofErr w:type="spellStart"/>
      <w:r>
        <w:t>hitung</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r </w:t>
      </w:r>
      <w:proofErr w:type="spellStart"/>
      <w:r>
        <w:t>tabel</w:t>
      </w:r>
      <w:proofErr w:type="spellEnd"/>
      <w:r>
        <w:t xml:space="preserve"> </w:t>
      </w:r>
      <w:proofErr w:type="spellStart"/>
      <w:r>
        <w:t>maka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tidak</w:t>
      </w:r>
      <w:proofErr w:type="spellEnd"/>
      <w:r>
        <w:t xml:space="preserve"> valid, Jika r </w:t>
      </w:r>
      <w:proofErr w:type="spellStart"/>
      <w:r>
        <w:t>hitung</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r </w:t>
      </w:r>
      <w:proofErr w:type="spellStart"/>
      <w:r>
        <w:t>tabel</w:t>
      </w:r>
      <w:proofErr w:type="spellEnd"/>
      <w:r>
        <w:t xml:space="preserve"> </w:t>
      </w:r>
      <w:proofErr w:type="spellStart"/>
      <w:r>
        <w:t>tetapi</w:t>
      </w:r>
      <w:proofErr w:type="spellEnd"/>
      <w:r>
        <w:t xml:space="preserve"> </w:t>
      </w:r>
      <w:proofErr w:type="spellStart"/>
      <w:r>
        <w:lastRenderedPageBreak/>
        <w:t>bertanda</w:t>
      </w:r>
      <w:proofErr w:type="spellEnd"/>
      <w:r>
        <w:t xml:space="preserve"> negative </w:t>
      </w:r>
      <w:proofErr w:type="spellStart"/>
      <w:r>
        <w:t>maka</w:t>
      </w:r>
      <w:proofErr w:type="spellEnd"/>
      <w:r>
        <w:t xml:space="preserve"> H0 </w:t>
      </w:r>
      <w:proofErr w:type="spellStart"/>
      <w:r>
        <w:t>akan</w:t>
      </w:r>
      <w:proofErr w:type="spellEnd"/>
      <w:r>
        <w:t xml:space="preserve"> </w:t>
      </w:r>
      <w:proofErr w:type="spellStart"/>
      <w:r>
        <w:t>tetap</w:t>
      </w:r>
      <w:proofErr w:type="spellEnd"/>
      <w:r>
        <w:t xml:space="preserve"> </w:t>
      </w:r>
      <w:proofErr w:type="spellStart"/>
      <w:r>
        <w:t>ditolak</w:t>
      </w:r>
      <w:proofErr w:type="spellEnd"/>
      <w:r>
        <w:t xml:space="preserve"> dan H1 </w:t>
      </w:r>
      <w:proofErr w:type="spellStart"/>
      <w:r>
        <w:t>diterima</w:t>
      </w:r>
      <w:proofErr w:type="spellEnd"/>
      <w:r>
        <w:t xml:space="preserve"> (</w:t>
      </w:r>
      <w:proofErr w:type="spellStart"/>
      <w:r>
        <w:t>Ghozali</w:t>
      </w:r>
      <w:proofErr w:type="spellEnd"/>
      <w:r>
        <w:t>, 2013: 46).</w:t>
      </w:r>
    </w:p>
    <w:p w14:paraId="4F1E3ACA" w14:textId="77777777" w:rsidR="00906ED2" w:rsidRDefault="00906ED2" w:rsidP="00704925">
      <w:pPr>
        <w:spacing w:line="480" w:lineRule="auto"/>
        <w:ind w:left="720" w:firstLine="0"/>
      </w:pPr>
    </w:p>
    <w:p w14:paraId="2C02B6A1" w14:textId="694FBFEF" w:rsidR="005329E7" w:rsidRDefault="00906ED2" w:rsidP="00704925">
      <w:pPr>
        <w:spacing w:line="480" w:lineRule="auto"/>
        <w:ind w:left="720" w:firstLine="0"/>
        <w:rPr>
          <w:b/>
          <w:bCs/>
        </w:rPr>
      </w:pPr>
      <w:r w:rsidRPr="005329E7">
        <w:rPr>
          <w:b/>
          <w:bCs/>
        </w:rPr>
        <w:t>3.6.2</w:t>
      </w:r>
      <w:r w:rsidR="00CF68ED">
        <w:rPr>
          <w:b/>
          <w:bCs/>
        </w:rPr>
        <w:t xml:space="preserve"> </w:t>
      </w:r>
      <w:r w:rsidRPr="005329E7">
        <w:rPr>
          <w:b/>
          <w:bCs/>
        </w:rPr>
        <w:t xml:space="preserve">Uji </w:t>
      </w:r>
      <w:proofErr w:type="spellStart"/>
      <w:r w:rsidRPr="005329E7">
        <w:rPr>
          <w:b/>
          <w:bCs/>
        </w:rPr>
        <w:t>Realibilitas</w:t>
      </w:r>
      <w:proofErr w:type="spellEnd"/>
      <w:r w:rsidR="00CF68ED">
        <w:rPr>
          <w:b/>
          <w:bCs/>
        </w:rPr>
        <w:t xml:space="preserve"> </w:t>
      </w:r>
    </w:p>
    <w:p w14:paraId="1662C3D2" w14:textId="5400567C" w:rsidR="00906ED2" w:rsidRPr="005329E7" w:rsidRDefault="00906ED2" w:rsidP="00704925">
      <w:pPr>
        <w:spacing w:line="480" w:lineRule="auto"/>
        <w:ind w:left="720" w:firstLine="720"/>
        <w:rPr>
          <w:b/>
          <w:bCs/>
        </w:rPr>
      </w:pPr>
      <w:r>
        <w:t xml:space="preserve">Uji </w:t>
      </w:r>
      <w:proofErr w:type="spellStart"/>
      <w:r>
        <w:t>Realibilitas</w:t>
      </w:r>
      <w:proofErr w:type="spellEnd"/>
      <w:r>
        <w:t xml:space="preserve"> </w:t>
      </w:r>
      <w:proofErr w:type="spellStart"/>
      <w:r>
        <w:t>merupakan</w:t>
      </w:r>
      <w:proofErr w:type="spellEnd"/>
      <w:r>
        <w:t xml:space="preserve"> </w:t>
      </w:r>
      <w:proofErr w:type="spellStart"/>
      <w:r>
        <w:t>alat</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suatu</w:t>
      </w:r>
      <w:proofErr w:type="spellEnd"/>
      <w:r>
        <w:t xml:space="preserve"> </w:t>
      </w:r>
      <w:proofErr w:type="spellStart"/>
      <w:r>
        <w:t>kuesioner</w:t>
      </w:r>
      <w:proofErr w:type="spellEnd"/>
      <w:r>
        <w:t xml:space="preserve"> yang </w:t>
      </w:r>
      <w:proofErr w:type="spellStart"/>
      <w:r>
        <w:t>mempunyai</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atau</w:t>
      </w:r>
      <w:proofErr w:type="spellEnd"/>
      <w:r>
        <w:t xml:space="preserve"> </w:t>
      </w:r>
      <w:proofErr w:type="spellStart"/>
      <w:r>
        <w:t>konstruk</w:t>
      </w:r>
      <w:proofErr w:type="spellEnd"/>
      <w:r>
        <w:t xml:space="preserve">. </w:t>
      </w:r>
      <w:proofErr w:type="spellStart"/>
      <w:r>
        <w:t>Suatu</w:t>
      </w:r>
      <w:proofErr w:type="spellEnd"/>
      <w:r>
        <w:t xml:space="preserve"> </w:t>
      </w:r>
      <w:proofErr w:type="spellStart"/>
      <w:r>
        <w:t>kuesioner</w:t>
      </w:r>
      <w:proofErr w:type="spellEnd"/>
      <w:r>
        <w:t xml:space="preserve"> </w:t>
      </w:r>
      <w:proofErr w:type="spellStart"/>
      <w:r>
        <w:t>dinyatakan</w:t>
      </w:r>
      <w:proofErr w:type="spellEnd"/>
      <w:r>
        <w:t xml:space="preserve"> </w:t>
      </w:r>
      <w:proofErr w:type="spellStart"/>
      <w:r>
        <w:t>reliebel</w:t>
      </w:r>
      <w:proofErr w:type="spellEnd"/>
      <w:r>
        <w:t xml:space="preserve"> </w:t>
      </w:r>
      <w:proofErr w:type="spellStart"/>
      <w:r>
        <w:t>atau</w:t>
      </w:r>
      <w:proofErr w:type="spellEnd"/>
      <w:r>
        <w:t xml:space="preserve"> </w:t>
      </w:r>
      <w:proofErr w:type="spellStart"/>
      <w:r>
        <w:t>handal</w:t>
      </w:r>
      <w:proofErr w:type="spellEnd"/>
      <w:r>
        <w:t xml:space="preserve"> </w:t>
      </w:r>
      <w:proofErr w:type="spellStart"/>
      <w:r>
        <w:t>jika</w:t>
      </w:r>
      <w:proofErr w:type="spellEnd"/>
      <w:r>
        <w:t xml:space="preserve"> </w:t>
      </w:r>
      <w:proofErr w:type="spellStart"/>
      <w:r>
        <w:t>jawaban</w:t>
      </w:r>
      <w:proofErr w:type="spellEnd"/>
      <w:r>
        <w:t xml:space="preserve"> </w:t>
      </w:r>
      <w:proofErr w:type="spellStart"/>
      <w:r>
        <w:t>seseorang</w:t>
      </w:r>
      <w:proofErr w:type="spellEnd"/>
      <w:r>
        <w:t xml:space="preserve"> </w:t>
      </w:r>
      <w:proofErr w:type="spellStart"/>
      <w:r>
        <w:t>terhadap</w:t>
      </w:r>
      <w:proofErr w:type="spellEnd"/>
      <w:r>
        <w:t xml:space="preserve"> </w:t>
      </w:r>
      <w:proofErr w:type="spellStart"/>
      <w:r>
        <w:t>pernyataan</w:t>
      </w:r>
      <w:proofErr w:type="spellEnd"/>
      <w:r>
        <w:t xml:space="preserve"> </w:t>
      </w:r>
      <w:proofErr w:type="spellStart"/>
      <w:r>
        <w:t>tersebut</w:t>
      </w:r>
      <w:proofErr w:type="spellEnd"/>
      <w:r>
        <w:t xml:space="preserve"> </w:t>
      </w:r>
      <w:proofErr w:type="spellStart"/>
      <w:r>
        <w:t>konsisten</w:t>
      </w:r>
      <w:proofErr w:type="spellEnd"/>
      <w:r>
        <w:t xml:space="preserve"> </w:t>
      </w:r>
      <w:proofErr w:type="spellStart"/>
      <w:r>
        <w:t>atau</w:t>
      </w:r>
      <w:proofErr w:type="spellEnd"/>
      <w:r>
        <w:t xml:space="preserve"> </w:t>
      </w:r>
      <w:proofErr w:type="spellStart"/>
      <w:r>
        <w:t>stabil</w:t>
      </w:r>
      <w:proofErr w:type="spellEnd"/>
      <w:r>
        <w:t xml:space="preserve">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Uji </w:t>
      </w:r>
      <w:proofErr w:type="spellStart"/>
      <w:r>
        <w:t>reliabilitas</w:t>
      </w:r>
      <w:proofErr w:type="spellEnd"/>
      <w:r>
        <w:t xml:space="preserve"> </w:t>
      </w:r>
      <w:proofErr w:type="spellStart"/>
      <w:r>
        <w:t>dapat</w:t>
      </w:r>
      <w:proofErr w:type="spellEnd"/>
      <w:r>
        <w:t xml:space="preserve"> </w:t>
      </w:r>
      <w:proofErr w:type="spellStart"/>
      <w:r>
        <w:t>dihutung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SPSS. </w:t>
      </w:r>
      <w:proofErr w:type="spellStart"/>
      <w:r>
        <w:t>Untuk</w:t>
      </w:r>
      <w:proofErr w:type="spellEnd"/>
      <w:r>
        <w:t xml:space="preserve"> </w:t>
      </w:r>
      <w:proofErr w:type="spellStart"/>
      <w:r>
        <w:t>mengukur</w:t>
      </w:r>
      <w:proofErr w:type="spellEnd"/>
      <w:r>
        <w:t xml:space="preserve"> </w:t>
      </w:r>
      <w:proofErr w:type="spellStart"/>
      <w:r>
        <w:t>reliabilitas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uji statistic </w:t>
      </w:r>
      <w:r w:rsidRPr="00976C7E">
        <w:rPr>
          <w:i/>
          <w:iCs/>
        </w:rPr>
        <w:t>Cronbach Alpha.</w:t>
      </w:r>
      <w:r>
        <w:t xml:space="preserve"> </w:t>
      </w:r>
      <w:proofErr w:type="spellStart"/>
      <w:r>
        <w:t>Suatu</w:t>
      </w:r>
      <w:proofErr w:type="spellEnd"/>
      <w:r>
        <w:t xml:space="preserve"> </w:t>
      </w:r>
      <w:proofErr w:type="spellStart"/>
      <w:r>
        <w:t>konstruk</w:t>
      </w:r>
      <w:proofErr w:type="spellEnd"/>
      <w:r>
        <w:t xml:space="preserve"> </w:t>
      </w:r>
      <w:proofErr w:type="spellStart"/>
      <w:r>
        <w:t>atau</w:t>
      </w:r>
      <w:proofErr w:type="spellEnd"/>
      <w:r>
        <w:t xml:space="preserve"> </w:t>
      </w:r>
      <w:proofErr w:type="spellStart"/>
      <w:r>
        <w:t>variabel</w:t>
      </w:r>
      <w:proofErr w:type="spellEnd"/>
      <w:r>
        <w:t xml:space="preserve"> </w:t>
      </w:r>
      <w:proofErr w:type="spellStart"/>
      <w:r>
        <w:t>dikatakan</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memberikan</w:t>
      </w:r>
      <w:proofErr w:type="spellEnd"/>
      <w:r>
        <w:t xml:space="preserve"> </w:t>
      </w:r>
      <w:r w:rsidRPr="00976C7E">
        <w:rPr>
          <w:i/>
          <w:iCs/>
        </w:rPr>
        <w:t>Cronbach Alpha</w:t>
      </w:r>
      <w:r>
        <w:t xml:space="preserve"> &gt; 0.07 (</w:t>
      </w:r>
      <w:proofErr w:type="spellStart"/>
      <w:r>
        <w:t>Ghozali</w:t>
      </w:r>
      <w:proofErr w:type="spellEnd"/>
      <w:r>
        <w:t>, 2013: 53).</w:t>
      </w:r>
    </w:p>
    <w:p w14:paraId="65FF10ED" w14:textId="77777777" w:rsidR="00906ED2" w:rsidRDefault="00906ED2" w:rsidP="00906ED2">
      <w:pPr>
        <w:spacing w:line="480" w:lineRule="auto"/>
        <w:ind w:left="0" w:firstLine="0"/>
      </w:pPr>
      <w:r>
        <w:t xml:space="preserve"> </w:t>
      </w:r>
    </w:p>
    <w:p w14:paraId="05393270" w14:textId="48C680DD" w:rsidR="00906ED2" w:rsidRPr="005329E7" w:rsidRDefault="00906ED2" w:rsidP="00906ED2">
      <w:pPr>
        <w:spacing w:line="480" w:lineRule="auto"/>
        <w:ind w:left="0" w:firstLine="0"/>
        <w:rPr>
          <w:b/>
          <w:bCs/>
        </w:rPr>
      </w:pPr>
      <w:r w:rsidRPr="005329E7">
        <w:rPr>
          <w:b/>
          <w:bCs/>
        </w:rPr>
        <w:t xml:space="preserve">3.7 </w:t>
      </w:r>
      <w:proofErr w:type="spellStart"/>
      <w:r w:rsidRPr="005329E7">
        <w:rPr>
          <w:b/>
          <w:bCs/>
        </w:rPr>
        <w:t>Populasi</w:t>
      </w:r>
      <w:proofErr w:type="spellEnd"/>
      <w:r w:rsidRPr="005329E7">
        <w:rPr>
          <w:b/>
          <w:bCs/>
        </w:rPr>
        <w:t xml:space="preserve">, </w:t>
      </w:r>
      <w:proofErr w:type="spellStart"/>
      <w:r w:rsidRPr="005329E7">
        <w:rPr>
          <w:b/>
          <w:bCs/>
        </w:rPr>
        <w:t>Sampel</w:t>
      </w:r>
      <w:proofErr w:type="spellEnd"/>
      <w:r w:rsidRPr="005329E7">
        <w:rPr>
          <w:b/>
          <w:bCs/>
        </w:rPr>
        <w:t xml:space="preserve">, dan </w:t>
      </w:r>
      <w:proofErr w:type="spellStart"/>
      <w:r w:rsidRPr="005329E7">
        <w:rPr>
          <w:b/>
          <w:bCs/>
        </w:rPr>
        <w:t>Metode</w:t>
      </w:r>
      <w:proofErr w:type="spellEnd"/>
      <w:r w:rsidRPr="005329E7">
        <w:rPr>
          <w:b/>
          <w:bCs/>
        </w:rPr>
        <w:t xml:space="preserve"> </w:t>
      </w:r>
      <w:proofErr w:type="spellStart"/>
      <w:r w:rsidRPr="005329E7">
        <w:rPr>
          <w:b/>
          <w:bCs/>
        </w:rPr>
        <w:t>Penentuan</w:t>
      </w:r>
      <w:proofErr w:type="spellEnd"/>
      <w:r w:rsidRPr="005329E7">
        <w:rPr>
          <w:b/>
          <w:bCs/>
        </w:rPr>
        <w:t xml:space="preserve"> </w:t>
      </w:r>
      <w:proofErr w:type="spellStart"/>
      <w:r w:rsidRPr="005329E7">
        <w:rPr>
          <w:b/>
          <w:bCs/>
        </w:rPr>
        <w:t>Sampel</w:t>
      </w:r>
      <w:proofErr w:type="spellEnd"/>
      <w:r w:rsidR="00CF68ED">
        <w:rPr>
          <w:b/>
          <w:bCs/>
        </w:rPr>
        <w:t xml:space="preserve"> </w:t>
      </w:r>
    </w:p>
    <w:p w14:paraId="7E509A19" w14:textId="77777777" w:rsidR="00906ED2" w:rsidRPr="005329E7" w:rsidRDefault="00906ED2" w:rsidP="00704925">
      <w:pPr>
        <w:spacing w:line="480" w:lineRule="auto"/>
        <w:ind w:left="720" w:firstLine="0"/>
        <w:rPr>
          <w:b/>
          <w:bCs/>
        </w:rPr>
      </w:pPr>
      <w:r w:rsidRPr="005329E7">
        <w:rPr>
          <w:b/>
          <w:bCs/>
        </w:rPr>
        <w:t xml:space="preserve">3.7.1 </w:t>
      </w:r>
      <w:proofErr w:type="spellStart"/>
      <w:r w:rsidRPr="005329E7">
        <w:rPr>
          <w:b/>
          <w:bCs/>
        </w:rPr>
        <w:t>Populasi</w:t>
      </w:r>
      <w:proofErr w:type="spellEnd"/>
      <w:r w:rsidRPr="005329E7">
        <w:rPr>
          <w:b/>
          <w:bCs/>
        </w:rPr>
        <w:t xml:space="preserve"> </w:t>
      </w:r>
    </w:p>
    <w:p w14:paraId="49B0A7E4" w14:textId="2035CBFB" w:rsidR="005329E7" w:rsidRDefault="00906ED2" w:rsidP="00704925">
      <w:pPr>
        <w:spacing w:line="480" w:lineRule="auto"/>
        <w:ind w:left="720" w:firstLine="720"/>
      </w:pPr>
      <w:proofErr w:type="spellStart"/>
      <w:r>
        <w:t>Populasi</w:t>
      </w:r>
      <w:proofErr w:type="spellEnd"/>
      <w:r>
        <w:t xml:space="preserve"> </w:t>
      </w:r>
      <w:proofErr w:type="spellStart"/>
      <w:r>
        <w:t>adalah</w:t>
      </w:r>
      <w:proofErr w:type="spellEnd"/>
      <w:r>
        <w:t xml:space="preserve"> </w:t>
      </w:r>
      <w:proofErr w:type="spellStart"/>
      <w:r>
        <w:t>suatu</w:t>
      </w:r>
      <w:proofErr w:type="spellEnd"/>
      <w:r>
        <w:t xml:space="preserve"> wilayah </w:t>
      </w:r>
      <w:proofErr w:type="spellStart"/>
      <w:r>
        <w:t>generalisasi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objek</w:t>
      </w:r>
      <w:proofErr w:type="spellEnd"/>
      <w:r>
        <w:t xml:space="preserve"> </w:t>
      </w:r>
      <w:proofErr w:type="spellStart"/>
      <w:r>
        <w:t>atau</w:t>
      </w:r>
      <w:proofErr w:type="spellEnd"/>
      <w:r>
        <w:t xml:space="preserve"> </w:t>
      </w:r>
      <w:proofErr w:type="spellStart"/>
      <w:r>
        <w:t>subjek</w:t>
      </w:r>
      <w:proofErr w:type="spellEnd"/>
      <w:r>
        <w:t xml:space="preserve"> yang </w:t>
      </w:r>
      <w:proofErr w:type="spellStart"/>
      <w:r>
        <w:t>mempunyai</w:t>
      </w:r>
      <w:proofErr w:type="spellEnd"/>
      <w:r>
        <w:t xml:space="preserve"> </w:t>
      </w:r>
      <w:proofErr w:type="spellStart"/>
      <w:r>
        <w:t>kualitas</w:t>
      </w:r>
      <w:proofErr w:type="spellEnd"/>
      <w:r>
        <w:t xml:space="preserve"> </w:t>
      </w:r>
      <w:proofErr w:type="spellStart"/>
      <w:r>
        <w:t>atau</w:t>
      </w:r>
      <w:proofErr w:type="spellEnd"/>
      <w:r>
        <w:t xml:space="preserve"> </w:t>
      </w:r>
      <w:proofErr w:type="spellStart"/>
      <w:r>
        <w:t>karakteristik</w:t>
      </w:r>
      <w:proofErr w:type="spellEnd"/>
      <w:r>
        <w:t xml:space="preserve"> </w:t>
      </w:r>
      <w:proofErr w:type="spellStart"/>
      <w:r>
        <w:t>tertentu</w:t>
      </w:r>
      <w:proofErr w:type="spellEnd"/>
      <w:r>
        <w:t xml:space="preserve"> yang </w:t>
      </w:r>
      <w:proofErr w:type="spellStart"/>
      <w:r>
        <w:t>ditetapkan</w:t>
      </w:r>
      <w:proofErr w:type="spellEnd"/>
      <w:r>
        <w:t xml:space="preserve"> </w:t>
      </w:r>
      <w:proofErr w:type="spellStart"/>
      <w:r>
        <w:t>untuk</w:t>
      </w:r>
      <w:proofErr w:type="spellEnd"/>
      <w:r>
        <w:t xml:space="preserve"> </w:t>
      </w:r>
      <w:proofErr w:type="spellStart"/>
      <w:r>
        <w:t>dipelajari</w:t>
      </w:r>
      <w:proofErr w:type="spellEnd"/>
      <w:r>
        <w:t xml:space="preserve"> dan </w:t>
      </w:r>
      <w:proofErr w:type="spellStart"/>
      <w:r>
        <w:t>kemudian</w:t>
      </w:r>
      <w:proofErr w:type="spellEnd"/>
      <w:r>
        <w:t xml:space="preserve"> </w:t>
      </w:r>
      <w:proofErr w:type="spellStart"/>
      <w:r>
        <w:t>akan</w:t>
      </w:r>
      <w:proofErr w:type="spellEnd"/>
      <w:r>
        <w:t xml:space="preserve"> </w:t>
      </w:r>
      <w:proofErr w:type="spellStart"/>
      <w:r>
        <w:t>ditarik</w:t>
      </w:r>
      <w:proofErr w:type="spellEnd"/>
      <w:r>
        <w:t xml:space="preserve"> </w:t>
      </w:r>
      <w:proofErr w:type="spellStart"/>
      <w:r>
        <w:t>kesimpulan</w:t>
      </w:r>
      <w:proofErr w:type="spellEnd"/>
      <w:r>
        <w:t xml:space="preserve">. </w:t>
      </w:r>
      <w:proofErr w:type="spellStart"/>
      <w:r>
        <w:t>Populasi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493508">
        <w:rPr>
          <w:lang w:val="id-ID"/>
        </w:rPr>
        <w:t>90</w:t>
      </w:r>
      <w:r>
        <w:t xml:space="preserve"> </w:t>
      </w:r>
      <w:proofErr w:type="spellStart"/>
      <w:r>
        <w:t>karyawan</w:t>
      </w:r>
      <w:proofErr w:type="spellEnd"/>
      <w:r>
        <w:t xml:space="preserve"> UKM </w:t>
      </w:r>
      <w:proofErr w:type="spellStart"/>
      <w:r w:rsidRPr="00976C7E">
        <w:rPr>
          <w:i/>
          <w:iCs/>
        </w:rPr>
        <w:t>Keben</w:t>
      </w:r>
      <w:proofErr w:type="spellEnd"/>
      <w:r>
        <w:t xml:space="preserve"> Bali</w:t>
      </w:r>
      <w:r w:rsidR="00493508">
        <w:rPr>
          <w:lang w:val="id-ID"/>
        </w:rPr>
        <w:t xml:space="preserve"> Desa </w:t>
      </w:r>
      <w:proofErr w:type="spellStart"/>
      <w:r w:rsidR="00493508">
        <w:rPr>
          <w:lang w:val="id-ID"/>
        </w:rPr>
        <w:t>Bangklet</w:t>
      </w:r>
      <w:proofErr w:type="spellEnd"/>
      <w:r w:rsidR="00493508">
        <w:rPr>
          <w:lang w:val="id-ID"/>
        </w:rPr>
        <w:t xml:space="preserve">, Kecamatan </w:t>
      </w:r>
      <w:proofErr w:type="spellStart"/>
      <w:r w:rsidR="00493508">
        <w:rPr>
          <w:lang w:val="id-ID"/>
        </w:rPr>
        <w:t>Kayubihi</w:t>
      </w:r>
      <w:proofErr w:type="spellEnd"/>
      <w:r w:rsidR="00493508">
        <w:rPr>
          <w:lang w:val="id-ID"/>
        </w:rPr>
        <w:t xml:space="preserve">, </w:t>
      </w:r>
      <w:proofErr w:type="spellStart"/>
      <w:r>
        <w:t>Kabupaten</w:t>
      </w:r>
      <w:proofErr w:type="spellEnd"/>
      <w:r>
        <w:t xml:space="preserve"> </w:t>
      </w:r>
      <w:proofErr w:type="spellStart"/>
      <w:r>
        <w:t>Bangli</w:t>
      </w:r>
      <w:proofErr w:type="spellEnd"/>
      <w:r>
        <w:t xml:space="preserve">. </w:t>
      </w:r>
    </w:p>
    <w:p w14:paraId="75349FC0" w14:textId="65A66AFF" w:rsidR="00906ED2" w:rsidRDefault="00906ED2" w:rsidP="005329E7">
      <w:pPr>
        <w:spacing w:line="480" w:lineRule="auto"/>
        <w:ind w:left="0" w:firstLine="720"/>
      </w:pPr>
      <w:r>
        <w:t xml:space="preserve"> </w:t>
      </w:r>
    </w:p>
    <w:p w14:paraId="3C63A236" w14:textId="5552C8D5" w:rsidR="00704925" w:rsidRDefault="00704925" w:rsidP="005329E7">
      <w:pPr>
        <w:spacing w:line="480" w:lineRule="auto"/>
        <w:ind w:left="0" w:firstLine="720"/>
      </w:pPr>
    </w:p>
    <w:p w14:paraId="63EF7DB3" w14:textId="77777777" w:rsidR="00704925" w:rsidRDefault="00704925" w:rsidP="005329E7">
      <w:pPr>
        <w:spacing w:line="480" w:lineRule="auto"/>
        <w:ind w:left="0" w:firstLine="720"/>
      </w:pPr>
    </w:p>
    <w:p w14:paraId="6A4B1AE2" w14:textId="77777777" w:rsidR="005329E7" w:rsidRPr="00493508" w:rsidRDefault="00906ED2" w:rsidP="00704925">
      <w:pPr>
        <w:spacing w:line="480" w:lineRule="auto"/>
        <w:ind w:left="720" w:firstLine="0"/>
        <w:rPr>
          <w:b/>
          <w:bCs/>
          <w:color w:val="auto"/>
        </w:rPr>
      </w:pPr>
      <w:r w:rsidRPr="00493508">
        <w:rPr>
          <w:b/>
          <w:bCs/>
          <w:color w:val="auto"/>
        </w:rPr>
        <w:lastRenderedPageBreak/>
        <w:t xml:space="preserve">3.7.2 </w:t>
      </w:r>
      <w:proofErr w:type="spellStart"/>
      <w:r w:rsidRPr="00493508">
        <w:rPr>
          <w:b/>
          <w:bCs/>
          <w:color w:val="auto"/>
        </w:rPr>
        <w:t>Sampel</w:t>
      </w:r>
      <w:proofErr w:type="spellEnd"/>
      <w:r w:rsidRPr="00493508">
        <w:rPr>
          <w:b/>
          <w:bCs/>
          <w:color w:val="auto"/>
        </w:rPr>
        <w:t xml:space="preserve"> dan </w:t>
      </w:r>
      <w:proofErr w:type="spellStart"/>
      <w:r w:rsidRPr="00493508">
        <w:rPr>
          <w:b/>
          <w:bCs/>
          <w:color w:val="auto"/>
        </w:rPr>
        <w:t>Metode</w:t>
      </w:r>
      <w:proofErr w:type="spellEnd"/>
      <w:r w:rsidRPr="00493508">
        <w:rPr>
          <w:b/>
          <w:bCs/>
          <w:color w:val="auto"/>
        </w:rPr>
        <w:t xml:space="preserve"> </w:t>
      </w:r>
      <w:proofErr w:type="spellStart"/>
      <w:r w:rsidRPr="00493508">
        <w:rPr>
          <w:b/>
          <w:bCs/>
          <w:color w:val="auto"/>
        </w:rPr>
        <w:t>Pengumpulan</w:t>
      </w:r>
      <w:proofErr w:type="spellEnd"/>
      <w:r w:rsidRPr="00493508">
        <w:rPr>
          <w:b/>
          <w:bCs/>
          <w:color w:val="auto"/>
        </w:rPr>
        <w:t xml:space="preserve"> </w:t>
      </w:r>
      <w:proofErr w:type="spellStart"/>
      <w:r w:rsidRPr="00493508">
        <w:rPr>
          <w:b/>
          <w:bCs/>
          <w:color w:val="auto"/>
        </w:rPr>
        <w:t>Sampel</w:t>
      </w:r>
      <w:proofErr w:type="spellEnd"/>
    </w:p>
    <w:p w14:paraId="2933B9B9" w14:textId="55A306DC" w:rsidR="00906ED2" w:rsidRPr="005329E7" w:rsidRDefault="00906ED2" w:rsidP="00704925">
      <w:pPr>
        <w:spacing w:line="480" w:lineRule="auto"/>
        <w:ind w:left="720" w:firstLine="720"/>
        <w:rPr>
          <w:b/>
          <w:bCs/>
        </w:rPr>
      </w:pPr>
      <w:proofErr w:type="spellStart"/>
      <w:r>
        <w:t>Sampel</w:t>
      </w:r>
      <w:proofErr w:type="spellEnd"/>
      <w:r>
        <w:t xml:space="preserve"> </w:t>
      </w:r>
      <w:proofErr w:type="spellStart"/>
      <w:r>
        <w:t>adalah</w:t>
      </w:r>
      <w:proofErr w:type="spellEnd"/>
      <w:r>
        <w:t xml:space="preserve"> </w:t>
      </w:r>
      <w:proofErr w:type="spellStart"/>
      <w:r>
        <w:t>sebagian</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karakteristiknya</w:t>
      </w:r>
      <w:proofErr w:type="spellEnd"/>
      <w:r>
        <w:t xml:space="preserve"> </w:t>
      </w:r>
      <w:proofErr w:type="spellStart"/>
      <w:r>
        <w:t>diteliti</w:t>
      </w:r>
      <w:proofErr w:type="spellEnd"/>
      <w:r>
        <w:t xml:space="preserve">. </w:t>
      </w:r>
      <w:proofErr w:type="spellStart"/>
      <w:r>
        <w:t>Sampel</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sampel</w:t>
      </w:r>
      <w:proofErr w:type="spellEnd"/>
      <w:r>
        <w:t xml:space="preserve">, yang </w:t>
      </w:r>
      <w:proofErr w:type="spellStart"/>
      <w:r>
        <w:t>kesimpulannya</w:t>
      </w:r>
      <w:proofErr w:type="spellEnd"/>
      <w:r>
        <w:t xml:space="preserve"> </w:t>
      </w:r>
      <w:proofErr w:type="spellStart"/>
      <w:r>
        <w:t>dapat</w:t>
      </w:r>
      <w:proofErr w:type="spellEnd"/>
      <w:r>
        <w:t xml:space="preserve"> </w:t>
      </w:r>
      <w:proofErr w:type="spellStart"/>
      <w:r>
        <w:t>dikenakan</w:t>
      </w:r>
      <w:proofErr w:type="spellEnd"/>
      <w:r>
        <w:t xml:space="preserve"> pada </w:t>
      </w:r>
      <w:proofErr w:type="spellStart"/>
      <w:r>
        <w:t>populasi</w:t>
      </w:r>
      <w:proofErr w:type="spellEnd"/>
      <w:r>
        <w:t xml:space="preserve"> </w:t>
      </w:r>
      <w:proofErr w:type="spellStart"/>
      <w:r>
        <w:t>adalah</w:t>
      </w:r>
      <w:proofErr w:type="spellEnd"/>
      <w:r>
        <w:t xml:space="preserve"> </w:t>
      </w:r>
      <w:proofErr w:type="spellStart"/>
      <w:r>
        <w:t>sampel</w:t>
      </w:r>
      <w:proofErr w:type="spellEnd"/>
      <w:r>
        <w:t xml:space="preserve"> yang </w:t>
      </w:r>
      <w:proofErr w:type="spellStart"/>
      <w:r>
        <w:t>bersifat</w:t>
      </w:r>
      <w:proofErr w:type="spellEnd"/>
      <w:r>
        <w:t xml:space="preserve"> </w:t>
      </w:r>
      <w:proofErr w:type="spellStart"/>
      <w:r>
        <w:t>representatif</w:t>
      </w:r>
      <w:proofErr w:type="spellEnd"/>
      <w:r>
        <w:t xml:space="preserve"> </w:t>
      </w:r>
      <w:proofErr w:type="spellStart"/>
      <w:r>
        <w:t>atau</w:t>
      </w:r>
      <w:proofErr w:type="spellEnd"/>
      <w:r>
        <w:t xml:space="preserve"> </w:t>
      </w:r>
      <w:proofErr w:type="spellStart"/>
      <w:r>
        <w:t>dapat</w:t>
      </w:r>
      <w:proofErr w:type="spellEnd"/>
      <w:r>
        <w:t xml:space="preserve"> </w:t>
      </w:r>
      <w:proofErr w:type="spellStart"/>
      <w:r>
        <w:t>menggambarkan</w:t>
      </w:r>
      <w:proofErr w:type="spellEnd"/>
      <w:r>
        <w:t xml:space="preserve"> </w:t>
      </w:r>
      <w:proofErr w:type="spellStart"/>
      <w:r>
        <w:t>karakteristik</w:t>
      </w:r>
      <w:proofErr w:type="spellEnd"/>
      <w:r>
        <w:t xml:space="preserve"> </w:t>
      </w:r>
      <w:proofErr w:type="spellStart"/>
      <w:r>
        <w:t>dari</w:t>
      </w:r>
      <w:proofErr w:type="spellEnd"/>
      <w:r>
        <w:t xml:space="preserve"> </w:t>
      </w:r>
      <w:proofErr w:type="spellStart"/>
      <w:r>
        <w:t>populasi</w:t>
      </w:r>
      <w:proofErr w:type="spellEnd"/>
      <w:r>
        <w:t xml:space="preserve">. </w:t>
      </w:r>
    </w:p>
    <w:p w14:paraId="2050426D" w14:textId="33B74E92" w:rsidR="00906ED2" w:rsidRDefault="00906ED2" w:rsidP="00704925">
      <w:pPr>
        <w:spacing w:line="480" w:lineRule="auto"/>
        <w:ind w:left="720" w:firstLine="720"/>
      </w:pPr>
      <w:r>
        <w:t xml:space="preserve">Teknik </w:t>
      </w:r>
      <w:proofErr w:type="spellStart"/>
      <w:r>
        <w:t>penentuan</w:t>
      </w:r>
      <w:proofErr w:type="spellEnd"/>
      <w:r>
        <w:t xml:space="preserve"> </w:t>
      </w:r>
      <w:proofErr w:type="spellStart"/>
      <w:r>
        <w:t>sampel</w:t>
      </w:r>
      <w:proofErr w:type="spellEnd"/>
      <w:r>
        <w:t xml:space="preserve"> </w:t>
      </w:r>
      <w:proofErr w:type="spellStart"/>
      <w:r>
        <w:t>menggunakan</w:t>
      </w:r>
      <w:proofErr w:type="spellEnd"/>
      <w:r>
        <w:t xml:space="preserve"> </w:t>
      </w:r>
      <w:r w:rsidR="0084186E">
        <w:t>Teknik</w:t>
      </w:r>
      <w:r w:rsidR="0084186E">
        <w:rPr>
          <w:lang w:val="id-ID"/>
        </w:rPr>
        <w:t xml:space="preserve"> </w:t>
      </w:r>
      <w:r w:rsidR="0084186E" w:rsidRPr="0084186E">
        <w:rPr>
          <w:i/>
          <w:iCs/>
          <w:lang w:val="id-ID"/>
        </w:rPr>
        <w:t>sampling</w:t>
      </w:r>
      <w:r w:rsidR="0084186E">
        <w:rPr>
          <w:lang w:val="id-ID"/>
        </w:rPr>
        <w:t xml:space="preserve"> jenuh</w:t>
      </w:r>
      <w:r>
        <w:t xml:space="preserve"> </w:t>
      </w:r>
      <w:proofErr w:type="spellStart"/>
      <w:r w:rsidR="0084186E">
        <w:t>Menurut</w:t>
      </w:r>
      <w:proofErr w:type="spellEnd"/>
      <w:r w:rsidR="0084186E">
        <w:t xml:space="preserve"> </w:t>
      </w:r>
      <w:proofErr w:type="spellStart"/>
      <w:r w:rsidR="0084186E">
        <w:t>Sugiyono</w:t>
      </w:r>
      <w:proofErr w:type="spellEnd"/>
      <w:r w:rsidR="0084186E">
        <w:t xml:space="preserve"> (2017:85) </w:t>
      </w:r>
      <w:proofErr w:type="spellStart"/>
      <w:r w:rsidR="0084186E">
        <w:t>pengertian</w:t>
      </w:r>
      <w:proofErr w:type="spellEnd"/>
      <w:r w:rsidR="0084186E">
        <w:t xml:space="preserve"> </w:t>
      </w:r>
      <w:proofErr w:type="spellStart"/>
      <w:r w:rsidR="0084186E">
        <w:t>dari</w:t>
      </w:r>
      <w:proofErr w:type="spellEnd"/>
      <w:r w:rsidR="0084186E">
        <w:t xml:space="preserve"> </w:t>
      </w:r>
      <w:r w:rsidR="0084186E" w:rsidRPr="0084186E">
        <w:rPr>
          <w:i/>
          <w:iCs/>
        </w:rPr>
        <w:t xml:space="preserve">sampling </w:t>
      </w:r>
      <w:proofErr w:type="spellStart"/>
      <w:r w:rsidR="0084186E">
        <w:t>jenuh</w:t>
      </w:r>
      <w:proofErr w:type="spellEnd"/>
      <w:r w:rsidR="0084186E">
        <w:t xml:space="preserve"> </w:t>
      </w:r>
      <w:proofErr w:type="spellStart"/>
      <w:r w:rsidR="0084186E">
        <w:t>adalah</w:t>
      </w:r>
      <w:proofErr w:type="spellEnd"/>
      <w:r w:rsidR="0084186E">
        <w:t xml:space="preserve"> </w:t>
      </w:r>
      <w:r w:rsidR="0084186E">
        <w:rPr>
          <w:lang w:val="id-ID"/>
        </w:rPr>
        <w:t>t</w:t>
      </w:r>
      <w:proofErr w:type="spellStart"/>
      <w:r w:rsidR="0084186E">
        <w:t>eknik</w:t>
      </w:r>
      <w:proofErr w:type="spellEnd"/>
      <w:r w:rsidR="0084186E">
        <w:t xml:space="preserve"> </w:t>
      </w:r>
      <w:proofErr w:type="spellStart"/>
      <w:r w:rsidR="0084186E">
        <w:t>penentuan</w:t>
      </w:r>
      <w:proofErr w:type="spellEnd"/>
      <w:r w:rsidR="0084186E">
        <w:t xml:space="preserve"> </w:t>
      </w:r>
      <w:proofErr w:type="spellStart"/>
      <w:r w:rsidR="0084186E">
        <w:t>sampel</w:t>
      </w:r>
      <w:proofErr w:type="spellEnd"/>
      <w:r w:rsidR="0084186E">
        <w:t xml:space="preserve"> </w:t>
      </w:r>
      <w:proofErr w:type="spellStart"/>
      <w:r w:rsidR="0084186E">
        <w:t>bila</w:t>
      </w:r>
      <w:proofErr w:type="spellEnd"/>
      <w:r w:rsidR="0084186E">
        <w:t xml:space="preserve"> </w:t>
      </w:r>
      <w:proofErr w:type="spellStart"/>
      <w:r w:rsidR="0084186E">
        <w:t>semua</w:t>
      </w:r>
      <w:proofErr w:type="spellEnd"/>
      <w:r w:rsidR="0084186E">
        <w:t xml:space="preserve"> </w:t>
      </w:r>
      <w:proofErr w:type="spellStart"/>
      <w:r w:rsidR="0084186E">
        <w:t>anggota</w:t>
      </w:r>
      <w:proofErr w:type="spellEnd"/>
      <w:r w:rsidR="0084186E">
        <w:t xml:space="preserve"> </w:t>
      </w:r>
      <w:proofErr w:type="spellStart"/>
      <w:r w:rsidR="0084186E">
        <w:t>populasi</w:t>
      </w:r>
      <w:proofErr w:type="spellEnd"/>
      <w:r w:rsidR="0084186E">
        <w:t xml:space="preserve"> </w:t>
      </w:r>
      <w:proofErr w:type="spellStart"/>
      <w:r w:rsidR="0084186E">
        <w:t>dijadikan</w:t>
      </w:r>
      <w:proofErr w:type="spellEnd"/>
      <w:r w:rsidR="0084186E">
        <w:t xml:space="preserve"> </w:t>
      </w:r>
      <w:proofErr w:type="spellStart"/>
      <w:r w:rsidR="0084186E">
        <w:t>sampel</w:t>
      </w:r>
      <w:proofErr w:type="spellEnd"/>
      <w:r w:rsidR="0084186E">
        <w:t xml:space="preserve">, </w:t>
      </w:r>
      <w:proofErr w:type="spellStart"/>
      <w:r w:rsidR="0084186E">
        <w:t>hal</w:t>
      </w:r>
      <w:proofErr w:type="spellEnd"/>
      <w:r w:rsidR="0084186E">
        <w:t xml:space="preserve"> </w:t>
      </w:r>
      <w:proofErr w:type="spellStart"/>
      <w:r w:rsidR="0084186E">
        <w:t>ini</w:t>
      </w:r>
      <w:proofErr w:type="spellEnd"/>
      <w:r w:rsidR="0084186E">
        <w:t xml:space="preserve"> </w:t>
      </w:r>
      <w:proofErr w:type="spellStart"/>
      <w:r w:rsidR="0084186E">
        <w:t>dilakukan</w:t>
      </w:r>
      <w:proofErr w:type="spellEnd"/>
      <w:r w:rsidR="0084186E">
        <w:t xml:space="preserve"> </w:t>
      </w:r>
      <w:proofErr w:type="spellStart"/>
      <w:r w:rsidR="0084186E">
        <w:t>bila</w:t>
      </w:r>
      <w:proofErr w:type="spellEnd"/>
      <w:r w:rsidR="0084186E">
        <w:t xml:space="preserve"> </w:t>
      </w:r>
      <w:proofErr w:type="spellStart"/>
      <w:r w:rsidR="0084186E">
        <w:t>jumlah</w:t>
      </w:r>
      <w:proofErr w:type="spellEnd"/>
      <w:r w:rsidR="0084186E">
        <w:t xml:space="preserve"> </w:t>
      </w:r>
      <w:proofErr w:type="spellStart"/>
      <w:r w:rsidR="0084186E">
        <w:t>populasi</w:t>
      </w:r>
      <w:proofErr w:type="spellEnd"/>
      <w:r w:rsidR="0084186E">
        <w:t xml:space="preserve"> </w:t>
      </w:r>
      <w:proofErr w:type="spellStart"/>
      <w:r w:rsidR="0084186E">
        <w:t>relatif</w:t>
      </w:r>
      <w:proofErr w:type="spellEnd"/>
      <w:r w:rsidR="0084186E">
        <w:t xml:space="preserve"> </w:t>
      </w:r>
      <w:proofErr w:type="spellStart"/>
      <w:r w:rsidR="0084186E">
        <w:t>kecil</w:t>
      </w:r>
      <w:proofErr w:type="spellEnd"/>
      <w:r w:rsidR="0084186E">
        <w:t xml:space="preserve">, </w:t>
      </w:r>
      <w:proofErr w:type="spellStart"/>
      <w:r w:rsidR="0084186E">
        <w:t>kurang</w:t>
      </w:r>
      <w:proofErr w:type="spellEnd"/>
      <w:r w:rsidR="0084186E">
        <w:t xml:space="preserve"> </w:t>
      </w:r>
      <w:proofErr w:type="spellStart"/>
      <w:r w:rsidR="0084186E">
        <w:t>dari</w:t>
      </w:r>
      <w:proofErr w:type="spellEnd"/>
      <w:r w:rsidR="0084186E">
        <w:t xml:space="preserve"> 30, </w:t>
      </w:r>
      <w:proofErr w:type="spellStart"/>
      <w:r w:rsidR="0084186E">
        <w:t>atau</w:t>
      </w:r>
      <w:proofErr w:type="spellEnd"/>
      <w:r w:rsidR="0084186E">
        <w:t xml:space="preserve"> </w:t>
      </w:r>
      <w:proofErr w:type="spellStart"/>
      <w:r w:rsidR="0084186E">
        <w:t>penelitian</w:t>
      </w:r>
      <w:proofErr w:type="spellEnd"/>
      <w:r w:rsidR="0084186E">
        <w:t xml:space="preserve"> yang </w:t>
      </w:r>
      <w:proofErr w:type="spellStart"/>
      <w:r w:rsidR="0084186E">
        <w:t>ingin</w:t>
      </w:r>
      <w:proofErr w:type="spellEnd"/>
      <w:r w:rsidR="0084186E">
        <w:t xml:space="preserve"> </w:t>
      </w:r>
      <w:proofErr w:type="spellStart"/>
      <w:r w:rsidR="0084186E">
        <w:t>membuat</w:t>
      </w:r>
      <w:proofErr w:type="spellEnd"/>
      <w:r w:rsidR="0084186E">
        <w:t xml:space="preserve"> </w:t>
      </w:r>
      <w:proofErr w:type="spellStart"/>
      <w:r w:rsidR="0084186E">
        <w:t>generalisasi</w:t>
      </w:r>
      <w:proofErr w:type="spellEnd"/>
      <w:r w:rsidR="0084186E">
        <w:t xml:space="preserve"> </w:t>
      </w:r>
      <w:proofErr w:type="spellStart"/>
      <w:r w:rsidR="0084186E">
        <w:t>dengan</w:t>
      </w:r>
      <w:proofErr w:type="spellEnd"/>
      <w:r w:rsidR="0084186E">
        <w:t xml:space="preserve"> </w:t>
      </w:r>
      <w:proofErr w:type="spellStart"/>
      <w:r w:rsidR="0084186E">
        <w:t>kesalahan</w:t>
      </w:r>
      <w:proofErr w:type="spellEnd"/>
      <w:r w:rsidR="0084186E">
        <w:t xml:space="preserve"> yang </w:t>
      </w:r>
      <w:proofErr w:type="spellStart"/>
      <w:r w:rsidR="0084186E">
        <w:t>sangat</w:t>
      </w:r>
      <w:proofErr w:type="spellEnd"/>
      <w:r w:rsidR="0084186E">
        <w:t xml:space="preserve"> </w:t>
      </w:r>
      <w:proofErr w:type="spellStart"/>
      <w:r w:rsidR="0084186E">
        <w:t>kecil</w:t>
      </w:r>
      <w:proofErr w:type="spellEnd"/>
      <w:r w:rsidR="0084186E">
        <w:t xml:space="preserve">. </w:t>
      </w:r>
      <w:proofErr w:type="spellStart"/>
      <w:r w:rsidR="0084186E">
        <w:t>Istilah</w:t>
      </w:r>
      <w:proofErr w:type="spellEnd"/>
      <w:r w:rsidR="0084186E">
        <w:t xml:space="preserve"> lain </w:t>
      </w:r>
      <w:proofErr w:type="spellStart"/>
      <w:r w:rsidR="0084186E">
        <w:t>sampel</w:t>
      </w:r>
      <w:proofErr w:type="spellEnd"/>
      <w:r w:rsidR="0084186E">
        <w:t xml:space="preserve"> </w:t>
      </w:r>
      <w:proofErr w:type="spellStart"/>
      <w:r w:rsidR="0084186E">
        <w:t>jenuh</w:t>
      </w:r>
      <w:proofErr w:type="spellEnd"/>
      <w:r w:rsidR="0084186E">
        <w:t xml:space="preserve"> </w:t>
      </w:r>
      <w:proofErr w:type="spellStart"/>
      <w:r w:rsidR="0084186E">
        <w:t>adalah</w:t>
      </w:r>
      <w:proofErr w:type="spellEnd"/>
      <w:r w:rsidR="0084186E">
        <w:t xml:space="preserve"> </w:t>
      </w:r>
      <w:proofErr w:type="spellStart"/>
      <w:r w:rsidR="0084186E">
        <w:t>sensus</w:t>
      </w:r>
      <w:proofErr w:type="spellEnd"/>
      <w:r w:rsidR="0084186E">
        <w:t xml:space="preserve">, </w:t>
      </w:r>
      <w:proofErr w:type="spellStart"/>
      <w:r w:rsidR="0084186E">
        <w:t>dimana</w:t>
      </w:r>
      <w:proofErr w:type="spellEnd"/>
      <w:r w:rsidR="0084186E">
        <w:t xml:space="preserve"> </w:t>
      </w:r>
      <w:proofErr w:type="spellStart"/>
      <w:r w:rsidR="0084186E">
        <w:t>semua</w:t>
      </w:r>
      <w:proofErr w:type="spellEnd"/>
      <w:r w:rsidR="0084186E">
        <w:t xml:space="preserve"> </w:t>
      </w:r>
      <w:proofErr w:type="spellStart"/>
      <w:r w:rsidR="0084186E">
        <w:t>populasi</w:t>
      </w:r>
      <w:proofErr w:type="spellEnd"/>
      <w:r w:rsidR="0084186E">
        <w:t xml:space="preserve"> </w:t>
      </w:r>
      <w:proofErr w:type="spellStart"/>
      <w:r w:rsidR="0084186E">
        <w:t>dijadikan</w:t>
      </w:r>
      <w:proofErr w:type="spellEnd"/>
      <w:r w:rsidR="0084186E">
        <w:t xml:space="preserve"> </w:t>
      </w:r>
      <w:proofErr w:type="spellStart"/>
      <w:r w:rsidR="0084186E">
        <w:t>sampe</w:t>
      </w:r>
      <w:proofErr w:type="spellEnd"/>
      <w:r w:rsidR="0084186E">
        <w:rPr>
          <w:lang w:val="id-ID"/>
        </w:rPr>
        <w:t>l</w:t>
      </w:r>
      <w:r w:rsidR="0084186E">
        <w:t>.</w:t>
      </w:r>
    </w:p>
    <w:p w14:paraId="37655BC4" w14:textId="77777777" w:rsidR="005329E7" w:rsidRDefault="005329E7" w:rsidP="005329E7">
      <w:pPr>
        <w:spacing w:line="480" w:lineRule="auto"/>
        <w:ind w:left="0" w:firstLine="720"/>
      </w:pPr>
    </w:p>
    <w:p w14:paraId="421110EF" w14:textId="77777777" w:rsidR="00906ED2" w:rsidRPr="005329E7" w:rsidRDefault="00906ED2" w:rsidP="00906ED2">
      <w:pPr>
        <w:spacing w:line="480" w:lineRule="auto"/>
        <w:ind w:left="0" w:firstLine="0"/>
        <w:rPr>
          <w:b/>
          <w:bCs/>
        </w:rPr>
      </w:pPr>
      <w:r w:rsidRPr="005329E7">
        <w:rPr>
          <w:b/>
          <w:bCs/>
        </w:rPr>
        <w:t xml:space="preserve">3.8 </w:t>
      </w:r>
      <w:proofErr w:type="spellStart"/>
      <w:r w:rsidRPr="005329E7">
        <w:rPr>
          <w:b/>
          <w:bCs/>
        </w:rPr>
        <w:t>Metode</w:t>
      </w:r>
      <w:proofErr w:type="spellEnd"/>
      <w:r w:rsidRPr="005329E7">
        <w:rPr>
          <w:b/>
          <w:bCs/>
        </w:rPr>
        <w:t xml:space="preserve"> </w:t>
      </w:r>
      <w:proofErr w:type="spellStart"/>
      <w:r w:rsidRPr="005329E7">
        <w:rPr>
          <w:b/>
          <w:bCs/>
        </w:rPr>
        <w:t>Pengumpulan</w:t>
      </w:r>
      <w:proofErr w:type="spellEnd"/>
      <w:r w:rsidRPr="005329E7">
        <w:rPr>
          <w:b/>
          <w:bCs/>
        </w:rPr>
        <w:t xml:space="preserve"> Data </w:t>
      </w:r>
    </w:p>
    <w:p w14:paraId="23C389A7" w14:textId="77777777" w:rsidR="00906ED2" w:rsidRDefault="00906ED2" w:rsidP="005329E7">
      <w:pPr>
        <w:spacing w:line="480" w:lineRule="auto"/>
        <w:ind w:left="0" w:firstLine="720"/>
      </w:pPr>
      <w:proofErr w:type="spellStart"/>
      <w:r>
        <w:t>Metode</w:t>
      </w:r>
      <w:proofErr w:type="spellEnd"/>
      <w:r>
        <w:t xml:space="preserve"> </w:t>
      </w:r>
      <w:proofErr w:type="spellStart"/>
      <w:r>
        <w:t>pengumpulan</w:t>
      </w:r>
      <w:proofErr w:type="spellEnd"/>
      <w:r>
        <w:t xml:space="preserve"> data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yaitu</w:t>
      </w:r>
      <w:proofErr w:type="spellEnd"/>
      <w:r>
        <w:t xml:space="preserve"> </w:t>
      </w:r>
      <w:proofErr w:type="spellStart"/>
      <w:r>
        <w:t>observasi</w:t>
      </w:r>
      <w:proofErr w:type="spellEnd"/>
      <w:r>
        <w:t xml:space="preserve">, Interview, </w:t>
      </w:r>
      <w:proofErr w:type="spellStart"/>
      <w:r>
        <w:t>serta</w:t>
      </w:r>
      <w:proofErr w:type="spellEnd"/>
      <w:r>
        <w:t xml:space="preserve"> </w:t>
      </w:r>
      <w:proofErr w:type="spellStart"/>
      <w:r>
        <w:t>penyebaran</w:t>
      </w:r>
      <w:proofErr w:type="spellEnd"/>
      <w:r>
        <w:t xml:space="preserve"> instrument </w:t>
      </w:r>
      <w:proofErr w:type="spellStart"/>
      <w:r>
        <w:t>penelitian</w:t>
      </w:r>
      <w:proofErr w:type="spellEnd"/>
      <w:r>
        <w:t xml:space="preserve"> </w:t>
      </w:r>
      <w:proofErr w:type="spellStart"/>
      <w:r>
        <w:t>berupa</w:t>
      </w:r>
      <w:proofErr w:type="spellEnd"/>
      <w:r>
        <w:t xml:space="preserve"> </w:t>
      </w:r>
      <w:proofErr w:type="spellStart"/>
      <w:r>
        <w:t>kuesioner</w:t>
      </w:r>
      <w:proofErr w:type="spellEnd"/>
      <w:r>
        <w:t>.</w:t>
      </w:r>
    </w:p>
    <w:p w14:paraId="7E3A40A2" w14:textId="77777777" w:rsidR="005329E7" w:rsidRDefault="00906ED2" w:rsidP="005329E7">
      <w:pPr>
        <w:pStyle w:val="ListParagraph"/>
        <w:numPr>
          <w:ilvl w:val="0"/>
          <w:numId w:val="15"/>
        </w:numPr>
        <w:spacing w:line="480" w:lineRule="auto"/>
      </w:pPr>
      <w:proofErr w:type="spellStart"/>
      <w:r>
        <w:t>Wawancara</w:t>
      </w:r>
      <w:proofErr w:type="spellEnd"/>
      <w:r>
        <w:t xml:space="preserve"> </w:t>
      </w:r>
      <w:proofErr w:type="spellStart"/>
      <w:r>
        <w:t>merupakan</w:t>
      </w:r>
      <w:proofErr w:type="spellEnd"/>
      <w:r>
        <w:t xml:space="preserve"> </w:t>
      </w:r>
      <w:proofErr w:type="spellStart"/>
      <w:r>
        <w:t>pengumpulan</w:t>
      </w:r>
      <w:proofErr w:type="spellEnd"/>
      <w:r>
        <w:t xml:space="preserve"> data </w:t>
      </w:r>
      <w:proofErr w:type="spellStart"/>
      <w:r>
        <w:t>tanya</w:t>
      </w:r>
      <w:proofErr w:type="spellEnd"/>
      <w:r>
        <w:t xml:space="preserve"> </w:t>
      </w:r>
      <w:proofErr w:type="spellStart"/>
      <w:r>
        <w:t>jawab</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pihak</w:t>
      </w:r>
      <w:proofErr w:type="spellEnd"/>
      <w:r>
        <w:t xml:space="preserve"> </w:t>
      </w:r>
      <w:proofErr w:type="spellStart"/>
      <w:r>
        <w:t>perusahaan</w:t>
      </w:r>
      <w:proofErr w:type="spellEnd"/>
      <w:r>
        <w:t xml:space="preserve"> </w:t>
      </w:r>
      <w:proofErr w:type="spellStart"/>
      <w:r>
        <w:t>mengenai</w:t>
      </w:r>
      <w:proofErr w:type="spellEnd"/>
      <w:r>
        <w:t xml:space="preserve"> </w:t>
      </w:r>
      <w:proofErr w:type="spellStart"/>
      <w:r>
        <w:t>permasalahn</w:t>
      </w:r>
      <w:proofErr w:type="spellEnd"/>
      <w:r>
        <w:t xml:space="preserve"> yang </w:t>
      </w:r>
      <w:proofErr w:type="spellStart"/>
      <w:r>
        <w:t>akan</w:t>
      </w:r>
      <w:proofErr w:type="spellEnd"/>
      <w:r>
        <w:t xml:space="preserve"> </w:t>
      </w:r>
      <w:proofErr w:type="spellStart"/>
      <w:r>
        <w:t>diteliti</w:t>
      </w:r>
      <w:proofErr w:type="spellEnd"/>
      <w:r>
        <w:t>.</w:t>
      </w:r>
    </w:p>
    <w:p w14:paraId="39B8187C" w14:textId="1BCE7C91" w:rsidR="00906ED2" w:rsidRDefault="00906ED2" w:rsidP="005329E7">
      <w:pPr>
        <w:pStyle w:val="ListParagraph"/>
        <w:numPr>
          <w:ilvl w:val="0"/>
          <w:numId w:val="15"/>
        </w:numPr>
        <w:spacing w:line="480" w:lineRule="auto"/>
      </w:pPr>
      <w:proofErr w:type="spellStart"/>
      <w:r>
        <w:t>Kuesioner</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menggunakan</w:t>
      </w:r>
      <w:proofErr w:type="spellEnd"/>
      <w:r>
        <w:t xml:space="preserve"> daftar </w:t>
      </w:r>
      <w:proofErr w:type="spellStart"/>
      <w:r>
        <w:t>pertanyaan</w:t>
      </w:r>
      <w:proofErr w:type="spellEnd"/>
      <w:r>
        <w:t xml:space="preserve"> yang </w:t>
      </w:r>
      <w:proofErr w:type="spellStart"/>
      <w:r>
        <w:t>disebarkan</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kompensasi</w:t>
      </w:r>
      <w:proofErr w:type="spellEnd"/>
      <w:r>
        <w:t xml:space="preserve"> </w:t>
      </w:r>
      <w:proofErr w:type="spellStart"/>
      <w:r>
        <w:t>disiplin</w:t>
      </w:r>
      <w:proofErr w:type="spellEnd"/>
      <w:r>
        <w:t xml:space="preserve"> </w:t>
      </w:r>
      <w:proofErr w:type="spellStart"/>
      <w:r>
        <w:t>kerja</w:t>
      </w:r>
      <w:proofErr w:type="spellEnd"/>
      <w:r>
        <w:t xml:space="preserve">, </w:t>
      </w:r>
      <w:proofErr w:type="spellStart"/>
      <w:r>
        <w:t>motivasi</w:t>
      </w:r>
      <w:proofErr w:type="spellEnd"/>
      <w:r>
        <w:t xml:space="preserve"> dan </w:t>
      </w:r>
      <w:proofErr w:type="spellStart"/>
      <w:r>
        <w:t>produktivitas</w:t>
      </w:r>
      <w:proofErr w:type="spellEnd"/>
      <w:r>
        <w:t xml:space="preserve"> </w:t>
      </w:r>
      <w:proofErr w:type="spellStart"/>
      <w:r>
        <w:t>karyawan</w:t>
      </w:r>
      <w:proofErr w:type="spellEnd"/>
      <w:r>
        <w:t>.</w:t>
      </w:r>
    </w:p>
    <w:p w14:paraId="5B8D87F0" w14:textId="1A4E00EC" w:rsidR="005329E7" w:rsidRDefault="005329E7" w:rsidP="005329E7">
      <w:pPr>
        <w:pStyle w:val="ListParagraph"/>
        <w:spacing w:line="480" w:lineRule="auto"/>
        <w:ind w:firstLine="0"/>
      </w:pPr>
    </w:p>
    <w:p w14:paraId="3D8614F5" w14:textId="5BDECFD2" w:rsidR="0084186E" w:rsidRDefault="0084186E" w:rsidP="005329E7">
      <w:pPr>
        <w:pStyle w:val="ListParagraph"/>
        <w:spacing w:line="480" w:lineRule="auto"/>
        <w:ind w:firstLine="0"/>
      </w:pPr>
    </w:p>
    <w:p w14:paraId="0DD79CCF" w14:textId="77777777" w:rsidR="0084186E" w:rsidRDefault="0084186E" w:rsidP="005329E7">
      <w:pPr>
        <w:pStyle w:val="ListParagraph"/>
        <w:spacing w:line="480" w:lineRule="auto"/>
        <w:ind w:firstLine="0"/>
      </w:pPr>
    </w:p>
    <w:p w14:paraId="66901979" w14:textId="77777777" w:rsidR="00906ED2" w:rsidRPr="005329E7" w:rsidRDefault="00906ED2" w:rsidP="00906ED2">
      <w:pPr>
        <w:spacing w:line="480" w:lineRule="auto"/>
        <w:ind w:left="0" w:firstLine="0"/>
        <w:rPr>
          <w:b/>
          <w:bCs/>
        </w:rPr>
      </w:pPr>
      <w:r w:rsidRPr="005329E7">
        <w:rPr>
          <w:b/>
          <w:bCs/>
        </w:rPr>
        <w:t xml:space="preserve">3.9 Teknik </w:t>
      </w:r>
      <w:proofErr w:type="spellStart"/>
      <w:r w:rsidRPr="005329E7">
        <w:rPr>
          <w:b/>
          <w:bCs/>
        </w:rPr>
        <w:t>Analisi</w:t>
      </w:r>
      <w:proofErr w:type="spellEnd"/>
      <w:r w:rsidRPr="005329E7">
        <w:rPr>
          <w:b/>
          <w:bCs/>
        </w:rPr>
        <w:t xml:space="preserve"> Data </w:t>
      </w:r>
    </w:p>
    <w:p w14:paraId="412E1B49" w14:textId="77777777" w:rsidR="00906ED2" w:rsidRPr="005329E7" w:rsidRDefault="00906ED2" w:rsidP="00704925">
      <w:pPr>
        <w:spacing w:line="480" w:lineRule="auto"/>
        <w:ind w:left="720" w:firstLine="0"/>
        <w:rPr>
          <w:b/>
          <w:bCs/>
        </w:rPr>
      </w:pPr>
      <w:r w:rsidRPr="005329E7">
        <w:rPr>
          <w:b/>
          <w:bCs/>
        </w:rPr>
        <w:t xml:space="preserve">3.9.1 </w:t>
      </w:r>
      <w:proofErr w:type="spellStart"/>
      <w:r w:rsidRPr="005329E7">
        <w:rPr>
          <w:b/>
          <w:bCs/>
        </w:rPr>
        <w:t>Analisis</w:t>
      </w:r>
      <w:proofErr w:type="spellEnd"/>
      <w:r w:rsidRPr="005329E7">
        <w:rPr>
          <w:b/>
          <w:bCs/>
        </w:rPr>
        <w:t xml:space="preserve"> </w:t>
      </w:r>
      <w:proofErr w:type="spellStart"/>
      <w:r w:rsidRPr="005329E7">
        <w:rPr>
          <w:b/>
          <w:bCs/>
        </w:rPr>
        <w:t>Statistik</w:t>
      </w:r>
      <w:proofErr w:type="spellEnd"/>
      <w:r w:rsidRPr="005329E7">
        <w:rPr>
          <w:b/>
          <w:bCs/>
        </w:rPr>
        <w:t xml:space="preserve"> </w:t>
      </w:r>
      <w:proofErr w:type="spellStart"/>
      <w:r w:rsidRPr="005329E7">
        <w:rPr>
          <w:b/>
          <w:bCs/>
        </w:rPr>
        <w:t>Deskriptif</w:t>
      </w:r>
      <w:proofErr w:type="spellEnd"/>
      <w:r w:rsidRPr="005329E7">
        <w:rPr>
          <w:b/>
          <w:bCs/>
        </w:rPr>
        <w:t xml:space="preserve"> </w:t>
      </w:r>
    </w:p>
    <w:p w14:paraId="20D9A1AE" w14:textId="1DA6E81B" w:rsidR="00906ED2" w:rsidRDefault="00906ED2" w:rsidP="00704925">
      <w:pPr>
        <w:spacing w:line="480" w:lineRule="auto"/>
        <w:ind w:left="720" w:firstLine="720"/>
      </w:pPr>
      <w:proofErr w:type="spellStart"/>
      <w:r>
        <w:t>Statistik</w:t>
      </w:r>
      <w:proofErr w:type="spellEnd"/>
      <w:r>
        <w:t xml:space="preserve"> </w:t>
      </w:r>
      <w:proofErr w:type="spellStart"/>
      <w:r>
        <w:t>Deskriptif</w:t>
      </w:r>
      <w:proofErr w:type="spellEnd"/>
      <w:r>
        <w:t xml:space="preserve"> </w:t>
      </w:r>
      <w:proofErr w:type="spellStart"/>
      <w:r>
        <w:t>merupakan</w:t>
      </w:r>
      <w:proofErr w:type="spellEnd"/>
      <w:r>
        <w:t xml:space="preserve"> </w:t>
      </w:r>
      <w:proofErr w:type="spellStart"/>
      <w:r>
        <w:t>statistik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deskripsi</w:t>
      </w:r>
      <w:proofErr w:type="spellEnd"/>
      <w:r>
        <w:t xml:space="preserve"> </w:t>
      </w:r>
      <w:proofErr w:type="spellStart"/>
      <w:r>
        <w:t>profil</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masing-masing</w:t>
      </w:r>
      <w:proofErr w:type="spellEnd"/>
      <w:r>
        <w:t xml:space="preserve"> </w:t>
      </w:r>
      <w:proofErr w:type="spellStart"/>
      <w:r>
        <w:t>pertanyaan</w:t>
      </w:r>
      <w:proofErr w:type="spellEnd"/>
      <w:r>
        <w:t xml:space="preserve"> </w:t>
      </w:r>
      <w:proofErr w:type="spellStart"/>
      <w:r>
        <w:t>atau</w:t>
      </w:r>
      <w:proofErr w:type="spellEnd"/>
      <w:r>
        <w:t xml:space="preserve"> </w:t>
      </w:r>
      <w:proofErr w:type="spellStart"/>
      <w:r>
        <w:t>pertanyaan</w:t>
      </w:r>
      <w:proofErr w:type="spellEnd"/>
      <w:r>
        <w:t xml:space="preserve"> yang </w:t>
      </w:r>
      <w:proofErr w:type="spellStart"/>
      <w:r>
        <w:t>ada</w:t>
      </w:r>
      <w:proofErr w:type="spellEnd"/>
      <w:r>
        <w:t xml:space="preserve"> pada </w:t>
      </w:r>
      <w:proofErr w:type="spellStart"/>
      <w:r>
        <w:t>kuesioner</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w:t>
      </w:r>
      <w:proofErr w:type="spellStart"/>
      <w:r>
        <w:t>frekuensi</w:t>
      </w:r>
      <w:proofErr w:type="spellEnd"/>
      <w:r>
        <w:t xml:space="preserve"> </w:t>
      </w:r>
      <w:proofErr w:type="spellStart"/>
      <w:r>
        <w:t>serta</w:t>
      </w:r>
      <w:proofErr w:type="spellEnd"/>
      <w:r>
        <w:t xml:space="preserve"> rata-rata </w:t>
      </w:r>
      <w:proofErr w:type="spellStart"/>
      <w:r>
        <w:t>nilai</w:t>
      </w:r>
      <w:proofErr w:type="spellEnd"/>
      <w:r>
        <w:t>.</w:t>
      </w:r>
      <w:r w:rsidR="00CF68ED">
        <w:t xml:space="preserve"> </w:t>
      </w:r>
    </w:p>
    <w:p w14:paraId="53CD5C60" w14:textId="77777777" w:rsidR="005329E7" w:rsidRDefault="005329E7" w:rsidP="005329E7">
      <w:pPr>
        <w:spacing w:line="480" w:lineRule="auto"/>
        <w:ind w:left="0" w:firstLine="720"/>
      </w:pPr>
    </w:p>
    <w:p w14:paraId="581C41BD" w14:textId="77777777" w:rsidR="00906ED2" w:rsidRPr="005329E7" w:rsidRDefault="00906ED2" w:rsidP="00704925">
      <w:pPr>
        <w:spacing w:line="480" w:lineRule="auto"/>
        <w:ind w:left="720" w:firstLine="0"/>
        <w:rPr>
          <w:b/>
          <w:bCs/>
        </w:rPr>
      </w:pPr>
      <w:r w:rsidRPr="005329E7">
        <w:rPr>
          <w:b/>
          <w:bCs/>
        </w:rPr>
        <w:t xml:space="preserve">3.9.2 </w:t>
      </w:r>
      <w:r w:rsidRPr="0084186E">
        <w:rPr>
          <w:b/>
          <w:bCs/>
          <w:i/>
          <w:iCs/>
        </w:rPr>
        <w:t>Moderated Regression Analysis</w:t>
      </w:r>
      <w:r w:rsidRPr="005329E7">
        <w:rPr>
          <w:b/>
          <w:bCs/>
        </w:rPr>
        <w:t xml:space="preserve"> (MRA) </w:t>
      </w:r>
    </w:p>
    <w:p w14:paraId="4E4490B7" w14:textId="77777777" w:rsidR="00CE158F" w:rsidRDefault="00906ED2" w:rsidP="00704925">
      <w:pPr>
        <w:spacing w:line="480" w:lineRule="auto"/>
        <w:ind w:left="720" w:firstLine="720"/>
        <w:rPr>
          <w:lang w:val="id-ID"/>
        </w:rPr>
      </w:pPr>
      <w:proofErr w:type="spellStart"/>
      <w:r>
        <w:t>Analisis</w:t>
      </w:r>
      <w:proofErr w:type="spellEnd"/>
      <w:r>
        <w:t xml:space="preserve"> </w:t>
      </w:r>
      <w:proofErr w:type="spellStart"/>
      <w:r>
        <w:t>regresi</w:t>
      </w:r>
      <w:proofErr w:type="spellEnd"/>
      <w:r>
        <w:t xml:space="preserve"> moderator </w:t>
      </w:r>
      <w:proofErr w:type="spellStart"/>
      <w:r>
        <w:t>merupakan</w:t>
      </w:r>
      <w:proofErr w:type="spellEnd"/>
      <w:r>
        <w:t xml:space="preserve"> </w:t>
      </w:r>
      <w:proofErr w:type="spellStart"/>
      <w:r>
        <w:t>analisis</w:t>
      </w:r>
      <w:proofErr w:type="spellEnd"/>
      <w:r>
        <w:t xml:space="preserve"> </w:t>
      </w:r>
      <w:proofErr w:type="spellStart"/>
      <w:r>
        <w:t>regresi</w:t>
      </w:r>
      <w:proofErr w:type="spellEnd"/>
      <w:r>
        <w:t xml:space="preserve"> yang </w:t>
      </w:r>
      <w:proofErr w:type="spellStart"/>
      <w:r>
        <w:t>melibatkan</w:t>
      </w:r>
      <w:proofErr w:type="spellEnd"/>
      <w:r>
        <w:t xml:space="preserve"> variable moderator </w:t>
      </w:r>
      <w:proofErr w:type="spellStart"/>
      <w:r>
        <w:t>dalam</w:t>
      </w:r>
      <w:proofErr w:type="spellEnd"/>
      <w:r>
        <w:t xml:space="preserve"> </w:t>
      </w:r>
      <w:proofErr w:type="spellStart"/>
      <w:r>
        <w:t>membangun</w:t>
      </w:r>
      <w:proofErr w:type="spellEnd"/>
      <w:r>
        <w:t xml:space="preserve"> model </w:t>
      </w:r>
      <w:proofErr w:type="spellStart"/>
      <w:r>
        <w:t>hubungannya</w:t>
      </w:r>
      <w:proofErr w:type="spellEnd"/>
      <w:r>
        <w:t xml:space="preserve">. </w:t>
      </w:r>
      <w:proofErr w:type="spellStart"/>
      <w:r>
        <w:t>Variabel</w:t>
      </w:r>
      <w:proofErr w:type="spellEnd"/>
      <w:r>
        <w:t xml:space="preserve"> moderator </w:t>
      </w:r>
      <w:proofErr w:type="spellStart"/>
      <w:r>
        <w:t>berperanan</w:t>
      </w:r>
      <w:proofErr w:type="spellEnd"/>
      <w:r>
        <w:t xml:space="preserve"> </w:t>
      </w:r>
      <w:proofErr w:type="spellStart"/>
      <w:r>
        <w:t>sebagai</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memperkuat</w:t>
      </w:r>
      <w:proofErr w:type="spellEnd"/>
      <w:r>
        <w:t xml:space="preserve"> </w:t>
      </w:r>
      <w:proofErr w:type="spellStart"/>
      <w:r>
        <w:t>atau</w:t>
      </w:r>
      <w:proofErr w:type="spellEnd"/>
      <w:r>
        <w:t xml:space="preserve"> </w:t>
      </w:r>
      <w:proofErr w:type="spellStart"/>
      <w:r>
        <w:t>memperlemah</w:t>
      </w:r>
      <w:proofErr w:type="spellEnd"/>
      <w:r>
        <w:t xml:space="preserve"> </w:t>
      </w:r>
      <w:proofErr w:type="spellStart"/>
      <w:r>
        <w:t>hubungan</w:t>
      </w:r>
      <w:proofErr w:type="spellEnd"/>
      <w:r>
        <w:t xml:space="preserve"> </w:t>
      </w:r>
      <w:proofErr w:type="spellStart"/>
      <w:r>
        <w:t>antara</w:t>
      </w:r>
      <w:proofErr w:type="spellEnd"/>
      <w:r>
        <w:t xml:space="preserve"> variable predictor </w:t>
      </w:r>
      <w:proofErr w:type="spellStart"/>
      <w:r>
        <w:t>dengan</w:t>
      </w:r>
      <w:proofErr w:type="spellEnd"/>
      <w:r>
        <w:t xml:space="preserve"> </w:t>
      </w:r>
      <w:proofErr w:type="spellStart"/>
      <w:r>
        <w:t>variabel</w:t>
      </w:r>
      <w:proofErr w:type="spellEnd"/>
      <w:r>
        <w:t xml:space="preserve"> </w:t>
      </w:r>
      <w:proofErr w:type="spellStart"/>
      <w:r>
        <w:t>respon</w:t>
      </w:r>
      <w:proofErr w:type="spellEnd"/>
      <w:r>
        <w:t>.</w:t>
      </w:r>
      <w:r w:rsidR="005329E7">
        <w:rPr>
          <w:lang w:val="id-ID"/>
        </w:rPr>
        <w:t xml:space="preserve"> </w:t>
      </w:r>
      <w:r w:rsidR="00CE158F" w:rsidRPr="00CE158F">
        <w:rPr>
          <w:lang w:val="id-ID"/>
        </w:rPr>
        <w:t xml:space="preserve">Apabila variabel moderator tidak ada dalam model hubungan yang dibentuk maka disebut sebagai analisis regresi saja, sehingga tanpa adanya variabel moderator, analisis hubungan antara variabel </w:t>
      </w:r>
      <w:proofErr w:type="spellStart"/>
      <w:r w:rsidR="00CE158F" w:rsidRPr="00CE158F">
        <w:rPr>
          <w:lang w:val="id-ID"/>
        </w:rPr>
        <w:t>predictor</w:t>
      </w:r>
      <w:proofErr w:type="spellEnd"/>
      <w:r w:rsidR="00CE158F" w:rsidRPr="00CE158F">
        <w:rPr>
          <w:lang w:val="id-ID"/>
        </w:rPr>
        <w:t xml:space="preserve"> dengan variabel </w:t>
      </w:r>
      <w:proofErr w:type="spellStart"/>
      <w:r w:rsidR="00CE158F" w:rsidRPr="00CE158F">
        <w:rPr>
          <w:lang w:val="id-ID"/>
        </w:rPr>
        <w:t>respon</w:t>
      </w:r>
      <w:proofErr w:type="spellEnd"/>
      <w:r w:rsidR="00CE158F" w:rsidRPr="00CE158F">
        <w:rPr>
          <w:lang w:val="id-ID"/>
        </w:rPr>
        <w:t xml:space="preserve"> masih tetap dapat dilakukan. </w:t>
      </w:r>
    </w:p>
    <w:p w14:paraId="101ED256" w14:textId="77777777" w:rsidR="002629E7" w:rsidRDefault="002629E7" w:rsidP="00704925">
      <w:pPr>
        <w:spacing w:line="480" w:lineRule="auto"/>
        <w:ind w:left="720" w:firstLine="720"/>
      </w:pPr>
      <w:r w:rsidRPr="005F042A">
        <w:rPr>
          <w:i/>
          <w:iCs/>
        </w:rPr>
        <w:t>Moderating Regression Analysis</w:t>
      </w:r>
      <w:r>
        <w:t xml:space="preserve"> (MRA) </w:t>
      </w:r>
      <w:proofErr w:type="spellStart"/>
      <w:r>
        <w:t>atau</w:t>
      </w:r>
      <w:proofErr w:type="spellEnd"/>
      <w:r>
        <w:t xml:space="preserve"> uji </w:t>
      </w:r>
      <w:proofErr w:type="spellStart"/>
      <w:r>
        <w:t>interaksi</w:t>
      </w:r>
      <w:proofErr w:type="spellEnd"/>
      <w:r>
        <w:t xml:space="preserve"> </w:t>
      </w:r>
      <w:proofErr w:type="spellStart"/>
      <w:r>
        <w:t>merupakan</w:t>
      </w:r>
      <w:proofErr w:type="spellEnd"/>
      <w:r>
        <w:t xml:space="preserve"> </w:t>
      </w:r>
      <w:proofErr w:type="spellStart"/>
      <w:r>
        <w:t>aplikasi</w:t>
      </w:r>
      <w:proofErr w:type="spellEnd"/>
      <w:r>
        <w:t xml:space="preserve"> </w:t>
      </w:r>
      <w:proofErr w:type="spellStart"/>
      <w:r>
        <w:t>khusus</w:t>
      </w:r>
      <w:proofErr w:type="spellEnd"/>
      <w:r>
        <w:t xml:space="preserve"> </w:t>
      </w:r>
      <w:proofErr w:type="spellStart"/>
      <w:r>
        <w:t>regresi</w:t>
      </w:r>
      <w:proofErr w:type="spellEnd"/>
      <w:r>
        <w:t xml:space="preserve"> </w:t>
      </w:r>
      <w:proofErr w:type="spellStart"/>
      <w:r>
        <w:t>berganda</w:t>
      </w:r>
      <w:proofErr w:type="spellEnd"/>
      <w:r>
        <w:t xml:space="preserve"> linier </w:t>
      </w:r>
      <w:proofErr w:type="spellStart"/>
      <w:r>
        <w:t>dimana</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regresinya</w:t>
      </w:r>
      <w:proofErr w:type="spellEnd"/>
      <w:r>
        <w:t xml:space="preserve"> </w:t>
      </w:r>
      <w:proofErr w:type="spellStart"/>
      <w:r>
        <w:t>mengandung</w:t>
      </w:r>
      <w:proofErr w:type="spellEnd"/>
      <w:r>
        <w:t xml:space="preserve"> </w:t>
      </w:r>
      <w:proofErr w:type="spellStart"/>
      <w:r>
        <w:t>unsur</w:t>
      </w:r>
      <w:proofErr w:type="spellEnd"/>
      <w:r>
        <w:t xml:space="preserve"> </w:t>
      </w:r>
      <w:proofErr w:type="spellStart"/>
      <w:r>
        <w:t>interaksi</w:t>
      </w:r>
      <w:proofErr w:type="spellEnd"/>
      <w:r>
        <w:t xml:space="preserve"> (</w:t>
      </w:r>
      <w:proofErr w:type="spellStart"/>
      <w:r>
        <w:t>perkalian</w:t>
      </w:r>
      <w:proofErr w:type="spellEnd"/>
      <w:r>
        <w:t xml:space="preserve"> </w:t>
      </w:r>
      <w:proofErr w:type="spellStart"/>
      <w:r>
        <w:t>atau</w:t>
      </w:r>
      <w:proofErr w:type="spellEnd"/>
      <w:r>
        <w:t xml:space="preserve"> </w:t>
      </w:r>
      <w:proofErr w:type="spellStart"/>
      <w:r>
        <w:t>lebih</w:t>
      </w:r>
      <w:proofErr w:type="spellEnd"/>
      <w:r>
        <w:t xml:space="preserve"> </w:t>
      </w:r>
      <w:proofErr w:type="spellStart"/>
      <w:r>
        <w:t>variabel</w:t>
      </w:r>
      <w:proofErr w:type="spellEnd"/>
      <w:r>
        <w:t xml:space="preserve"> independent) </w:t>
      </w:r>
      <w:proofErr w:type="spellStart"/>
      <w:r>
        <w:t>dengan</w:t>
      </w:r>
      <w:proofErr w:type="spellEnd"/>
      <w:r>
        <w:t xml:space="preserve"> </w:t>
      </w:r>
      <w:proofErr w:type="spellStart"/>
      <w:r>
        <w:t>rumus</w:t>
      </w:r>
      <w:proofErr w:type="spellEnd"/>
      <w:r>
        <w:t xml:space="preserve"> </w:t>
      </w:r>
      <w:proofErr w:type="spellStart"/>
      <w:r>
        <w:t>persamaan</w:t>
      </w:r>
      <w:proofErr w:type="spellEnd"/>
      <w:r>
        <w:t xml:space="preserve"> </w:t>
      </w:r>
      <w:proofErr w:type="spellStart"/>
      <w:r>
        <w:t>sebagai</w:t>
      </w:r>
      <w:proofErr w:type="spellEnd"/>
      <w:r>
        <w:t xml:space="preserve"> </w:t>
      </w:r>
      <w:proofErr w:type="spellStart"/>
      <w:r>
        <w:t>berikut</w:t>
      </w:r>
      <w:proofErr w:type="spellEnd"/>
      <w:r>
        <w:t xml:space="preserve"> (Liana, 2009 93:94):</w:t>
      </w:r>
    </w:p>
    <w:p w14:paraId="0977EE5C" w14:textId="77777777" w:rsidR="002629E7" w:rsidRDefault="002629E7" w:rsidP="00704925">
      <w:pPr>
        <w:pStyle w:val="ListParagraph"/>
        <w:numPr>
          <w:ilvl w:val="0"/>
          <w:numId w:val="18"/>
        </w:numPr>
        <w:spacing w:line="480" w:lineRule="auto"/>
        <w:ind w:left="1440"/>
      </w:pPr>
      <w:r>
        <w:t>Y = a + b1X1 + b4Z + b5X1Z + Ɛ1</w:t>
      </w:r>
    </w:p>
    <w:p w14:paraId="58FFECFA" w14:textId="77777777" w:rsidR="002629E7" w:rsidRDefault="002629E7" w:rsidP="00704925">
      <w:pPr>
        <w:pStyle w:val="ListParagraph"/>
        <w:numPr>
          <w:ilvl w:val="0"/>
          <w:numId w:val="18"/>
        </w:numPr>
        <w:spacing w:line="480" w:lineRule="auto"/>
        <w:ind w:left="1440"/>
      </w:pPr>
      <w:r>
        <w:t>Y = a + b2X2 + b4Z + b6X2Z + Ɛ2</w:t>
      </w:r>
    </w:p>
    <w:p w14:paraId="6D331D71" w14:textId="77777777" w:rsidR="002629E7" w:rsidRDefault="002629E7" w:rsidP="00704925">
      <w:pPr>
        <w:pStyle w:val="ListParagraph"/>
        <w:numPr>
          <w:ilvl w:val="0"/>
          <w:numId w:val="18"/>
        </w:numPr>
        <w:spacing w:line="480" w:lineRule="auto"/>
        <w:ind w:left="1440"/>
      </w:pPr>
      <w:r>
        <w:lastRenderedPageBreak/>
        <w:t>Y = a + b3X3 + b4Z + b7X1Z + Ɛ3</w:t>
      </w:r>
    </w:p>
    <w:p w14:paraId="5CFD6419" w14:textId="77777777" w:rsidR="002629E7" w:rsidRDefault="002629E7" w:rsidP="00704925">
      <w:pPr>
        <w:spacing w:line="480" w:lineRule="auto"/>
        <w:ind w:left="720" w:firstLine="0"/>
      </w:pPr>
      <w:proofErr w:type="spellStart"/>
      <w:r>
        <w:t>Keterangan</w:t>
      </w:r>
      <w:proofErr w:type="spellEnd"/>
      <w:r>
        <w:t>:</w:t>
      </w:r>
    </w:p>
    <w:p w14:paraId="7FF5EA38" w14:textId="77777777" w:rsidR="002629E7" w:rsidRDefault="002629E7" w:rsidP="00704925">
      <w:pPr>
        <w:spacing w:line="480" w:lineRule="auto"/>
        <w:ind w:left="720" w:firstLine="0"/>
      </w:pPr>
      <w:r>
        <w:t xml:space="preserve">Y = Nilai yang </w:t>
      </w:r>
      <w:proofErr w:type="spellStart"/>
      <w:r>
        <w:t>diramalkan</w:t>
      </w:r>
      <w:proofErr w:type="spellEnd"/>
    </w:p>
    <w:p w14:paraId="18277011" w14:textId="77777777" w:rsidR="002629E7" w:rsidRDefault="002629E7" w:rsidP="00704925">
      <w:pPr>
        <w:spacing w:line="480" w:lineRule="auto"/>
        <w:ind w:left="720" w:firstLine="0"/>
      </w:pPr>
      <w:r>
        <w:t xml:space="preserve">a = </w:t>
      </w:r>
      <w:proofErr w:type="spellStart"/>
      <w:r>
        <w:t>Konstanta</w:t>
      </w:r>
      <w:proofErr w:type="spellEnd"/>
    </w:p>
    <w:p w14:paraId="3C02EA42" w14:textId="77777777" w:rsidR="002629E7" w:rsidRDefault="002629E7" w:rsidP="00704925">
      <w:pPr>
        <w:spacing w:line="480" w:lineRule="auto"/>
        <w:ind w:left="720" w:firstLine="0"/>
      </w:pPr>
      <w:r>
        <w:t xml:space="preserve">b1 = </w:t>
      </w:r>
      <w:proofErr w:type="spellStart"/>
      <w:r>
        <w:t>Koefisien</w:t>
      </w:r>
      <w:proofErr w:type="spellEnd"/>
      <w:r>
        <w:t xml:space="preserve"> </w:t>
      </w:r>
      <w:proofErr w:type="spellStart"/>
      <w:r>
        <w:t>regresi</w:t>
      </w:r>
      <w:proofErr w:type="spellEnd"/>
      <w:r>
        <w:t xml:space="preserve"> </w:t>
      </w:r>
      <w:proofErr w:type="spellStart"/>
      <w:r>
        <w:t>untuk</w:t>
      </w:r>
      <w:proofErr w:type="spellEnd"/>
      <w:r>
        <w:t xml:space="preserve"> X1</w:t>
      </w:r>
    </w:p>
    <w:p w14:paraId="56E1B4A6" w14:textId="77777777" w:rsidR="002629E7" w:rsidRDefault="002629E7" w:rsidP="00704925">
      <w:pPr>
        <w:spacing w:line="480" w:lineRule="auto"/>
        <w:ind w:left="720" w:firstLine="0"/>
      </w:pPr>
      <w:r>
        <w:t xml:space="preserve">b2 = </w:t>
      </w:r>
      <w:proofErr w:type="spellStart"/>
      <w:r>
        <w:t>Koefisien</w:t>
      </w:r>
      <w:proofErr w:type="spellEnd"/>
      <w:r>
        <w:t xml:space="preserve"> </w:t>
      </w:r>
      <w:proofErr w:type="spellStart"/>
      <w:r>
        <w:t>regresi</w:t>
      </w:r>
      <w:proofErr w:type="spellEnd"/>
      <w:r>
        <w:t xml:space="preserve"> </w:t>
      </w:r>
      <w:proofErr w:type="spellStart"/>
      <w:r>
        <w:t>untuk</w:t>
      </w:r>
      <w:proofErr w:type="spellEnd"/>
      <w:r>
        <w:t xml:space="preserve"> X2</w:t>
      </w:r>
    </w:p>
    <w:p w14:paraId="2BDC39DE" w14:textId="77777777" w:rsidR="002629E7" w:rsidRDefault="002629E7" w:rsidP="00704925">
      <w:pPr>
        <w:spacing w:line="480" w:lineRule="auto"/>
        <w:ind w:left="720" w:firstLine="0"/>
      </w:pPr>
      <w:r>
        <w:t xml:space="preserve">b3 = </w:t>
      </w:r>
      <w:proofErr w:type="spellStart"/>
      <w:r>
        <w:t>Koefisien</w:t>
      </w:r>
      <w:proofErr w:type="spellEnd"/>
      <w:r>
        <w:t xml:space="preserve"> </w:t>
      </w:r>
      <w:proofErr w:type="spellStart"/>
      <w:r>
        <w:t>regresi</w:t>
      </w:r>
      <w:proofErr w:type="spellEnd"/>
      <w:r>
        <w:t xml:space="preserve"> </w:t>
      </w:r>
      <w:proofErr w:type="spellStart"/>
      <w:r>
        <w:t>untuk</w:t>
      </w:r>
      <w:proofErr w:type="spellEnd"/>
      <w:r>
        <w:t xml:space="preserve"> X3</w:t>
      </w:r>
    </w:p>
    <w:p w14:paraId="3AA4D343" w14:textId="77777777" w:rsidR="002629E7" w:rsidRDefault="002629E7" w:rsidP="00704925">
      <w:pPr>
        <w:spacing w:line="480" w:lineRule="auto"/>
        <w:ind w:left="720" w:firstLine="0"/>
      </w:pPr>
      <w:r>
        <w:t xml:space="preserve">b4 = </w:t>
      </w:r>
      <w:proofErr w:type="spellStart"/>
      <w:r>
        <w:t>Koefisien</w:t>
      </w:r>
      <w:proofErr w:type="spellEnd"/>
      <w:r>
        <w:t xml:space="preserve"> </w:t>
      </w:r>
      <w:proofErr w:type="spellStart"/>
      <w:r>
        <w:t>variabel</w:t>
      </w:r>
      <w:proofErr w:type="spellEnd"/>
      <w:r>
        <w:t xml:space="preserve"> </w:t>
      </w:r>
      <w:proofErr w:type="spellStart"/>
      <w:r>
        <w:t>moderasi</w:t>
      </w:r>
      <w:proofErr w:type="spellEnd"/>
    </w:p>
    <w:p w14:paraId="60499478" w14:textId="77777777" w:rsidR="002629E7" w:rsidRDefault="002629E7" w:rsidP="00704925">
      <w:pPr>
        <w:spacing w:line="480" w:lineRule="auto"/>
        <w:ind w:left="720" w:firstLine="0"/>
      </w:pPr>
      <w:r>
        <w:t xml:space="preserve">b5 = </w:t>
      </w:r>
      <w:proofErr w:type="spellStart"/>
      <w:r>
        <w:t>Koefisien</w:t>
      </w:r>
      <w:proofErr w:type="spellEnd"/>
      <w:r>
        <w:t xml:space="preserve"> </w:t>
      </w:r>
      <w:proofErr w:type="spellStart"/>
      <w:r>
        <w:t>regresi</w:t>
      </w:r>
      <w:proofErr w:type="spellEnd"/>
      <w:r>
        <w:t xml:space="preserve"> </w:t>
      </w:r>
      <w:proofErr w:type="spellStart"/>
      <w:r>
        <w:t>moderasi</w:t>
      </w:r>
      <w:proofErr w:type="spellEnd"/>
      <w:r>
        <w:t xml:space="preserve"> </w:t>
      </w:r>
      <w:proofErr w:type="spellStart"/>
      <w:r>
        <w:t>untuk</w:t>
      </w:r>
      <w:proofErr w:type="spellEnd"/>
      <w:r>
        <w:t xml:space="preserve"> X1</w:t>
      </w:r>
    </w:p>
    <w:p w14:paraId="01D1A55A" w14:textId="77777777" w:rsidR="002629E7" w:rsidRDefault="002629E7" w:rsidP="00704925">
      <w:pPr>
        <w:spacing w:line="480" w:lineRule="auto"/>
        <w:ind w:left="720" w:firstLine="0"/>
      </w:pPr>
      <w:r>
        <w:t xml:space="preserve">b6 = </w:t>
      </w:r>
      <w:proofErr w:type="spellStart"/>
      <w:r>
        <w:t>Koefisien</w:t>
      </w:r>
      <w:proofErr w:type="spellEnd"/>
      <w:r>
        <w:t xml:space="preserve"> </w:t>
      </w:r>
      <w:proofErr w:type="spellStart"/>
      <w:r>
        <w:t>regresi</w:t>
      </w:r>
      <w:proofErr w:type="spellEnd"/>
      <w:r>
        <w:t xml:space="preserve"> </w:t>
      </w:r>
      <w:proofErr w:type="spellStart"/>
      <w:r>
        <w:t>moderasi</w:t>
      </w:r>
      <w:proofErr w:type="spellEnd"/>
      <w:r>
        <w:t xml:space="preserve"> </w:t>
      </w:r>
      <w:proofErr w:type="spellStart"/>
      <w:r>
        <w:t>untuk</w:t>
      </w:r>
      <w:proofErr w:type="spellEnd"/>
      <w:r>
        <w:t xml:space="preserve"> X2</w:t>
      </w:r>
    </w:p>
    <w:p w14:paraId="62C1146E" w14:textId="77777777" w:rsidR="002629E7" w:rsidRDefault="002629E7" w:rsidP="00704925">
      <w:pPr>
        <w:spacing w:line="480" w:lineRule="auto"/>
        <w:ind w:left="720" w:firstLine="0"/>
      </w:pPr>
      <w:r>
        <w:t xml:space="preserve">b7 = </w:t>
      </w:r>
      <w:proofErr w:type="spellStart"/>
      <w:r>
        <w:t>Koefisien</w:t>
      </w:r>
      <w:proofErr w:type="spellEnd"/>
      <w:r>
        <w:t xml:space="preserve"> </w:t>
      </w:r>
      <w:proofErr w:type="spellStart"/>
      <w:r>
        <w:t>regresi</w:t>
      </w:r>
      <w:proofErr w:type="spellEnd"/>
      <w:r>
        <w:t xml:space="preserve"> </w:t>
      </w:r>
      <w:proofErr w:type="spellStart"/>
      <w:r>
        <w:t>moderasi</w:t>
      </w:r>
      <w:proofErr w:type="spellEnd"/>
      <w:r>
        <w:t xml:space="preserve"> </w:t>
      </w:r>
      <w:proofErr w:type="spellStart"/>
      <w:r>
        <w:t>untuk</w:t>
      </w:r>
      <w:proofErr w:type="spellEnd"/>
      <w:r>
        <w:t xml:space="preserve"> X3</w:t>
      </w:r>
    </w:p>
    <w:p w14:paraId="2439BCA5" w14:textId="77777777" w:rsidR="002629E7" w:rsidRDefault="002629E7" w:rsidP="00704925">
      <w:pPr>
        <w:spacing w:line="480" w:lineRule="auto"/>
        <w:ind w:left="720" w:firstLine="0"/>
      </w:pPr>
      <w:r>
        <w:t xml:space="preserve">X1 = </w:t>
      </w:r>
      <w:proofErr w:type="spellStart"/>
      <w:r>
        <w:t>Variabel</w:t>
      </w:r>
      <w:proofErr w:type="spellEnd"/>
      <w:r>
        <w:t xml:space="preserve"> </w:t>
      </w:r>
      <w:proofErr w:type="spellStart"/>
      <w:r>
        <w:t>bebas</w:t>
      </w:r>
      <w:proofErr w:type="spellEnd"/>
      <w:r>
        <w:t xml:space="preserve"> </w:t>
      </w:r>
      <w:proofErr w:type="spellStart"/>
      <w:r>
        <w:t>pertama</w:t>
      </w:r>
      <w:proofErr w:type="spellEnd"/>
      <w:r>
        <w:t xml:space="preserve"> </w:t>
      </w:r>
    </w:p>
    <w:p w14:paraId="5606DA03" w14:textId="77777777" w:rsidR="002629E7" w:rsidRDefault="002629E7" w:rsidP="00704925">
      <w:pPr>
        <w:spacing w:line="480" w:lineRule="auto"/>
        <w:ind w:left="720" w:firstLine="0"/>
      </w:pPr>
      <w:r>
        <w:t xml:space="preserve">X2 = </w:t>
      </w:r>
      <w:proofErr w:type="spellStart"/>
      <w:r>
        <w:t>Variabel</w:t>
      </w:r>
      <w:proofErr w:type="spellEnd"/>
      <w:r>
        <w:t xml:space="preserve"> </w:t>
      </w:r>
      <w:proofErr w:type="spellStart"/>
      <w:r>
        <w:t>bebas</w:t>
      </w:r>
      <w:proofErr w:type="spellEnd"/>
      <w:r>
        <w:t xml:space="preserve"> </w:t>
      </w:r>
      <w:proofErr w:type="spellStart"/>
      <w:r>
        <w:t>kedua</w:t>
      </w:r>
      <w:proofErr w:type="spellEnd"/>
    </w:p>
    <w:p w14:paraId="5FE67749" w14:textId="77777777" w:rsidR="002629E7" w:rsidRDefault="002629E7" w:rsidP="00704925">
      <w:pPr>
        <w:spacing w:line="480" w:lineRule="auto"/>
        <w:ind w:left="720" w:firstLine="0"/>
      </w:pPr>
      <w:r>
        <w:t xml:space="preserve">X3 = </w:t>
      </w:r>
      <w:proofErr w:type="spellStart"/>
      <w:r>
        <w:t>Variabel</w:t>
      </w:r>
      <w:proofErr w:type="spellEnd"/>
      <w:r>
        <w:t xml:space="preserve"> </w:t>
      </w:r>
      <w:proofErr w:type="spellStart"/>
      <w:r>
        <w:t>bebas</w:t>
      </w:r>
      <w:proofErr w:type="spellEnd"/>
      <w:r>
        <w:t xml:space="preserve"> </w:t>
      </w:r>
      <w:proofErr w:type="spellStart"/>
      <w:r>
        <w:t>ketiga</w:t>
      </w:r>
      <w:proofErr w:type="spellEnd"/>
    </w:p>
    <w:p w14:paraId="277B0F53" w14:textId="77777777" w:rsidR="002629E7" w:rsidRDefault="002629E7" w:rsidP="00704925">
      <w:pPr>
        <w:spacing w:line="480" w:lineRule="auto"/>
        <w:ind w:left="720" w:firstLine="0"/>
      </w:pPr>
      <w:r>
        <w:t xml:space="preserve">Z = </w:t>
      </w:r>
      <w:proofErr w:type="spellStart"/>
      <w:r>
        <w:t>Variabel</w:t>
      </w:r>
      <w:proofErr w:type="spellEnd"/>
      <w:r>
        <w:t xml:space="preserve"> </w:t>
      </w:r>
      <w:proofErr w:type="spellStart"/>
      <w:r>
        <w:t>moderasi</w:t>
      </w:r>
      <w:proofErr w:type="spellEnd"/>
    </w:p>
    <w:p w14:paraId="3707BAE5" w14:textId="11E77CF1" w:rsidR="002629E7" w:rsidRDefault="002629E7" w:rsidP="00704925">
      <w:pPr>
        <w:spacing w:line="480" w:lineRule="auto"/>
        <w:ind w:left="720" w:firstLine="0"/>
      </w:pPr>
      <w:r>
        <w:t xml:space="preserve">Ɛ = Nilai </w:t>
      </w:r>
      <w:proofErr w:type="spellStart"/>
      <w:r>
        <w:t>residu</w:t>
      </w:r>
      <w:proofErr w:type="spellEnd"/>
    </w:p>
    <w:p w14:paraId="78B0F4ED" w14:textId="37B11DF6" w:rsidR="002629E7" w:rsidRDefault="002629E7" w:rsidP="002629E7">
      <w:pPr>
        <w:spacing w:line="480" w:lineRule="auto"/>
        <w:ind w:left="0" w:firstLine="0"/>
      </w:pPr>
      <w:r>
        <w:tab/>
      </w:r>
    </w:p>
    <w:p w14:paraId="7DDB6C58" w14:textId="08B84C38" w:rsidR="00704925" w:rsidRDefault="002629E7" w:rsidP="00704925">
      <w:pPr>
        <w:spacing w:line="480" w:lineRule="auto"/>
        <w:ind w:left="720" w:firstLine="720"/>
        <w:rPr>
          <w:rStyle w:val="fontstyle01"/>
        </w:rPr>
      </w:pPr>
      <w:r>
        <w:rPr>
          <w:rStyle w:val="fontstyle01"/>
        </w:rPr>
        <w:t>Langkah-</w:t>
      </w:r>
      <w:proofErr w:type="spellStart"/>
      <w:r>
        <w:rPr>
          <w:rStyle w:val="fontstyle01"/>
        </w:rPr>
        <w:t>langkah</w:t>
      </w:r>
      <w:proofErr w:type="spellEnd"/>
      <w:r>
        <w:rPr>
          <w:rStyle w:val="fontstyle01"/>
        </w:rPr>
        <w:t xml:space="preserve"> yang </w:t>
      </w:r>
      <w:proofErr w:type="spellStart"/>
      <w:r>
        <w:rPr>
          <w:rStyle w:val="fontstyle01"/>
        </w:rPr>
        <w:t>akan</w:t>
      </w:r>
      <w:proofErr w:type="spellEnd"/>
      <w:r>
        <w:rPr>
          <w:rStyle w:val="fontstyle01"/>
        </w:rPr>
        <w:t xml:space="preserve"> </w:t>
      </w:r>
      <w:proofErr w:type="spellStart"/>
      <w:r>
        <w:rPr>
          <w:rStyle w:val="fontstyle01"/>
        </w:rPr>
        <w:t>dilakukan</w:t>
      </w:r>
      <w:proofErr w:type="spellEnd"/>
      <w:r>
        <w:rPr>
          <w:rStyle w:val="fontstyle01"/>
        </w:rPr>
        <w:t xml:space="preserve"> </w:t>
      </w:r>
      <w:proofErr w:type="spellStart"/>
      <w:r>
        <w:rPr>
          <w:rStyle w:val="fontstyle01"/>
        </w:rPr>
        <w:t>setelah</w:t>
      </w:r>
      <w:proofErr w:type="spellEnd"/>
      <w:r>
        <w:rPr>
          <w:rStyle w:val="fontstyle01"/>
        </w:rPr>
        <w:t xml:space="preserve"> </w:t>
      </w:r>
      <w:proofErr w:type="spellStart"/>
      <w:r>
        <w:rPr>
          <w:rStyle w:val="fontstyle01"/>
        </w:rPr>
        <w:t>menentukan</w:t>
      </w:r>
      <w:proofErr w:type="spellEnd"/>
      <w:r>
        <w:rPr>
          <w:rStyle w:val="fontstyle01"/>
        </w:rPr>
        <w:t xml:space="preserve"> </w:t>
      </w:r>
      <w:proofErr w:type="spellStart"/>
      <w:r>
        <w:rPr>
          <w:rStyle w:val="fontstyle01"/>
        </w:rPr>
        <w:t>persamaan</w:t>
      </w:r>
      <w:proofErr w:type="spellEnd"/>
      <w:r>
        <w:rPr>
          <w:rStyle w:val="fontstyle01"/>
        </w:rPr>
        <w:t xml:space="preserve"> </w:t>
      </w:r>
      <w:proofErr w:type="spellStart"/>
      <w:r>
        <w:rPr>
          <w:rStyle w:val="fontstyle01"/>
        </w:rPr>
        <w:t>adalah</w:t>
      </w:r>
      <w:proofErr w:type="spellEnd"/>
      <w:r>
        <w:rPr>
          <w:lang w:val="id-ID"/>
        </w:rPr>
        <w:t xml:space="preserve"> </w:t>
      </w:r>
      <w:proofErr w:type="spellStart"/>
      <w:r>
        <w:rPr>
          <w:rStyle w:val="fontstyle01"/>
        </w:rPr>
        <w:t>melakukan</w:t>
      </w:r>
      <w:proofErr w:type="spellEnd"/>
      <w:r>
        <w:rPr>
          <w:rStyle w:val="fontstyle01"/>
        </w:rPr>
        <w:t xml:space="preserve"> uji </w:t>
      </w:r>
      <w:proofErr w:type="spellStart"/>
      <w:r>
        <w:rPr>
          <w:rStyle w:val="fontstyle01"/>
        </w:rPr>
        <w:t>koefisien</w:t>
      </w:r>
      <w:proofErr w:type="spellEnd"/>
      <w:r>
        <w:rPr>
          <w:rStyle w:val="fontstyle01"/>
        </w:rPr>
        <w:t xml:space="preserve"> </w:t>
      </w:r>
      <w:proofErr w:type="spellStart"/>
      <w:r>
        <w:rPr>
          <w:rStyle w:val="fontstyle01"/>
        </w:rPr>
        <w:t>determinasi</w:t>
      </w:r>
      <w:proofErr w:type="spellEnd"/>
      <w:r>
        <w:rPr>
          <w:rStyle w:val="fontstyle01"/>
        </w:rPr>
        <w:t xml:space="preserve">. </w:t>
      </w:r>
      <w:proofErr w:type="spellStart"/>
      <w:r>
        <w:rPr>
          <w:rStyle w:val="fontstyle01"/>
        </w:rPr>
        <w:t>Koefisien</w:t>
      </w:r>
      <w:proofErr w:type="spellEnd"/>
      <w:r>
        <w:rPr>
          <w:rStyle w:val="fontstyle01"/>
        </w:rPr>
        <w:t xml:space="preserve"> </w:t>
      </w:r>
      <w:proofErr w:type="spellStart"/>
      <w:r>
        <w:rPr>
          <w:rStyle w:val="fontstyle01"/>
        </w:rPr>
        <w:t>determinasi</w:t>
      </w:r>
      <w:proofErr w:type="spellEnd"/>
      <w:r>
        <w:rPr>
          <w:rStyle w:val="fontstyle01"/>
        </w:rPr>
        <w:t xml:space="preserve"> </w:t>
      </w:r>
      <w:proofErr w:type="spellStart"/>
      <w:r>
        <w:rPr>
          <w:rStyle w:val="fontstyle01"/>
        </w:rPr>
        <w:t>mempunyai</w:t>
      </w:r>
      <w:proofErr w:type="spellEnd"/>
      <w:r>
        <w:rPr>
          <w:rStyle w:val="fontstyle01"/>
        </w:rPr>
        <w:t xml:space="preserve"> </w:t>
      </w:r>
      <w:proofErr w:type="spellStart"/>
      <w:r>
        <w:rPr>
          <w:rStyle w:val="fontstyle01"/>
        </w:rPr>
        <w:t>nilai</w:t>
      </w:r>
      <w:proofErr w:type="spellEnd"/>
      <w:r>
        <w:rPr>
          <w:lang w:val="id-ID"/>
        </w:rPr>
        <w:t xml:space="preserve"> </w:t>
      </w:r>
      <w:proofErr w:type="spellStart"/>
      <w:r>
        <w:rPr>
          <w:rStyle w:val="fontstyle01"/>
        </w:rPr>
        <w:t>antara</w:t>
      </w:r>
      <w:proofErr w:type="spellEnd"/>
      <w:r>
        <w:rPr>
          <w:rStyle w:val="fontstyle01"/>
        </w:rPr>
        <w:t xml:space="preserve"> (0,0) </w:t>
      </w:r>
      <w:proofErr w:type="spellStart"/>
      <w:r>
        <w:rPr>
          <w:rStyle w:val="fontstyle01"/>
        </w:rPr>
        <w:t>sampai</w:t>
      </w:r>
      <w:proofErr w:type="spellEnd"/>
      <w:r>
        <w:rPr>
          <w:rStyle w:val="fontstyle01"/>
        </w:rPr>
        <w:t xml:space="preserve"> (1,0). Nilai R2 yang </w:t>
      </w:r>
      <w:proofErr w:type="spellStart"/>
      <w:r>
        <w:rPr>
          <w:rStyle w:val="fontstyle01"/>
        </w:rPr>
        <w:t>kecil</w:t>
      </w:r>
      <w:proofErr w:type="spellEnd"/>
      <w:r>
        <w:rPr>
          <w:rStyle w:val="fontstyle01"/>
        </w:rPr>
        <w:t xml:space="preserve"> </w:t>
      </w:r>
      <w:proofErr w:type="spellStart"/>
      <w:r>
        <w:rPr>
          <w:rStyle w:val="fontstyle01"/>
        </w:rPr>
        <w:t>menunjukan</w:t>
      </w:r>
      <w:proofErr w:type="spellEnd"/>
      <w:r>
        <w:rPr>
          <w:rStyle w:val="fontstyle01"/>
        </w:rPr>
        <w:t xml:space="preserve"> </w:t>
      </w:r>
      <w:proofErr w:type="spellStart"/>
      <w:r>
        <w:rPr>
          <w:rStyle w:val="fontstyle01"/>
        </w:rPr>
        <w:t>bahwa</w:t>
      </w:r>
      <w:proofErr w:type="spellEnd"/>
      <w:r>
        <w:rPr>
          <w:rStyle w:val="fontstyle01"/>
        </w:rPr>
        <w:t xml:space="preserve"> </w:t>
      </w:r>
      <w:proofErr w:type="spellStart"/>
      <w:r>
        <w:rPr>
          <w:rStyle w:val="fontstyle01"/>
        </w:rPr>
        <w:t>kemampuan</w:t>
      </w:r>
      <w:proofErr w:type="spellEnd"/>
      <w:r w:rsidR="00704925">
        <w:rPr>
          <w:rStyle w:val="fontstyle01"/>
          <w:lang w:val="id-ID"/>
        </w:rPr>
        <w:t xml:space="preserve"> </w:t>
      </w:r>
      <w:proofErr w:type="spellStart"/>
      <w:r>
        <w:rPr>
          <w:rStyle w:val="fontstyle01"/>
        </w:rPr>
        <w:t>variabel</w:t>
      </w:r>
      <w:proofErr w:type="spellEnd"/>
      <w:r>
        <w:rPr>
          <w:rStyle w:val="fontstyle01"/>
        </w:rPr>
        <w:t xml:space="preserve"> </w:t>
      </w:r>
      <w:proofErr w:type="spellStart"/>
      <w:r>
        <w:rPr>
          <w:rStyle w:val="fontstyle01"/>
        </w:rPr>
        <w:t>dalam</w:t>
      </w:r>
      <w:proofErr w:type="spellEnd"/>
      <w:r>
        <w:rPr>
          <w:rStyle w:val="fontstyle01"/>
        </w:rPr>
        <w:t xml:space="preserve"> </w:t>
      </w:r>
      <w:proofErr w:type="spellStart"/>
      <w:r>
        <w:rPr>
          <w:rStyle w:val="fontstyle01"/>
        </w:rPr>
        <w:t>menerangkan</w:t>
      </w:r>
      <w:proofErr w:type="spellEnd"/>
      <w:r>
        <w:rPr>
          <w:rStyle w:val="fontstyle01"/>
        </w:rPr>
        <w:t xml:space="preserve"> </w:t>
      </w:r>
      <w:proofErr w:type="spellStart"/>
      <w:r>
        <w:rPr>
          <w:rStyle w:val="fontstyle01"/>
        </w:rPr>
        <w:t>variasi</w:t>
      </w:r>
      <w:proofErr w:type="spellEnd"/>
      <w:r>
        <w:rPr>
          <w:rStyle w:val="fontstyle01"/>
        </w:rPr>
        <w:t xml:space="preserve"> </w:t>
      </w:r>
      <w:proofErr w:type="spellStart"/>
      <w:r>
        <w:rPr>
          <w:rStyle w:val="fontstyle01"/>
        </w:rPr>
        <w:t>variabel</w:t>
      </w:r>
      <w:proofErr w:type="spellEnd"/>
      <w:r>
        <w:rPr>
          <w:rStyle w:val="fontstyle01"/>
        </w:rPr>
        <w:t xml:space="preserve"> </w:t>
      </w:r>
      <w:proofErr w:type="spellStart"/>
      <w:r>
        <w:rPr>
          <w:rStyle w:val="fontstyle01"/>
        </w:rPr>
        <w:t>independen</w:t>
      </w:r>
      <w:proofErr w:type="spellEnd"/>
      <w:r>
        <w:rPr>
          <w:rStyle w:val="fontstyle01"/>
        </w:rPr>
        <w:t xml:space="preserve"> </w:t>
      </w:r>
      <w:proofErr w:type="spellStart"/>
      <w:r>
        <w:rPr>
          <w:rStyle w:val="fontstyle01"/>
        </w:rPr>
        <w:t>sangat</w:t>
      </w:r>
      <w:proofErr w:type="spellEnd"/>
      <w:r>
        <w:rPr>
          <w:rStyle w:val="fontstyle01"/>
        </w:rPr>
        <w:t xml:space="preserve"> </w:t>
      </w:r>
      <w:proofErr w:type="spellStart"/>
      <w:r>
        <w:rPr>
          <w:rStyle w:val="fontstyle01"/>
        </w:rPr>
        <w:t>kecil</w:t>
      </w:r>
      <w:proofErr w:type="spellEnd"/>
      <w:r>
        <w:rPr>
          <w:rStyle w:val="fontstyle01"/>
        </w:rPr>
        <w:t xml:space="preserve">. </w:t>
      </w:r>
      <w:proofErr w:type="spellStart"/>
      <w:r>
        <w:rPr>
          <w:rStyle w:val="fontstyle01"/>
        </w:rPr>
        <w:t>Sedangkan</w:t>
      </w:r>
      <w:proofErr w:type="spellEnd"/>
      <w:r w:rsidR="00704925">
        <w:rPr>
          <w:rStyle w:val="fontstyle01"/>
          <w:lang w:val="id-ID"/>
        </w:rPr>
        <w:t xml:space="preserve"> </w:t>
      </w:r>
      <w:proofErr w:type="spellStart"/>
      <w:r>
        <w:rPr>
          <w:rStyle w:val="fontstyle01"/>
        </w:rPr>
        <w:t>nilai</w:t>
      </w:r>
      <w:proofErr w:type="spellEnd"/>
      <w:r>
        <w:rPr>
          <w:rStyle w:val="fontstyle01"/>
        </w:rPr>
        <w:t xml:space="preserve"> R2 yang </w:t>
      </w:r>
      <w:proofErr w:type="spellStart"/>
      <w:r>
        <w:rPr>
          <w:rStyle w:val="fontstyle01"/>
        </w:rPr>
        <w:t>mendekati</w:t>
      </w:r>
      <w:proofErr w:type="spellEnd"/>
      <w:r>
        <w:rPr>
          <w:rStyle w:val="fontstyle01"/>
        </w:rPr>
        <w:t xml:space="preserve"> </w:t>
      </w:r>
      <w:proofErr w:type="spellStart"/>
      <w:r>
        <w:rPr>
          <w:rStyle w:val="fontstyle01"/>
        </w:rPr>
        <w:t>satu</w:t>
      </w:r>
      <w:proofErr w:type="spellEnd"/>
      <w:r>
        <w:rPr>
          <w:rStyle w:val="fontstyle01"/>
        </w:rPr>
        <w:t xml:space="preserve"> </w:t>
      </w:r>
      <w:proofErr w:type="spellStart"/>
      <w:r>
        <w:rPr>
          <w:rStyle w:val="fontstyle01"/>
        </w:rPr>
        <w:lastRenderedPageBreak/>
        <w:t>menunjukan</w:t>
      </w:r>
      <w:proofErr w:type="spellEnd"/>
      <w:r>
        <w:rPr>
          <w:rStyle w:val="fontstyle01"/>
        </w:rPr>
        <w:t xml:space="preserve"> </w:t>
      </w:r>
      <w:proofErr w:type="spellStart"/>
      <w:r>
        <w:rPr>
          <w:rStyle w:val="fontstyle01"/>
        </w:rPr>
        <w:t>bahwa</w:t>
      </w:r>
      <w:proofErr w:type="spellEnd"/>
      <w:r>
        <w:rPr>
          <w:rStyle w:val="fontstyle01"/>
        </w:rPr>
        <w:t xml:space="preserve"> </w:t>
      </w:r>
      <w:proofErr w:type="spellStart"/>
      <w:r>
        <w:rPr>
          <w:rStyle w:val="fontstyle01"/>
        </w:rPr>
        <w:t>variabel</w:t>
      </w:r>
      <w:proofErr w:type="spellEnd"/>
      <w:r>
        <w:rPr>
          <w:rStyle w:val="fontstyle01"/>
        </w:rPr>
        <w:t xml:space="preserve"> </w:t>
      </w:r>
      <w:r>
        <w:rPr>
          <w:rStyle w:val="fontstyle21"/>
        </w:rPr>
        <w:t>independent</w:t>
      </w:r>
      <w:r w:rsidR="00CF68ED">
        <w:t xml:space="preserve"> </w:t>
      </w:r>
      <w:proofErr w:type="spellStart"/>
      <w:r>
        <w:rPr>
          <w:rStyle w:val="fontstyle01"/>
        </w:rPr>
        <w:t>memberikan</w:t>
      </w:r>
      <w:proofErr w:type="spellEnd"/>
      <w:r>
        <w:rPr>
          <w:rStyle w:val="fontstyle01"/>
        </w:rPr>
        <w:t xml:space="preserve"> </w:t>
      </w:r>
      <w:proofErr w:type="spellStart"/>
      <w:r>
        <w:rPr>
          <w:rStyle w:val="fontstyle01"/>
        </w:rPr>
        <w:t>hampir</w:t>
      </w:r>
      <w:proofErr w:type="spellEnd"/>
      <w:r>
        <w:rPr>
          <w:rStyle w:val="fontstyle01"/>
        </w:rPr>
        <w:t xml:space="preserve"> </w:t>
      </w:r>
      <w:proofErr w:type="spellStart"/>
      <w:r>
        <w:rPr>
          <w:rStyle w:val="fontstyle01"/>
        </w:rPr>
        <w:t>semua</w:t>
      </w:r>
      <w:proofErr w:type="spellEnd"/>
      <w:r>
        <w:rPr>
          <w:rStyle w:val="fontstyle01"/>
        </w:rPr>
        <w:t xml:space="preserve"> </w:t>
      </w:r>
      <w:proofErr w:type="spellStart"/>
      <w:r>
        <w:rPr>
          <w:rStyle w:val="fontstyle01"/>
        </w:rPr>
        <w:t>informasi</w:t>
      </w:r>
      <w:proofErr w:type="spellEnd"/>
      <w:r>
        <w:rPr>
          <w:rStyle w:val="fontstyle01"/>
        </w:rPr>
        <w:t xml:space="preserve"> yang </w:t>
      </w:r>
      <w:proofErr w:type="spellStart"/>
      <w:r>
        <w:rPr>
          <w:rStyle w:val="fontstyle01"/>
        </w:rPr>
        <w:t>dibutuhkan</w:t>
      </w:r>
      <w:proofErr w:type="spellEnd"/>
      <w:r>
        <w:rPr>
          <w:rStyle w:val="fontstyle01"/>
        </w:rPr>
        <w:t xml:space="preserve"> </w:t>
      </w:r>
      <w:proofErr w:type="spellStart"/>
      <w:r>
        <w:rPr>
          <w:rStyle w:val="fontstyle01"/>
        </w:rPr>
        <w:t>dalam</w:t>
      </w:r>
      <w:proofErr w:type="spellEnd"/>
      <w:r>
        <w:rPr>
          <w:rStyle w:val="fontstyle01"/>
        </w:rPr>
        <w:t xml:space="preserve"> </w:t>
      </w:r>
      <w:proofErr w:type="spellStart"/>
      <w:r>
        <w:rPr>
          <w:rStyle w:val="fontstyle01"/>
        </w:rPr>
        <w:t>memprediksi</w:t>
      </w:r>
      <w:proofErr w:type="spellEnd"/>
      <w:r>
        <w:rPr>
          <w:rStyle w:val="fontstyle01"/>
        </w:rPr>
        <w:t xml:space="preserve"> </w:t>
      </w:r>
      <w:proofErr w:type="spellStart"/>
      <w:r>
        <w:rPr>
          <w:rStyle w:val="fontstyle01"/>
        </w:rPr>
        <w:t>variasi</w:t>
      </w:r>
      <w:proofErr w:type="spellEnd"/>
      <w:r w:rsidR="00704925">
        <w:rPr>
          <w:rStyle w:val="fontstyle01"/>
          <w:lang w:val="id-ID"/>
        </w:rPr>
        <w:t xml:space="preserve"> </w:t>
      </w:r>
      <w:proofErr w:type="spellStart"/>
      <w:r>
        <w:rPr>
          <w:rStyle w:val="fontstyle01"/>
        </w:rPr>
        <w:t>variabel</w:t>
      </w:r>
      <w:proofErr w:type="spellEnd"/>
      <w:r>
        <w:rPr>
          <w:rStyle w:val="fontstyle01"/>
        </w:rPr>
        <w:t xml:space="preserve"> </w:t>
      </w:r>
      <w:r>
        <w:rPr>
          <w:rStyle w:val="fontstyle21"/>
        </w:rPr>
        <w:t>dependent</w:t>
      </w:r>
      <w:r>
        <w:rPr>
          <w:rStyle w:val="fontstyle01"/>
        </w:rPr>
        <w:t>.</w:t>
      </w:r>
    </w:p>
    <w:p w14:paraId="3F6DC6FF" w14:textId="11DD9CF7" w:rsidR="002629E7" w:rsidRDefault="002629E7" w:rsidP="00704925">
      <w:pPr>
        <w:spacing w:line="480" w:lineRule="auto"/>
        <w:ind w:left="720" w:firstLine="720"/>
      </w:pPr>
      <w:r>
        <w:rPr>
          <w:rStyle w:val="fontstyle01"/>
        </w:rPr>
        <w:t xml:space="preserve">Setelah </w:t>
      </w:r>
      <w:proofErr w:type="spellStart"/>
      <w:r>
        <w:rPr>
          <w:rStyle w:val="fontstyle01"/>
        </w:rPr>
        <w:t>itu</w:t>
      </w:r>
      <w:proofErr w:type="spellEnd"/>
      <w:r>
        <w:rPr>
          <w:rStyle w:val="fontstyle01"/>
        </w:rPr>
        <w:t xml:space="preserve"> </w:t>
      </w:r>
      <w:proofErr w:type="spellStart"/>
      <w:r>
        <w:rPr>
          <w:rStyle w:val="fontstyle01"/>
        </w:rPr>
        <w:t>dilakukan</w:t>
      </w:r>
      <w:proofErr w:type="spellEnd"/>
      <w:r>
        <w:rPr>
          <w:rStyle w:val="fontstyle01"/>
        </w:rPr>
        <w:t xml:space="preserve"> Uji </w:t>
      </w:r>
      <w:proofErr w:type="spellStart"/>
      <w:r>
        <w:rPr>
          <w:rStyle w:val="fontstyle01"/>
        </w:rPr>
        <w:t>Signifikansi</w:t>
      </w:r>
      <w:proofErr w:type="spellEnd"/>
      <w:r>
        <w:rPr>
          <w:rStyle w:val="fontstyle01"/>
        </w:rPr>
        <w:t xml:space="preserve"> Parameter Individual</w:t>
      </w:r>
      <w:r w:rsidR="00704925">
        <w:rPr>
          <w:rStyle w:val="fontstyle01"/>
          <w:lang w:val="id-ID"/>
        </w:rPr>
        <w:t xml:space="preserve"> </w:t>
      </w:r>
      <w:r>
        <w:rPr>
          <w:rStyle w:val="fontstyle01"/>
          <w:lang w:val="id-ID"/>
        </w:rPr>
        <w:t xml:space="preserve">(Uji t) </w:t>
      </w:r>
      <w:r>
        <w:rPr>
          <w:rStyle w:val="fontstyle01"/>
        </w:rPr>
        <w:t>Harga t h</w:t>
      </w:r>
      <w:proofErr w:type="spellStart"/>
      <w:r>
        <w:rPr>
          <w:rStyle w:val="fontstyle01"/>
        </w:rPr>
        <w:t>itung</w:t>
      </w:r>
      <w:proofErr w:type="spellEnd"/>
      <w:r>
        <w:rPr>
          <w:rStyle w:val="fontstyle01"/>
        </w:rPr>
        <w:t xml:space="preserve"> </w:t>
      </w:r>
      <w:proofErr w:type="spellStart"/>
      <w:r>
        <w:rPr>
          <w:rStyle w:val="fontstyle01"/>
        </w:rPr>
        <w:t>selanjutnya</w:t>
      </w:r>
      <w:proofErr w:type="spellEnd"/>
      <w:r>
        <w:rPr>
          <w:rStyle w:val="fontstyle01"/>
        </w:rPr>
        <w:t xml:space="preserve"> </w:t>
      </w:r>
      <w:proofErr w:type="spellStart"/>
      <w:r>
        <w:rPr>
          <w:rStyle w:val="fontstyle01"/>
        </w:rPr>
        <w:t>dibandingkan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nilai</w:t>
      </w:r>
      <w:proofErr w:type="spellEnd"/>
      <w:r>
        <w:rPr>
          <w:rStyle w:val="fontstyle01"/>
        </w:rPr>
        <w:t xml:space="preserve"> t </w:t>
      </w:r>
      <w:proofErr w:type="spellStart"/>
      <w:r>
        <w:rPr>
          <w:rStyle w:val="fontstyle01"/>
        </w:rPr>
        <w:t>tabel</w:t>
      </w:r>
      <w:proofErr w:type="spellEnd"/>
      <w:r>
        <w:rPr>
          <w:rStyle w:val="fontstyle01"/>
        </w:rPr>
        <w:t xml:space="preserve"> pada </w:t>
      </w:r>
      <w:proofErr w:type="spellStart"/>
      <w:r>
        <w:rPr>
          <w:rStyle w:val="fontstyle01"/>
        </w:rPr>
        <w:t>taraf</w:t>
      </w:r>
      <w:proofErr w:type="spellEnd"/>
      <w:r w:rsidR="00704925">
        <w:rPr>
          <w:rStyle w:val="fontstyle01"/>
          <w:lang w:val="id-ID"/>
        </w:rPr>
        <w:t xml:space="preserve"> </w:t>
      </w:r>
      <w:proofErr w:type="spellStart"/>
      <w:r>
        <w:rPr>
          <w:rStyle w:val="fontstyle01"/>
        </w:rPr>
        <w:t>signifikansi</w:t>
      </w:r>
      <w:proofErr w:type="spellEnd"/>
      <w:r>
        <w:rPr>
          <w:rStyle w:val="fontstyle01"/>
        </w:rPr>
        <w:t xml:space="preserve"> 5%. </w:t>
      </w:r>
      <w:proofErr w:type="spellStart"/>
      <w:r>
        <w:rPr>
          <w:rStyle w:val="fontstyle01"/>
        </w:rPr>
        <w:t>Apabila</w:t>
      </w:r>
      <w:proofErr w:type="spellEnd"/>
      <w:r>
        <w:rPr>
          <w:rStyle w:val="fontstyle01"/>
        </w:rPr>
        <w:t xml:space="preserve"> t </w:t>
      </w:r>
      <w:proofErr w:type="spellStart"/>
      <w:r>
        <w:rPr>
          <w:rStyle w:val="fontstyle01"/>
        </w:rPr>
        <w:t>hitung</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besar</w:t>
      </w:r>
      <w:proofErr w:type="spellEnd"/>
      <w:r>
        <w:rPr>
          <w:rStyle w:val="fontstyle01"/>
        </w:rPr>
        <w:t xml:space="preserve"> </w:t>
      </w:r>
      <w:proofErr w:type="spellStart"/>
      <w:r>
        <w:rPr>
          <w:rStyle w:val="fontstyle01"/>
        </w:rPr>
        <w:t>atau</w:t>
      </w:r>
      <w:proofErr w:type="spellEnd"/>
      <w:r>
        <w:rPr>
          <w:rStyle w:val="fontstyle01"/>
        </w:rPr>
        <w:t xml:space="preserve"> </w:t>
      </w:r>
      <w:proofErr w:type="spellStart"/>
      <w:r>
        <w:rPr>
          <w:rStyle w:val="fontstyle01"/>
        </w:rPr>
        <w:t>sama</w:t>
      </w:r>
      <w:proofErr w:type="spellEnd"/>
      <w:r>
        <w:rPr>
          <w:rStyle w:val="fontstyle01"/>
        </w:rPr>
        <w:t xml:space="preserve"> </w:t>
      </w:r>
      <w:proofErr w:type="spellStart"/>
      <w:r>
        <w:rPr>
          <w:rStyle w:val="fontstyle01"/>
        </w:rPr>
        <w:t>dengan</w:t>
      </w:r>
      <w:proofErr w:type="spellEnd"/>
      <w:r>
        <w:rPr>
          <w:rStyle w:val="fontstyle01"/>
        </w:rPr>
        <w:t xml:space="preserve"> t table </w:t>
      </w:r>
      <w:proofErr w:type="spellStart"/>
      <w:r>
        <w:rPr>
          <w:rStyle w:val="fontstyle01"/>
        </w:rPr>
        <w:t>berarti</w:t>
      </w:r>
      <w:proofErr w:type="spellEnd"/>
      <w:r>
        <w:rPr>
          <w:rStyle w:val="fontstyle01"/>
        </w:rPr>
        <w:t xml:space="preserve"> </w:t>
      </w:r>
      <w:proofErr w:type="spellStart"/>
      <w:r>
        <w:rPr>
          <w:rStyle w:val="fontstyle01"/>
        </w:rPr>
        <w:t>ada</w:t>
      </w:r>
      <w:proofErr w:type="spellEnd"/>
      <w:r w:rsidR="00704925">
        <w:rPr>
          <w:rStyle w:val="fontstyle01"/>
          <w:lang w:val="id-ID"/>
        </w:rPr>
        <w:t xml:space="preserve"> </w:t>
      </w:r>
      <w:proofErr w:type="spellStart"/>
      <w:r>
        <w:rPr>
          <w:rStyle w:val="fontstyle01"/>
        </w:rPr>
        <w:t>pengaruh</w:t>
      </w:r>
      <w:proofErr w:type="spellEnd"/>
      <w:r>
        <w:rPr>
          <w:rStyle w:val="fontstyle01"/>
        </w:rPr>
        <w:t xml:space="preserve"> </w:t>
      </w:r>
      <w:proofErr w:type="spellStart"/>
      <w:r>
        <w:rPr>
          <w:rStyle w:val="fontstyle01"/>
        </w:rPr>
        <w:t>signifikan</w:t>
      </w:r>
      <w:proofErr w:type="spellEnd"/>
      <w:r>
        <w:rPr>
          <w:rStyle w:val="fontstyle01"/>
        </w:rPr>
        <w:t xml:space="preserve"> </w:t>
      </w:r>
      <w:proofErr w:type="spellStart"/>
      <w:r>
        <w:rPr>
          <w:rStyle w:val="fontstyle01"/>
        </w:rPr>
        <w:t>antara</w:t>
      </w:r>
      <w:proofErr w:type="spellEnd"/>
      <w:r>
        <w:rPr>
          <w:rStyle w:val="fontstyle01"/>
        </w:rPr>
        <w:t xml:space="preserve"> </w:t>
      </w:r>
      <w:proofErr w:type="spellStart"/>
      <w:r>
        <w:rPr>
          <w:rStyle w:val="fontstyle01"/>
        </w:rPr>
        <w:t>variabel</w:t>
      </w:r>
      <w:proofErr w:type="spellEnd"/>
      <w:r>
        <w:rPr>
          <w:rStyle w:val="fontstyle01"/>
        </w:rPr>
        <w:t xml:space="preserve"> </w:t>
      </w:r>
      <w:proofErr w:type="spellStart"/>
      <w:r>
        <w:rPr>
          <w:rStyle w:val="fontstyle01"/>
        </w:rPr>
        <w:t>bebas</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variabel</w:t>
      </w:r>
      <w:proofErr w:type="spellEnd"/>
      <w:r>
        <w:rPr>
          <w:rStyle w:val="fontstyle01"/>
        </w:rPr>
        <w:t xml:space="preserve"> </w:t>
      </w:r>
      <w:proofErr w:type="spellStart"/>
      <w:r>
        <w:rPr>
          <w:rStyle w:val="fontstyle01"/>
        </w:rPr>
        <w:t>terikat</w:t>
      </w:r>
      <w:proofErr w:type="spellEnd"/>
      <w:r>
        <w:rPr>
          <w:rStyle w:val="fontstyle01"/>
        </w:rPr>
        <w:t xml:space="preserve"> </w:t>
      </w:r>
      <w:proofErr w:type="spellStart"/>
      <w:r>
        <w:rPr>
          <w:rStyle w:val="fontstyle01"/>
        </w:rPr>
        <w:t>secara</w:t>
      </w:r>
      <w:proofErr w:type="spellEnd"/>
      <w:r w:rsidR="00704925">
        <w:rPr>
          <w:rStyle w:val="fontstyle01"/>
          <w:lang w:val="id-ID"/>
        </w:rPr>
        <w:t xml:space="preserve"> </w:t>
      </w:r>
      <w:r>
        <w:rPr>
          <w:rStyle w:val="fontstyle01"/>
        </w:rPr>
        <w:t>individual. S</w:t>
      </w:r>
      <w:proofErr w:type="spellStart"/>
      <w:r>
        <w:rPr>
          <w:rStyle w:val="fontstyle01"/>
        </w:rPr>
        <w:t>ebaliknya</w:t>
      </w:r>
      <w:proofErr w:type="spellEnd"/>
      <w:r>
        <w:rPr>
          <w:rStyle w:val="fontstyle01"/>
        </w:rPr>
        <w:t xml:space="preserve"> </w:t>
      </w:r>
      <w:proofErr w:type="spellStart"/>
      <w:r>
        <w:rPr>
          <w:rStyle w:val="fontstyle01"/>
        </w:rPr>
        <w:t>apabila</w:t>
      </w:r>
      <w:proofErr w:type="spellEnd"/>
      <w:r>
        <w:rPr>
          <w:rStyle w:val="fontstyle01"/>
        </w:rPr>
        <w:t xml:space="preserve"> t </w:t>
      </w:r>
      <w:proofErr w:type="spellStart"/>
      <w:r>
        <w:rPr>
          <w:rStyle w:val="fontstyle01"/>
        </w:rPr>
        <w:t>hitung</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kecil</w:t>
      </w:r>
      <w:proofErr w:type="spellEnd"/>
      <w:r>
        <w:rPr>
          <w:rStyle w:val="fontstyle01"/>
        </w:rPr>
        <w:t xml:space="preserve"> </w:t>
      </w:r>
      <w:proofErr w:type="spellStart"/>
      <w:r>
        <w:rPr>
          <w:rStyle w:val="fontstyle01"/>
        </w:rPr>
        <w:t>dari</w:t>
      </w:r>
      <w:proofErr w:type="spellEnd"/>
      <w:r>
        <w:rPr>
          <w:rStyle w:val="fontstyle01"/>
        </w:rPr>
        <w:t xml:space="preserve"> t </w:t>
      </w:r>
      <w:proofErr w:type="spellStart"/>
      <w:r>
        <w:rPr>
          <w:rStyle w:val="fontstyle01"/>
        </w:rPr>
        <w:t>tabel</w:t>
      </w:r>
      <w:proofErr w:type="spellEnd"/>
      <w:r>
        <w:rPr>
          <w:rStyle w:val="fontstyle01"/>
        </w:rPr>
        <w:t xml:space="preserve"> </w:t>
      </w:r>
      <w:proofErr w:type="spellStart"/>
      <w:r>
        <w:rPr>
          <w:rStyle w:val="fontstyle01"/>
        </w:rPr>
        <w:t>berarti</w:t>
      </w:r>
      <w:proofErr w:type="spellEnd"/>
      <w:r>
        <w:rPr>
          <w:rStyle w:val="fontstyle01"/>
        </w:rPr>
        <w:t xml:space="preserve"> </w:t>
      </w:r>
      <w:proofErr w:type="spellStart"/>
      <w:r>
        <w:rPr>
          <w:rStyle w:val="fontstyle01"/>
        </w:rPr>
        <w:t>tidak</w:t>
      </w:r>
      <w:proofErr w:type="spellEnd"/>
      <w:r>
        <w:rPr>
          <w:rStyle w:val="fontstyle01"/>
        </w:rPr>
        <w:t xml:space="preserve"> </w:t>
      </w:r>
      <w:proofErr w:type="spellStart"/>
      <w:r>
        <w:rPr>
          <w:rStyle w:val="fontstyle01"/>
        </w:rPr>
        <w:t>ada</w:t>
      </w:r>
      <w:proofErr w:type="spellEnd"/>
      <w:r w:rsidR="00704925">
        <w:rPr>
          <w:rStyle w:val="fontstyle01"/>
          <w:lang w:val="id-ID"/>
        </w:rPr>
        <w:t xml:space="preserve"> </w:t>
      </w:r>
      <w:proofErr w:type="spellStart"/>
      <w:r>
        <w:rPr>
          <w:rStyle w:val="fontstyle01"/>
        </w:rPr>
        <w:t>pengaruh</w:t>
      </w:r>
      <w:proofErr w:type="spellEnd"/>
      <w:r>
        <w:rPr>
          <w:rStyle w:val="fontstyle01"/>
        </w:rPr>
        <w:t xml:space="preserve"> </w:t>
      </w:r>
      <w:proofErr w:type="spellStart"/>
      <w:r>
        <w:rPr>
          <w:rStyle w:val="fontstyle01"/>
        </w:rPr>
        <w:t>signifikan</w:t>
      </w:r>
      <w:proofErr w:type="spellEnd"/>
      <w:r>
        <w:rPr>
          <w:rStyle w:val="fontstyle01"/>
        </w:rPr>
        <w:t xml:space="preserve"> </w:t>
      </w:r>
      <w:proofErr w:type="spellStart"/>
      <w:r>
        <w:rPr>
          <w:rStyle w:val="fontstyle01"/>
        </w:rPr>
        <w:t>antara</w:t>
      </w:r>
      <w:proofErr w:type="spellEnd"/>
      <w:r>
        <w:rPr>
          <w:rStyle w:val="fontstyle01"/>
        </w:rPr>
        <w:t xml:space="preserve"> </w:t>
      </w:r>
      <w:proofErr w:type="spellStart"/>
      <w:r>
        <w:rPr>
          <w:rStyle w:val="fontstyle01"/>
        </w:rPr>
        <w:t>variabel</w:t>
      </w:r>
      <w:proofErr w:type="spellEnd"/>
      <w:r>
        <w:rPr>
          <w:rStyle w:val="fontstyle01"/>
        </w:rPr>
        <w:t xml:space="preserve"> </w:t>
      </w:r>
      <w:proofErr w:type="spellStart"/>
      <w:r>
        <w:rPr>
          <w:rStyle w:val="fontstyle01"/>
        </w:rPr>
        <w:t>bebas</w:t>
      </w:r>
      <w:proofErr w:type="spellEnd"/>
      <w:r>
        <w:rPr>
          <w:rStyle w:val="fontstyle01"/>
        </w:rPr>
        <w:t xml:space="preserve"> </w:t>
      </w:r>
      <w:proofErr w:type="spellStart"/>
      <w:r>
        <w:rPr>
          <w:rStyle w:val="fontstyle01"/>
        </w:rPr>
        <w:t>terhadap</w:t>
      </w:r>
      <w:proofErr w:type="spellEnd"/>
      <w:r>
        <w:rPr>
          <w:rStyle w:val="fontstyle01"/>
        </w:rPr>
        <w:t xml:space="preserve"> </w:t>
      </w:r>
      <w:proofErr w:type="spellStart"/>
      <w:r>
        <w:rPr>
          <w:rStyle w:val="fontstyle01"/>
        </w:rPr>
        <w:t>variabel</w:t>
      </w:r>
      <w:proofErr w:type="spellEnd"/>
      <w:r>
        <w:rPr>
          <w:rStyle w:val="fontstyle01"/>
        </w:rPr>
        <w:t xml:space="preserve"> </w:t>
      </w:r>
      <w:proofErr w:type="spellStart"/>
      <w:r>
        <w:rPr>
          <w:rStyle w:val="fontstyle01"/>
        </w:rPr>
        <w:t>terikat</w:t>
      </w:r>
      <w:proofErr w:type="spellEnd"/>
      <w:r>
        <w:rPr>
          <w:rStyle w:val="fontstyle01"/>
        </w:rPr>
        <w:t xml:space="preserve"> </w:t>
      </w:r>
      <w:proofErr w:type="spellStart"/>
      <w:r>
        <w:rPr>
          <w:rStyle w:val="fontstyle01"/>
        </w:rPr>
        <w:t>secara</w:t>
      </w:r>
      <w:proofErr w:type="spellEnd"/>
      <w:r w:rsidR="00704925">
        <w:rPr>
          <w:rStyle w:val="fontstyle01"/>
          <w:lang w:val="id-ID"/>
        </w:rPr>
        <w:t xml:space="preserve"> </w:t>
      </w:r>
      <w:r>
        <w:rPr>
          <w:rStyle w:val="fontstyle01"/>
        </w:rPr>
        <w:t>individual (</w:t>
      </w:r>
      <w:proofErr w:type="spellStart"/>
      <w:r>
        <w:rPr>
          <w:rStyle w:val="fontstyle01"/>
        </w:rPr>
        <w:t>Suryani</w:t>
      </w:r>
      <w:proofErr w:type="spellEnd"/>
      <w:r>
        <w:rPr>
          <w:rStyle w:val="fontstyle01"/>
        </w:rPr>
        <w:t xml:space="preserve"> </w:t>
      </w:r>
      <w:r>
        <w:rPr>
          <w:rStyle w:val="fontstyle21"/>
        </w:rPr>
        <w:t xml:space="preserve">et al., </w:t>
      </w:r>
      <w:r>
        <w:rPr>
          <w:rStyle w:val="fontstyle01"/>
        </w:rPr>
        <w:t>2017)</w:t>
      </w:r>
    </w:p>
    <w:p w14:paraId="27E9206B" w14:textId="673034FD" w:rsidR="00906ED2" w:rsidRDefault="00906ED2" w:rsidP="00704925">
      <w:pPr>
        <w:spacing w:line="480" w:lineRule="auto"/>
        <w:ind w:left="720" w:firstLine="720"/>
      </w:pPr>
      <w:proofErr w:type="spellStart"/>
      <w:r>
        <w:t>Variabel</w:t>
      </w:r>
      <w:proofErr w:type="spellEnd"/>
      <w:r>
        <w:t xml:space="preserve"> moderator </w:t>
      </w:r>
      <w:proofErr w:type="spellStart"/>
      <w:r>
        <w:t>dapat</w:t>
      </w:r>
      <w:proofErr w:type="spellEnd"/>
      <w:r>
        <w:t xml:space="preserve"> </w:t>
      </w:r>
      <w:proofErr w:type="spellStart"/>
      <w:r>
        <w:t>diklasifikasikan</w:t>
      </w:r>
      <w:proofErr w:type="spellEnd"/>
      <w:r>
        <w:t xml:space="preserve"> </w:t>
      </w:r>
      <w:proofErr w:type="spellStart"/>
      <w:r>
        <w:t>menjadi</w:t>
      </w:r>
      <w:proofErr w:type="spellEnd"/>
      <w:r>
        <w:t xml:space="preserve"> 4 </w:t>
      </w:r>
      <w:proofErr w:type="spellStart"/>
      <w:r>
        <w:t>jenis</w:t>
      </w:r>
      <w:proofErr w:type="spellEnd"/>
      <w:r>
        <w:t xml:space="preserve"> </w:t>
      </w:r>
      <w:proofErr w:type="spellStart"/>
      <w:r>
        <w:t>yaitu</w:t>
      </w:r>
      <w:proofErr w:type="spellEnd"/>
      <w:r>
        <w:t xml:space="preserve"> pure moderator (moderator </w:t>
      </w:r>
      <w:proofErr w:type="spellStart"/>
      <w:r>
        <w:t>murni</w:t>
      </w:r>
      <w:proofErr w:type="spellEnd"/>
      <w:r>
        <w:t xml:space="preserve">), quasi moderator (moderator </w:t>
      </w:r>
      <w:proofErr w:type="spellStart"/>
      <w:r>
        <w:t>semu</w:t>
      </w:r>
      <w:proofErr w:type="spellEnd"/>
      <w:r>
        <w:t xml:space="preserve">), </w:t>
      </w:r>
      <w:proofErr w:type="spellStart"/>
      <w:r>
        <w:t>homologiser</w:t>
      </w:r>
      <w:proofErr w:type="spellEnd"/>
      <w:r>
        <w:t xml:space="preserve"> moderator (moderator </w:t>
      </w:r>
      <w:proofErr w:type="spellStart"/>
      <w:r>
        <w:t>potensial</w:t>
      </w:r>
      <w:proofErr w:type="spellEnd"/>
      <w:r>
        <w:t xml:space="preserve">) dan predictor moderator (moderator </w:t>
      </w:r>
      <w:proofErr w:type="spellStart"/>
      <w:r>
        <w:t>sebagai</w:t>
      </w:r>
      <w:proofErr w:type="spellEnd"/>
      <w:r>
        <w:t xml:space="preserve"> predictor). </w:t>
      </w:r>
    </w:p>
    <w:p w14:paraId="24E66E8F" w14:textId="77777777" w:rsidR="00E90C0A" w:rsidRDefault="00906ED2" w:rsidP="00E90C0A">
      <w:pPr>
        <w:pStyle w:val="ListParagraph"/>
        <w:numPr>
          <w:ilvl w:val="0"/>
          <w:numId w:val="17"/>
        </w:numPr>
        <w:spacing w:line="480" w:lineRule="auto"/>
      </w:pPr>
      <w:proofErr w:type="spellStart"/>
      <w:r>
        <w:t>Variabel</w:t>
      </w:r>
      <w:proofErr w:type="spellEnd"/>
      <w:r>
        <w:t xml:space="preserve"> Moderator </w:t>
      </w:r>
      <w:proofErr w:type="spellStart"/>
      <w:r>
        <w:t>Murni</w:t>
      </w:r>
      <w:proofErr w:type="spellEnd"/>
      <w:r>
        <w:t xml:space="preserve"> (</w:t>
      </w:r>
      <w:r w:rsidRPr="005F042A">
        <w:rPr>
          <w:i/>
          <w:iCs/>
        </w:rPr>
        <w:t xml:space="preserve">Pure </w:t>
      </w:r>
      <w:proofErr w:type="spellStart"/>
      <w:r w:rsidRPr="005F042A">
        <w:rPr>
          <w:i/>
          <w:iCs/>
        </w:rPr>
        <w:t>Moderarator</w:t>
      </w:r>
      <w:proofErr w:type="spellEnd"/>
      <w:r>
        <w:t>)</w:t>
      </w:r>
    </w:p>
    <w:p w14:paraId="0FAE7F5F" w14:textId="1F12878A" w:rsidR="00906ED2" w:rsidRDefault="00906ED2" w:rsidP="00E90C0A">
      <w:pPr>
        <w:pStyle w:val="ListParagraph"/>
        <w:spacing w:line="480" w:lineRule="auto"/>
        <w:ind w:firstLine="720"/>
      </w:pPr>
      <w:r>
        <w:t xml:space="preserve">Pure moderator </w:t>
      </w:r>
      <w:proofErr w:type="spellStart"/>
      <w:r>
        <w:t>adalah</w:t>
      </w:r>
      <w:proofErr w:type="spellEnd"/>
      <w:r>
        <w:t xml:space="preserve"> </w:t>
      </w:r>
      <w:proofErr w:type="spellStart"/>
      <w:r>
        <w:t>jenis</w:t>
      </w:r>
      <w:proofErr w:type="spellEnd"/>
      <w:r>
        <w:t xml:space="preserve"> </w:t>
      </w:r>
      <w:proofErr w:type="spellStart"/>
      <w:r>
        <w:t>variabel</w:t>
      </w:r>
      <w:proofErr w:type="spellEnd"/>
      <w:r>
        <w:t xml:space="preserve"> moderator yang </w:t>
      </w:r>
      <w:proofErr w:type="spellStart"/>
      <w:r>
        <w:t>dapat</w:t>
      </w:r>
      <w:proofErr w:type="spellEnd"/>
      <w:r>
        <w:t xml:space="preserve"> </w:t>
      </w:r>
      <w:proofErr w:type="spellStart"/>
      <w:r>
        <w:t>diidentifikasi</w:t>
      </w:r>
      <w:proofErr w:type="spellEnd"/>
      <w:r>
        <w:t xml:space="preserve"> </w:t>
      </w:r>
      <w:proofErr w:type="spellStart"/>
      <w:r>
        <w:t>melalui</w:t>
      </w:r>
      <w:proofErr w:type="spellEnd"/>
      <w:r>
        <w:t xml:space="preserve"> </w:t>
      </w:r>
      <w:proofErr w:type="spellStart"/>
      <w:r>
        <w:t>koefisien</w:t>
      </w:r>
      <w:proofErr w:type="spellEnd"/>
      <w:r>
        <w:t xml:space="preserve"> b2 dan b3 </w:t>
      </w:r>
      <w:proofErr w:type="spellStart"/>
      <w:r>
        <w:t>dalam</w:t>
      </w:r>
      <w:proofErr w:type="spellEnd"/>
      <w:r>
        <w:t xml:space="preserve"> </w:t>
      </w:r>
      <w:proofErr w:type="spellStart"/>
      <w:r>
        <w:t>persamaan</w:t>
      </w:r>
      <w:proofErr w:type="spellEnd"/>
      <w:r>
        <w:t xml:space="preserve"> (3.6) </w:t>
      </w:r>
      <w:proofErr w:type="spellStart"/>
      <w:r>
        <w:t>yaitu</w:t>
      </w:r>
      <w:proofErr w:type="spellEnd"/>
      <w:r>
        <w:t xml:space="preserve"> </w:t>
      </w:r>
      <w:proofErr w:type="spellStart"/>
      <w:r>
        <w:t>koefisien</w:t>
      </w:r>
      <w:proofErr w:type="spellEnd"/>
      <w:r>
        <w:t xml:space="preserve"> b2 </w:t>
      </w:r>
      <w:proofErr w:type="spellStart"/>
      <w:r>
        <w:t>dinyatakan</w:t>
      </w:r>
      <w:proofErr w:type="spellEnd"/>
      <w:r>
        <w:t xml:space="preserve"> </w:t>
      </w:r>
      <w:proofErr w:type="spellStart"/>
      <w:r>
        <w:t>nonsignifikan</w:t>
      </w:r>
      <w:proofErr w:type="spellEnd"/>
      <w:r>
        <w:t xml:space="preserve"> </w:t>
      </w:r>
      <w:proofErr w:type="spellStart"/>
      <w:r>
        <w:t>tetapi</w:t>
      </w:r>
      <w:proofErr w:type="spellEnd"/>
      <w:r>
        <w:t xml:space="preserve"> </w:t>
      </w:r>
      <w:proofErr w:type="spellStart"/>
      <w:r>
        <w:t>koefisien</w:t>
      </w:r>
      <w:proofErr w:type="spellEnd"/>
      <w:r>
        <w:t xml:space="preserve"> b3 </w:t>
      </w:r>
      <w:proofErr w:type="spellStart"/>
      <w:r>
        <w:t>signifikan</w:t>
      </w:r>
      <w:proofErr w:type="spellEnd"/>
      <w:r>
        <w:t xml:space="preserve"> </w:t>
      </w:r>
      <w:proofErr w:type="spellStart"/>
      <w:r>
        <w:t>secara</w:t>
      </w:r>
      <w:proofErr w:type="spellEnd"/>
      <w:r>
        <w:t xml:space="preserve"> </w:t>
      </w:r>
      <w:proofErr w:type="spellStart"/>
      <w:r>
        <w:t>statistika</w:t>
      </w:r>
      <w:proofErr w:type="spellEnd"/>
      <w:r>
        <w:t xml:space="preserve">. Pure moderator </w:t>
      </w:r>
      <w:proofErr w:type="spellStart"/>
      <w:r>
        <w:t>merupakan</w:t>
      </w:r>
      <w:proofErr w:type="spellEnd"/>
      <w:r>
        <w:t xml:space="preserve"> </w:t>
      </w:r>
      <w:proofErr w:type="spellStart"/>
      <w:r>
        <w:t>variabel</w:t>
      </w:r>
      <w:proofErr w:type="spellEnd"/>
      <w:r>
        <w:t xml:space="preserve"> yang </w:t>
      </w:r>
      <w:proofErr w:type="spellStart"/>
      <w:r>
        <w:t>memodifikasi</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variabel</w:t>
      </w:r>
      <w:proofErr w:type="spellEnd"/>
      <w:r>
        <w:t xml:space="preserve"> </w:t>
      </w:r>
      <w:proofErr w:type="spellStart"/>
      <w:r>
        <w:t>respon</w:t>
      </w:r>
      <w:proofErr w:type="spellEnd"/>
      <w:r>
        <w:t xml:space="preserve"> di mana </w:t>
      </w:r>
      <w:proofErr w:type="spellStart"/>
      <w:r>
        <w:t>variabel</w:t>
      </w:r>
      <w:proofErr w:type="spellEnd"/>
      <w:r>
        <w:t xml:space="preserve"> moderator </w:t>
      </w:r>
      <w:proofErr w:type="spellStart"/>
      <w:r>
        <w:t>murni</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tanpa</w:t>
      </w:r>
      <w:proofErr w:type="spellEnd"/>
      <w:r>
        <w:t xml:space="preserve"> </w:t>
      </w:r>
      <w:proofErr w:type="spellStart"/>
      <w:r>
        <w:t>menjadi</w:t>
      </w:r>
      <w:proofErr w:type="spellEnd"/>
      <w:r>
        <w:t xml:space="preserve"> </w:t>
      </w:r>
      <w:proofErr w:type="spellStart"/>
      <w:r>
        <w:t>variabel</w:t>
      </w:r>
      <w:proofErr w:type="spellEnd"/>
      <w:r>
        <w:t xml:space="preserve"> </w:t>
      </w:r>
      <w:proofErr w:type="spellStart"/>
      <w:r>
        <w:t>prediktor</w:t>
      </w:r>
      <w:proofErr w:type="spellEnd"/>
      <w:r>
        <w:t xml:space="preserve">. </w:t>
      </w:r>
    </w:p>
    <w:p w14:paraId="63A9D029" w14:textId="77777777" w:rsidR="00E90C0A" w:rsidRDefault="00906ED2" w:rsidP="00E90C0A">
      <w:pPr>
        <w:pStyle w:val="ListParagraph"/>
        <w:numPr>
          <w:ilvl w:val="0"/>
          <w:numId w:val="17"/>
        </w:numPr>
        <w:spacing w:line="480" w:lineRule="auto"/>
      </w:pPr>
      <w:proofErr w:type="spellStart"/>
      <w:r>
        <w:t>Variabel</w:t>
      </w:r>
      <w:proofErr w:type="spellEnd"/>
      <w:r>
        <w:t xml:space="preserve"> Moderator </w:t>
      </w:r>
      <w:proofErr w:type="spellStart"/>
      <w:r>
        <w:t>Semu</w:t>
      </w:r>
      <w:proofErr w:type="spellEnd"/>
      <w:r>
        <w:t xml:space="preserve"> (</w:t>
      </w:r>
      <w:r w:rsidRPr="005F042A">
        <w:rPr>
          <w:i/>
          <w:iCs/>
        </w:rPr>
        <w:t xml:space="preserve">Quasi </w:t>
      </w:r>
      <w:proofErr w:type="spellStart"/>
      <w:r w:rsidRPr="005F042A">
        <w:rPr>
          <w:i/>
          <w:iCs/>
        </w:rPr>
        <w:t>Moderarator</w:t>
      </w:r>
      <w:proofErr w:type="spellEnd"/>
      <w:r>
        <w:t xml:space="preserve">) </w:t>
      </w:r>
    </w:p>
    <w:p w14:paraId="59C413DD" w14:textId="38710A6D" w:rsidR="00906ED2" w:rsidRDefault="00906ED2" w:rsidP="00E90C0A">
      <w:pPr>
        <w:pStyle w:val="ListParagraph"/>
        <w:spacing w:line="480" w:lineRule="auto"/>
        <w:ind w:firstLine="720"/>
      </w:pPr>
      <w:r>
        <w:lastRenderedPageBreak/>
        <w:t xml:space="preserve">Quasi moderator </w:t>
      </w:r>
      <w:proofErr w:type="spellStart"/>
      <w:r>
        <w:t>adalah</w:t>
      </w:r>
      <w:proofErr w:type="spellEnd"/>
      <w:r>
        <w:t xml:space="preserve"> </w:t>
      </w:r>
      <w:proofErr w:type="spellStart"/>
      <w:r>
        <w:t>jenis</w:t>
      </w:r>
      <w:proofErr w:type="spellEnd"/>
      <w:r>
        <w:t xml:space="preserve"> </w:t>
      </w:r>
      <w:proofErr w:type="spellStart"/>
      <w:r>
        <w:t>variabel</w:t>
      </w:r>
      <w:proofErr w:type="spellEnd"/>
      <w:r>
        <w:t xml:space="preserve"> moderator yang </w:t>
      </w:r>
      <w:proofErr w:type="spellStart"/>
      <w:r>
        <w:t>dapat</w:t>
      </w:r>
      <w:proofErr w:type="spellEnd"/>
      <w:r>
        <w:t xml:space="preserve"> </w:t>
      </w:r>
      <w:proofErr w:type="spellStart"/>
      <w:r>
        <w:t>diidentifikasi</w:t>
      </w:r>
      <w:proofErr w:type="spellEnd"/>
      <w:r>
        <w:t xml:space="preserve"> </w:t>
      </w:r>
      <w:proofErr w:type="spellStart"/>
      <w:r>
        <w:t>melalui</w:t>
      </w:r>
      <w:proofErr w:type="spellEnd"/>
      <w:r>
        <w:t xml:space="preserve"> </w:t>
      </w:r>
      <w:proofErr w:type="spellStart"/>
      <w:r>
        <w:t>koefisien</w:t>
      </w:r>
      <w:proofErr w:type="spellEnd"/>
      <w:r>
        <w:t xml:space="preserve"> b2 dan b3 </w:t>
      </w:r>
      <w:proofErr w:type="spellStart"/>
      <w:r>
        <w:t>dalam</w:t>
      </w:r>
      <w:proofErr w:type="spellEnd"/>
      <w:r>
        <w:t xml:space="preserve"> </w:t>
      </w:r>
      <w:proofErr w:type="spellStart"/>
      <w:r>
        <w:t>persamaan</w:t>
      </w:r>
      <w:proofErr w:type="spellEnd"/>
      <w:r>
        <w:t xml:space="preserve"> (3.6) </w:t>
      </w:r>
      <w:proofErr w:type="spellStart"/>
      <w:r>
        <w:t>yaitu</w:t>
      </w:r>
      <w:proofErr w:type="spellEnd"/>
      <w:r>
        <w:t xml:space="preserve"> </w:t>
      </w:r>
      <w:proofErr w:type="spellStart"/>
      <w:r>
        <w:t>koefisien</w:t>
      </w:r>
      <w:proofErr w:type="spellEnd"/>
      <w:r>
        <w:t xml:space="preserve"> b2 </w:t>
      </w:r>
      <w:proofErr w:type="spellStart"/>
      <w:r>
        <w:t>dinyatakan</w:t>
      </w:r>
      <w:proofErr w:type="spellEnd"/>
      <w:r>
        <w:t xml:space="preserve"> </w:t>
      </w:r>
      <w:proofErr w:type="spellStart"/>
      <w:r>
        <w:t>signifikan</w:t>
      </w:r>
      <w:proofErr w:type="spellEnd"/>
      <w:r>
        <w:t xml:space="preserve"> dan </w:t>
      </w:r>
      <w:proofErr w:type="spellStart"/>
      <w:r>
        <w:t>koefisien</w:t>
      </w:r>
      <w:proofErr w:type="spellEnd"/>
      <w:r>
        <w:t xml:space="preserve"> b3 </w:t>
      </w:r>
      <w:proofErr w:type="spellStart"/>
      <w:r>
        <w:t>signifikan</w:t>
      </w:r>
      <w:proofErr w:type="spellEnd"/>
      <w:r>
        <w:t xml:space="preserve"> </w:t>
      </w:r>
      <w:proofErr w:type="spellStart"/>
      <w:r>
        <w:t>secara</w:t>
      </w:r>
      <w:proofErr w:type="spellEnd"/>
      <w:r>
        <w:t xml:space="preserve"> </w:t>
      </w:r>
      <w:proofErr w:type="spellStart"/>
      <w:r>
        <w:t>statistika</w:t>
      </w:r>
      <w:proofErr w:type="spellEnd"/>
      <w:r>
        <w:t xml:space="preserve">. Quasi moderator </w:t>
      </w:r>
      <w:proofErr w:type="spellStart"/>
      <w:r>
        <w:t>merupakan</w:t>
      </w:r>
      <w:proofErr w:type="spellEnd"/>
      <w:r>
        <w:t xml:space="preserve"> </w:t>
      </w:r>
      <w:proofErr w:type="spellStart"/>
      <w:r>
        <w:t>variabel</w:t>
      </w:r>
      <w:proofErr w:type="spellEnd"/>
      <w:r>
        <w:t xml:space="preserve"> yang </w:t>
      </w:r>
      <w:proofErr w:type="spellStart"/>
      <w:r>
        <w:t>memodifikasi</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variabel</w:t>
      </w:r>
      <w:proofErr w:type="spellEnd"/>
      <w:r>
        <w:t xml:space="preserve"> </w:t>
      </w:r>
      <w:proofErr w:type="spellStart"/>
      <w:r>
        <w:t>respon</w:t>
      </w:r>
      <w:proofErr w:type="spellEnd"/>
      <w:r>
        <w:t xml:space="preserve"> di mana </w:t>
      </w:r>
      <w:proofErr w:type="spellStart"/>
      <w:r>
        <w:t>variabel</w:t>
      </w:r>
      <w:proofErr w:type="spellEnd"/>
      <w:r>
        <w:t xml:space="preserve"> moderator </w:t>
      </w:r>
      <w:proofErr w:type="spellStart"/>
      <w:r>
        <w:t>berinteraksi</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sekaligus</w:t>
      </w:r>
      <w:proofErr w:type="spellEnd"/>
      <w:r>
        <w:t xml:space="preserve"> </w:t>
      </w:r>
      <w:proofErr w:type="spellStart"/>
      <w:r>
        <w:t>menjadi</w:t>
      </w:r>
      <w:proofErr w:type="spellEnd"/>
      <w:r>
        <w:t xml:space="preserve"> </w:t>
      </w:r>
      <w:proofErr w:type="spellStart"/>
      <w:r>
        <w:t>variabel</w:t>
      </w:r>
      <w:proofErr w:type="spellEnd"/>
      <w:r>
        <w:t xml:space="preserve"> </w:t>
      </w:r>
      <w:proofErr w:type="spellStart"/>
      <w:r>
        <w:t>prediktor</w:t>
      </w:r>
      <w:proofErr w:type="spellEnd"/>
      <w:r>
        <w:t xml:space="preserve">. </w:t>
      </w:r>
    </w:p>
    <w:p w14:paraId="1F4F1DCB" w14:textId="77777777" w:rsidR="00E90C0A" w:rsidRDefault="00906ED2" w:rsidP="00E90C0A">
      <w:pPr>
        <w:pStyle w:val="ListParagraph"/>
        <w:numPr>
          <w:ilvl w:val="0"/>
          <w:numId w:val="17"/>
        </w:numPr>
        <w:spacing w:line="480" w:lineRule="auto"/>
      </w:pPr>
      <w:proofErr w:type="spellStart"/>
      <w:r>
        <w:t>Variabel</w:t>
      </w:r>
      <w:proofErr w:type="spellEnd"/>
      <w:r>
        <w:t xml:space="preserve"> Moderator </w:t>
      </w:r>
      <w:proofErr w:type="spellStart"/>
      <w:r>
        <w:t>Potensial</w:t>
      </w:r>
      <w:proofErr w:type="spellEnd"/>
      <w:r>
        <w:t xml:space="preserve"> (</w:t>
      </w:r>
      <w:proofErr w:type="spellStart"/>
      <w:r w:rsidRPr="005F042A">
        <w:rPr>
          <w:i/>
          <w:iCs/>
        </w:rPr>
        <w:t>Homologiser</w:t>
      </w:r>
      <w:proofErr w:type="spellEnd"/>
      <w:r w:rsidRPr="005F042A">
        <w:rPr>
          <w:i/>
          <w:iCs/>
        </w:rPr>
        <w:t xml:space="preserve"> </w:t>
      </w:r>
      <w:proofErr w:type="spellStart"/>
      <w:r w:rsidRPr="005F042A">
        <w:rPr>
          <w:i/>
          <w:iCs/>
        </w:rPr>
        <w:t>Moderarator</w:t>
      </w:r>
      <w:proofErr w:type="spellEnd"/>
      <w:r>
        <w:t xml:space="preserve">) </w:t>
      </w:r>
    </w:p>
    <w:p w14:paraId="698843CA" w14:textId="6C9DF4BA" w:rsidR="00E90C0A" w:rsidRDefault="00906ED2" w:rsidP="00E90C0A">
      <w:pPr>
        <w:pStyle w:val="ListParagraph"/>
        <w:spacing w:line="480" w:lineRule="auto"/>
        <w:ind w:firstLine="720"/>
      </w:pPr>
      <w:proofErr w:type="spellStart"/>
      <w:r>
        <w:t>Homologiser</w:t>
      </w:r>
      <w:proofErr w:type="spellEnd"/>
      <w:r>
        <w:t xml:space="preserve"> moderator </w:t>
      </w:r>
      <w:proofErr w:type="spellStart"/>
      <w:r>
        <w:t>adalah</w:t>
      </w:r>
      <w:proofErr w:type="spellEnd"/>
      <w:r>
        <w:t xml:space="preserve"> </w:t>
      </w:r>
      <w:proofErr w:type="spellStart"/>
      <w:r>
        <w:t>jenis</w:t>
      </w:r>
      <w:proofErr w:type="spellEnd"/>
      <w:r>
        <w:t xml:space="preserve"> </w:t>
      </w:r>
      <w:proofErr w:type="spellStart"/>
      <w:r>
        <w:t>variabel</w:t>
      </w:r>
      <w:proofErr w:type="spellEnd"/>
      <w:r>
        <w:t xml:space="preserve"> moderator yang </w:t>
      </w:r>
      <w:proofErr w:type="spellStart"/>
      <w:r>
        <w:t>dapat</w:t>
      </w:r>
      <w:proofErr w:type="spellEnd"/>
      <w:r>
        <w:t xml:space="preserve"> </w:t>
      </w:r>
      <w:proofErr w:type="spellStart"/>
      <w:r>
        <w:t>diidentifikasi</w:t>
      </w:r>
      <w:proofErr w:type="spellEnd"/>
      <w:r>
        <w:t xml:space="preserve"> </w:t>
      </w:r>
      <w:proofErr w:type="spellStart"/>
      <w:r>
        <w:t>melalui</w:t>
      </w:r>
      <w:proofErr w:type="spellEnd"/>
      <w:r>
        <w:t xml:space="preserve"> </w:t>
      </w:r>
      <w:proofErr w:type="spellStart"/>
      <w:r>
        <w:t>koefisien</w:t>
      </w:r>
      <w:proofErr w:type="spellEnd"/>
      <w:r>
        <w:t xml:space="preserve"> b2 dan b3 </w:t>
      </w:r>
      <w:proofErr w:type="spellStart"/>
      <w:r>
        <w:t>dalam</w:t>
      </w:r>
      <w:proofErr w:type="spellEnd"/>
      <w:r>
        <w:t xml:space="preserve"> </w:t>
      </w:r>
      <w:proofErr w:type="spellStart"/>
      <w:r>
        <w:t>persamaan</w:t>
      </w:r>
      <w:proofErr w:type="spellEnd"/>
      <w:r>
        <w:t xml:space="preserve"> (3.6) </w:t>
      </w:r>
      <w:proofErr w:type="spellStart"/>
      <w:r>
        <w:t>yaitu</w:t>
      </w:r>
      <w:proofErr w:type="spellEnd"/>
      <w:r>
        <w:t xml:space="preserve"> </w:t>
      </w:r>
      <w:proofErr w:type="spellStart"/>
      <w:r>
        <w:t>koefisien</w:t>
      </w:r>
      <w:proofErr w:type="spellEnd"/>
      <w:r>
        <w:t xml:space="preserve"> b2 </w:t>
      </w:r>
      <w:proofErr w:type="spellStart"/>
      <w:r>
        <w:t>dinyatakan</w:t>
      </w:r>
      <w:proofErr w:type="spellEnd"/>
      <w:r>
        <w:t xml:space="preserve"> </w:t>
      </w:r>
      <w:proofErr w:type="spellStart"/>
      <w:r>
        <w:t>nonsignifikan</w:t>
      </w:r>
      <w:proofErr w:type="spellEnd"/>
      <w:r>
        <w:t xml:space="preserve"> dan </w:t>
      </w:r>
      <w:proofErr w:type="spellStart"/>
      <w:r>
        <w:t>koefisien</w:t>
      </w:r>
      <w:proofErr w:type="spellEnd"/>
      <w:r>
        <w:t xml:space="preserve"> b3 </w:t>
      </w:r>
      <w:proofErr w:type="spellStart"/>
      <w:r>
        <w:t>nonsignifikan</w:t>
      </w:r>
      <w:proofErr w:type="spellEnd"/>
      <w:r>
        <w:t xml:space="preserve"> </w:t>
      </w:r>
      <w:proofErr w:type="spellStart"/>
      <w:r>
        <w:t>secara</w:t>
      </w:r>
      <w:proofErr w:type="spellEnd"/>
      <w:r>
        <w:t xml:space="preserve"> </w:t>
      </w:r>
      <w:proofErr w:type="spellStart"/>
      <w:r>
        <w:t>statistika</w:t>
      </w:r>
      <w:proofErr w:type="spellEnd"/>
      <w:r>
        <w:t xml:space="preserve">. </w:t>
      </w:r>
      <w:proofErr w:type="spellStart"/>
      <w:r>
        <w:t>Homologiser</w:t>
      </w:r>
      <w:proofErr w:type="spellEnd"/>
      <w:r w:rsidR="00CF68ED">
        <w:t xml:space="preserve"> </w:t>
      </w:r>
      <w:r>
        <w:t xml:space="preserve">moderator </w:t>
      </w:r>
      <w:proofErr w:type="spellStart"/>
      <w:r>
        <w:t>merupakan</w:t>
      </w:r>
      <w:proofErr w:type="spellEnd"/>
      <w:r>
        <w:t xml:space="preserve"> </w:t>
      </w:r>
      <w:proofErr w:type="spellStart"/>
      <w:r>
        <w:t>variabel</w:t>
      </w:r>
      <w:proofErr w:type="spellEnd"/>
      <w:r>
        <w:t xml:space="preserve"> yang </w:t>
      </w:r>
      <w:proofErr w:type="spellStart"/>
      <w:r>
        <w:t>potensial</w:t>
      </w:r>
      <w:proofErr w:type="spellEnd"/>
      <w:r>
        <w:t xml:space="preserve"> </w:t>
      </w:r>
      <w:proofErr w:type="spellStart"/>
      <w:r>
        <w:t>menjadi</w:t>
      </w:r>
      <w:proofErr w:type="spellEnd"/>
      <w:r>
        <w:t xml:space="preserve"> </w:t>
      </w:r>
      <w:proofErr w:type="spellStart"/>
      <w:r>
        <w:t>variabel</w:t>
      </w:r>
      <w:proofErr w:type="spellEnd"/>
      <w:r>
        <w:t xml:space="preserve"> moderator yang </w:t>
      </w:r>
      <w:proofErr w:type="spellStart"/>
      <w:r>
        <w:t>mempengaruhi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respon</w:t>
      </w:r>
      <w:proofErr w:type="spellEnd"/>
      <w:r>
        <w:t xml:space="preserve">. </w:t>
      </w:r>
      <w:proofErr w:type="spellStart"/>
      <w:r>
        <w:t>Variabel</w:t>
      </w:r>
      <w:proofErr w:type="spellEnd"/>
      <w:r>
        <w:t xml:space="preserve"> </w:t>
      </w:r>
      <w:proofErr w:type="spellStart"/>
      <w:r>
        <w:t>ini</w:t>
      </w:r>
      <w:proofErr w:type="spellEnd"/>
      <w:r w:rsidR="00CF68ED">
        <w:t xml:space="preserve"> </w:t>
      </w:r>
      <w:proofErr w:type="spellStart"/>
      <w:r>
        <w:t>tidak</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tidak</w:t>
      </w:r>
      <w:proofErr w:type="spellEnd"/>
      <w:r>
        <w:t xml:space="preserve"> </w:t>
      </w:r>
      <w:proofErr w:type="spellStart"/>
      <w:r>
        <w:t>mempunyai</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maupun</w:t>
      </w:r>
      <w:proofErr w:type="spellEnd"/>
      <w:r>
        <w:t xml:space="preserve"> </w:t>
      </w:r>
      <w:proofErr w:type="spellStart"/>
      <w:r>
        <w:t>variabel</w:t>
      </w:r>
      <w:proofErr w:type="spellEnd"/>
      <w:r>
        <w:t xml:space="preserve"> </w:t>
      </w:r>
      <w:proofErr w:type="spellStart"/>
      <w:r>
        <w:t>respon</w:t>
      </w:r>
      <w:proofErr w:type="spellEnd"/>
      <w:r>
        <w:t xml:space="preserve">. </w:t>
      </w:r>
    </w:p>
    <w:p w14:paraId="57985DDA" w14:textId="77777777" w:rsidR="00E90C0A" w:rsidRDefault="00906ED2" w:rsidP="00E90C0A">
      <w:pPr>
        <w:pStyle w:val="ListParagraph"/>
        <w:numPr>
          <w:ilvl w:val="0"/>
          <w:numId w:val="17"/>
        </w:numPr>
        <w:spacing w:line="480" w:lineRule="auto"/>
      </w:pPr>
      <w:proofErr w:type="spellStart"/>
      <w:r>
        <w:t>Variabel</w:t>
      </w:r>
      <w:proofErr w:type="spellEnd"/>
      <w:r>
        <w:t xml:space="preserve"> </w:t>
      </w:r>
      <w:proofErr w:type="spellStart"/>
      <w:r>
        <w:t>Prediktor</w:t>
      </w:r>
      <w:proofErr w:type="spellEnd"/>
      <w:r>
        <w:t xml:space="preserve"> Moderator (</w:t>
      </w:r>
      <w:r w:rsidRPr="005F042A">
        <w:rPr>
          <w:i/>
          <w:iCs/>
        </w:rPr>
        <w:t xml:space="preserve">Predictor Moderator </w:t>
      </w:r>
      <w:proofErr w:type="spellStart"/>
      <w:r w:rsidRPr="005F042A">
        <w:rPr>
          <w:i/>
          <w:iCs/>
        </w:rPr>
        <w:t>Variabel</w:t>
      </w:r>
      <w:proofErr w:type="spellEnd"/>
      <w:r>
        <w:t xml:space="preserve">) </w:t>
      </w:r>
    </w:p>
    <w:p w14:paraId="21742369" w14:textId="0A554C45" w:rsidR="00906ED2" w:rsidRDefault="00906ED2" w:rsidP="00E90C0A">
      <w:pPr>
        <w:pStyle w:val="ListParagraph"/>
        <w:spacing w:line="480" w:lineRule="auto"/>
        <w:ind w:firstLine="720"/>
      </w:pPr>
      <w:r>
        <w:t xml:space="preserve">Predictor moderator </w:t>
      </w:r>
      <w:proofErr w:type="spellStart"/>
      <w:r>
        <w:t>adalah</w:t>
      </w:r>
      <w:proofErr w:type="spellEnd"/>
      <w:r>
        <w:t xml:space="preserve"> </w:t>
      </w:r>
      <w:proofErr w:type="spellStart"/>
      <w:r>
        <w:t>jenis</w:t>
      </w:r>
      <w:proofErr w:type="spellEnd"/>
      <w:r>
        <w:t xml:space="preserve"> </w:t>
      </w:r>
      <w:proofErr w:type="spellStart"/>
      <w:r>
        <w:t>variabel</w:t>
      </w:r>
      <w:proofErr w:type="spellEnd"/>
      <w:r>
        <w:t xml:space="preserve"> moderator yang </w:t>
      </w:r>
      <w:proofErr w:type="spellStart"/>
      <w:r>
        <w:t>dapat</w:t>
      </w:r>
      <w:proofErr w:type="spellEnd"/>
      <w:r>
        <w:t xml:space="preserve"> </w:t>
      </w:r>
      <w:proofErr w:type="spellStart"/>
      <w:r>
        <w:t>diidentifikasi</w:t>
      </w:r>
      <w:proofErr w:type="spellEnd"/>
      <w:r>
        <w:t xml:space="preserve"> </w:t>
      </w:r>
      <w:proofErr w:type="spellStart"/>
      <w:r>
        <w:t>melalui</w:t>
      </w:r>
      <w:proofErr w:type="spellEnd"/>
      <w:r>
        <w:t xml:space="preserve"> </w:t>
      </w:r>
      <w:proofErr w:type="spellStart"/>
      <w:r>
        <w:t>koefisien</w:t>
      </w:r>
      <w:proofErr w:type="spellEnd"/>
      <w:r>
        <w:t xml:space="preserve"> b2 dan b3 </w:t>
      </w:r>
      <w:proofErr w:type="spellStart"/>
      <w:r>
        <w:t>dalam</w:t>
      </w:r>
      <w:proofErr w:type="spellEnd"/>
      <w:r>
        <w:t xml:space="preserve"> </w:t>
      </w:r>
      <w:proofErr w:type="spellStart"/>
      <w:r>
        <w:t>persamaan</w:t>
      </w:r>
      <w:proofErr w:type="spellEnd"/>
      <w:r>
        <w:t xml:space="preserve"> (3.6) </w:t>
      </w:r>
      <w:proofErr w:type="spellStart"/>
      <w:r>
        <w:t>yaitu</w:t>
      </w:r>
      <w:proofErr w:type="spellEnd"/>
      <w:r>
        <w:t xml:space="preserve"> </w:t>
      </w:r>
      <w:proofErr w:type="spellStart"/>
      <w:r>
        <w:t>koefisien</w:t>
      </w:r>
      <w:proofErr w:type="spellEnd"/>
      <w:r>
        <w:t xml:space="preserve"> b2 </w:t>
      </w:r>
      <w:proofErr w:type="spellStart"/>
      <w:r>
        <w:t>dinyatakan</w:t>
      </w:r>
      <w:proofErr w:type="spellEnd"/>
      <w:r>
        <w:t xml:space="preserve"> </w:t>
      </w:r>
      <w:proofErr w:type="spellStart"/>
      <w:r>
        <w:t>signifikan</w:t>
      </w:r>
      <w:proofErr w:type="spellEnd"/>
      <w:r>
        <w:t xml:space="preserve"> dan </w:t>
      </w:r>
      <w:proofErr w:type="spellStart"/>
      <w:r>
        <w:t>koefisien</w:t>
      </w:r>
      <w:proofErr w:type="spellEnd"/>
      <w:r>
        <w:t xml:space="preserve"> b3 </w:t>
      </w:r>
      <w:proofErr w:type="spellStart"/>
      <w:r>
        <w:t>nonsignifikan</w:t>
      </w:r>
      <w:proofErr w:type="spellEnd"/>
      <w:r>
        <w:t xml:space="preserve"> </w:t>
      </w:r>
      <w:proofErr w:type="spellStart"/>
      <w:r>
        <w:t>secara</w:t>
      </w:r>
      <w:proofErr w:type="spellEnd"/>
      <w:r>
        <w:t xml:space="preserve"> </w:t>
      </w:r>
      <w:proofErr w:type="spellStart"/>
      <w:r>
        <w:t>statistika</w:t>
      </w:r>
      <w:proofErr w:type="spellEnd"/>
      <w:r>
        <w:t xml:space="preserve">. </w:t>
      </w:r>
      <w:proofErr w:type="spellStart"/>
      <w:r>
        <w:t>Artinya</w:t>
      </w:r>
      <w:proofErr w:type="spellEnd"/>
      <w:r>
        <w:t xml:space="preserve"> </w:t>
      </w:r>
      <w:proofErr w:type="spellStart"/>
      <w:r>
        <w:t>variabel</w:t>
      </w:r>
      <w:proofErr w:type="spellEnd"/>
      <w:r>
        <w:t xml:space="preserve"> moderator </w:t>
      </w:r>
      <w:proofErr w:type="spellStart"/>
      <w:r>
        <w:t>ini</w:t>
      </w:r>
      <w:proofErr w:type="spellEnd"/>
      <w:r>
        <w:t xml:space="preserve"> </w:t>
      </w:r>
      <w:proofErr w:type="spellStart"/>
      <w:r>
        <w:t>hanya</w:t>
      </w:r>
      <w:proofErr w:type="spellEnd"/>
      <w:r>
        <w:t xml:space="preserve"> </w:t>
      </w:r>
      <w:proofErr w:type="spellStart"/>
      <w:r>
        <w:t>berperanan</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model </w:t>
      </w:r>
      <w:proofErr w:type="spellStart"/>
      <w:r>
        <w:t>hubungan</w:t>
      </w:r>
      <w:proofErr w:type="spellEnd"/>
      <w:r>
        <w:t xml:space="preserve"> yang </w:t>
      </w:r>
      <w:proofErr w:type="spellStart"/>
      <w:r>
        <w:t>dibentuk</w:t>
      </w:r>
      <w:proofErr w:type="spellEnd"/>
      <w:r>
        <w:t>.</w:t>
      </w:r>
    </w:p>
    <w:p w14:paraId="055BA679" w14:textId="77777777" w:rsidR="00E90C0A" w:rsidRDefault="00E90C0A" w:rsidP="00E90C0A">
      <w:pPr>
        <w:pStyle w:val="ListParagraph"/>
        <w:spacing w:line="480" w:lineRule="auto"/>
        <w:ind w:firstLine="720"/>
      </w:pPr>
    </w:p>
    <w:p w14:paraId="7646087A" w14:textId="77777777" w:rsidR="002629E7" w:rsidRDefault="002629E7" w:rsidP="00B252C6">
      <w:pPr>
        <w:spacing w:line="480" w:lineRule="auto"/>
        <w:ind w:left="0" w:firstLine="0"/>
      </w:pPr>
    </w:p>
    <w:p w14:paraId="43376435" w14:textId="77777777" w:rsidR="00E90C0A" w:rsidRDefault="00E90C0A" w:rsidP="00E90C0A">
      <w:pPr>
        <w:pStyle w:val="Heading1"/>
        <w:spacing w:after="116" w:line="276" w:lineRule="auto"/>
        <w:ind w:left="642" w:right="14"/>
      </w:pPr>
      <w:r>
        <w:t xml:space="preserve">Daftar </w:t>
      </w:r>
      <w:proofErr w:type="spellStart"/>
      <w:r>
        <w:t>Rujukan</w:t>
      </w:r>
      <w:proofErr w:type="spellEnd"/>
    </w:p>
    <w:p w14:paraId="3F0C2FBA" w14:textId="77777777" w:rsidR="00E90C0A" w:rsidRDefault="00E90C0A" w:rsidP="00E90C0A">
      <w:pPr>
        <w:spacing w:after="132" w:line="276" w:lineRule="auto"/>
        <w:ind w:left="693" w:firstLine="0"/>
      </w:pPr>
      <w:r>
        <w:rPr>
          <w:b/>
        </w:rPr>
        <w:t xml:space="preserve"> </w:t>
      </w:r>
    </w:p>
    <w:p w14:paraId="518FD0AE" w14:textId="77777777" w:rsidR="00E90C0A" w:rsidRDefault="00E90C0A" w:rsidP="00E90C0A">
      <w:pPr>
        <w:spacing w:line="276" w:lineRule="auto"/>
        <w:ind w:left="962" w:right="43" w:hanging="433"/>
      </w:pPr>
      <w:r>
        <w:t xml:space="preserve">Ali, Imran., &amp; </w:t>
      </w:r>
      <w:proofErr w:type="spellStart"/>
      <w:r>
        <w:t>Musawi</w:t>
      </w:r>
      <w:proofErr w:type="spellEnd"/>
      <w:r>
        <w:t>, Ata UI., &amp; Ali, Murad. (2017).</w:t>
      </w:r>
      <w:r>
        <w:rPr>
          <w:b/>
        </w:rPr>
        <w:t xml:space="preserve"> </w:t>
      </w:r>
      <w:r>
        <w:t xml:space="preserve">Impact of Knowledge Sharing and Absorptive Capacity </w:t>
      </w:r>
      <w:proofErr w:type="gramStart"/>
      <w:r>
        <w:t>On</w:t>
      </w:r>
      <w:proofErr w:type="gramEnd"/>
      <w:r>
        <w:t xml:space="preserve"> Project Performance: the Moderating Role of Social Processes, </w:t>
      </w:r>
      <w:r>
        <w:rPr>
          <w:i/>
        </w:rPr>
        <w:t xml:space="preserve">Journal of Knowledge Management, </w:t>
      </w:r>
      <w:r>
        <w:t xml:space="preserve">10, 1367-3270. </w:t>
      </w:r>
    </w:p>
    <w:p w14:paraId="15458273" w14:textId="77777777" w:rsidR="00E90C0A" w:rsidRDefault="00E90C0A" w:rsidP="00E90C0A">
      <w:pPr>
        <w:spacing w:after="0" w:line="276" w:lineRule="auto"/>
        <w:ind w:left="529" w:firstLine="0"/>
      </w:pPr>
      <w:r>
        <w:rPr>
          <w:i/>
        </w:rPr>
        <w:t xml:space="preserve"> </w:t>
      </w:r>
    </w:p>
    <w:p w14:paraId="26AA2416" w14:textId="28D5884E" w:rsidR="00E90C0A" w:rsidRDefault="00E90C0A" w:rsidP="00E90C0A">
      <w:pPr>
        <w:spacing w:line="276" w:lineRule="auto"/>
        <w:ind w:left="962" w:right="43" w:hanging="433"/>
      </w:pPr>
      <w:r>
        <w:t>Ahern, T., Leavy, B. dan Byrne, PJ (2013), “</w:t>
      </w:r>
      <w:proofErr w:type="spellStart"/>
      <w:r>
        <w:t>manajemen</w:t>
      </w:r>
      <w:proofErr w:type="spellEnd"/>
      <w:r>
        <w:t xml:space="preserve"> </w:t>
      </w:r>
      <w:proofErr w:type="spellStart"/>
      <w:r>
        <w:t>proyek</w:t>
      </w:r>
      <w:proofErr w:type="spellEnd"/>
      <w:r>
        <w:t xml:space="preserve"> </w:t>
      </w:r>
      <w:proofErr w:type="spellStart"/>
      <w:r>
        <w:t>kompleks</w:t>
      </w:r>
      <w:proofErr w:type="spellEnd"/>
      <w:r>
        <w:t xml:space="preserve"> </w:t>
      </w:r>
      <w:proofErr w:type="spellStart"/>
      <w:r>
        <w:t>serumit</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perspektif</w:t>
      </w:r>
      <w:proofErr w:type="spellEnd"/>
      <w:r>
        <w:t xml:space="preserve"> </w:t>
      </w:r>
      <w:proofErr w:type="spellStart"/>
      <w:r>
        <w:t>manajemen</w:t>
      </w:r>
      <w:proofErr w:type="spellEnd"/>
      <w:r>
        <w:t xml:space="preserve"> </w:t>
      </w:r>
      <w:proofErr w:type="spellStart"/>
      <w:r>
        <w:t>pengetahuan</w:t>
      </w:r>
      <w:proofErr w:type="spellEnd"/>
      <w:r>
        <w:t xml:space="preserve"> </w:t>
      </w:r>
      <w:proofErr w:type="spellStart"/>
      <w:r>
        <w:t>didistribusikan</w:t>
      </w:r>
      <w:proofErr w:type="spellEnd"/>
      <w:r>
        <w:t xml:space="preserve">”, </w:t>
      </w:r>
      <w:r>
        <w:rPr>
          <w:i/>
        </w:rPr>
        <w:t xml:space="preserve">International Journal of </w:t>
      </w:r>
      <w:proofErr w:type="spellStart"/>
      <w:r>
        <w:rPr>
          <w:i/>
        </w:rPr>
        <w:t>Manajemen</w:t>
      </w:r>
      <w:proofErr w:type="spellEnd"/>
      <w:r>
        <w:rPr>
          <w:i/>
        </w:rPr>
        <w:t xml:space="preserve"> </w:t>
      </w:r>
      <w:proofErr w:type="spellStart"/>
      <w:r>
        <w:rPr>
          <w:i/>
        </w:rPr>
        <w:t>Proyek</w:t>
      </w:r>
      <w:proofErr w:type="spellEnd"/>
      <w:r>
        <w:rPr>
          <w:i/>
        </w:rPr>
        <w:t xml:space="preserve">, </w:t>
      </w:r>
      <w:r>
        <w:t xml:space="preserve">32 (8). 1371-1381. </w:t>
      </w:r>
    </w:p>
    <w:p w14:paraId="22DAD7BA" w14:textId="4092C7AC" w:rsidR="00551FF9" w:rsidRDefault="00551FF9" w:rsidP="00E90C0A">
      <w:pPr>
        <w:spacing w:line="276" w:lineRule="auto"/>
        <w:ind w:left="962" w:right="43" w:hanging="433"/>
      </w:pPr>
    </w:p>
    <w:p w14:paraId="5A02E7CD" w14:textId="461979E9" w:rsidR="00551FF9" w:rsidRDefault="00551FF9" w:rsidP="00E90C0A">
      <w:pPr>
        <w:spacing w:line="276" w:lineRule="auto"/>
        <w:ind w:left="962" w:right="43" w:hanging="433"/>
      </w:pPr>
      <w:proofErr w:type="spellStart"/>
      <w:r w:rsidRPr="00551FF9">
        <w:t>Allameh</w:t>
      </w:r>
      <w:proofErr w:type="spellEnd"/>
      <w:r w:rsidRPr="00551FF9">
        <w:t xml:space="preserve">, S. M. (2018). Antecedents and consequences of intellectual capital: The role of social capital, knowledge sharing and innovation. </w:t>
      </w:r>
      <w:r w:rsidRPr="005F042A">
        <w:rPr>
          <w:i/>
          <w:iCs/>
        </w:rPr>
        <w:t>Journal of Intellectual Capital</w:t>
      </w:r>
      <w:r w:rsidRPr="00551FF9">
        <w:t>, 19(5), 858 – 874.</w:t>
      </w:r>
    </w:p>
    <w:p w14:paraId="68371D35" w14:textId="77777777" w:rsidR="00E90C0A" w:rsidRDefault="00E90C0A" w:rsidP="00E90C0A">
      <w:pPr>
        <w:spacing w:after="0" w:line="276" w:lineRule="auto"/>
        <w:ind w:left="529" w:firstLine="0"/>
      </w:pPr>
      <w:r>
        <w:rPr>
          <w:i/>
        </w:rPr>
        <w:t xml:space="preserve"> </w:t>
      </w:r>
    </w:p>
    <w:p w14:paraId="25686375" w14:textId="77777777" w:rsidR="00E90C0A" w:rsidRDefault="00E90C0A" w:rsidP="00E90C0A">
      <w:pPr>
        <w:spacing w:after="100" w:line="276" w:lineRule="auto"/>
        <w:ind w:left="962" w:right="43" w:hanging="433"/>
      </w:pPr>
      <w:r>
        <w:t xml:space="preserve">Adler, P.S. and Kwon, S.W. (2002), “Social Capital: prospects for a new concept”, </w:t>
      </w:r>
      <w:hyperlink r:id="rId14">
        <w:r>
          <w:rPr>
            <w:i/>
          </w:rPr>
          <w:t>Academy of</w:t>
        </w:r>
      </w:hyperlink>
      <w:hyperlink r:id="rId15">
        <w:r>
          <w:rPr>
            <w:i/>
          </w:rPr>
          <w:t xml:space="preserve"> Management Revie</w:t>
        </w:r>
      </w:hyperlink>
      <w:hyperlink r:id="rId16">
        <w:r>
          <w:rPr>
            <w:i/>
          </w:rPr>
          <w:t>w</w:t>
        </w:r>
      </w:hyperlink>
      <w:hyperlink r:id="rId17">
        <w:r>
          <w:rPr>
            <w:i/>
          </w:rPr>
          <w:t>,</w:t>
        </w:r>
      </w:hyperlink>
      <w:r>
        <w:t xml:space="preserve"> 27(1), 17-40. </w:t>
      </w:r>
    </w:p>
    <w:p w14:paraId="30BC33E1" w14:textId="77777777" w:rsidR="00E90C0A" w:rsidRDefault="00E90C0A" w:rsidP="00E90C0A">
      <w:pPr>
        <w:spacing w:after="127" w:line="276" w:lineRule="auto"/>
        <w:ind w:left="529" w:firstLine="0"/>
      </w:pPr>
      <w:r>
        <w:t xml:space="preserve"> </w:t>
      </w:r>
    </w:p>
    <w:p w14:paraId="3F1F174E" w14:textId="77777777" w:rsidR="00E90C0A" w:rsidRDefault="00E90C0A" w:rsidP="00E90C0A">
      <w:pPr>
        <w:spacing w:after="97" w:line="276" w:lineRule="auto"/>
        <w:ind w:left="962" w:right="43" w:hanging="433"/>
      </w:pPr>
      <w:r>
        <w:t>Ali, M. and Park, K. (2016), “The mediating role of an innovative culture in the relationship between absorptive capacity and technical and non-technical innovation”</w:t>
      </w:r>
      <w:hyperlink r:id="rId18">
        <w:r>
          <w:t xml:space="preserve">, </w:t>
        </w:r>
      </w:hyperlink>
      <w:hyperlink r:id="rId19">
        <w:r>
          <w:rPr>
            <w:i/>
          </w:rPr>
          <w:t>Journal of Business Researc</w:t>
        </w:r>
      </w:hyperlink>
      <w:hyperlink r:id="rId20">
        <w:r>
          <w:rPr>
            <w:i/>
          </w:rPr>
          <w:t>h</w:t>
        </w:r>
      </w:hyperlink>
      <w:hyperlink r:id="rId21">
        <w:r>
          <w:t>,</w:t>
        </w:r>
      </w:hyperlink>
      <w:r>
        <w:t xml:space="preserve"> 69 (5), 1669-1675. </w:t>
      </w:r>
    </w:p>
    <w:p w14:paraId="26CDD9A3" w14:textId="77777777" w:rsidR="00E90C0A" w:rsidRDefault="00E90C0A" w:rsidP="00E90C0A">
      <w:pPr>
        <w:spacing w:after="84" w:line="276" w:lineRule="auto"/>
        <w:ind w:left="529" w:firstLine="0"/>
      </w:pPr>
      <w:r>
        <w:t xml:space="preserve"> </w:t>
      </w:r>
    </w:p>
    <w:p w14:paraId="422314F0" w14:textId="77777777" w:rsidR="00E90C0A" w:rsidRDefault="00E90C0A" w:rsidP="00E90C0A">
      <w:pPr>
        <w:spacing w:after="100" w:line="276" w:lineRule="auto"/>
        <w:ind w:left="962" w:right="43" w:hanging="433"/>
      </w:pPr>
      <w:r>
        <w:t xml:space="preserve">Abbas, T., &amp; Yaqoob, S. (2009). </w:t>
      </w:r>
      <w:proofErr w:type="spellStart"/>
      <w:r>
        <w:t>Pengaruh</w:t>
      </w:r>
      <w:proofErr w:type="spellEnd"/>
      <w:r>
        <w:t xml:space="preserve"> </w:t>
      </w:r>
      <w:proofErr w:type="spellStart"/>
      <w:r>
        <w:t>pengembangan</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 xml:space="preserve"> di Pakistan. </w:t>
      </w:r>
      <w:r>
        <w:rPr>
          <w:i/>
        </w:rPr>
        <w:t xml:space="preserve">Pakistan </w:t>
      </w:r>
      <w:proofErr w:type="spellStart"/>
      <w:r>
        <w:rPr>
          <w:i/>
        </w:rPr>
        <w:t>Ekonomi</w:t>
      </w:r>
      <w:proofErr w:type="spellEnd"/>
      <w:r>
        <w:rPr>
          <w:i/>
        </w:rPr>
        <w:t xml:space="preserve"> dan Sosial</w:t>
      </w:r>
      <w:r>
        <w:t xml:space="preserve">, 269-292. </w:t>
      </w:r>
    </w:p>
    <w:p w14:paraId="56E7030B" w14:textId="77777777" w:rsidR="00E90C0A" w:rsidRDefault="00E90C0A" w:rsidP="00E90C0A">
      <w:pPr>
        <w:spacing w:after="84" w:line="276" w:lineRule="auto"/>
        <w:ind w:left="529" w:firstLine="0"/>
      </w:pPr>
      <w:r>
        <w:t xml:space="preserve"> </w:t>
      </w:r>
    </w:p>
    <w:p w14:paraId="776C9E40" w14:textId="565FFFA0" w:rsidR="00E90C0A" w:rsidRDefault="00E90C0A" w:rsidP="00E90C0A">
      <w:pPr>
        <w:spacing w:after="98" w:line="276" w:lineRule="auto"/>
        <w:ind w:left="1106" w:right="43" w:hanging="577"/>
      </w:pPr>
      <w:proofErr w:type="spellStart"/>
      <w:r>
        <w:t>Anitha</w:t>
      </w:r>
      <w:proofErr w:type="spellEnd"/>
      <w:r>
        <w:t>,</w:t>
      </w:r>
      <w:r w:rsidR="00CF68ED">
        <w:t xml:space="preserve"> </w:t>
      </w:r>
      <w:r>
        <w:t xml:space="preserve">J. (2014). </w:t>
      </w:r>
      <w:proofErr w:type="spellStart"/>
      <w:r>
        <w:t>Penentu</w:t>
      </w:r>
      <w:proofErr w:type="spellEnd"/>
      <w:r>
        <w:t xml:space="preserve"> </w:t>
      </w:r>
      <w:proofErr w:type="spellStart"/>
      <w:r>
        <w:t>keterlibatan</w:t>
      </w:r>
      <w:proofErr w:type="spellEnd"/>
      <w:r>
        <w:t xml:space="preserve"> </w:t>
      </w:r>
      <w:proofErr w:type="spellStart"/>
      <w:r>
        <w:t>karyawan</w:t>
      </w:r>
      <w:proofErr w:type="spellEnd"/>
      <w:r w:rsidR="00CF68ED">
        <w:t xml:space="preserve"> </w:t>
      </w:r>
      <w:r>
        <w:t xml:space="preserve">dan </w:t>
      </w:r>
      <w:proofErr w:type="spellStart"/>
      <w:r>
        <w:t>mereka</w:t>
      </w:r>
      <w:proofErr w:type="spellEnd"/>
      <w:r>
        <w:t xml:space="preserve"> </w:t>
      </w:r>
      <w:proofErr w:type="spellStart"/>
      <w:r>
        <w:t>dampak</w:t>
      </w:r>
      <w:proofErr w:type="spellEnd"/>
      <w:r>
        <w:t xml:space="preserve"> pada </w:t>
      </w:r>
      <w:proofErr w:type="spellStart"/>
      <w:r>
        <w:t>karyawan</w:t>
      </w:r>
      <w:proofErr w:type="spellEnd"/>
      <w:r>
        <w:t xml:space="preserve"> </w:t>
      </w:r>
      <w:proofErr w:type="spellStart"/>
      <w:r>
        <w:t>kinerja</w:t>
      </w:r>
      <w:proofErr w:type="spellEnd"/>
      <w:r>
        <w:t xml:space="preserve">. </w:t>
      </w:r>
      <w:r>
        <w:rPr>
          <w:i/>
        </w:rPr>
        <w:t xml:space="preserve">International Journal of </w:t>
      </w:r>
      <w:proofErr w:type="spellStart"/>
      <w:r>
        <w:rPr>
          <w:i/>
        </w:rPr>
        <w:t>Produktivitas</w:t>
      </w:r>
      <w:proofErr w:type="spellEnd"/>
      <w:r>
        <w:rPr>
          <w:i/>
        </w:rPr>
        <w:t xml:space="preserve"> dan </w:t>
      </w:r>
      <w:proofErr w:type="spellStart"/>
      <w:r>
        <w:rPr>
          <w:i/>
        </w:rPr>
        <w:t>Manajemen</w:t>
      </w:r>
      <w:proofErr w:type="spellEnd"/>
      <w:r>
        <w:rPr>
          <w:i/>
        </w:rPr>
        <w:t xml:space="preserve"> Kinerja</w:t>
      </w:r>
      <w:r>
        <w:t xml:space="preserve">, 63 (3), 308-323 </w:t>
      </w:r>
    </w:p>
    <w:p w14:paraId="715EF6B0" w14:textId="632AB4D9" w:rsidR="00E90C0A" w:rsidRDefault="00E90C0A" w:rsidP="00E90C0A">
      <w:pPr>
        <w:spacing w:after="98" w:line="276" w:lineRule="auto"/>
        <w:ind w:left="1106" w:right="43" w:hanging="577"/>
      </w:pPr>
    </w:p>
    <w:p w14:paraId="7868CCDC" w14:textId="34AC415D" w:rsidR="00E90C0A" w:rsidRDefault="00E90C0A" w:rsidP="00E90C0A">
      <w:pPr>
        <w:spacing w:after="98" w:line="276" w:lineRule="auto"/>
        <w:ind w:left="1106" w:right="43" w:hanging="577"/>
      </w:pPr>
      <w:r w:rsidRPr="00E90C0A">
        <w:t xml:space="preserve">A.A. Anwar Prabu </w:t>
      </w:r>
      <w:proofErr w:type="spellStart"/>
      <w:r w:rsidRPr="00E90C0A">
        <w:t>Mangkunegara</w:t>
      </w:r>
      <w:proofErr w:type="spellEnd"/>
      <w:r w:rsidRPr="00E90C0A">
        <w:t xml:space="preserve">. 2002. </w:t>
      </w:r>
      <w:proofErr w:type="spellStart"/>
      <w:r w:rsidRPr="00E90C0A">
        <w:t>Manajemen</w:t>
      </w:r>
      <w:proofErr w:type="spellEnd"/>
      <w:r w:rsidRPr="00E90C0A">
        <w:t xml:space="preserve"> </w:t>
      </w:r>
      <w:proofErr w:type="spellStart"/>
      <w:r w:rsidRPr="00E90C0A">
        <w:t>Sumber</w:t>
      </w:r>
      <w:proofErr w:type="spellEnd"/>
      <w:r w:rsidRPr="00E90C0A">
        <w:t xml:space="preserve"> </w:t>
      </w:r>
      <w:proofErr w:type="spellStart"/>
      <w:r w:rsidRPr="00E90C0A">
        <w:t>Daya</w:t>
      </w:r>
      <w:proofErr w:type="spellEnd"/>
      <w:r w:rsidRPr="00E90C0A">
        <w:t xml:space="preserve"> </w:t>
      </w:r>
      <w:proofErr w:type="spellStart"/>
      <w:r w:rsidRPr="00E90C0A">
        <w:t>Manusia</w:t>
      </w:r>
      <w:proofErr w:type="spellEnd"/>
      <w:r w:rsidRPr="00E90C0A">
        <w:t xml:space="preserve">. Perusahaan. Bandung: </w:t>
      </w:r>
      <w:r w:rsidRPr="00E90C0A">
        <w:rPr>
          <w:i/>
          <w:iCs/>
        </w:rPr>
        <w:t xml:space="preserve">PT. </w:t>
      </w:r>
      <w:proofErr w:type="spellStart"/>
      <w:r w:rsidRPr="00E90C0A">
        <w:rPr>
          <w:i/>
          <w:iCs/>
        </w:rPr>
        <w:t>Remaja</w:t>
      </w:r>
      <w:proofErr w:type="spellEnd"/>
      <w:r w:rsidRPr="00E90C0A">
        <w:rPr>
          <w:i/>
          <w:iCs/>
        </w:rPr>
        <w:t xml:space="preserve"> </w:t>
      </w:r>
      <w:proofErr w:type="spellStart"/>
      <w:r w:rsidRPr="00E90C0A">
        <w:rPr>
          <w:i/>
          <w:iCs/>
        </w:rPr>
        <w:t>Rosdakarya</w:t>
      </w:r>
      <w:proofErr w:type="spellEnd"/>
      <w:r w:rsidRPr="00E90C0A">
        <w:t>.</w:t>
      </w:r>
    </w:p>
    <w:p w14:paraId="4F545910" w14:textId="71E99134" w:rsidR="00E90C0A" w:rsidRDefault="00E90C0A" w:rsidP="00E90C0A">
      <w:pPr>
        <w:spacing w:after="98" w:line="276" w:lineRule="auto"/>
        <w:ind w:left="1106" w:right="43" w:hanging="577"/>
      </w:pPr>
    </w:p>
    <w:p w14:paraId="2874624A" w14:textId="7A4F2910" w:rsidR="00E90C0A" w:rsidRDefault="00E90C0A" w:rsidP="00E90C0A">
      <w:pPr>
        <w:spacing w:after="98" w:line="276" w:lineRule="auto"/>
        <w:ind w:left="1106" w:right="43" w:hanging="577"/>
      </w:pPr>
      <w:r>
        <w:t xml:space="preserve">Aldi, B. Elnath. (2005). </w:t>
      </w:r>
      <w:proofErr w:type="spellStart"/>
      <w:r>
        <w:t>Menjadikan</w:t>
      </w:r>
      <w:proofErr w:type="spellEnd"/>
      <w:r>
        <w:t xml:space="preserve"> </w:t>
      </w:r>
      <w:proofErr w:type="spellStart"/>
      <w:r>
        <w:t>Manajemen</w:t>
      </w:r>
      <w:proofErr w:type="spellEnd"/>
      <w:r>
        <w:t xml:space="preserve"> </w:t>
      </w:r>
      <w:proofErr w:type="spellStart"/>
      <w:r>
        <w:t>Pengetahuan</w:t>
      </w:r>
      <w:proofErr w:type="spellEnd"/>
      <w:r>
        <w:t xml:space="preserve"> </w:t>
      </w:r>
      <w:proofErr w:type="spellStart"/>
      <w:r>
        <w:t>sebagai</w:t>
      </w:r>
      <w:proofErr w:type="spellEnd"/>
      <w:r>
        <w:t xml:space="preserve"> </w:t>
      </w:r>
      <w:proofErr w:type="spellStart"/>
      <w:r>
        <w:t>Keunggulan</w:t>
      </w:r>
      <w:proofErr w:type="spellEnd"/>
      <w:r>
        <w:t xml:space="preserve"> </w:t>
      </w:r>
      <w:proofErr w:type="spellStart"/>
      <w:r>
        <w:t>Kompetitif</w:t>
      </w:r>
      <w:proofErr w:type="spellEnd"/>
      <w:r>
        <w:t xml:space="preserve"> Perusahaan </w:t>
      </w:r>
      <w:proofErr w:type="spellStart"/>
      <w:r>
        <w:t>melalui</w:t>
      </w:r>
      <w:proofErr w:type="spellEnd"/>
      <w:r>
        <w:t xml:space="preserve"> </w:t>
      </w:r>
      <w:proofErr w:type="spellStart"/>
      <w:r>
        <w:t>Strategi</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rPr>
          <w:i/>
        </w:rPr>
        <w:t>Jurnal</w:t>
      </w:r>
      <w:proofErr w:type="spellEnd"/>
      <w:r>
        <w:rPr>
          <w:i/>
        </w:rPr>
        <w:t xml:space="preserve"> </w:t>
      </w:r>
      <w:proofErr w:type="spellStart"/>
      <w:r>
        <w:rPr>
          <w:i/>
        </w:rPr>
        <w:t>Studi</w:t>
      </w:r>
      <w:proofErr w:type="spellEnd"/>
      <w:r>
        <w:rPr>
          <w:i/>
        </w:rPr>
        <w:t xml:space="preserve"> </w:t>
      </w:r>
      <w:proofErr w:type="spellStart"/>
      <w:r>
        <w:rPr>
          <w:i/>
        </w:rPr>
        <w:t>Manajemen</w:t>
      </w:r>
      <w:proofErr w:type="spellEnd"/>
      <w:r>
        <w:rPr>
          <w:i/>
        </w:rPr>
        <w:t xml:space="preserve"> dan </w:t>
      </w:r>
      <w:proofErr w:type="spellStart"/>
      <w:r>
        <w:rPr>
          <w:i/>
        </w:rPr>
        <w:t>Organisasi</w:t>
      </w:r>
      <w:proofErr w:type="spellEnd"/>
      <w:r>
        <w:rPr>
          <w:i/>
        </w:rPr>
        <w:t xml:space="preserve">, </w:t>
      </w:r>
      <w:r>
        <w:t>Vol 2 No 1</w:t>
      </w:r>
    </w:p>
    <w:p w14:paraId="1CFFF49D" w14:textId="77777777" w:rsidR="00E90C0A" w:rsidRDefault="00E90C0A" w:rsidP="00E90C0A">
      <w:pPr>
        <w:spacing w:after="127" w:line="276" w:lineRule="auto"/>
        <w:ind w:left="529" w:firstLine="0"/>
      </w:pPr>
      <w:r>
        <w:t xml:space="preserve"> </w:t>
      </w:r>
    </w:p>
    <w:p w14:paraId="2257EC26" w14:textId="77777777" w:rsidR="00E90C0A" w:rsidRDefault="00E90C0A" w:rsidP="00E90C0A">
      <w:pPr>
        <w:spacing w:line="276" w:lineRule="auto"/>
        <w:ind w:left="962" w:right="43" w:hanging="433"/>
      </w:pPr>
      <w:r>
        <w:t>Bosch-</w:t>
      </w:r>
      <w:proofErr w:type="spellStart"/>
      <w:r>
        <w:t>Sijtsema</w:t>
      </w:r>
      <w:proofErr w:type="spellEnd"/>
      <w:r>
        <w:t xml:space="preserve">, PM dan </w:t>
      </w:r>
      <w:proofErr w:type="spellStart"/>
      <w:r>
        <w:t>Henriksson</w:t>
      </w:r>
      <w:proofErr w:type="spellEnd"/>
      <w:r>
        <w:t>, LH (2014), “</w:t>
      </w:r>
      <w:proofErr w:type="spellStart"/>
      <w:r>
        <w:t>Mengelola</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didistribusikan</w:t>
      </w:r>
      <w:proofErr w:type="spellEnd"/>
      <w:r>
        <w:t xml:space="preserve"> dan </w:t>
      </w:r>
      <w:proofErr w:type="spellStart"/>
      <w:r>
        <w:t>tertanam</w:t>
      </w:r>
      <w:proofErr w:type="spellEnd"/>
      <w:r>
        <w:t xml:space="preserve"> </w:t>
      </w:r>
      <w:proofErr w:type="spellStart"/>
      <w:r>
        <w:t>pengetahuan</w:t>
      </w:r>
      <w:proofErr w:type="spellEnd"/>
      <w:r>
        <w:t xml:space="preserve"> </w:t>
      </w:r>
      <w:proofErr w:type="spellStart"/>
      <w:r>
        <w:t>melalui</w:t>
      </w:r>
      <w:proofErr w:type="spellEnd"/>
      <w:r>
        <w:t xml:space="preserve"> </w:t>
      </w:r>
      <w:proofErr w:type="spellStart"/>
      <w:r>
        <w:t>interaksi</w:t>
      </w:r>
      <w:proofErr w:type="spellEnd"/>
      <w:r>
        <w:t xml:space="preserve">”, </w:t>
      </w:r>
      <w:r>
        <w:rPr>
          <w:i/>
        </w:rPr>
        <w:t xml:space="preserve">International Journal of </w:t>
      </w:r>
      <w:proofErr w:type="spellStart"/>
      <w:r>
        <w:rPr>
          <w:i/>
        </w:rPr>
        <w:t>Manajemen</w:t>
      </w:r>
      <w:proofErr w:type="spellEnd"/>
      <w:r>
        <w:rPr>
          <w:i/>
        </w:rPr>
        <w:t xml:space="preserve"> </w:t>
      </w:r>
      <w:proofErr w:type="spellStart"/>
      <w:r>
        <w:rPr>
          <w:i/>
        </w:rPr>
        <w:t>Proyek</w:t>
      </w:r>
      <w:proofErr w:type="spellEnd"/>
      <w:r>
        <w:rPr>
          <w:i/>
        </w:rPr>
        <w:t>,</w:t>
      </w:r>
      <w:r>
        <w:t xml:space="preserve"> 32 (8),1432-1444. </w:t>
      </w:r>
    </w:p>
    <w:p w14:paraId="220B41BA" w14:textId="77777777" w:rsidR="00E90C0A" w:rsidRDefault="00E90C0A" w:rsidP="00E90C0A">
      <w:pPr>
        <w:spacing w:after="0" w:line="276" w:lineRule="auto"/>
        <w:ind w:left="529" w:firstLine="0"/>
      </w:pPr>
      <w:r>
        <w:t xml:space="preserve"> </w:t>
      </w:r>
    </w:p>
    <w:p w14:paraId="24E540D5" w14:textId="79F18280" w:rsidR="00E90C0A" w:rsidRDefault="00E90C0A" w:rsidP="00E90C0A">
      <w:pPr>
        <w:spacing w:line="276" w:lineRule="auto"/>
        <w:ind w:left="962" w:right="43" w:hanging="433"/>
      </w:pPr>
      <w:r>
        <w:t xml:space="preserve">Biedenbach, T. and Müller, R. (2012) Absorptive, Innovative and Adaptive Capabilities and Their Impact on Project and Project Portfolio Performance. </w:t>
      </w:r>
      <w:r>
        <w:rPr>
          <w:i/>
        </w:rPr>
        <w:t>International Journal of Project Management,</w:t>
      </w:r>
      <w:r>
        <w:t xml:space="preserve"> 30, 621-635. </w:t>
      </w:r>
    </w:p>
    <w:p w14:paraId="41286A5A" w14:textId="4684D04B" w:rsidR="00E90C0A" w:rsidRDefault="00E90C0A" w:rsidP="00E90C0A">
      <w:pPr>
        <w:spacing w:line="276" w:lineRule="auto"/>
        <w:ind w:left="962" w:right="43" w:hanging="433"/>
      </w:pPr>
    </w:p>
    <w:p w14:paraId="70379FAA" w14:textId="6D994B34" w:rsidR="00E90C0A" w:rsidRDefault="00E90C0A" w:rsidP="00E90C0A">
      <w:pPr>
        <w:spacing w:line="276" w:lineRule="auto"/>
        <w:ind w:left="962" w:right="43" w:hanging="433"/>
      </w:pPr>
      <w:r w:rsidRPr="00E90C0A">
        <w:t xml:space="preserve">Bastian, Indra. 2001. </w:t>
      </w:r>
      <w:proofErr w:type="spellStart"/>
      <w:r w:rsidRPr="00E90C0A">
        <w:t>Akuntansi</w:t>
      </w:r>
      <w:proofErr w:type="spellEnd"/>
      <w:r w:rsidRPr="00E90C0A">
        <w:t xml:space="preserve"> </w:t>
      </w:r>
      <w:proofErr w:type="spellStart"/>
      <w:r w:rsidRPr="00E90C0A">
        <w:t>Sektor</w:t>
      </w:r>
      <w:proofErr w:type="spellEnd"/>
      <w:r w:rsidRPr="00E90C0A">
        <w:t xml:space="preserve"> </w:t>
      </w:r>
      <w:proofErr w:type="spellStart"/>
      <w:r w:rsidRPr="00E90C0A">
        <w:t>Publik</w:t>
      </w:r>
      <w:proofErr w:type="spellEnd"/>
      <w:r w:rsidRPr="00E90C0A">
        <w:t xml:space="preserve"> di Indonesia. </w:t>
      </w:r>
      <w:proofErr w:type="spellStart"/>
      <w:r w:rsidRPr="00E90C0A">
        <w:t>Edisi</w:t>
      </w:r>
      <w:proofErr w:type="spellEnd"/>
      <w:r w:rsidRPr="00E90C0A">
        <w:t xml:space="preserve"> </w:t>
      </w:r>
      <w:proofErr w:type="spellStart"/>
      <w:r w:rsidRPr="00E90C0A">
        <w:t>Pertama</w:t>
      </w:r>
      <w:proofErr w:type="spellEnd"/>
      <w:r w:rsidRPr="00E90C0A">
        <w:t>. Yogyakarta: BPFE.</w:t>
      </w:r>
    </w:p>
    <w:p w14:paraId="09F4F111" w14:textId="77777777" w:rsidR="00E90C0A" w:rsidRDefault="00E90C0A" w:rsidP="00E90C0A">
      <w:pPr>
        <w:spacing w:after="0" w:line="276" w:lineRule="auto"/>
        <w:ind w:left="529" w:firstLine="0"/>
      </w:pPr>
      <w:r>
        <w:t xml:space="preserve"> </w:t>
      </w:r>
    </w:p>
    <w:p w14:paraId="14D0C9CF" w14:textId="77777777" w:rsidR="00E90C0A" w:rsidRDefault="00E90C0A" w:rsidP="00E90C0A">
      <w:pPr>
        <w:spacing w:line="276" w:lineRule="auto"/>
        <w:ind w:left="962" w:right="43" w:hanging="433"/>
      </w:pPr>
      <w:r>
        <w:t xml:space="preserve">Cohen, W. dan Levinthal, D. (1990). </w:t>
      </w:r>
      <w:proofErr w:type="spellStart"/>
      <w:r>
        <w:t>daya</w:t>
      </w:r>
      <w:proofErr w:type="spellEnd"/>
      <w:r>
        <w:t xml:space="preserve"> </w:t>
      </w:r>
      <w:proofErr w:type="spellStart"/>
      <w:r>
        <w:t>serap</w:t>
      </w:r>
      <w:proofErr w:type="spellEnd"/>
      <w:r>
        <w:t xml:space="preserve">: </w:t>
      </w:r>
      <w:proofErr w:type="spellStart"/>
      <w:r>
        <w:t>Sebuah</w:t>
      </w:r>
      <w:proofErr w:type="spellEnd"/>
      <w:r>
        <w:t xml:space="preserve"> </w:t>
      </w:r>
      <w:proofErr w:type="spellStart"/>
      <w:r>
        <w:t>perspektif</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belajar</w:t>
      </w:r>
      <w:proofErr w:type="spellEnd"/>
      <w:r>
        <w:t xml:space="preserve"> dan </w:t>
      </w:r>
      <w:proofErr w:type="spellStart"/>
      <w:r>
        <w:t>inovasi</w:t>
      </w:r>
      <w:proofErr w:type="spellEnd"/>
      <w:r>
        <w:t xml:space="preserve">, </w:t>
      </w:r>
      <w:proofErr w:type="spellStart"/>
      <w:r>
        <w:rPr>
          <w:i/>
        </w:rPr>
        <w:t>Administrasi</w:t>
      </w:r>
      <w:proofErr w:type="spellEnd"/>
      <w:r>
        <w:rPr>
          <w:i/>
        </w:rPr>
        <w:t xml:space="preserve"> Science Quarterly,</w:t>
      </w:r>
      <w:r>
        <w:t xml:space="preserve"> 35 (1), 128-152. </w:t>
      </w:r>
    </w:p>
    <w:p w14:paraId="28DAB942" w14:textId="77777777" w:rsidR="00E90C0A" w:rsidRDefault="00E90C0A" w:rsidP="00E90C0A">
      <w:pPr>
        <w:spacing w:after="0" w:line="276" w:lineRule="auto"/>
        <w:ind w:left="529" w:firstLine="0"/>
      </w:pPr>
      <w:r>
        <w:t xml:space="preserve"> </w:t>
      </w:r>
    </w:p>
    <w:p w14:paraId="6A01CF26" w14:textId="79769EC9" w:rsidR="00E90C0A" w:rsidRDefault="00E90C0A" w:rsidP="00E90C0A">
      <w:pPr>
        <w:spacing w:line="276" w:lineRule="auto"/>
        <w:ind w:left="962" w:right="43" w:hanging="433"/>
      </w:pPr>
      <w:r>
        <w:t xml:space="preserve">Carrillo, P., </w:t>
      </w:r>
      <w:proofErr w:type="spellStart"/>
      <w:r>
        <w:t>Ruikar</w:t>
      </w:r>
      <w:proofErr w:type="spellEnd"/>
      <w:r>
        <w:t xml:space="preserve">, K. dan Fuller, P. (2013), “Ketika </w:t>
      </w:r>
      <w:proofErr w:type="spellStart"/>
      <w:r>
        <w:t>kita</w:t>
      </w:r>
      <w:proofErr w:type="spellEnd"/>
      <w:r>
        <w:t xml:space="preserve"> </w:t>
      </w:r>
      <w:proofErr w:type="spellStart"/>
      <w:r>
        <w:t>akan</w:t>
      </w:r>
      <w:proofErr w:type="spellEnd"/>
      <w:r>
        <w:t xml:space="preserve"> </w:t>
      </w:r>
      <w:proofErr w:type="spellStart"/>
      <w:r>
        <w:t>belajar</w:t>
      </w:r>
      <w:proofErr w:type="spellEnd"/>
      <w:r>
        <w:t xml:space="preserve">? </w:t>
      </w:r>
      <w:proofErr w:type="spellStart"/>
      <w:r>
        <w:t>Meningkatkan</w:t>
      </w:r>
      <w:proofErr w:type="spellEnd"/>
      <w:r>
        <w:t xml:space="preserve"> </w:t>
      </w:r>
      <w:proofErr w:type="spellStart"/>
      <w:r>
        <w:t>pelajaran</w:t>
      </w:r>
      <w:proofErr w:type="spellEnd"/>
      <w:r>
        <w:t xml:space="preserve"> </w:t>
      </w:r>
      <w:proofErr w:type="spellStart"/>
      <w:r>
        <w:t>praktik</w:t>
      </w:r>
      <w:proofErr w:type="spellEnd"/>
      <w:r>
        <w:t xml:space="preserve"> </w:t>
      </w:r>
      <w:proofErr w:type="spellStart"/>
      <w:r>
        <w:t>dalam</w:t>
      </w:r>
      <w:proofErr w:type="spellEnd"/>
      <w:r>
        <w:t xml:space="preserve"> </w:t>
      </w:r>
      <w:proofErr w:type="spellStart"/>
      <w:r>
        <w:t>konstruksi</w:t>
      </w:r>
      <w:proofErr w:type="spellEnd"/>
      <w:r>
        <w:rPr>
          <w:i/>
        </w:rPr>
        <w:t xml:space="preserve">”, International Journal of </w:t>
      </w:r>
      <w:proofErr w:type="spellStart"/>
      <w:r>
        <w:rPr>
          <w:i/>
        </w:rPr>
        <w:t>Manajemen</w:t>
      </w:r>
      <w:proofErr w:type="spellEnd"/>
      <w:r>
        <w:rPr>
          <w:i/>
        </w:rPr>
        <w:t xml:space="preserve"> </w:t>
      </w:r>
      <w:proofErr w:type="spellStart"/>
      <w:r>
        <w:rPr>
          <w:i/>
        </w:rPr>
        <w:t>Proyek</w:t>
      </w:r>
      <w:proofErr w:type="spellEnd"/>
      <w:r>
        <w:rPr>
          <w:i/>
        </w:rPr>
        <w:t>,</w:t>
      </w:r>
      <w:r>
        <w:t xml:space="preserve"> Vol. 31No. 4, pp. 567-578. </w:t>
      </w:r>
    </w:p>
    <w:p w14:paraId="56B68E23" w14:textId="3477BE24" w:rsidR="00551FF9" w:rsidRDefault="00551FF9" w:rsidP="00E90C0A">
      <w:pPr>
        <w:spacing w:line="276" w:lineRule="auto"/>
        <w:ind w:left="962" w:right="43" w:hanging="433"/>
      </w:pPr>
    </w:p>
    <w:p w14:paraId="70C6345B" w14:textId="516CD58B" w:rsidR="00551FF9" w:rsidRDefault="00551FF9" w:rsidP="00E90C0A">
      <w:pPr>
        <w:spacing w:line="276" w:lineRule="auto"/>
        <w:ind w:left="962" w:right="43" w:hanging="433"/>
      </w:pPr>
      <w:proofErr w:type="spellStart"/>
      <w:r w:rsidRPr="00551FF9">
        <w:t>Calantone</w:t>
      </w:r>
      <w:proofErr w:type="spellEnd"/>
      <w:r w:rsidRPr="00551FF9">
        <w:t xml:space="preserve">, R. J., &amp; Stanko, M. A. (2007). Drivers of outsourced innovation: an exploratory study. </w:t>
      </w:r>
      <w:r w:rsidRPr="005F042A">
        <w:rPr>
          <w:i/>
          <w:iCs/>
        </w:rPr>
        <w:t>Journal of Product Innovation Management</w:t>
      </w:r>
      <w:r w:rsidRPr="00551FF9">
        <w:t>, 24(3), 230 – 241.</w:t>
      </w:r>
    </w:p>
    <w:p w14:paraId="6274CB28" w14:textId="77777777" w:rsidR="00E90C0A" w:rsidRDefault="00E90C0A" w:rsidP="00E90C0A">
      <w:pPr>
        <w:spacing w:after="0" w:line="276" w:lineRule="auto"/>
        <w:ind w:left="529" w:firstLine="0"/>
      </w:pPr>
      <w:r>
        <w:t xml:space="preserve"> </w:t>
      </w:r>
    </w:p>
    <w:p w14:paraId="35A29C04" w14:textId="77777777" w:rsidR="00E90C0A" w:rsidRDefault="00E90C0A" w:rsidP="00E90C0A">
      <w:pPr>
        <w:spacing w:line="276" w:lineRule="auto"/>
        <w:ind w:left="962" w:right="43" w:hanging="433"/>
      </w:pPr>
      <w:r>
        <w:t xml:space="preserve">Cohen, WM, &amp; Levinthal, DA (1990). </w:t>
      </w:r>
      <w:proofErr w:type="spellStart"/>
      <w:r>
        <w:t>daya</w:t>
      </w:r>
      <w:proofErr w:type="spellEnd"/>
      <w:r>
        <w:t xml:space="preserve"> </w:t>
      </w:r>
      <w:proofErr w:type="spellStart"/>
      <w:r>
        <w:t>serap</w:t>
      </w:r>
      <w:proofErr w:type="spellEnd"/>
      <w:r>
        <w:t xml:space="preserve">: </w:t>
      </w:r>
      <w:proofErr w:type="spellStart"/>
      <w:r>
        <w:t>Sebuah</w:t>
      </w:r>
      <w:proofErr w:type="spellEnd"/>
      <w:r>
        <w:t xml:space="preserve"> </w:t>
      </w:r>
      <w:proofErr w:type="spellStart"/>
      <w:r>
        <w:t>perspektif</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pembelajaran</w:t>
      </w:r>
      <w:proofErr w:type="spellEnd"/>
      <w:r>
        <w:t xml:space="preserve"> dan </w:t>
      </w:r>
      <w:proofErr w:type="spellStart"/>
      <w:r>
        <w:t>inovasi</w:t>
      </w:r>
      <w:proofErr w:type="spellEnd"/>
      <w:r>
        <w:t xml:space="preserve">. </w:t>
      </w:r>
      <w:proofErr w:type="spellStart"/>
      <w:r w:rsidRPr="005F042A">
        <w:rPr>
          <w:i/>
          <w:iCs/>
        </w:rPr>
        <w:t>Administrasi</w:t>
      </w:r>
      <w:proofErr w:type="spellEnd"/>
      <w:r w:rsidRPr="005F042A">
        <w:rPr>
          <w:i/>
          <w:iCs/>
        </w:rPr>
        <w:t xml:space="preserve"> Science Quarterly,</w:t>
      </w:r>
      <w:r>
        <w:t xml:space="preserve"> 35 (1), 128-152. </w:t>
      </w:r>
    </w:p>
    <w:p w14:paraId="541795EA" w14:textId="77777777" w:rsidR="00E90C0A" w:rsidRDefault="00E90C0A" w:rsidP="00E90C0A">
      <w:pPr>
        <w:spacing w:after="0" w:line="276" w:lineRule="auto"/>
        <w:ind w:left="972"/>
      </w:pPr>
    </w:p>
    <w:p w14:paraId="3A48212B" w14:textId="0AEA2845" w:rsidR="00E90C0A" w:rsidRDefault="00E90C0A" w:rsidP="00E90C0A">
      <w:pPr>
        <w:spacing w:after="0" w:line="276" w:lineRule="auto"/>
        <w:ind w:left="972" w:hanging="405"/>
      </w:pPr>
      <w:r>
        <w:t xml:space="preserve">Coombs, JE, &amp; </w:t>
      </w:r>
      <w:proofErr w:type="spellStart"/>
      <w:r>
        <w:t>Bierly</w:t>
      </w:r>
      <w:proofErr w:type="spellEnd"/>
      <w:r>
        <w:t xml:space="preserve">, PE (2006). </w:t>
      </w:r>
      <w:proofErr w:type="spellStart"/>
      <w:r>
        <w:rPr>
          <w:i/>
        </w:rPr>
        <w:t>Mengukur</w:t>
      </w:r>
      <w:proofErr w:type="spellEnd"/>
      <w:r>
        <w:rPr>
          <w:i/>
        </w:rPr>
        <w:t xml:space="preserve"> </w:t>
      </w:r>
      <w:proofErr w:type="spellStart"/>
      <w:r>
        <w:rPr>
          <w:i/>
        </w:rPr>
        <w:t>kemampuan</w:t>
      </w:r>
      <w:proofErr w:type="spellEnd"/>
      <w:r>
        <w:rPr>
          <w:i/>
        </w:rPr>
        <w:t xml:space="preserve"> </w:t>
      </w:r>
      <w:proofErr w:type="spellStart"/>
      <w:r>
        <w:rPr>
          <w:i/>
        </w:rPr>
        <w:t>teknologi</w:t>
      </w:r>
      <w:proofErr w:type="spellEnd"/>
      <w:r>
        <w:rPr>
          <w:i/>
        </w:rPr>
        <w:t xml:space="preserve"> dan </w:t>
      </w:r>
      <w:proofErr w:type="spellStart"/>
      <w:proofErr w:type="gramStart"/>
      <w:r>
        <w:rPr>
          <w:i/>
        </w:rPr>
        <w:t>kinerja.R</w:t>
      </w:r>
      <w:proofErr w:type="spellEnd"/>
      <w:proofErr w:type="gramEnd"/>
      <w:r>
        <w:rPr>
          <w:i/>
        </w:rPr>
        <w:t xml:space="preserve"> &amp; D Management,</w:t>
      </w:r>
      <w:r>
        <w:t xml:space="preserve"> 36 (4), 421-438. </w:t>
      </w:r>
    </w:p>
    <w:p w14:paraId="7C2D2EAE" w14:textId="77777777" w:rsidR="00E90C0A" w:rsidRDefault="00E90C0A" w:rsidP="00E90C0A">
      <w:pPr>
        <w:spacing w:after="0" w:line="276" w:lineRule="auto"/>
        <w:ind w:left="529" w:firstLine="0"/>
      </w:pPr>
      <w:r>
        <w:t xml:space="preserve"> </w:t>
      </w:r>
    </w:p>
    <w:p w14:paraId="6C64D506" w14:textId="64CDE221" w:rsidR="00E90C0A" w:rsidRDefault="00E90C0A" w:rsidP="00E90C0A">
      <w:pPr>
        <w:spacing w:line="276" w:lineRule="auto"/>
        <w:ind w:left="962" w:right="43" w:hanging="433"/>
      </w:pPr>
      <w:r>
        <w:t>Chin, WW (2010), “</w:t>
      </w:r>
      <w:proofErr w:type="spellStart"/>
      <w:r>
        <w:t>Bagaimana</w:t>
      </w:r>
      <w:proofErr w:type="spellEnd"/>
      <w:r>
        <w:t xml:space="preserve"> </w:t>
      </w:r>
      <w:proofErr w:type="spellStart"/>
      <w:r>
        <w:t>menulis</w:t>
      </w:r>
      <w:proofErr w:type="spellEnd"/>
      <w:r>
        <w:t xml:space="preserve"> dan </w:t>
      </w:r>
      <w:proofErr w:type="spellStart"/>
      <w:r>
        <w:t>analisis</w:t>
      </w:r>
      <w:proofErr w:type="spellEnd"/>
      <w:r>
        <w:t xml:space="preserve"> PLS </w:t>
      </w:r>
      <w:proofErr w:type="spellStart"/>
      <w:r>
        <w:t>laporan</w:t>
      </w:r>
      <w:proofErr w:type="spellEnd"/>
      <w:r>
        <w:t xml:space="preserve">”, di </w:t>
      </w:r>
      <w:proofErr w:type="spellStart"/>
      <w:r>
        <w:t>Vinzi</w:t>
      </w:r>
      <w:proofErr w:type="spellEnd"/>
      <w:r>
        <w:t xml:space="preserve">, V., Chin, WW, </w:t>
      </w:r>
      <w:proofErr w:type="spellStart"/>
      <w:r>
        <w:t>Henseler</w:t>
      </w:r>
      <w:proofErr w:type="spellEnd"/>
      <w:r>
        <w:t xml:space="preserve">, J. dan Wang, H. (Eds), Handbook of Partial </w:t>
      </w:r>
      <w:r>
        <w:lastRenderedPageBreak/>
        <w:t xml:space="preserve">Least Squares: </w:t>
      </w:r>
      <w:proofErr w:type="spellStart"/>
      <w:r>
        <w:t>Konsep</w:t>
      </w:r>
      <w:proofErr w:type="spellEnd"/>
      <w:r>
        <w:t xml:space="preserve">, </w:t>
      </w:r>
      <w:proofErr w:type="spellStart"/>
      <w:r>
        <w:t>Metode</w:t>
      </w:r>
      <w:proofErr w:type="spellEnd"/>
      <w:r>
        <w:t xml:space="preserve"> dan </w:t>
      </w:r>
      <w:proofErr w:type="spellStart"/>
      <w:r>
        <w:t>Aplikasi</w:t>
      </w:r>
      <w:proofErr w:type="spellEnd"/>
      <w:r>
        <w:t xml:space="preserve">, </w:t>
      </w:r>
      <w:r w:rsidRPr="005F042A">
        <w:rPr>
          <w:i/>
          <w:iCs/>
        </w:rPr>
        <w:t xml:space="preserve">Esposito Springer </w:t>
      </w:r>
      <w:proofErr w:type="spellStart"/>
      <w:r w:rsidRPr="005F042A">
        <w:rPr>
          <w:i/>
          <w:iCs/>
        </w:rPr>
        <w:t>BerlinHeidelberg</w:t>
      </w:r>
      <w:proofErr w:type="spellEnd"/>
      <w:r w:rsidRPr="005F042A">
        <w:rPr>
          <w:i/>
          <w:iCs/>
        </w:rPr>
        <w:t>: Berlin, Heidelberg</w:t>
      </w:r>
      <w:r>
        <w:t>,</w:t>
      </w:r>
      <w:r w:rsidR="00CF68ED">
        <w:t xml:space="preserve"> </w:t>
      </w:r>
      <w:r>
        <w:t>655-690.</w:t>
      </w:r>
    </w:p>
    <w:p w14:paraId="694927E4" w14:textId="368C477F" w:rsidR="00E90C0A" w:rsidRDefault="00E90C0A" w:rsidP="00E90C0A">
      <w:pPr>
        <w:spacing w:line="276" w:lineRule="auto"/>
        <w:ind w:left="962" w:right="43" w:hanging="433"/>
      </w:pPr>
    </w:p>
    <w:p w14:paraId="3E9F9BAB" w14:textId="017E8112" w:rsidR="00E90C0A" w:rsidRDefault="00E90C0A" w:rsidP="00E90C0A">
      <w:pPr>
        <w:spacing w:line="276" w:lineRule="auto"/>
        <w:ind w:left="962" w:right="43" w:hanging="433"/>
      </w:pPr>
      <w:r w:rsidRPr="00E90C0A">
        <w:t xml:space="preserve">Cohen, Wesley M &amp; Levinthal, Daniel A. (1990). Absorptive Capacity: A New Perspective on Learning and Innovation. </w:t>
      </w:r>
      <w:r w:rsidRPr="00E90C0A">
        <w:rPr>
          <w:i/>
          <w:iCs/>
        </w:rPr>
        <w:t>Sage Publications</w:t>
      </w:r>
      <w:r w:rsidRPr="00E90C0A">
        <w:t>. Vol 35: 128-152.</w:t>
      </w:r>
    </w:p>
    <w:p w14:paraId="734D4548" w14:textId="77777777" w:rsidR="00E90C0A" w:rsidRDefault="00E90C0A" w:rsidP="00E90C0A">
      <w:pPr>
        <w:spacing w:after="0" w:line="276" w:lineRule="auto"/>
        <w:ind w:left="529" w:firstLine="0"/>
      </w:pPr>
      <w:r>
        <w:t xml:space="preserve"> </w:t>
      </w:r>
    </w:p>
    <w:p w14:paraId="7667CFF7" w14:textId="77777777" w:rsidR="00E90C0A" w:rsidRDefault="00E90C0A" w:rsidP="00E90C0A">
      <w:pPr>
        <w:spacing w:line="276" w:lineRule="auto"/>
        <w:ind w:left="962" w:right="43" w:hanging="433"/>
      </w:pPr>
      <w:r>
        <w:t xml:space="preserve">Duffield, S. </w:t>
      </w:r>
      <w:proofErr w:type="spellStart"/>
      <w:r>
        <w:t>andWhitty</w:t>
      </w:r>
      <w:proofErr w:type="spellEnd"/>
      <w:r>
        <w:t>, SJ (2016), “</w:t>
      </w:r>
      <w:proofErr w:type="spellStart"/>
      <w:r>
        <w:t>Bagaimana</w:t>
      </w:r>
      <w:proofErr w:type="spellEnd"/>
      <w:r>
        <w:t xml:space="preserve"> </w:t>
      </w:r>
      <w:proofErr w:type="spellStart"/>
      <w:r>
        <w:t>menerapkan</w:t>
      </w:r>
      <w:proofErr w:type="spellEnd"/>
      <w:r>
        <w:t xml:space="preserve"> </w:t>
      </w:r>
      <w:proofErr w:type="spellStart"/>
      <w:r>
        <w:t>pelajaran</w:t>
      </w:r>
      <w:proofErr w:type="spellEnd"/>
      <w:r>
        <w:t xml:space="preserve"> </w:t>
      </w:r>
      <w:proofErr w:type="spellStart"/>
      <w:r>
        <w:t>sistemik</w:t>
      </w:r>
      <w:proofErr w:type="spellEnd"/>
      <w:r>
        <w:t xml:space="preserve"> </w:t>
      </w:r>
      <w:proofErr w:type="spellStart"/>
      <w:r>
        <w:t>dipelajari</w:t>
      </w:r>
      <w:proofErr w:type="spellEnd"/>
      <w:r>
        <w:t xml:space="preserve"> Model </w:t>
      </w:r>
      <w:proofErr w:type="spellStart"/>
      <w:r>
        <w:t>pengetahuan</w:t>
      </w:r>
      <w:proofErr w:type="spellEnd"/>
      <w:r>
        <w:t xml:space="preserve"> </w:t>
      </w:r>
      <w:proofErr w:type="spellStart"/>
      <w:r>
        <w:t>untuk</w:t>
      </w:r>
      <w:proofErr w:type="spellEnd"/>
      <w:r>
        <w:t xml:space="preserve"> </w:t>
      </w:r>
      <w:proofErr w:type="spellStart"/>
      <w:r>
        <w:t>kawat</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kemampuan</w:t>
      </w:r>
      <w:proofErr w:type="spellEnd"/>
      <w:r>
        <w:t xml:space="preserve"> </w:t>
      </w:r>
      <w:proofErr w:type="spellStart"/>
      <w:r>
        <w:t>mendongeng</w:t>
      </w:r>
      <w:proofErr w:type="spellEnd"/>
      <w:r>
        <w:t xml:space="preserve">”, </w:t>
      </w:r>
      <w:r>
        <w:rPr>
          <w:i/>
        </w:rPr>
        <w:t xml:space="preserve">International Journal of </w:t>
      </w:r>
      <w:proofErr w:type="spellStart"/>
      <w:r>
        <w:rPr>
          <w:i/>
        </w:rPr>
        <w:t>Manajemen</w:t>
      </w:r>
      <w:proofErr w:type="spellEnd"/>
      <w:r>
        <w:rPr>
          <w:i/>
        </w:rPr>
        <w:t xml:space="preserve"> </w:t>
      </w:r>
      <w:proofErr w:type="spellStart"/>
      <w:r>
        <w:rPr>
          <w:i/>
        </w:rPr>
        <w:t>Proyek</w:t>
      </w:r>
      <w:proofErr w:type="spellEnd"/>
      <w:r>
        <w:t xml:space="preserve">, Vol. 34 No 3, pp. 429-443. </w:t>
      </w:r>
    </w:p>
    <w:p w14:paraId="07A23DD4" w14:textId="77777777" w:rsidR="00E90C0A" w:rsidRDefault="00E90C0A" w:rsidP="00E90C0A">
      <w:pPr>
        <w:spacing w:after="19" w:line="276" w:lineRule="auto"/>
        <w:ind w:left="529" w:firstLine="0"/>
      </w:pPr>
      <w:r>
        <w:t xml:space="preserve"> </w:t>
      </w:r>
    </w:p>
    <w:p w14:paraId="762AB4AC" w14:textId="16413041" w:rsidR="00E90C0A" w:rsidRDefault="00E90C0A" w:rsidP="00E90C0A">
      <w:pPr>
        <w:spacing w:line="276" w:lineRule="auto"/>
        <w:ind w:left="962" w:right="43" w:hanging="433"/>
      </w:pPr>
      <w:proofErr w:type="spellStart"/>
      <w:r>
        <w:t>Fosfuri</w:t>
      </w:r>
      <w:proofErr w:type="spellEnd"/>
      <w:r>
        <w:t xml:space="preserve"> A, </w:t>
      </w:r>
      <w:proofErr w:type="spellStart"/>
      <w:r>
        <w:t>Tribó</w:t>
      </w:r>
      <w:proofErr w:type="spellEnd"/>
      <w:r>
        <w:t xml:space="preserve"> JA. 2008. “Exploring the antecedents of potential absorptive capacity and its impact on innovation performance.” </w:t>
      </w:r>
      <w:r>
        <w:rPr>
          <w:i/>
        </w:rPr>
        <w:t>Omega</w:t>
      </w:r>
      <w:r>
        <w:t xml:space="preserve"> 36:173–87. </w:t>
      </w:r>
    </w:p>
    <w:p w14:paraId="5DE4E775" w14:textId="31905609" w:rsidR="00093AC0" w:rsidRDefault="00093AC0" w:rsidP="00E90C0A">
      <w:pPr>
        <w:spacing w:line="276" w:lineRule="auto"/>
        <w:ind w:left="962" w:right="43" w:hanging="433"/>
      </w:pPr>
    </w:p>
    <w:p w14:paraId="09416BA4" w14:textId="4F6E3519" w:rsidR="00093AC0" w:rsidRDefault="00093AC0" w:rsidP="00E90C0A">
      <w:pPr>
        <w:spacing w:line="276" w:lineRule="auto"/>
        <w:ind w:left="962" w:right="43" w:hanging="433"/>
      </w:pPr>
      <w:r w:rsidRPr="00093AC0">
        <w:t xml:space="preserve">Flatten, T. C., </w:t>
      </w:r>
      <w:proofErr w:type="spellStart"/>
      <w:r w:rsidRPr="00093AC0">
        <w:t>Greve</w:t>
      </w:r>
      <w:proofErr w:type="spellEnd"/>
      <w:r w:rsidRPr="00093AC0">
        <w:t xml:space="preserve">, G. I., &amp; </w:t>
      </w:r>
      <w:proofErr w:type="spellStart"/>
      <w:r w:rsidRPr="00093AC0">
        <w:t>Brettel</w:t>
      </w:r>
      <w:proofErr w:type="spellEnd"/>
      <w:r w:rsidRPr="00093AC0">
        <w:t xml:space="preserve">, M. (2011). Absorptive capacity and firm performance in SMEs: </w:t>
      </w:r>
      <w:r w:rsidRPr="00093AC0">
        <w:rPr>
          <w:i/>
          <w:iCs/>
        </w:rPr>
        <w:t>The mediating influence of strategic alliances. European Management Review</w:t>
      </w:r>
      <w:r w:rsidRPr="00093AC0">
        <w:t>, 8(3), 137-152.</w:t>
      </w:r>
    </w:p>
    <w:p w14:paraId="5F620F56" w14:textId="77777777" w:rsidR="00E90C0A" w:rsidRDefault="00E90C0A" w:rsidP="00E90C0A">
      <w:pPr>
        <w:spacing w:after="0" w:line="276" w:lineRule="auto"/>
        <w:ind w:left="529" w:firstLine="0"/>
      </w:pPr>
      <w:r>
        <w:t xml:space="preserve"> </w:t>
      </w:r>
    </w:p>
    <w:p w14:paraId="4FF342F6" w14:textId="77777777" w:rsidR="00E90C0A" w:rsidRDefault="00E90C0A" w:rsidP="00E90C0A">
      <w:pPr>
        <w:spacing w:after="103" w:line="276" w:lineRule="auto"/>
        <w:ind w:left="957" w:hanging="443"/>
      </w:pPr>
      <w:proofErr w:type="spellStart"/>
      <w:r>
        <w:t>Garengo</w:t>
      </w:r>
      <w:proofErr w:type="spellEnd"/>
      <w:r>
        <w:t xml:space="preserve">, P., </w:t>
      </w:r>
      <w:proofErr w:type="spellStart"/>
      <w:r>
        <w:t>Biazzo</w:t>
      </w:r>
      <w:proofErr w:type="spellEnd"/>
      <w:r>
        <w:t xml:space="preserve">, S., &amp; </w:t>
      </w:r>
      <w:proofErr w:type="spellStart"/>
      <w:r>
        <w:t>Bititci</w:t>
      </w:r>
      <w:proofErr w:type="spellEnd"/>
      <w:r>
        <w:t>, U. S. (2005). Performance measurement systems in SMEs: A review for a research agenda</w:t>
      </w:r>
      <w:r w:rsidRPr="005F042A">
        <w:rPr>
          <w:i/>
          <w:iCs/>
        </w:rPr>
        <w:t>. International Journal of Management Reviews,</w:t>
      </w:r>
      <w:r>
        <w:t xml:space="preserve"> 7(1), 25–47 </w:t>
      </w:r>
    </w:p>
    <w:p w14:paraId="425CC6B6" w14:textId="77777777" w:rsidR="00E90C0A" w:rsidRDefault="00E90C0A" w:rsidP="00E90C0A">
      <w:pPr>
        <w:spacing w:after="84" w:line="276" w:lineRule="auto"/>
        <w:ind w:left="529" w:firstLine="0"/>
      </w:pPr>
      <w:r>
        <w:t xml:space="preserve"> </w:t>
      </w:r>
    </w:p>
    <w:p w14:paraId="7C400ACE" w14:textId="008177AF" w:rsidR="00E90C0A" w:rsidRDefault="00E90C0A" w:rsidP="00E90C0A">
      <w:pPr>
        <w:spacing w:after="103" w:line="276" w:lineRule="auto"/>
        <w:ind w:left="957" w:hanging="443"/>
      </w:pPr>
      <w:r>
        <w:t xml:space="preserve">Hair, J.F., </w:t>
      </w:r>
      <w:proofErr w:type="spellStart"/>
      <w:r>
        <w:t>Sarstedt</w:t>
      </w:r>
      <w:proofErr w:type="spellEnd"/>
      <w:r>
        <w:t xml:space="preserve">, M., </w:t>
      </w:r>
      <w:proofErr w:type="spellStart"/>
      <w:r>
        <w:t>Ringle</w:t>
      </w:r>
      <w:proofErr w:type="spellEnd"/>
      <w:r>
        <w:t xml:space="preserve">, C.M. and Mena, J.A. (2012), “An assessment of the use of partial least squares structural equation </w:t>
      </w:r>
      <w:proofErr w:type="spellStart"/>
      <w:r>
        <w:t>modeling</w:t>
      </w:r>
      <w:proofErr w:type="spellEnd"/>
      <w:r>
        <w:t xml:space="preserve"> in marketing research”, </w:t>
      </w:r>
      <w:hyperlink r:id="rId22">
        <w:r>
          <w:rPr>
            <w:i/>
          </w:rPr>
          <w:t>Journal of the Academy of Marketing</w:t>
        </w:r>
      </w:hyperlink>
      <w:hyperlink r:id="rId23">
        <w:r>
          <w:rPr>
            <w:i/>
          </w:rPr>
          <w:t xml:space="preserve"> Scienc</w:t>
        </w:r>
      </w:hyperlink>
      <w:hyperlink r:id="rId24">
        <w:r>
          <w:rPr>
            <w:i/>
          </w:rPr>
          <w:t>e</w:t>
        </w:r>
      </w:hyperlink>
      <w:hyperlink r:id="rId25">
        <w:r>
          <w:t>.</w:t>
        </w:r>
      </w:hyperlink>
      <w:r>
        <w:t xml:space="preserve"> 40 (3),</w:t>
      </w:r>
      <w:r w:rsidR="00CF68ED">
        <w:t xml:space="preserve"> </w:t>
      </w:r>
      <w:r>
        <w:t xml:space="preserve">414-433. </w:t>
      </w:r>
    </w:p>
    <w:p w14:paraId="3FEB871C" w14:textId="77777777" w:rsidR="00E90C0A" w:rsidRDefault="00E90C0A" w:rsidP="00E90C0A">
      <w:pPr>
        <w:spacing w:after="126" w:line="276" w:lineRule="auto"/>
        <w:ind w:left="529" w:firstLine="0"/>
      </w:pPr>
      <w:r>
        <w:t xml:space="preserve"> </w:t>
      </w:r>
    </w:p>
    <w:p w14:paraId="49AB03D4" w14:textId="77777777" w:rsidR="00E90C0A" w:rsidRDefault="00E90C0A" w:rsidP="00E90C0A">
      <w:pPr>
        <w:spacing w:after="112" w:line="276" w:lineRule="auto"/>
        <w:ind w:left="962" w:right="43" w:hanging="433"/>
      </w:pPr>
      <w:proofErr w:type="spellStart"/>
      <w:r>
        <w:t>Jelenic</w:t>
      </w:r>
      <w:proofErr w:type="spellEnd"/>
      <w:r>
        <w:t xml:space="preserve">, D. (2011), “The importance of knowledge management in Organizations– with emphasis on the balanced scorecard learning and growth Perspective”, </w:t>
      </w:r>
      <w:r>
        <w:rPr>
          <w:i/>
        </w:rPr>
        <w:t xml:space="preserve">International Conference on Management, Knowledge and Learning. </w:t>
      </w:r>
    </w:p>
    <w:p w14:paraId="40BEC0DF" w14:textId="77777777" w:rsidR="00E90C0A" w:rsidRDefault="00E90C0A" w:rsidP="00E90C0A">
      <w:pPr>
        <w:spacing w:after="84" w:line="276" w:lineRule="auto"/>
        <w:ind w:left="529" w:firstLine="0"/>
      </w:pPr>
      <w:r>
        <w:rPr>
          <w:i/>
        </w:rPr>
        <w:t xml:space="preserve"> </w:t>
      </w:r>
    </w:p>
    <w:p w14:paraId="70F9F138" w14:textId="77777777" w:rsidR="00E90C0A" w:rsidRDefault="00E90C0A" w:rsidP="00E90C0A">
      <w:pPr>
        <w:spacing w:after="98" w:line="276" w:lineRule="auto"/>
        <w:ind w:left="962" w:right="43" w:hanging="433"/>
      </w:pPr>
      <w:r>
        <w:t xml:space="preserve">Jalil, Z. and Hanif, A. (2009), “Improving management of outsourced software projects in Pakistan”, </w:t>
      </w:r>
      <w:r>
        <w:rPr>
          <w:i/>
        </w:rPr>
        <w:t>paper presented at th</w:t>
      </w:r>
      <w:hyperlink r:id="rId26">
        <w:r>
          <w:rPr>
            <w:i/>
          </w:rPr>
          <w:t xml:space="preserve">e IEEE International Conference on </w:t>
        </w:r>
      </w:hyperlink>
      <w:hyperlink r:id="rId27">
        <w:r>
          <w:rPr>
            <w:i/>
          </w:rPr>
          <w:t>Computer Science and Information Technology</w:t>
        </w:r>
      </w:hyperlink>
      <w:hyperlink r:id="rId28">
        <w:r>
          <w:t xml:space="preserve"> </w:t>
        </w:r>
      </w:hyperlink>
      <w:r>
        <w:t xml:space="preserve">2009, 524-528. </w:t>
      </w:r>
    </w:p>
    <w:p w14:paraId="3FA7D2C0" w14:textId="77777777" w:rsidR="00E90C0A" w:rsidRDefault="00E90C0A" w:rsidP="00E90C0A">
      <w:pPr>
        <w:spacing w:after="84" w:line="276" w:lineRule="auto"/>
        <w:ind w:left="529" w:firstLine="0"/>
      </w:pPr>
      <w:r>
        <w:t xml:space="preserve"> </w:t>
      </w:r>
    </w:p>
    <w:p w14:paraId="244CEEB0" w14:textId="77777777" w:rsidR="00E90C0A" w:rsidRDefault="00E90C0A" w:rsidP="00E90C0A">
      <w:pPr>
        <w:spacing w:after="98" w:line="276" w:lineRule="auto"/>
        <w:ind w:left="962" w:right="43" w:hanging="433"/>
      </w:pPr>
      <w:r>
        <w:lastRenderedPageBreak/>
        <w:t xml:space="preserve">Jackson, P. and </w:t>
      </w:r>
      <w:proofErr w:type="spellStart"/>
      <w:r>
        <w:t>Klobas</w:t>
      </w:r>
      <w:proofErr w:type="spellEnd"/>
      <w:r>
        <w:t xml:space="preserve">, J. (2008), “Building knowledge in projects: a practical application of social constructivism to information systems development”, </w:t>
      </w:r>
      <w:hyperlink r:id="rId29">
        <w:r>
          <w:rPr>
            <w:i/>
          </w:rPr>
          <w:t>International Journal of Project Managemen</w:t>
        </w:r>
      </w:hyperlink>
      <w:hyperlink r:id="rId30">
        <w:r>
          <w:rPr>
            <w:i/>
          </w:rPr>
          <w:t>t</w:t>
        </w:r>
      </w:hyperlink>
      <w:hyperlink r:id="rId31">
        <w:r>
          <w:t xml:space="preserve">, </w:t>
        </w:r>
      </w:hyperlink>
      <w:r>
        <w:t xml:space="preserve">26 (4), 329-337. </w:t>
      </w:r>
    </w:p>
    <w:p w14:paraId="366D8EBC" w14:textId="77777777" w:rsidR="00E90C0A" w:rsidRDefault="00E90C0A" w:rsidP="00E90C0A">
      <w:pPr>
        <w:spacing w:after="84" w:line="276" w:lineRule="auto"/>
        <w:ind w:left="529" w:firstLine="0"/>
      </w:pPr>
      <w:r>
        <w:t xml:space="preserve"> </w:t>
      </w:r>
    </w:p>
    <w:p w14:paraId="24099000" w14:textId="77777777" w:rsidR="00E90C0A" w:rsidRDefault="00E90C0A" w:rsidP="00E90C0A">
      <w:pPr>
        <w:spacing w:after="98" w:line="276" w:lineRule="auto"/>
        <w:ind w:left="962" w:right="43" w:hanging="433"/>
      </w:pPr>
      <w:proofErr w:type="spellStart"/>
      <w:r>
        <w:t>Jelenic</w:t>
      </w:r>
      <w:proofErr w:type="spellEnd"/>
      <w:r>
        <w:t xml:space="preserve">, D. (2011), “The importance of knowledge management in Organizations– with emphasis on the balanced scorecard learning and growth Perspective”, </w:t>
      </w:r>
      <w:r>
        <w:rPr>
          <w:i/>
        </w:rPr>
        <w:t>International Conference on Management, Knowledge and Learning.</w:t>
      </w:r>
      <w:r>
        <w:t xml:space="preserve"> 63 (5), 1669-1675. </w:t>
      </w:r>
    </w:p>
    <w:p w14:paraId="1DE61157" w14:textId="77777777" w:rsidR="00E90C0A" w:rsidRDefault="00E90C0A" w:rsidP="00E90C0A">
      <w:pPr>
        <w:spacing w:after="0" w:line="276" w:lineRule="auto"/>
        <w:ind w:left="529" w:firstLine="0"/>
      </w:pPr>
      <w:r>
        <w:t xml:space="preserve"> </w:t>
      </w:r>
    </w:p>
    <w:p w14:paraId="1E33F912" w14:textId="77777777" w:rsidR="00E90C0A" w:rsidRDefault="00E90C0A" w:rsidP="00E90C0A">
      <w:pPr>
        <w:spacing w:after="116" w:line="276" w:lineRule="auto"/>
        <w:ind w:left="962" w:right="43" w:hanging="433"/>
      </w:pPr>
      <w:proofErr w:type="spellStart"/>
      <w:r>
        <w:t>Kelidbari</w:t>
      </w:r>
      <w:proofErr w:type="spellEnd"/>
      <w:r>
        <w:t xml:space="preserve">, HR, </w:t>
      </w:r>
      <w:proofErr w:type="spellStart"/>
      <w:r>
        <w:t>Dizgah</w:t>
      </w:r>
      <w:proofErr w:type="spellEnd"/>
      <w:r>
        <w:t xml:space="preserve">, MR, &amp; </w:t>
      </w:r>
      <w:proofErr w:type="spellStart"/>
      <w:r>
        <w:t>Yusefi</w:t>
      </w:r>
      <w:proofErr w:type="spellEnd"/>
      <w:r>
        <w:t xml:space="preserve">, A. (2011). </w:t>
      </w:r>
      <w:proofErr w:type="spellStart"/>
      <w:r>
        <w:t>Hubungan</w:t>
      </w:r>
      <w:proofErr w:type="spellEnd"/>
      <w:r>
        <w:t xml:space="preserve"> </w:t>
      </w:r>
      <w:proofErr w:type="spellStart"/>
      <w:r>
        <w:t>antara</w:t>
      </w:r>
      <w:proofErr w:type="spellEnd"/>
      <w:r>
        <w:t xml:space="preserve"> </w:t>
      </w:r>
      <w:proofErr w:type="spellStart"/>
      <w:r>
        <w:t>komitmen</w:t>
      </w:r>
      <w:proofErr w:type="spellEnd"/>
      <w:r>
        <w:t xml:space="preserve"> </w:t>
      </w:r>
      <w:proofErr w:type="spellStart"/>
      <w:r>
        <w:t>organisasi</w:t>
      </w:r>
      <w:proofErr w:type="spellEnd"/>
      <w:r>
        <w:t xml:space="preserve"> dan </w:t>
      </w:r>
      <w:proofErr w:type="spellStart"/>
      <w:r>
        <w:t>pekerjaan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organisasi</w:t>
      </w:r>
      <w:proofErr w:type="spellEnd"/>
      <w:r>
        <w:t xml:space="preserve"> </w:t>
      </w:r>
      <w:proofErr w:type="spellStart"/>
      <w:r>
        <w:t>jaminan</w:t>
      </w:r>
      <w:proofErr w:type="spellEnd"/>
      <w:r>
        <w:t xml:space="preserve"> </w:t>
      </w:r>
      <w:proofErr w:type="spellStart"/>
      <w:r>
        <w:t>sosial</w:t>
      </w:r>
      <w:proofErr w:type="spellEnd"/>
      <w:r>
        <w:t xml:space="preserve"> </w:t>
      </w:r>
      <w:proofErr w:type="spellStart"/>
      <w:r>
        <w:t>Guilan</w:t>
      </w:r>
      <w:proofErr w:type="spellEnd"/>
      <w:r>
        <w:t xml:space="preserve"> Province. </w:t>
      </w:r>
      <w:proofErr w:type="spellStart"/>
      <w:r>
        <w:rPr>
          <w:i/>
        </w:rPr>
        <w:t>Interdisipliner</w:t>
      </w:r>
      <w:proofErr w:type="spellEnd"/>
      <w:r>
        <w:rPr>
          <w:i/>
        </w:rPr>
        <w:t xml:space="preserve"> Journal of Contemporary Research in </w:t>
      </w:r>
      <w:proofErr w:type="spellStart"/>
      <w:r>
        <w:rPr>
          <w:i/>
        </w:rPr>
        <w:t>Bisnis</w:t>
      </w:r>
      <w:proofErr w:type="spellEnd"/>
      <w:r>
        <w:t xml:space="preserve">, 3 (6), 555. </w:t>
      </w:r>
    </w:p>
    <w:p w14:paraId="4AE6DF6F" w14:textId="77777777" w:rsidR="00E90C0A" w:rsidRDefault="00E90C0A" w:rsidP="00E90C0A">
      <w:pPr>
        <w:spacing w:after="84" w:line="276" w:lineRule="auto"/>
        <w:ind w:left="529" w:firstLine="0"/>
      </w:pPr>
      <w:r>
        <w:t xml:space="preserve"> </w:t>
      </w:r>
    </w:p>
    <w:p w14:paraId="1616927F" w14:textId="77777777" w:rsidR="00E90C0A" w:rsidRDefault="00E90C0A" w:rsidP="00E90C0A">
      <w:pPr>
        <w:spacing w:after="100" w:line="276" w:lineRule="auto"/>
        <w:ind w:left="962" w:right="43" w:hanging="433"/>
      </w:pPr>
      <w:r>
        <w:t xml:space="preserve">Kamal, EM, &amp; Flanagan, R. (2014) MODEL </w:t>
      </w:r>
      <w:proofErr w:type="spellStart"/>
      <w:r>
        <w:t>Kapasitas</w:t>
      </w:r>
      <w:proofErr w:type="spellEnd"/>
      <w:r>
        <w:t xml:space="preserve"> </w:t>
      </w:r>
      <w:proofErr w:type="spellStart"/>
      <w:r>
        <w:t>serap</w:t>
      </w:r>
      <w:proofErr w:type="spellEnd"/>
      <w:r>
        <w:t xml:space="preserve"> dan </w:t>
      </w:r>
      <w:proofErr w:type="spellStart"/>
      <w:r>
        <w:t>Implementasi</w:t>
      </w:r>
      <w:proofErr w:type="spellEnd"/>
      <w:r>
        <w:t xml:space="preserve"> </w:t>
      </w:r>
      <w:proofErr w:type="spellStart"/>
      <w:r>
        <w:t>Teknologi</w:t>
      </w:r>
      <w:proofErr w:type="spellEnd"/>
      <w:r>
        <w:t xml:space="preserve"> </w:t>
      </w:r>
      <w:proofErr w:type="spellStart"/>
      <w:r>
        <w:t>Baru</w:t>
      </w:r>
      <w:proofErr w:type="spellEnd"/>
      <w:r>
        <w:t xml:space="preserve"> </w:t>
      </w:r>
      <w:proofErr w:type="spellStart"/>
      <w:r>
        <w:t>untuk</w:t>
      </w:r>
      <w:proofErr w:type="spellEnd"/>
      <w:r>
        <w:t xml:space="preserve"> UKM </w:t>
      </w:r>
      <w:proofErr w:type="spellStart"/>
      <w:r>
        <w:t>Konstruksi</w:t>
      </w:r>
      <w:proofErr w:type="spellEnd"/>
      <w:r>
        <w:t xml:space="preserve"> </w:t>
      </w:r>
      <w:proofErr w:type="spellStart"/>
      <w:r>
        <w:t>Pedesaan</w:t>
      </w:r>
      <w:proofErr w:type="spellEnd"/>
      <w:r>
        <w:t xml:space="preserve">. </w:t>
      </w:r>
      <w:r>
        <w:rPr>
          <w:i/>
        </w:rPr>
        <w:t xml:space="preserve">Di Australasian Journal of </w:t>
      </w:r>
      <w:proofErr w:type="spellStart"/>
      <w:r>
        <w:rPr>
          <w:i/>
        </w:rPr>
        <w:t>Ekonomi</w:t>
      </w:r>
      <w:proofErr w:type="spellEnd"/>
      <w:r>
        <w:rPr>
          <w:i/>
        </w:rPr>
        <w:t xml:space="preserve"> </w:t>
      </w:r>
      <w:proofErr w:type="spellStart"/>
      <w:r>
        <w:rPr>
          <w:i/>
        </w:rPr>
        <w:t>Konstruksi</w:t>
      </w:r>
      <w:proofErr w:type="spellEnd"/>
      <w:r>
        <w:rPr>
          <w:i/>
        </w:rPr>
        <w:t xml:space="preserve"> dan </w:t>
      </w:r>
      <w:proofErr w:type="spellStart"/>
      <w:r>
        <w:rPr>
          <w:i/>
        </w:rPr>
        <w:t>Bangunan</w:t>
      </w:r>
      <w:proofErr w:type="spellEnd"/>
      <w:r>
        <w:rPr>
          <w:i/>
        </w:rPr>
        <w:t xml:space="preserve"> Conference Series</w:t>
      </w:r>
      <w:r>
        <w:t xml:space="preserve">, l (2), 19-26. </w:t>
      </w:r>
    </w:p>
    <w:p w14:paraId="7AFEDE8F" w14:textId="7CC10F06" w:rsidR="00E90C0A" w:rsidRDefault="00E90C0A" w:rsidP="00E90C0A">
      <w:pPr>
        <w:spacing w:after="102" w:line="276" w:lineRule="auto"/>
        <w:ind w:left="962" w:right="43" w:hanging="433"/>
      </w:pPr>
      <w:proofErr w:type="spellStart"/>
      <w:r>
        <w:rPr>
          <w:color w:val="171615"/>
        </w:rPr>
        <w:t>Karagozoglu</w:t>
      </w:r>
      <w:proofErr w:type="spellEnd"/>
      <w:r>
        <w:rPr>
          <w:color w:val="171615"/>
        </w:rPr>
        <w:t xml:space="preserve">, </w:t>
      </w:r>
      <w:proofErr w:type="spellStart"/>
      <w:r>
        <w:rPr>
          <w:color w:val="171615"/>
        </w:rPr>
        <w:t>Necmi</w:t>
      </w:r>
      <w:proofErr w:type="spellEnd"/>
      <w:r>
        <w:rPr>
          <w:color w:val="171615"/>
        </w:rPr>
        <w:t>., &amp; Lindell, Martin</w:t>
      </w:r>
      <w:r>
        <w:rPr>
          <w:rFonts w:ascii="Arial" w:eastAsia="Arial" w:hAnsi="Arial" w:cs="Arial"/>
          <w:color w:val="171615"/>
          <w:sz w:val="21"/>
        </w:rPr>
        <w:t xml:space="preserve">. </w:t>
      </w:r>
      <w:r>
        <w:rPr>
          <w:color w:val="171615"/>
        </w:rPr>
        <w:t>(2017).</w:t>
      </w:r>
      <w:r>
        <w:rPr>
          <w:rFonts w:ascii="Arial" w:eastAsia="Arial" w:hAnsi="Arial" w:cs="Arial"/>
          <w:color w:val="171615"/>
          <w:sz w:val="21"/>
        </w:rPr>
        <w:t xml:space="preserve"> </w:t>
      </w:r>
      <w:r>
        <w:t xml:space="preserve">Electronic Commerce Strategy, Operations, and Performance in Small and Medium-Sized Enterprises, </w:t>
      </w:r>
      <w:r>
        <w:rPr>
          <w:i/>
        </w:rPr>
        <w:t>Journal of Small Business and Enterprise Development</w:t>
      </w:r>
      <w:r>
        <w:rPr>
          <w:rFonts w:ascii="Calibri" w:eastAsia="Calibri" w:hAnsi="Calibri" w:cs="Calibri"/>
          <w:sz w:val="21"/>
        </w:rPr>
        <w:t>,</w:t>
      </w:r>
      <w:r w:rsidR="00CF68ED">
        <w:rPr>
          <w:rFonts w:ascii="Calibri" w:eastAsia="Calibri" w:hAnsi="Calibri" w:cs="Calibri"/>
          <w:sz w:val="21"/>
        </w:rPr>
        <w:t xml:space="preserve"> </w:t>
      </w:r>
      <w:r>
        <w:t xml:space="preserve">11 (3), 290-301 </w:t>
      </w:r>
    </w:p>
    <w:p w14:paraId="1EAD1EA5" w14:textId="77777777" w:rsidR="00E90C0A" w:rsidRDefault="00E90C0A" w:rsidP="00E90C0A">
      <w:pPr>
        <w:spacing w:after="84" w:line="276" w:lineRule="auto"/>
        <w:ind w:left="529" w:firstLine="0"/>
      </w:pPr>
      <w:r>
        <w:t xml:space="preserve"> </w:t>
      </w:r>
    </w:p>
    <w:p w14:paraId="727D5BCE" w14:textId="2ABA8485" w:rsidR="00E90C0A" w:rsidRDefault="00E90C0A" w:rsidP="00E90C0A">
      <w:pPr>
        <w:spacing w:after="112" w:line="276" w:lineRule="auto"/>
        <w:ind w:left="962" w:right="43" w:hanging="433"/>
      </w:pPr>
      <w:proofErr w:type="spellStart"/>
      <w:r>
        <w:t>Kratzer</w:t>
      </w:r>
      <w:proofErr w:type="spellEnd"/>
      <w:r>
        <w:t xml:space="preserve">, J., </w:t>
      </w:r>
      <w:proofErr w:type="spellStart"/>
      <w:r>
        <w:t>Leenders</w:t>
      </w:r>
      <w:proofErr w:type="spellEnd"/>
      <w:r>
        <w:t xml:space="preserve">, R.T.A. and Van </w:t>
      </w:r>
      <w:proofErr w:type="spellStart"/>
      <w:r>
        <w:t>Engelen</w:t>
      </w:r>
      <w:proofErr w:type="spellEnd"/>
      <w:r>
        <w:t xml:space="preserve">, J.M. (2010), “The social network among engineering design teams and their creativity: a case study among teams in two product development programs”, </w:t>
      </w:r>
      <w:hyperlink r:id="rId32">
        <w:r>
          <w:rPr>
            <w:i/>
          </w:rPr>
          <w:t xml:space="preserve">International Journal of Project </w:t>
        </w:r>
      </w:hyperlink>
      <w:hyperlink r:id="rId33">
        <w:r>
          <w:rPr>
            <w:i/>
          </w:rPr>
          <w:t>Managemen</w:t>
        </w:r>
      </w:hyperlink>
      <w:hyperlink r:id="rId34">
        <w:r>
          <w:rPr>
            <w:i/>
          </w:rPr>
          <w:t>t</w:t>
        </w:r>
      </w:hyperlink>
      <w:hyperlink r:id="rId35">
        <w:r>
          <w:rPr>
            <w:i/>
          </w:rPr>
          <w:t>,</w:t>
        </w:r>
      </w:hyperlink>
      <w:r>
        <w:t xml:space="preserve"> 28 (5),</w:t>
      </w:r>
      <w:r w:rsidR="00CF68ED">
        <w:t xml:space="preserve"> </w:t>
      </w:r>
      <w:r>
        <w:t xml:space="preserve">428-436. </w:t>
      </w:r>
    </w:p>
    <w:p w14:paraId="4E37F30F" w14:textId="77777777" w:rsidR="00E90C0A" w:rsidRDefault="00E90C0A" w:rsidP="00E90C0A">
      <w:pPr>
        <w:spacing w:after="134" w:line="276" w:lineRule="auto"/>
        <w:ind w:left="529" w:firstLine="0"/>
      </w:pPr>
      <w:r>
        <w:t xml:space="preserve"> </w:t>
      </w:r>
    </w:p>
    <w:p w14:paraId="53745ECA" w14:textId="0FEA3832" w:rsidR="00E90C0A" w:rsidRDefault="00E90C0A" w:rsidP="00E90C0A">
      <w:pPr>
        <w:spacing w:after="98" w:line="276" w:lineRule="auto"/>
        <w:ind w:left="1219" w:right="43" w:hanging="561"/>
      </w:pPr>
      <w:r>
        <w:t xml:space="preserve">Krstic, B. and </w:t>
      </w:r>
      <w:proofErr w:type="spellStart"/>
      <w:r>
        <w:t>Petrovi</w:t>
      </w:r>
      <w:proofErr w:type="spellEnd"/>
      <w:r>
        <w:t xml:space="preserve"> c, B. (2012), “The role of knowledge management in increasing enterprise’s innovativeness”, </w:t>
      </w:r>
      <w:proofErr w:type="spellStart"/>
      <w:r>
        <w:t>Facta</w:t>
      </w:r>
      <w:proofErr w:type="spellEnd"/>
      <w:r>
        <w:t xml:space="preserve"> Universitatis-Series: </w:t>
      </w:r>
      <w:r>
        <w:rPr>
          <w:i/>
        </w:rPr>
        <w:t>Economics and Organization</w:t>
      </w:r>
      <w:r>
        <w:t>,</w:t>
      </w:r>
      <w:r w:rsidR="00CF68ED">
        <w:t xml:space="preserve"> </w:t>
      </w:r>
      <w:r>
        <w:t xml:space="preserve">9 (1). 93-110. </w:t>
      </w:r>
    </w:p>
    <w:p w14:paraId="32654B24" w14:textId="77777777" w:rsidR="00E90C0A" w:rsidRDefault="00E90C0A" w:rsidP="00E90C0A">
      <w:pPr>
        <w:spacing w:after="107" w:line="276" w:lineRule="auto"/>
        <w:ind w:left="673" w:firstLine="0"/>
      </w:pPr>
      <w:r>
        <w:t xml:space="preserve"> </w:t>
      </w:r>
    </w:p>
    <w:p w14:paraId="73008329" w14:textId="77777777" w:rsidR="00E90C0A" w:rsidRDefault="00E90C0A" w:rsidP="00E90C0A">
      <w:pPr>
        <w:spacing w:after="98" w:line="276" w:lineRule="auto"/>
        <w:ind w:left="1219" w:right="43" w:hanging="561"/>
      </w:pPr>
      <w:r>
        <w:t>Leal-</w:t>
      </w:r>
      <w:proofErr w:type="spellStart"/>
      <w:r>
        <w:t>Rodrı´guez</w:t>
      </w:r>
      <w:proofErr w:type="spellEnd"/>
      <w:r>
        <w:t xml:space="preserve">, A.L., </w:t>
      </w:r>
      <w:proofErr w:type="spellStart"/>
      <w:r>
        <w:t>Rolda´n</w:t>
      </w:r>
      <w:proofErr w:type="spellEnd"/>
      <w:r>
        <w:t>, J.L., Ariza-Montes, J.A. and Leal-</w:t>
      </w:r>
      <w:proofErr w:type="spellStart"/>
      <w:r>
        <w:t>Milla´n</w:t>
      </w:r>
      <w:proofErr w:type="spellEnd"/>
      <w:r>
        <w:t xml:space="preserve">, A. (2014), “From potential absorptive capacity to innovation outcomes in project teams: the conditional mediating role of the </w:t>
      </w:r>
      <w:r>
        <w:lastRenderedPageBreak/>
        <w:t xml:space="preserve">realized absorptive capacity in a relational learning context”, </w:t>
      </w:r>
      <w:r>
        <w:rPr>
          <w:i/>
        </w:rPr>
        <w:t>International Journal of Projec</w:t>
      </w:r>
      <w:hyperlink r:id="rId36">
        <w:r>
          <w:rPr>
            <w:i/>
          </w:rPr>
          <w:t>t</w:t>
        </w:r>
      </w:hyperlink>
      <w:hyperlink r:id="rId37">
        <w:r>
          <w:rPr>
            <w:i/>
          </w:rPr>
          <w:t xml:space="preserve"> Managemen</w:t>
        </w:r>
      </w:hyperlink>
      <w:hyperlink r:id="rId38">
        <w:r>
          <w:rPr>
            <w:i/>
          </w:rPr>
          <w:t>t</w:t>
        </w:r>
      </w:hyperlink>
      <w:hyperlink r:id="rId39">
        <w:r>
          <w:t>,</w:t>
        </w:r>
      </w:hyperlink>
      <w:hyperlink r:id="rId40">
        <w:r>
          <w:t xml:space="preserve"> </w:t>
        </w:r>
      </w:hyperlink>
      <w:r>
        <w:t xml:space="preserve">32 (6), 894-907. </w:t>
      </w:r>
    </w:p>
    <w:p w14:paraId="75B4A8FD" w14:textId="77777777" w:rsidR="00E90C0A" w:rsidRDefault="00E90C0A" w:rsidP="00E90C0A">
      <w:pPr>
        <w:spacing w:after="100" w:line="276" w:lineRule="auto"/>
        <w:ind w:left="673" w:firstLine="0"/>
      </w:pPr>
      <w:r>
        <w:t xml:space="preserve"> </w:t>
      </w:r>
    </w:p>
    <w:p w14:paraId="2EC3DDBC" w14:textId="77777777" w:rsidR="00E90C0A" w:rsidRDefault="00E90C0A" w:rsidP="00E90C0A">
      <w:pPr>
        <w:spacing w:after="99" w:line="276" w:lineRule="auto"/>
        <w:ind w:left="1219" w:right="43" w:hanging="561"/>
      </w:pPr>
      <w:r>
        <w:t xml:space="preserve">Liebowitz, J. and </w:t>
      </w:r>
      <w:proofErr w:type="spellStart"/>
      <w:r>
        <w:t>Megbolugbe</w:t>
      </w:r>
      <w:proofErr w:type="spellEnd"/>
      <w:r>
        <w:t>, I. (2003), “A set of frameworks to aid the project manager in conceptualizing and implementing knowledge management activities”</w:t>
      </w:r>
      <w:hyperlink r:id="rId41">
        <w:r>
          <w:t xml:space="preserve">, </w:t>
        </w:r>
      </w:hyperlink>
      <w:hyperlink r:id="rId42">
        <w:r>
          <w:rPr>
            <w:i/>
          </w:rPr>
          <w:t>International Journal of Project</w:t>
        </w:r>
      </w:hyperlink>
      <w:hyperlink r:id="rId43">
        <w:r>
          <w:rPr>
            <w:i/>
          </w:rPr>
          <w:t xml:space="preserve"> Managemen</w:t>
        </w:r>
      </w:hyperlink>
      <w:hyperlink r:id="rId44">
        <w:r>
          <w:rPr>
            <w:i/>
          </w:rPr>
          <w:t>t</w:t>
        </w:r>
      </w:hyperlink>
      <w:hyperlink r:id="rId45">
        <w:r>
          <w:t>,</w:t>
        </w:r>
      </w:hyperlink>
      <w:r>
        <w:t xml:space="preserve"> 21 (3), 189-198. </w:t>
      </w:r>
    </w:p>
    <w:p w14:paraId="2B1E3776" w14:textId="77777777" w:rsidR="00E90C0A" w:rsidRDefault="00E90C0A" w:rsidP="00E90C0A">
      <w:pPr>
        <w:spacing w:after="84" w:line="276" w:lineRule="auto"/>
        <w:ind w:left="673" w:firstLine="0"/>
      </w:pPr>
      <w:r>
        <w:t xml:space="preserve"> </w:t>
      </w:r>
    </w:p>
    <w:p w14:paraId="41426C41" w14:textId="77777777" w:rsidR="00E90C0A" w:rsidRDefault="00E90C0A" w:rsidP="00E90C0A">
      <w:pPr>
        <w:spacing w:after="98" w:line="276" w:lineRule="auto"/>
        <w:ind w:left="1219" w:right="43" w:hanging="561"/>
      </w:pPr>
      <w:r>
        <w:t>Lin, TC, Chang, CLH, &amp; Tsai, WC (2016</w:t>
      </w:r>
      <w:proofErr w:type="gramStart"/>
      <w:r>
        <w:t>) .</w:t>
      </w:r>
      <w:proofErr w:type="spellStart"/>
      <w:r>
        <w:t>suatu</w:t>
      </w:r>
      <w:proofErr w:type="spellEnd"/>
      <w:proofErr w:type="gramEnd"/>
      <w:r>
        <w:t xml:space="preserve"> </w:t>
      </w:r>
      <w:proofErr w:type="spellStart"/>
      <w:r>
        <w:t>pengaruh</w:t>
      </w:r>
      <w:proofErr w:type="spellEnd"/>
      <w:r>
        <w:t xml:space="preserve"> </w:t>
      </w:r>
      <w:proofErr w:type="spellStart"/>
      <w:r>
        <w:t>kehilangan</w:t>
      </w:r>
      <w:proofErr w:type="spellEnd"/>
      <w:r>
        <w:t xml:space="preserve"> </w:t>
      </w:r>
      <w:proofErr w:type="spellStart"/>
      <w:r>
        <w:t>pengetahuan</w:t>
      </w:r>
      <w:proofErr w:type="spellEnd"/>
      <w:r>
        <w:t xml:space="preserve"> dan </w:t>
      </w:r>
      <w:proofErr w:type="spellStart"/>
      <w:r>
        <w:t>mekanisme</w:t>
      </w:r>
      <w:proofErr w:type="spellEnd"/>
      <w:r>
        <w:t xml:space="preserve"> </w:t>
      </w:r>
      <w:proofErr w:type="spellStart"/>
      <w:r>
        <w:t>retensi</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daya</w:t>
      </w:r>
      <w:proofErr w:type="spellEnd"/>
      <w:r>
        <w:t xml:space="preserve"> </w:t>
      </w:r>
      <w:proofErr w:type="spellStart"/>
      <w:r>
        <w:t>serap</w:t>
      </w:r>
      <w:proofErr w:type="spellEnd"/>
      <w:r>
        <w:t xml:space="preserve"> dan </w:t>
      </w:r>
      <w:proofErr w:type="spellStart"/>
      <w:r>
        <w:t>kinerja</w:t>
      </w:r>
      <w:proofErr w:type="spellEnd"/>
      <w:r>
        <w:t xml:space="preserve"> </w:t>
      </w:r>
      <w:proofErr w:type="spellStart"/>
      <w:r>
        <w:t>dari</w:t>
      </w:r>
      <w:proofErr w:type="spellEnd"/>
      <w:r>
        <w:t xml:space="preserve"> </w:t>
      </w:r>
      <w:proofErr w:type="spellStart"/>
      <w:r>
        <w:t>Departemen</w:t>
      </w:r>
      <w:proofErr w:type="spellEnd"/>
      <w:r>
        <w:t xml:space="preserve"> MIS. </w:t>
      </w:r>
      <w:proofErr w:type="spellStart"/>
      <w:r>
        <w:rPr>
          <w:i/>
        </w:rPr>
        <w:t>Manajemen</w:t>
      </w:r>
      <w:proofErr w:type="spellEnd"/>
      <w:r>
        <w:rPr>
          <w:i/>
        </w:rPr>
        <w:t xml:space="preserve"> Keputusan</w:t>
      </w:r>
      <w:r>
        <w:t xml:space="preserve">, 54 </w:t>
      </w:r>
      <w:proofErr w:type="gramStart"/>
      <w:r>
        <w:t>( 7</w:t>
      </w:r>
      <w:proofErr w:type="gramEnd"/>
      <w:r>
        <w:t xml:space="preserve">), 1757-1787. </w:t>
      </w:r>
    </w:p>
    <w:p w14:paraId="2C3FD0E8" w14:textId="77777777" w:rsidR="00E90C0A" w:rsidRDefault="00E90C0A" w:rsidP="00E90C0A">
      <w:pPr>
        <w:spacing w:after="84" w:line="276" w:lineRule="auto"/>
        <w:ind w:left="673" w:firstLine="0"/>
      </w:pPr>
      <w:r>
        <w:t xml:space="preserve"> </w:t>
      </w:r>
    </w:p>
    <w:p w14:paraId="273E1F36" w14:textId="77777777" w:rsidR="00E90C0A" w:rsidRDefault="00E90C0A" w:rsidP="00E90C0A">
      <w:pPr>
        <w:spacing w:after="99" w:line="276" w:lineRule="auto"/>
        <w:ind w:left="1219" w:right="43" w:hanging="561"/>
      </w:pPr>
      <w:r>
        <w:t xml:space="preserve">Liao, CW, Lu, CY, Huang, CK, &amp; Chiang, TL (2012). </w:t>
      </w:r>
      <w:proofErr w:type="spellStart"/>
      <w:r>
        <w:t>nilai</w:t>
      </w:r>
      <w:proofErr w:type="spellEnd"/>
      <w:r>
        <w:t xml:space="preserve"> </w:t>
      </w:r>
      <w:proofErr w:type="spellStart"/>
      <w:r>
        <w:t>kerja</w:t>
      </w:r>
      <w:proofErr w:type="spellEnd"/>
      <w:r>
        <w:t xml:space="preserve">, </w:t>
      </w:r>
      <w:proofErr w:type="spellStart"/>
      <w:r>
        <w:t>sikap</w:t>
      </w:r>
      <w:proofErr w:type="spellEnd"/>
      <w:r>
        <w:t xml:space="preserve"> </w:t>
      </w:r>
      <w:proofErr w:type="spellStart"/>
      <w:r>
        <w:t>kerja</w:t>
      </w:r>
      <w:proofErr w:type="spellEnd"/>
      <w:r>
        <w:t xml:space="preserve"> dan </w:t>
      </w:r>
      <w:proofErr w:type="spellStart"/>
      <w:r>
        <w:t>prestasi</w:t>
      </w:r>
      <w:proofErr w:type="spellEnd"/>
      <w:r>
        <w:t xml:space="preserve"> </w:t>
      </w:r>
      <w:proofErr w:type="spellStart"/>
      <w:r>
        <w:t>kerja</w:t>
      </w:r>
      <w:proofErr w:type="spellEnd"/>
      <w:r>
        <w:t xml:space="preserve"> </w:t>
      </w:r>
      <w:proofErr w:type="spellStart"/>
      <w:r>
        <w:t>karyawan</w:t>
      </w:r>
      <w:proofErr w:type="spellEnd"/>
      <w:r>
        <w:t xml:space="preserve"> </w:t>
      </w:r>
      <w:proofErr w:type="spellStart"/>
      <w:r>
        <w:t>industri</w:t>
      </w:r>
      <w:proofErr w:type="spellEnd"/>
      <w:r>
        <w:t xml:space="preserve"> </w:t>
      </w:r>
      <w:proofErr w:type="spellStart"/>
      <w:r>
        <w:t>energi</w:t>
      </w:r>
      <w:proofErr w:type="spellEnd"/>
      <w:r>
        <w:t xml:space="preserve"> </w:t>
      </w:r>
      <w:proofErr w:type="spellStart"/>
      <w:r>
        <w:t>hijau</w:t>
      </w:r>
      <w:proofErr w:type="spellEnd"/>
      <w:r>
        <w:t xml:space="preserve"> di Taiwan. </w:t>
      </w:r>
      <w:r>
        <w:rPr>
          <w:i/>
        </w:rPr>
        <w:t xml:space="preserve">Afrika </w:t>
      </w:r>
      <w:proofErr w:type="spellStart"/>
      <w:r>
        <w:rPr>
          <w:i/>
        </w:rPr>
        <w:t>Jurnal</w:t>
      </w:r>
      <w:proofErr w:type="spellEnd"/>
      <w:r>
        <w:rPr>
          <w:i/>
        </w:rPr>
        <w:t xml:space="preserve"> </w:t>
      </w:r>
      <w:proofErr w:type="spellStart"/>
      <w:r>
        <w:rPr>
          <w:i/>
        </w:rPr>
        <w:t>Manajemen</w:t>
      </w:r>
      <w:proofErr w:type="spellEnd"/>
      <w:r>
        <w:rPr>
          <w:i/>
        </w:rPr>
        <w:t xml:space="preserve"> </w:t>
      </w:r>
      <w:proofErr w:type="spellStart"/>
      <w:r>
        <w:rPr>
          <w:i/>
        </w:rPr>
        <w:t>Bisnis</w:t>
      </w:r>
      <w:proofErr w:type="spellEnd"/>
      <w:r>
        <w:t xml:space="preserve">, 6 (15), 5299-5318. </w:t>
      </w:r>
    </w:p>
    <w:p w14:paraId="154026AC" w14:textId="77777777" w:rsidR="00E90C0A" w:rsidRDefault="00E90C0A" w:rsidP="00E90C0A">
      <w:pPr>
        <w:spacing w:after="0" w:line="276" w:lineRule="auto"/>
        <w:ind w:left="673" w:firstLine="0"/>
      </w:pPr>
      <w:r>
        <w:t xml:space="preserve"> </w:t>
      </w:r>
    </w:p>
    <w:p w14:paraId="591855F8" w14:textId="77777777" w:rsidR="00E90C0A" w:rsidRDefault="00E90C0A" w:rsidP="00E90C0A">
      <w:pPr>
        <w:spacing w:after="99" w:line="276" w:lineRule="auto"/>
        <w:ind w:left="1219" w:right="43" w:hanging="561"/>
      </w:pPr>
      <w:proofErr w:type="spellStart"/>
      <w:r>
        <w:t>Minbaeva</w:t>
      </w:r>
      <w:proofErr w:type="spellEnd"/>
      <w:r>
        <w:t xml:space="preserve">, D., Pedersen, T., </w:t>
      </w:r>
      <w:proofErr w:type="spellStart"/>
      <w:r>
        <w:t>Björkman</w:t>
      </w:r>
      <w:proofErr w:type="spellEnd"/>
      <w:r>
        <w:t>, I., Fey, CF, &amp; Park, HJ (2003</w:t>
      </w:r>
      <w:proofErr w:type="gramStart"/>
      <w:r>
        <w:t>) .MNC</w:t>
      </w:r>
      <w:proofErr w:type="gramEnd"/>
      <w:r>
        <w:t xml:space="preserve"> transfer </w:t>
      </w:r>
      <w:proofErr w:type="spellStart"/>
      <w:r>
        <w:t>pengetahuan</w:t>
      </w:r>
      <w:proofErr w:type="spellEnd"/>
      <w:r>
        <w:t xml:space="preserve">, </w:t>
      </w:r>
      <w:proofErr w:type="spellStart"/>
      <w:r>
        <w:t>daya</w:t>
      </w:r>
      <w:proofErr w:type="spellEnd"/>
      <w:r>
        <w:t xml:space="preserve"> </w:t>
      </w:r>
      <w:proofErr w:type="spellStart"/>
      <w:r>
        <w:t>serap</w:t>
      </w:r>
      <w:proofErr w:type="spellEnd"/>
      <w:r>
        <w:t xml:space="preserve"> </w:t>
      </w:r>
      <w:proofErr w:type="spellStart"/>
      <w:r>
        <w:t>anak</w:t>
      </w:r>
      <w:proofErr w:type="spellEnd"/>
      <w:r>
        <w:t xml:space="preserve">, dan HRM. </w:t>
      </w:r>
      <w:proofErr w:type="spellStart"/>
      <w:r>
        <w:rPr>
          <w:i/>
        </w:rPr>
        <w:t>Jurnal</w:t>
      </w:r>
      <w:proofErr w:type="spellEnd"/>
      <w:r>
        <w:rPr>
          <w:i/>
        </w:rPr>
        <w:t xml:space="preserve"> </w:t>
      </w:r>
      <w:proofErr w:type="spellStart"/>
      <w:r>
        <w:rPr>
          <w:i/>
        </w:rPr>
        <w:t>dari</w:t>
      </w:r>
      <w:proofErr w:type="spellEnd"/>
      <w:r>
        <w:rPr>
          <w:i/>
        </w:rPr>
        <w:t xml:space="preserve"> </w:t>
      </w:r>
      <w:proofErr w:type="spellStart"/>
      <w:r>
        <w:rPr>
          <w:i/>
        </w:rPr>
        <w:t>studi</w:t>
      </w:r>
      <w:proofErr w:type="spellEnd"/>
      <w:r>
        <w:rPr>
          <w:i/>
        </w:rPr>
        <w:t xml:space="preserve"> </w:t>
      </w:r>
      <w:proofErr w:type="spellStart"/>
      <w:r>
        <w:rPr>
          <w:i/>
        </w:rPr>
        <w:t>bisnis</w:t>
      </w:r>
      <w:proofErr w:type="spellEnd"/>
      <w:r>
        <w:rPr>
          <w:i/>
        </w:rPr>
        <w:t xml:space="preserve"> </w:t>
      </w:r>
      <w:proofErr w:type="spellStart"/>
      <w:r>
        <w:rPr>
          <w:i/>
        </w:rPr>
        <w:t>internasional</w:t>
      </w:r>
      <w:proofErr w:type="spellEnd"/>
      <w:r>
        <w:t xml:space="preserve">, 34 </w:t>
      </w:r>
      <w:proofErr w:type="gramStart"/>
      <w:r>
        <w:t>( 6</w:t>
      </w:r>
      <w:proofErr w:type="gramEnd"/>
      <w:r>
        <w:t xml:space="preserve">), 586-599. </w:t>
      </w:r>
    </w:p>
    <w:p w14:paraId="15A701DC" w14:textId="77777777" w:rsidR="00E90C0A" w:rsidRDefault="00E90C0A" w:rsidP="00E90C0A">
      <w:pPr>
        <w:spacing w:after="84" w:line="276" w:lineRule="auto"/>
        <w:ind w:left="673" w:firstLine="0"/>
      </w:pPr>
      <w:r>
        <w:t xml:space="preserve"> </w:t>
      </w:r>
    </w:p>
    <w:p w14:paraId="42FF0494" w14:textId="26C7DEAB" w:rsidR="00E90C0A" w:rsidRDefault="00E90C0A" w:rsidP="00E90C0A">
      <w:pPr>
        <w:spacing w:after="128" w:line="276" w:lineRule="auto"/>
        <w:ind w:left="1219" w:right="43" w:hanging="561"/>
      </w:pPr>
      <w:r>
        <w:t xml:space="preserve">Majeed, N., Shah, K.A., Qazi, K.A. and Maqsood, M. (2013), “Performance evaluation of I.T project management in developing countries”, </w:t>
      </w:r>
      <w:r>
        <w:rPr>
          <w:i/>
        </w:rPr>
        <w:t>International Journal of Technology and Computer Science (IJITCS)</w:t>
      </w:r>
      <w:r>
        <w:t>, 5 (4),</w:t>
      </w:r>
      <w:r w:rsidR="00CF68ED">
        <w:t xml:space="preserve"> </w:t>
      </w:r>
      <w:r>
        <w:t xml:space="preserve">68-125. </w:t>
      </w:r>
    </w:p>
    <w:p w14:paraId="4C5F6952" w14:textId="77777777" w:rsidR="00E90C0A" w:rsidRDefault="00E90C0A" w:rsidP="00E90C0A">
      <w:pPr>
        <w:spacing w:after="30" w:line="276" w:lineRule="auto"/>
        <w:ind w:left="668" w:right="43"/>
      </w:pPr>
      <w:proofErr w:type="spellStart"/>
      <w:r>
        <w:t>Martı´nez-Can˜as</w:t>
      </w:r>
      <w:proofErr w:type="spellEnd"/>
      <w:r>
        <w:t xml:space="preserve">, R., </w:t>
      </w:r>
      <w:proofErr w:type="spellStart"/>
      <w:r>
        <w:t>Sa´ez-Martı´nez</w:t>
      </w:r>
      <w:proofErr w:type="spellEnd"/>
      <w:r>
        <w:t xml:space="preserve">, F.J. and Ruiz-Palomino, P. (2012), </w:t>
      </w:r>
    </w:p>
    <w:p w14:paraId="03585A8A" w14:textId="50BBA023" w:rsidR="00E90C0A" w:rsidRDefault="00E90C0A" w:rsidP="00E90C0A">
      <w:pPr>
        <w:spacing w:after="100" w:line="276" w:lineRule="auto"/>
        <w:ind w:left="1244" w:right="43"/>
      </w:pPr>
      <w:r>
        <w:t xml:space="preserve">“Knowledge acquisition’s mediation of social capital-firm innovation”, </w:t>
      </w:r>
      <w:hyperlink r:id="rId46">
        <w:r>
          <w:rPr>
            <w:i/>
          </w:rPr>
          <w:t>Journal of Knowledge Managemen</w:t>
        </w:r>
      </w:hyperlink>
      <w:hyperlink r:id="rId47">
        <w:r>
          <w:rPr>
            <w:i/>
          </w:rPr>
          <w:t>t</w:t>
        </w:r>
      </w:hyperlink>
      <w:hyperlink r:id="rId48">
        <w:r>
          <w:rPr>
            <w:i/>
          </w:rPr>
          <w:t>,</w:t>
        </w:r>
      </w:hyperlink>
      <w:r>
        <w:rPr>
          <w:i/>
        </w:rPr>
        <w:t xml:space="preserve"> </w:t>
      </w:r>
      <w:r>
        <w:t>16 (1),</w:t>
      </w:r>
      <w:r w:rsidR="00CF68ED">
        <w:t xml:space="preserve"> </w:t>
      </w:r>
      <w:r>
        <w:t xml:space="preserve">61-76. </w:t>
      </w:r>
    </w:p>
    <w:p w14:paraId="6F961B40" w14:textId="77777777" w:rsidR="00E90C0A" w:rsidRDefault="00E90C0A" w:rsidP="00E90C0A">
      <w:pPr>
        <w:spacing w:after="100" w:line="276" w:lineRule="auto"/>
        <w:ind w:left="673" w:firstLine="0"/>
      </w:pPr>
      <w:r>
        <w:t xml:space="preserve"> </w:t>
      </w:r>
    </w:p>
    <w:p w14:paraId="6CA04C26" w14:textId="77777777" w:rsidR="00E90C0A" w:rsidRDefault="00E90C0A" w:rsidP="00E90C0A">
      <w:pPr>
        <w:spacing w:after="98" w:line="276" w:lineRule="auto"/>
        <w:ind w:left="1219" w:right="43" w:hanging="561"/>
      </w:pPr>
      <w:r>
        <w:t>Mingers, J. (2008), “Management knowledge and knowledge management: realism and forms of truth”</w:t>
      </w:r>
      <w:hyperlink r:id="rId49">
        <w:r>
          <w:t xml:space="preserve">, </w:t>
        </w:r>
      </w:hyperlink>
      <w:hyperlink r:id="rId50">
        <w:r>
          <w:rPr>
            <w:i/>
          </w:rPr>
          <w:t>Knowledge Management Research &amp; Practic</w:t>
        </w:r>
      </w:hyperlink>
      <w:hyperlink r:id="rId51">
        <w:r>
          <w:rPr>
            <w:i/>
          </w:rPr>
          <w:t>e</w:t>
        </w:r>
      </w:hyperlink>
      <w:hyperlink r:id="rId52">
        <w:r>
          <w:t>,</w:t>
        </w:r>
      </w:hyperlink>
      <w:r>
        <w:t xml:space="preserve"> 6 (1), 6276. </w:t>
      </w:r>
    </w:p>
    <w:p w14:paraId="5C964F34" w14:textId="77777777" w:rsidR="00E90C0A" w:rsidRDefault="00E90C0A" w:rsidP="00E90C0A">
      <w:pPr>
        <w:spacing w:after="84" w:line="276" w:lineRule="auto"/>
        <w:ind w:left="673" w:firstLine="0"/>
      </w:pPr>
      <w:r>
        <w:t xml:space="preserve"> </w:t>
      </w:r>
    </w:p>
    <w:p w14:paraId="0D697268" w14:textId="77777777" w:rsidR="00E90C0A" w:rsidRDefault="00E90C0A" w:rsidP="00E90C0A">
      <w:pPr>
        <w:spacing w:after="98" w:line="276" w:lineRule="auto"/>
        <w:ind w:left="1219" w:right="43" w:hanging="561"/>
      </w:pPr>
      <w:r>
        <w:t>Mu, J., Peng, G. and Love, E. (2008), “Interfirm networks, social capital, and knowledge flow”</w:t>
      </w:r>
      <w:hyperlink r:id="rId53">
        <w:r>
          <w:t xml:space="preserve">, </w:t>
        </w:r>
      </w:hyperlink>
      <w:hyperlink r:id="rId54">
        <w:r>
          <w:rPr>
            <w:i/>
          </w:rPr>
          <w:t>Journal of</w:t>
        </w:r>
      </w:hyperlink>
      <w:hyperlink r:id="rId55">
        <w:r>
          <w:rPr>
            <w:i/>
          </w:rPr>
          <w:t xml:space="preserve"> Knowledge Management</w:t>
        </w:r>
      </w:hyperlink>
      <w:r>
        <w:t xml:space="preserve">, 12 (4), 86-100. </w:t>
      </w:r>
    </w:p>
    <w:p w14:paraId="2156C491" w14:textId="77777777" w:rsidR="00E90C0A" w:rsidRDefault="00E90C0A" w:rsidP="00E90C0A">
      <w:pPr>
        <w:spacing w:after="107" w:line="276" w:lineRule="auto"/>
        <w:ind w:left="673" w:firstLine="0"/>
      </w:pPr>
      <w:r>
        <w:lastRenderedPageBreak/>
        <w:t xml:space="preserve"> </w:t>
      </w:r>
    </w:p>
    <w:p w14:paraId="18BFBEC7" w14:textId="77777777" w:rsidR="00E90C0A" w:rsidRDefault="00E90C0A" w:rsidP="00E90C0A">
      <w:pPr>
        <w:spacing w:after="98" w:line="276" w:lineRule="auto"/>
        <w:ind w:left="1219" w:right="43" w:hanging="561"/>
      </w:pPr>
      <w:r>
        <w:t xml:space="preserve">Mura, M., </w:t>
      </w:r>
      <w:proofErr w:type="spellStart"/>
      <w:r>
        <w:t>Lettieri</w:t>
      </w:r>
      <w:proofErr w:type="spellEnd"/>
      <w:r>
        <w:t xml:space="preserve">, E., </w:t>
      </w:r>
      <w:proofErr w:type="spellStart"/>
      <w:r>
        <w:t>Radaelli</w:t>
      </w:r>
      <w:proofErr w:type="spellEnd"/>
      <w:r>
        <w:t xml:space="preserve">, G. and Spiller, N. (2013), “Promoting professionals’ innovative behaviour through knowledge sharing: the moderating role of social Capital”, </w:t>
      </w:r>
      <w:hyperlink r:id="rId56">
        <w:r>
          <w:rPr>
            <w:i/>
          </w:rPr>
          <w:t>Journal of Knowledge Managemen</w:t>
        </w:r>
      </w:hyperlink>
      <w:hyperlink r:id="rId57">
        <w:r>
          <w:rPr>
            <w:i/>
          </w:rPr>
          <w:t>t</w:t>
        </w:r>
      </w:hyperlink>
      <w:hyperlink r:id="rId58">
        <w:r>
          <w:rPr>
            <w:i/>
          </w:rPr>
          <w:t xml:space="preserve">, </w:t>
        </w:r>
      </w:hyperlink>
      <w:hyperlink r:id="rId59">
        <w:r>
          <w:t>1</w:t>
        </w:r>
      </w:hyperlink>
      <w:r>
        <w:t xml:space="preserve">7 (4), 527-544. </w:t>
      </w:r>
    </w:p>
    <w:p w14:paraId="0F069271" w14:textId="77777777" w:rsidR="00E90C0A" w:rsidRDefault="00E90C0A" w:rsidP="00E90C0A">
      <w:pPr>
        <w:spacing w:after="84" w:line="276" w:lineRule="auto"/>
        <w:ind w:left="673" w:firstLine="0"/>
      </w:pPr>
      <w:r>
        <w:t xml:space="preserve"> </w:t>
      </w:r>
    </w:p>
    <w:p w14:paraId="0A2CAABB" w14:textId="77777777" w:rsidR="00E90C0A" w:rsidRDefault="00E90C0A" w:rsidP="00E90C0A">
      <w:pPr>
        <w:spacing w:after="98" w:line="276" w:lineRule="auto"/>
        <w:ind w:left="1219" w:right="43" w:hanging="561"/>
      </w:pPr>
      <w:r>
        <w:t xml:space="preserve">Neves, S.M., da Silva, C.E.S., Salomon, V.A.P., da Silva, A.F. and </w:t>
      </w:r>
      <w:proofErr w:type="spellStart"/>
      <w:r>
        <w:t>Sotomonte</w:t>
      </w:r>
      <w:proofErr w:type="spellEnd"/>
      <w:r>
        <w:t>, B.E.P. (2014), “Risk management in software projects through knowledge management techniques: cases in Brazilian incubated technology-based firms”</w:t>
      </w:r>
      <w:hyperlink r:id="rId60">
        <w:r>
          <w:t xml:space="preserve">, </w:t>
        </w:r>
      </w:hyperlink>
      <w:hyperlink r:id="rId61">
        <w:r>
          <w:rPr>
            <w:i/>
          </w:rPr>
          <w:t>International Journal of Project Managemen</w:t>
        </w:r>
      </w:hyperlink>
      <w:hyperlink r:id="rId62">
        <w:r>
          <w:rPr>
            <w:i/>
          </w:rPr>
          <w:t>t</w:t>
        </w:r>
      </w:hyperlink>
      <w:hyperlink r:id="rId63">
        <w:r>
          <w:rPr>
            <w:i/>
          </w:rPr>
          <w:t>,</w:t>
        </w:r>
      </w:hyperlink>
      <w:r>
        <w:t xml:space="preserve"> 32 (1), 125-138. </w:t>
      </w:r>
    </w:p>
    <w:p w14:paraId="6E9E8BD1" w14:textId="77777777" w:rsidR="00E90C0A" w:rsidRDefault="00E90C0A" w:rsidP="00E90C0A">
      <w:pPr>
        <w:spacing w:after="116" w:line="276" w:lineRule="auto"/>
        <w:ind w:left="673" w:firstLine="0"/>
      </w:pPr>
      <w:r>
        <w:t xml:space="preserve"> </w:t>
      </w:r>
    </w:p>
    <w:p w14:paraId="5366C07E" w14:textId="77777777" w:rsidR="00E90C0A" w:rsidRDefault="00E90C0A" w:rsidP="00E90C0A">
      <w:pPr>
        <w:spacing w:after="96" w:line="276" w:lineRule="auto"/>
        <w:ind w:left="1219" w:right="43" w:hanging="561"/>
      </w:pPr>
      <w:r>
        <w:t>Newell, S. (2004), “Enhancing cross-project learning”</w:t>
      </w:r>
      <w:hyperlink r:id="rId64">
        <w:r>
          <w:t xml:space="preserve">, </w:t>
        </w:r>
      </w:hyperlink>
      <w:hyperlink r:id="rId65">
        <w:r>
          <w:rPr>
            <w:i/>
          </w:rPr>
          <w:t xml:space="preserve">Engineering Management </w:t>
        </w:r>
      </w:hyperlink>
      <w:hyperlink r:id="rId66">
        <w:r>
          <w:rPr>
            <w:i/>
          </w:rPr>
          <w:t>Journa</w:t>
        </w:r>
      </w:hyperlink>
      <w:hyperlink r:id="rId67">
        <w:r>
          <w:rPr>
            <w:i/>
          </w:rPr>
          <w:t>l</w:t>
        </w:r>
      </w:hyperlink>
      <w:hyperlink r:id="rId68">
        <w:r>
          <w:t>,</w:t>
        </w:r>
      </w:hyperlink>
      <w:hyperlink r:id="rId69">
        <w:r>
          <w:t xml:space="preserve"> </w:t>
        </w:r>
      </w:hyperlink>
      <w:r>
        <w:t xml:space="preserve">16(1). </w:t>
      </w:r>
    </w:p>
    <w:p w14:paraId="27F38D72" w14:textId="77777777" w:rsidR="00E90C0A" w:rsidRDefault="00E90C0A" w:rsidP="00E90C0A">
      <w:pPr>
        <w:spacing w:after="84" w:line="276" w:lineRule="auto"/>
        <w:ind w:left="673" w:firstLine="0"/>
      </w:pPr>
      <w:r>
        <w:t xml:space="preserve"> </w:t>
      </w:r>
    </w:p>
    <w:p w14:paraId="458628ED" w14:textId="77777777" w:rsidR="00E90C0A" w:rsidRDefault="00E90C0A" w:rsidP="00E90C0A">
      <w:pPr>
        <w:spacing w:after="99" w:line="276" w:lineRule="auto"/>
        <w:ind w:left="1091" w:right="43" w:hanging="433"/>
      </w:pPr>
      <w:r>
        <w:t xml:space="preserve">Nonaka, I. (1994), “A dynamic theory of organizational knowledge creation”, </w:t>
      </w:r>
      <w:hyperlink r:id="rId70">
        <w:r>
          <w:t>Organization scienc</w:t>
        </w:r>
      </w:hyperlink>
      <w:hyperlink r:id="rId71">
        <w:r>
          <w:t>e</w:t>
        </w:r>
      </w:hyperlink>
      <w:hyperlink r:id="rId72">
        <w:r>
          <w:t>,</w:t>
        </w:r>
      </w:hyperlink>
      <w:r>
        <w:t xml:space="preserve"> 5 (1), 14-37. </w:t>
      </w:r>
    </w:p>
    <w:p w14:paraId="46DCF61F" w14:textId="77777777" w:rsidR="00E90C0A" w:rsidRDefault="00E90C0A" w:rsidP="00E90C0A">
      <w:pPr>
        <w:spacing w:after="84" w:line="276" w:lineRule="auto"/>
        <w:ind w:left="673" w:firstLine="0"/>
      </w:pPr>
      <w:r>
        <w:t xml:space="preserve"> </w:t>
      </w:r>
    </w:p>
    <w:p w14:paraId="25DADDED" w14:textId="77777777" w:rsidR="00E90C0A" w:rsidRDefault="00E90C0A" w:rsidP="00E90C0A">
      <w:pPr>
        <w:spacing w:after="98" w:line="276" w:lineRule="auto"/>
        <w:ind w:left="1507" w:right="43" w:hanging="849"/>
      </w:pPr>
      <w:r>
        <w:t xml:space="preserve">Nonaka, I. and Takeuchi, H. (1995), The knowledge creating company: how Japanese companies create the dynamics of innovation, </w:t>
      </w:r>
      <w:r>
        <w:rPr>
          <w:i/>
        </w:rPr>
        <w:t>Oxford University Press, New York, NY</w:t>
      </w:r>
      <w:r>
        <w:t xml:space="preserve">, 284. </w:t>
      </w:r>
    </w:p>
    <w:p w14:paraId="58809EB2" w14:textId="77777777" w:rsidR="00E90C0A" w:rsidRDefault="00E90C0A" w:rsidP="00E90C0A">
      <w:pPr>
        <w:spacing w:after="0" w:line="276" w:lineRule="auto"/>
        <w:ind w:left="673" w:firstLine="0"/>
      </w:pPr>
      <w:r>
        <w:t xml:space="preserve"> </w:t>
      </w:r>
    </w:p>
    <w:p w14:paraId="5954E515" w14:textId="77777777" w:rsidR="00E90C0A" w:rsidRDefault="00E90C0A" w:rsidP="00E90C0A">
      <w:pPr>
        <w:spacing w:after="98" w:line="276" w:lineRule="auto"/>
        <w:ind w:left="1363" w:right="43" w:hanging="705"/>
      </w:pPr>
      <w:proofErr w:type="spellStart"/>
      <w:r>
        <w:t>Noorderhaven</w:t>
      </w:r>
      <w:proofErr w:type="spellEnd"/>
      <w:r>
        <w:t xml:space="preserve">, N. and </w:t>
      </w:r>
      <w:proofErr w:type="spellStart"/>
      <w:r>
        <w:t>Harzing</w:t>
      </w:r>
      <w:proofErr w:type="spellEnd"/>
      <w:r>
        <w:t xml:space="preserve">, A.-W. (2009), “Knowledge-sharing and social interaction within MNEs”, </w:t>
      </w:r>
      <w:hyperlink r:id="rId73">
        <w:r>
          <w:rPr>
            <w:i/>
          </w:rPr>
          <w:t>Journal of International Business Studie</w:t>
        </w:r>
      </w:hyperlink>
      <w:hyperlink r:id="rId74">
        <w:r>
          <w:rPr>
            <w:i/>
          </w:rPr>
          <w:t>s</w:t>
        </w:r>
      </w:hyperlink>
      <w:hyperlink r:id="rId75">
        <w:r>
          <w:t>,</w:t>
        </w:r>
      </w:hyperlink>
      <w:hyperlink r:id="rId76">
        <w:r>
          <w:t xml:space="preserve"> </w:t>
        </w:r>
      </w:hyperlink>
      <w:r>
        <w:t xml:space="preserve"> 40 (5), 719-741. </w:t>
      </w:r>
    </w:p>
    <w:p w14:paraId="28E54F57" w14:textId="77777777" w:rsidR="00E90C0A" w:rsidRDefault="00E90C0A" w:rsidP="00E90C0A">
      <w:pPr>
        <w:spacing w:after="116" w:line="276" w:lineRule="auto"/>
        <w:ind w:left="673" w:firstLine="0"/>
      </w:pPr>
      <w:r>
        <w:t xml:space="preserve"> </w:t>
      </w:r>
    </w:p>
    <w:p w14:paraId="002187FD" w14:textId="77777777" w:rsidR="00E90C0A" w:rsidRDefault="00E90C0A" w:rsidP="00E90C0A">
      <w:pPr>
        <w:spacing w:after="98" w:line="276" w:lineRule="auto"/>
        <w:ind w:left="1219" w:right="43" w:hanging="561"/>
      </w:pPr>
      <w:proofErr w:type="spellStart"/>
      <w:r>
        <w:t>Oshri</w:t>
      </w:r>
      <w:proofErr w:type="spellEnd"/>
      <w:r>
        <w:t>, I., Pan, S.L. and Newell, S. (2005), “Trade-offs between knowledge exploitation and exploration activities”</w:t>
      </w:r>
      <w:hyperlink r:id="rId77">
        <w:r>
          <w:t xml:space="preserve">, </w:t>
        </w:r>
      </w:hyperlink>
      <w:hyperlink r:id="rId78">
        <w:r>
          <w:rPr>
            <w:i/>
          </w:rPr>
          <w:t xml:space="preserve">Knowledge Management Research &amp; </w:t>
        </w:r>
      </w:hyperlink>
      <w:hyperlink r:id="rId79">
        <w:r>
          <w:rPr>
            <w:i/>
          </w:rPr>
          <w:t>Practic</w:t>
        </w:r>
      </w:hyperlink>
      <w:hyperlink r:id="rId80">
        <w:r>
          <w:rPr>
            <w:i/>
          </w:rPr>
          <w:t>e</w:t>
        </w:r>
      </w:hyperlink>
      <w:hyperlink r:id="rId81">
        <w:r>
          <w:rPr>
            <w:i/>
          </w:rPr>
          <w:t>,</w:t>
        </w:r>
      </w:hyperlink>
      <w:hyperlink r:id="rId82">
        <w:r>
          <w:t xml:space="preserve"> </w:t>
        </w:r>
      </w:hyperlink>
      <w:r>
        <w:t xml:space="preserve">3 (1), 10-23. </w:t>
      </w:r>
    </w:p>
    <w:p w14:paraId="216A9E0C" w14:textId="77777777" w:rsidR="00E90C0A" w:rsidRDefault="00E90C0A" w:rsidP="00E90C0A">
      <w:pPr>
        <w:spacing w:after="98" w:line="276" w:lineRule="auto"/>
        <w:ind w:left="1219" w:right="43" w:hanging="561"/>
      </w:pPr>
      <w:proofErr w:type="spellStart"/>
      <w:r>
        <w:t>Pinho</w:t>
      </w:r>
      <w:proofErr w:type="spellEnd"/>
      <w:r>
        <w:t>, I., Rego, A. dan Cunha, MPE (2012), “</w:t>
      </w:r>
      <w:proofErr w:type="spellStart"/>
      <w:r>
        <w:t>Meningkatkan</w:t>
      </w:r>
      <w:proofErr w:type="spellEnd"/>
      <w:r>
        <w:t xml:space="preserve"> proses </w:t>
      </w:r>
      <w:proofErr w:type="spellStart"/>
      <w:r>
        <w:t>manajemen</w:t>
      </w:r>
      <w:proofErr w:type="spellEnd"/>
      <w:r>
        <w:t xml:space="preserve"> </w:t>
      </w:r>
      <w:proofErr w:type="spellStart"/>
      <w:r>
        <w:t>pengetahuan</w:t>
      </w:r>
      <w:proofErr w:type="spellEnd"/>
      <w:r>
        <w:t xml:space="preserve">: </w:t>
      </w:r>
      <w:proofErr w:type="spellStart"/>
      <w:r>
        <w:t>hibrida</w:t>
      </w:r>
      <w:proofErr w:type="spellEnd"/>
      <w:r>
        <w:t xml:space="preserve"> </w:t>
      </w:r>
      <w:proofErr w:type="spellStart"/>
      <w:r>
        <w:t>pendekatan</w:t>
      </w:r>
      <w:proofErr w:type="spellEnd"/>
      <w:r>
        <w:t xml:space="preserve"> </w:t>
      </w:r>
      <w:proofErr w:type="spellStart"/>
      <w:r>
        <w:t>positif</w:t>
      </w:r>
      <w:proofErr w:type="spellEnd"/>
      <w:r>
        <w:t xml:space="preserve">”, </w:t>
      </w:r>
      <w:proofErr w:type="spellStart"/>
      <w:r>
        <w:rPr>
          <w:i/>
        </w:rPr>
        <w:t>Jurnal</w:t>
      </w:r>
      <w:proofErr w:type="spellEnd"/>
      <w:r>
        <w:rPr>
          <w:i/>
        </w:rPr>
        <w:t xml:space="preserve"> </w:t>
      </w:r>
      <w:proofErr w:type="spellStart"/>
      <w:r>
        <w:rPr>
          <w:i/>
        </w:rPr>
        <w:t>manajemen</w:t>
      </w:r>
      <w:proofErr w:type="spellEnd"/>
      <w:r>
        <w:rPr>
          <w:i/>
        </w:rPr>
        <w:t xml:space="preserve"> </w:t>
      </w:r>
      <w:proofErr w:type="spellStart"/>
      <w:r>
        <w:rPr>
          <w:i/>
        </w:rPr>
        <w:t>pengetahuan</w:t>
      </w:r>
      <w:proofErr w:type="spellEnd"/>
      <w:r>
        <w:rPr>
          <w:i/>
        </w:rPr>
        <w:t>,</w:t>
      </w:r>
      <w:r>
        <w:t xml:space="preserve"> Vol. 16No. 2, pp. 215-242. </w:t>
      </w:r>
    </w:p>
    <w:p w14:paraId="123E017D" w14:textId="77777777" w:rsidR="00E90C0A" w:rsidRDefault="00E90C0A" w:rsidP="00E90C0A">
      <w:pPr>
        <w:spacing w:after="100" w:line="276" w:lineRule="auto"/>
        <w:ind w:left="673" w:firstLine="0"/>
      </w:pPr>
      <w:r>
        <w:t xml:space="preserve"> </w:t>
      </w:r>
    </w:p>
    <w:p w14:paraId="6FCBD314" w14:textId="77777777" w:rsidR="00E90C0A" w:rsidRDefault="00E90C0A" w:rsidP="00E90C0A">
      <w:pPr>
        <w:spacing w:after="99" w:line="276" w:lineRule="auto"/>
        <w:ind w:left="1219" w:right="43" w:hanging="561"/>
      </w:pPr>
      <w:proofErr w:type="spellStart"/>
      <w:r>
        <w:t>Popaitoon</w:t>
      </w:r>
      <w:proofErr w:type="spellEnd"/>
      <w:r>
        <w:t xml:space="preserve">, S. dan </w:t>
      </w:r>
      <w:proofErr w:type="spellStart"/>
      <w:r>
        <w:t>Siengthai</w:t>
      </w:r>
      <w:proofErr w:type="spellEnd"/>
      <w:r>
        <w:t>, S. (2014), “</w:t>
      </w:r>
      <w:proofErr w:type="spellStart"/>
      <w:r>
        <w:t>Pengaruh</w:t>
      </w:r>
      <w:proofErr w:type="spellEnd"/>
      <w:r>
        <w:t xml:space="preserve"> </w:t>
      </w:r>
      <w:proofErr w:type="spellStart"/>
      <w:r>
        <w:t>moderasi</w:t>
      </w:r>
      <w:proofErr w:type="spellEnd"/>
      <w:r>
        <w:t xml:space="preserve"> </w:t>
      </w:r>
      <w:proofErr w:type="spellStart"/>
      <w:r>
        <w:t>dari</w:t>
      </w:r>
      <w:proofErr w:type="spellEnd"/>
      <w:r>
        <w:t xml:space="preserve"> </w:t>
      </w:r>
      <w:proofErr w:type="spellStart"/>
      <w:r>
        <w:t>praktek</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pada </w:t>
      </w:r>
      <w:proofErr w:type="spellStart"/>
      <w:r>
        <w:t>hubungan</w:t>
      </w:r>
      <w:proofErr w:type="spellEnd"/>
      <w:r>
        <w:t xml:space="preserve"> </w:t>
      </w:r>
      <w:proofErr w:type="spellStart"/>
      <w:r>
        <w:t>antara</w:t>
      </w:r>
      <w:proofErr w:type="spellEnd"/>
      <w:r>
        <w:t xml:space="preserve"> </w:t>
      </w:r>
      <w:proofErr w:type="spellStart"/>
      <w:r>
        <w:t>pengetahuan</w:t>
      </w:r>
      <w:proofErr w:type="spellEnd"/>
      <w:r>
        <w:t xml:space="preserve"> </w:t>
      </w:r>
      <w:proofErr w:type="spellStart"/>
      <w:r>
        <w:t>daya</w:t>
      </w:r>
      <w:proofErr w:type="spellEnd"/>
      <w:r>
        <w:t xml:space="preserve"> </w:t>
      </w:r>
      <w:proofErr w:type="spellStart"/>
      <w:r>
        <w:t>serap</w:t>
      </w:r>
      <w:proofErr w:type="spellEnd"/>
      <w:r>
        <w:t xml:space="preserve"> dan </w:t>
      </w:r>
      <w:proofErr w:type="spellStart"/>
      <w:r>
        <w:t>kinerja</w:t>
      </w:r>
      <w:proofErr w:type="spellEnd"/>
      <w:r>
        <w:t xml:space="preserve"> </w:t>
      </w:r>
      <w:proofErr w:type="spellStart"/>
      <w:r>
        <w:t>proyek</w:t>
      </w:r>
      <w:proofErr w:type="spellEnd"/>
      <w:r>
        <w:t xml:space="preserve"> di </w:t>
      </w:r>
      <w:proofErr w:type="spellStart"/>
      <w:r>
        <w:t>perusahaan</w:t>
      </w:r>
      <w:proofErr w:type="spellEnd"/>
      <w:r>
        <w:t xml:space="preserve"> </w:t>
      </w:r>
      <w:proofErr w:type="spellStart"/>
      <w:r>
        <w:t>berorientasi</w:t>
      </w:r>
      <w:proofErr w:type="spellEnd"/>
      <w:r>
        <w:t xml:space="preserve"> </w:t>
      </w:r>
      <w:proofErr w:type="spellStart"/>
      <w:r>
        <w:t>proyek</w:t>
      </w:r>
      <w:proofErr w:type="spellEnd"/>
      <w:r>
        <w:t xml:space="preserve">”, </w:t>
      </w:r>
      <w:r w:rsidRPr="005F042A">
        <w:rPr>
          <w:i/>
          <w:iCs/>
        </w:rPr>
        <w:lastRenderedPageBreak/>
        <w:t xml:space="preserve">International Journal of </w:t>
      </w:r>
      <w:proofErr w:type="spellStart"/>
      <w:r w:rsidRPr="005F042A">
        <w:rPr>
          <w:i/>
          <w:iCs/>
        </w:rPr>
        <w:t>Manajemen</w:t>
      </w:r>
      <w:proofErr w:type="spellEnd"/>
      <w:r w:rsidRPr="005F042A">
        <w:rPr>
          <w:i/>
          <w:iCs/>
        </w:rPr>
        <w:t xml:space="preserve"> </w:t>
      </w:r>
      <w:proofErr w:type="spellStart"/>
      <w:r w:rsidRPr="005F042A">
        <w:rPr>
          <w:i/>
          <w:iCs/>
        </w:rPr>
        <w:t>Proyek</w:t>
      </w:r>
      <w:proofErr w:type="spellEnd"/>
      <w:r>
        <w:t xml:space="preserve">, Vol. 32No. 6, pp. 908-920. </w:t>
      </w:r>
    </w:p>
    <w:p w14:paraId="796D88B8" w14:textId="77777777" w:rsidR="00E90C0A" w:rsidRDefault="00E90C0A" w:rsidP="00E90C0A">
      <w:pPr>
        <w:spacing w:after="84" w:line="276" w:lineRule="auto"/>
        <w:ind w:left="673" w:firstLine="0"/>
      </w:pPr>
      <w:r>
        <w:t xml:space="preserve"> </w:t>
      </w:r>
    </w:p>
    <w:p w14:paraId="7A22EEC1" w14:textId="77777777" w:rsidR="00E90C0A" w:rsidRDefault="00E90C0A" w:rsidP="00E90C0A">
      <w:pPr>
        <w:spacing w:after="97" w:line="276" w:lineRule="auto"/>
        <w:ind w:left="1219" w:right="43" w:hanging="561"/>
      </w:pPr>
      <w:r>
        <w:t xml:space="preserve">Robbins, Stephen P., 2006. </w:t>
      </w:r>
      <w:proofErr w:type="spellStart"/>
      <w:r>
        <w:t>Perilaku</w:t>
      </w:r>
      <w:proofErr w:type="spellEnd"/>
      <w:r>
        <w:t xml:space="preserve"> </w:t>
      </w:r>
      <w:proofErr w:type="spellStart"/>
      <w:r>
        <w:t>Organisasi</w:t>
      </w:r>
      <w:proofErr w:type="spellEnd"/>
      <w:r>
        <w:t xml:space="preserve">, PT </w:t>
      </w:r>
      <w:proofErr w:type="spellStart"/>
      <w:r>
        <w:t>Indeks</w:t>
      </w:r>
      <w:proofErr w:type="spellEnd"/>
      <w:r>
        <w:t xml:space="preserve">, </w:t>
      </w:r>
      <w:proofErr w:type="spellStart"/>
      <w:r>
        <w:t>Kelompok</w:t>
      </w:r>
      <w:proofErr w:type="spellEnd"/>
      <w:r>
        <w:t xml:space="preserve"> Gramedia, Jakarta. </w:t>
      </w:r>
    </w:p>
    <w:p w14:paraId="292E6251" w14:textId="77777777" w:rsidR="00E90C0A" w:rsidRDefault="00E90C0A" w:rsidP="00E90C0A">
      <w:pPr>
        <w:spacing w:after="84" w:line="276" w:lineRule="auto"/>
        <w:ind w:left="673" w:firstLine="0"/>
      </w:pPr>
      <w:r>
        <w:t xml:space="preserve"> </w:t>
      </w:r>
    </w:p>
    <w:p w14:paraId="737E8F2B" w14:textId="66F7E54D" w:rsidR="00E90C0A" w:rsidRDefault="00E90C0A" w:rsidP="00E90C0A">
      <w:pPr>
        <w:spacing w:after="98" w:line="276" w:lineRule="auto"/>
        <w:ind w:left="1219" w:right="43" w:hanging="561"/>
      </w:pPr>
      <w:proofErr w:type="spellStart"/>
      <w:r>
        <w:t>Rambut</w:t>
      </w:r>
      <w:proofErr w:type="spellEnd"/>
      <w:r>
        <w:t xml:space="preserve">, JF, </w:t>
      </w:r>
      <w:proofErr w:type="spellStart"/>
      <w:r>
        <w:t>Sarstedt</w:t>
      </w:r>
      <w:proofErr w:type="spellEnd"/>
      <w:r>
        <w:t xml:space="preserve">, M., </w:t>
      </w:r>
      <w:proofErr w:type="spellStart"/>
      <w:r>
        <w:t>Ringle</w:t>
      </w:r>
      <w:proofErr w:type="spellEnd"/>
      <w:r>
        <w:t>, CM dan Mena, JA (2012), “</w:t>
      </w:r>
      <w:proofErr w:type="spellStart"/>
      <w:r>
        <w:t>Penilaian</w:t>
      </w:r>
      <w:proofErr w:type="spellEnd"/>
      <w:r>
        <w:t xml:space="preserve"> </w:t>
      </w:r>
      <w:proofErr w:type="spellStart"/>
      <w:r>
        <w:t>terhadap</w:t>
      </w:r>
      <w:proofErr w:type="spellEnd"/>
      <w:r>
        <w:t xml:space="preserve"> </w:t>
      </w:r>
      <w:proofErr w:type="spellStart"/>
      <w:r>
        <w:t>penggunaan</w:t>
      </w:r>
      <w:proofErr w:type="spellEnd"/>
      <w:r>
        <w:t xml:space="preserve"> </w:t>
      </w:r>
      <w:proofErr w:type="spellStart"/>
      <w:r>
        <w:t>kuadrat</w:t>
      </w:r>
      <w:proofErr w:type="spellEnd"/>
      <w:r>
        <w:t xml:space="preserve"> </w:t>
      </w:r>
      <w:proofErr w:type="spellStart"/>
      <w:r>
        <w:t>terkecil</w:t>
      </w:r>
      <w:proofErr w:type="spellEnd"/>
      <w:r>
        <w:t xml:space="preserve"> </w:t>
      </w:r>
      <w:proofErr w:type="spellStart"/>
      <w:r>
        <w:t>parsial</w:t>
      </w:r>
      <w:proofErr w:type="spellEnd"/>
      <w:r>
        <w:t xml:space="preserve"> </w:t>
      </w:r>
      <w:proofErr w:type="spellStart"/>
      <w:r>
        <w:t>pemodelan</w:t>
      </w:r>
      <w:proofErr w:type="spellEnd"/>
      <w:r>
        <w:t xml:space="preserve"> </w:t>
      </w:r>
      <w:proofErr w:type="spellStart"/>
      <w:r>
        <w:t>persamaan</w:t>
      </w:r>
      <w:proofErr w:type="spellEnd"/>
      <w:r>
        <w:t xml:space="preserve"> </w:t>
      </w:r>
      <w:proofErr w:type="spellStart"/>
      <w:r>
        <w:t>struktural</w:t>
      </w:r>
      <w:proofErr w:type="spellEnd"/>
      <w:r>
        <w:t xml:space="preserve"> </w:t>
      </w:r>
      <w:proofErr w:type="spellStart"/>
      <w:r>
        <w:t>dalam</w:t>
      </w:r>
      <w:proofErr w:type="spellEnd"/>
      <w:r>
        <w:t xml:space="preserve"> </w:t>
      </w:r>
      <w:proofErr w:type="spellStart"/>
      <w:r>
        <w:t>riset</w:t>
      </w:r>
      <w:proofErr w:type="spellEnd"/>
      <w:r>
        <w:t xml:space="preserve"> </w:t>
      </w:r>
      <w:proofErr w:type="spellStart"/>
      <w:r>
        <w:t>pemasaran</w:t>
      </w:r>
      <w:proofErr w:type="spellEnd"/>
      <w:r>
        <w:t xml:space="preserve">”, </w:t>
      </w:r>
      <w:proofErr w:type="spellStart"/>
      <w:r>
        <w:rPr>
          <w:i/>
        </w:rPr>
        <w:t>Jurnal</w:t>
      </w:r>
      <w:proofErr w:type="spellEnd"/>
      <w:r>
        <w:rPr>
          <w:i/>
        </w:rPr>
        <w:t xml:space="preserve"> </w:t>
      </w:r>
      <w:proofErr w:type="spellStart"/>
      <w:r>
        <w:rPr>
          <w:i/>
        </w:rPr>
        <w:t>dari</w:t>
      </w:r>
      <w:proofErr w:type="spellEnd"/>
      <w:r>
        <w:rPr>
          <w:i/>
        </w:rPr>
        <w:t xml:space="preserve"> Academy of Science </w:t>
      </w:r>
      <w:proofErr w:type="spellStart"/>
      <w:r>
        <w:rPr>
          <w:i/>
        </w:rPr>
        <w:t>Pemasaran</w:t>
      </w:r>
      <w:proofErr w:type="spellEnd"/>
      <w:r>
        <w:t>,</w:t>
      </w:r>
      <w:r w:rsidR="00CF68ED">
        <w:t xml:space="preserve"> </w:t>
      </w:r>
      <w:r>
        <w:t xml:space="preserve">40 (3), 414433. </w:t>
      </w:r>
    </w:p>
    <w:p w14:paraId="76B339C5" w14:textId="1749DD8C" w:rsidR="00E90C0A" w:rsidRDefault="00E90C0A" w:rsidP="005F042A">
      <w:pPr>
        <w:spacing w:after="84" w:line="276" w:lineRule="auto"/>
        <w:ind w:left="673" w:firstLine="0"/>
      </w:pPr>
      <w:r>
        <w:t xml:space="preserve"> </w:t>
      </w:r>
    </w:p>
    <w:p w14:paraId="54BC2124" w14:textId="77777777" w:rsidR="00E90C0A" w:rsidRDefault="00E90C0A" w:rsidP="00E90C0A">
      <w:pPr>
        <w:spacing w:line="276" w:lineRule="auto"/>
        <w:ind w:left="668" w:right="43"/>
      </w:pPr>
      <w:r>
        <w:t xml:space="preserve">Richter, NF, Cepeda, G., </w:t>
      </w:r>
      <w:proofErr w:type="spellStart"/>
      <w:r>
        <w:t>Rolda'n</w:t>
      </w:r>
      <w:proofErr w:type="spellEnd"/>
      <w:r>
        <w:t xml:space="preserve">, JL </w:t>
      </w:r>
      <w:proofErr w:type="spellStart"/>
      <w:r>
        <w:t>andRingle</w:t>
      </w:r>
      <w:proofErr w:type="spellEnd"/>
      <w:r>
        <w:t>, CM (2016), “</w:t>
      </w:r>
      <w:proofErr w:type="spellStart"/>
      <w:r>
        <w:t>Penelitian</w:t>
      </w:r>
      <w:proofErr w:type="spellEnd"/>
      <w:r>
        <w:t xml:space="preserve"> </w:t>
      </w:r>
    </w:p>
    <w:p w14:paraId="5050558B" w14:textId="7E9539B1" w:rsidR="00E90C0A" w:rsidRDefault="00E90C0A" w:rsidP="00E90C0A">
      <w:pPr>
        <w:spacing w:after="94" w:line="276" w:lineRule="auto"/>
        <w:ind w:left="1244" w:right="43"/>
      </w:pPr>
      <w:proofErr w:type="spellStart"/>
      <w:r>
        <w:t>Europeanmanagement</w:t>
      </w:r>
      <w:proofErr w:type="spellEnd"/>
      <w:r>
        <w:t xml:space="preserve"> </w:t>
      </w:r>
      <w:proofErr w:type="spellStart"/>
      <w:r>
        <w:t>usingpartial</w:t>
      </w:r>
      <w:proofErr w:type="spellEnd"/>
      <w:r>
        <w:t xml:space="preserve"> </w:t>
      </w:r>
      <w:proofErr w:type="spellStart"/>
      <w:r>
        <w:t>kuadrat</w:t>
      </w:r>
      <w:proofErr w:type="spellEnd"/>
      <w:r>
        <w:t xml:space="preserve"> </w:t>
      </w:r>
      <w:proofErr w:type="spellStart"/>
      <w:r>
        <w:t>equationmodeling</w:t>
      </w:r>
      <w:proofErr w:type="spellEnd"/>
      <w:r>
        <w:t xml:space="preserve"> </w:t>
      </w:r>
      <w:proofErr w:type="spellStart"/>
      <w:r>
        <w:t>struktural</w:t>
      </w:r>
      <w:proofErr w:type="spellEnd"/>
      <w:r>
        <w:t xml:space="preserve"> (PLS-SEM)”, </w:t>
      </w:r>
      <w:proofErr w:type="spellStart"/>
      <w:r w:rsidRPr="005F042A">
        <w:rPr>
          <w:i/>
          <w:iCs/>
        </w:rPr>
        <w:t>EuropeanManagement</w:t>
      </w:r>
      <w:proofErr w:type="spellEnd"/>
      <w:r w:rsidRPr="005F042A">
        <w:rPr>
          <w:i/>
          <w:iCs/>
        </w:rPr>
        <w:t xml:space="preserve"> Journal,</w:t>
      </w:r>
      <w:r>
        <w:t xml:space="preserve"> 33 (1), 1-3. </w:t>
      </w:r>
    </w:p>
    <w:p w14:paraId="3DD3417F" w14:textId="6C848B43" w:rsidR="005F491C" w:rsidRDefault="005F491C" w:rsidP="00E90C0A">
      <w:pPr>
        <w:spacing w:after="94" w:line="276" w:lineRule="auto"/>
        <w:ind w:left="1244" w:right="43"/>
      </w:pPr>
    </w:p>
    <w:p w14:paraId="33DF7949" w14:textId="29E016FF" w:rsidR="005F491C" w:rsidRPr="005F491C" w:rsidRDefault="005F491C" w:rsidP="005F491C">
      <w:pPr>
        <w:spacing w:after="94" w:line="276" w:lineRule="auto"/>
        <w:ind w:left="1276" w:right="43" w:hanging="567"/>
        <w:rPr>
          <w:lang w:val="id-ID"/>
        </w:rPr>
      </w:pPr>
      <w:proofErr w:type="spellStart"/>
      <w:r>
        <w:rPr>
          <w:lang w:val="id-ID"/>
        </w:rPr>
        <w:t>Roadmap</w:t>
      </w:r>
      <w:proofErr w:type="spellEnd"/>
      <w:r>
        <w:rPr>
          <w:lang w:val="id-ID"/>
        </w:rPr>
        <w:t xml:space="preserve">. 2015. </w:t>
      </w:r>
      <w:r w:rsidRPr="005F491C">
        <w:rPr>
          <w:i/>
          <w:iCs/>
          <w:lang w:val="id-ID"/>
        </w:rPr>
        <w:t>Usaha Mikro Kecil Menengah Dan Koperasi (UMKM-K).</w:t>
      </w:r>
      <w:r>
        <w:rPr>
          <w:lang w:val="id-ID"/>
        </w:rPr>
        <w:t xml:space="preserve"> Provinsi Bali. </w:t>
      </w:r>
      <w:proofErr w:type="spellStart"/>
      <w:r>
        <w:t>Pemerintah</w:t>
      </w:r>
      <w:proofErr w:type="spellEnd"/>
      <w:r>
        <w:t xml:space="preserve"> </w:t>
      </w:r>
      <w:proofErr w:type="spellStart"/>
      <w:r>
        <w:t>Provinsi</w:t>
      </w:r>
      <w:proofErr w:type="spellEnd"/>
      <w:r>
        <w:t xml:space="preserve"> Bali </w:t>
      </w:r>
      <w:proofErr w:type="spellStart"/>
      <w:r>
        <w:t>Sekretariat</w:t>
      </w:r>
      <w:proofErr w:type="spellEnd"/>
      <w:r>
        <w:t xml:space="preserve"> Daerah</w:t>
      </w:r>
      <w:r>
        <w:rPr>
          <w:lang w:val="id-ID"/>
        </w:rPr>
        <w:t>.</w:t>
      </w:r>
    </w:p>
    <w:p w14:paraId="34EE8BD1" w14:textId="77777777" w:rsidR="00E90C0A" w:rsidRDefault="00E90C0A" w:rsidP="00E90C0A">
      <w:pPr>
        <w:spacing w:after="84" w:line="276" w:lineRule="auto"/>
        <w:ind w:left="673" w:firstLine="0"/>
      </w:pPr>
      <w:r>
        <w:t xml:space="preserve"> </w:t>
      </w:r>
    </w:p>
    <w:p w14:paraId="3E768DFE" w14:textId="4D19B6F2" w:rsidR="00E90C0A" w:rsidRDefault="00E90C0A" w:rsidP="00E90C0A">
      <w:pPr>
        <w:spacing w:after="99" w:line="276" w:lineRule="auto"/>
        <w:ind w:left="1219" w:right="43" w:hanging="561"/>
      </w:pPr>
      <w:proofErr w:type="spellStart"/>
      <w:r>
        <w:t>Speckbacher</w:t>
      </w:r>
      <w:proofErr w:type="spellEnd"/>
      <w:r>
        <w:t xml:space="preserve">, G. (2003). The economics of performance management in </w:t>
      </w:r>
      <w:proofErr w:type="spellStart"/>
      <w:r>
        <w:t>nonprofit</w:t>
      </w:r>
      <w:proofErr w:type="spellEnd"/>
      <w:r>
        <w:t xml:space="preserve"> organizations. </w:t>
      </w:r>
      <w:proofErr w:type="spellStart"/>
      <w:r>
        <w:rPr>
          <w:i/>
        </w:rPr>
        <w:t>Nonprofit</w:t>
      </w:r>
      <w:proofErr w:type="spellEnd"/>
      <w:r>
        <w:rPr>
          <w:i/>
        </w:rPr>
        <w:t xml:space="preserve"> Management and Leadership</w:t>
      </w:r>
      <w:r>
        <w:t>, 13(3), 267–281.</w:t>
      </w:r>
      <w:r w:rsidR="00CF68ED">
        <w:t xml:space="preserve"> </w:t>
      </w:r>
    </w:p>
    <w:p w14:paraId="65322489" w14:textId="77777777" w:rsidR="00E90C0A" w:rsidRDefault="00E90C0A" w:rsidP="00E90C0A">
      <w:pPr>
        <w:spacing w:after="84" w:line="276" w:lineRule="auto"/>
        <w:ind w:left="673" w:firstLine="0"/>
      </w:pPr>
      <w:r>
        <w:t xml:space="preserve"> </w:t>
      </w:r>
    </w:p>
    <w:p w14:paraId="4FB07EC0" w14:textId="27BCEBBE" w:rsidR="00E90C0A" w:rsidRDefault="00E90C0A" w:rsidP="00E90C0A">
      <w:pPr>
        <w:spacing w:after="0" w:line="276" w:lineRule="auto"/>
        <w:ind w:left="1363" w:hanging="705"/>
      </w:pPr>
      <w:proofErr w:type="spellStart"/>
      <w:r>
        <w:t>Sugiyono</w:t>
      </w:r>
      <w:proofErr w:type="spellEnd"/>
      <w:r>
        <w:t xml:space="preserve">. (2016). </w:t>
      </w:r>
      <w:proofErr w:type="spellStart"/>
      <w:r>
        <w:rPr>
          <w:i/>
        </w:rPr>
        <w:t>Metode</w:t>
      </w:r>
      <w:proofErr w:type="spellEnd"/>
      <w:r>
        <w:rPr>
          <w:i/>
        </w:rPr>
        <w:t xml:space="preserve"> </w:t>
      </w:r>
      <w:proofErr w:type="spellStart"/>
      <w:r>
        <w:rPr>
          <w:i/>
        </w:rPr>
        <w:t>Penelitian</w:t>
      </w:r>
      <w:proofErr w:type="spellEnd"/>
      <w:r>
        <w:rPr>
          <w:i/>
        </w:rPr>
        <w:t xml:space="preserve"> </w:t>
      </w:r>
      <w:proofErr w:type="spellStart"/>
      <w:r>
        <w:rPr>
          <w:i/>
        </w:rPr>
        <w:t>Kuantitatif</w:t>
      </w:r>
      <w:proofErr w:type="spellEnd"/>
      <w:r>
        <w:rPr>
          <w:i/>
        </w:rPr>
        <w:t xml:space="preserve">, </w:t>
      </w:r>
      <w:proofErr w:type="spellStart"/>
      <w:r>
        <w:rPr>
          <w:i/>
        </w:rPr>
        <w:t>Kualitatif</w:t>
      </w:r>
      <w:proofErr w:type="spellEnd"/>
      <w:r>
        <w:rPr>
          <w:i/>
        </w:rPr>
        <w:t xml:space="preserve"> dan R&amp;D.</w:t>
      </w:r>
      <w:r>
        <w:t xml:space="preserve"> Bandung: PT </w:t>
      </w:r>
      <w:proofErr w:type="spellStart"/>
      <w:r>
        <w:t>Alfabet</w:t>
      </w:r>
      <w:proofErr w:type="spellEnd"/>
      <w:r>
        <w:t xml:space="preserve">. </w:t>
      </w:r>
    </w:p>
    <w:p w14:paraId="15AC8F66" w14:textId="1805F873" w:rsidR="00F165DC" w:rsidRDefault="00F165DC" w:rsidP="00E90C0A">
      <w:pPr>
        <w:spacing w:after="0" w:line="276" w:lineRule="auto"/>
        <w:ind w:left="1363" w:hanging="705"/>
      </w:pPr>
    </w:p>
    <w:p w14:paraId="381916B0" w14:textId="267C58C1" w:rsidR="00F165DC" w:rsidRDefault="00F165DC" w:rsidP="00E90C0A">
      <w:pPr>
        <w:spacing w:after="0" w:line="276" w:lineRule="auto"/>
        <w:ind w:left="1363" w:hanging="705"/>
      </w:pPr>
      <w:proofErr w:type="spellStart"/>
      <w:r w:rsidRPr="00F165DC">
        <w:t>Simanjuntak</w:t>
      </w:r>
      <w:proofErr w:type="spellEnd"/>
      <w:r w:rsidRPr="00F165DC">
        <w:t xml:space="preserve">, </w:t>
      </w:r>
      <w:proofErr w:type="spellStart"/>
      <w:r w:rsidRPr="00F165DC">
        <w:t>Payaman</w:t>
      </w:r>
      <w:proofErr w:type="spellEnd"/>
      <w:r w:rsidRPr="00F165DC">
        <w:t xml:space="preserve"> J. 2005. </w:t>
      </w:r>
      <w:proofErr w:type="spellStart"/>
      <w:r w:rsidRPr="00F165DC">
        <w:rPr>
          <w:i/>
          <w:iCs/>
        </w:rPr>
        <w:t>Manajemen</w:t>
      </w:r>
      <w:proofErr w:type="spellEnd"/>
      <w:r w:rsidRPr="00F165DC">
        <w:rPr>
          <w:i/>
          <w:iCs/>
        </w:rPr>
        <w:t xml:space="preserve"> dan </w:t>
      </w:r>
      <w:proofErr w:type="spellStart"/>
      <w:r w:rsidRPr="00F165DC">
        <w:rPr>
          <w:i/>
          <w:iCs/>
        </w:rPr>
        <w:t>Evaluasi</w:t>
      </w:r>
      <w:proofErr w:type="spellEnd"/>
      <w:r w:rsidRPr="00F165DC">
        <w:rPr>
          <w:i/>
          <w:iCs/>
        </w:rPr>
        <w:t xml:space="preserve"> </w:t>
      </w:r>
      <w:proofErr w:type="spellStart"/>
      <w:r w:rsidRPr="00F165DC">
        <w:rPr>
          <w:i/>
          <w:iCs/>
        </w:rPr>
        <w:t>Kerja</w:t>
      </w:r>
      <w:proofErr w:type="spellEnd"/>
      <w:r w:rsidRPr="00F165DC">
        <w:t xml:space="preserve">. Lembaga </w:t>
      </w:r>
      <w:proofErr w:type="spellStart"/>
      <w:r w:rsidRPr="00F165DC">
        <w:t>Penerbit</w:t>
      </w:r>
      <w:proofErr w:type="spellEnd"/>
      <w:r w:rsidRPr="00F165DC">
        <w:t xml:space="preserve"> FEUI, Jakarta.</w:t>
      </w:r>
    </w:p>
    <w:p w14:paraId="0B65B9E9" w14:textId="5899D24B" w:rsidR="00CF74C4" w:rsidRDefault="00CF74C4" w:rsidP="00E90C0A">
      <w:pPr>
        <w:spacing w:after="0" w:line="276" w:lineRule="auto"/>
        <w:ind w:left="1363" w:hanging="705"/>
      </w:pPr>
    </w:p>
    <w:p w14:paraId="20257F5C" w14:textId="638B81AA" w:rsidR="00CF74C4" w:rsidRDefault="00CF74C4" w:rsidP="00E90C0A">
      <w:pPr>
        <w:spacing w:after="0" w:line="276" w:lineRule="auto"/>
        <w:ind w:left="1363" w:hanging="705"/>
      </w:pPr>
      <w:r>
        <w:t xml:space="preserve">Turban, E., Ephraim McLean and James </w:t>
      </w:r>
      <w:proofErr w:type="spellStart"/>
      <w:r>
        <w:t>Wetherbe</w:t>
      </w:r>
      <w:proofErr w:type="spellEnd"/>
      <w:r>
        <w:t xml:space="preserve">. 2004. Information Technology for Management: </w:t>
      </w:r>
      <w:r w:rsidRPr="00CF74C4">
        <w:rPr>
          <w:i/>
          <w:iCs/>
        </w:rPr>
        <w:t>Transforming Organizations in the Digital Economy</w:t>
      </w:r>
      <w:r>
        <w:t>. San Francisco: John Wiley &amp; Sons, Ltd.</w:t>
      </w:r>
    </w:p>
    <w:p w14:paraId="40FB6391" w14:textId="77777777" w:rsidR="00E90C0A" w:rsidRDefault="00E90C0A" w:rsidP="00E90C0A">
      <w:pPr>
        <w:spacing w:after="0" w:line="276" w:lineRule="auto"/>
        <w:ind w:left="673" w:firstLine="0"/>
      </w:pPr>
      <w:r>
        <w:t xml:space="preserve"> </w:t>
      </w:r>
    </w:p>
    <w:p w14:paraId="07278706" w14:textId="77777777" w:rsidR="00E90C0A" w:rsidRDefault="00E90C0A" w:rsidP="00E90C0A">
      <w:pPr>
        <w:spacing w:after="99" w:line="276" w:lineRule="auto"/>
        <w:ind w:left="1219" w:right="43" w:hanging="561"/>
      </w:pPr>
      <w:proofErr w:type="spellStart"/>
      <w:r>
        <w:t>Volberda</w:t>
      </w:r>
      <w:proofErr w:type="spellEnd"/>
      <w:r>
        <w:t xml:space="preserve">, </w:t>
      </w:r>
      <w:proofErr w:type="gramStart"/>
      <w:r>
        <w:t>H .</w:t>
      </w:r>
      <w:proofErr w:type="gramEnd"/>
      <w:r>
        <w:t xml:space="preserve">; Foss, N .; Lyles, M. (2009) </w:t>
      </w:r>
      <w:proofErr w:type="spellStart"/>
      <w:r>
        <w:t>Menyerap</w:t>
      </w:r>
      <w:proofErr w:type="spellEnd"/>
      <w:r>
        <w:t xml:space="preserve"> </w:t>
      </w:r>
      <w:proofErr w:type="spellStart"/>
      <w:r>
        <w:t>konsep</w:t>
      </w:r>
      <w:proofErr w:type="spellEnd"/>
      <w:r>
        <w:t xml:space="preserve"> </w:t>
      </w:r>
      <w:proofErr w:type="spellStart"/>
      <w:r>
        <w:t>kapasitas</w:t>
      </w:r>
      <w:proofErr w:type="spellEnd"/>
      <w:r>
        <w:t xml:space="preserve"> </w:t>
      </w:r>
      <w:proofErr w:type="spellStart"/>
      <w:r>
        <w:t>serap</w:t>
      </w:r>
      <w:proofErr w:type="spellEnd"/>
      <w:r>
        <w:t xml:space="preserve">: </w:t>
      </w:r>
      <w:proofErr w:type="spellStart"/>
      <w:r>
        <w:t>Bagaimana</w:t>
      </w:r>
      <w:proofErr w:type="spellEnd"/>
      <w:r>
        <w:t xml:space="preserve"> </w:t>
      </w:r>
      <w:proofErr w:type="spellStart"/>
      <w:r>
        <w:t>untuk</w:t>
      </w:r>
      <w:proofErr w:type="spellEnd"/>
      <w:r>
        <w:t xml:space="preserve"> </w:t>
      </w:r>
      <w:proofErr w:type="spellStart"/>
      <w:r>
        <w:t>menyadari</w:t>
      </w:r>
      <w:proofErr w:type="spellEnd"/>
      <w:r>
        <w:t xml:space="preserve"> </w:t>
      </w:r>
      <w:proofErr w:type="spellStart"/>
      <w:r>
        <w:t>potensi</w:t>
      </w:r>
      <w:proofErr w:type="spellEnd"/>
      <w:r>
        <w:t xml:space="preserve"> di </w:t>
      </w:r>
      <w:proofErr w:type="spellStart"/>
      <w:r>
        <w:t>bidang</w:t>
      </w:r>
      <w:proofErr w:type="spellEnd"/>
      <w:r>
        <w:t xml:space="preserve"> </w:t>
      </w:r>
      <w:proofErr w:type="spellStart"/>
      <w:r>
        <w:t>organisasi</w:t>
      </w:r>
      <w:proofErr w:type="spellEnd"/>
      <w:r>
        <w:t xml:space="preserve">, </w:t>
      </w:r>
      <w:proofErr w:type="spellStart"/>
      <w:r>
        <w:rPr>
          <w:i/>
        </w:rPr>
        <w:t>Organisasi</w:t>
      </w:r>
      <w:proofErr w:type="spellEnd"/>
      <w:r>
        <w:rPr>
          <w:i/>
        </w:rPr>
        <w:t xml:space="preserve"> Sains</w:t>
      </w:r>
      <w:r>
        <w:t xml:space="preserve">, 21 (4): 931-951. </w:t>
      </w:r>
    </w:p>
    <w:p w14:paraId="1273A063" w14:textId="77777777" w:rsidR="00E90C0A" w:rsidRDefault="00E90C0A" w:rsidP="00E90C0A">
      <w:pPr>
        <w:spacing w:after="84" w:line="276" w:lineRule="auto"/>
        <w:ind w:left="673" w:firstLine="0"/>
      </w:pPr>
      <w:r>
        <w:t xml:space="preserve"> </w:t>
      </w:r>
    </w:p>
    <w:p w14:paraId="78DCBA12" w14:textId="77777777" w:rsidR="00E90C0A" w:rsidRDefault="00E90C0A" w:rsidP="00E90C0A">
      <w:pPr>
        <w:spacing w:after="113" w:line="276" w:lineRule="auto"/>
        <w:ind w:left="1219" w:right="43" w:hanging="561"/>
      </w:pPr>
      <w:r>
        <w:lastRenderedPageBreak/>
        <w:t xml:space="preserve">Zahra, SA, &amp; George, G. (2002). </w:t>
      </w:r>
      <w:proofErr w:type="spellStart"/>
      <w:r>
        <w:t>daya</w:t>
      </w:r>
      <w:proofErr w:type="spellEnd"/>
      <w:r>
        <w:t xml:space="preserve"> </w:t>
      </w:r>
      <w:proofErr w:type="spellStart"/>
      <w:r>
        <w:t>serap</w:t>
      </w:r>
      <w:proofErr w:type="spellEnd"/>
      <w:r>
        <w:t xml:space="preserve">: </w:t>
      </w:r>
      <w:proofErr w:type="spellStart"/>
      <w:r>
        <w:t>Sebuah</w:t>
      </w:r>
      <w:proofErr w:type="spellEnd"/>
      <w:r>
        <w:t xml:space="preserve"> review, </w:t>
      </w:r>
      <w:proofErr w:type="spellStart"/>
      <w:r>
        <w:t>konseptualisasi</w:t>
      </w:r>
      <w:proofErr w:type="spellEnd"/>
      <w:r>
        <w:t xml:space="preserve">, dan </w:t>
      </w:r>
      <w:proofErr w:type="spellStart"/>
      <w:r>
        <w:t>ekstensi</w:t>
      </w:r>
      <w:proofErr w:type="spellEnd"/>
      <w:r>
        <w:t xml:space="preserve">. </w:t>
      </w:r>
      <w:r>
        <w:rPr>
          <w:i/>
        </w:rPr>
        <w:t xml:space="preserve">Academy of </w:t>
      </w:r>
      <w:proofErr w:type="spellStart"/>
      <w:r>
        <w:rPr>
          <w:i/>
        </w:rPr>
        <w:t>tinjauan</w:t>
      </w:r>
      <w:proofErr w:type="spellEnd"/>
      <w:r>
        <w:rPr>
          <w:i/>
        </w:rPr>
        <w:t xml:space="preserve"> </w:t>
      </w:r>
      <w:proofErr w:type="spellStart"/>
      <w:r>
        <w:rPr>
          <w:i/>
        </w:rPr>
        <w:t>manajemen</w:t>
      </w:r>
      <w:proofErr w:type="spellEnd"/>
      <w:r>
        <w:rPr>
          <w:i/>
        </w:rPr>
        <w:t>,</w:t>
      </w:r>
      <w:r>
        <w:t xml:space="preserve"> 27 </w:t>
      </w:r>
      <w:proofErr w:type="gramStart"/>
      <w:r>
        <w:t>( 2</w:t>
      </w:r>
      <w:proofErr w:type="gramEnd"/>
      <w:r>
        <w:t xml:space="preserve">), 185-203. </w:t>
      </w:r>
    </w:p>
    <w:p w14:paraId="46DB4903" w14:textId="141115F8" w:rsidR="00E90C0A" w:rsidRDefault="00CF68ED" w:rsidP="00E90C0A">
      <w:pPr>
        <w:spacing w:after="16" w:line="276" w:lineRule="auto"/>
        <w:ind w:left="529" w:right="8072" w:firstLine="0"/>
        <w:rPr>
          <w:i/>
        </w:rPr>
      </w:pPr>
      <w:r>
        <w:t xml:space="preserve"> </w:t>
      </w:r>
    </w:p>
    <w:p w14:paraId="2A710E7E" w14:textId="4E45CA32" w:rsidR="005F042A" w:rsidRDefault="005F042A" w:rsidP="00E90C0A">
      <w:pPr>
        <w:spacing w:after="16" w:line="276" w:lineRule="auto"/>
        <w:ind w:left="529" w:right="8072" w:firstLine="0"/>
        <w:rPr>
          <w:i/>
        </w:rPr>
      </w:pPr>
    </w:p>
    <w:p w14:paraId="666AB282" w14:textId="264F16F8" w:rsidR="005F042A" w:rsidRDefault="005F042A" w:rsidP="00E90C0A">
      <w:pPr>
        <w:spacing w:after="16" w:line="276" w:lineRule="auto"/>
        <w:ind w:left="529" w:right="8072" w:firstLine="0"/>
        <w:rPr>
          <w:i/>
        </w:rPr>
      </w:pPr>
    </w:p>
    <w:p w14:paraId="4330F798" w14:textId="0339F85A" w:rsidR="005F042A" w:rsidRDefault="005F042A" w:rsidP="00E90C0A">
      <w:pPr>
        <w:spacing w:after="16" w:line="276" w:lineRule="auto"/>
        <w:ind w:left="529" w:right="8072" w:firstLine="0"/>
        <w:rPr>
          <w:i/>
        </w:rPr>
      </w:pPr>
    </w:p>
    <w:p w14:paraId="61F953B5" w14:textId="350D3DBE" w:rsidR="003A20F7" w:rsidRDefault="003A20F7" w:rsidP="00E90C0A">
      <w:pPr>
        <w:spacing w:after="16" w:line="276" w:lineRule="auto"/>
        <w:ind w:left="529" w:right="8072" w:firstLine="0"/>
        <w:rPr>
          <w:i/>
        </w:rPr>
      </w:pPr>
    </w:p>
    <w:p w14:paraId="58067D96" w14:textId="0C0CBBFC" w:rsidR="003A20F7" w:rsidRDefault="003A20F7" w:rsidP="00E90C0A">
      <w:pPr>
        <w:spacing w:after="16" w:line="276" w:lineRule="auto"/>
        <w:ind w:left="529" w:right="8072" w:firstLine="0"/>
        <w:rPr>
          <w:i/>
        </w:rPr>
      </w:pPr>
    </w:p>
    <w:p w14:paraId="5F9479E1" w14:textId="5E148394" w:rsidR="003A20F7" w:rsidRDefault="003A20F7" w:rsidP="00E90C0A">
      <w:pPr>
        <w:spacing w:after="16" w:line="276" w:lineRule="auto"/>
        <w:ind w:left="529" w:right="8072" w:firstLine="0"/>
        <w:rPr>
          <w:i/>
        </w:rPr>
      </w:pPr>
    </w:p>
    <w:p w14:paraId="5408B29C" w14:textId="6CB8EF73" w:rsidR="003A20F7" w:rsidRDefault="003A20F7" w:rsidP="00E90C0A">
      <w:pPr>
        <w:spacing w:after="16" w:line="276" w:lineRule="auto"/>
        <w:ind w:left="529" w:right="8072" w:firstLine="0"/>
        <w:rPr>
          <w:i/>
        </w:rPr>
      </w:pPr>
    </w:p>
    <w:p w14:paraId="0DC6F462" w14:textId="249A12C5" w:rsidR="003A20F7" w:rsidRDefault="003A20F7" w:rsidP="00E90C0A">
      <w:pPr>
        <w:spacing w:after="16" w:line="276" w:lineRule="auto"/>
        <w:ind w:left="529" w:right="8072" w:firstLine="0"/>
        <w:rPr>
          <w:i/>
        </w:rPr>
      </w:pPr>
    </w:p>
    <w:p w14:paraId="45CEC7C3" w14:textId="28D26686" w:rsidR="003A20F7" w:rsidRDefault="003A20F7" w:rsidP="00E90C0A">
      <w:pPr>
        <w:spacing w:after="16" w:line="276" w:lineRule="auto"/>
        <w:ind w:left="529" w:right="8072" w:firstLine="0"/>
        <w:rPr>
          <w:i/>
        </w:rPr>
      </w:pPr>
    </w:p>
    <w:p w14:paraId="2AB3DEA0" w14:textId="51705F97" w:rsidR="003A20F7" w:rsidRDefault="003A20F7" w:rsidP="00E90C0A">
      <w:pPr>
        <w:spacing w:after="16" w:line="276" w:lineRule="auto"/>
        <w:ind w:left="529" w:right="8072" w:firstLine="0"/>
        <w:rPr>
          <w:i/>
        </w:rPr>
      </w:pPr>
    </w:p>
    <w:p w14:paraId="5F0FF7EC" w14:textId="02A7114C" w:rsidR="003A20F7" w:rsidRDefault="003A20F7" w:rsidP="00E90C0A">
      <w:pPr>
        <w:spacing w:after="16" w:line="276" w:lineRule="auto"/>
        <w:ind w:left="529" w:right="8072" w:firstLine="0"/>
        <w:rPr>
          <w:i/>
        </w:rPr>
      </w:pPr>
    </w:p>
    <w:p w14:paraId="5E4F4E0D" w14:textId="23722078" w:rsidR="003A20F7" w:rsidRDefault="003A20F7" w:rsidP="00E90C0A">
      <w:pPr>
        <w:spacing w:after="16" w:line="276" w:lineRule="auto"/>
        <w:ind w:left="529" w:right="8072" w:firstLine="0"/>
        <w:rPr>
          <w:i/>
        </w:rPr>
      </w:pPr>
    </w:p>
    <w:p w14:paraId="6C545A9B" w14:textId="7B24E34B" w:rsidR="003A20F7" w:rsidRDefault="003A20F7" w:rsidP="00E90C0A">
      <w:pPr>
        <w:spacing w:after="16" w:line="276" w:lineRule="auto"/>
        <w:ind w:left="529" w:right="8072" w:firstLine="0"/>
        <w:rPr>
          <w:i/>
        </w:rPr>
      </w:pPr>
    </w:p>
    <w:p w14:paraId="51309F2B" w14:textId="51571640" w:rsidR="003A20F7" w:rsidRDefault="003A20F7" w:rsidP="00E90C0A">
      <w:pPr>
        <w:spacing w:after="16" w:line="276" w:lineRule="auto"/>
        <w:ind w:left="529" w:right="8072" w:firstLine="0"/>
        <w:rPr>
          <w:i/>
        </w:rPr>
      </w:pPr>
    </w:p>
    <w:p w14:paraId="14FD8918" w14:textId="5D810A26" w:rsidR="003A20F7" w:rsidRDefault="003A20F7" w:rsidP="00E90C0A">
      <w:pPr>
        <w:spacing w:after="16" w:line="276" w:lineRule="auto"/>
        <w:ind w:left="529" w:right="8072" w:firstLine="0"/>
        <w:rPr>
          <w:i/>
        </w:rPr>
      </w:pPr>
    </w:p>
    <w:p w14:paraId="3A6F48FE" w14:textId="5A501568" w:rsidR="003A20F7" w:rsidRDefault="003A20F7" w:rsidP="00E90C0A">
      <w:pPr>
        <w:spacing w:after="16" w:line="276" w:lineRule="auto"/>
        <w:ind w:left="529" w:right="8072" w:firstLine="0"/>
        <w:rPr>
          <w:i/>
        </w:rPr>
      </w:pPr>
    </w:p>
    <w:p w14:paraId="4D522E84" w14:textId="64CF61D5" w:rsidR="003A20F7" w:rsidRDefault="003A20F7" w:rsidP="00E90C0A">
      <w:pPr>
        <w:spacing w:after="16" w:line="276" w:lineRule="auto"/>
        <w:ind w:left="529" w:right="8072" w:firstLine="0"/>
        <w:rPr>
          <w:i/>
        </w:rPr>
      </w:pPr>
    </w:p>
    <w:p w14:paraId="02E90718" w14:textId="40C1C79C" w:rsidR="003A20F7" w:rsidRDefault="003A20F7" w:rsidP="00E90C0A">
      <w:pPr>
        <w:spacing w:after="16" w:line="276" w:lineRule="auto"/>
        <w:ind w:left="529" w:right="8072" w:firstLine="0"/>
        <w:rPr>
          <w:i/>
        </w:rPr>
      </w:pPr>
    </w:p>
    <w:p w14:paraId="651385BC" w14:textId="38FE7AE1" w:rsidR="003A20F7" w:rsidRDefault="003A20F7" w:rsidP="00E90C0A">
      <w:pPr>
        <w:spacing w:after="16" w:line="276" w:lineRule="auto"/>
        <w:ind w:left="529" w:right="8072" w:firstLine="0"/>
        <w:rPr>
          <w:i/>
        </w:rPr>
      </w:pPr>
    </w:p>
    <w:p w14:paraId="15BCCDB3" w14:textId="072C1C34" w:rsidR="003A20F7" w:rsidRDefault="003A20F7" w:rsidP="00E90C0A">
      <w:pPr>
        <w:spacing w:after="16" w:line="276" w:lineRule="auto"/>
        <w:ind w:left="529" w:right="8072" w:firstLine="0"/>
        <w:rPr>
          <w:i/>
        </w:rPr>
      </w:pPr>
    </w:p>
    <w:p w14:paraId="4242B801" w14:textId="1499D249" w:rsidR="003A20F7" w:rsidRDefault="003A20F7" w:rsidP="00E90C0A">
      <w:pPr>
        <w:spacing w:after="16" w:line="276" w:lineRule="auto"/>
        <w:ind w:left="529" w:right="8072" w:firstLine="0"/>
        <w:rPr>
          <w:i/>
        </w:rPr>
      </w:pPr>
    </w:p>
    <w:p w14:paraId="6C24FEC7" w14:textId="624F0456" w:rsidR="003A20F7" w:rsidRDefault="003A20F7" w:rsidP="00E90C0A">
      <w:pPr>
        <w:spacing w:after="16" w:line="276" w:lineRule="auto"/>
        <w:ind w:left="529" w:right="8072" w:firstLine="0"/>
        <w:rPr>
          <w:i/>
        </w:rPr>
      </w:pPr>
    </w:p>
    <w:p w14:paraId="0C6654C0" w14:textId="4CCE06BE" w:rsidR="003A20F7" w:rsidRDefault="003A20F7" w:rsidP="00E90C0A">
      <w:pPr>
        <w:spacing w:after="16" w:line="276" w:lineRule="auto"/>
        <w:ind w:left="529" w:right="8072" w:firstLine="0"/>
        <w:rPr>
          <w:i/>
        </w:rPr>
      </w:pPr>
    </w:p>
    <w:p w14:paraId="16E57B52" w14:textId="7CB8B986" w:rsidR="003A20F7" w:rsidRDefault="003A20F7" w:rsidP="00E90C0A">
      <w:pPr>
        <w:spacing w:after="16" w:line="276" w:lineRule="auto"/>
        <w:ind w:left="529" w:right="8072" w:firstLine="0"/>
        <w:rPr>
          <w:i/>
        </w:rPr>
      </w:pPr>
    </w:p>
    <w:p w14:paraId="55B2477C" w14:textId="336D38FD" w:rsidR="003A20F7" w:rsidRDefault="003A20F7" w:rsidP="00E90C0A">
      <w:pPr>
        <w:spacing w:after="16" w:line="276" w:lineRule="auto"/>
        <w:ind w:left="529" w:right="8072" w:firstLine="0"/>
        <w:rPr>
          <w:i/>
        </w:rPr>
      </w:pPr>
    </w:p>
    <w:p w14:paraId="00300CB1" w14:textId="4E63A06A" w:rsidR="003A20F7" w:rsidRDefault="003A20F7" w:rsidP="00E90C0A">
      <w:pPr>
        <w:spacing w:after="16" w:line="276" w:lineRule="auto"/>
        <w:ind w:left="529" w:right="8072" w:firstLine="0"/>
        <w:rPr>
          <w:i/>
        </w:rPr>
      </w:pPr>
    </w:p>
    <w:p w14:paraId="5BE29AAB" w14:textId="35830F9F" w:rsidR="005F042A" w:rsidRDefault="005F042A" w:rsidP="005F042A">
      <w:pPr>
        <w:spacing w:after="228" w:line="276" w:lineRule="auto"/>
        <w:ind w:left="0" w:firstLine="0"/>
        <w:rPr>
          <w:i/>
        </w:rPr>
      </w:pPr>
    </w:p>
    <w:p w14:paraId="7FFB282A" w14:textId="77777777" w:rsidR="003A20F7" w:rsidRDefault="003A20F7" w:rsidP="005F042A">
      <w:pPr>
        <w:spacing w:after="228" w:line="276" w:lineRule="auto"/>
        <w:ind w:left="0" w:firstLine="0"/>
      </w:pPr>
    </w:p>
    <w:p w14:paraId="07309FF2" w14:textId="06D11B17" w:rsidR="00E90C0A" w:rsidRDefault="00E90C0A" w:rsidP="00C643CF">
      <w:pPr>
        <w:spacing w:after="228" w:line="276" w:lineRule="auto"/>
        <w:ind w:left="0" w:firstLine="0"/>
      </w:pPr>
      <w:r>
        <w:rPr>
          <w:noProof/>
        </w:rPr>
        <w:lastRenderedPageBreak/>
        <w:drawing>
          <wp:anchor distT="0" distB="0" distL="114300" distR="114300" simplePos="0" relativeHeight="251663360" behindDoc="0" locked="0" layoutInCell="1" allowOverlap="1" wp14:anchorId="74E54DD5" wp14:editId="1BE7C796">
            <wp:simplePos x="0" y="0"/>
            <wp:positionH relativeFrom="margin">
              <wp:align>left</wp:align>
            </wp:positionH>
            <wp:positionV relativeFrom="paragraph">
              <wp:posOffset>177421</wp:posOffset>
            </wp:positionV>
            <wp:extent cx="1020775" cy="1092200"/>
            <wp:effectExtent l="0" t="0" r="8255" b="0"/>
            <wp:wrapTopAndBottom/>
            <wp:docPr id="4256" name="Picture 4256"/>
            <wp:cNvGraphicFramePr/>
            <a:graphic xmlns:a="http://schemas.openxmlformats.org/drawingml/2006/main">
              <a:graphicData uri="http://schemas.openxmlformats.org/drawingml/2006/picture">
                <pic:pic xmlns:pic="http://schemas.openxmlformats.org/drawingml/2006/picture">
                  <pic:nvPicPr>
                    <pic:cNvPr id="4256" name="Picture 4256"/>
                    <pic:cNvPicPr/>
                  </pic:nvPicPr>
                  <pic:blipFill>
                    <a:blip r:embed="rId83" cstate="print">
                      <a:extLst>
                        <a:ext uri="{28A0092B-C50C-407E-A947-70E740481C1C}">
                          <a14:useLocalDpi xmlns:a14="http://schemas.microsoft.com/office/drawing/2010/main" val="0"/>
                        </a:ext>
                      </a:extLst>
                    </a:blip>
                    <a:stretch>
                      <a:fillRect/>
                    </a:stretch>
                  </pic:blipFill>
                  <pic:spPr>
                    <a:xfrm>
                      <a:off x="0" y="0"/>
                      <a:ext cx="1020775" cy="1092200"/>
                    </a:xfrm>
                    <a:prstGeom prst="rect">
                      <a:avLst/>
                    </a:prstGeom>
                  </pic:spPr>
                </pic:pic>
              </a:graphicData>
            </a:graphic>
          </wp:anchor>
        </w:drawing>
      </w:r>
      <w:r>
        <w:t xml:space="preserve">Lampiran 1 </w:t>
      </w:r>
    </w:p>
    <w:p w14:paraId="6F74CD45" w14:textId="09B52D11" w:rsidR="00E90C0A" w:rsidRPr="00E245C2" w:rsidRDefault="00E245C2" w:rsidP="00E90C0A">
      <w:pPr>
        <w:spacing w:after="116" w:line="276" w:lineRule="auto"/>
        <w:ind w:left="642" w:right="147"/>
        <w:jc w:val="center"/>
        <w:rPr>
          <w:lang w:val="id-ID"/>
        </w:rPr>
      </w:pPr>
      <w:r>
        <w:rPr>
          <w:b/>
          <w:lang w:val="id-ID"/>
        </w:rPr>
        <w:t>INSTRUMEN</w:t>
      </w:r>
      <w:r w:rsidR="005F042A">
        <w:rPr>
          <w:b/>
          <w:lang w:val="id-ID"/>
        </w:rPr>
        <w:t xml:space="preserve"> PENELITIAN</w:t>
      </w:r>
    </w:p>
    <w:p w14:paraId="6EF3CAE9" w14:textId="77777777" w:rsidR="00E90C0A" w:rsidRPr="006C019A" w:rsidRDefault="00E90C0A" w:rsidP="00E90C0A">
      <w:pPr>
        <w:pStyle w:val="Heading1"/>
        <w:spacing w:after="212" w:line="276" w:lineRule="auto"/>
        <w:ind w:left="123" w:right="4" w:firstLine="0"/>
        <w:rPr>
          <w:bCs/>
        </w:rPr>
      </w:pPr>
      <w:r w:rsidRPr="006C019A">
        <w:rPr>
          <w:bCs/>
          <w:i/>
        </w:rPr>
        <w:t>KNOWLEDGE SHARING AND EMPLOYEE PERFORMANCE</w:t>
      </w:r>
      <w:r w:rsidRPr="006C019A">
        <w:rPr>
          <w:bCs/>
        </w:rPr>
        <w:t>:</w:t>
      </w:r>
      <w:r w:rsidRPr="006C019A">
        <w:rPr>
          <w:bCs/>
          <w:lang w:val="id-ID"/>
        </w:rPr>
        <w:t xml:space="preserve"> </w:t>
      </w:r>
      <w:r w:rsidRPr="006C019A">
        <w:rPr>
          <w:bCs/>
        </w:rPr>
        <w:t>PERAN</w:t>
      </w:r>
      <w:r w:rsidRPr="006C019A">
        <w:rPr>
          <w:bCs/>
          <w:lang w:val="id-ID"/>
        </w:rPr>
        <w:t xml:space="preserve">: </w:t>
      </w:r>
      <w:proofErr w:type="gramStart"/>
      <w:r w:rsidRPr="006C019A">
        <w:rPr>
          <w:bCs/>
        </w:rPr>
        <w:t xml:space="preserve">MODERASI  </w:t>
      </w:r>
      <w:r w:rsidRPr="006C019A">
        <w:rPr>
          <w:bCs/>
          <w:i/>
        </w:rPr>
        <w:t>ABSORTIVE</w:t>
      </w:r>
      <w:proofErr w:type="gramEnd"/>
      <w:r w:rsidRPr="006C019A">
        <w:rPr>
          <w:bCs/>
          <w:i/>
        </w:rPr>
        <w:t xml:space="preserve"> CAPACITY</w:t>
      </w:r>
      <w:r w:rsidRPr="006C019A">
        <w:rPr>
          <w:bCs/>
        </w:rPr>
        <w:t xml:space="preserve">  PADA UMKM KABUPATEN BANGLI</w:t>
      </w:r>
    </w:p>
    <w:p w14:paraId="19BC3206" w14:textId="77777777" w:rsidR="00E90C0A" w:rsidRDefault="00E90C0A" w:rsidP="00E90C0A">
      <w:pPr>
        <w:spacing w:after="272" w:line="276" w:lineRule="auto"/>
        <w:ind w:left="284" w:right="43"/>
      </w:pPr>
      <w:proofErr w:type="spellStart"/>
      <w:r>
        <w:t>Kepada</w:t>
      </w:r>
      <w:proofErr w:type="spellEnd"/>
      <w:r>
        <w:t xml:space="preserve"> </w:t>
      </w:r>
      <w:proofErr w:type="spellStart"/>
      <w:r>
        <w:t>Yth</w:t>
      </w:r>
      <w:proofErr w:type="spellEnd"/>
      <w:r>
        <w:t>. Bapak /Ibu/</w:t>
      </w:r>
      <w:proofErr w:type="spellStart"/>
      <w:r>
        <w:t>Saudara</w:t>
      </w:r>
      <w:proofErr w:type="spellEnd"/>
      <w:r>
        <w:t>/</w:t>
      </w:r>
      <w:proofErr w:type="spellStart"/>
      <w:r>
        <w:t>i</w:t>
      </w:r>
      <w:proofErr w:type="spellEnd"/>
      <w:r>
        <w:t xml:space="preserve"> </w:t>
      </w:r>
    </w:p>
    <w:p w14:paraId="63D7E0E0" w14:textId="77777777" w:rsidR="00E90C0A" w:rsidRDefault="00E90C0A" w:rsidP="00E90C0A">
      <w:pPr>
        <w:spacing w:after="287" w:line="276" w:lineRule="auto"/>
        <w:ind w:left="284" w:right="43"/>
      </w:pPr>
      <w:proofErr w:type="spellStart"/>
      <w:r>
        <w:t>Pemilik</w:t>
      </w:r>
      <w:proofErr w:type="spellEnd"/>
      <w:r>
        <w:t>/</w:t>
      </w:r>
      <w:r>
        <w:rPr>
          <w:i/>
        </w:rPr>
        <w:t xml:space="preserve">owner </w:t>
      </w:r>
      <w:r>
        <w:t xml:space="preserve">UMKM di </w:t>
      </w:r>
      <w:proofErr w:type="spellStart"/>
      <w:r>
        <w:t>Kabupaten</w:t>
      </w:r>
      <w:proofErr w:type="spellEnd"/>
      <w:r>
        <w:t xml:space="preserve"> </w:t>
      </w:r>
      <w:proofErr w:type="spellStart"/>
      <w:r>
        <w:t>Bangli</w:t>
      </w:r>
      <w:proofErr w:type="spellEnd"/>
      <w:r>
        <w:t xml:space="preserve"> </w:t>
      </w:r>
    </w:p>
    <w:p w14:paraId="6BDAE343" w14:textId="77777777" w:rsidR="00E90C0A" w:rsidRDefault="00E90C0A" w:rsidP="00E90C0A">
      <w:pPr>
        <w:spacing w:after="272" w:line="276" w:lineRule="auto"/>
        <w:ind w:left="284" w:right="43"/>
      </w:pPr>
      <w:r>
        <w:t xml:space="preserve">Di </w:t>
      </w:r>
      <w:proofErr w:type="spellStart"/>
      <w:r>
        <w:t>Tempat</w:t>
      </w:r>
      <w:proofErr w:type="spellEnd"/>
      <w:r>
        <w:t xml:space="preserve"> </w:t>
      </w:r>
    </w:p>
    <w:p w14:paraId="474D8523" w14:textId="77777777" w:rsidR="00E90C0A" w:rsidRDefault="00E90C0A" w:rsidP="00E90C0A">
      <w:pPr>
        <w:spacing w:after="271" w:line="276" w:lineRule="auto"/>
        <w:ind w:left="284" w:right="43"/>
      </w:pPr>
      <w:proofErr w:type="spellStart"/>
      <w:r>
        <w:t>Dengan</w:t>
      </w:r>
      <w:proofErr w:type="spellEnd"/>
      <w:r>
        <w:t xml:space="preserve"> </w:t>
      </w:r>
      <w:proofErr w:type="spellStart"/>
      <w:r>
        <w:t>hormat</w:t>
      </w:r>
      <w:proofErr w:type="spellEnd"/>
      <w:r>
        <w:t xml:space="preserve">, </w:t>
      </w:r>
      <w:proofErr w:type="spellStart"/>
      <w:r>
        <w:t>bersama</w:t>
      </w:r>
      <w:proofErr w:type="spellEnd"/>
      <w:r>
        <w:t xml:space="preserve"> </w:t>
      </w:r>
      <w:proofErr w:type="spellStart"/>
      <w:r>
        <w:t>ini</w:t>
      </w:r>
      <w:proofErr w:type="spellEnd"/>
      <w:r>
        <w:t xml:space="preserve"> </w:t>
      </w:r>
      <w:proofErr w:type="spellStart"/>
      <w:r>
        <w:t>saya</w:t>
      </w:r>
      <w:proofErr w:type="spellEnd"/>
      <w:r>
        <w:t xml:space="preserve"> yang </w:t>
      </w:r>
      <w:proofErr w:type="spellStart"/>
      <w:r>
        <w:t>bertanda</w:t>
      </w:r>
      <w:proofErr w:type="spellEnd"/>
      <w:r>
        <w:t xml:space="preserve"> </w:t>
      </w:r>
      <w:proofErr w:type="spellStart"/>
      <w:r>
        <w:t>tangan</w:t>
      </w:r>
      <w:proofErr w:type="spellEnd"/>
      <w:r>
        <w:t xml:space="preserve"> </w:t>
      </w:r>
      <w:proofErr w:type="spellStart"/>
      <w:r>
        <w:t>dibawah</w:t>
      </w:r>
      <w:proofErr w:type="spellEnd"/>
      <w:r>
        <w:t xml:space="preserve"> </w:t>
      </w:r>
      <w:proofErr w:type="spellStart"/>
      <w:r>
        <w:t>ini</w:t>
      </w:r>
      <w:proofErr w:type="spellEnd"/>
      <w:r>
        <w:t xml:space="preserve">:  </w:t>
      </w:r>
    </w:p>
    <w:p w14:paraId="03F97D0A" w14:textId="2786F6C9" w:rsidR="00E90C0A" w:rsidRDefault="00E90C0A" w:rsidP="00E90C0A">
      <w:pPr>
        <w:tabs>
          <w:tab w:val="center" w:pos="966"/>
          <w:tab w:val="center" w:pos="3008"/>
        </w:tabs>
        <w:spacing w:after="278" w:line="276" w:lineRule="auto"/>
        <w:ind w:left="284" w:hanging="142"/>
      </w:pPr>
      <w:r>
        <w:rPr>
          <w:rFonts w:ascii="Calibri" w:eastAsia="Calibri" w:hAnsi="Calibri" w:cs="Calibri"/>
          <w:sz w:val="22"/>
        </w:rPr>
        <w:tab/>
      </w:r>
      <w:r>
        <w:t xml:space="preserve">Nama  </w:t>
      </w:r>
      <w:proofErr w:type="gramStart"/>
      <w:r>
        <w:t xml:space="preserve">  :</w:t>
      </w:r>
      <w:proofErr w:type="gramEnd"/>
      <w:r>
        <w:t xml:space="preserve"> Ni </w:t>
      </w:r>
      <w:proofErr w:type="spellStart"/>
      <w:r>
        <w:t>Luh</w:t>
      </w:r>
      <w:proofErr w:type="spellEnd"/>
      <w:r>
        <w:t xml:space="preserve"> </w:t>
      </w:r>
      <w:proofErr w:type="spellStart"/>
      <w:r>
        <w:t>Rosiana</w:t>
      </w:r>
      <w:proofErr w:type="spellEnd"/>
      <w:r>
        <w:t xml:space="preserve"> </w:t>
      </w:r>
    </w:p>
    <w:p w14:paraId="153E9CA3" w14:textId="77777777" w:rsidR="00E90C0A" w:rsidRDefault="00E90C0A" w:rsidP="00E90C0A">
      <w:pPr>
        <w:tabs>
          <w:tab w:val="center" w:pos="886"/>
          <w:tab w:val="center" w:pos="1394"/>
          <w:tab w:val="center" w:pos="2862"/>
        </w:tabs>
        <w:spacing w:after="278" w:line="276" w:lineRule="auto"/>
        <w:ind w:left="284" w:hanging="284"/>
      </w:pPr>
      <w:r>
        <w:rPr>
          <w:rFonts w:ascii="Calibri" w:eastAsia="Calibri" w:hAnsi="Calibri" w:cs="Calibri"/>
          <w:sz w:val="22"/>
        </w:rPr>
        <w:tab/>
      </w:r>
      <w:proofErr w:type="spellStart"/>
      <w:proofErr w:type="gramStart"/>
      <w:r>
        <w:t>Nim</w:t>
      </w:r>
      <w:proofErr w:type="spellEnd"/>
      <w:r>
        <w:t xml:space="preserve">  </w:t>
      </w:r>
      <w:r>
        <w:tab/>
      </w:r>
      <w:proofErr w:type="gramEnd"/>
      <w:r>
        <w:t xml:space="preserve"> </w:t>
      </w:r>
      <w:r>
        <w:tab/>
        <w:t xml:space="preserve">  : 1707521051 </w:t>
      </w:r>
    </w:p>
    <w:p w14:paraId="51E3EAAA" w14:textId="2FAE5CB7" w:rsidR="00E90C0A" w:rsidRDefault="00E90C0A" w:rsidP="00E90C0A">
      <w:pPr>
        <w:spacing w:after="0" w:line="276" w:lineRule="auto"/>
        <w:ind w:left="284" w:right="43"/>
      </w:pPr>
      <w:r>
        <w:t xml:space="preserve">Program </w:t>
      </w:r>
      <w:proofErr w:type="spellStart"/>
      <w:r>
        <w:t>Studi</w:t>
      </w:r>
      <w:proofErr w:type="spellEnd"/>
      <w:r>
        <w:t xml:space="preserve"> </w:t>
      </w:r>
      <w:proofErr w:type="gramStart"/>
      <w:r>
        <w:t xml:space="preserve">  :</w:t>
      </w:r>
      <w:proofErr w:type="gramEnd"/>
      <w:r>
        <w:t xml:space="preserve"> </w:t>
      </w:r>
      <w:proofErr w:type="spellStart"/>
      <w:r>
        <w:t>Manajemen</w:t>
      </w:r>
      <w:proofErr w:type="spellEnd"/>
      <w:r>
        <w:t xml:space="preserve"> </w:t>
      </w:r>
    </w:p>
    <w:p w14:paraId="460EB018" w14:textId="77777777" w:rsidR="00E90C0A" w:rsidRDefault="00E90C0A" w:rsidP="00E90C0A">
      <w:pPr>
        <w:spacing w:after="0" w:line="276" w:lineRule="auto"/>
        <w:ind w:left="274" w:right="43" w:firstLine="10"/>
        <w:rPr>
          <w:b/>
        </w:rPr>
      </w:pPr>
      <w:proofErr w:type="spellStart"/>
      <w:r>
        <w:t>Adalah</w:t>
      </w:r>
      <w:proofErr w:type="spellEnd"/>
      <w:r>
        <w:t xml:space="preserve"> </w:t>
      </w:r>
      <w:proofErr w:type="spellStart"/>
      <w:r>
        <w:t>mahasiswa</w:t>
      </w:r>
      <w:proofErr w:type="spellEnd"/>
      <w:r>
        <w:t xml:space="preserve"> </w:t>
      </w:r>
      <w:proofErr w:type="spellStart"/>
      <w:r>
        <w:t>Fakultas</w:t>
      </w:r>
      <w:proofErr w:type="spellEnd"/>
      <w:r>
        <w:t xml:space="preserve"> </w:t>
      </w:r>
      <w:proofErr w:type="spellStart"/>
      <w:r>
        <w:t>Ekonomi</w:t>
      </w:r>
      <w:proofErr w:type="spellEnd"/>
      <w:r>
        <w:t xml:space="preserve"> dan </w:t>
      </w:r>
      <w:proofErr w:type="spellStart"/>
      <w:r>
        <w:t>Bisnis</w:t>
      </w:r>
      <w:proofErr w:type="spellEnd"/>
      <w:r>
        <w:t xml:space="preserve"> </w:t>
      </w:r>
      <w:proofErr w:type="spellStart"/>
      <w:r>
        <w:t>Universitas</w:t>
      </w:r>
      <w:proofErr w:type="spellEnd"/>
      <w:r>
        <w:t xml:space="preserve"> </w:t>
      </w:r>
      <w:proofErr w:type="spellStart"/>
      <w:r>
        <w:t>Udayana</w:t>
      </w:r>
      <w:proofErr w:type="spellEnd"/>
      <w:r>
        <w:t xml:space="preserve"> </w:t>
      </w:r>
      <w:proofErr w:type="spellStart"/>
      <w:r>
        <w:t>sedang</w:t>
      </w:r>
      <w:proofErr w:type="spellEnd"/>
      <w:r>
        <w:t xml:space="preserve"> </w:t>
      </w:r>
      <w:proofErr w:type="spellStart"/>
      <w:r>
        <w:t>mengadakan</w:t>
      </w:r>
      <w:proofErr w:type="spellEnd"/>
      <w:r>
        <w:t xml:space="preserve"> </w:t>
      </w:r>
      <w:proofErr w:type="spellStart"/>
      <w:r>
        <w:t>penelitian</w:t>
      </w:r>
      <w:proofErr w:type="spellEnd"/>
      <w:r>
        <w:t xml:space="preserve"> yang </w:t>
      </w:r>
      <w:proofErr w:type="spellStart"/>
      <w:r>
        <w:t>berjudul</w:t>
      </w:r>
      <w:proofErr w:type="spellEnd"/>
      <w:r>
        <w:t xml:space="preserve"> “</w:t>
      </w:r>
      <w:r>
        <w:rPr>
          <w:b/>
          <w:i/>
        </w:rPr>
        <w:t>Knowledge Sharing And Employee Performance</w:t>
      </w:r>
      <w:r>
        <w:rPr>
          <w:b/>
        </w:rPr>
        <w:t xml:space="preserve">: </w:t>
      </w:r>
      <w:proofErr w:type="gramStart"/>
      <w:r>
        <w:rPr>
          <w:b/>
        </w:rPr>
        <w:t xml:space="preserve">Peran  </w:t>
      </w:r>
      <w:proofErr w:type="spellStart"/>
      <w:r>
        <w:rPr>
          <w:b/>
        </w:rPr>
        <w:t>Moderasi</w:t>
      </w:r>
      <w:proofErr w:type="spellEnd"/>
      <w:proofErr w:type="gramEnd"/>
      <w:r>
        <w:rPr>
          <w:b/>
        </w:rPr>
        <w:t xml:space="preserve">  </w:t>
      </w:r>
      <w:proofErr w:type="spellStart"/>
      <w:r>
        <w:rPr>
          <w:b/>
          <w:i/>
        </w:rPr>
        <w:t>Absortive</w:t>
      </w:r>
      <w:proofErr w:type="spellEnd"/>
      <w:r>
        <w:rPr>
          <w:b/>
          <w:i/>
        </w:rPr>
        <w:t xml:space="preserve"> Capacity</w:t>
      </w:r>
      <w:r>
        <w:rPr>
          <w:b/>
        </w:rPr>
        <w:t xml:space="preserve">  Pada </w:t>
      </w:r>
      <w:proofErr w:type="spellStart"/>
      <w:r>
        <w:rPr>
          <w:b/>
        </w:rPr>
        <w:t>Umkm</w:t>
      </w:r>
      <w:proofErr w:type="spellEnd"/>
      <w:r>
        <w:rPr>
          <w:b/>
        </w:rPr>
        <w:t xml:space="preserve"> </w:t>
      </w:r>
      <w:proofErr w:type="spellStart"/>
      <w:r>
        <w:rPr>
          <w:b/>
        </w:rPr>
        <w:t>Kabupaten</w:t>
      </w:r>
      <w:proofErr w:type="spellEnd"/>
      <w:r>
        <w:rPr>
          <w:b/>
        </w:rPr>
        <w:t xml:space="preserve"> </w:t>
      </w:r>
      <w:proofErr w:type="spellStart"/>
      <w:r>
        <w:rPr>
          <w:b/>
        </w:rPr>
        <w:t>Bangli</w:t>
      </w:r>
      <w:proofErr w:type="spellEnd"/>
      <w:r>
        <w:rPr>
          <w:b/>
        </w:rPr>
        <w:t xml:space="preserve">” </w:t>
      </w:r>
    </w:p>
    <w:p w14:paraId="3C865991" w14:textId="77777777" w:rsidR="00E90C0A" w:rsidRDefault="00E90C0A" w:rsidP="00E90C0A">
      <w:pPr>
        <w:spacing w:after="0" w:line="276" w:lineRule="auto"/>
        <w:ind w:left="274" w:right="43" w:firstLine="10"/>
      </w:pPr>
    </w:p>
    <w:p w14:paraId="0926E925" w14:textId="77777777" w:rsidR="00E90C0A" w:rsidRDefault="00E90C0A" w:rsidP="00E90C0A">
      <w:pPr>
        <w:spacing w:after="0" w:line="276" w:lineRule="auto"/>
        <w:ind w:left="284" w:right="43"/>
      </w:pPr>
      <w:r>
        <w:rPr>
          <w:b/>
        </w:rPr>
        <w:t xml:space="preserve"> </w:t>
      </w:r>
      <w:proofErr w:type="spellStart"/>
      <w:r>
        <w:t>Untuk</w:t>
      </w:r>
      <w:proofErr w:type="spellEnd"/>
      <w:r>
        <w:t xml:space="preserve"> </w:t>
      </w:r>
      <w:proofErr w:type="spellStart"/>
      <w:r>
        <w:t>maksud</w:t>
      </w:r>
      <w:proofErr w:type="spellEnd"/>
      <w:r>
        <w:t xml:space="preserve"> </w:t>
      </w:r>
      <w:proofErr w:type="spellStart"/>
      <w:r>
        <w:t>tersebut</w:t>
      </w:r>
      <w:proofErr w:type="spellEnd"/>
      <w:r>
        <w:t xml:space="preserve">, </w:t>
      </w:r>
      <w:proofErr w:type="spellStart"/>
      <w:r>
        <w:t>saya</w:t>
      </w:r>
      <w:proofErr w:type="spellEnd"/>
      <w:r>
        <w:t xml:space="preserve"> </w:t>
      </w:r>
      <w:proofErr w:type="spellStart"/>
      <w:r>
        <w:t>memohon</w:t>
      </w:r>
      <w:proofErr w:type="spellEnd"/>
      <w:r>
        <w:t xml:space="preserve"> </w:t>
      </w:r>
      <w:proofErr w:type="spellStart"/>
      <w:r>
        <w:t>kepada</w:t>
      </w:r>
      <w:proofErr w:type="spellEnd"/>
      <w:r>
        <w:t xml:space="preserve"> Bapak/Ibu/</w:t>
      </w:r>
      <w:proofErr w:type="spellStart"/>
      <w:r>
        <w:t>Saudara</w:t>
      </w:r>
      <w:proofErr w:type="spellEnd"/>
      <w:r>
        <w:t>/</w:t>
      </w:r>
      <w:proofErr w:type="spellStart"/>
      <w:r>
        <w:t>i</w:t>
      </w:r>
      <w:proofErr w:type="spellEnd"/>
      <w:r>
        <w:t xml:space="preserve"> agar </w:t>
      </w:r>
      <w:proofErr w:type="spellStart"/>
      <w:r>
        <w:t>berkenan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ini</w:t>
      </w:r>
      <w:proofErr w:type="spellEnd"/>
      <w:r>
        <w:t xml:space="preserve"> </w:t>
      </w:r>
      <w:proofErr w:type="spellStart"/>
      <w:r>
        <w:t>dengan</w:t>
      </w:r>
      <w:proofErr w:type="spellEnd"/>
      <w:r>
        <w:t xml:space="preserve"> </w:t>
      </w:r>
      <w:proofErr w:type="spellStart"/>
      <w:r>
        <w:t>lengkap</w:t>
      </w:r>
      <w:proofErr w:type="spellEnd"/>
      <w:r>
        <w:t xml:space="preserve">, </w:t>
      </w:r>
      <w:proofErr w:type="spellStart"/>
      <w:r>
        <w:t>jujur</w:t>
      </w:r>
      <w:proofErr w:type="spellEnd"/>
      <w:r>
        <w:t xml:space="preserve"> dan </w:t>
      </w:r>
      <w:proofErr w:type="spellStart"/>
      <w:r>
        <w:t>tanpa</w:t>
      </w:r>
      <w:proofErr w:type="spellEnd"/>
      <w:r>
        <w:t xml:space="preserve"> </w:t>
      </w:r>
      <w:proofErr w:type="spellStart"/>
      <w:r>
        <w:t>dipengaruhi</w:t>
      </w:r>
      <w:proofErr w:type="spellEnd"/>
      <w:r>
        <w:t xml:space="preserve"> oleh </w:t>
      </w:r>
      <w:proofErr w:type="spellStart"/>
      <w:r>
        <w:t>siapapun</w:t>
      </w:r>
      <w:proofErr w:type="spellEnd"/>
      <w:r>
        <w:t xml:space="preserve">. </w:t>
      </w:r>
      <w:proofErr w:type="spellStart"/>
      <w:r>
        <w:t>Kuesioner</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semata-mata</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ilmiah</w:t>
      </w:r>
      <w:proofErr w:type="spellEnd"/>
      <w:r>
        <w:t xml:space="preserve">, dan </w:t>
      </w:r>
      <w:proofErr w:type="spellStart"/>
      <w:r>
        <w:t>saya</w:t>
      </w:r>
      <w:proofErr w:type="spellEnd"/>
      <w:r>
        <w:t xml:space="preserve"> </w:t>
      </w:r>
      <w:proofErr w:type="spellStart"/>
      <w:r>
        <w:t>berjanji</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kerahasian</w:t>
      </w:r>
      <w:proofErr w:type="spellEnd"/>
      <w:r>
        <w:t xml:space="preserve"> </w:t>
      </w:r>
      <w:proofErr w:type="spellStart"/>
      <w:r>
        <w:t>kuesioner</w:t>
      </w:r>
      <w:proofErr w:type="spellEnd"/>
      <w:r>
        <w:t xml:space="preserve"> </w:t>
      </w:r>
      <w:proofErr w:type="spellStart"/>
      <w:r>
        <w:t>ini</w:t>
      </w:r>
      <w:proofErr w:type="spellEnd"/>
      <w:r>
        <w:t xml:space="preserve"> </w:t>
      </w:r>
    </w:p>
    <w:p w14:paraId="34CADF46" w14:textId="77777777" w:rsidR="00E90C0A" w:rsidRDefault="00E90C0A" w:rsidP="00E90C0A">
      <w:pPr>
        <w:spacing w:after="0" w:line="276" w:lineRule="auto"/>
        <w:ind w:left="284" w:right="43"/>
      </w:pPr>
    </w:p>
    <w:p w14:paraId="65E4480F" w14:textId="77777777" w:rsidR="00E90C0A" w:rsidRDefault="00E90C0A" w:rsidP="00E90C0A">
      <w:pPr>
        <w:spacing w:after="223" w:line="276" w:lineRule="auto"/>
        <w:ind w:left="284" w:right="43"/>
      </w:pPr>
      <w:r>
        <w:t xml:space="preserve">Atas </w:t>
      </w:r>
      <w:proofErr w:type="spellStart"/>
      <w:r>
        <w:t>kerjasama</w:t>
      </w:r>
      <w:proofErr w:type="spellEnd"/>
      <w:r>
        <w:t xml:space="preserve"> dan </w:t>
      </w:r>
      <w:proofErr w:type="spellStart"/>
      <w:r>
        <w:t>bantuan</w:t>
      </w:r>
      <w:proofErr w:type="spellEnd"/>
      <w:r>
        <w:t xml:space="preserve"> </w:t>
      </w:r>
      <w:proofErr w:type="spellStart"/>
      <w:r>
        <w:t>serta</w:t>
      </w:r>
      <w:proofErr w:type="spellEnd"/>
      <w:r>
        <w:t xml:space="preserve"> </w:t>
      </w:r>
      <w:proofErr w:type="spellStart"/>
      <w:r>
        <w:t>waktu</w:t>
      </w:r>
      <w:proofErr w:type="spellEnd"/>
      <w:r>
        <w:t xml:space="preserve"> </w:t>
      </w:r>
      <w:proofErr w:type="spellStart"/>
      <w:r>
        <w:t>luang</w:t>
      </w:r>
      <w:proofErr w:type="spellEnd"/>
      <w:r>
        <w:t xml:space="preserve"> yang Bapak/Ibu/</w:t>
      </w:r>
      <w:proofErr w:type="spellStart"/>
      <w:r>
        <w:t>saudara</w:t>
      </w:r>
      <w:proofErr w:type="spellEnd"/>
      <w:r>
        <w:t>/</w:t>
      </w:r>
      <w:proofErr w:type="spellStart"/>
      <w:r>
        <w:t>i</w:t>
      </w:r>
      <w:proofErr w:type="spellEnd"/>
      <w:r>
        <w:t xml:space="preserve"> </w:t>
      </w:r>
      <w:proofErr w:type="spellStart"/>
      <w:r>
        <w:t>berikan</w:t>
      </w:r>
      <w:proofErr w:type="spellEnd"/>
      <w:r>
        <w:t xml:space="preserve">, </w:t>
      </w:r>
      <w:proofErr w:type="spellStart"/>
      <w:r>
        <w:t>saya</w:t>
      </w:r>
      <w:proofErr w:type="spellEnd"/>
      <w:r>
        <w:t xml:space="preserve"> </w:t>
      </w:r>
      <w:proofErr w:type="spellStart"/>
      <w:r>
        <w:t>ucapkan</w:t>
      </w:r>
      <w:proofErr w:type="spellEnd"/>
      <w:r>
        <w:t xml:space="preserve"> </w:t>
      </w:r>
      <w:proofErr w:type="spellStart"/>
      <w:r>
        <w:t>terimakasih</w:t>
      </w:r>
      <w:proofErr w:type="spellEnd"/>
      <w:r>
        <w:t xml:space="preserve"> yang </w:t>
      </w:r>
      <w:proofErr w:type="spellStart"/>
      <w:r>
        <w:t>sebesar-besarnya</w:t>
      </w:r>
      <w:proofErr w:type="spellEnd"/>
      <w:r>
        <w:t xml:space="preserve">.  </w:t>
      </w:r>
    </w:p>
    <w:p w14:paraId="01AD5A2B" w14:textId="77777777" w:rsidR="00E90C0A" w:rsidRDefault="00E90C0A" w:rsidP="00E90C0A">
      <w:pPr>
        <w:spacing w:after="228" w:line="276" w:lineRule="auto"/>
        <w:ind w:right="497"/>
        <w:jc w:val="right"/>
      </w:pPr>
      <w:proofErr w:type="spellStart"/>
      <w:r>
        <w:t>Hormat</w:t>
      </w:r>
      <w:proofErr w:type="spellEnd"/>
      <w:r>
        <w:t xml:space="preserve"> </w:t>
      </w:r>
      <w:proofErr w:type="spellStart"/>
      <w:r>
        <w:t>saya</w:t>
      </w:r>
      <w:proofErr w:type="spellEnd"/>
      <w:r>
        <w:t xml:space="preserve">  </w:t>
      </w:r>
    </w:p>
    <w:p w14:paraId="7268DA9E" w14:textId="77777777" w:rsidR="00E90C0A" w:rsidRDefault="00E90C0A" w:rsidP="00E90C0A">
      <w:pPr>
        <w:spacing w:after="0" w:line="276" w:lineRule="auto"/>
        <w:ind w:right="253"/>
        <w:jc w:val="right"/>
      </w:pPr>
      <w:r>
        <w:t xml:space="preserve">(Ni </w:t>
      </w:r>
      <w:proofErr w:type="spellStart"/>
      <w:r>
        <w:t>Luh</w:t>
      </w:r>
      <w:proofErr w:type="spellEnd"/>
      <w:r>
        <w:t xml:space="preserve"> </w:t>
      </w:r>
      <w:proofErr w:type="spellStart"/>
      <w:r>
        <w:t>Rosiana</w:t>
      </w:r>
      <w:proofErr w:type="spellEnd"/>
      <w:r>
        <w:t xml:space="preserve">) </w:t>
      </w:r>
    </w:p>
    <w:p w14:paraId="3B97C5AE" w14:textId="77777777" w:rsidR="00E90C0A" w:rsidRDefault="00E90C0A" w:rsidP="00E90C0A">
      <w:pPr>
        <w:pStyle w:val="Heading1"/>
        <w:spacing w:line="276" w:lineRule="auto"/>
        <w:ind w:left="142" w:right="21" w:hanging="142"/>
        <w:jc w:val="both"/>
      </w:pPr>
      <w:r>
        <w:lastRenderedPageBreak/>
        <w:t xml:space="preserve">IDENTITAS RESPONDEN </w:t>
      </w:r>
    </w:p>
    <w:p w14:paraId="48876C5E" w14:textId="7E2396E4" w:rsidR="00E90C0A" w:rsidRDefault="00E90C0A" w:rsidP="00E90C0A">
      <w:pPr>
        <w:tabs>
          <w:tab w:val="center" w:pos="966"/>
          <w:tab w:val="center" w:pos="5259"/>
        </w:tabs>
        <w:spacing w:after="374" w:line="276" w:lineRule="auto"/>
        <w:ind w:left="142" w:hanging="142"/>
      </w:pPr>
      <w:r>
        <w:rPr>
          <w:rFonts w:ascii="Calibri" w:eastAsia="Calibri" w:hAnsi="Calibri" w:cs="Calibri"/>
          <w:sz w:val="22"/>
        </w:rPr>
        <w:tab/>
      </w:r>
      <w:r>
        <w:t xml:space="preserve">Nama   </w:t>
      </w:r>
      <w:r>
        <w:tab/>
      </w:r>
      <w:proofErr w:type="gramStart"/>
      <w:r>
        <w:tab/>
      </w:r>
      <w:r>
        <w:rPr>
          <w:lang w:val="id-ID"/>
        </w:rPr>
        <w:t xml:space="preserve"> </w:t>
      </w:r>
      <w:r>
        <w:t>:</w:t>
      </w:r>
      <w:proofErr w:type="gramEnd"/>
      <w:r>
        <w:t>....................................................................................</w:t>
      </w:r>
      <w:r>
        <w:rPr>
          <w:lang w:val="id-ID"/>
        </w:rPr>
        <w:t>...............</w:t>
      </w:r>
      <w:r>
        <w:t xml:space="preserve"> </w:t>
      </w:r>
    </w:p>
    <w:p w14:paraId="0E5528EB" w14:textId="3660A968" w:rsidR="00E90C0A" w:rsidRDefault="00E90C0A" w:rsidP="00E90C0A">
      <w:pPr>
        <w:tabs>
          <w:tab w:val="center" w:pos="961"/>
          <w:tab w:val="center" w:pos="5283"/>
        </w:tabs>
        <w:spacing w:after="374" w:line="276" w:lineRule="auto"/>
        <w:ind w:left="142" w:hanging="142"/>
      </w:pPr>
      <w:r>
        <w:rPr>
          <w:rFonts w:ascii="Calibri" w:eastAsia="Calibri" w:hAnsi="Calibri" w:cs="Calibri"/>
          <w:sz w:val="22"/>
        </w:rPr>
        <w:tab/>
      </w:r>
      <w:proofErr w:type="spellStart"/>
      <w:proofErr w:type="gramStart"/>
      <w:r>
        <w:t>Umur</w:t>
      </w:r>
      <w:proofErr w:type="spellEnd"/>
      <w:r>
        <w:t xml:space="preserve">  </w:t>
      </w:r>
      <w:r>
        <w:tab/>
      </w:r>
      <w:proofErr w:type="gramEnd"/>
      <w:r>
        <w:t xml:space="preserve"> </w:t>
      </w:r>
      <w:r>
        <w:tab/>
        <w:t>:...................................................................................................</w:t>
      </w:r>
    </w:p>
    <w:p w14:paraId="740F7FE2" w14:textId="77777777" w:rsidR="00E90C0A" w:rsidRDefault="00E90C0A" w:rsidP="00E90C0A">
      <w:pPr>
        <w:spacing w:after="384" w:line="276" w:lineRule="auto"/>
        <w:ind w:left="142" w:right="43" w:firstLine="0"/>
      </w:pPr>
      <w:proofErr w:type="spellStart"/>
      <w:r>
        <w:t>Jenis</w:t>
      </w:r>
      <w:proofErr w:type="spellEnd"/>
      <w:r>
        <w:t xml:space="preserve"> </w:t>
      </w:r>
      <w:proofErr w:type="spellStart"/>
      <w:proofErr w:type="gramStart"/>
      <w:r>
        <w:t>Kelamin</w:t>
      </w:r>
      <w:proofErr w:type="spellEnd"/>
      <w:r>
        <w:t xml:space="preserve"> :</w:t>
      </w:r>
      <w:proofErr w:type="gramEnd"/>
      <w:r>
        <w:t xml:space="preserve"> </w:t>
      </w:r>
      <w:proofErr w:type="spellStart"/>
      <w:r>
        <w:t>Laki-Laki</w:t>
      </w:r>
      <w:proofErr w:type="spellEnd"/>
      <w:r>
        <w:t xml:space="preserve">/Perempuan* </w:t>
      </w:r>
    </w:p>
    <w:p w14:paraId="11A9EA01" w14:textId="5352B956" w:rsidR="00E90C0A" w:rsidRDefault="00E90C0A" w:rsidP="00E90C0A">
      <w:pPr>
        <w:tabs>
          <w:tab w:val="center" w:pos="1038"/>
          <w:tab w:val="center" w:pos="5288"/>
        </w:tabs>
        <w:spacing w:after="374" w:line="276" w:lineRule="auto"/>
        <w:ind w:left="0" w:hanging="142"/>
      </w:pPr>
      <w:r>
        <w:rPr>
          <w:rFonts w:ascii="Calibri" w:eastAsia="Calibri" w:hAnsi="Calibri" w:cs="Calibri"/>
          <w:sz w:val="22"/>
        </w:rPr>
        <w:tab/>
      </w:r>
      <w:r>
        <w:rPr>
          <w:rFonts w:ascii="Calibri" w:eastAsia="Calibri" w:hAnsi="Calibri" w:cs="Calibri"/>
          <w:sz w:val="22"/>
          <w:lang w:val="id-ID"/>
        </w:rPr>
        <w:t xml:space="preserve">  </w:t>
      </w:r>
      <w:r>
        <w:rPr>
          <w:lang w:val="id-ID"/>
        </w:rPr>
        <w:t xml:space="preserve">Jabatan                    </w:t>
      </w:r>
      <w:r>
        <w:t>:...................................................................................................</w:t>
      </w:r>
    </w:p>
    <w:p w14:paraId="3E82E73B" w14:textId="462E2734" w:rsidR="00E90C0A" w:rsidRPr="0038538E" w:rsidRDefault="00E90C0A" w:rsidP="00E90C0A">
      <w:pPr>
        <w:tabs>
          <w:tab w:val="center" w:pos="1038"/>
          <w:tab w:val="center" w:pos="5288"/>
        </w:tabs>
        <w:spacing w:after="374" w:line="276" w:lineRule="auto"/>
        <w:ind w:left="0" w:firstLine="0"/>
        <w:rPr>
          <w:lang w:val="id-ID"/>
        </w:rPr>
      </w:pPr>
      <w:r>
        <w:tab/>
      </w:r>
      <w:r>
        <w:rPr>
          <w:lang w:val="id-ID"/>
        </w:rPr>
        <w:t xml:space="preserve"> Pendidikan              :...................................................................................................</w:t>
      </w:r>
    </w:p>
    <w:p w14:paraId="3EED851F" w14:textId="05981C75" w:rsidR="00E90C0A" w:rsidRDefault="00E90C0A" w:rsidP="00E90C0A">
      <w:pPr>
        <w:spacing w:line="276" w:lineRule="auto"/>
        <w:ind w:left="142" w:right="43" w:hanging="142"/>
        <w:rPr>
          <w:lang w:val="id-ID"/>
        </w:rPr>
      </w:pPr>
      <w:r>
        <w:t xml:space="preserve">Alamat </w:t>
      </w:r>
      <w:r>
        <w:tab/>
      </w:r>
      <w:r>
        <w:rPr>
          <w:lang w:val="id-ID"/>
        </w:rPr>
        <w:t xml:space="preserve">      </w:t>
      </w:r>
      <w:proofErr w:type="gramStart"/>
      <w:r>
        <w:rPr>
          <w:lang w:val="id-ID"/>
        </w:rPr>
        <w:t xml:space="preserve">  </w:t>
      </w:r>
      <w:r>
        <w:t>:</w:t>
      </w:r>
      <w:proofErr w:type="gramEnd"/>
      <w:r>
        <w:t>.................................................................................................</w:t>
      </w:r>
      <w:r>
        <w:rPr>
          <w:lang w:val="id-ID"/>
        </w:rPr>
        <w:t>.</w:t>
      </w:r>
    </w:p>
    <w:p w14:paraId="37886A4E" w14:textId="5B3211C9" w:rsidR="00E245C2" w:rsidRDefault="00E245C2" w:rsidP="00E90C0A">
      <w:pPr>
        <w:spacing w:line="276" w:lineRule="auto"/>
        <w:ind w:left="142" w:right="43" w:hanging="142"/>
        <w:rPr>
          <w:lang w:val="id-ID"/>
        </w:rPr>
      </w:pPr>
    </w:p>
    <w:p w14:paraId="2AE14422" w14:textId="6B46728E" w:rsidR="00E245C2" w:rsidRPr="009F426F" w:rsidRDefault="00E245C2" w:rsidP="00E90C0A">
      <w:pPr>
        <w:spacing w:line="276" w:lineRule="auto"/>
        <w:ind w:left="142" w:right="43" w:hanging="142"/>
        <w:rPr>
          <w:lang w:val="id-ID"/>
        </w:rPr>
      </w:pPr>
      <w:r>
        <w:rPr>
          <w:lang w:val="id-ID"/>
        </w:rPr>
        <w:t>Lama Bekerja</w:t>
      </w:r>
      <w:r>
        <w:rPr>
          <w:lang w:val="id-ID"/>
        </w:rPr>
        <w:tab/>
        <w:t xml:space="preserve">        :..................................................................................................</w:t>
      </w:r>
    </w:p>
    <w:p w14:paraId="4601AD7D" w14:textId="77777777" w:rsidR="00E90C0A" w:rsidRDefault="00E90C0A" w:rsidP="00E90C0A">
      <w:pPr>
        <w:pStyle w:val="Heading1"/>
        <w:spacing w:after="368" w:line="276" w:lineRule="auto"/>
        <w:ind w:left="142" w:hanging="142"/>
        <w:jc w:val="both"/>
      </w:pPr>
    </w:p>
    <w:p w14:paraId="3918C310" w14:textId="77C46FCB" w:rsidR="00E90C0A" w:rsidRDefault="00E90C0A" w:rsidP="00E90C0A">
      <w:pPr>
        <w:pStyle w:val="Heading1"/>
        <w:spacing w:after="368" w:line="276" w:lineRule="auto"/>
        <w:ind w:left="142" w:hanging="142"/>
        <w:jc w:val="both"/>
      </w:pPr>
      <w:proofErr w:type="spellStart"/>
      <w:r>
        <w:t>Petunjuk</w:t>
      </w:r>
      <w:proofErr w:type="spellEnd"/>
      <w:r>
        <w:t xml:space="preserve">  </w:t>
      </w:r>
    </w:p>
    <w:p w14:paraId="06001DA0" w14:textId="6F693FE2" w:rsidR="00E90C0A" w:rsidRDefault="00E90C0A" w:rsidP="00E90C0A">
      <w:pPr>
        <w:spacing w:after="241" w:line="276" w:lineRule="auto"/>
        <w:ind w:left="0" w:right="43" w:firstLine="0"/>
      </w:pPr>
      <w:r>
        <w:t xml:space="preserve">Mohon </w:t>
      </w:r>
      <w:proofErr w:type="spellStart"/>
      <w:r>
        <w:t>berikan</w:t>
      </w:r>
      <w:proofErr w:type="spellEnd"/>
      <w:r>
        <w:t xml:space="preserve"> </w:t>
      </w:r>
      <w:proofErr w:type="spellStart"/>
      <w:r>
        <w:t>penilaian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tanda</w:t>
      </w:r>
      <w:proofErr w:type="spellEnd"/>
      <w:r>
        <w:t xml:space="preserve"> (√) pada </w:t>
      </w:r>
      <w:proofErr w:type="spellStart"/>
      <w:r>
        <w:t>kolom</w:t>
      </w:r>
      <w:proofErr w:type="spellEnd"/>
      <w:r>
        <w:rPr>
          <w:lang w:val="id-ID"/>
        </w:rPr>
        <w:t xml:space="preserve"> </w:t>
      </w:r>
      <w:r>
        <w:t xml:space="preserve">yang </w:t>
      </w:r>
      <w:proofErr w:type="spellStart"/>
      <w:r>
        <w:t>tersedia</w:t>
      </w:r>
      <w:proofErr w:type="spellEnd"/>
      <w:r>
        <w:t xml:space="preserve">.  </w:t>
      </w:r>
    </w:p>
    <w:p w14:paraId="4D7D2A50" w14:textId="77777777" w:rsidR="00E90C0A" w:rsidRDefault="00E90C0A" w:rsidP="00E90C0A">
      <w:pPr>
        <w:spacing w:after="367" w:line="276" w:lineRule="auto"/>
        <w:ind w:left="142" w:right="43" w:hanging="142"/>
      </w:pPr>
      <w:proofErr w:type="spellStart"/>
      <w:proofErr w:type="gramStart"/>
      <w:r>
        <w:t>Keterangan</w:t>
      </w:r>
      <w:proofErr w:type="spellEnd"/>
      <w:r>
        <w:t xml:space="preserve"> :</w:t>
      </w:r>
      <w:proofErr w:type="gramEnd"/>
      <w:r>
        <w:t xml:space="preserve"> </w:t>
      </w:r>
    </w:p>
    <w:p w14:paraId="55CD18D3" w14:textId="77777777" w:rsidR="00E90C0A" w:rsidRDefault="00E90C0A" w:rsidP="00E90C0A">
      <w:pPr>
        <w:tabs>
          <w:tab w:val="center" w:pos="876"/>
          <w:tab w:val="center" w:pos="2469"/>
          <w:tab w:val="center" w:pos="4278"/>
          <w:tab w:val="center" w:pos="5066"/>
          <w:tab w:val="center" w:pos="6124"/>
        </w:tabs>
        <w:spacing w:after="374" w:line="276" w:lineRule="auto"/>
        <w:ind w:left="142" w:hanging="142"/>
      </w:pPr>
      <w:r>
        <w:rPr>
          <w:rFonts w:ascii="Calibri" w:eastAsia="Calibri" w:hAnsi="Calibri" w:cs="Calibri"/>
          <w:sz w:val="22"/>
        </w:rPr>
        <w:tab/>
      </w:r>
      <w:proofErr w:type="gramStart"/>
      <w:r>
        <w:t xml:space="preserve">STS  </w:t>
      </w:r>
      <w:r>
        <w:tab/>
      </w:r>
      <w:proofErr w:type="gramEnd"/>
      <w:r>
        <w:t xml:space="preserve">= </w:t>
      </w:r>
      <w:proofErr w:type="spellStart"/>
      <w:r>
        <w:t>Sangat</w:t>
      </w:r>
      <w:proofErr w:type="spellEnd"/>
      <w:r>
        <w:t xml:space="preserve"> </w:t>
      </w:r>
      <w:proofErr w:type="spellStart"/>
      <w:r>
        <w:t>Tidak</w:t>
      </w:r>
      <w:proofErr w:type="spellEnd"/>
      <w:r>
        <w:t xml:space="preserve"> </w:t>
      </w:r>
      <w:proofErr w:type="spellStart"/>
      <w:r>
        <w:t>Setuju</w:t>
      </w:r>
      <w:proofErr w:type="spellEnd"/>
      <w:r>
        <w:t xml:space="preserve"> </w:t>
      </w:r>
      <w:r>
        <w:tab/>
        <w:t xml:space="preserve"> </w:t>
      </w:r>
      <w:r>
        <w:tab/>
        <w:t xml:space="preserve">S </w:t>
      </w:r>
      <w:r>
        <w:tab/>
        <w:t xml:space="preserve">= </w:t>
      </w:r>
      <w:proofErr w:type="spellStart"/>
      <w:r>
        <w:t>Setuju</w:t>
      </w:r>
      <w:proofErr w:type="spellEnd"/>
      <w:r>
        <w:t xml:space="preserve"> </w:t>
      </w:r>
    </w:p>
    <w:p w14:paraId="383E47B8" w14:textId="3644D9D1" w:rsidR="00E90C0A" w:rsidRDefault="00E90C0A" w:rsidP="00E90C0A">
      <w:pPr>
        <w:tabs>
          <w:tab w:val="center" w:pos="812"/>
          <w:tab w:val="center" w:pos="2109"/>
          <w:tab w:val="center" w:pos="3557"/>
          <w:tab w:val="center" w:pos="4278"/>
          <w:tab w:val="center" w:pos="5130"/>
          <w:tab w:val="center" w:pos="6483"/>
        </w:tabs>
        <w:spacing w:after="390" w:line="276" w:lineRule="auto"/>
        <w:ind w:left="142" w:hanging="142"/>
      </w:pPr>
      <w:r>
        <w:rPr>
          <w:rFonts w:ascii="Calibri" w:eastAsia="Calibri" w:hAnsi="Calibri" w:cs="Calibri"/>
          <w:sz w:val="22"/>
        </w:rPr>
        <w:tab/>
      </w:r>
      <w:r>
        <w:t xml:space="preserve">TS </w:t>
      </w:r>
      <w:r>
        <w:tab/>
        <w:t xml:space="preserve">= </w:t>
      </w:r>
      <w:proofErr w:type="spellStart"/>
      <w:r>
        <w:t>Tidak</w:t>
      </w:r>
      <w:proofErr w:type="spellEnd"/>
      <w:r>
        <w:t xml:space="preserve"> </w:t>
      </w:r>
      <w:proofErr w:type="spellStart"/>
      <w:r>
        <w:t>Setuju</w:t>
      </w:r>
      <w:proofErr w:type="spellEnd"/>
      <w:r>
        <w:t xml:space="preserve"> </w:t>
      </w:r>
      <w:r>
        <w:tab/>
        <w:t xml:space="preserve"> </w:t>
      </w:r>
      <w:r>
        <w:tab/>
        <w:t xml:space="preserve"> </w:t>
      </w:r>
      <w:r>
        <w:tab/>
      </w:r>
      <w:r>
        <w:rPr>
          <w:lang w:val="id-ID"/>
        </w:rPr>
        <w:t xml:space="preserve">                       </w:t>
      </w:r>
      <w:r>
        <w:t xml:space="preserve">SS </w:t>
      </w:r>
      <w:r>
        <w:tab/>
        <w:t xml:space="preserve">= </w:t>
      </w:r>
      <w:proofErr w:type="spellStart"/>
      <w:r>
        <w:t>Sangat</w:t>
      </w:r>
      <w:proofErr w:type="spellEnd"/>
      <w:r>
        <w:t xml:space="preserve"> </w:t>
      </w:r>
      <w:proofErr w:type="spellStart"/>
      <w:r>
        <w:t>Setuju</w:t>
      </w:r>
      <w:proofErr w:type="spellEnd"/>
      <w:r>
        <w:t xml:space="preserve"> </w:t>
      </w:r>
    </w:p>
    <w:p w14:paraId="48523B5B" w14:textId="77777777" w:rsidR="00E90C0A" w:rsidRDefault="00E90C0A" w:rsidP="00E90C0A">
      <w:pPr>
        <w:tabs>
          <w:tab w:val="center" w:pos="760"/>
          <w:tab w:val="center" w:pos="1795"/>
        </w:tabs>
        <w:spacing w:after="375" w:line="276" w:lineRule="auto"/>
        <w:ind w:left="142" w:hanging="142"/>
      </w:pPr>
      <w:r>
        <w:rPr>
          <w:rFonts w:ascii="Calibri" w:eastAsia="Calibri" w:hAnsi="Calibri" w:cs="Calibri"/>
          <w:sz w:val="22"/>
        </w:rPr>
        <w:tab/>
      </w:r>
      <w:r>
        <w:t xml:space="preserve">N </w:t>
      </w:r>
      <w:r>
        <w:tab/>
        <w:t xml:space="preserve">= </w:t>
      </w:r>
      <w:proofErr w:type="spellStart"/>
      <w:r>
        <w:t>Netral</w:t>
      </w:r>
      <w:proofErr w:type="spellEnd"/>
      <w:r>
        <w:t xml:space="preserve">  </w:t>
      </w:r>
    </w:p>
    <w:p w14:paraId="15BBDFE9" w14:textId="77777777" w:rsidR="00E90C0A" w:rsidRDefault="00E90C0A" w:rsidP="00E90C0A">
      <w:pPr>
        <w:spacing w:after="356" w:line="276" w:lineRule="auto"/>
        <w:ind w:left="142" w:hanging="142"/>
      </w:pPr>
      <w:r>
        <w:t xml:space="preserve"> </w:t>
      </w:r>
    </w:p>
    <w:p w14:paraId="6389BCEB" w14:textId="77777777" w:rsidR="00E90C0A" w:rsidRDefault="00E90C0A" w:rsidP="00E90C0A">
      <w:pPr>
        <w:spacing w:after="372" w:line="276" w:lineRule="auto"/>
        <w:ind w:left="673" w:firstLine="0"/>
      </w:pPr>
      <w:r>
        <w:t xml:space="preserve"> </w:t>
      </w:r>
    </w:p>
    <w:p w14:paraId="5AB0F737" w14:textId="3DDA345D" w:rsidR="00C643CF" w:rsidRDefault="00E90C0A" w:rsidP="00C643CF">
      <w:pPr>
        <w:spacing w:after="228" w:line="276" w:lineRule="auto"/>
        <w:ind w:left="531" w:firstLine="0"/>
        <w:rPr>
          <w:i/>
        </w:rPr>
      </w:pPr>
      <w:r>
        <w:t xml:space="preserve"> </w:t>
      </w:r>
      <w:r w:rsidR="00C643CF">
        <w:rPr>
          <w:i/>
        </w:rPr>
        <w:t xml:space="preserve"> </w:t>
      </w:r>
    </w:p>
    <w:p w14:paraId="7717A1AC" w14:textId="60A22963" w:rsidR="00C643CF" w:rsidRDefault="00C643CF" w:rsidP="00C643CF">
      <w:pPr>
        <w:spacing w:after="228" w:line="276" w:lineRule="auto"/>
        <w:ind w:left="531" w:firstLine="0"/>
        <w:rPr>
          <w:i/>
        </w:rPr>
      </w:pPr>
    </w:p>
    <w:p w14:paraId="481A9601" w14:textId="77777777" w:rsidR="00C643CF" w:rsidRDefault="00C643CF" w:rsidP="00C643CF">
      <w:pPr>
        <w:spacing w:after="228" w:line="276" w:lineRule="auto"/>
        <w:ind w:left="531" w:firstLine="0"/>
      </w:pPr>
    </w:p>
    <w:p w14:paraId="5208D943" w14:textId="77777777" w:rsidR="00C643CF" w:rsidRDefault="00C643CF" w:rsidP="00C643CF">
      <w:pPr>
        <w:pStyle w:val="Heading2"/>
        <w:spacing w:after="0" w:line="276" w:lineRule="auto"/>
        <w:ind w:left="539"/>
        <w:jc w:val="both"/>
      </w:pPr>
      <w:r>
        <w:rPr>
          <w:i/>
        </w:rPr>
        <w:lastRenderedPageBreak/>
        <w:t xml:space="preserve">Employee Performance </w:t>
      </w:r>
    </w:p>
    <w:tbl>
      <w:tblPr>
        <w:tblStyle w:val="TableGrid"/>
        <w:tblW w:w="7658" w:type="dxa"/>
        <w:tblInd w:w="953" w:type="dxa"/>
        <w:tblCellMar>
          <w:top w:w="2" w:type="dxa"/>
          <w:left w:w="104" w:type="dxa"/>
          <w:right w:w="48" w:type="dxa"/>
        </w:tblCellMar>
        <w:tblLook w:val="04A0" w:firstRow="1" w:lastRow="0" w:firstColumn="1" w:lastColumn="0" w:noHBand="0" w:noVBand="1"/>
      </w:tblPr>
      <w:tblGrid>
        <w:gridCol w:w="561"/>
        <w:gridCol w:w="4214"/>
        <w:gridCol w:w="625"/>
        <w:gridCol w:w="561"/>
        <w:gridCol w:w="576"/>
        <w:gridCol w:w="561"/>
        <w:gridCol w:w="560"/>
      </w:tblGrid>
      <w:tr w:rsidR="00C643CF" w14:paraId="5FAFBD1B" w14:textId="77777777" w:rsidTr="0042402A">
        <w:trPr>
          <w:trHeight w:val="433"/>
        </w:trPr>
        <w:tc>
          <w:tcPr>
            <w:tcW w:w="561" w:type="dxa"/>
            <w:tcBorders>
              <w:top w:val="single" w:sz="6" w:space="0" w:color="000000"/>
              <w:left w:val="single" w:sz="6" w:space="0" w:color="000000"/>
              <w:bottom w:val="single" w:sz="6" w:space="0" w:color="000000"/>
              <w:right w:val="single" w:sz="6" w:space="0" w:color="000000"/>
            </w:tcBorders>
          </w:tcPr>
          <w:p w14:paraId="3883C8D7" w14:textId="77777777" w:rsidR="00C643CF" w:rsidRDefault="00C643CF" w:rsidP="0042402A">
            <w:pPr>
              <w:spacing w:after="0" w:line="276" w:lineRule="auto"/>
              <w:ind w:left="32" w:firstLine="0"/>
            </w:pPr>
            <w:r>
              <w:t xml:space="preserve">No </w:t>
            </w:r>
          </w:p>
        </w:tc>
        <w:tc>
          <w:tcPr>
            <w:tcW w:w="4214" w:type="dxa"/>
            <w:tcBorders>
              <w:top w:val="single" w:sz="6" w:space="0" w:color="000000"/>
              <w:left w:val="single" w:sz="6" w:space="0" w:color="000000"/>
              <w:bottom w:val="single" w:sz="6" w:space="0" w:color="000000"/>
              <w:right w:val="single" w:sz="6" w:space="0" w:color="000000"/>
            </w:tcBorders>
          </w:tcPr>
          <w:p w14:paraId="32BCB05B" w14:textId="77777777" w:rsidR="00C643CF" w:rsidRDefault="00C643CF" w:rsidP="0042402A">
            <w:pPr>
              <w:spacing w:after="0" w:line="276" w:lineRule="auto"/>
              <w:ind w:left="17" w:firstLine="0"/>
            </w:pPr>
            <w:proofErr w:type="spellStart"/>
            <w:r>
              <w:t>Pernyataan</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0BC65B25" w14:textId="77777777" w:rsidR="00C643CF" w:rsidRDefault="00C643CF" w:rsidP="0042402A">
            <w:pPr>
              <w:spacing w:after="0" w:line="276" w:lineRule="auto"/>
              <w:ind w:left="0" w:firstLine="0"/>
            </w:pPr>
            <w:r>
              <w:t xml:space="preserve">STS </w:t>
            </w:r>
          </w:p>
        </w:tc>
        <w:tc>
          <w:tcPr>
            <w:tcW w:w="561" w:type="dxa"/>
            <w:tcBorders>
              <w:top w:val="single" w:sz="6" w:space="0" w:color="000000"/>
              <w:left w:val="single" w:sz="6" w:space="0" w:color="000000"/>
              <w:bottom w:val="single" w:sz="6" w:space="0" w:color="000000"/>
              <w:right w:val="single" w:sz="6" w:space="0" w:color="000000"/>
            </w:tcBorders>
          </w:tcPr>
          <w:p w14:paraId="53A343E0" w14:textId="77777777" w:rsidR="00C643CF" w:rsidRDefault="00C643CF" w:rsidP="0042402A">
            <w:pPr>
              <w:spacing w:after="0" w:line="276" w:lineRule="auto"/>
              <w:ind w:left="48" w:firstLine="0"/>
            </w:pPr>
            <w:r>
              <w:t xml:space="preserve">TS </w:t>
            </w:r>
          </w:p>
        </w:tc>
        <w:tc>
          <w:tcPr>
            <w:tcW w:w="576" w:type="dxa"/>
            <w:tcBorders>
              <w:top w:val="single" w:sz="6" w:space="0" w:color="000000"/>
              <w:left w:val="single" w:sz="6" w:space="0" w:color="000000"/>
              <w:bottom w:val="single" w:sz="6" w:space="0" w:color="000000"/>
              <w:right w:val="single" w:sz="6" w:space="0" w:color="000000"/>
            </w:tcBorders>
          </w:tcPr>
          <w:p w14:paraId="396FD360" w14:textId="77777777" w:rsidR="00C643CF" w:rsidRDefault="00C643CF" w:rsidP="0042402A">
            <w:pPr>
              <w:spacing w:after="0" w:line="276" w:lineRule="auto"/>
              <w:ind w:left="96" w:firstLine="0"/>
            </w:pPr>
            <w:r>
              <w:t xml:space="preserve">N </w:t>
            </w:r>
          </w:p>
        </w:tc>
        <w:tc>
          <w:tcPr>
            <w:tcW w:w="561" w:type="dxa"/>
            <w:tcBorders>
              <w:top w:val="single" w:sz="6" w:space="0" w:color="000000"/>
              <w:left w:val="single" w:sz="6" w:space="0" w:color="000000"/>
              <w:bottom w:val="single" w:sz="6" w:space="0" w:color="000000"/>
              <w:right w:val="single" w:sz="6" w:space="0" w:color="000000"/>
            </w:tcBorders>
          </w:tcPr>
          <w:p w14:paraId="120CCC0A" w14:textId="77777777" w:rsidR="00C643CF" w:rsidRDefault="00C643CF" w:rsidP="0042402A">
            <w:pPr>
              <w:spacing w:after="0" w:line="276" w:lineRule="auto"/>
              <w:ind w:left="0" w:right="50" w:firstLine="0"/>
            </w:pPr>
            <w:r>
              <w:t xml:space="preserve">S </w:t>
            </w:r>
          </w:p>
        </w:tc>
        <w:tc>
          <w:tcPr>
            <w:tcW w:w="560" w:type="dxa"/>
            <w:tcBorders>
              <w:top w:val="single" w:sz="6" w:space="0" w:color="000000"/>
              <w:left w:val="single" w:sz="6" w:space="0" w:color="000000"/>
              <w:bottom w:val="single" w:sz="6" w:space="0" w:color="000000"/>
              <w:right w:val="single" w:sz="6" w:space="0" w:color="000000"/>
            </w:tcBorders>
          </w:tcPr>
          <w:p w14:paraId="0FFC5E06" w14:textId="77777777" w:rsidR="00C643CF" w:rsidRDefault="00C643CF" w:rsidP="0042402A">
            <w:pPr>
              <w:spacing w:after="0" w:line="276" w:lineRule="auto"/>
              <w:ind w:left="32" w:firstLine="0"/>
            </w:pPr>
            <w:r>
              <w:t xml:space="preserve">SS </w:t>
            </w:r>
          </w:p>
        </w:tc>
      </w:tr>
      <w:tr w:rsidR="00C643CF" w14:paraId="6ABFCAEF" w14:textId="77777777" w:rsidTr="0042402A">
        <w:trPr>
          <w:trHeight w:val="1009"/>
        </w:trPr>
        <w:tc>
          <w:tcPr>
            <w:tcW w:w="561" w:type="dxa"/>
            <w:tcBorders>
              <w:top w:val="single" w:sz="6" w:space="0" w:color="000000"/>
              <w:left w:val="single" w:sz="6" w:space="0" w:color="000000"/>
              <w:bottom w:val="single" w:sz="6" w:space="0" w:color="000000"/>
              <w:right w:val="single" w:sz="6" w:space="0" w:color="000000"/>
            </w:tcBorders>
          </w:tcPr>
          <w:p w14:paraId="73F6A619" w14:textId="77777777" w:rsidR="00C643CF" w:rsidRDefault="00C643CF" w:rsidP="0042402A">
            <w:pPr>
              <w:spacing w:after="0" w:line="276" w:lineRule="auto"/>
              <w:ind w:left="0" w:right="32" w:firstLine="0"/>
            </w:pPr>
            <w:r>
              <w:t xml:space="preserve">1 </w:t>
            </w:r>
          </w:p>
        </w:tc>
        <w:tc>
          <w:tcPr>
            <w:tcW w:w="4214" w:type="dxa"/>
            <w:tcBorders>
              <w:top w:val="single" w:sz="6" w:space="0" w:color="000000"/>
              <w:left w:val="single" w:sz="6" w:space="0" w:color="000000"/>
              <w:bottom w:val="single" w:sz="6" w:space="0" w:color="000000"/>
              <w:right w:val="single" w:sz="6" w:space="0" w:color="000000"/>
            </w:tcBorders>
          </w:tcPr>
          <w:p w14:paraId="584EFF7F" w14:textId="77777777" w:rsidR="00C643CF" w:rsidRDefault="00C643CF" w:rsidP="0042402A">
            <w:pPr>
              <w:spacing w:after="0" w:line="276" w:lineRule="auto"/>
              <w:ind w:left="17" w:right="73" w:firstLine="0"/>
            </w:pPr>
            <w:proofErr w:type="spellStart"/>
            <w:r>
              <w:t>Kuantitas</w:t>
            </w:r>
            <w:proofErr w:type="spellEnd"/>
            <w:r>
              <w:t xml:space="preserve"> </w:t>
            </w:r>
            <w:proofErr w:type="spellStart"/>
            <w:r>
              <w:t>kerja</w:t>
            </w:r>
            <w:proofErr w:type="spellEnd"/>
            <w:r>
              <w:t xml:space="preserve"> </w:t>
            </w:r>
            <w:proofErr w:type="spellStart"/>
            <w:r>
              <w:t>saya</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kerjayang</w:t>
            </w:r>
            <w:proofErr w:type="spellEnd"/>
            <w:r>
              <w:t xml:space="preserve"> </w:t>
            </w:r>
            <w:proofErr w:type="spellStart"/>
            <w:r>
              <w:t>diharapkan</w:t>
            </w:r>
            <w:proofErr w:type="spellEnd"/>
            <w:r>
              <w:t xml:space="preserve"> oleh </w:t>
            </w:r>
            <w:proofErr w:type="spellStart"/>
            <w:r>
              <w:t>perusahaan</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69AC930F" w14:textId="77777777" w:rsidR="00C643CF" w:rsidRDefault="00C643CF" w:rsidP="0042402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1C92A42E" w14:textId="77777777" w:rsidR="00C643CF" w:rsidRDefault="00C643CF" w:rsidP="0042402A">
            <w:pPr>
              <w:spacing w:after="0" w:line="276" w:lineRule="auto"/>
              <w:ind w:left="16" w:firstLine="0"/>
            </w:pPr>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40B14A9C" w14:textId="77777777" w:rsidR="00C643CF" w:rsidRDefault="00C643CF" w:rsidP="0042402A">
            <w:pPr>
              <w:spacing w:after="0" w:line="276" w:lineRule="auto"/>
              <w:ind w:left="16"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C880A9A" w14:textId="77777777" w:rsidR="00C643CF" w:rsidRDefault="00C643CF" w:rsidP="0042402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3A0B9E2C" w14:textId="77777777" w:rsidR="00C643CF" w:rsidRDefault="00C643CF" w:rsidP="0042402A">
            <w:pPr>
              <w:spacing w:after="0" w:line="276" w:lineRule="auto"/>
              <w:ind w:left="0" w:firstLine="0"/>
            </w:pPr>
            <w:r>
              <w:t xml:space="preserve"> </w:t>
            </w:r>
          </w:p>
        </w:tc>
      </w:tr>
      <w:tr w:rsidR="00C643CF" w14:paraId="25BC22E6" w14:textId="77777777" w:rsidTr="0042402A">
        <w:trPr>
          <w:trHeight w:val="993"/>
        </w:trPr>
        <w:tc>
          <w:tcPr>
            <w:tcW w:w="561" w:type="dxa"/>
            <w:tcBorders>
              <w:top w:val="single" w:sz="6" w:space="0" w:color="000000"/>
              <w:left w:val="single" w:sz="6" w:space="0" w:color="000000"/>
              <w:bottom w:val="single" w:sz="6" w:space="0" w:color="000000"/>
              <w:right w:val="single" w:sz="6" w:space="0" w:color="000000"/>
            </w:tcBorders>
          </w:tcPr>
          <w:p w14:paraId="5AD92191" w14:textId="77777777" w:rsidR="00C643CF" w:rsidRDefault="00C643CF" w:rsidP="0042402A">
            <w:pPr>
              <w:spacing w:after="0" w:line="276" w:lineRule="auto"/>
              <w:ind w:left="0" w:right="32" w:firstLine="0"/>
            </w:pPr>
            <w:r>
              <w:t xml:space="preserve">2 </w:t>
            </w:r>
          </w:p>
        </w:tc>
        <w:tc>
          <w:tcPr>
            <w:tcW w:w="4214" w:type="dxa"/>
            <w:tcBorders>
              <w:top w:val="single" w:sz="6" w:space="0" w:color="000000"/>
              <w:left w:val="single" w:sz="6" w:space="0" w:color="000000"/>
              <w:bottom w:val="single" w:sz="6" w:space="0" w:color="000000"/>
              <w:right w:val="single" w:sz="6" w:space="0" w:color="000000"/>
            </w:tcBorders>
          </w:tcPr>
          <w:p w14:paraId="56E9A359" w14:textId="77777777" w:rsidR="00C643CF" w:rsidRDefault="00C643CF" w:rsidP="0042402A">
            <w:pPr>
              <w:spacing w:after="0" w:line="276" w:lineRule="auto"/>
              <w:ind w:left="17" w:right="72" w:firstLine="0"/>
            </w:pPr>
            <w:r>
              <w:t xml:space="preserve">Saya </w:t>
            </w:r>
            <w:proofErr w:type="spellStart"/>
            <w:r>
              <w:t>mampu</w:t>
            </w:r>
            <w:proofErr w:type="spellEnd"/>
            <w:r>
              <w:t xml:space="preserve"> </w:t>
            </w:r>
            <w:proofErr w:type="spellStart"/>
            <w:r>
              <w:t>menyelesaikan</w:t>
            </w:r>
            <w:proofErr w:type="spellEnd"/>
            <w:r>
              <w:t xml:space="preserve"> </w:t>
            </w:r>
            <w:proofErr w:type="spellStart"/>
            <w:r>
              <w:t>jumlah</w:t>
            </w:r>
            <w:proofErr w:type="spellEnd"/>
            <w:r>
              <w:t xml:space="preserve"> </w:t>
            </w:r>
            <w:proofErr w:type="spellStart"/>
            <w:r>
              <w:t>pekerjaan</w:t>
            </w:r>
            <w:proofErr w:type="spellEnd"/>
            <w:r>
              <w:t xml:space="preserve"> </w:t>
            </w:r>
            <w:proofErr w:type="spellStart"/>
            <w:r>
              <w:t>seperti</w:t>
            </w:r>
            <w:proofErr w:type="spellEnd"/>
            <w:r>
              <w:t xml:space="preserve"> </w:t>
            </w:r>
            <w:proofErr w:type="gramStart"/>
            <w:r>
              <w:t>yang</w:t>
            </w:r>
            <w:r>
              <w:rPr>
                <w:lang w:val="id-ID"/>
              </w:rPr>
              <w:t xml:space="preserve">  </w:t>
            </w:r>
            <w:proofErr w:type="spellStart"/>
            <w:r>
              <w:t>ditetapkan</w:t>
            </w:r>
            <w:proofErr w:type="spellEnd"/>
            <w:proofErr w:type="gramEnd"/>
            <w:r>
              <w:t xml:space="preserve"> oleh </w:t>
            </w:r>
            <w:proofErr w:type="spellStart"/>
            <w:r>
              <w:t>perusahaan</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5C2C67D8" w14:textId="77777777" w:rsidR="00C643CF" w:rsidRDefault="00C643CF" w:rsidP="0042402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2E98B37E" w14:textId="77777777" w:rsidR="00C643CF" w:rsidRDefault="00C643CF" w:rsidP="0042402A">
            <w:pPr>
              <w:spacing w:after="0" w:line="276" w:lineRule="auto"/>
              <w:ind w:left="16" w:firstLine="0"/>
            </w:pPr>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332AC370" w14:textId="77777777" w:rsidR="00C643CF" w:rsidRDefault="00C643CF" w:rsidP="0042402A">
            <w:pPr>
              <w:spacing w:after="0" w:line="276" w:lineRule="auto"/>
              <w:ind w:left="16"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0A98714A" w14:textId="77777777" w:rsidR="00C643CF" w:rsidRDefault="00C643CF" w:rsidP="0042402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153ECFF2" w14:textId="77777777" w:rsidR="00C643CF" w:rsidRDefault="00C643CF" w:rsidP="0042402A">
            <w:pPr>
              <w:spacing w:after="0" w:line="276" w:lineRule="auto"/>
              <w:ind w:left="0" w:firstLine="0"/>
            </w:pPr>
            <w:r>
              <w:t xml:space="preserve"> </w:t>
            </w:r>
          </w:p>
        </w:tc>
      </w:tr>
      <w:tr w:rsidR="00C643CF" w14:paraId="1E2CDD51" w14:textId="77777777" w:rsidTr="0042402A">
        <w:trPr>
          <w:trHeight w:val="977"/>
        </w:trPr>
        <w:tc>
          <w:tcPr>
            <w:tcW w:w="561" w:type="dxa"/>
            <w:tcBorders>
              <w:top w:val="single" w:sz="6" w:space="0" w:color="000000"/>
              <w:left w:val="single" w:sz="6" w:space="0" w:color="000000"/>
              <w:bottom w:val="single" w:sz="6" w:space="0" w:color="000000"/>
              <w:right w:val="single" w:sz="6" w:space="0" w:color="000000"/>
            </w:tcBorders>
          </w:tcPr>
          <w:p w14:paraId="3D939CEF" w14:textId="77777777" w:rsidR="00C643CF" w:rsidRDefault="00C643CF" w:rsidP="0042402A">
            <w:pPr>
              <w:spacing w:after="0" w:line="276" w:lineRule="auto"/>
              <w:ind w:left="0" w:right="32" w:firstLine="0"/>
            </w:pPr>
            <w:r>
              <w:t xml:space="preserve">3 </w:t>
            </w:r>
          </w:p>
        </w:tc>
        <w:tc>
          <w:tcPr>
            <w:tcW w:w="4214" w:type="dxa"/>
            <w:tcBorders>
              <w:top w:val="single" w:sz="6" w:space="0" w:color="000000"/>
              <w:left w:val="single" w:sz="6" w:space="0" w:color="000000"/>
              <w:bottom w:val="single" w:sz="6" w:space="0" w:color="000000"/>
              <w:right w:val="single" w:sz="6" w:space="0" w:color="000000"/>
            </w:tcBorders>
          </w:tcPr>
          <w:p w14:paraId="62F84C52" w14:textId="77777777" w:rsidR="00C643CF" w:rsidRDefault="00C643CF" w:rsidP="0042402A">
            <w:pPr>
              <w:spacing w:after="0" w:line="276" w:lineRule="auto"/>
              <w:ind w:left="17" w:firstLine="0"/>
            </w:pPr>
            <w:r>
              <w:t xml:space="preserve">Saya </w:t>
            </w:r>
            <w:proofErr w:type="spellStart"/>
            <w:r>
              <w:t>memahami</w:t>
            </w:r>
            <w:proofErr w:type="spellEnd"/>
            <w:r>
              <w:t xml:space="preserve"> </w:t>
            </w:r>
            <w:proofErr w:type="spellStart"/>
            <w:r>
              <w:t>tugas</w:t>
            </w:r>
            <w:proofErr w:type="spellEnd"/>
            <w:r>
              <w:rPr>
                <w:lang w:val="id-ID"/>
              </w:rPr>
              <w:t xml:space="preserve"> </w:t>
            </w:r>
            <w:proofErr w:type="spellStart"/>
            <w:r>
              <w:t>tugas</w:t>
            </w:r>
            <w:proofErr w:type="spellEnd"/>
            <w:r>
              <w:t xml:space="preserve"> </w:t>
            </w:r>
            <w:proofErr w:type="spellStart"/>
            <w:r>
              <w:t>rutin</w:t>
            </w:r>
            <w:proofErr w:type="spellEnd"/>
            <w:r>
              <w:t xml:space="preserve"> yang </w:t>
            </w:r>
            <w:proofErr w:type="spellStart"/>
            <w:r>
              <w:t>saya</w:t>
            </w:r>
            <w:proofErr w:type="spellEnd"/>
            <w:r>
              <w:rPr>
                <w:lang w:val="id-ID"/>
              </w:rPr>
              <w:t xml:space="preserve"> </w:t>
            </w:r>
            <w:proofErr w:type="spellStart"/>
            <w:r>
              <w:t>kerjakan</w:t>
            </w:r>
            <w:proofErr w:type="spellEnd"/>
            <w:r>
              <w:t xml:space="preserve"> </w:t>
            </w:r>
            <w:proofErr w:type="spellStart"/>
            <w:r>
              <w:t>setiap</w:t>
            </w:r>
            <w:proofErr w:type="spellEnd"/>
            <w:r>
              <w:t xml:space="preserve"> </w:t>
            </w:r>
            <w:proofErr w:type="spellStart"/>
            <w:r>
              <w:t>harinya</w:t>
            </w:r>
            <w:proofErr w:type="spellEnd"/>
            <w:r>
              <w:t xml:space="preserve"> di </w:t>
            </w:r>
            <w:proofErr w:type="spellStart"/>
            <w:r>
              <w:t>perusahaan</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6A94DB46" w14:textId="77777777" w:rsidR="00C643CF" w:rsidRDefault="00C643CF" w:rsidP="0042402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BAD0570" w14:textId="77777777" w:rsidR="00C643CF" w:rsidRDefault="00C643CF" w:rsidP="0042402A">
            <w:pPr>
              <w:spacing w:after="0" w:line="276" w:lineRule="auto"/>
              <w:ind w:left="16" w:firstLine="0"/>
            </w:pPr>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67B680F0" w14:textId="77777777" w:rsidR="00C643CF" w:rsidRDefault="00C643CF" w:rsidP="0042402A">
            <w:pPr>
              <w:spacing w:after="0" w:line="276" w:lineRule="auto"/>
              <w:ind w:left="16"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5F7D5CB7" w14:textId="77777777" w:rsidR="00C643CF" w:rsidRDefault="00C643CF" w:rsidP="0042402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75AB70A" w14:textId="77777777" w:rsidR="00C643CF" w:rsidRDefault="00C643CF" w:rsidP="0042402A">
            <w:pPr>
              <w:spacing w:after="0" w:line="276" w:lineRule="auto"/>
              <w:ind w:left="0" w:firstLine="0"/>
            </w:pPr>
            <w:r>
              <w:t xml:space="preserve"> </w:t>
            </w:r>
          </w:p>
        </w:tc>
      </w:tr>
      <w:tr w:rsidR="00C643CF" w14:paraId="7B6568AA" w14:textId="77777777" w:rsidTr="0042402A">
        <w:trPr>
          <w:trHeight w:val="977"/>
        </w:trPr>
        <w:tc>
          <w:tcPr>
            <w:tcW w:w="561" w:type="dxa"/>
            <w:tcBorders>
              <w:top w:val="single" w:sz="6" w:space="0" w:color="000000"/>
              <w:left w:val="single" w:sz="6" w:space="0" w:color="000000"/>
              <w:bottom w:val="single" w:sz="6" w:space="0" w:color="000000"/>
              <w:right w:val="single" w:sz="6" w:space="0" w:color="000000"/>
            </w:tcBorders>
          </w:tcPr>
          <w:p w14:paraId="3A33285E" w14:textId="77777777" w:rsidR="00C643CF" w:rsidRPr="0038538E" w:rsidRDefault="00C643CF" w:rsidP="0042402A">
            <w:pPr>
              <w:spacing w:after="0" w:line="276" w:lineRule="auto"/>
              <w:ind w:left="0" w:right="32" w:firstLine="0"/>
              <w:rPr>
                <w:lang w:val="id-ID"/>
              </w:rPr>
            </w:pPr>
            <w:r>
              <w:rPr>
                <w:lang w:val="id-ID"/>
              </w:rPr>
              <w:t>4</w:t>
            </w:r>
          </w:p>
        </w:tc>
        <w:tc>
          <w:tcPr>
            <w:tcW w:w="4214" w:type="dxa"/>
            <w:tcBorders>
              <w:top w:val="single" w:sz="6" w:space="0" w:color="000000"/>
              <w:left w:val="single" w:sz="6" w:space="0" w:color="000000"/>
              <w:bottom w:val="single" w:sz="6" w:space="0" w:color="000000"/>
              <w:right w:val="single" w:sz="6" w:space="0" w:color="000000"/>
            </w:tcBorders>
          </w:tcPr>
          <w:p w14:paraId="57A083FA" w14:textId="77777777" w:rsidR="00C643CF" w:rsidRDefault="00C643CF" w:rsidP="0042402A">
            <w:pPr>
              <w:spacing w:after="0" w:line="276" w:lineRule="auto"/>
              <w:ind w:left="17" w:firstLine="0"/>
            </w:pPr>
            <w:proofErr w:type="spellStart"/>
            <w:r>
              <w:t>Pekerjaan</w:t>
            </w:r>
            <w:proofErr w:type="spellEnd"/>
            <w:r>
              <w:t xml:space="preserve"> yang </w:t>
            </w:r>
            <w:proofErr w:type="spellStart"/>
            <w:r>
              <w:t>saya</w:t>
            </w:r>
            <w:proofErr w:type="spellEnd"/>
            <w:r>
              <w:t xml:space="preserve"> </w:t>
            </w:r>
            <w:proofErr w:type="spellStart"/>
            <w:r>
              <w:t>selesaikan</w:t>
            </w:r>
            <w:proofErr w:type="spellEnd"/>
            <w:r>
              <w:t xml:space="preserve"> </w:t>
            </w:r>
            <w:proofErr w:type="spellStart"/>
            <w:r>
              <w:t>sudah</w:t>
            </w:r>
            <w:proofErr w:type="spellEnd"/>
            <w:r>
              <w:t xml:space="preserve"> </w:t>
            </w:r>
            <w:proofErr w:type="spellStart"/>
            <w:r>
              <w:t>memenuhi</w:t>
            </w:r>
            <w:proofErr w:type="spellEnd"/>
            <w:r>
              <w:t xml:space="preserve"> </w:t>
            </w:r>
            <w:r>
              <w:rPr>
                <w:i/>
              </w:rPr>
              <w:t>Key Performance Indicator</w:t>
            </w:r>
            <w:r>
              <w:t xml:space="preserve"> (KPI) </w:t>
            </w:r>
            <w:proofErr w:type="spellStart"/>
            <w:r>
              <w:t>berdasarkan</w:t>
            </w:r>
            <w:proofErr w:type="spellEnd"/>
            <w:r>
              <w:t xml:space="preserve"> unit </w:t>
            </w:r>
            <w:proofErr w:type="spellStart"/>
            <w:r>
              <w:t>kerja</w:t>
            </w:r>
            <w:proofErr w:type="spellEnd"/>
            <w:r>
              <w:t xml:space="preserve"> </w:t>
            </w:r>
            <w:proofErr w:type="spellStart"/>
            <w:r>
              <w:t>saya</w:t>
            </w:r>
            <w:proofErr w:type="spellEnd"/>
            <w:r>
              <w:t xml:space="preserve"> </w:t>
            </w:r>
            <w:proofErr w:type="spellStart"/>
            <w:r>
              <w:t>ditempatkan</w:t>
            </w:r>
            <w:proofErr w:type="spellEnd"/>
            <w:r>
              <w:t>.</w:t>
            </w:r>
          </w:p>
        </w:tc>
        <w:tc>
          <w:tcPr>
            <w:tcW w:w="625" w:type="dxa"/>
            <w:tcBorders>
              <w:top w:val="single" w:sz="6" w:space="0" w:color="000000"/>
              <w:left w:val="single" w:sz="6" w:space="0" w:color="000000"/>
              <w:bottom w:val="single" w:sz="6" w:space="0" w:color="000000"/>
              <w:right w:val="single" w:sz="6" w:space="0" w:color="000000"/>
            </w:tcBorders>
          </w:tcPr>
          <w:p w14:paraId="43F3E1E4" w14:textId="77777777" w:rsidR="00C643CF" w:rsidRDefault="00C643CF" w:rsidP="0042402A">
            <w:pPr>
              <w:spacing w:after="0" w:line="276" w:lineRule="auto"/>
              <w:ind w:left="0" w:firstLine="0"/>
            </w:pPr>
          </w:p>
        </w:tc>
        <w:tc>
          <w:tcPr>
            <w:tcW w:w="561" w:type="dxa"/>
            <w:tcBorders>
              <w:top w:val="single" w:sz="6" w:space="0" w:color="000000"/>
              <w:left w:val="single" w:sz="6" w:space="0" w:color="000000"/>
              <w:bottom w:val="single" w:sz="6" w:space="0" w:color="000000"/>
              <w:right w:val="single" w:sz="6" w:space="0" w:color="000000"/>
            </w:tcBorders>
          </w:tcPr>
          <w:p w14:paraId="7E2DBA05" w14:textId="77777777" w:rsidR="00C643CF" w:rsidRDefault="00C643CF" w:rsidP="0042402A">
            <w:pPr>
              <w:spacing w:after="0" w:line="276" w:lineRule="auto"/>
              <w:ind w:left="16" w:firstLine="0"/>
            </w:pPr>
          </w:p>
        </w:tc>
        <w:tc>
          <w:tcPr>
            <w:tcW w:w="576" w:type="dxa"/>
            <w:tcBorders>
              <w:top w:val="single" w:sz="6" w:space="0" w:color="000000"/>
              <w:left w:val="single" w:sz="6" w:space="0" w:color="000000"/>
              <w:bottom w:val="single" w:sz="6" w:space="0" w:color="000000"/>
              <w:right w:val="single" w:sz="6" w:space="0" w:color="000000"/>
            </w:tcBorders>
          </w:tcPr>
          <w:p w14:paraId="3B465BFC" w14:textId="77777777" w:rsidR="00C643CF" w:rsidRDefault="00C643CF" w:rsidP="0042402A">
            <w:pPr>
              <w:spacing w:after="0" w:line="276" w:lineRule="auto"/>
              <w:ind w:left="16" w:firstLine="0"/>
            </w:pPr>
          </w:p>
        </w:tc>
        <w:tc>
          <w:tcPr>
            <w:tcW w:w="561" w:type="dxa"/>
            <w:tcBorders>
              <w:top w:val="single" w:sz="6" w:space="0" w:color="000000"/>
              <w:left w:val="single" w:sz="6" w:space="0" w:color="000000"/>
              <w:bottom w:val="single" w:sz="6" w:space="0" w:color="000000"/>
              <w:right w:val="single" w:sz="6" w:space="0" w:color="000000"/>
            </w:tcBorders>
          </w:tcPr>
          <w:p w14:paraId="1543AA4A" w14:textId="77777777" w:rsidR="00C643CF" w:rsidRDefault="00C643CF" w:rsidP="0042402A">
            <w:pPr>
              <w:spacing w:after="0" w:line="276" w:lineRule="auto"/>
              <w:ind w:left="1" w:firstLine="0"/>
            </w:pPr>
          </w:p>
        </w:tc>
        <w:tc>
          <w:tcPr>
            <w:tcW w:w="560" w:type="dxa"/>
            <w:tcBorders>
              <w:top w:val="single" w:sz="6" w:space="0" w:color="000000"/>
              <w:left w:val="single" w:sz="6" w:space="0" w:color="000000"/>
              <w:bottom w:val="single" w:sz="6" w:space="0" w:color="000000"/>
              <w:right w:val="single" w:sz="6" w:space="0" w:color="000000"/>
            </w:tcBorders>
          </w:tcPr>
          <w:p w14:paraId="5FE8A742" w14:textId="77777777" w:rsidR="00C643CF" w:rsidRDefault="00C643CF" w:rsidP="0042402A">
            <w:pPr>
              <w:spacing w:after="0" w:line="276" w:lineRule="auto"/>
              <w:ind w:left="0" w:firstLine="0"/>
            </w:pPr>
          </w:p>
        </w:tc>
      </w:tr>
      <w:tr w:rsidR="00C643CF" w14:paraId="651BAD6D" w14:textId="77777777" w:rsidTr="0042402A">
        <w:trPr>
          <w:trHeight w:val="977"/>
        </w:trPr>
        <w:tc>
          <w:tcPr>
            <w:tcW w:w="561" w:type="dxa"/>
            <w:tcBorders>
              <w:top w:val="single" w:sz="6" w:space="0" w:color="000000"/>
              <w:left w:val="single" w:sz="6" w:space="0" w:color="000000"/>
              <w:bottom w:val="single" w:sz="6" w:space="0" w:color="000000"/>
              <w:right w:val="single" w:sz="6" w:space="0" w:color="000000"/>
            </w:tcBorders>
          </w:tcPr>
          <w:p w14:paraId="7C6D2BDA" w14:textId="77777777" w:rsidR="00C643CF" w:rsidRPr="0038538E" w:rsidRDefault="00C643CF" w:rsidP="0042402A">
            <w:pPr>
              <w:spacing w:after="0" w:line="276" w:lineRule="auto"/>
              <w:ind w:left="0" w:right="32" w:firstLine="0"/>
              <w:rPr>
                <w:lang w:val="id-ID"/>
              </w:rPr>
            </w:pPr>
            <w:r>
              <w:rPr>
                <w:lang w:val="id-ID"/>
              </w:rPr>
              <w:t>5</w:t>
            </w:r>
          </w:p>
        </w:tc>
        <w:tc>
          <w:tcPr>
            <w:tcW w:w="4214" w:type="dxa"/>
            <w:tcBorders>
              <w:top w:val="single" w:sz="6" w:space="0" w:color="000000"/>
              <w:left w:val="single" w:sz="6" w:space="0" w:color="000000"/>
              <w:bottom w:val="single" w:sz="6" w:space="0" w:color="000000"/>
              <w:right w:val="single" w:sz="6" w:space="0" w:color="000000"/>
            </w:tcBorders>
          </w:tcPr>
          <w:p w14:paraId="03385232" w14:textId="77777777" w:rsidR="00C643CF" w:rsidRPr="0038538E" w:rsidRDefault="00C643CF" w:rsidP="0042402A">
            <w:pPr>
              <w:spacing w:after="0" w:line="276" w:lineRule="auto"/>
              <w:ind w:left="17" w:firstLine="0"/>
              <w:rPr>
                <w:lang w:val="id-ID"/>
              </w:rPr>
            </w:pPr>
            <w:proofErr w:type="spellStart"/>
            <w:r>
              <w:t>Pekerjaan</w:t>
            </w:r>
            <w:proofErr w:type="spellEnd"/>
            <w:r>
              <w:t xml:space="preserve"> yang </w:t>
            </w:r>
            <w:proofErr w:type="spellStart"/>
            <w:r>
              <w:t>saya</w:t>
            </w:r>
            <w:proofErr w:type="spellEnd"/>
            <w:r>
              <w:t xml:space="preserve"> </w:t>
            </w:r>
            <w:proofErr w:type="spellStart"/>
            <w:r>
              <w:t>selesaikan</w:t>
            </w:r>
            <w:proofErr w:type="spellEnd"/>
            <w:r>
              <w:t xml:space="preserve"> </w:t>
            </w:r>
            <w:proofErr w:type="spellStart"/>
            <w:r>
              <w:t>sudah</w:t>
            </w:r>
            <w:proofErr w:type="spellEnd"/>
            <w:r>
              <w:t xml:space="preserve"> </w:t>
            </w:r>
            <w:proofErr w:type="spellStart"/>
            <w:r>
              <w:t>memenuhi</w:t>
            </w:r>
            <w:proofErr w:type="spellEnd"/>
            <w:r>
              <w:t xml:space="preserve"> </w:t>
            </w:r>
            <w:proofErr w:type="spellStart"/>
            <w:r>
              <w:t>prosedur</w:t>
            </w:r>
            <w:proofErr w:type="spellEnd"/>
            <w:r>
              <w:t xml:space="preserve"> </w:t>
            </w:r>
            <w:proofErr w:type="spellStart"/>
            <w:r>
              <w:t>kerja</w:t>
            </w:r>
            <w:proofErr w:type="spellEnd"/>
            <w:r>
              <w:t xml:space="preserve"> yang </w:t>
            </w:r>
            <w:proofErr w:type="spellStart"/>
            <w:r>
              <w:t>telah</w:t>
            </w:r>
            <w:proofErr w:type="spellEnd"/>
            <w:r>
              <w:t xml:space="preserve"> </w:t>
            </w:r>
            <w:proofErr w:type="spellStart"/>
            <w:r>
              <w:t>ditetapkan</w:t>
            </w:r>
            <w:proofErr w:type="spellEnd"/>
            <w:r>
              <w:rPr>
                <w:lang w:val="id-ID"/>
              </w:rPr>
              <w:t>.</w:t>
            </w:r>
          </w:p>
        </w:tc>
        <w:tc>
          <w:tcPr>
            <w:tcW w:w="625" w:type="dxa"/>
            <w:tcBorders>
              <w:top w:val="single" w:sz="6" w:space="0" w:color="000000"/>
              <w:left w:val="single" w:sz="6" w:space="0" w:color="000000"/>
              <w:bottom w:val="single" w:sz="6" w:space="0" w:color="000000"/>
              <w:right w:val="single" w:sz="6" w:space="0" w:color="000000"/>
            </w:tcBorders>
          </w:tcPr>
          <w:p w14:paraId="22B5EF5B" w14:textId="77777777" w:rsidR="00C643CF" w:rsidRDefault="00C643CF" w:rsidP="0042402A">
            <w:pPr>
              <w:spacing w:after="0" w:line="276" w:lineRule="auto"/>
              <w:ind w:left="0" w:firstLine="0"/>
            </w:pPr>
          </w:p>
        </w:tc>
        <w:tc>
          <w:tcPr>
            <w:tcW w:w="561" w:type="dxa"/>
            <w:tcBorders>
              <w:top w:val="single" w:sz="6" w:space="0" w:color="000000"/>
              <w:left w:val="single" w:sz="6" w:space="0" w:color="000000"/>
              <w:bottom w:val="single" w:sz="6" w:space="0" w:color="000000"/>
              <w:right w:val="single" w:sz="6" w:space="0" w:color="000000"/>
            </w:tcBorders>
          </w:tcPr>
          <w:p w14:paraId="38AC2976" w14:textId="77777777" w:rsidR="00C643CF" w:rsidRDefault="00C643CF" w:rsidP="0042402A">
            <w:pPr>
              <w:spacing w:after="0" w:line="276" w:lineRule="auto"/>
              <w:ind w:left="16" w:firstLine="0"/>
            </w:pPr>
          </w:p>
        </w:tc>
        <w:tc>
          <w:tcPr>
            <w:tcW w:w="576" w:type="dxa"/>
            <w:tcBorders>
              <w:top w:val="single" w:sz="6" w:space="0" w:color="000000"/>
              <w:left w:val="single" w:sz="6" w:space="0" w:color="000000"/>
              <w:bottom w:val="single" w:sz="6" w:space="0" w:color="000000"/>
              <w:right w:val="single" w:sz="6" w:space="0" w:color="000000"/>
            </w:tcBorders>
          </w:tcPr>
          <w:p w14:paraId="3FBF7593" w14:textId="77777777" w:rsidR="00C643CF" w:rsidRDefault="00C643CF" w:rsidP="0042402A">
            <w:pPr>
              <w:spacing w:after="0" w:line="276" w:lineRule="auto"/>
              <w:ind w:left="16" w:firstLine="0"/>
            </w:pPr>
          </w:p>
        </w:tc>
        <w:tc>
          <w:tcPr>
            <w:tcW w:w="561" w:type="dxa"/>
            <w:tcBorders>
              <w:top w:val="single" w:sz="6" w:space="0" w:color="000000"/>
              <w:left w:val="single" w:sz="6" w:space="0" w:color="000000"/>
              <w:bottom w:val="single" w:sz="6" w:space="0" w:color="000000"/>
              <w:right w:val="single" w:sz="6" w:space="0" w:color="000000"/>
            </w:tcBorders>
          </w:tcPr>
          <w:p w14:paraId="2F0E5CD9" w14:textId="77777777" w:rsidR="00C643CF" w:rsidRDefault="00C643CF" w:rsidP="0042402A">
            <w:pPr>
              <w:spacing w:after="0" w:line="276" w:lineRule="auto"/>
              <w:ind w:left="1" w:firstLine="0"/>
            </w:pPr>
          </w:p>
        </w:tc>
        <w:tc>
          <w:tcPr>
            <w:tcW w:w="560" w:type="dxa"/>
            <w:tcBorders>
              <w:top w:val="single" w:sz="6" w:space="0" w:color="000000"/>
              <w:left w:val="single" w:sz="6" w:space="0" w:color="000000"/>
              <w:bottom w:val="single" w:sz="6" w:space="0" w:color="000000"/>
              <w:right w:val="single" w:sz="6" w:space="0" w:color="000000"/>
            </w:tcBorders>
          </w:tcPr>
          <w:p w14:paraId="550CBF81" w14:textId="77777777" w:rsidR="00C643CF" w:rsidRDefault="00C643CF" w:rsidP="0042402A">
            <w:pPr>
              <w:spacing w:after="0" w:line="276" w:lineRule="auto"/>
              <w:ind w:left="0" w:firstLine="0"/>
            </w:pPr>
          </w:p>
        </w:tc>
      </w:tr>
      <w:tr w:rsidR="00C643CF" w14:paraId="398FAACE" w14:textId="77777777" w:rsidTr="0042402A">
        <w:trPr>
          <w:trHeight w:val="977"/>
        </w:trPr>
        <w:tc>
          <w:tcPr>
            <w:tcW w:w="561" w:type="dxa"/>
            <w:tcBorders>
              <w:top w:val="single" w:sz="6" w:space="0" w:color="000000"/>
              <w:left w:val="single" w:sz="6" w:space="0" w:color="000000"/>
              <w:bottom w:val="single" w:sz="6" w:space="0" w:color="000000"/>
              <w:right w:val="single" w:sz="6" w:space="0" w:color="000000"/>
            </w:tcBorders>
          </w:tcPr>
          <w:p w14:paraId="71D90836" w14:textId="77777777" w:rsidR="00C643CF" w:rsidRDefault="00C643CF" w:rsidP="0042402A">
            <w:pPr>
              <w:spacing w:after="0" w:line="276" w:lineRule="auto"/>
              <w:ind w:left="0" w:right="32" w:firstLine="0"/>
              <w:rPr>
                <w:lang w:val="id-ID"/>
              </w:rPr>
            </w:pPr>
            <w:r>
              <w:rPr>
                <w:lang w:val="id-ID"/>
              </w:rPr>
              <w:t>6</w:t>
            </w:r>
          </w:p>
        </w:tc>
        <w:tc>
          <w:tcPr>
            <w:tcW w:w="4214" w:type="dxa"/>
            <w:tcBorders>
              <w:top w:val="single" w:sz="6" w:space="0" w:color="000000"/>
              <w:left w:val="single" w:sz="6" w:space="0" w:color="000000"/>
              <w:bottom w:val="single" w:sz="6" w:space="0" w:color="000000"/>
              <w:right w:val="single" w:sz="6" w:space="0" w:color="000000"/>
            </w:tcBorders>
          </w:tcPr>
          <w:p w14:paraId="2E1CE2C0" w14:textId="77777777" w:rsidR="00C643CF" w:rsidRDefault="00C643CF" w:rsidP="0042402A">
            <w:pPr>
              <w:spacing w:after="0" w:line="276" w:lineRule="auto"/>
              <w:ind w:left="17" w:firstLine="0"/>
            </w:pPr>
            <w:r>
              <w:t xml:space="preserve">Saya </w:t>
            </w:r>
            <w:proofErr w:type="spellStart"/>
            <w:r>
              <w:t>selalu</w:t>
            </w:r>
            <w:proofErr w:type="spellEnd"/>
            <w:r>
              <w:t xml:space="preserve"> </w:t>
            </w:r>
            <w:proofErr w:type="spellStart"/>
            <w:r>
              <w:t>hadir</w:t>
            </w:r>
            <w:proofErr w:type="spellEnd"/>
            <w:r>
              <w:t xml:space="preserve"> di </w:t>
            </w:r>
            <w:proofErr w:type="spellStart"/>
            <w:r>
              <w:t>tempat</w:t>
            </w:r>
            <w:proofErr w:type="spellEnd"/>
            <w:r>
              <w:t xml:space="preserve"> </w:t>
            </w:r>
            <w:proofErr w:type="spellStart"/>
            <w:r>
              <w:t>kerja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telah</w:t>
            </w:r>
            <w:proofErr w:type="spellEnd"/>
            <w:r>
              <w:t xml:space="preserve"> </w:t>
            </w:r>
            <w:proofErr w:type="spellStart"/>
            <w:r>
              <w:t>ditentukan</w:t>
            </w:r>
            <w:proofErr w:type="spellEnd"/>
          </w:p>
        </w:tc>
        <w:tc>
          <w:tcPr>
            <w:tcW w:w="625" w:type="dxa"/>
            <w:tcBorders>
              <w:top w:val="single" w:sz="6" w:space="0" w:color="000000"/>
              <w:left w:val="single" w:sz="6" w:space="0" w:color="000000"/>
              <w:bottom w:val="single" w:sz="6" w:space="0" w:color="000000"/>
              <w:right w:val="single" w:sz="6" w:space="0" w:color="000000"/>
            </w:tcBorders>
          </w:tcPr>
          <w:p w14:paraId="25339F37" w14:textId="77777777" w:rsidR="00C643CF" w:rsidRDefault="00C643CF" w:rsidP="0042402A">
            <w:pPr>
              <w:spacing w:after="0" w:line="276" w:lineRule="auto"/>
              <w:ind w:left="0" w:firstLine="0"/>
            </w:pPr>
          </w:p>
        </w:tc>
        <w:tc>
          <w:tcPr>
            <w:tcW w:w="561" w:type="dxa"/>
            <w:tcBorders>
              <w:top w:val="single" w:sz="6" w:space="0" w:color="000000"/>
              <w:left w:val="single" w:sz="6" w:space="0" w:color="000000"/>
              <w:bottom w:val="single" w:sz="6" w:space="0" w:color="000000"/>
              <w:right w:val="single" w:sz="6" w:space="0" w:color="000000"/>
            </w:tcBorders>
          </w:tcPr>
          <w:p w14:paraId="486FD50D" w14:textId="77777777" w:rsidR="00C643CF" w:rsidRDefault="00C643CF" w:rsidP="0042402A">
            <w:pPr>
              <w:spacing w:after="0" w:line="276" w:lineRule="auto"/>
              <w:ind w:left="16" w:firstLine="0"/>
            </w:pPr>
          </w:p>
        </w:tc>
        <w:tc>
          <w:tcPr>
            <w:tcW w:w="576" w:type="dxa"/>
            <w:tcBorders>
              <w:top w:val="single" w:sz="6" w:space="0" w:color="000000"/>
              <w:left w:val="single" w:sz="6" w:space="0" w:color="000000"/>
              <w:bottom w:val="single" w:sz="6" w:space="0" w:color="000000"/>
              <w:right w:val="single" w:sz="6" w:space="0" w:color="000000"/>
            </w:tcBorders>
          </w:tcPr>
          <w:p w14:paraId="054D25EC" w14:textId="77777777" w:rsidR="00C643CF" w:rsidRDefault="00C643CF" w:rsidP="0042402A">
            <w:pPr>
              <w:spacing w:after="0" w:line="276" w:lineRule="auto"/>
              <w:ind w:left="16" w:firstLine="0"/>
            </w:pPr>
          </w:p>
        </w:tc>
        <w:tc>
          <w:tcPr>
            <w:tcW w:w="561" w:type="dxa"/>
            <w:tcBorders>
              <w:top w:val="single" w:sz="6" w:space="0" w:color="000000"/>
              <w:left w:val="single" w:sz="6" w:space="0" w:color="000000"/>
              <w:bottom w:val="single" w:sz="6" w:space="0" w:color="000000"/>
              <w:right w:val="single" w:sz="6" w:space="0" w:color="000000"/>
            </w:tcBorders>
          </w:tcPr>
          <w:p w14:paraId="7BB48C2C" w14:textId="77777777" w:rsidR="00C643CF" w:rsidRDefault="00C643CF" w:rsidP="0042402A">
            <w:pPr>
              <w:spacing w:after="0" w:line="276" w:lineRule="auto"/>
              <w:ind w:left="1" w:firstLine="0"/>
            </w:pPr>
          </w:p>
        </w:tc>
        <w:tc>
          <w:tcPr>
            <w:tcW w:w="560" w:type="dxa"/>
            <w:tcBorders>
              <w:top w:val="single" w:sz="6" w:space="0" w:color="000000"/>
              <w:left w:val="single" w:sz="6" w:space="0" w:color="000000"/>
              <w:bottom w:val="single" w:sz="6" w:space="0" w:color="000000"/>
              <w:right w:val="single" w:sz="6" w:space="0" w:color="000000"/>
            </w:tcBorders>
          </w:tcPr>
          <w:p w14:paraId="58727216" w14:textId="77777777" w:rsidR="00C643CF" w:rsidRDefault="00C643CF" w:rsidP="0042402A">
            <w:pPr>
              <w:spacing w:after="0" w:line="276" w:lineRule="auto"/>
              <w:ind w:left="0" w:firstLine="0"/>
            </w:pPr>
          </w:p>
        </w:tc>
      </w:tr>
      <w:tr w:rsidR="00C643CF" w14:paraId="51601899" w14:textId="77777777" w:rsidTr="0042402A">
        <w:trPr>
          <w:trHeight w:val="977"/>
        </w:trPr>
        <w:tc>
          <w:tcPr>
            <w:tcW w:w="561" w:type="dxa"/>
            <w:tcBorders>
              <w:top w:val="single" w:sz="6" w:space="0" w:color="000000"/>
              <w:left w:val="single" w:sz="6" w:space="0" w:color="000000"/>
              <w:bottom w:val="single" w:sz="6" w:space="0" w:color="000000"/>
              <w:right w:val="single" w:sz="6" w:space="0" w:color="000000"/>
            </w:tcBorders>
          </w:tcPr>
          <w:p w14:paraId="5798817E" w14:textId="77777777" w:rsidR="00C643CF" w:rsidRDefault="00C643CF" w:rsidP="0042402A">
            <w:pPr>
              <w:spacing w:after="0" w:line="276" w:lineRule="auto"/>
              <w:ind w:left="0" w:right="32" w:firstLine="0"/>
              <w:rPr>
                <w:lang w:val="id-ID"/>
              </w:rPr>
            </w:pPr>
            <w:r>
              <w:rPr>
                <w:lang w:val="id-ID"/>
              </w:rPr>
              <w:t>7</w:t>
            </w:r>
          </w:p>
        </w:tc>
        <w:tc>
          <w:tcPr>
            <w:tcW w:w="4214" w:type="dxa"/>
            <w:tcBorders>
              <w:top w:val="single" w:sz="6" w:space="0" w:color="000000"/>
              <w:left w:val="single" w:sz="6" w:space="0" w:color="000000"/>
              <w:bottom w:val="single" w:sz="6" w:space="0" w:color="000000"/>
              <w:right w:val="single" w:sz="6" w:space="0" w:color="000000"/>
            </w:tcBorders>
          </w:tcPr>
          <w:p w14:paraId="10ACA4C1" w14:textId="77777777" w:rsidR="00C643CF" w:rsidRDefault="00C643CF" w:rsidP="0042402A">
            <w:pPr>
              <w:spacing w:after="0" w:line="276" w:lineRule="auto"/>
              <w:ind w:left="17" w:firstLine="0"/>
            </w:pPr>
            <w:r>
              <w:t xml:space="preserve">Saya </w:t>
            </w:r>
            <w:proofErr w:type="spellStart"/>
            <w:r>
              <w:t>mampu</w:t>
            </w:r>
            <w:proofErr w:type="spellEnd"/>
            <w:r>
              <w:t xml:space="preserve"> </w:t>
            </w:r>
            <w:proofErr w:type="spellStart"/>
            <w:r>
              <w:t>saling</w:t>
            </w:r>
            <w:proofErr w:type="spellEnd"/>
            <w:r>
              <w:t xml:space="preserve"> </w:t>
            </w:r>
            <w:proofErr w:type="spellStart"/>
            <w:r>
              <w:t>berkontribusi</w:t>
            </w:r>
            <w:proofErr w:type="spellEnd"/>
            <w:r>
              <w:t xml:space="preserve"> </w:t>
            </w:r>
            <w:proofErr w:type="spellStart"/>
            <w:r>
              <w:t>dengan</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saya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tenaga</w:t>
            </w:r>
            <w:proofErr w:type="spellEnd"/>
            <w:r>
              <w:t xml:space="preserve"> </w:t>
            </w:r>
            <w:proofErr w:type="spellStart"/>
            <w:r>
              <w:t>maupun</w:t>
            </w:r>
            <w:proofErr w:type="spellEnd"/>
            <w:r>
              <w:t xml:space="preserve"> </w:t>
            </w:r>
            <w:proofErr w:type="spellStart"/>
            <w:r>
              <w:t>pikiran</w:t>
            </w:r>
            <w:proofErr w:type="spellEnd"/>
            <w:r>
              <w:t>.</w:t>
            </w:r>
          </w:p>
        </w:tc>
        <w:tc>
          <w:tcPr>
            <w:tcW w:w="625" w:type="dxa"/>
            <w:tcBorders>
              <w:top w:val="single" w:sz="6" w:space="0" w:color="000000"/>
              <w:left w:val="single" w:sz="6" w:space="0" w:color="000000"/>
              <w:bottom w:val="single" w:sz="6" w:space="0" w:color="000000"/>
              <w:right w:val="single" w:sz="6" w:space="0" w:color="000000"/>
            </w:tcBorders>
          </w:tcPr>
          <w:p w14:paraId="4A393BC2" w14:textId="77777777" w:rsidR="00C643CF" w:rsidRDefault="00C643CF" w:rsidP="0042402A">
            <w:pPr>
              <w:spacing w:after="0" w:line="276" w:lineRule="auto"/>
              <w:ind w:left="0" w:firstLine="0"/>
            </w:pPr>
          </w:p>
        </w:tc>
        <w:tc>
          <w:tcPr>
            <w:tcW w:w="561" w:type="dxa"/>
            <w:tcBorders>
              <w:top w:val="single" w:sz="6" w:space="0" w:color="000000"/>
              <w:left w:val="single" w:sz="6" w:space="0" w:color="000000"/>
              <w:bottom w:val="single" w:sz="6" w:space="0" w:color="000000"/>
              <w:right w:val="single" w:sz="6" w:space="0" w:color="000000"/>
            </w:tcBorders>
          </w:tcPr>
          <w:p w14:paraId="10B64B6F" w14:textId="77777777" w:rsidR="00C643CF" w:rsidRDefault="00C643CF" w:rsidP="0042402A">
            <w:pPr>
              <w:spacing w:after="0" w:line="276" w:lineRule="auto"/>
              <w:ind w:left="16" w:firstLine="0"/>
            </w:pPr>
          </w:p>
        </w:tc>
        <w:tc>
          <w:tcPr>
            <w:tcW w:w="576" w:type="dxa"/>
            <w:tcBorders>
              <w:top w:val="single" w:sz="6" w:space="0" w:color="000000"/>
              <w:left w:val="single" w:sz="6" w:space="0" w:color="000000"/>
              <w:bottom w:val="single" w:sz="6" w:space="0" w:color="000000"/>
              <w:right w:val="single" w:sz="6" w:space="0" w:color="000000"/>
            </w:tcBorders>
          </w:tcPr>
          <w:p w14:paraId="3C789F84" w14:textId="77777777" w:rsidR="00C643CF" w:rsidRDefault="00C643CF" w:rsidP="0042402A">
            <w:pPr>
              <w:spacing w:after="0" w:line="276" w:lineRule="auto"/>
              <w:ind w:left="16" w:firstLine="0"/>
            </w:pPr>
          </w:p>
        </w:tc>
        <w:tc>
          <w:tcPr>
            <w:tcW w:w="561" w:type="dxa"/>
            <w:tcBorders>
              <w:top w:val="single" w:sz="6" w:space="0" w:color="000000"/>
              <w:left w:val="single" w:sz="6" w:space="0" w:color="000000"/>
              <w:bottom w:val="single" w:sz="6" w:space="0" w:color="000000"/>
              <w:right w:val="single" w:sz="6" w:space="0" w:color="000000"/>
            </w:tcBorders>
          </w:tcPr>
          <w:p w14:paraId="7A8C5BA6" w14:textId="77777777" w:rsidR="00C643CF" w:rsidRDefault="00C643CF" w:rsidP="0042402A">
            <w:pPr>
              <w:spacing w:after="0" w:line="276" w:lineRule="auto"/>
              <w:ind w:left="1" w:firstLine="0"/>
            </w:pPr>
          </w:p>
        </w:tc>
        <w:tc>
          <w:tcPr>
            <w:tcW w:w="560" w:type="dxa"/>
            <w:tcBorders>
              <w:top w:val="single" w:sz="6" w:space="0" w:color="000000"/>
              <w:left w:val="single" w:sz="6" w:space="0" w:color="000000"/>
              <w:bottom w:val="single" w:sz="6" w:space="0" w:color="000000"/>
              <w:right w:val="single" w:sz="6" w:space="0" w:color="000000"/>
            </w:tcBorders>
          </w:tcPr>
          <w:p w14:paraId="75A4E131" w14:textId="77777777" w:rsidR="00C643CF" w:rsidRDefault="00C643CF" w:rsidP="0042402A">
            <w:pPr>
              <w:spacing w:after="0" w:line="276" w:lineRule="auto"/>
              <w:ind w:left="0" w:firstLine="0"/>
            </w:pPr>
          </w:p>
        </w:tc>
      </w:tr>
    </w:tbl>
    <w:p w14:paraId="6E9C92E6" w14:textId="77777777" w:rsidR="00C643CF" w:rsidRDefault="00C643CF" w:rsidP="00C643CF">
      <w:pPr>
        <w:spacing w:after="116" w:line="276" w:lineRule="auto"/>
        <w:ind w:left="529" w:firstLine="0"/>
      </w:pPr>
      <w:r>
        <w:t xml:space="preserve"> </w:t>
      </w:r>
    </w:p>
    <w:p w14:paraId="7F5A6DA6" w14:textId="3EF97270" w:rsidR="00E90C0A" w:rsidRDefault="00E90C0A" w:rsidP="00C643CF">
      <w:pPr>
        <w:spacing w:after="258" w:line="276" w:lineRule="auto"/>
        <w:ind w:left="529" w:firstLine="0"/>
      </w:pPr>
      <w:r>
        <w:t xml:space="preserve"> </w:t>
      </w:r>
      <w:r>
        <w:rPr>
          <w:rFonts w:ascii="Calibri" w:eastAsia="Calibri" w:hAnsi="Calibri" w:cs="Calibri"/>
          <w:sz w:val="21"/>
        </w:rPr>
        <w:t xml:space="preserve"> </w:t>
      </w:r>
      <w:r>
        <w:rPr>
          <w:rFonts w:ascii="Calibri" w:eastAsia="Calibri" w:hAnsi="Calibri" w:cs="Calibri"/>
          <w:sz w:val="21"/>
        </w:rPr>
        <w:tab/>
        <w:t xml:space="preserve"> </w:t>
      </w:r>
    </w:p>
    <w:p w14:paraId="4B2D704A" w14:textId="77777777" w:rsidR="00E90C0A" w:rsidRDefault="00E90C0A" w:rsidP="00E90C0A">
      <w:pPr>
        <w:pStyle w:val="Heading2"/>
        <w:spacing w:after="0" w:line="276" w:lineRule="auto"/>
        <w:ind w:left="539" w:hanging="539"/>
        <w:jc w:val="both"/>
      </w:pPr>
      <w:r>
        <w:rPr>
          <w:i/>
        </w:rPr>
        <w:t xml:space="preserve">Knowledge Sharing  </w:t>
      </w:r>
    </w:p>
    <w:tbl>
      <w:tblPr>
        <w:tblStyle w:val="TableGrid"/>
        <w:tblW w:w="7722" w:type="dxa"/>
        <w:tblInd w:w="953" w:type="dxa"/>
        <w:tblCellMar>
          <w:top w:w="3" w:type="dxa"/>
          <w:left w:w="104" w:type="dxa"/>
          <w:right w:w="46" w:type="dxa"/>
        </w:tblCellMar>
        <w:tblLook w:val="04A0" w:firstRow="1" w:lastRow="0" w:firstColumn="1" w:lastColumn="0" w:noHBand="0" w:noVBand="1"/>
      </w:tblPr>
      <w:tblGrid>
        <w:gridCol w:w="625"/>
        <w:gridCol w:w="4214"/>
        <w:gridCol w:w="624"/>
        <w:gridCol w:w="577"/>
        <w:gridCol w:w="560"/>
        <w:gridCol w:w="561"/>
        <w:gridCol w:w="561"/>
      </w:tblGrid>
      <w:tr w:rsidR="00E90C0A" w14:paraId="5BB9760C" w14:textId="77777777" w:rsidTr="00E90C0A">
        <w:trPr>
          <w:trHeight w:val="432"/>
        </w:trPr>
        <w:tc>
          <w:tcPr>
            <w:tcW w:w="625" w:type="dxa"/>
            <w:tcBorders>
              <w:top w:val="single" w:sz="6" w:space="0" w:color="000000"/>
              <w:left w:val="single" w:sz="6" w:space="0" w:color="000000"/>
              <w:bottom w:val="single" w:sz="6" w:space="0" w:color="000000"/>
              <w:right w:val="single" w:sz="7" w:space="0" w:color="000000"/>
            </w:tcBorders>
          </w:tcPr>
          <w:p w14:paraId="2939B1CF" w14:textId="77777777" w:rsidR="00E90C0A" w:rsidRDefault="00E90C0A" w:rsidP="00E90C0A">
            <w:pPr>
              <w:spacing w:after="0" w:line="276" w:lineRule="auto"/>
              <w:ind w:left="64" w:firstLine="0"/>
            </w:pPr>
            <w:r>
              <w:t xml:space="preserve">No </w:t>
            </w:r>
          </w:p>
        </w:tc>
        <w:tc>
          <w:tcPr>
            <w:tcW w:w="4214" w:type="dxa"/>
            <w:tcBorders>
              <w:top w:val="single" w:sz="6" w:space="0" w:color="000000"/>
              <w:left w:val="single" w:sz="7" w:space="0" w:color="000000"/>
              <w:bottom w:val="single" w:sz="6" w:space="0" w:color="000000"/>
              <w:right w:val="single" w:sz="6" w:space="0" w:color="000000"/>
            </w:tcBorders>
          </w:tcPr>
          <w:p w14:paraId="25670D65" w14:textId="77777777" w:rsidR="00E90C0A" w:rsidRDefault="00E90C0A" w:rsidP="00E90C0A">
            <w:pPr>
              <w:spacing w:after="0" w:line="276" w:lineRule="auto"/>
              <w:ind w:left="16" w:firstLine="0"/>
            </w:pPr>
            <w:proofErr w:type="spellStart"/>
            <w:r>
              <w:t>Pernyataan</w:t>
            </w:r>
            <w:proofErr w:type="spellEnd"/>
            <w:r>
              <w:t xml:space="preserve">  </w:t>
            </w:r>
          </w:p>
        </w:tc>
        <w:tc>
          <w:tcPr>
            <w:tcW w:w="624" w:type="dxa"/>
            <w:tcBorders>
              <w:top w:val="single" w:sz="6" w:space="0" w:color="000000"/>
              <w:left w:val="single" w:sz="6" w:space="0" w:color="000000"/>
              <w:bottom w:val="single" w:sz="6" w:space="0" w:color="000000"/>
              <w:right w:val="single" w:sz="6" w:space="0" w:color="000000"/>
            </w:tcBorders>
          </w:tcPr>
          <w:p w14:paraId="7D79A232" w14:textId="77777777" w:rsidR="00E90C0A" w:rsidRDefault="00E90C0A" w:rsidP="00E90C0A">
            <w:pPr>
              <w:spacing w:after="0" w:line="276" w:lineRule="auto"/>
              <w:ind w:left="0" w:firstLine="0"/>
            </w:pPr>
            <w:r>
              <w:t xml:space="preserve">STS </w:t>
            </w:r>
          </w:p>
        </w:tc>
        <w:tc>
          <w:tcPr>
            <w:tcW w:w="577" w:type="dxa"/>
            <w:tcBorders>
              <w:top w:val="single" w:sz="6" w:space="0" w:color="000000"/>
              <w:left w:val="single" w:sz="6" w:space="0" w:color="000000"/>
              <w:bottom w:val="single" w:sz="6" w:space="0" w:color="000000"/>
              <w:right w:val="single" w:sz="6" w:space="0" w:color="000000"/>
            </w:tcBorders>
          </w:tcPr>
          <w:p w14:paraId="3E505572" w14:textId="77777777" w:rsidR="00E90C0A" w:rsidRDefault="00E90C0A" w:rsidP="00E90C0A">
            <w:pPr>
              <w:spacing w:after="0" w:line="276" w:lineRule="auto"/>
              <w:ind w:left="49" w:firstLine="0"/>
            </w:pPr>
            <w:r>
              <w:t xml:space="preserve">TS </w:t>
            </w:r>
          </w:p>
        </w:tc>
        <w:tc>
          <w:tcPr>
            <w:tcW w:w="560" w:type="dxa"/>
            <w:tcBorders>
              <w:top w:val="single" w:sz="6" w:space="0" w:color="000000"/>
              <w:left w:val="single" w:sz="6" w:space="0" w:color="000000"/>
              <w:bottom w:val="single" w:sz="6" w:space="0" w:color="000000"/>
              <w:right w:val="single" w:sz="6" w:space="0" w:color="000000"/>
            </w:tcBorders>
          </w:tcPr>
          <w:p w14:paraId="2AEAC4DE" w14:textId="77777777" w:rsidR="00E90C0A" w:rsidRDefault="00E90C0A" w:rsidP="00E90C0A">
            <w:pPr>
              <w:spacing w:after="0" w:line="276" w:lineRule="auto"/>
              <w:ind w:left="80" w:firstLine="0"/>
            </w:pPr>
            <w:r>
              <w:t xml:space="preserve">N </w:t>
            </w:r>
          </w:p>
        </w:tc>
        <w:tc>
          <w:tcPr>
            <w:tcW w:w="561" w:type="dxa"/>
            <w:tcBorders>
              <w:top w:val="single" w:sz="6" w:space="0" w:color="000000"/>
              <w:left w:val="single" w:sz="6" w:space="0" w:color="000000"/>
              <w:bottom w:val="single" w:sz="6" w:space="0" w:color="000000"/>
              <w:right w:val="single" w:sz="6" w:space="0" w:color="000000"/>
            </w:tcBorders>
          </w:tcPr>
          <w:p w14:paraId="0B8F32F2" w14:textId="77777777" w:rsidR="00E90C0A" w:rsidRDefault="00E90C0A" w:rsidP="00E90C0A">
            <w:pPr>
              <w:spacing w:after="0" w:line="276" w:lineRule="auto"/>
              <w:ind w:left="0" w:right="53" w:firstLine="0"/>
            </w:pPr>
            <w:r>
              <w:t xml:space="preserve">S </w:t>
            </w:r>
          </w:p>
        </w:tc>
        <w:tc>
          <w:tcPr>
            <w:tcW w:w="561" w:type="dxa"/>
            <w:tcBorders>
              <w:top w:val="single" w:sz="6" w:space="0" w:color="000000"/>
              <w:left w:val="single" w:sz="6" w:space="0" w:color="000000"/>
              <w:bottom w:val="single" w:sz="6" w:space="0" w:color="000000"/>
              <w:right w:val="single" w:sz="6" w:space="0" w:color="000000"/>
            </w:tcBorders>
          </w:tcPr>
          <w:p w14:paraId="0FA22D88" w14:textId="77777777" w:rsidR="00E90C0A" w:rsidRDefault="00E90C0A" w:rsidP="00E90C0A">
            <w:pPr>
              <w:spacing w:after="0" w:line="276" w:lineRule="auto"/>
              <w:ind w:left="48" w:firstLine="0"/>
            </w:pPr>
            <w:r>
              <w:t xml:space="preserve">SS </w:t>
            </w:r>
          </w:p>
        </w:tc>
      </w:tr>
      <w:tr w:rsidR="00E90C0A" w14:paraId="670ED48E" w14:textId="77777777" w:rsidTr="00E90C0A">
        <w:trPr>
          <w:trHeight w:val="416"/>
        </w:trPr>
        <w:tc>
          <w:tcPr>
            <w:tcW w:w="5463" w:type="dxa"/>
            <w:gridSpan w:val="3"/>
            <w:tcBorders>
              <w:top w:val="single" w:sz="6" w:space="0" w:color="000000"/>
              <w:left w:val="single" w:sz="6" w:space="0" w:color="000000"/>
              <w:bottom w:val="single" w:sz="6" w:space="0" w:color="000000"/>
              <w:right w:val="nil"/>
            </w:tcBorders>
          </w:tcPr>
          <w:p w14:paraId="74F29AAD" w14:textId="77777777" w:rsidR="00E90C0A" w:rsidRDefault="00E90C0A" w:rsidP="00E90C0A">
            <w:pPr>
              <w:spacing w:after="0" w:line="276" w:lineRule="auto"/>
              <w:ind w:left="16" w:firstLine="0"/>
            </w:pPr>
            <w:r>
              <w:rPr>
                <w:b/>
                <w:i/>
              </w:rPr>
              <w:t xml:space="preserve">Donating </w:t>
            </w:r>
          </w:p>
        </w:tc>
        <w:tc>
          <w:tcPr>
            <w:tcW w:w="577" w:type="dxa"/>
            <w:tcBorders>
              <w:top w:val="single" w:sz="6" w:space="0" w:color="000000"/>
              <w:left w:val="nil"/>
              <w:bottom w:val="single" w:sz="6" w:space="0" w:color="000000"/>
              <w:right w:val="nil"/>
            </w:tcBorders>
          </w:tcPr>
          <w:p w14:paraId="1A24C367"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nil"/>
            </w:tcBorders>
          </w:tcPr>
          <w:p w14:paraId="0F691745"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nil"/>
            </w:tcBorders>
          </w:tcPr>
          <w:p w14:paraId="4DAE652B"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single" w:sz="6" w:space="0" w:color="000000"/>
            </w:tcBorders>
          </w:tcPr>
          <w:p w14:paraId="366BF7D1" w14:textId="77777777" w:rsidR="00E90C0A" w:rsidRDefault="00E90C0A" w:rsidP="00E90C0A">
            <w:pPr>
              <w:spacing w:after="160" w:line="276" w:lineRule="auto"/>
              <w:ind w:left="0" w:firstLine="0"/>
            </w:pPr>
          </w:p>
        </w:tc>
      </w:tr>
      <w:tr w:rsidR="00E90C0A" w14:paraId="271524D2" w14:textId="77777777" w:rsidTr="00E90C0A">
        <w:trPr>
          <w:trHeight w:val="1121"/>
        </w:trPr>
        <w:tc>
          <w:tcPr>
            <w:tcW w:w="625" w:type="dxa"/>
            <w:tcBorders>
              <w:top w:val="single" w:sz="6" w:space="0" w:color="000000"/>
              <w:left w:val="single" w:sz="6" w:space="0" w:color="000000"/>
              <w:bottom w:val="single" w:sz="6" w:space="0" w:color="000000"/>
              <w:right w:val="single" w:sz="7" w:space="0" w:color="000000"/>
            </w:tcBorders>
          </w:tcPr>
          <w:p w14:paraId="3EFD3E4D" w14:textId="77777777" w:rsidR="00E90C0A" w:rsidRDefault="00E90C0A" w:rsidP="00E90C0A">
            <w:pPr>
              <w:spacing w:after="0" w:line="276" w:lineRule="auto"/>
              <w:ind w:left="0" w:right="34" w:firstLine="0"/>
            </w:pPr>
            <w:r>
              <w:t xml:space="preserve">1 </w:t>
            </w:r>
          </w:p>
        </w:tc>
        <w:tc>
          <w:tcPr>
            <w:tcW w:w="4214" w:type="dxa"/>
            <w:tcBorders>
              <w:top w:val="single" w:sz="6" w:space="0" w:color="000000"/>
              <w:left w:val="single" w:sz="7" w:space="0" w:color="000000"/>
              <w:bottom w:val="single" w:sz="6" w:space="0" w:color="000000"/>
              <w:right w:val="single" w:sz="6" w:space="0" w:color="000000"/>
            </w:tcBorders>
          </w:tcPr>
          <w:p w14:paraId="144BED56" w14:textId="77777777" w:rsidR="00E90C0A" w:rsidRDefault="00E90C0A" w:rsidP="00E90C0A">
            <w:pPr>
              <w:spacing w:after="0" w:line="276" w:lineRule="auto"/>
              <w:ind w:left="16" w:right="63" w:firstLine="0"/>
            </w:pPr>
            <w:r>
              <w:rPr>
                <w:lang w:val="id-ID"/>
              </w:rPr>
              <w:t xml:space="preserve">Saya </w:t>
            </w:r>
            <w:r>
              <w:t xml:space="preserve"> </w:t>
            </w:r>
            <w:proofErr w:type="spellStart"/>
            <w:r>
              <w:t>memiliki</w:t>
            </w:r>
            <w:proofErr w:type="spellEnd"/>
            <w:r>
              <w:t xml:space="preserve"> </w:t>
            </w:r>
            <w:proofErr w:type="spellStart"/>
            <w:r>
              <w:t>sistem</w:t>
            </w:r>
            <w:proofErr w:type="spellEnd"/>
            <w:r>
              <w:t xml:space="preserve"> </w:t>
            </w:r>
            <w:proofErr w:type="spellStart"/>
            <w:r>
              <w:t>bagi</w:t>
            </w:r>
            <w:proofErr w:type="spellEnd"/>
            <w:r>
              <w:t xml:space="preserve"> orang </w:t>
            </w:r>
            <w:proofErr w:type="spellStart"/>
            <w:r>
              <w:t>untuk</w:t>
            </w:r>
            <w:proofErr w:type="spellEnd"/>
            <w:r>
              <w:t xml:space="preserve"> </w:t>
            </w:r>
            <w:proofErr w:type="spellStart"/>
            <w:r>
              <w:t>berbagi</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dalam</w:t>
            </w:r>
            <w:proofErr w:type="spellEnd"/>
            <w:r>
              <w:t xml:space="preserve"> </w:t>
            </w:r>
            <w:proofErr w:type="spellStart"/>
            <w:r>
              <w:t>perusahaan</w:t>
            </w:r>
            <w:proofErr w:type="spellEnd"/>
            <w:r>
              <w:t xml:space="preserve">. </w:t>
            </w:r>
          </w:p>
        </w:tc>
        <w:tc>
          <w:tcPr>
            <w:tcW w:w="624" w:type="dxa"/>
            <w:tcBorders>
              <w:top w:val="single" w:sz="6" w:space="0" w:color="000000"/>
              <w:left w:val="single" w:sz="6" w:space="0" w:color="000000"/>
              <w:bottom w:val="single" w:sz="6" w:space="0" w:color="000000"/>
              <w:right w:val="single" w:sz="6" w:space="0" w:color="000000"/>
            </w:tcBorders>
          </w:tcPr>
          <w:p w14:paraId="3FDCBC28"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122B220D"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1BC60632"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16E86BDB"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D7E732B" w14:textId="77777777" w:rsidR="00E90C0A" w:rsidRDefault="00E90C0A" w:rsidP="00E90C0A">
            <w:pPr>
              <w:spacing w:after="0" w:line="276" w:lineRule="auto"/>
              <w:ind w:left="16" w:firstLine="0"/>
            </w:pPr>
            <w:r>
              <w:t xml:space="preserve"> </w:t>
            </w:r>
          </w:p>
        </w:tc>
      </w:tr>
      <w:tr w:rsidR="00E90C0A" w14:paraId="55786D36" w14:textId="77777777" w:rsidTr="00E90C0A">
        <w:trPr>
          <w:trHeight w:val="593"/>
        </w:trPr>
        <w:tc>
          <w:tcPr>
            <w:tcW w:w="625" w:type="dxa"/>
            <w:tcBorders>
              <w:top w:val="single" w:sz="6" w:space="0" w:color="000000"/>
              <w:left w:val="single" w:sz="6" w:space="0" w:color="000000"/>
              <w:bottom w:val="single" w:sz="6" w:space="0" w:color="000000"/>
              <w:right w:val="single" w:sz="7" w:space="0" w:color="000000"/>
            </w:tcBorders>
          </w:tcPr>
          <w:p w14:paraId="71324ADA" w14:textId="77777777" w:rsidR="00E90C0A" w:rsidRDefault="00E90C0A" w:rsidP="00E90C0A">
            <w:pPr>
              <w:spacing w:after="0" w:line="276" w:lineRule="auto"/>
              <w:ind w:left="0" w:right="34" w:firstLine="0"/>
            </w:pPr>
            <w:r>
              <w:t xml:space="preserve">2 </w:t>
            </w:r>
          </w:p>
        </w:tc>
        <w:tc>
          <w:tcPr>
            <w:tcW w:w="4214" w:type="dxa"/>
            <w:tcBorders>
              <w:top w:val="single" w:sz="6" w:space="0" w:color="000000"/>
              <w:left w:val="single" w:sz="7" w:space="0" w:color="000000"/>
              <w:bottom w:val="single" w:sz="6" w:space="0" w:color="000000"/>
              <w:right w:val="single" w:sz="6" w:space="0" w:color="000000"/>
            </w:tcBorders>
          </w:tcPr>
          <w:p w14:paraId="316E80BC" w14:textId="47F823A5" w:rsidR="00E90C0A" w:rsidRDefault="00E90C0A" w:rsidP="00E90C0A">
            <w:pPr>
              <w:spacing w:after="0" w:line="276" w:lineRule="auto"/>
              <w:ind w:left="16" w:firstLine="0"/>
            </w:pPr>
            <w:r>
              <w:t xml:space="preserve">Jika </w:t>
            </w:r>
            <w:proofErr w:type="spellStart"/>
            <w:r>
              <w:t>saya</w:t>
            </w:r>
            <w:proofErr w:type="spellEnd"/>
            <w:r>
              <w:t xml:space="preserve"> </w:t>
            </w:r>
            <w:proofErr w:type="spellStart"/>
            <w:r>
              <w:t>mempelajari</w:t>
            </w:r>
            <w:proofErr w:type="spellEnd"/>
            <w:r>
              <w:t xml:space="preserve"> </w:t>
            </w:r>
            <w:proofErr w:type="spellStart"/>
            <w:r>
              <w:t>keahlian</w:t>
            </w:r>
            <w:proofErr w:type="spellEnd"/>
            <w:r>
              <w:t xml:space="preserve"> </w:t>
            </w:r>
            <w:r w:rsidR="004A3CBC">
              <w:rPr>
                <w:lang w:val="id-ID"/>
              </w:rPr>
              <w:t>dan</w:t>
            </w:r>
            <w:r>
              <w:t xml:space="preserve"> </w:t>
            </w:r>
            <w:proofErr w:type="spellStart"/>
            <w:r>
              <w:t>pengetahuan</w:t>
            </w:r>
            <w:proofErr w:type="spellEnd"/>
            <w:r>
              <w:t xml:space="preserve"> </w:t>
            </w:r>
            <w:proofErr w:type="spellStart"/>
            <w:r>
              <w:t>baru</w:t>
            </w:r>
            <w:proofErr w:type="spellEnd"/>
            <w:r>
              <w:t xml:space="preserve"> </w:t>
            </w:r>
            <w:proofErr w:type="spellStart"/>
            <w:r>
              <w:t>maka</w:t>
            </w:r>
            <w:proofErr w:type="spellEnd"/>
            <w:r>
              <w:t xml:space="preserve"> </w:t>
            </w:r>
            <w:proofErr w:type="spellStart"/>
            <w:r>
              <w:t>saya</w:t>
            </w:r>
            <w:proofErr w:type="spellEnd"/>
            <w:r>
              <w:t xml:space="preserve"> </w:t>
            </w:r>
            <w:proofErr w:type="spellStart"/>
            <w:r>
              <w:t>membaginya</w:t>
            </w:r>
            <w:proofErr w:type="spellEnd"/>
            <w:r>
              <w:t xml:space="preserve"> </w:t>
            </w:r>
            <w:proofErr w:type="spellStart"/>
            <w:r>
              <w:t>dengan</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saya</w:t>
            </w:r>
            <w:proofErr w:type="spellEnd"/>
            <w:r>
              <w:t xml:space="preserve">.  </w:t>
            </w:r>
          </w:p>
        </w:tc>
        <w:tc>
          <w:tcPr>
            <w:tcW w:w="624" w:type="dxa"/>
            <w:tcBorders>
              <w:top w:val="single" w:sz="6" w:space="0" w:color="000000"/>
              <w:left w:val="single" w:sz="6" w:space="0" w:color="000000"/>
              <w:bottom w:val="single" w:sz="6" w:space="0" w:color="000000"/>
              <w:right w:val="single" w:sz="6" w:space="0" w:color="000000"/>
            </w:tcBorders>
          </w:tcPr>
          <w:p w14:paraId="774D89BB"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74A9B82D"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2E0B9042"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0CA9FBD6"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702EFBA2" w14:textId="77777777" w:rsidR="00E90C0A" w:rsidRDefault="00E90C0A" w:rsidP="00E90C0A">
            <w:pPr>
              <w:spacing w:after="0" w:line="276" w:lineRule="auto"/>
              <w:ind w:left="16" w:firstLine="0"/>
            </w:pPr>
            <w:r>
              <w:t xml:space="preserve"> </w:t>
            </w:r>
          </w:p>
        </w:tc>
      </w:tr>
      <w:tr w:rsidR="00E90C0A" w14:paraId="14639E75" w14:textId="77777777" w:rsidTr="00E90C0A">
        <w:trPr>
          <w:trHeight w:val="593"/>
        </w:trPr>
        <w:tc>
          <w:tcPr>
            <w:tcW w:w="625" w:type="dxa"/>
            <w:tcBorders>
              <w:top w:val="single" w:sz="6" w:space="0" w:color="000000"/>
              <w:left w:val="single" w:sz="6" w:space="0" w:color="000000"/>
              <w:bottom w:val="single" w:sz="6" w:space="0" w:color="000000"/>
              <w:right w:val="single" w:sz="7" w:space="0" w:color="000000"/>
            </w:tcBorders>
          </w:tcPr>
          <w:p w14:paraId="08029819" w14:textId="77777777" w:rsidR="00E90C0A" w:rsidRDefault="00E90C0A" w:rsidP="00E90C0A">
            <w:pPr>
              <w:spacing w:after="0" w:line="276" w:lineRule="auto"/>
              <w:ind w:left="0" w:right="34" w:firstLine="0"/>
            </w:pPr>
            <w:r>
              <w:lastRenderedPageBreak/>
              <w:t xml:space="preserve">3 </w:t>
            </w:r>
          </w:p>
        </w:tc>
        <w:tc>
          <w:tcPr>
            <w:tcW w:w="4214" w:type="dxa"/>
            <w:tcBorders>
              <w:top w:val="single" w:sz="6" w:space="0" w:color="000000"/>
              <w:left w:val="single" w:sz="7" w:space="0" w:color="000000"/>
              <w:bottom w:val="single" w:sz="6" w:space="0" w:color="000000"/>
              <w:right w:val="single" w:sz="6" w:space="0" w:color="000000"/>
            </w:tcBorders>
          </w:tcPr>
          <w:p w14:paraId="6691A4A3" w14:textId="77777777" w:rsidR="00E90C0A" w:rsidRDefault="00E90C0A" w:rsidP="00E90C0A">
            <w:pPr>
              <w:spacing w:after="0" w:line="276" w:lineRule="auto"/>
              <w:ind w:left="16" w:firstLine="0"/>
            </w:pPr>
            <w:r>
              <w:t xml:space="preserve">Saya </w:t>
            </w:r>
            <w:proofErr w:type="spellStart"/>
            <w:r>
              <w:t>aktif</w:t>
            </w:r>
            <w:proofErr w:type="spellEnd"/>
            <w:r>
              <w:t xml:space="preserve"> </w:t>
            </w:r>
            <w:proofErr w:type="spellStart"/>
            <w:r>
              <w:t>mengajak</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saya</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mengenai</w:t>
            </w:r>
            <w:proofErr w:type="spellEnd"/>
            <w:r>
              <w:t xml:space="preserve"> </w:t>
            </w:r>
            <w:proofErr w:type="spellStart"/>
            <w:r>
              <w:t>masalah</w:t>
            </w:r>
            <w:proofErr w:type="spellEnd"/>
            <w:r>
              <w:t xml:space="preserve"> </w:t>
            </w:r>
            <w:proofErr w:type="spellStart"/>
            <w:r>
              <w:t>pekerjaan</w:t>
            </w:r>
            <w:proofErr w:type="spellEnd"/>
            <w:r>
              <w:t xml:space="preserve"> yang </w:t>
            </w:r>
            <w:proofErr w:type="spellStart"/>
            <w:r>
              <w:t>saya</w:t>
            </w:r>
            <w:proofErr w:type="spellEnd"/>
            <w:r>
              <w:t xml:space="preserve"> </w:t>
            </w:r>
            <w:proofErr w:type="spellStart"/>
            <w:r>
              <w:t>kurang</w:t>
            </w:r>
            <w:proofErr w:type="spellEnd"/>
            <w:r>
              <w:t xml:space="preserve"> </w:t>
            </w:r>
            <w:proofErr w:type="spellStart"/>
            <w:r>
              <w:t>mengerti</w:t>
            </w:r>
            <w:proofErr w:type="spellEnd"/>
            <w:r>
              <w:t>.</w:t>
            </w:r>
          </w:p>
        </w:tc>
        <w:tc>
          <w:tcPr>
            <w:tcW w:w="624" w:type="dxa"/>
            <w:tcBorders>
              <w:top w:val="single" w:sz="6" w:space="0" w:color="000000"/>
              <w:left w:val="single" w:sz="6" w:space="0" w:color="000000"/>
              <w:bottom w:val="single" w:sz="6" w:space="0" w:color="000000"/>
              <w:right w:val="single" w:sz="6" w:space="0" w:color="000000"/>
            </w:tcBorders>
          </w:tcPr>
          <w:p w14:paraId="7C65EBD6"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6D155CC9"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7958886"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EA3601B"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0CAAED70" w14:textId="77777777" w:rsidR="00E90C0A" w:rsidRDefault="00E90C0A" w:rsidP="00E90C0A">
            <w:pPr>
              <w:spacing w:after="0" w:line="276" w:lineRule="auto"/>
              <w:ind w:left="16" w:firstLine="0"/>
            </w:pPr>
            <w:r>
              <w:t xml:space="preserve"> </w:t>
            </w:r>
          </w:p>
        </w:tc>
      </w:tr>
      <w:tr w:rsidR="00E90C0A" w14:paraId="279DCC80" w14:textId="77777777" w:rsidTr="00E90C0A">
        <w:trPr>
          <w:trHeight w:val="592"/>
        </w:trPr>
        <w:tc>
          <w:tcPr>
            <w:tcW w:w="5463" w:type="dxa"/>
            <w:gridSpan w:val="3"/>
            <w:tcBorders>
              <w:top w:val="single" w:sz="6" w:space="0" w:color="000000"/>
              <w:left w:val="single" w:sz="6" w:space="0" w:color="000000"/>
              <w:bottom w:val="single" w:sz="6" w:space="0" w:color="000000"/>
              <w:right w:val="nil"/>
            </w:tcBorders>
          </w:tcPr>
          <w:p w14:paraId="4CC2ADE5" w14:textId="77777777" w:rsidR="00E90C0A" w:rsidRDefault="00E90C0A" w:rsidP="00E90C0A">
            <w:pPr>
              <w:spacing w:after="0" w:line="276" w:lineRule="auto"/>
              <w:ind w:left="16" w:firstLine="0"/>
            </w:pPr>
            <w:r>
              <w:rPr>
                <w:b/>
                <w:i/>
              </w:rPr>
              <w:t>Collecting</w:t>
            </w:r>
            <w:r>
              <w:rPr>
                <w:b/>
              </w:rPr>
              <w:t xml:space="preserve"> </w:t>
            </w:r>
          </w:p>
        </w:tc>
        <w:tc>
          <w:tcPr>
            <w:tcW w:w="577" w:type="dxa"/>
            <w:tcBorders>
              <w:top w:val="single" w:sz="6" w:space="0" w:color="000000"/>
              <w:left w:val="nil"/>
              <w:bottom w:val="single" w:sz="6" w:space="0" w:color="000000"/>
              <w:right w:val="nil"/>
            </w:tcBorders>
          </w:tcPr>
          <w:p w14:paraId="6395F74A"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nil"/>
            </w:tcBorders>
          </w:tcPr>
          <w:p w14:paraId="0B3CCE91"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nil"/>
            </w:tcBorders>
          </w:tcPr>
          <w:p w14:paraId="36CD4DBE"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single" w:sz="6" w:space="0" w:color="000000"/>
            </w:tcBorders>
          </w:tcPr>
          <w:p w14:paraId="7D2C4D48" w14:textId="77777777" w:rsidR="00E90C0A" w:rsidRDefault="00E90C0A" w:rsidP="00E90C0A">
            <w:pPr>
              <w:spacing w:after="160" w:line="276" w:lineRule="auto"/>
              <w:ind w:left="0" w:firstLine="0"/>
            </w:pPr>
          </w:p>
        </w:tc>
      </w:tr>
      <w:tr w:rsidR="00E90C0A" w14:paraId="6B69719D" w14:textId="77777777" w:rsidTr="00E90C0A">
        <w:trPr>
          <w:trHeight w:val="849"/>
        </w:trPr>
        <w:tc>
          <w:tcPr>
            <w:tcW w:w="625" w:type="dxa"/>
            <w:tcBorders>
              <w:top w:val="single" w:sz="6" w:space="0" w:color="000000"/>
              <w:left w:val="single" w:sz="6" w:space="0" w:color="000000"/>
              <w:bottom w:val="single" w:sz="6" w:space="0" w:color="000000"/>
              <w:right w:val="single" w:sz="7" w:space="0" w:color="000000"/>
            </w:tcBorders>
          </w:tcPr>
          <w:p w14:paraId="6BBB2263" w14:textId="77777777" w:rsidR="00E90C0A" w:rsidRDefault="00E90C0A" w:rsidP="00E90C0A">
            <w:pPr>
              <w:spacing w:after="0" w:line="276" w:lineRule="auto"/>
              <w:ind w:left="0" w:right="34" w:firstLine="0"/>
            </w:pPr>
            <w:r>
              <w:t xml:space="preserve">4 </w:t>
            </w:r>
          </w:p>
        </w:tc>
        <w:tc>
          <w:tcPr>
            <w:tcW w:w="4214" w:type="dxa"/>
            <w:tcBorders>
              <w:top w:val="single" w:sz="6" w:space="0" w:color="000000"/>
              <w:left w:val="single" w:sz="7" w:space="0" w:color="000000"/>
              <w:bottom w:val="single" w:sz="6" w:space="0" w:color="000000"/>
              <w:right w:val="single" w:sz="6" w:space="0" w:color="000000"/>
            </w:tcBorders>
          </w:tcPr>
          <w:p w14:paraId="052332A5" w14:textId="77777777" w:rsidR="00E90C0A" w:rsidRDefault="00E90C0A" w:rsidP="00E90C0A">
            <w:pPr>
              <w:spacing w:after="0" w:line="276" w:lineRule="auto"/>
              <w:ind w:left="16" w:right="73" w:firstLine="0"/>
            </w:pPr>
            <w:r>
              <w:rPr>
                <w:lang w:val="id-ID"/>
              </w:rPr>
              <w:t xml:space="preserve">Saya </w:t>
            </w:r>
            <w:r>
              <w:t xml:space="preserve"> </w:t>
            </w:r>
            <w:proofErr w:type="spellStart"/>
            <w:r>
              <w:t>sering</w:t>
            </w:r>
            <w:proofErr w:type="spellEnd"/>
            <w:r>
              <w:t xml:space="preserve"> </w:t>
            </w:r>
            <w:proofErr w:type="spellStart"/>
            <w:r>
              <w:t>berbagi</w:t>
            </w:r>
            <w:proofErr w:type="spellEnd"/>
            <w:r>
              <w:t xml:space="preserve"> ide </w:t>
            </w:r>
            <w:proofErr w:type="spellStart"/>
            <w:r>
              <w:t>dengan</w:t>
            </w:r>
            <w:proofErr w:type="spellEnd"/>
            <w:r>
              <w:t xml:space="preserve"> orang lain </w:t>
            </w:r>
            <w:proofErr w:type="spellStart"/>
            <w:r>
              <w:t>dari</w:t>
            </w:r>
            <w:proofErr w:type="spellEnd"/>
            <w:r>
              <w:t xml:space="preserve"> </w:t>
            </w:r>
            <w:proofErr w:type="spellStart"/>
            <w:r>
              <w:t>minat</w:t>
            </w:r>
            <w:proofErr w:type="spellEnd"/>
            <w:r>
              <w:t xml:space="preserve"> yang </w:t>
            </w:r>
            <w:proofErr w:type="spellStart"/>
            <w:r>
              <w:t>sama</w:t>
            </w:r>
            <w:proofErr w:type="spellEnd"/>
            <w:r>
              <w:t xml:space="preserve">, </w:t>
            </w:r>
            <w:proofErr w:type="spellStart"/>
            <w:r>
              <w:t>bahkan</w:t>
            </w:r>
            <w:proofErr w:type="spellEnd"/>
            <w:r>
              <w:t xml:space="preserve"> </w:t>
            </w:r>
            <w:proofErr w:type="spellStart"/>
            <w:r>
              <w:t>jika</w:t>
            </w:r>
            <w:proofErr w:type="spellEnd"/>
            <w:r>
              <w:t xml:space="preserve"> </w:t>
            </w:r>
            <w:proofErr w:type="spellStart"/>
            <w:r>
              <w:t>mereka</w:t>
            </w:r>
            <w:proofErr w:type="spellEnd"/>
            <w:r>
              <w:t xml:space="preserve"> </w:t>
            </w:r>
            <w:proofErr w:type="spellStart"/>
            <w:r>
              <w:t>berbasis</w:t>
            </w:r>
            <w:proofErr w:type="spellEnd"/>
            <w:r>
              <w:t xml:space="preserve"> di </w:t>
            </w:r>
            <w:proofErr w:type="spellStart"/>
            <w:r>
              <w:t>departemen</w:t>
            </w:r>
            <w:proofErr w:type="spellEnd"/>
            <w:r>
              <w:t xml:space="preserve"> yang </w:t>
            </w:r>
            <w:proofErr w:type="spellStart"/>
            <w:r>
              <w:t>berbeda</w:t>
            </w:r>
            <w:proofErr w:type="spellEnd"/>
            <w:r>
              <w:t xml:space="preserve"> </w:t>
            </w:r>
          </w:p>
        </w:tc>
        <w:tc>
          <w:tcPr>
            <w:tcW w:w="624" w:type="dxa"/>
            <w:tcBorders>
              <w:top w:val="single" w:sz="6" w:space="0" w:color="000000"/>
              <w:left w:val="single" w:sz="6" w:space="0" w:color="000000"/>
              <w:bottom w:val="single" w:sz="6" w:space="0" w:color="000000"/>
              <w:right w:val="single" w:sz="6" w:space="0" w:color="000000"/>
            </w:tcBorders>
          </w:tcPr>
          <w:p w14:paraId="325A8F07"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572DC407"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11C61B22"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780BB1FA"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73B7C0B9" w14:textId="77777777" w:rsidR="00E90C0A" w:rsidRDefault="00E90C0A" w:rsidP="00E90C0A">
            <w:pPr>
              <w:spacing w:after="0" w:line="276" w:lineRule="auto"/>
              <w:ind w:left="16" w:firstLine="0"/>
            </w:pPr>
            <w:r>
              <w:t xml:space="preserve"> </w:t>
            </w:r>
          </w:p>
        </w:tc>
      </w:tr>
      <w:tr w:rsidR="00E90C0A" w14:paraId="4A0519C4" w14:textId="77777777" w:rsidTr="00E90C0A">
        <w:trPr>
          <w:trHeight w:val="592"/>
        </w:trPr>
        <w:tc>
          <w:tcPr>
            <w:tcW w:w="625" w:type="dxa"/>
            <w:tcBorders>
              <w:top w:val="single" w:sz="6" w:space="0" w:color="000000"/>
              <w:left w:val="single" w:sz="6" w:space="0" w:color="000000"/>
              <w:bottom w:val="single" w:sz="6" w:space="0" w:color="000000"/>
              <w:right w:val="single" w:sz="7" w:space="0" w:color="000000"/>
            </w:tcBorders>
          </w:tcPr>
          <w:p w14:paraId="47389057" w14:textId="77777777" w:rsidR="00E90C0A" w:rsidRDefault="00E90C0A" w:rsidP="00E90C0A">
            <w:pPr>
              <w:spacing w:after="0" w:line="276" w:lineRule="auto"/>
              <w:ind w:left="0" w:right="34" w:firstLine="0"/>
            </w:pPr>
            <w:r>
              <w:t xml:space="preserve">5 </w:t>
            </w:r>
          </w:p>
        </w:tc>
        <w:tc>
          <w:tcPr>
            <w:tcW w:w="4214" w:type="dxa"/>
            <w:tcBorders>
              <w:top w:val="single" w:sz="6" w:space="0" w:color="000000"/>
              <w:left w:val="single" w:sz="7" w:space="0" w:color="000000"/>
              <w:bottom w:val="single" w:sz="6" w:space="0" w:color="000000"/>
              <w:right w:val="single" w:sz="6" w:space="0" w:color="000000"/>
            </w:tcBorders>
          </w:tcPr>
          <w:p w14:paraId="600640A1" w14:textId="77777777" w:rsidR="00E90C0A" w:rsidRDefault="00E90C0A" w:rsidP="00E90C0A">
            <w:pPr>
              <w:spacing w:after="0" w:line="276" w:lineRule="auto"/>
              <w:ind w:left="16" w:firstLine="0"/>
            </w:pPr>
            <w:r>
              <w:t xml:space="preserve">Saya </w:t>
            </w:r>
            <w:proofErr w:type="spellStart"/>
            <w:r>
              <w:t>aktif</w:t>
            </w:r>
            <w:proofErr w:type="spellEnd"/>
            <w:r>
              <w:t xml:space="preserve"> </w:t>
            </w:r>
            <w:proofErr w:type="spellStart"/>
            <w:r>
              <w:t>mengajak</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saya</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mengenai</w:t>
            </w:r>
            <w:proofErr w:type="spellEnd"/>
            <w:r>
              <w:t xml:space="preserve"> </w:t>
            </w:r>
            <w:proofErr w:type="spellStart"/>
            <w:r>
              <w:t>masalah</w:t>
            </w:r>
            <w:proofErr w:type="spellEnd"/>
            <w:r>
              <w:t xml:space="preserve"> </w:t>
            </w:r>
            <w:proofErr w:type="spellStart"/>
            <w:r>
              <w:t>pekerjaan</w:t>
            </w:r>
            <w:proofErr w:type="spellEnd"/>
            <w:r>
              <w:t xml:space="preserve"> yang </w:t>
            </w:r>
            <w:proofErr w:type="spellStart"/>
            <w:r>
              <w:t>saya</w:t>
            </w:r>
            <w:proofErr w:type="spellEnd"/>
            <w:r>
              <w:t xml:space="preserve"> </w:t>
            </w:r>
            <w:proofErr w:type="spellStart"/>
            <w:r>
              <w:t>kurang</w:t>
            </w:r>
            <w:proofErr w:type="spellEnd"/>
            <w:r>
              <w:t xml:space="preserve"> </w:t>
            </w:r>
            <w:proofErr w:type="spellStart"/>
            <w:r>
              <w:t>mengerti</w:t>
            </w:r>
            <w:proofErr w:type="spellEnd"/>
            <w:r>
              <w:t>.</w:t>
            </w:r>
          </w:p>
        </w:tc>
        <w:tc>
          <w:tcPr>
            <w:tcW w:w="624" w:type="dxa"/>
            <w:tcBorders>
              <w:top w:val="single" w:sz="6" w:space="0" w:color="000000"/>
              <w:left w:val="single" w:sz="6" w:space="0" w:color="000000"/>
              <w:bottom w:val="single" w:sz="6" w:space="0" w:color="000000"/>
              <w:right w:val="single" w:sz="6" w:space="0" w:color="000000"/>
            </w:tcBorders>
          </w:tcPr>
          <w:p w14:paraId="6AEA5752"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3B24E824"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11EA7097"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9EE1D94"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EF1B6F7" w14:textId="77777777" w:rsidR="00E90C0A" w:rsidRDefault="00E90C0A" w:rsidP="00E90C0A">
            <w:pPr>
              <w:spacing w:after="0" w:line="276" w:lineRule="auto"/>
              <w:ind w:left="16" w:firstLine="0"/>
            </w:pPr>
            <w:r>
              <w:t xml:space="preserve"> </w:t>
            </w:r>
          </w:p>
        </w:tc>
      </w:tr>
      <w:tr w:rsidR="00E90C0A" w14:paraId="31D5AF82" w14:textId="77777777" w:rsidTr="00E90C0A">
        <w:trPr>
          <w:trHeight w:val="857"/>
        </w:trPr>
        <w:tc>
          <w:tcPr>
            <w:tcW w:w="625" w:type="dxa"/>
            <w:tcBorders>
              <w:top w:val="single" w:sz="6" w:space="0" w:color="000000"/>
              <w:left w:val="single" w:sz="6" w:space="0" w:color="000000"/>
              <w:bottom w:val="single" w:sz="6" w:space="0" w:color="000000"/>
              <w:right w:val="single" w:sz="7" w:space="0" w:color="000000"/>
            </w:tcBorders>
          </w:tcPr>
          <w:p w14:paraId="40BA4DBE" w14:textId="77777777" w:rsidR="00E90C0A" w:rsidRDefault="00E90C0A" w:rsidP="00E90C0A">
            <w:pPr>
              <w:spacing w:after="0" w:line="276" w:lineRule="auto"/>
              <w:ind w:left="0" w:right="34" w:firstLine="0"/>
            </w:pPr>
            <w:r>
              <w:t xml:space="preserve">6 </w:t>
            </w:r>
          </w:p>
        </w:tc>
        <w:tc>
          <w:tcPr>
            <w:tcW w:w="4214" w:type="dxa"/>
            <w:tcBorders>
              <w:top w:val="single" w:sz="6" w:space="0" w:color="000000"/>
              <w:left w:val="single" w:sz="7" w:space="0" w:color="000000"/>
              <w:bottom w:val="single" w:sz="6" w:space="0" w:color="000000"/>
              <w:right w:val="single" w:sz="6" w:space="0" w:color="000000"/>
            </w:tcBorders>
          </w:tcPr>
          <w:p w14:paraId="46454E2F" w14:textId="3C0013B6" w:rsidR="00E90C0A" w:rsidRPr="00EB1E20" w:rsidRDefault="006F1F0C" w:rsidP="00E90C0A">
            <w:pPr>
              <w:spacing w:after="0" w:line="276" w:lineRule="auto"/>
              <w:ind w:left="16" w:right="65" w:firstLine="0"/>
            </w:pPr>
            <w:r>
              <w:rPr>
                <w:lang w:val="id-ID"/>
              </w:rPr>
              <w:t>Saya</w:t>
            </w:r>
            <w:r w:rsidR="00E90C0A">
              <w:t xml:space="preserve"> </w:t>
            </w:r>
            <w:proofErr w:type="spellStart"/>
            <w:r w:rsidR="00E90C0A">
              <w:t>menggunakan</w:t>
            </w:r>
            <w:proofErr w:type="spellEnd"/>
            <w:r w:rsidR="00E90C0A">
              <w:t xml:space="preserve"> </w:t>
            </w:r>
            <w:proofErr w:type="spellStart"/>
            <w:r w:rsidR="00E90C0A">
              <w:t>teknologi</w:t>
            </w:r>
            <w:proofErr w:type="spellEnd"/>
            <w:r w:rsidR="00E90C0A">
              <w:t xml:space="preserve"> </w:t>
            </w:r>
            <w:proofErr w:type="spellStart"/>
            <w:r w:rsidR="00E90C0A">
              <w:t>informasi</w:t>
            </w:r>
            <w:proofErr w:type="spellEnd"/>
            <w:r w:rsidR="00E90C0A">
              <w:t xml:space="preserve"> </w:t>
            </w:r>
            <w:proofErr w:type="spellStart"/>
            <w:r w:rsidR="00E90C0A">
              <w:t>untuk</w:t>
            </w:r>
            <w:proofErr w:type="spellEnd"/>
            <w:r w:rsidR="00E90C0A">
              <w:t xml:space="preserve"> </w:t>
            </w:r>
            <w:proofErr w:type="spellStart"/>
            <w:r w:rsidR="00E90C0A">
              <w:t>memudahkan</w:t>
            </w:r>
            <w:proofErr w:type="spellEnd"/>
            <w:r w:rsidR="00E90C0A">
              <w:t xml:space="preserve"> </w:t>
            </w:r>
            <w:proofErr w:type="spellStart"/>
            <w:r w:rsidR="00E90C0A">
              <w:t>komunikasi</w:t>
            </w:r>
            <w:proofErr w:type="spellEnd"/>
            <w:r w:rsidR="00E90C0A">
              <w:t xml:space="preserve"> </w:t>
            </w:r>
            <w:proofErr w:type="spellStart"/>
            <w:r w:rsidR="00E90C0A">
              <w:t>efektif</w:t>
            </w:r>
            <w:proofErr w:type="spellEnd"/>
            <w:r w:rsidR="00E90C0A">
              <w:t xml:space="preserve"> </w:t>
            </w:r>
          </w:p>
        </w:tc>
        <w:tc>
          <w:tcPr>
            <w:tcW w:w="624" w:type="dxa"/>
            <w:tcBorders>
              <w:top w:val="single" w:sz="6" w:space="0" w:color="000000"/>
              <w:left w:val="single" w:sz="6" w:space="0" w:color="000000"/>
              <w:bottom w:val="single" w:sz="6" w:space="0" w:color="000000"/>
              <w:right w:val="single" w:sz="6" w:space="0" w:color="000000"/>
            </w:tcBorders>
          </w:tcPr>
          <w:p w14:paraId="6BD54AF2"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70A91900"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22311534"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50073DA3" w14:textId="77777777" w:rsidR="00E90C0A" w:rsidRDefault="00E90C0A" w:rsidP="00E90C0A">
            <w:pPr>
              <w:spacing w:after="0" w:line="276" w:lineRule="auto"/>
              <w:ind w:left="1"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40D47693" w14:textId="77777777" w:rsidR="00E90C0A" w:rsidRDefault="00E90C0A" w:rsidP="00E90C0A">
            <w:pPr>
              <w:spacing w:after="0" w:line="276" w:lineRule="auto"/>
              <w:ind w:left="16" w:firstLine="0"/>
            </w:pPr>
            <w:r>
              <w:t xml:space="preserve"> </w:t>
            </w:r>
          </w:p>
        </w:tc>
      </w:tr>
    </w:tbl>
    <w:p w14:paraId="6DBADA5A" w14:textId="77777777" w:rsidR="00E90C0A" w:rsidRDefault="00E90C0A" w:rsidP="00E90C0A">
      <w:pPr>
        <w:spacing w:after="116" w:line="276" w:lineRule="auto"/>
        <w:ind w:left="673" w:firstLine="0"/>
      </w:pPr>
      <w:r>
        <w:rPr>
          <w:i/>
        </w:rPr>
        <w:t xml:space="preserve"> </w:t>
      </w:r>
    </w:p>
    <w:p w14:paraId="34579D84" w14:textId="77777777" w:rsidR="00E90C0A" w:rsidRDefault="00E90C0A" w:rsidP="00E90C0A">
      <w:pPr>
        <w:pStyle w:val="Heading2"/>
        <w:spacing w:after="0" w:line="276" w:lineRule="auto"/>
        <w:ind w:left="539"/>
        <w:jc w:val="both"/>
      </w:pPr>
      <w:r>
        <w:rPr>
          <w:i/>
        </w:rPr>
        <w:t xml:space="preserve">Absorptive Capacity  </w:t>
      </w:r>
    </w:p>
    <w:tbl>
      <w:tblPr>
        <w:tblStyle w:val="TableGrid"/>
        <w:tblW w:w="7658" w:type="dxa"/>
        <w:tblInd w:w="953" w:type="dxa"/>
        <w:tblCellMar>
          <w:top w:w="2" w:type="dxa"/>
          <w:left w:w="104" w:type="dxa"/>
          <w:right w:w="53" w:type="dxa"/>
        </w:tblCellMar>
        <w:tblLook w:val="04A0" w:firstRow="1" w:lastRow="0" w:firstColumn="1" w:lastColumn="0" w:noHBand="0" w:noVBand="1"/>
      </w:tblPr>
      <w:tblGrid>
        <w:gridCol w:w="561"/>
        <w:gridCol w:w="4214"/>
        <w:gridCol w:w="625"/>
        <w:gridCol w:w="577"/>
        <w:gridCol w:w="560"/>
        <w:gridCol w:w="561"/>
        <w:gridCol w:w="560"/>
      </w:tblGrid>
      <w:tr w:rsidR="00E90C0A" w14:paraId="33973EE7" w14:textId="77777777" w:rsidTr="00E90C0A">
        <w:trPr>
          <w:trHeight w:val="417"/>
        </w:trPr>
        <w:tc>
          <w:tcPr>
            <w:tcW w:w="561" w:type="dxa"/>
            <w:tcBorders>
              <w:top w:val="single" w:sz="6" w:space="0" w:color="000000"/>
              <w:left w:val="single" w:sz="6" w:space="0" w:color="000000"/>
              <w:bottom w:val="single" w:sz="6" w:space="0" w:color="000000"/>
              <w:right w:val="single" w:sz="6" w:space="0" w:color="000000"/>
            </w:tcBorders>
          </w:tcPr>
          <w:p w14:paraId="20429D4F" w14:textId="77777777" w:rsidR="00E90C0A" w:rsidRDefault="00E90C0A" w:rsidP="00E90C0A">
            <w:pPr>
              <w:spacing w:after="0" w:line="276" w:lineRule="auto"/>
              <w:ind w:left="32" w:firstLine="0"/>
            </w:pPr>
            <w:r>
              <w:t xml:space="preserve">No </w:t>
            </w:r>
          </w:p>
        </w:tc>
        <w:tc>
          <w:tcPr>
            <w:tcW w:w="4214" w:type="dxa"/>
            <w:tcBorders>
              <w:top w:val="single" w:sz="6" w:space="0" w:color="000000"/>
              <w:left w:val="single" w:sz="6" w:space="0" w:color="000000"/>
              <w:bottom w:val="single" w:sz="6" w:space="0" w:color="000000"/>
              <w:right w:val="single" w:sz="6" w:space="0" w:color="000000"/>
            </w:tcBorders>
          </w:tcPr>
          <w:p w14:paraId="369996B3" w14:textId="77777777" w:rsidR="00E90C0A" w:rsidRDefault="00E90C0A" w:rsidP="00E90C0A">
            <w:pPr>
              <w:spacing w:after="0" w:line="276" w:lineRule="auto"/>
              <w:ind w:left="17" w:firstLine="0"/>
            </w:pPr>
            <w:proofErr w:type="spellStart"/>
            <w:r>
              <w:t>Pernyataan</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3D3710F1" w14:textId="77777777" w:rsidR="00E90C0A" w:rsidRDefault="00E90C0A" w:rsidP="00E90C0A">
            <w:pPr>
              <w:spacing w:after="0" w:line="276" w:lineRule="auto"/>
              <w:ind w:left="0" w:firstLine="0"/>
            </w:pPr>
            <w:r>
              <w:t xml:space="preserve">STS </w:t>
            </w:r>
          </w:p>
        </w:tc>
        <w:tc>
          <w:tcPr>
            <w:tcW w:w="577" w:type="dxa"/>
            <w:tcBorders>
              <w:top w:val="single" w:sz="6" w:space="0" w:color="000000"/>
              <w:left w:val="single" w:sz="6" w:space="0" w:color="000000"/>
              <w:bottom w:val="single" w:sz="6" w:space="0" w:color="000000"/>
              <w:right w:val="single" w:sz="6" w:space="0" w:color="000000"/>
            </w:tcBorders>
          </w:tcPr>
          <w:p w14:paraId="0491C512" w14:textId="77777777" w:rsidR="00E90C0A" w:rsidRDefault="00E90C0A" w:rsidP="00E90C0A">
            <w:pPr>
              <w:spacing w:after="0" w:line="276" w:lineRule="auto"/>
              <w:ind w:left="49" w:firstLine="0"/>
            </w:pPr>
            <w:r>
              <w:t xml:space="preserve">TS </w:t>
            </w:r>
          </w:p>
        </w:tc>
        <w:tc>
          <w:tcPr>
            <w:tcW w:w="560" w:type="dxa"/>
            <w:tcBorders>
              <w:top w:val="single" w:sz="6" w:space="0" w:color="000000"/>
              <w:left w:val="single" w:sz="6" w:space="0" w:color="000000"/>
              <w:bottom w:val="single" w:sz="6" w:space="0" w:color="000000"/>
              <w:right w:val="single" w:sz="6" w:space="0" w:color="000000"/>
            </w:tcBorders>
          </w:tcPr>
          <w:p w14:paraId="6741FD02" w14:textId="77777777" w:rsidR="00E90C0A" w:rsidRDefault="00E90C0A" w:rsidP="00E90C0A">
            <w:pPr>
              <w:spacing w:after="0" w:line="276" w:lineRule="auto"/>
              <w:ind w:left="80" w:firstLine="0"/>
            </w:pPr>
            <w:r>
              <w:t xml:space="preserve">N </w:t>
            </w:r>
          </w:p>
        </w:tc>
        <w:tc>
          <w:tcPr>
            <w:tcW w:w="561" w:type="dxa"/>
            <w:tcBorders>
              <w:top w:val="single" w:sz="6" w:space="0" w:color="000000"/>
              <w:left w:val="single" w:sz="6" w:space="0" w:color="000000"/>
              <w:bottom w:val="single" w:sz="6" w:space="0" w:color="000000"/>
              <w:right w:val="single" w:sz="6" w:space="0" w:color="000000"/>
            </w:tcBorders>
          </w:tcPr>
          <w:p w14:paraId="69941BC7" w14:textId="77777777" w:rsidR="00E90C0A" w:rsidRDefault="00E90C0A" w:rsidP="00E90C0A">
            <w:pPr>
              <w:spacing w:after="0" w:line="276" w:lineRule="auto"/>
              <w:ind w:left="0" w:right="46" w:firstLine="0"/>
            </w:pPr>
            <w:r>
              <w:t xml:space="preserve">S </w:t>
            </w:r>
          </w:p>
        </w:tc>
        <w:tc>
          <w:tcPr>
            <w:tcW w:w="560" w:type="dxa"/>
            <w:tcBorders>
              <w:top w:val="single" w:sz="6" w:space="0" w:color="000000"/>
              <w:left w:val="single" w:sz="6" w:space="0" w:color="000000"/>
              <w:bottom w:val="single" w:sz="6" w:space="0" w:color="000000"/>
              <w:right w:val="single" w:sz="6" w:space="0" w:color="000000"/>
            </w:tcBorders>
          </w:tcPr>
          <w:p w14:paraId="71FA8A44" w14:textId="77777777" w:rsidR="00E90C0A" w:rsidRDefault="00E90C0A" w:rsidP="00E90C0A">
            <w:pPr>
              <w:spacing w:after="0" w:line="276" w:lineRule="auto"/>
              <w:ind w:left="32" w:firstLine="0"/>
            </w:pPr>
            <w:r>
              <w:t xml:space="preserve">SS </w:t>
            </w:r>
          </w:p>
        </w:tc>
      </w:tr>
      <w:tr w:rsidR="00E90C0A" w14:paraId="1DE2882D" w14:textId="77777777" w:rsidTr="00E90C0A">
        <w:trPr>
          <w:trHeight w:val="432"/>
        </w:trPr>
        <w:tc>
          <w:tcPr>
            <w:tcW w:w="4775" w:type="dxa"/>
            <w:gridSpan w:val="2"/>
            <w:tcBorders>
              <w:top w:val="single" w:sz="6" w:space="0" w:color="000000"/>
              <w:left w:val="single" w:sz="6" w:space="0" w:color="000000"/>
              <w:bottom w:val="single" w:sz="6" w:space="0" w:color="000000"/>
              <w:right w:val="nil"/>
            </w:tcBorders>
          </w:tcPr>
          <w:p w14:paraId="4C54E27C" w14:textId="77777777" w:rsidR="00E90C0A" w:rsidRDefault="00E90C0A" w:rsidP="00E90C0A">
            <w:pPr>
              <w:spacing w:after="0" w:line="276" w:lineRule="auto"/>
              <w:ind w:left="16" w:firstLine="0"/>
            </w:pPr>
            <w:proofErr w:type="spellStart"/>
            <w:r>
              <w:rPr>
                <w:b/>
              </w:rPr>
              <w:t>Akusisi</w:t>
            </w:r>
            <w:proofErr w:type="spellEnd"/>
            <w:r>
              <w:rPr>
                <w:b/>
              </w:rPr>
              <w:t xml:space="preserve"> </w:t>
            </w:r>
          </w:p>
        </w:tc>
        <w:tc>
          <w:tcPr>
            <w:tcW w:w="625" w:type="dxa"/>
            <w:tcBorders>
              <w:top w:val="single" w:sz="6" w:space="0" w:color="000000"/>
              <w:left w:val="nil"/>
              <w:bottom w:val="single" w:sz="6" w:space="0" w:color="000000"/>
              <w:right w:val="nil"/>
            </w:tcBorders>
          </w:tcPr>
          <w:p w14:paraId="6F817C38" w14:textId="77777777" w:rsidR="00E90C0A" w:rsidRDefault="00E90C0A" w:rsidP="00E90C0A">
            <w:pPr>
              <w:spacing w:after="160" w:line="276" w:lineRule="auto"/>
              <w:ind w:left="0" w:firstLine="0"/>
            </w:pPr>
          </w:p>
        </w:tc>
        <w:tc>
          <w:tcPr>
            <w:tcW w:w="577" w:type="dxa"/>
            <w:tcBorders>
              <w:top w:val="single" w:sz="6" w:space="0" w:color="000000"/>
              <w:left w:val="nil"/>
              <w:bottom w:val="single" w:sz="6" w:space="0" w:color="000000"/>
              <w:right w:val="nil"/>
            </w:tcBorders>
          </w:tcPr>
          <w:p w14:paraId="558773FE"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nil"/>
            </w:tcBorders>
          </w:tcPr>
          <w:p w14:paraId="4879B6A8"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nil"/>
            </w:tcBorders>
          </w:tcPr>
          <w:p w14:paraId="00612DA4"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single" w:sz="6" w:space="0" w:color="000000"/>
            </w:tcBorders>
          </w:tcPr>
          <w:p w14:paraId="2B20A18E" w14:textId="77777777" w:rsidR="00E90C0A" w:rsidRDefault="00E90C0A" w:rsidP="00E90C0A">
            <w:pPr>
              <w:spacing w:after="160" w:line="276" w:lineRule="auto"/>
              <w:ind w:left="0" w:firstLine="0"/>
            </w:pPr>
          </w:p>
        </w:tc>
      </w:tr>
      <w:tr w:rsidR="00E90C0A" w14:paraId="38DCB2C6" w14:textId="77777777" w:rsidTr="00E90C0A">
        <w:trPr>
          <w:trHeight w:val="1153"/>
        </w:trPr>
        <w:tc>
          <w:tcPr>
            <w:tcW w:w="561" w:type="dxa"/>
            <w:tcBorders>
              <w:top w:val="single" w:sz="6" w:space="0" w:color="000000"/>
              <w:left w:val="single" w:sz="6" w:space="0" w:color="000000"/>
              <w:bottom w:val="single" w:sz="6" w:space="0" w:color="000000"/>
              <w:right w:val="single" w:sz="6" w:space="0" w:color="000000"/>
            </w:tcBorders>
          </w:tcPr>
          <w:p w14:paraId="168EE212" w14:textId="77777777" w:rsidR="00E90C0A" w:rsidRDefault="00E90C0A" w:rsidP="00E90C0A">
            <w:pPr>
              <w:spacing w:after="0" w:line="276" w:lineRule="auto"/>
              <w:ind w:left="0" w:right="27" w:firstLine="0"/>
            </w:pPr>
            <w:r>
              <w:t xml:space="preserve">1 </w:t>
            </w:r>
          </w:p>
        </w:tc>
        <w:tc>
          <w:tcPr>
            <w:tcW w:w="4214" w:type="dxa"/>
            <w:tcBorders>
              <w:top w:val="single" w:sz="6" w:space="0" w:color="000000"/>
              <w:left w:val="single" w:sz="6" w:space="0" w:color="000000"/>
              <w:bottom w:val="single" w:sz="6" w:space="0" w:color="000000"/>
              <w:right w:val="single" w:sz="6" w:space="0" w:color="000000"/>
            </w:tcBorders>
          </w:tcPr>
          <w:p w14:paraId="0283771A" w14:textId="21A7CEC9" w:rsidR="00E90C0A" w:rsidRDefault="00E90C0A" w:rsidP="00E90C0A">
            <w:pPr>
              <w:spacing w:after="0" w:line="276" w:lineRule="auto"/>
              <w:ind w:left="17" w:right="52" w:firstLine="0"/>
            </w:pPr>
            <w:r>
              <w:rPr>
                <w:lang w:val="id-ID"/>
              </w:rPr>
              <w:t>Saya</w:t>
            </w:r>
            <w:r>
              <w:t xml:space="preserve"> </w:t>
            </w:r>
            <w:proofErr w:type="spellStart"/>
            <w:r>
              <w:t>secara</w:t>
            </w:r>
            <w:proofErr w:type="spellEnd"/>
            <w:r>
              <w:t xml:space="preserve"> </w:t>
            </w:r>
            <w:proofErr w:type="spellStart"/>
            <w:r>
              <w:t>berkala</w:t>
            </w:r>
            <w:proofErr w:type="spellEnd"/>
            <w:r>
              <w:t xml:space="preserve"> </w:t>
            </w:r>
            <w:proofErr w:type="spellStart"/>
            <w:r>
              <w:t>menyelenggarakan</w:t>
            </w:r>
            <w:proofErr w:type="spellEnd"/>
            <w:r>
              <w:t xml:space="preserve"> </w:t>
            </w:r>
            <w:proofErr w:type="spellStart"/>
            <w:r>
              <w:t>pertemuan</w:t>
            </w:r>
            <w:proofErr w:type="spellEnd"/>
            <w:r>
              <w:t xml:space="preserve"> </w:t>
            </w:r>
            <w:proofErr w:type="spellStart"/>
            <w:r>
              <w:t>khusus</w:t>
            </w:r>
            <w:proofErr w:type="spellEnd"/>
            <w:r>
              <w:t xml:space="preserve"> </w:t>
            </w:r>
            <w:proofErr w:type="spellStart"/>
            <w:r>
              <w:t>dengan</w:t>
            </w:r>
            <w:proofErr w:type="spellEnd"/>
            <w:r>
              <w:t xml:space="preserve"> </w:t>
            </w:r>
            <w:proofErr w:type="spellStart"/>
            <w:r>
              <w:t>pengguna</w:t>
            </w:r>
            <w:proofErr w:type="spellEnd"/>
            <w:r w:rsidR="003A20F7">
              <w:rPr>
                <w:lang w:val="id-ID"/>
              </w:rPr>
              <w:t xml:space="preserve">, </w:t>
            </w:r>
            <w:proofErr w:type="spellStart"/>
            <w:r>
              <w:t>pelanggan</w:t>
            </w:r>
            <w:proofErr w:type="spellEnd"/>
            <w:r>
              <w:t xml:space="preserve"> </w:t>
            </w:r>
            <w:r w:rsidR="003A20F7">
              <w:rPr>
                <w:lang w:val="id-ID"/>
              </w:rPr>
              <w:t>dan</w:t>
            </w:r>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087CDA85"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38D7CB07"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4994AA8B"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75F6D56"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52F26A16" w14:textId="77777777" w:rsidR="00E90C0A" w:rsidRDefault="00E90C0A" w:rsidP="00E90C0A">
            <w:pPr>
              <w:spacing w:after="0" w:line="276" w:lineRule="auto"/>
              <w:ind w:left="0" w:firstLine="0"/>
            </w:pPr>
            <w:r>
              <w:t xml:space="preserve"> </w:t>
            </w:r>
          </w:p>
        </w:tc>
      </w:tr>
      <w:tr w:rsidR="00E90C0A" w14:paraId="6776F7BC" w14:textId="77777777" w:rsidTr="00E90C0A">
        <w:trPr>
          <w:trHeight w:val="561"/>
        </w:trPr>
        <w:tc>
          <w:tcPr>
            <w:tcW w:w="561" w:type="dxa"/>
            <w:tcBorders>
              <w:top w:val="single" w:sz="6" w:space="0" w:color="000000"/>
              <w:left w:val="single" w:sz="6" w:space="0" w:color="000000"/>
              <w:bottom w:val="single" w:sz="6" w:space="0" w:color="000000"/>
              <w:right w:val="single" w:sz="6" w:space="0" w:color="000000"/>
            </w:tcBorders>
          </w:tcPr>
          <w:p w14:paraId="05C3152C" w14:textId="77777777" w:rsidR="00E90C0A" w:rsidRDefault="00E90C0A" w:rsidP="00E90C0A">
            <w:pPr>
              <w:spacing w:after="0" w:line="276" w:lineRule="auto"/>
              <w:ind w:left="0" w:right="27" w:firstLine="0"/>
            </w:pPr>
            <w:r>
              <w:t xml:space="preserve">2 </w:t>
            </w:r>
          </w:p>
        </w:tc>
        <w:tc>
          <w:tcPr>
            <w:tcW w:w="4214" w:type="dxa"/>
            <w:tcBorders>
              <w:top w:val="single" w:sz="6" w:space="0" w:color="000000"/>
              <w:left w:val="single" w:sz="6" w:space="0" w:color="000000"/>
              <w:bottom w:val="single" w:sz="6" w:space="0" w:color="000000"/>
              <w:right w:val="single" w:sz="6" w:space="0" w:color="000000"/>
            </w:tcBorders>
          </w:tcPr>
          <w:p w14:paraId="280FF827" w14:textId="13D9584B" w:rsidR="00E90C0A" w:rsidRDefault="00E90C0A" w:rsidP="00E90C0A">
            <w:pPr>
              <w:spacing w:after="0" w:line="276" w:lineRule="auto"/>
              <w:ind w:left="17" w:firstLine="0"/>
            </w:pPr>
            <w:r>
              <w:rPr>
                <w:lang w:val="id-ID"/>
              </w:rPr>
              <w:t xml:space="preserve">Saya </w:t>
            </w:r>
            <w:proofErr w:type="spellStart"/>
            <w:r w:rsidRPr="0038538E">
              <w:t>secara</w:t>
            </w:r>
            <w:proofErr w:type="spellEnd"/>
            <w:r w:rsidRPr="0038538E">
              <w:t xml:space="preserve"> </w:t>
            </w:r>
            <w:proofErr w:type="spellStart"/>
            <w:r w:rsidRPr="0038538E">
              <w:t>teratur</w:t>
            </w:r>
            <w:proofErr w:type="spellEnd"/>
            <w:r w:rsidRPr="0038538E">
              <w:t xml:space="preserve"> </w:t>
            </w:r>
            <w:proofErr w:type="spellStart"/>
            <w:r w:rsidRPr="0038538E">
              <w:t>mengunjungi</w:t>
            </w:r>
            <w:proofErr w:type="spellEnd"/>
            <w:r w:rsidRPr="0038538E">
              <w:t xml:space="preserve"> unit lain</w:t>
            </w:r>
            <w:r>
              <w:rPr>
                <w:lang w:val="id-ID"/>
              </w:rPr>
              <w:t xml:space="preserve"> </w:t>
            </w:r>
            <w:r w:rsidR="003A20F7">
              <w:rPr>
                <w:lang w:val="id-ID"/>
              </w:rPr>
              <w:t xml:space="preserve">dan </w:t>
            </w:r>
            <w:r>
              <w:rPr>
                <w:lang w:val="id-ID"/>
              </w:rPr>
              <w:t xml:space="preserve"> </w:t>
            </w:r>
            <w:proofErr w:type="spellStart"/>
            <w:r w:rsidRPr="0038538E">
              <w:t>departemen</w:t>
            </w:r>
            <w:proofErr w:type="spellEnd"/>
            <w:r>
              <w:rPr>
                <w:lang w:val="id-ID"/>
              </w:rPr>
              <w:t xml:space="preserve"> lainnya</w:t>
            </w:r>
            <w:r w:rsidRPr="0038538E">
              <w:t>.</w:t>
            </w:r>
          </w:p>
        </w:tc>
        <w:tc>
          <w:tcPr>
            <w:tcW w:w="625" w:type="dxa"/>
            <w:tcBorders>
              <w:top w:val="single" w:sz="6" w:space="0" w:color="000000"/>
              <w:left w:val="single" w:sz="6" w:space="0" w:color="000000"/>
              <w:bottom w:val="single" w:sz="6" w:space="0" w:color="000000"/>
              <w:right w:val="single" w:sz="6" w:space="0" w:color="000000"/>
            </w:tcBorders>
          </w:tcPr>
          <w:p w14:paraId="07AFA85E"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78DADA76"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7EFBE988"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213B1299"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72454BB9" w14:textId="77777777" w:rsidR="00E90C0A" w:rsidRDefault="00E90C0A" w:rsidP="00E90C0A">
            <w:pPr>
              <w:spacing w:after="0" w:line="276" w:lineRule="auto"/>
              <w:ind w:left="0" w:firstLine="0"/>
            </w:pPr>
            <w:r>
              <w:t xml:space="preserve"> </w:t>
            </w:r>
          </w:p>
        </w:tc>
      </w:tr>
      <w:tr w:rsidR="00E90C0A" w14:paraId="65776105" w14:textId="77777777" w:rsidTr="00E90C0A">
        <w:trPr>
          <w:trHeight w:val="704"/>
        </w:trPr>
        <w:tc>
          <w:tcPr>
            <w:tcW w:w="4775" w:type="dxa"/>
            <w:gridSpan w:val="2"/>
            <w:tcBorders>
              <w:top w:val="single" w:sz="6" w:space="0" w:color="000000"/>
              <w:left w:val="single" w:sz="6" w:space="0" w:color="000000"/>
              <w:bottom w:val="single" w:sz="6" w:space="0" w:color="000000"/>
              <w:right w:val="nil"/>
            </w:tcBorders>
          </w:tcPr>
          <w:p w14:paraId="5A0AC721" w14:textId="77777777" w:rsidR="00E90C0A" w:rsidRDefault="00E90C0A" w:rsidP="00E90C0A">
            <w:pPr>
              <w:spacing w:after="0" w:line="276" w:lineRule="auto"/>
              <w:ind w:left="16" w:firstLine="0"/>
            </w:pPr>
            <w:proofErr w:type="spellStart"/>
            <w:r>
              <w:rPr>
                <w:b/>
              </w:rPr>
              <w:t>Asimilasi</w:t>
            </w:r>
            <w:proofErr w:type="spellEnd"/>
            <w:r>
              <w:rPr>
                <w:b/>
              </w:rPr>
              <w:t xml:space="preserve"> </w:t>
            </w:r>
          </w:p>
        </w:tc>
        <w:tc>
          <w:tcPr>
            <w:tcW w:w="625" w:type="dxa"/>
            <w:tcBorders>
              <w:top w:val="single" w:sz="6" w:space="0" w:color="000000"/>
              <w:left w:val="nil"/>
              <w:bottom w:val="single" w:sz="6" w:space="0" w:color="000000"/>
              <w:right w:val="nil"/>
            </w:tcBorders>
          </w:tcPr>
          <w:p w14:paraId="6A86230A" w14:textId="77777777" w:rsidR="00E90C0A" w:rsidRDefault="00E90C0A" w:rsidP="00E90C0A">
            <w:pPr>
              <w:spacing w:after="160" w:line="276" w:lineRule="auto"/>
              <w:ind w:left="0" w:firstLine="0"/>
            </w:pPr>
          </w:p>
        </w:tc>
        <w:tc>
          <w:tcPr>
            <w:tcW w:w="577" w:type="dxa"/>
            <w:tcBorders>
              <w:top w:val="single" w:sz="6" w:space="0" w:color="000000"/>
              <w:left w:val="nil"/>
              <w:bottom w:val="single" w:sz="6" w:space="0" w:color="000000"/>
              <w:right w:val="nil"/>
            </w:tcBorders>
          </w:tcPr>
          <w:p w14:paraId="36FB1F9C"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nil"/>
            </w:tcBorders>
          </w:tcPr>
          <w:p w14:paraId="5AF86981" w14:textId="77777777" w:rsidR="00E90C0A" w:rsidRDefault="00E90C0A" w:rsidP="00E90C0A">
            <w:pPr>
              <w:spacing w:after="160" w:line="276" w:lineRule="auto"/>
              <w:ind w:left="0" w:firstLine="0"/>
            </w:pPr>
          </w:p>
        </w:tc>
        <w:tc>
          <w:tcPr>
            <w:tcW w:w="561" w:type="dxa"/>
            <w:tcBorders>
              <w:top w:val="single" w:sz="6" w:space="0" w:color="000000"/>
              <w:left w:val="nil"/>
              <w:bottom w:val="single" w:sz="6" w:space="0" w:color="000000"/>
              <w:right w:val="nil"/>
            </w:tcBorders>
          </w:tcPr>
          <w:p w14:paraId="06F45ECC" w14:textId="77777777" w:rsidR="00E90C0A" w:rsidRDefault="00E90C0A" w:rsidP="00E90C0A">
            <w:pPr>
              <w:spacing w:after="160" w:line="276" w:lineRule="auto"/>
              <w:ind w:left="0" w:firstLine="0"/>
            </w:pPr>
          </w:p>
        </w:tc>
        <w:tc>
          <w:tcPr>
            <w:tcW w:w="560" w:type="dxa"/>
            <w:tcBorders>
              <w:top w:val="single" w:sz="6" w:space="0" w:color="000000"/>
              <w:left w:val="nil"/>
              <w:bottom w:val="single" w:sz="6" w:space="0" w:color="000000"/>
              <w:right w:val="single" w:sz="6" w:space="0" w:color="000000"/>
            </w:tcBorders>
          </w:tcPr>
          <w:p w14:paraId="67E55EEC" w14:textId="77777777" w:rsidR="00E90C0A" w:rsidRDefault="00E90C0A" w:rsidP="00E90C0A">
            <w:pPr>
              <w:spacing w:after="160" w:line="276" w:lineRule="auto"/>
              <w:ind w:left="0" w:firstLine="0"/>
            </w:pPr>
          </w:p>
        </w:tc>
      </w:tr>
      <w:tr w:rsidR="00E90C0A" w14:paraId="2ADCF0BA" w14:textId="77777777" w:rsidTr="00E90C0A">
        <w:trPr>
          <w:trHeight w:val="705"/>
        </w:trPr>
        <w:tc>
          <w:tcPr>
            <w:tcW w:w="561" w:type="dxa"/>
            <w:tcBorders>
              <w:top w:val="single" w:sz="6" w:space="0" w:color="000000"/>
              <w:left w:val="single" w:sz="6" w:space="0" w:color="000000"/>
              <w:bottom w:val="single" w:sz="6" w:space="0" w:color="000000"/>
              <w:right w:val="single" w:sz="6" w:space="0" w:color="000000"/>
            </w:tcBorders>
          </w:tcPr>
          <w:p w14:paraId="2FD1DC20" w14:textId="77777777" w:rsidR="00E90C0A" w:rsidRDefault="00E90C0A" w:rsidP="00E90C0A">
            <w:pPr>
              <w:spacing w:after="0" w:line="276" w:lineRule="auto"/>
              <w:ind w:left="0" w:right="27" w:firstLine="0"/>
            </w:pPr>
            <w:r>
              <w:t xml:space="preserve">4 </w:t>
            </w:r>
          </w:p>
        </w:tc>
        <w:tc>
          <w:tcPr>
            <w:tcW w:w="4214" w:type="dxa"/>
            <w:tcBorders>
              <w:top w:val="single" w:sz="6" w:space="0" w:color="000000"/>
              <w:left w:val="single" w:sz="6" w:space="0" w:color="000000"/>
              <w:bottom w:val="single" w:sz="6" w:space="0" w:color="000000"/>
              <w:right w:val="single" w:sz="6" w:space="0" w:color="000000"/>
            </w:tcBorders>
          </w:tcPr>
          <w:p w14:paraId="20F69344" w14:textId="77777777" w:rsidR="00E90C0A" w:rsidRDefault="00E90C0A" w:rsidP="00E90C0A">
            <w:pPr>
              <w:spacing w:after="0" w:line="276" w:lineRule="auto"/>
              <w:ind w:left="17" w:firstLine="0"/>
            </w:pPr>
            <w:r>
              <w:rPr>
                <w:color w:val="171615"/>
                <w:lang w:val="id-ID"/>
              </w:rPr>
              <w:t xml:space="preserve">Saya </w:t>
            </w:r>
            <w:proofErr w:type="spellStart"/>
            <w:r>
              <w:rPr>
                <w:color w:val="171615"/>
              </w:rPr>
              <w:t>memiliki</w:t>
            </w:r>
            <w:proofErr w:type="spellEnd"/>
            <w:r>
              <w:rPr>
                <w:color w:val="171615"/>
              </w:rPr>
              <w:t xml:space="preserve"> </w:t>
            </w:r>
            <w:proofErr w:type="spellStart"/>
            <w:r>
              <w:rPr>
                <w:color w:val="171615"/>
              </w:rPr>
              <w:t>pembagian</w:t>
            </w:r>
            <w:proofErr w:type="spellEnd"/>
            <w:r>
              <w:rPr>
                <w:color w:val="171615"/>
              </w:rPr>
              <w:t xml:space="preserve"> yang </w:t>
            </w:r>
            <w:proofErr w:type="spellStart"/>
            <w:r>
              <w:rPr>
                <w:color w:val="171615"/>
              </w:rPr>
              <w:t>jelas</w:t>
            </w:r>
            <w:proofErr w:type="spellEnd"/>
            <w:r>
              <w:rPr>
                <w:color w:val="171615"/>
              </w:rPr>
              <w:t xml:space="preserve"> </w:t>
            </w:r>
            <w:proofErr w:type="spellStart"/>
            <w:r>
              <w:rPr>
                <w:color w:val="171615"/>
              </w:rPr>
              <w:t>peran</w:t>
            </w:r>
            <w:proofErr w:type="spellEnd"/>
            <w:r>
              <w:rPr>
                <w:color w:val="171615"/>
              </w:rPr>
              <w:t xml:space="preserve"> dan </w:t>
            </w:r>
            <w:proofErr w:type="spellStart"/>
            <w:r>
              <w:rPr>
                <w:color w:val="171615"/>
              </w:rPr>
              <w:t>tanggung</w:t>
            </w:r>
            <w:proofErr w:type="spellEnd"/>
            <w:r>
              <w:rPr>
                <w:color w:val="171615"/>
              </w:rPr>
              <w:t xml:space="preserve"> </w:t>
            </w:r>
            <w:proofErr w:type="spellStart"/>
            <w:r>
              <w:rPr>
                <w:color w:val="171615"/>
              </w:rPr>
              <w:t>jawab</w:t>
            </w:r>
            <w:proofErr w:type="spellEnd"/>
            <w:r>
              <w:rPr>
                <w:color w:val="171615"/>
              </w:rPr>
              <w:t xml:space="preserve">. </w:t>
            </w:r>
          </w:p>
        </w:tc>
        <w:tc>
          <w:tcPr>
            <w:tcW w:w="625" w:type="dxa"/>
            <w:tcBorders>
              <w:top w:val="single" w:sz="6" w:space="0" w:color="000000"/>
              <w:left w:val="single" w:sz="6" w:space="0" w:color="000000"/>
              <w:bottom w:val="single" w:sz="6" w:space="0" w:color="000000"/>
              <w:right w:val="single" w:sz="6" w:space="0" w:color="000000"/>
            </w:tcBorders>
          </w:tcPr>
          <w:p w14:paraId="2E7C50CD"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72348BAE"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4DF8FCA"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F9C22B4"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53EC49ED" w14:textId="77777777" w:rsidR="00E90C0A" w:rsidRDefault="00E90C0A" w:rsidP="00E90C0A">
            <w:pPr>
              <w:spacing w:after="0" w:line="276" w:lineRule="auto"/>
              <w:ind w:left="0" w:firstLine="0"/>
            </w:pPr>
            <w:r>
              <w:t xml:space="preserve"> </w:t>
            </w:r>
          </w:p>
        </w:tc>
      </w:tr>
      <w:tr w:rsidR="00E90C0A" w14:paraId="030B6B26" w14:textId="77777777" w:rsidTr="00E90C0A">
        <w:trPr>
          <w:trHeight w:val="705"/>
        </w:trPr>
        <w:tc>
          <w:tcPr>
            <w:tcW w:w="561" w:type="dxa"/>
            <w:tcBorders>
              <w:top w:val="single" w:sz="6" w:space="0" w:color="000000"/>
              <w:left w:val="single" w:sz="6" w:space="0" w:color="000000"/>
              <w:bottom w:val="single" w:sz="6" w:space="0" w:color="000000"/>
              <w:right w:val="single" w:sz="6" w:space="0" w:color="000000"/>
            </w:tcBorders>
          </w:tcPr>
          <w:p w14:paraId="790BCB0F" w14:textId="77777777" w:rsidR="00E90C0A" w:rsidRDefault="00E90C0A" w:rsidP="00E90C0A">
            <w:pPr>
              <w:spacing w:after="0" w:line="276" w:lineRule="auto"/>
              <w:ind w:left="0" w:right="17" w:firstLine="0"/>
            </w:pPr>
            <w:r>
              <w:t xml:space="preserve">5 </w:t>
            </w:r>
          </w:p>
        </w:tc>
        <w:tc>
          <w:tcPr>
            <w:tcW w:w="4214" w:type="dxa"/>
            <w:tcBorders>
              <w:top w:val="single" w:sz="6" w:space="0" w:color="000000"/>
              <w:left w:val="single" w:sz="6" w:space="0" w:color="000000"/>
              <w:bottom w:val="single" w:sz="6" w:space="0" w:color="000000"/>
              <w:right w:val="single" w:sz="6" w:space="0" w:color="000000"/>
            </w:tcBorders>
          </w:tcPr>
          <w:p w14:paraId="547A0731" w14:textId="77777777" w:rsidR="00E90C0A" w:rsidRDefault="00E90C0A" w:rsidP="00E90C0A">
            <w:pPr>
              <w:spacing w:after="0" w:line="276" w:lineRule="auto"/>
              <w:ind w:left="17" w:firstLine="0"/>
            </w:pPr>
            <w:proofErr w:type="spellStart"/>
            <w:r>
              <w:t>Peluang</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melayani</w:t>
            </w:r>
            <w:proofErr w:type="spellEnd"/>
            <w:r>
              <w:t xml:space="preserve"> </w:t>
            </w:r>
            <w:proofErr w:type="spellStart"/>
            <w:r>
              <w:t>klien</w:t>
            </w:r>
            <w:proofErr w:type="spellEnd"/>
            <w:r>
              <w:t xml:space="preserve"> kami </w:t>
            </w:r>
            <w:proofErr w:type="spellStart"/>
            <w:r>
              <w:t>dengan</w:t>
            </w:r>
            <w:proofErr w:type="spellEnd"/>
            <w:r>
              <w:t xml:space="preserve"> </w:t>
            </w:r>
            <w:proofErr w:type="spellStart"/>
            <w:r>
              <w:t>cepat</w:t>
            </w:r>
            <w:proofErr w:type="spellEnd"/>
            <w:r>
              <w:t xml:space="preserve"> </w:t>
            </w:r>
            <w:proofErr w:type="spellStart"/>
            <w:r>
              <w:t>dipahami</w:t>
            </w:r>
            <w:proofErr w:type="spellEnd"/>
            <w:r>
              <w:t xml:space="preserve">. </w:t>
            </w:r>
          </w:p>
        </w:tc>
        <w:tc>
          <w:tcPr>
            <w:tcW w:w="625" w:type="dxa"/>
            <w:tcBorders>
              <w:top w:val="single" w:sz="6" w:space="0" w:color="000000"/>
              <w:left w:val="single" w:sz="6" w:space="0" w:color="000000"/>
              <w:bottom w:val="single" w:sz="6" w:space="0" w:color="000000"/>
              <w:right w:val="single" w:sz="6" w:space="0" w:color="000000"/>
            </w:tcBorders>
          </w:tcPr>
          <w:p w14:paraId="6872CFAB"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1795D067"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968CDDE"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74AE9E4E"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9FBFC50" w14:textId="77777777" w:rsidR="00E90C0A" w:rsidRDefault="00E90C0A" w:rsidP="00E90C0A">
            <w:pPr>
              <w:spacing w:after="0" w:line="276" w:lineRule="auto"/>
              <w:ind w:left="0" w:firstLine="0"/>
            </w:pPr>
            <w:r>
              <w:t xml:space="preserve"> </w:t>
            </w:r>
          </w:p>
        </w:tc>
      </w:tr>
      <w:tr w:rsidR="00E90C0A" w14:paraId="51643F38" w14:textId="77777777" w:rsidTr="00E90C0A">
        <w:trPr>
          <w:trHeight w:val="432"/>
        </w:trPr>
        <w:tc>
          <w:tcPr>
            <w:tcW w:w="7658" w:type="dxa"/>
            <w:gridSpan w:val="7"/>
            <w:tcBorders>
              <w:top w:val="single" w:sz="6" w:space="0" w:color="000000"/>
              <w:left w:val="single" w:sz="6" w:space="0" w:color="000000"/>
              <w:bottom w:val="single" w:sz="6" w:space="0" w:color="000000"/>
              <w:right w:val="single" w:sz="6" w:space="0" w:color="000000"/>
            </w:tcBorders>
          </w:tcPr>
          <w:p w14:paraId="681A3B5D" w14:textId="77777777" w:rsidR="00E90C0A" w:rsidRDefault="00E90C0A" w:rsidP="00E90C0A">
            <w:pPr>
              <w:spacing w:after="0" w:line="276" w:lineRule="auto"/>
              <w:ind w:left="16" w:firstLine="0"/>
            </w:pPr>
            <w:proofErr w:type="spellStart"/>
            <w:r>
              <w:rPr>
                <w:b/>
              </w:rPr>
              <w:t>Transformasi</w:t>
            </w:r>
            <w:proofErr w:type="spellEnd"/>
            <w:r>
              <w:t xml:space="preserve"> </w:t>
            </w:r>
          </w:p>
        </w:tc>
      </w:tr>
      <w:tr w:rsidR="00E90C0A" w14:paraId="2134BEA7" w14:textId="77777777" w:rsidTr="00E90C0A">
        <w:trPr>
          <w:trHeight w:val="1153"/>
        </w:trPr>
        <w:tc>
          <w:tcPr>
            <w:tcW w:w="561" w:type="dxa"/>
            <w:tcBorders>
              <w:top w:val="single" w:sz="6" w:space="0" w:color="000000"/>
              <w:left w:val="single" w:sz="6" w:space="0" w:color="000000"/>
              <w:bottom w:val="single" w:sz="6" w:space="0" w:color="000000"/>
              <w:right w:val="single" w:sz="6" w:space="0" w:color="000000"/>
            </w:tcBorders>
          </w:tcPr>
          <w:p w14:paraId="0DDA2F6C" w14:textId="77777777" w:rsidR="00E90C0A" w:rsidRDefault="00E90C0A" w:rsidP="00E90C0A">
            <w:pPr>
              <w:spacing w:after="0" w:line="276" w:lineRule="auto"/>
              <w:ind w:left="0" w:right="17" w:firstLine="0"/>
            </w:pPr>
            <w:r>
              <w:t xml:space="preserve">6 </w:t>
            </w:r>
          </w:p>
        </w:tc>
        <w:tc>
          <w:tcPr>
            <w:tcW w:w="4214" w:type="dxa"/>
            <w:tcBorders>
              <w:top w:val="single" w:sz="6" w:space="0" w:color="000000"/>
              <w:left w:val="single" w:sz="6" w:space="0" w:color="000000"/>
              <w:bottom w:val="single" w:sz="6" w:space="0" w:color="000000"/>
              <w:right w:val="single" w:sz="6" w:space="0" w:color="000000"/>
            </w:tcBorders>
          </w:tcPr>
          <w:p w14:paraId="065A012E" w14:textId="377D138A" w:rsidR="00E90C0A" w:rsidRPr="003A20F7" w:rsidRDefault="00E90C0A" w:rsidP="00E90C0A">
            <w:pPr>
              <w:spacing w:after="0" w:line="276" w:lineRule="auto"/>
              <w:ind w:left="17" w:right="61" w:firstLine="0"/>
              <w:rPr>
                <w:lang w:val="id-ID"/>
              </w:rPr>
            </w:pPr>
            <w:r>
              <w:rPr>
                <w:color w:val="171615"/>
                <w:lang w:val="id-ID"/>
              </w:rPr>
              <w:t xml:space="preserve">Saya </w:t>
            </w:r>
            <w:proofErr w:type="spellStart"/>
            <w:r>
              <w:rPr>
                <w:color w:val="171615"/>
              </w:rPr>
              <w:t>secara</w:t>
            </w:r>
            <w:proofErr w:type="spellEnd"/>
            <w:r>
              <w:rPr>
                <w:color w:val="171615"/>
              </w:rPr>
              <w:t xml:space="preserve"> </w:t>
            </w:r>
            <w:proofErr w:type="spellStart"/>
            <w:r>
              <w:rPr>
                <w:color w:val="171615"/>
              </w:rPr>
              <w:t>teratur</w:t>
            </w:r>
            <w:proofErr w:type="spellEnd"/>
            <w:r>
              <w:rPr>
                <w:color w:val="171615"/>
              </w:rPr>
              <w:t xml:space="preserve"> </w:t>
            </w:r>
            <w:proofErr w:type="spellStart"/>
            <w:r>
              <w:rPr>
                <w:color w:val="171615"/>
              </w:rPr>
              <w:t>menganggap</w:t>
            </w:r>
            <w:proofErr w:type="spellEnd"/>
            <w:r>
              <w:rPr>
                <w:color w:val="171615"/>
              </w:rPr>
              <w:t xml:space="preserve"> </w:t>
            </w:r>
            <w:proofErr w:type="spellStart"/>
            <w:r>
              <w:rPr>
                <w:color w:val="171615"/>
              </w:rPr>
              <w:t>konsekuensi</w:t>
            </w:r>
            <w:proofErr w:type="spellEnd"/>
            <w:r>
              <w:rPr>
                <w:color w:val="171615"/>
              </w:rPr>
              <w:t xml:space="preserve"> </w:t>
            </w:r>
            <w:proofErr w:type="spellStart"/>
            <w:r>
              <w:rPr>
                <w:color w:val="171615"/>
              </w:rPr>
              <w:t>dari</w:t>
            </w:r>
            <w:proofErr w:type="spellEnd"/>
            <w:r>
              <w:rPr>
                <w:color w:val="171615"/>
              </w:rPr>
              <w:t xml:space="preserve"> </w:t>
            </w:r>
            <w:proofErr w:type="spellStart"/>
            <w:r>
              <w:rPr>
                <w:color w:val="171615"/>
              </w:rPr>
              <w:t>tuntutan</w:t>
            </w:r>
            <w:proofErr w:type="spellEnd"/>
            <w:r>
              <w:rPr>
                <w:color w:val="171615"/>
              </w:rPr>
              <w:t xml:space="preserve"> pasar yang </w:t>
            </w:r>
            <w:proofErr w:type="spellStart"/>
            <w:r>
              <w:rPr>
                <w:color w:val="171615"/>
              </w:rPr>
              <w:t>terus</w:t>
            </w:r>
            <w:proofErr w:type="spellEnd"/>
            <w:r>
              <w:rPr>
                <w:color w:val="171615"/>
              </w:rPr>
              <w:t xml:space="preserve"> </w:t>
            </w:r>
            <w:proofErr w:type="spellStart"/>
            <w:r>
              <w:rPr>
                <w:color w:val="171615"/>
              </w:rPr>
              <w:t>berubah</w:t>
            </w:r>
            <w:proofErr w:type="spellEnd"/>
            <w:r>
              <w:rPr>
                <w:color w:val="171615"/>
              </w:rPr>
              <w:t xml:space="preserve"> </w:t>
            </w:r>
            <w:proofErr w:type="spellStart"/>
            <w:r>
              <w:rPr>
                <w:color w:val="171615"/>
              </w:rPr>
              <w:t>dalam</w:t>
            </w:r>
            <w:proofErr w:type="spellEnd"/>
            <w:r>
              <w:rPr>
                <w:color w:val="171615"/>
              </w:rPr>
              <w:t xml:space="preserve"> </w:t>
            </w:r>
            <w:proofErr w:type="spellStart"/>
            <w:r>
              <w:rPr>
                <w:color w:val="171615"/>
              </w:rPr>
              <w:t>hal</w:t>
            </w:r>
            <w:proofErr w:type="spellEnd"/>
            <w:r>
              <w:rPr>
                <w:color w:val="171615"/>
              </w:rPr>
              <w:t xml:space="preserve"> </w:t>
            </w:r>
            <w:proofErr w:type="spellStart"/>
            <w:r>
              <w:rPr>
                <w:color w:val="171615"/>
              </w:rPr>
              <w:t>produk</w:t>
            </w:r>
            <w:proofErr w:type="spellEnd"/>
            <w:r>
              <w:rPr>
                <w:color w:val="171615"/>
              </w:rPr>
              <w:t xml:space="preserve"> </w:t>
            </w:r>
            <w:r w:rsidR="003A20F7">
              <w:rPr>
                <w:color w:val="171615"/>
                <w:lang w:val="id-ID"/>
              </w:rPr>
              <w:t>baru</w:t>
            </w:r>
          </w:p>
        </w:tc>
        <w:tc>
          <w:tcPr>
            <w:tcW w:w="625" w:type="dxa"/>
            <w:tcBorders>
              <w:top w:val="single" w:sz="6" w:space="0" w:color="000000"/>
              <w:left w:val="single" w:sz="6" w:space="0" w:color="000000"/>
              <w:bottom w:val="single" w:sz="6" w:space="0" w:color="000000"/>
              <w:right w:val="single" w:sz="6" w:space="0" w:color="000000"/>
            </w:tcBorders>
          </w:tcPr>
          <w:p w14:paraId="45EBE501"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05BD200C"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4383272E"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1982D9BE"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4BE8132F" w14:textId="77777777" w:rsidR="00E90C0A" w:rsidRDefault="00E90C0A" w:rsidP="00E90C0A">
            <w:pPr>
              <w:spacing w:after="0" w:line="276" w:lineRule="auto"/>
              <w:ind w:left="0" w:firstLine="0"/>
            </w:pPr>
            <w:r>
              <w:t xml:space="preserve"> </w:t>
            </w:r>
          </w:p>
        </w:tc>
      </w:tr>
      <w:tr w:rsidR="00E90C0A" w14:paraId="450430C7" w14:textId="77777777" w:rsidTr="00E90C0A">
        <w:trPr>
          <w:trHeight w:val="881"/>
        </w:trPr>
        <w:tc>
          <w:tcPr>
            <w:tcW w:w="561" w:type="dxa"/>
            <w:tcBorders>
              <w:top w:val="single" w:sz="6" w:space="0" w:color="000000"/>
              <w:left w:val="single" w:sz="6" w:space="0" w:color="000000"/>
              <w:bottom w:val="single" w:sz="6" w:space="0" w:color="000000"/>
              <w:right w:val="single" w:sz="6" w:space="0" w:color="000000"/>
            </w:tcBorders>
          </w:tcPr>
          <w:p w14:paraId="7F82D891" w14:textId="77777777" w:rsidR="00E90C0A" w:rsidRDefault="00E90C0A" w:rsidP="00E90C0A">
            <w:pPr>
              <w:spacing w:after="0" w:line="276" w:lineRule="auto"/>
              <w:ind w:left="0" w:right="17" w:firstLine="0"/>
            </w:pPr>
            <w:r>
              <w:lastRenderedPageBreak/>
              <w:t xml:space="preserve">7 </w:t>
            </w:r>
          </w:p>
        </w:tc>
        <w:tc>
          <w:tcPr>
            <w:tcW w:w="4214" w:type="dxa"/>
            <w:tcBorders>
              <w:top w:val="single" w:sz="6" w:space="0" w:color="000000"/>
              <w:left w:val="single" w:sz="6" w:space="0" w:color="000000"/>
              <w:bottom w:val="single" w:sz="6" w:space="0" w:color="000000"/>
              <w:right w:val="single" w:sz="6" w:space="0" w:color="000000"/>
            </w:tcBorders>
          </w:tcPr>
          <w:p w14:paraId="59BB32F4" w14:textId="546371BE" w:rsidR="00E90C0A" w:rsidRDefault="00E90C0A" w:rsidP="00E90C0A">
            <w:pPr>
              <w:spacing w:after="0" w:line="276" w:lineRule="auto"/>
              <w:ind w:right="69"/>
            </w:pPr>
            <w:r>
              <w:rPr>
                <w:color w:val="171615"/>
                <w:lang w:val="id-ID"/>
              </w:rPr>
              <w:t xml:space="preserve">Saya </w:t>
            </w:r>
            <w:proofErr w:type="spellStart"/>
            <w:r>
              <w:rPr>
                <w:color w:val="171615"/>
              </w:rPr>
              <w:t>secara</w:t>
            </w:r>
            <w:proofErr w:type="spellEnd"/>
            <w:r>
              <w:rPr>
                <w:color w:val="171615"/>
              </w:rPr>
              <w:t xml:space="preserve"> </w:t>
            </w:r>
            <w:proofErr w:type="spellStart"/>
            <w:r>
              <w:rPr>
                <w:color w:val="171615"/>
              </w:rPr>
              <w:t>berkala</w:t>
            </w:r>
            <w:proofErr w:type="spellEnd"/>
            <w:r>
              <w:rPr>
                <w:color w:val="171615"/>
              </w:rPr>
              <w:t xml:space="preserve"> </w:t>
            </w:r>
            <w:proofErr w:type="spellStart"/>
            <w:r>
              <w:rPr>
                <w:color w:val="171615"/>
              </w:rPr>
              <w:t>bertemu</w:t>
            </w:r>
            <w:proofErr w:type="spellEnd"/>
            <w:r>
              <w:rPr>
                <w:color w:val="171615"/>
              </w:rPr>
              <w:t xml:space="preserve"> </w:t>
            </w:r>
            <w:proofErr w:type="spellStart"/>
            <w:r>
              <w:rPr>
                <w:color w:val="171615"/>
              </w:rPr>
              <w:t>untuk</w:t>
            </w:r>
            <w:proofErr w:type="spellEnd"/>
            <w:r>
              <w:rPr>
                <w:color w:val="171615"/>
              </w:rPr>
              <w:t xml:space="preserve"> </w:t>
            </w:r>
            <w:proofErr w:type="spellStart"/>
            <w:r>
              <w:rPr>
                <w:color w:val="171615"/>
              </w:rPr>
              <w:t>membahas</w:t>
            </w:r>
            <w:proofErr w:type="spellEnd"/>
            <w:r>
              <w:rPr>
                <w:color w:val="171615"/>
              </w:rPr>
              <w:t xml:space="preserve"> </w:t>
            </w:r>
            <w:proofErr w:type="spellStart"/>
            <w:r>
              <w:rPr>
                <w:color w:val="171615"/>
              </w:rPr>
              <w:t>konsekuensi</w:t>
            </w:r>
            <w:proofErr w:type="spellEnd"/>
            <w:r>
              <w:rPr>
                <w:color w:val="171615"/>
              </w:rPr>
              <w:t xml:space="preserve"> </w:t>
            </w:r>
            <w:proofErr w:type="spellStart"/>
            <w:r>
              <w:rPr>
                <w:color w:val="171615"/>
              </w:rPr>
              <w:t>dari</w:t>
            </w:r>
            <w:proofErr w:type="spellEnd"/>
            <w:r>
              <w:rPr>
                <w:color w:val="171615"/>
              </w:rPr>
              <w:t xml:space="preserve"> </w:t>
            </w:r>
            <w:proofErr w:type="spellStart"/>
            <w:r>
              <w:rPr>
                <w:color w:val="171615"/>
              </w:rPr>
              <w:t>tren</w:t>
            </w:r>
            <w:proofErr w:type="spellEnd"/>
            <w:r>
              <w:rPr>
                <w:color w:val="171615"/>
              </w:rPr>
              <w:t xml:space="preserve"> pasar </w:t>
            </w:r>
            <w:proofErr w:type="spellStart"/>
            <w:r>
              <w:rPr>
                <w:color w:val="171615"/>
              </w:rPr>
              <w:t>baru</w:t>
            </w:r>
            <w:proofErr w:type="spellEnd"/>
            <w:r>
              <w:rPr>
                <w:color w:val="171615"/>
              </w:rPr>
              <w:t xml:space="preserve"> </w:t>
            </w:r>
          </w:p>
        </w:tc>
        <w:tc>
          <w:tcPr>
            <w:tcW w:w="625" w:type="dxa"/>
            <w:tcBorders>
              <w:top w:val="single" w:sz="6" w:space="0" w:color="000000"/>
              <w:left w:val="single" w:sz="6" w:space="0" w:color="000000"/>
              <w:bottom w:val="single" w:sz="6" w:space="0" w:color="000000"/>
              <w:right w:val="single" w:sz="6" w:space="0" w:color="000000"/>
            </w:tcBorders>
          </w:tcPr>
          <w:p w14:paraId="7D9E9347"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4785066D"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55545259"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1EE7F680"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43E861FE" w14:textId="77777777" w:rsidR="00E90C0A" w:rsidRDefault="00E90C0A" w:rsidP="00E90C0A">
            <w:pPr>
              <w:spacing w:after="0" w:line="276" w:lineRule="auto"/>
              <w:ind w:left="0" w:firstLine="0"/>
            </w:pPr>
            <w:r>
              <w:t xml:space="preserve"> </w:t>
            </w:r>
          </w:p>
        </w:tc>
      </w:tr>
      <w:tr w:rsidR="00E90C0A" w14:paraId="68160789" w14:textId="77777777" w:rsidTr="00E90C0A">
        <w:trPr>
          <w:trHeight w:val="433"/>
        </w:trPr>
        <w:tc>
          <w:tcPr>
            <w:tcW w:w="7658" w:type="dxa"/>
            <w:gridSpan w:val="7"/>
            <w:tcBorders>
              <w:top w:val="single" w:sz="6" w:space="0" w:color="000000"/>
              <w:left w:val="single" w:sz="6" w:space="0" w:color="000000"/>
              <w:bottom w:val="single" w:sz="6" w:space="0" w:color="000000"/>
              <w:right w:val="single" w:sz="6" w:space="0" w:color="000000"/>
            </w:tcBorders>
          </w:tcPr>
          <w:p w14:paraId="4CD02486" w14:textId="77777777" w:rsidR="00E90C0A" w:rsidRDefault="00E90C0A" w:rsidP="00E90C0A">
            <w:pPr>
              <w:spacing w:after="0" w:line="276" w:lineRule="auto"/>
              <w:ind w:left="16" w:firstLine="0"/>
            </w:pPr>
            <w:proofErr w:type="spellStart"/>
            <w:r>
              <w:rPr>
                <w:b/>
              </w:rPr>
              <w:t>Eksploitasi</w:t>
            </w:r>
            <w:proofErr w:type="spellEnd"/>
            <w:r>
              <w:rPr>
                <w:b/>
              </w:rPr>
              <w:t xml:space="preserve"> </w:t>
            </w:r>
          </w:p>
        </w:tc>
      </w:tr>
      <w:tr w:rsidR="00E90C0A" w14:paraId="518FB686" w14:textId="77777777" w:rsidTr="00E90C0A">
        <w:trPr>
          <w:trHeight w:val="881"/>
        </w:trPr>
        <w:tc>
          <w:tcPr>
            <w:tcW w:w="561" w:type="dxa"/>
            <w:tcBorders>
              <w:top w:val="single" w:sz="6" w:space="0" w:color="000000"/>
              <w:left w:val="single" w:sz="6" w:space="0" w:color="000000"/>
              <w:bottom w:val="single" w:sz="6" w:space="0" w:color="000000"/>
              <w:right w:val="single" w:sz="6" w:space="0" w:color="000000"/>
            </w:tcBorders>
          </w:tcPr>
          <w:p w14:paraId="302C1153" w14:textId="77777777" w:rsidR="00E90C0A" w:rsidRDefault="00E90C0A" w:rsidP="00E90C0A">
            <w:pPr>
              <w:spacing w:after="0" w:line="276" w:lineRule="auto"/>
              <w:ind w:left="0" w:right="17" w:firstLine="0"/>
            </w:pPr>
            <w:r>
              <w:t xml:space="preserve">8 </w:t>
            </w:r>
          </w:p>
        </w:tc>
        <w:tc>
          <w:tcPr>
            <w:tcW w:w="4214" w:type="dxa"/>
            <w:tcBorders>
              <w:top w:val="single" w:sz="6" w:space="0" w:color="000000"/>
              <w:left w:val="single" w:sz="6" w:space="0" w:color="000000"/>
              <w:bottom w:val="single" w:sz="6" w:space="0" w:color="000000"/>
              <w:right w:val="single" w:sz="6" w:space="0" w:color="000000"/>
            </w:tcBorders>
          </w:tcPr>
          <w:p w14:paraId="25A16EFA" w14:textId="77777777" w:rsidR="00E90C0A" w:rsidRDefault="00E90C0A" w:rsidP="00E90C0A">
            <w:pPr>
              <w:spacing w:after="0" w:line="276" w:lineRule="auto"/>
              <w:ind w:left="17" w:right="62" w:firstLine="0"/>
            </w:pPr>
            <w:r>
              <w:rPr>
                <w:color w:val="171615"/>
              </w:rPr>
              <w:t xml:space="preserve">Hal </w:t>
            </w:r>
            <w:proofErr w:type="spellStart"/>
            <w:r>
              <w:rPr>
                <w:color w:val="171615"/>
              </w:rPr>
              <w:t>ini</w:t>
            </w:r>
            <w:proofErr w:type="spellEnd"/>
            <w:r>
              <w:rPr>
                <w:color w:val="171615"/>
              </w:rPr>
              <w:t xml:space="preserve"> </w:t>
            </w:r>
            <w:proofErr w:type="spellStart"/>
            <w:r>
              <w:rPr>
                <w:color w:val="171615"/>
              </w:rPr>
              <w:t>diketahui</w:t>
            </w:r>
            <w:proofErr w:type="spellEnd"/>
            <w:r>
              <w:rPr>
                <w:color w:val="171615"/>
              </w:rPr>
              <w:t xml:space="preserve"> </w:t>
            </w:r>
            <w:proofErr w:type="spellStart"/>
            <w:r>
              <w:rPr>
                <w:color w:val="171615"/>
              </w:rPr>
              <w:t>dengan</w:t>
            </w:r>
            <w:proofErr w:type="spellEnd"/>
            <w:r>
              <w:rPr>
                <w:color w:val="171615"/>
              </w:rPr>
              <w:t xml:space="preserve"> </w:t>
            </w:r>
            <w:proofErr w:type="spellStart"/>
            <w:r>
              <w:rPr>
                <w:color w:val="171615"/>
              </w:rPr>
              <w:t>jelas</w:t>
            </w:r>
            <w:proofErr w:type="spellEnd"/>
            <w:r>
              <w:rPr>
                <w:color w:val="171615"/>
              </w:rPr>
              <w:t xml:space="preserve"> </w:t>
            </w:r>
            <w:proofErr w:type="spellStart"/>
            <w:r>
              <w:rPr>
                <w:color w:val="171615"/>
              </w:rPr>
              <w:t>bagaimana</w:t>
            </w:r>
            <w:proofErr w:type="spellEnd"/>
            <w:r>
              <w:rPr>
                <w:color w:val="171615"/>
              </w:rPr>
              <w:t xml:space="preserve"> </w:t>
            </w:r>
            <w:proofErr w:type="spellStart"/>
            <w:r>
              <w:rPr>
                <w:color w:val="171615"/>
              </w:rPr>
              <w:t>aktivitas</w:t>
            </w:r>
            <w:proofErr w:type="spellEnd"/>
            <w:r>
              <w:rPr>
                <w:color w:val="171615"/>
              </w:rPr>
              <w:t xml:space="preserve"> </w:t>
            </w:r>
            <w:proofErr w:type="spellStart"/>
            <w:r>
              <w:rPr>
                <w:color w:val="171615"/>
              </w:rPr>
              <w:t>dalam</w:t>
            </w:r>
            <w:proofErr w:type="spellEnd"/>
            <w:r>
              <w:rPr>
                <w:color w:val="171615"/>
              </w:rPr>
              <w:t xml:space="preserve"> </w:t>
            </w:r>
            <w:proofErr w:type="spellStart"/>
            <w:r>
              <w:rPr>
                <w:color w:val="171615"/>
              </w:rPr>
              <w:t>usaha</w:t>
            </w:r>
            <w:proofErr w:type="spellEnd"/>
            <w:r>
              <w:rPr>
                <w:color w:val="171615"/>
              </w:rPr>
              <w:t xml:space="preserve"> </w:t>
            </w:r>
            <w:r>
              <w:rPr>
                <w:color w:val="171615"/>
                <w:lang w:val="id-ID"/>
              </w:rPr>
              <w:t>saya</w:t>
            </w:r>
            <w:r>
              <w:rPr>
                <w:color w:val="171615"/>
              </w:rPr>
              <w:t xml:space="preserve"> </w:t>
            </w:r>
            <w:proofErr w:type="spellStart"/>
            <w:r>
              <w:rPr>
                <w:color w:val="171615"/>
              </w:rPr>
              <w:t>harus</w:t>
            </w:r>
            <w:proofErr w:type="spellEnd"/>
            <w:r>
              <w:rPr>
                <w:color w:val="171615"/>
              </w:rPr>
              <w:t xml:space="preserve"> </w:t>
            </w:r>
            <w:proofErr w:type="spellStart"/>
            <w:r>
              <w:rPr>
                <w:color w:val="171615"/>
              </w:rPr>
              <w:t>dilakukan</w:t>
            </w:r>
            <w:proofErr w:type="spellEnd"/>
            <w:r>
              <w:rPr>
                <w:color w:val="171615"/>
              </w:rPr>
              <w:t xml:space="preserve"> </w:t>
            </w:r>
          </w:p>
        </w:tc>
        <w:tc>
          <w:tcPr>
            <w:tcW w:w="625" w:type="dxa"/>
            <w:tcBorders>
              <w:top w:val="single" w:sz="6" w:space="0" w:color="000000"/>
              <w:left w:val="single" w:sz="6" w:space="0" w:color="000000"/>
              <w:bottom w:val="single" w:sz="6" w:space="0" w:color="000000"/>
              <w:right w:val="single" w:sz="6" w:space="0" w:color="000000"/>
            </w:tcBorders>
          </w:tcPr>
          <w:p w14:paraId="3D2B2DC9"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3C883E01"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51BF78DD"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398CA195"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631FAF29" w14:textId="77777777" w:rsidR="00E90C0A" w:rsidRDefault="00E90C0A" w:rsidP="00E90C0A">
            <w:pPr>
              <w:spacing w:after="0" w:line="276" w:lineRule="auto"/>
              <w:ind w:left="0" w:firstLine="0"/>
            </w:pPr>
            <w:r>
              <w:t xml:space="preserve"> </w:t>
            </w:r>
          </w:p>
        </w:tc>
      </w:tr>
      <w:tr w:rsidR="00E90C0A" w14:paraId="04D4CA65" w14:textId="77777777" w:rsidTr="00E90C0A">
        <w:trPr>
          <w:trHeight w:val="880"/>
        </w:trPr>
        <w:tc>
          <w:tcPr>
            <w:tcW w:w="561" w:type="dxa"/>
            <w:tcBorders>
              <w:top w:val="single" w:sz="6" w:space="0" w:color="000000"/>
              <w:left w:val="single" w:sz="6" w:space="0" w:color="000000"/>
              <w:bottom w:val="single" w:sz="6" w:space="0" w:color="000000"/>
              <w:right w:val="single" w:sz="6" w:space="0" w:color="000000"/>
            </w:tcBorders>
          </w:tcPr>
          <w:p w14:paraId="115A0B79" w14:textId="77777777" w:rsidR="00E90C0A" w:rsidRDefault="00E90C0A" w:rsidP="00E90C0A">
            <w:pPr>
              <w:spacing w:after="0" w:line="276" w:lineRule="auto"/>
              <w:ind w:left="0" w:right="17" w:firstLine="0"/>
            </w:pPr>
            <w:r>
              <w:t xml:space="preserve">9 </w:t>
            </w:r>
          </w:p>
        </w:tc>
        <w:tc>
          <w:tcPr>
            <w:tcW w:w="4214" w:type="dxa"/>
            <w:tcBorders>
              <w:top w:val="single" w:sz="6" w:space="0" w:color="000000"/>
              <w:left w:val="single" w:sz="6" w:space="0" w:color="000000"/>
              <w:bottom w:val="single" w:sz="6" w:space="0" w:color="000000"/>
              <w:right w:val="single" w:sz="6" w:space="0" w:color="000000"/>
            </w:tcBorders>
          </w:tcPr>
          <w:p w14:paraId="4676DDCC" w14:textId="77777777" w:rsidR="00E90C0A" w:rsidRDefault="00E90C0A" w:rsidP="00E90C0A">
            <w:pPr>
              <w:spacing w:after="0" w:line="276" w:lineRule="auto"/>
              <w:ind w:left="17" w:right="65" w:firstLine="0"/>
            </w:pPr>
            <w:r>
              <w:rPr>
                <w:color w:val="171615"/>
                <w:lang w:val="id-ID"/>
              </w:rPr>
              <w:t xml:space="preserve">Saya </w:t>
            </w:r>
            <w:proofErr w:type="spellStart"/>
            <w:r>
              <w:rPr>
                <w:color w:val="171615"/>
              </w:rPr>
              <w:t>terus-menerus</w:t>
            </w:r>
            <w:proofErr w:type="spellEnd"/>
            <w:r>
              <w:rPr>
                <w:color w:val="171615"/>
              </w:rPr>
              <w:t xml:space="preserve"> </w:t>
            </w:r>
            <w:proofErr w:type="spellStart"/>
            <w:r>
              <w:rPr>
                <w:color w:val="171615"/>
              </w:rPr>
              <w:t>mempertimbangkan</w:t>
            </w:r>
            <w:proofErr w:type="spellEnd"/>
            <w:r>
              <w:rPr>
                <w:color w:val="171615"/>
              </w:rPr>
              <w:t xml:space="preserve"> </w:t>
            </w:r>
            <w:proofErr w:type="spellStart"/>
            <w:r>
              <w:rPr>
                <w:color w:val="171615"/>
              </w:rPr>
              <w:t>bagaimana</w:t>
            </w:r>
            <w:proofErr w:type="spellEnd"/>
            <w:r>
              <w:rPr>
                <w:color w:val="171615"/>
              </w:rPr>
              <w:t xml:space="preserve"> </w:t>
            </w:r>
            <w:proofErr w:type="spellStart"/>
            <w:r>
              <w:rPr>
                <w:color w:val="171615"/>
              </w:rPr>
              <w:t>untuk</w:t>
            </w:r>
            <w:proofErr w:type="spellEnd"/>
            <w:r>
              <w:rPr>
                <w:color w:val="171615"/>
              </w:rPr>
              <w:t xml:space="preserve"> </w:t>
            </w:r>
            <w:proofErr w:type="spellStart"/>
            <w:r>
              <w:rPr>
                <w:color w:val="171615"/>
              </w:rPr>
              <w:t>lebih</w:t>
            </w:r>
            <w:proofErr w:type="spellEnd"/>
            <w:r>
              <w:rPr>
                <w:color w:val="171615"/>
              </w:rPr>
              <w:t xml:space="preserve"> </w:t>
            </w:r>
            <w:proofErr w:type="spellStart"/>
            <w:r>
              <w:rPr>
                <w:color w:val="171615"/>
              </w:rPr>
              <w:t>mengeksploitasi</w:t>
            </w:r>
            <w:proofErr w:type="spellEnd"/>
            <w:r>
              <w:rPr>
                <w:color w:val="171615"/>
              </w:rPr>
              <w:t xml:space="preserve"> </w:t>
            </w:r>
            <w:proofErr w:type="spellStart"/>
            <w:r>
              <w:rPr>
                <w:color w:val="171615"/>
              </w:rPr>
              <w:t>pengetahuan</w:t>
            </w:r>
            <w:proofErr w:type="spellEnd"/>
            <w:r>
              <w:rPr>
                <w:color w:val="171615"/>
              </w:rPr>
              <w:t xml:space="preserve">. </w:t>
            </w:r>
          </w:p>
        </w:tc>
        <w:tc>
          <w:tcPr>
            <w:tcW w:w="625" w:type="dxa"/>
            <w:tcBorders>
              <w:top w:val="single" w:sz="6" w:space="0" w:color="000000"/>
              <w:left w:val="single" w:sz="6" w:space="0" w:color="000000"/>
              <w:bottom w:val="single" w:sz="6" w:space="0" w:color="000000"/>
              <w:right w:val="single" w:sz="6" w:space="0" w:color="000000"/>
            </w:tcBorders>
          </w:tcPr>
          <w:p w14:paraId="5927C7D4" w14:textId="77777777" w:rsidR="00E90C0A" w:rsidRDefault="00E90C0A" w:rsidP="00E90C0A">
            <w:pPr>
              <w:spacing w:after="0" w:line="276" w:lineRule="auto"/>
              <w:ind w:left="0" w:firstLine="0"/>
            </w:pPr>
            <w:r>
              <w:t xml:space="preserve"> </w:t>
            </w:r>
          </w:p>
        </w:tc>
        <w:tc>
          <w:tcPr>
            <w:tcW w:w="577" w:type="dxa"/>
            <w:tcBorders>
              <w:top w:val="single" w:sz="6" w:space="0" w:color="000000"/>
              <w:left w:val="single" w:sz="6" w:space="0" w:color="000000"/>
              <w:bottom w:val="single" w:sz="6" w:space="0" w:color="000000"/>
              <w:right w:val="single" w:sz="6" w:space="0" w:color="000000"/>
            </w:tcBorders>
          </w:tcPr>
          <w:p w14:paraId="6629FF5B" w14:textId="77777777" w:rsidR="00E90C0A" w:rsidRDefault="00E90C0A" w:rsidP="00E90C0A">
            <w:pPr>
              <w:spacing w:after="0" w:line="276" w:lineRule="auto"/>
              <w:ind w:left="17"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7436431C" w14:textId="77777777" w:rsidR="00E90C0A" w:rsidRDefault="00E90C0A" w:rsidP="00E90C0A">
            <w:pPr>
              <w:spacing w:after="0" w:line="276" w:lineRule="auto"/>
              <w:ind w:left="0" w:firstLine="0"/>
            </w:pPr>
            <w:r>
              <w:t xml:space="preserve"> </w:t>
            </w:r>
          </w:p>
        </w:tc>
        <w:tc>
          <w:tcPr>
            <w:tcW w:w="561" w:type="dxa"/>
            <w:tcBorders>
              <w:top w:val="single" w:sz="6" w:space="0" w:color="000000"/>
              <w:left w:val="single" w:sz="6" w:space="0" w:color="000000"/>
              <w:bottom w:val="single" w:sz="6" w:space="0" w:color="000000"/>
              <w:right w:val="single" w:sz="6" w:space="0" w:color="000000"/>
            </w:tcBorders>
          </w:tcPr>
          <w:p w14:paraId="60B98F71" w14:textId="77777777" w:rsidR="00E90C0A" w:rsidRDefault="00E90C0A" w:rsidP="00E90C0A">
            <w:pPr>
              <w:spacing w:after="0" w:line="276" w:lineRule="auto"/>
              <w:ind w:left="1" w:firstLine="0"/>
            </w:pPr>
            <w:r>
              <w:t xml:space="preserve"> </w:t>
            </w:r>
          </w:p>
        </w:tc>
        <w:tc>
          <w:tcPr>
            <w:tcW w:w="560" w:type="dxa"/>
            <w:tcBorders>
              <w:top w:val="single" w:sz="6" w:space="0" w:color="000000"/>
              <w:left w:val="single" w:sz="6" w:space="0" w:color="000000"/>
              <w:bottom w:val="single" w:sz="6" w:space="0" w:color="000000"/>
              <w:right w:val="single" w:sz="6" w:space="0" w:color="000000"/>
            </w:tcBorders>
          </w:tcPr>
          <w:p w14:paraId="49C0CF12" w14:textId="77777777" w:rsidR="00E90C0A" w:rsidRDefault="00E90C0A" w:rsidP="00E90C0A">
            <w:pPr>
              <w:spacing w:after="0" w:line="276" w:lineRule="auto"/>
              <w:ind w:left="0" w:firstLine="0"/>
            </w:pPr>
            <w:r>
              <w:t xml:space="preserve"> </w:t>
            </w:r>
          </w:p>
        </w:tc>
      </w:tr>
    </w:tbl>
    <w:p w14:paraId="72654AE5" w14:textId="77777777" w:rsidR="00E90C0A" w:rsidRDefault="00E90C0A" w:rsidP="00E90C0A">
      <w:pPr>
        <w:spacing w:after="116" w:line="276" w:lineRule="auto"/>
        <w:ind w:left="673" w:firstLine="0"/>
      </w:pPr>
      <w:r>
        <w:rPr>
          <w:i/>
        </w:rPr>
        <w:t xml:space="preserve"> </w:t>
      </w:r>
    </w:p>
    <w:p w14:paraId="32F73AF6" w14:textId="77777777" w:rsidR="00E90C0A" w:rsidRDefault="00E90C0A" w:rsidP="00E90C0A">
      <w:pPr>
        <w:spacing w:after="116" w:line="276" w:lineRule="auto"/>
        <w:ind w:left="673" w:firstLine="0"/>
      </w:pPr>
      <w:r>
        <w:rPr>
          <w:i/>
        </w:rPr>
        <w:t xml:space="preserve"> </w:t>
      </w:r>
    </w:p>
    <w:p w14:paraId="48DD8287" w14:textId="61C4A36D" w:rsidR="00E90C0A" w:rsidRDefault="00E90C0A" w:rsidP="00E90C0A">
      <w:pPr>
        <w:spacing w:after="356" w:line="276" w:lineRule="auto"/>
        <w:ind w:left="673" w:firstLine="0"/>
      </w:pPr>
    </w:p>
    <w:p w14:paraId="380216F4" w14:textId="77777777" w:rsidR="00E90C0A" w:rsidRDefault="00E90C0A" w:rsidP="006125A3">
      <w:pPr>
        <w:spacing w:line="480" w:lineRule="auto"/>
      </w:pPr>
    </w:p>
    <w:p w14:paraId="1FDD50DA" w14:textId="08738767" w:rsidR="006125A3" w:rsidRDefault="006125A3" w:rsidP="006125A3">
      <w:pPr>
        <w:spacing w:line="480" w:lineRule="auto"/>
      </w:pPr>
    </w:p>
    <w:p w14:paraId="531E237A" w14:textId="77777777" w:rsidR="006125A3" w:rsidRDefault="006125A3" w:rsidP="006125A3">
      <w:pPr>
        <w:spacing w:line="480" w:lineRule="auto"/>
      </w:pPr>
    </w:p>
    <w:p w14:paraId="250264A6" w14:textId="67DBED2C" w:rsidR="009F08C5" w:rsidRDefault="009F08C5" w:rsidP="00033BC7">
      <w:pPr>
        <w:spacing w:line="480" w:lineRule="auto"/>
      </w:pPr>
    </w:p>
    <w:p w14:paraId="7B26AC03" w14:textId="15A1F909" w:rsidR="009F08C5" w:rsidRDefault="009F08C5" w:rsidP="00033BC7">
      <w:pPr>
        <w:spacing w:line="480" w:lineRule="auto"/>
      </w:pPr>
    </w:p>
    <w:p w14:paraId="01DB912F" w14:textId="5F5D736A" w:rsidR="009F08C5" w:rsidRDefault="009F08C5" w:rsidP="00033BC7">
      <w:pPr>
        <w:spacing w:line="480" w:lineRule="auto"/>
      </w:pPr>
    </w:p>
    <w:p w14:paraId="1F21A452" w14:textId="68A99D1A" w:rsidR="009F08C5" w:rsidRDefault="009F08C5" w:rsidP="00033BC7">
      <w:pPr>
        <w:spacing w:line="480" w:lineRule="auto"/>
      </w:pPr>
    </w:p>
    <w:p w14:paraId="4DFCDAF1" w14:textId="786829FC" w:rsidR="009F08C5" w:rsidRDefault="009F08C5" w:rsidP="00033BC7">
      <w:pPr>
        <w:spacing w:line="480" w:lineRule="auto"/>
      </w:pPr>
    </w:p>
    <w:p w14:paraId="4F1FB1F7" w14:textId="0DFB2FAB" w:rsidR="009F08C5" w:rsidRDefault="009F08C5" w:rsidP="00033BC7">
      <w:pPr>
        <w:spacing w:line="480" w:lineRule="auto"/>
      </w:pPr>
    </w:p>
    <w:p w14:paraId="72E19775" w14:textId="5CA7D5A4" w:rsidR="00D11CE0" w:rsidRDefault="00D11CE0" w:rsidP="00E90C0A">
      <w:pPr>
        <w:spacing w:line="480" w:lineRule="auto"/>
        <w:ind w:left="0" w:firstLine="0"/>
      </w:pPr>
    </w:p>
    <w:sectPr w:rsidR="00D11CE0" w:rsidSect="00DF0EEF">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D51EF" w14:textId="77777777" w:rsidR="004F7B3B" w:rsidRDefault="004F7B3B" w:rsidP="00A95207">
      <w:pPr>
        <w:spacing w:after="0" w:line="240" w:lineRule="auto"/>
      </w:pPr>
      <w:r>
        <w:separator/>
      </w:r>
    </w:p>
  </w:endnote>
  <w:endnote w:type="continuationSeparator" w:id="0">
    <w:p w14:paraId="2532D0DA" w14:textId="77777777" w:rsidR="004F7B3B" w:rsidRDefault="004F7B3B" w:rsidP="00A9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1592802"/>
      <w:docPartObj>
        <w:docPartGallery w:val="Page Numbers (Bottom of Page)"/>
        <w:docPartUnique/>
      </w:docPartObj>
    </w:sdtPr>
    <w:sdtContent>
      <w:p w14:paraId="1B1E40F9" w14:textId="530A2437" w:rsidR="008423CA" w:rsidRDefault="008423CA" w:rsidP="00A952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3576E0" w14:textId="77777777" w:rsidR="008423CA" w:rsidRDefault="008423CA" w:rsidP="00A952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5639635"/>
      <w:docPartObj>
        <w:docPartGallery w:val="Page Numbers (Bottom of Page)"/>
        <w:docPartUnique/>
      </w:docPartObj>
    </w:sdtPr>
    <w:sdtContent>
      <w:p w14:paraId="317E0FAA" w14:textId="45FC9898" w:rsidR="008423CA" w:rsidRDefault="008423CA" w:rsidP="00A952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32277" w14:textId="77777777" w:rsidR="008423CA" w:rsidRDefault="008423CA" w:rsidP="00A952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B2D4F" w14:textId="77777777" w:rsidR="004F7B3B" w:rsidRDefault="004F7B3B" w:rsidP="00A95207">
      <w:pPr>
        <w:spacing w:after="0" w:line="240" w:lineRule="auto"/>
      </w:pPr>
      <w:r>
        <w:separator/>
      </w:r>
    </w:p>
  </w:footnote>
  <w:footnote w:type="continuationSeparator" w:id="0">
    <w:p w14:paraId="3C4E5F30" w14:textId="77777777" w:rsidR="004F7B3B" w:rsidRDefault="004F7B3B" w:rsidP="00A95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0589"/>
    <w:multiLevelType w:val="hybridMultilevel"/>
    <w:tmpl w:val="EA80ADAC"/>
    <w:lvl w:ilvl="0" w:tplc="0421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976A8D"/>
    <w:multiLevelType w:val="hybridMultilevel"/>
    <w:tmpl w:val="D1508BAE"/>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4654C2"/>
    <w:multiLevelType w:val="multilevel"/>
    <w:tmpl w:val="B74C7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B2AFE"/>
    <w:multiLevelType w:val="hybridMultilevel"/>
    <w:tmpl w:val="E7900160"/>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5035FB"/>
    <w:multiLevelType w:val="hybridMultilevel"/>
    <w:tmpl w:val="16307260"/>
    <w:lvl w:ilvl="0" w:tplc="42261BF0">
      <w:start w:val="1"/>
      <w:numFmt w:val="lowerLetter"/>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B07E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6E5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28F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C67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8EA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6CC5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492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466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3A09E7"/>
    <w:multiLevelType w:val="hybridMultilevel"/>
    <w:tmpl w:val="36D26F1E"/>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5A418B"/>
    <w:multiLevelType w:val="hybridMultilevel"/>
    <w:tmpl w:val="B372B26E"/>
    <w:lvl w:ilvl="0" w:tplc="0421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875B08"/>
    <w:multiLevelType w:val="hybridMultilevel"/>
    <w:tmpl w:val="8DF0A6E6"/>
    <w:lvl w:ilvl="0" w:tplc="0421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1707BF"/>
    <w:multiLevelType w:val="hybridMultilevel"/>
    <w:tmpl w:val="ACAA738E"/>
    <w:lvl w:ilvl="0" w:tplc="0421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1E7808"/>
    <w:multiLevelType w:val="hybridMultilevel"/>
    <w:tmpl w:val="3AB6A852"/>
    <w:lvl w:ilvl="0" w:tplc="04210011">
      <w:start w:val="1"/>
      <w:numFmt w:val="decimal"/>
      <w:lvlText w:val="%1)"/>
      <w:lvlJc w:val="left"/>
      <w:pPr>
        <w:ind w:left="730" w:hanging="360"/>
      </w:p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10" w15:restartNumberingAfterBreak="0">
    <w:nsid w:val="4D3075DF"/>
    <w:multiLevelType w:val="hybridMultilevel"/>
    <w:tmpl w:val="A87E9A0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84582F"/>
    <w:multiLevelType w:val="hybridMultilevel"/>
    <w:tmpl w:val="5C7A065A"/>
    <w:lvl w:ilvl="0" w:tplc="E4341B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5864B7"/>
    <w:multiLevelType w:val="hybridMultilevel"/>
    <w:tmpl w:val="12B4CB5E"/>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EC34DB"/>
    <w:multiLevelType w:val="hybridMultilevel"/>
    <w:tmpl w:val="EC288146"/>
    <w:lvl w:ilvl="0" w:tplc="04210011">
      <w:start w:val="1"/>
      <w:numFmt w:val="decimal"/>
      <w:lvlText w:val="%1)"/>
      <w:lvlJc w:val="left"/>
      <w:pPr>
        <w:ind w:left="730" w:hanging="360"/>
      </w:p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14" w15:restartNumberingAfterBreak="0">
    <w:nsid w:val="62D37A76"/>
    <w:multiLevelType w:val="hybridMultilevel"/>
    <w:tmpl w:val="9BE66FF2"/>
    <w:lvl w:ilvl="0" w:tplc="0421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6B749B"/>
    <w:multiLevelType w:val="multilevel"/>
    <w:tmpl w:val="CA48C35C"/>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19C392B"/>
    <w:multiLevelType w:val="hybridMultilevel"/>
    <w:tmpl w:val="0624CDD6"/>
    <w:lvl w:ilvl="0" w:tplc="0421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D065D8"/>
    <w:multiLevelType w:val="hybridMultilevel"/>
    <w:tmpl w:val="B850831C"/>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13"/>
  </w:num>
  <w:num w:numId="4">
    <w:abstractNumId w:val="8"/>
  </w:num>
  <w:num w:numId="5">
    <w:abstractNumId w:val="15"/>
  </w:num>
  <w:num w:numId="6">
    <w:abstractNumId w:val="5"/>
  </w:num>
  <w:num w:numId="7">
    <w:abstractNumId w:val="12"/>
  </w:num>
  <w:num w:numId="8">
    <w:abstractNumId w:val="7"/>
  </w:num>
  <w:num w:numId="9">
    <w:abstractNumId w:val="0"/>
  </w:num>
  <w:num w:numId="10">
    <w:abstractNumId w:val="1"/>
  </w:num>
  <w:num w:numId="11">
    <w:abstractNumId w:val="3"/>
  </w:num>
  <w:num w:numId="12">
    <w:abstractNumId w:val="17"/>
  </w:num>
  <w:num w:numId="13">
    <w:abstractNumId w:val="16"/>
  </w:num>
  <w:num w:numId="14">
    <w:abstractNumId w:val="6"/>
  </w:num>
  <w:num w:numId="15">
    <w:abstractNumId w:val="14"/>
  </w:num>
  <w:num w:numId="16">
    <w:abstractNumId w:val="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C7"/>
    <w:rsid w:val="00021341"/>
    <w:rsid w:val="00030E18"/>
    <w:rsid w:val="00033BC7"/>
    <w:rsid w:val="00083428"/>
    <w:rsid w:val="00086531"/>
    <w:rsid w:val="00091DE6"/>
    <w:rsid w:val="00093AC0"/>
    <w:rsid w:val="000C4F06"/>
    <w:rsid w:val="000E6385"/>
    <w:rsid w:val="00103801"/>
    <w:rsid w:val="00163EAB"/>
    <w:rsid w:val="001647CF"/>
    <w:rsid w:val="00166BD0"/>
    <w:rsid w:val="0017132D"/>
    <w:rsid w:val="00173C1E"/>
    <w:rsid w:val="001A4B8F"/>
    <w:rsid w:val="001C6B2B"/>
    <w:rsid w:val="001E017E"/>
    <w:rsid w:val="002029A8"/>
    <w:rsid w:val="002041AD"/>
    <w:rsid w:val="002629E7"/>
    <w:rsid w:val="00267546"/>
    <w:rsid w:val="00270D54"/>
    <w:rsid w:val="00276BE4"/>
    <w:rsid w:val="002C1E97"/>
    <w:rsid w:val="002D2B36"/>
    <w:rsid w:val="003270CA"/>
    <w:rsid w:val="00352015"/>
    <w:rsid w:val="00356DA6"/>
    <w:rsid w:val="003935A9"/>
    <w:rsid w:val="003A20F7"/>
    <w:rsid w:val="003B5BFB"/>
    <w:rsid w:val="0042402A"/>
    <w:rsid w:val="004431E8"/>
    <w:rsid w:val="00493508"/>
    <w:rsid w:val="004A3CBC"/>
    <w:rsid w:val="004C5AC8"/>
    <w:rsid w:val="004F7B3B"/>
    <w:rsid w:val="00521C09"/>
    <w:rsid w:val="005325F9"/>
    <w:rsid w:val="005329E7"/>
    <w:rsid w:val="00551FF9"/>
    <w:rsid w:val="005528E2"/>
    <w:rsid w:val="005746CD"/>
    <w:rsid w:val="0058632E"/>
    <w:rsid w:val="00591CA4"/>
    <w:rsid w:val="005924C1"/>
    <w:rsid w:val="005B2C1B"/>
    <w:rsid w:val="005E00C9"/>
    <w:rsid w:val="005E23B9"/>
    <w:rsid w:val="005F042A"/>
    <w:rsid w:val="005F491C"/>
    <w:rsid w:val="006125A3"/>
    <w:rsid w:val="00636DEE"/>
    <w:rsid w:val="0065370F"/>
    <w:rsid w:val="00676089"/>
    <w:rsid w:val="00696713"/>
    <w:rsid w:val="006B1FA9"/>
    <w:rsid w:val="006F1F0C"/>
    <w:rsid w:val="00704925"/>
    <w:rsid w:val="007628ED"/>
    <w:rsid w:val="007664BA"/>
    <w:rsid w:val="007A37CE"/>
    <w:rsid w:val="007B6DD0"/>
    <w:rsid w:val="007C3E23"/>
    <w:rsid w:val="007C4FEA"/>
    <w:rsid w:val="007C6D16"/>
    <w:rsid w:val="007D2EDB"/>
    <w:rsid w:val="00801028"/>
    <w:rsid w:val="00816CBF"/>
    <w:rsid w:val="008408C4"/>
    <w:rsid w:val="0084186E"/>
    <w:rsid w:val="008423CA"/>
    <w:rsid w:val="00877396"/>
    <w:rsid w:val="008A1330"/>
    <w:rsid w:val="008D76CA"/>
    <w:rsid w:val="008D7BC6"/>
    <w:rsid w:val="008E077E"/>
    <w:rsid w:val="00906ED2"/>
    <w:rsid w:val="0091384C"/>
    <w:rsid w:val="00922980"/>
    <w:rsid w:val="009537FB"/>
    <w:rsid w:val="00976C7E"/>
    <w:rsid w:val="009A5E2F"/>
    <w:rsid w:val="009B64BB"/>
    <w:rsid w:val="009F08C5"/>
    <w:rsid w:val="00A23195"/>
    <w:rsid w:val="00A365F7"/>
    <w:rsid w:val="00A80DE1"/>
    <w:rsid w:val="00A83EAC"/>
    <w:rsid w:val="00A943EF"/>
    <w:rsid w:val="00A95207"/>
    <w:rsid w:val="00AE665B"/>
    <w:rsid w:val="00B014BF"/>
    <w:rsid w:val="00B252C6"/>
    <w:rsid w:val="00B4106F"/>
    <w:rsid w:val="00B51173"/>
    <w:rsid w:val="00B628A1"/>
    <w:rsid w:val="00B76B93"/>
    <w:rsid w:val="00B77C95"/>
    <w:rsid w:val="00BA37ED"/>
    <w:rsid w:val="00BC4B90"/>
    <w:rsid w:val="00C6438E"/>
    <w:rsid w:val="00C643CF"/>
    <w:rsid w:val="00CB0A7A"/>
    <w:rsid w:val="00CE158F"/>
    <w:rsid w:val="00CF68ED"/>
    <w:rsid w:val="00CF74C4"/>
    <w:rsid w:val="00D03700"/>
    <w:rsid w:val="00D11CE0"/>
    <w:rsid w:val="00D15818"/>
    <w:rsid w:val="00D720E3"/>
    <w:rsid w:val="00D874D1"/>
    <w:rsid w:val="00DA48E2"/>
    <w:rsid w:val="00DD7A84"/>
    <w:rsid w:val="00DF0EEF"/>
    <w:rsid w:val="00E245C2"/>
    <w:rsid w:val="00E2641E"/>
    <w:rsid w:val="00E61DA5"/>
    <w:rsid w:val="00E61E24"/>
    <w:rsid w:val="00E90C0A"/>
    <w:rsid w:val="00EB56FE"/>
    <w:rsid w:val="00EB7A10"/>
    <w:rsid w:val="00ED110F"/>
    <w:rsid w:val="00F165DC"/>
    <w:rsid w:val="00F93056"/>
    <w:rsid w:val="00F940E8"/>
    <w:rsid w:val="00FA2A63"/>
    <w:rsid w:val="00FC099B"/>
    <w:rsid w:val="00FE29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3029"/>
  <w15:chartTrackingRefBased/>
  <w15:docId w15:val="{7300C6F9-61E4-4DCF-8BF8-2C977943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25"/>
    <w:pPr>
      <w:spacing w:after="3" w:line="249" w:lineRule="auto"/>
      <w:ind w:left="10" w:right="1" w:hanging="10"/>
      <w:jc w:val="both"/>
    </w:pPr>
    <w:rPr>
      <w:rFonts w:ascii="Times New Roman" w:eastAsia="Times New Roman" w:hAnsi="Times New Roman" w:cs="Times New Roman"/>
      <w:color w:val="000000"/>
      <w:sz w:val="24"/>
      <w:lang w:val="en-ID" w:eastAsia="en-ID"/>
    </w:rPr>
  </w:style>
  <w:style w:type="paragraph" w:styleId="Heading1">
    <w:name w:val="heading 1"/>
    <w:next w:val="Normal"/>
    <w:link w:val="Heading1Char"/>
    <w:uiPriority w:val="9"/>
    <w:qFormat/>
    <w:rsid w:val="00E90C0A"/>
    <w:pPr>
      <w:keepNext/>
      <w:keepLines/>
      <w:spacing w:after="372"/>
      <w:ind w:left="133" w:hanging="10"/>
      <w:jc w:val="center"/>
      <w:outlineLvl w:val="0"/>
    </w:pPr>
    <w:rPr>
      <w:rFonts w:ascii="Times New Roman" w:eastAsia="Times New Roman" w:hAnsi="Times New Roman" w:cs="Times New Roman"/>
      <w:b/>
      <w:color w:val="000000"/>
      <w:sz w:val="24"/>
      <w:lang w:val="en-ID" w:eastAsia="en-ID"/>
    </w:rPr>
  </w:style>
  <w:style w:type="paragraph" w:styleId="Heading2">
    <w:name w:val="heading 2"/>
    <w:next w:val="Normal"/>
    <w:link w:val="Heading2Char"/>
    <w:uiPriority w:val="9"/>
    <w:unhideWhenUsed/>
    <w:qFormat/>
    <w:rsid w:val="00E90C0A"/>
    <w:pPr>
      <w:keepNext/>
      <w:keepLines/>
      <w:spacing w:after="240" w:line="265" w:lineRule="auto"/>
      <w:ind w:left="133" w:hanging="10"/>
      <w:outlineLvl w:val="1"/>
    </w:pPr>
    <w:rPr>
      <w:rFonts w:ascii="Times New Roman" w:eastAsia="Times New Roman" w:hAnsi="Times New Roman" w:cs="Times New Roman"/>
      <w:b/>
      <w:color w:val="000000"/>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8F"/>
    <w:pPr>
      <w:ind w:left="720"/>
      <w:contextualSpacing/>
    </w:pPr>
  </w:style>
  <w:style w:type="table" w:customStyle="1" w:styleId="TableGrid">
    <w:name w:val="TableGrid"/>
    <w:rsid w:val="005329E7"/>
    <w:pPr>
      <w:spacing w:after="0" w:line="240" w:lineRule="auto"/>
    </w:pPr>
    <w:rPr>
      <w:rFonts w:eastAsiaTheme="minorEastAsia"/>
      <w:lang w:val="en-ID" w:eastAsia="en-ID"/>
    </w:rPr>
    <w:tblPr>
      <w:tblCellMar>
        <w:top w:w="0" w:type="dxa"/>
        <w:left w:w="0" w:type="dxa"/>
        <w:bottom w:w="0" w:type="dxa"/>
        <w:right w:w="0" w:type="dxa"/>
      </w:tblCellMar>
    </w:tblPr>
  </w:style>
  <w:style w:type="paragraph" w:styleId="NoSpacing">
    <w:name w:val="No Spacing"/>
    <w:uiPriority w:val="1"/>
    <w:qFormat/>
    <w:rsid w:val="005329E7"/>
    <w:pPr>
      <w:spacing w:after="0" w:line="240" w:lineRule="auto"/>
    </w:pPr>
    <w:rPr>
      <w:lang w:val="en-US"/>
    </w:rPr>
  </w:style>
  <w:style w:type="character" w:customStyle="1" w:styleId="Heading1Char">
    <w:name w:val="Heading 1 Char"/>
    <w:basedOn w:val="DefaultParagraphFont"/>
    <w:link w:val="Heading1"/>
    <w:rsid w:val="00E90C0A"/>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rsid w:val="00E90C0A"/>
    <w:rPr>
      <w:rFonts w:ascii="Times New Roman" w:eastAsia="Times New Roman" w:hAnsi="Times New Roman" w:cs="Times New Roman"/>
      <w:b/>
      <w:color w:val="000000"/>
      <w:sz w:val="24"/>
      <w:lang w:val="en-ID" w:eastAsia="en-ID"/>
    </w:rPr>
  </w:style>
  <w:style w:type="paragraph" w:styleId="Footer">
    <w:name w:val="footer"/>
    <w:basedOn w:val="Normal"/>
    <w:link w:val="FooterChar"/>
    <w:uiPriority w:val="99"/>
    <w:unhideWhenUsed/>
    <w:rsid w:val="00A95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07"/>
    <w:rPr>
      <w:rFonts w:ascii="Times New Roman" w:eastAsia="Times New Roman" w:hAnsi="Times New Roman" w:cs="Times New Roman"/>
      <w:color w:val="000000"/>
      <w:sz w:val="24"/>
      <w:lang w:val="en-ID" w:eastAsia="en-ID"/>
    </w:rPr>
  </w:style>
  <w:style w:type="character" w:styleId="PageNumber">
    <w:name w:val="page number"/>
    <w:basedOn w:val="DefaultParagraphFont"/>
    <w:uiPriority w:val="99"/>
    <w:semiHidden/>
    <w:unhideWhenUsed/>
    <w:rsid w:val="00A95207"/>
  </w:style>
  <w:style w:type="paragraph" w:styleId="Header">
    <w:name w:val="header"/>
    <w:basedOn w:val="Normal"/>
    <w:link w:val="HeaderChar"/>
    <w:uiPriority w:val="99"/>
    <w:unhideWhenUsed/>
    <w:rsid w:val="00A95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07"/>
    <w:rPr>
      <w:rFonts w:ascii="Times New Roman" w:eastAsia="Times New Roman" w:hAnsi="Times New Roman" w:cs="Times New Roman"/>
      <w:color w:val="000000"/>
      <w:sz w:val="24"/>
      <w:lang w:val="en-ID" w:eastAsia="en-ID"/>
    </w:rPr>
  </w:style>
  <w:style w:type="character" w:customStyle="1" w:styleId="fontstyle01">
    <w:name w:val="fontstyle01"/>
    <w:basedOn w:val="DefaultParagraphFont"/>
    <w:rsid w:val="00262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62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41846">
      <w:bodyDiv w:val="1"/>
      <w:marLeft w:val="0"/>
      <w:marRight w:val="0"/>
      <w:marTop w:val="0"/>
      <w:marBottom w:val="0"/>
      <w:divBdr>
        <w:top w:val="none" w:sz="0" w:space="0" w:color="auto"/>
        <w:left w:val="none" w:sz="0" w:space="0" w:color="auto"/>
        <w:bottom w:val="none" w:sz="0" w:space="0" w:color="auto"/>
        <w:right w:val="none" w:sz="0" w:space="0" w:color="auto"/>
      </w:divBdr>
    </w:div>
    <w:div w:id="190807097">
      <w:bodyDiv w:val="1"/>
      <w:marLeft w:val="0"/>
      <w:marRight w:val="0"/>
      <w:marTop w:val="0"/>
      <w:marBottom w:val="0"/>
      <w:divBdr>
        <w:top w:val="none" w:sz="0" w:space="0" w:color="auto"/>
        <w:left w:val="none" w:sz="0" w:space="0" w:color="auto"/>
        <w:bottom w:val="none" w:sz="0" w:space="0" w:color="auto"/>
        <w:right w:val="none" w:sz="0" w:space="0" w:color="auto"/>
      </w:divBdr>
    </w:div>
    <w:div w:id="290016813">
      <w:bodyDiv w:val="1"/>
      <w:marLeft w:val="0"/>
      <w:marRight w:val="0"/>
      <w:marTop w:val="0"/>
      <w:marBottom w:val="0"/>
      <w:divBdr>
        <w:top w:val="none" w:sz="0" w:space="0" w:color="auto"/>
        <w:left w:val="none" w:sz="0" w:space="0" w:color="auto"/>
        <w:bottom w:val="none" w:sz="0" w:space="0" w:color="auto"/>
        <w:right w:val="none" w:sz="0" w:space="0" w:color="auto"/>
      </w:divBdr>
    </w:div>
    <w:div w:id="311298785">
      <w:bodyDiv w:val="1"/>
      <w:marLeft w:val="0"/>
      <w:marRight w:val="0"/>
      <w:marTop w:val="0"/>
      <w:marBottom w:val="0"/>
      <w:divBdr>
        <w:top w:val="none" w:sz="0" w:space="0" w:color="auto"/>
        <w:left w:val="none" w:sz="0" w:space="0" w:color="auto"/>
        <w:bottom w:val="none" w:sz="0" w:space="0" w:color="auto"/>
        <w:right w:val="none" w:sz="0" w:space="0" w:color="auto"/>
      </w:divBdr>
    </w:div>
    <w:div w:id="518861831">
      <w:bodyDiv w:val="1"/>
      <w:marLeft w:val="0"/>
      <w:marRight w:val="0"/>
      <w:marTop w:val="0"/>
      <w:marBottom w:val="0"/>
      <w:divBdr>
        <w:top w:val="none" w:sz="0" w:space="0" w:color="auto"/>
        <w:left w:val="none" w:sz="0" w:space="0" w:color="auto"/>
        <w:bottom w:val="none" w:sz="0" w:space="0" w:color="auto"/>
        <w:right w:val="none" w:sz="0" w:space="0" w:color="auto"/>
      </w:divBdr>
    </w:div>
    <w:div w:id="626811629">
      <w:bodyDiv w:val="1"/>
      <w:marLeft w:val="0"/>
      <w:marRight w:val="0"/>
      <w:marTop w:val="0"/>
      <w:marBottom w:val="0"/>
      <w:divBdr>
        <w:top w:val="none" w:sz="0" w:space="0" w:color="auto"/>
        <w:left w:val="none" w:sz="0" w:space="0" w:color="auto"/>
        <w:bottom w:val="none" w:sz="0" w:space="0" w:color="auto"/>
        <w:right w:val="none" w:sz="0" w:space="0" w:color="auto"/>
      </w:divBdr>
    </w:div>
    <w:div w:id="684943696">
      <w:bodyDiv w:val="1"/>
      <w:marLeft w:val="0"/>
      <w:marRight w:val="0"/>
      <w:marTop w:val="0"/>
      <w:marBottom w:val="0"/>
      <w:divBdr>
        <w:top w:val="none" w:sz="0" w:space="0" w:color="auto"/>
        <w:left w:val="none" w:sz="0" w:space="0" w:color="auto"/>
        <w:bottom w:val="none" w:sz="0" w:space="0" w:color="auto"/>
        <w:right w:val="none" w:sz="0" w:space="0" w:color="auto"/>
      </w:divBdr>
      <w:divsChild>
        <w:div w:id="1911843919">
          <w:marLeft w:val="0"/>
          <w:marRight w:val="0"/>
          <w:marTop w:val="0"/>
          <w:marBottom w:val="0"/>
          <w:divBdr>
            <w:top w:val="none" w:sz="0" w:space="0" w:color="auto"/>
            <w:left w:val="none" w:sz="0" w:space="0" w:color="auto"/>
            <w:bottom w:val="none" w:sz="0" w:space="0" w:color="auto"/>
            <w:right w:val="none" w:sz="0" w:space="0" w:color="auto"/>
          </w:divBdr>
        </w:div>
      </w:divsChild>
    </w:div>
    <w:div w:id="1461144688">
      <w:bodyDiv w:val="1"/>
      <w:marLeft w:val="0"/>
      <w:marRight w:val="0"/>
      <w:marTop w:val="0"/>
      <w:marBottom w:val="0"/>
      <w:divBdr>
        <w:top w:val="none" w:sz="0" w:space="0" w:color="auto"/>
        <w:left w:val="none" w:sz="0" w:space="0" w:color="auto"/>
        <w:bottom w:val="none" w:sz="0" w:space="0" w:color="auto"/>
        <w:right w:val="none" w:sz="0" w:space="0" w:color="auto"/>
      </w:divBdr>
    </w:div>
    <w:div w:id="14710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meraldinsight.com/action/showLinks?doi=10.1108%2FJKM-10-2016-0449&amp;crossref=10.1109%2FICCSIT.2009.5234657&amp;citationId=p_47" TargetMode="External"/><Relationship Id="rId21" Type="http://schemas.openxmlformats.org/officeDocument/2006/relationships/hyperlink" Target="http://www.emeraldinsight.com/action/showLinks?doi=10.1108%2FJKM-10-2016-0449&amp;crossref=10.1016%2Fj.jbusres.2015.10.036&amp;isi=000372687500026&amp;citationId=p_6" TargetMode="External"/><Relationship Id="rId42" Type="http://schemas.openxmlformats.org/officeDocument/2006/relationships/hyperlink" Target="http://www.emeraldinsight.com/action/showLinks?doi=10.1108%2FJKM-10-2016-0449&amp;crossref=10.1016%2FS0263-7863%2802%2900093-5&amp;citationId=p_54" TargetMode="External"/><Relationship Id="rId47" Type="http://schemas.openxmlformats.org/officeDocument/2006/relationships/hyperlink" Target="http://www.emeraldinsight.com/action/showLinks?doi=10.1108%2FJKM-10-2016-0449&amp;system=10.1108%2F13673271211198945&amp;isi=000302205100004&amp;citationId=p_56" TargetMode="External"/><Relationship Id="rId63" Type="http://schemas.openxmlformats.org/officeDocument/2006/relationships/hyperlink" Target="http://www.emeraldinsight.com/action/showLinks?doi=10.1108%2FJKM-10-2016-0449&amp;crossref=10.1016%2Fj.ijproman.2013.02.007&amp;isi=000328712100012&amp;citationId=p_60" TargetMode="External"/><Relationship Id="rId68" Type="http://schemas.openxmlformats.org/officeDocument/2006/relationships/hyperlink" Target="http://www.emeraldinsight.com/action/showLinks?doi=10.1108%2FJKM-10-2016-0449&amp;crossref=10.1080%2F10429247.2004.11415234&amp;citationId=p_61" TargetMode="External"/><Relationship Id="rId84" Type="http://schemas.openxmlformats.org/officeDocument/2006/relationships/fontTable" Target="fontTable.xml"/><Relationship Id="rId16" Type="http://schemas.openxmlformats.org/officeDocument/2006/relationships/hyperlink" Target="http://www.emeraldinsight.com/action/showLinks?doi=10.1108%2FJKM-10-2016-0449&amp;isi=000173232800005&amp;citationId=p_1" TargetMode="External"/><Relationship Id="rId11" Type="http://schemas.openxmlformats.org/officeDocument/2006/relationships/footer" Target="footer2.xml"/><Relationship Id="rId32" Type="http://schemas.openxmlformats.org/officeDocument/2006/relationships/hyperlink" Target="http://www.emeraldinsight.com/action/showLinks?doi=10.1108%2FJKM-10-2016-0449&amp;crossref=10.1016%2Fj.ijproman.2009.09.007&amp;isi=000278641300003&amp;citationId=p_51" TargetMode="External"/><Relationship Id="rId37" Type="http://schemas.openxmlformats.org/officeDocument/2006/relationships/hyperlink" Target="http://www.emeraldinsight.com/action/showLinks?doi=10.1108%2FJKM-10-2016-0449&amp;crossref=10.1016%2Fj.ijproman.2014.01.005&amp;isi=000337875600002&amp;citationId=p_53" TargetMode="External"/><Relationship Id="rId53" Type="http://schemas.openxmlformats.org/officeDocument/2006/relationships/hyperlink" Target="http://www.emeraldinsight.com/action/showLinks?doi=10.1108%2FJKM-10-2016-0449&amp;system=10.1108%2F13673270810884273&amp;citationId=p_58" TargetMode="External"/><Relationship Id="rId58" Type="http://schemas.openxmlformats.org/officeDocument/2006/relationships/hyperlink" Target="http://www.emeraldinsight.com/action/showLinks?doi=10.1108%2FJKM-10-2016-0449&amp;system=10.1108%2FJKM-03-2013-0105&amp;isi=000330419800003&amp;citationId=p_59" TargetMode="External"/><Relationship Id="rId74" Type="http://schemas.openxmlformats.org/officeDocument/2006/relationships/hyperlink" Target="http://www.emeraldinsight.com/action/showLinks?doi=10.1108%2FJKM-10-2016-0449&amp;crossref=10.1057%2Fjibs.2008.106&amp;isi=000266917300002&amp;citationId=p_64" TargetMode="External"/><Relationship Id="rId79" Type="http://schemas.openxmlformats.org/officeDocument/2006/relationships/hyperlink" Target="http://www.emeraldinsight.com/action/showLinks?doi=10.1108%2FJKM-10-2016-0449&amp;crossref=10.1057%2Fpalgrave.kmrp.8500042&amp;citationId=p_65" TargetMode="External"/><Relationship Id="rId5" Type="http://schemas.openxmlformats.org/officeDocument/2006/relationships/webSettings" Target="webSettings.xml"/><Relationship Id="rId19" Type="http://schemas.openxmlformats.org/officeDocument/2006/relationships/hyperlink" Target="http://www.emeraldinsight.com/action/showLinks?doi=10.1108%2FJKM-10-2016-0449&amp;crossref=10.1016%2Fj.jbusres.2015.10.036&amp;isi=000372687500026&amp;citationId=p_6" TargetMode="External"/><Relationship Id="rId14" Type="http://schemas.openxmlformats.org/officeDocument/2006/relationships/hyperlink" Target="http://www.emeraldinsight.com/action/showLinks?doi=10.1108%2FJKM-10-2016-0449&amp;isi=000173232800005&amp;citationId=p_1" TargetMode="External"/><Relationship Id="rId22" Type="http://schemas.openxmlformats.org/officeDocument/2006/relationships/hyperlink" Target="http://www.emeraldinsight.com/action/showLinks?doi=10.1108%2FJKM-10-2016-0449&amp;crossref=10.1007%2Fs11747-011-0261-6&amp;isi=000304166000003&amp;citationId=p_38" TargetMode="External"/><Relationship Id="rId27" Type="http://schemas.openxmlformats.org/officeDocument/2006/relationships/hyperlink" Target="http://www.emeraldinsight.com/action/showLinks?doi=10.1108%2FJKM-10-2016-0449&amp;crossref=10.1109%2FICCSIT.2009.5234657&amp;citationId=p_47" TargetMode="External"/><Relationship Id="rId30" Type="http://schemas.openxmlformats.org/officeDocument/2006/relationships/hyperlink" Target="http://www.emeraldinsight.com/action/showLinks?doi=10.1108%2FJKM-10-2016-0449&amp;crossref=10.1016%2Fj.ijproman.2007.05.011&amp;citationId=p_48" TargetMode="External"/><Relationship Id="rId35" Type="http://schemas.openxmlformats.org/officeDocument/2006/relationships/hyperlink" Target="http://www.emeraldinsight.com/action/showLinks?doi=10.1108%2FJKM-10-2016-0449&amp;crossref=10.1016%2Fj.ijproman.2009.09.007&amp;isi=000278641300003&amp;citationId=p_51" TargetMode="External"/><Relationship Id="rId43" Type="http://schemas.openxmlformats.org/officeDocument/2006/relationships/hyperlink" Target="http://www.emeraldinsight.com/action/showLinks?doi=10.1108%2FJKM-10-2016-0449&amp;crossref=10.1016%2FS0263-7863%2802%2900093-5&amp;citationId=p_54" TargetMode="External"/><Relationship Id="rId48" Type="http://schemas.openxmlformats.org/officeDocument/2006/relationships/hyperlink" Target="http://www.emeraldinsight.com/action/showLinks?doi=10.1108%2FJKM-10-2016-0449&amp;system=10.1108%2F13673271211198945&amp;isi=000302205100004&amp;citationId=p_56" TargetMode="External"/><Relationship Id="rId56" Type="http://schemas.openxmlformats.org/officeDocument/2006/relationships/hyperlink" Target="http://www.emeraldinsight.com/action/showLinks?doi=10.1108%2FJKM-10-2016-0449&amp;system=10.1108%2FJKM-03-2013-0105&amp;isi=000330419800003&amp;citationId=p_59" TargetMode="External"/><Relationship Id="rId64" Type="http://schemas.openxmlformats.org/officeDocument/2006/relationships/hyperlink" Target="http://www.emeraldinsight.com/action/showLinks?doi=10.1108%2FJKM-10-2016-0449&amp;crossref=10.1080%2F10429247.2004.11415234&amp;citationId=p_61" TargetMode="External"/><Relationship Id="rId69" Type="http://schemas.openxmlformats.org/officeDocument/2006/relationships/hyperlink" Target="http://www.emeraldinsight.com/action/showLinks?doi=10.1108%2FJKM-10-2016-0449&amp;crossref=10.1080%2F10429247.2004.11415234&amp;citationId=p_61" TargetMode="External"/><Relationship Id="rId77" Type="http://schemas.openxmlformats.org/officeDocument/2006/relationships/hyperlink" Target="http://www.emeraldinsight.com/action/showLinks?doi=10.1108%2FJKM-10-2016-0449&amp;crossref=10.1057%2Fpalgrave.kmrp.8500042&amp;citationId=p_65" TargetMode="External"/><Relationship Id="rId8" Type="http://schemas.openxmlformats.org/officeDocument/2006/relationships/image" Target="media/image1.jpeg"/><Relationship Id="rId51" Type="http://schemas.openxmlformats.org/officeDocument/2006/relationships/hyperlink" Target="http://www.emeraldinsight.com/action/showLinks?doi=10.1108%2FJKM-10-2016-0449&amp;crossref=10.1057%2Fpalgrave.kmrp.8500161&amp;isi=000207665400010&amp;citationId=p_57" TargetMode="External"/><Relationship Id="rId72" Type="http://schemas.openxmlformats.org/officeDocument/2006/relationships/hyperlink" Target="http://www.emeraldinsight.com/action/showLinks?doi=10.1108%2FJKM-10-2016-0449&amp;crossref=10.1287%2Forsc.5.1.14&amp;isi=A1994NU04600002&amp;citationId=p_62" TargetMode="External"/><Relationship Id="rId80" Type="http://schemas.openxmlformats.org/officeDocument/2006/relationships/hyperlink" Target="http://www.emeraldinsight.com/action/showLinks?doi=10.1108%2FJKM-10-2016-0449&amp;crossref=10.1057%2Fpalgrave.kmrp.8500042&amp;citationId=p_65"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www.emeraldinsight.com/action/showLinks?doi=10.1108%2FJKM-10-2016-0449&amp;isi=000173232800005&amp;citationId=p_1" TargetMode="External"/><Relationship Id="rId25" Type="http://schemas.openxmlformats.org/officeDocument/2006/relationships/hyperlink" Target="http://www.emeraldinsight.com/action/showLinks?doi=10.1108%2FJKM-10-2016-0449&amp;crossref=10.1007%2Fs11747-011-0261-6&amp;isi=000304166000003&amp;citationId=p_38" TargetMode="External"/><Relationship Id="rId33" Type="http://schemas.openxmlformats.org/officeDocument/2006/relationships/hyperlink" Target="http://www.emeraldinsight.com/action/showLinks?doi=10.1108%2FJKM-10-2016-0449&amp;crossref=10.1016%2Fj.ijproman.2009.09.007&amp;isi=000278641300003&amp;citationId=p_51" TargetMode="External"/><Relationship Id="rId38" Type="http://schemas.openxmlformats.org/officeDocument/2006/relationships/hyperlink" Target="http://www.emeraldinsight.com/action/showLinks?doi=10.1108%2FJKM-10-2016-0449&amp;crossref=10.1016%2Fj.ijproman.2014.01.005&amp;isi=000337875600002&amp;citationId=p_53" TargetMode="External"/><Relationship Id="rId46" Type="http://schemas.openxmlformats.org/officeDocument/2006/relationships/hyperlink" Target="http://www.emeraldinsight.com/action/showLinks?doi=10.1108%2FJKM-10-2016-0449&amp;system=10.1108%2F13673271211198945&amp;isi=000302205100004&amp;citationId=p_56" TargetMode="External"/><Relationship Id="rId59" Type="http://schemas.openxmlformats.org/officeDocument/2006/relationships/hyperlink" Target="http://www.emeraldinsight.com/action/showLinks?doi=10.1108%2FJKM-10-2016-0449&amp;system=10.1108%2FJKM-03-2013-0105&amp;isi=000330419800003&amp;citationId=p_59" TargetMode="External"/><Relationship Id="rId67" Type="http://schemas.openxmlformats.org/officeDocument/2006/relationships/hyperlink" Target="http://www.emeraldinsight.com/action/showLinks?doi=10.1108%2FJKM-10-2016-0449&amp;crossref=10.1080%2F10429247.2004.11415234&amp;citationId=p_61" TargetMode="External"/><Relationship Id="rId20" Type="http://schemas.openxmlformats.org/officeDocument/2006/relationships/hyperlink" Target="http://www.emeraldinsight.com/action/showLinks?doi=10.1108%2FJKM-10-2016-0449&amp;crossref=10.1016%2Fj.jbusres.2015.10.036&amp;isi=000372687500026&amp;citationId=p_6" TargetMode="External"/><Relationship Id="rId41" Type="http://schemas.openxmlformats.org/officeDocument/2006/relationships/hyperlink" Target="http://www.emeraldinsight.com/action/showLinks?doi=10.1108%2FJKM-10-2016-0449&amp;crossref=10.1016%2FS0263-7863%2802%2900093-5&amp;citationId=p_54" TargetMode="External"/><Relationship Id="rId54" Type="http://schemas.openxmlformats.org/officeDocument/2006/relationships/hyperlink" Target="http://www.emeraldinsight.com/action/showLinks?doi=10.1108%2FJKM-10-2016-0449&amp;system=10.1108%2F13673270810884273&amp;citationId=p_58" TargetMode="External"/><Relationship Id="rId62" Type="http://schemas.openxmlformats.org/officeDocument/2006/relationships/hyperlink" Target="http://www.emeraldinsight.com/action/showLinks?doi=10.1108%2FJKM-10-2016-0449&amp;crossref=10.1016%2Fj.ijproman.2013.02.007&amp;isi=000328712100012&amp;citationId=p_60" TargetMode="External"/><Relationship Id="rId70" Type="http://schemas.openxmlformats.org/officeDocument/2006/relationships/hyperlink" Target="http://www.emeraldinsight.com/action/showLinks?doi=10.1108%2FJKM-10-2016-0449&amp;crossref=10.1287%2Forsc.5.1.14&amp;isi=A1994NU04600002&amp;citationId=p_62" TargetMode="External"/><Relationship Id="rId75" Type="http://schemas.openxmlformats.org/officeDocument/2006/relationships/hyperlink" Target="http://www.emeraldinsight.com/action/showLinks?doi=10.1108%2FJKM-10-2016-0449&amp;crossref=10.1057%2Fjibs.2008.106&amp;isi=000266917300002&amp;citationId=p_64" TargetMode="External"/><Relationship Id="rId83"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meraldinsight.com/action/showLinks?doi=10.1108%2FJKM-10-2016-0449&amp;isi=000173232800005&amp;citationId=p_1" TargetMode="External"/><Relationship Id="rId23" Type="http://schemas.openxmlformats.org/officeDocument/2006/relationships/hyperlink" Target="http://www.emeraldinsight.com/action/showLinks?doi=10.1108%2FJKM-10-2016-0449&amp;crossref=10.1007%2Fs11747-011-0261-6&amp;isi=000304166000003&amp;citationId=p_38" TargetMode="External"/><Relationship Id="rId28" Type="http://schemas.openxmlformats.org/officeDocument/2006/relationships/hyperlink" Target="http://www.emeraldinsight.com/action/showLinks?doi=10.1108%2FJKM-10-2016-0449&amp;crossref=10.1109%2FICCSIT.2009.5234657&amp;citationId=p_47" TargetMode="External"/><Relationship Id="rId36" Type="http://schemas.openxmlformats.org/officeDocument/2006/relationships/hyperlink" Target="http://www.emeraldinsight.com/action/showLinks?doi=10.1108%2FJKM-10-2016-0449&amp;crossref=10.1016%2Fj.ijproman.2014.01.005&amp;isi=000337875600002&amp;citationId=p_53" TargetMode="External"/><Relationship Id="rId49" Type="http://schemas.openxmlformats.org/officeDocument/2006/relationships/hyperlink" Target="http://www.emeraldinsight.com/action/showLinks?doi=10.1108%2FJKM-10-2016-0449&amp;crossref=10.1057%2Fpalgrave.kmrp.8500161&amp;isi=000207665400010&amp;citationId=p_57" TargetMode="External"/><Relationship Id="rId57" Type="http://schemas.openxmlformats.org/officeDocument/2006/relationships/hyperlink" Target="http://www.emeraldinsight.com/action/showLinks?doi=10.1108%2FJKM-10-2016-0449&amp;system=10.1108%2FJKM-03-2013-0105&amp;isi=000330419800003&amp;citationId=p_59" TargetMode="External"/><Relationship Id="rId10" Type="http://schemas.openxmlformats.org/officeDocument/2006/relationships/footer" Target="footer1.xml"/><Relationship Id="rId31" Type="http://schemas.openxmlformats.org/officeDocument/2006/relationships/hyperlink" Target="http://www.emeraldinsight.com/action/showLinks?doi=10.1108%2FJKM-10-2016-0449&amp;crossref=10.1016%2Fj.ijproman.2007.05.011&amp;citationId=p_48" TargetMode="External"/><Relationship Id="rId44" Type="http://schemas.openxmlformats.org/officeDocument/2006/relationships/hyperlink" Target="http://www.emeraldinsight.com/action/showLinks?doi=10.1108%2FJKM-10-2016-0449&amp;crossref=10.1016%2FS0263-7863%2802%2900093-5&amp;citationId=p_54" TargetMode="External"/><Relationship Id="rId52" Type="http://schemas.openxmlformats.org/officeDocument/2006/relationships/hyperlink" Target="http://www.emeraldinsight.com/action/showLinks?doi=10.1108%2FJKM-10-2016-0449&amp;crossref=10.1057%2Fpalgrave.kmrp.8500161&amp;isi=000207665400010&amp;citationId=p_57" TargetMode="External"/><Relationship Id="rId60" Type="http://schemas.openxmlformats.org/officeDocument/2006/relationships/hyperlink" Target="http://www.emeraldinsight.com/action/showLinks?doi=10.1108%2FJKM-10-2016-0449&amp;crossref=10.1016%2Fj.ijproman.2013.02.007&amp;isi=000328712100012&amp;citationId=p_60" TargetMode="External"/><Relationship Id="rId65" Type="http://schemas.openxmlformats.org/officeDocument/2006/relationships/hyperlink" Target="http://www.emeraldinsight.com/action/showLinks?doi=10.1108%2FJKM-10-2016-0449&amp;crossref=10.1080%2F10429247.2004.11415234&amp;citationId=p_61" TargetMode="External"/><Relationship Id="rId73" Type="http://schemas.openxmlformats.org/officeDocument/2006/relationships/hyperlink" Target="http://www.emeraldinsight.com/action/showLinks?doi=10.1108%2FJKM-10-2016-0449&amp;crossref=10.1057%2Fjibs.2008.106&amp;isi=000266917300002&amp;citationId=p_64" TargetMode="External"/><Relationship Id="rId78" Type="http://schemas.openxmlformats.org/officeDocument/2006/relationships/hyperlink" Target="http://www.emeraldinsight.com/action/showLinks?doi=10.1108%2FJKM-10-2016-0449&amp;crossref=10.1057%2Fpalgrave.kmrp.8500042&amp;citationId=p_65" TargetMode="External"/><Relationship Id="rId81" Type="http://schemas.openxmlformats.org/officeDocument/2006/relationships/hyperlink" Target="http://www.emeraldinsight.com/action/showLinks?doi=10.1108%2FJKM-10-2016-0449&amp;crossref=10.1057%2Fpalgrave.kmrp.8500042&amp;citationId=p_65"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hyperlink" Target="http://www.emeraldinsight.com/action/showLinks?doi=10.1108%2FJKM-10-2016-0449&amp;crossref=10.1016%2Fj.jbusres.2015.10.036&amp;isi=000372687500026&amp;citationId=p_6" TargetMode="External"/><Relationship Id="rId39" Type="http://schemas.openxmlformats.org/officeDocument/2006/relationships/hyperlink" Target="http://www.emeraldinsight.com/action/showLinks?doi=10.1108%2FJKM-10-2016-0449&amp;crossref=10.1016%2Fj.ijproman.2014.01.005&amp;isi=000337875600002&amp;citationId=p_53" TargetMode="External"/><Relationship Id="rId34" Type="http://schemas.openxmlformats.org/officeDocument/2006/relationships/hyperlink" Target="http://www.emeraldinsight.com/action/showLinks?doi=10.1108%2FJKM-10-2016-0449&amp;crossref=10.1016%2Fj.ijproman.2009.09.007&amp;isi=000278641300003&amp;citationId=p_51" TargetMode="External"/><Relationship Id="rId50" Type="http://schemas.openxmlformats.org/officeDocument/2006/relationships/hyperlink" Target="http://www.emeraldinsight.com/action/showLinks?doi=10.1108%2FJKM-10-2016-0449&amp;crossref=10.1057%2Fpalgrave.kmrp.8500161&amp;isi=000207665400010&amp;citationId=p_57" TargetMode="External"/><Relationship Id="rId55" Type="http://schemas.openxmlformats.org/officeDocument/2006/relationships/hyperlink" Target="http://www.emeraldinsight.com/action/showLinks?doi=10.1108%2FJKM-10-2016-0449&amp;system=10.1108%2F13673270810884273&amp;citationId=p_58" TargetMode="External"/><Relationship Id="rId76" Type="http://schemas.openxmlformats.org/officeDocument/2006/relationships/hyperlink" Target="http://www.emeraldinsight.com/action/showLinks?doi=10.1108%2FJKM-10-2016-0449&amp;crossref=10.1057%2Fjibs.2008.106&amp;isi=000266917300002&amp;citationId=p_64" TargetMode="External"/><Relationship Id="rId7" Type="http://schemas.openxmlformats.org/officeDocument/2006/relationships/endnotes" Target="endnotes.xml"/><Relationship Id="rId71" Type="http://schemas.openxmlformats.org/officeDocument/2006/relationships/hyperlink" Target="http://www.emeraldinsight.com/action/showLinks?doi=10.1108%2FJKM-10-2016-0449&amp;crossref=10.1287%2Forsc.5.1.14&amp;isi=A1994NU04600002&amp;citationId=p_62" TargetMode="External"/><Relationship Id="rId2" Type="http://schemas.openxmlformats.org/officeDocument/2006/relationships/numbering" Target="numbering.xml"/><Relationship Id="rId29" Type="http://schemas.openxmlformats.org/officeDocument/2006/relationships/hyperlink" Target="http://www.emeraldinsight.com/action/showLinks?doi=10.1108%2FJKM-10-2016-0449&amp;crossref=10.1016%2Fj.ijproman.2007.05.011&amp;citationId=p_48" TargetMode="External"/><Relationship Id="rId24" Type="http://schemas.openxmlformats.org/officeDocument/2006/relationships/hyperlink" Target="http://www.emeraldinsight.com/action/showLinks?doi=10.1108%2FJKM-10-2016-0449&amp;crossref=10.1007%2Fs11747-011-0261-6&amp;isi=000304166000003&amp;citationId=p_38" TargetMode="External"/><Relationship Id="rId40" Type="http://schemas.openxmlformats.org/officeDocument/2006/relationships/hyperlink" Target="http://www.emeraldinsight.com/action/showLinks?doi=10.1108%2FJKM-10-2016-0449&amp;crossref=10.1016%2Fj.ijproman.2014.01.005&amp;isi=000337875600002&amp;citationId=p_53" TargetMode="External"/><Relationship Id="rId45" Type="http://schemas.openxmlformats.org/officeDocument/2006/relationships/hyperlink" Target="http://www.emeraldinsight.com/action/showLinks?doi=10.1108%2FJKM-10-2016-0449&amp;crossref=10.1016%2FS0263-7863%2802%2900093-5&amp;citationId=p_54" TargetMode="External"/><Relationship Id="rId66" Type="http://schemas.openxmlformats.org/officeDocument/2006/relationships/hyperlink" Target="http://www.emeraldinsight.com/action/showLinks?doi=10.1108%2FJKM-10-2016-0449&amp;crossref=10.1080%2F10429247.2004.11415234&amp;citationId=p_61" TargetMode="External"/><Relationship Id="rId61" Type="http://schemas.openxmlformats.org/officeDocument/2006/relationships/hyperlink" Target="http://www.emeraldinsight.com/action/showLinks?doi=10.1108%2FJKM-10-2016-0449&amp;crossref=10.1016%2Fj.ijproman.2013.02.007&amp;isi=000328712100012&amp;citationId=p_60" TargetMode="External"/><Relationship Id="rId82" Type="http://schemas.openxmlformats.org/officeDocument/2006/relationships/hyperlink" Target="http://www.emeraldinsight.com/action/showLinks?doi=10.1108%2FJKM-10-2016-0449&amp;crossref=10.1057%2Fpalgrave.kmrp.8500042&amp;citationId=p_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2D56-595D-5F48-B24D-9375FE1C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55</Pages>
  <Words>11998</Words>
  <Characters>68394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Joni Artha</cp:lastModifiedBy>
  <cp:revision>64</cp:revision>
  <cp:lastPrinted>2020-07-12T09:34:00Z</cp:lastPrinted>
  <dcterms:created xsi:type="dcterms:W3CDTF">2020-07-11T11:55:00Z</dcterms:created>
  <dcterms:modified xsi:type="dcterms:W3CDTF">2020-08-09T08:24:00Z</dcterms:modified>
</cp:coreProperties>
</file>