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D" w:rsidRDefault="00C642A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496CED" w:rsidRDefault="00C642A8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:rsidR="00496CED" w:rsidRDefault="00C642A8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496CED" w:rsidRDefault="00496CED">
      <w:pPr>
        <w:pStyle w:val="Title"/>
        <w:jc w:val="right"/>
        <w:rPr>
          <w:lang w:val="sr-Latn-CS"/>
        </w:rPr>
      </w:pPr>
    </w:p>
    <w:p w:rsidR="00496CED" w:rsidRDefault="00C642A8">
      <w:pPr>
        <w:pStyle w:val="Title"/>
        <w:jc w:val="right"/>
        <w:rPr>
          <w:sz w:val="28"/>
          <w:lang w:val="sr-Latn-CS"/>
        </w:rPr>
        <w:sectPr w:rsidR="00496CED">
          <w:headerReference w:type="default" r:id="rId7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lang w:val="sr-Latn-CS"/>
        </w:rPr>
        <w:t>Verzija 1.0</w:t>
      </w:r>
    </w:p>
    <w:p w:rsidR="00496CED" w:rsidRDefault="00C642A8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C642A8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  <w:tr w:rsidR="00496CED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6CED" w:rsidRDefault="00496CED">
            <w:pPr>
              <w:pStyle w:val="Tabletext"/>
              <w:rPr>
                <w:lang w:val="sr-Latn-CS"/>
              </w:rPr>
            </w:pPr>
          </w:p>
        </w:tc>
      </w:tr>
    </w:tbl>
    <w:p w:rsidR="00496CED" w:rsidRDefault="00C642A8">
      <w:pPr>
        <w:rPr>
          <w:lang w:val="sr-Latn-CS"/>
        </w:rPr>
      </w:pPr>
      <w:r>
        <w:br w:type="page"/>
      </w:r>
    </w:p>
    <w:p w:rsidR="00496CED" w:rsidRDefault="00C642A8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094327929"/>
        <w:docPartObj>
          <w:docPartGallery w:val="Table of Contents"/>
          <w:docPartUnique/>
        </w:docPartObj>
      </w:sdtPr>
      <w:sdtEndPr/>
      <w:sdtContent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tab/>
            <w:t>4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Član laboratorije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Šef laboratorije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Vođa projekta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tab/>
            <w:t>6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Izbor jezika</w:t>
          </w:r>
          <w:r>
            <w:tab/>
            <w:t>6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osnovnih podataka o laboratoriji</w:t>
          </w:r>
          <w:r>
            <w:tab/>
            <w:t>7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članova</w:t>
          </w:r>
          <w:r>
            <w:tab/>
            <w:t>7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članu laboratorije</w:t>
          </w:r>
          <w:r>
            <w:tab/>
            <w:t>8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autoru</w:t>
          </w:r>
          <w:r>
            <w:tab/>
            <w:t>8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 xml:space="preserve">Pregled publikacija </w:t>
          </w:r>
          <w:r>
            <w:rPr>
              <w:lang w:val="sr-Latn-CS"/>
            </w:rPr>
            <w:t>po tipu</w:t>
          </w:r>
          <w:r>
            <w:tab/>
            <w:t>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godini</w:t>
          </w:r>
          <w:r>
            <w:tab/>
            <w:t>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projekata</w:t>
          </w:r>
          <w:r>
            <w:tab/>
            <w:t>10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projektu</w:t>
          </w:r>
          <w:r>
            <w:tab/>
            <w:t>10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</w:t>
          </w:r>
          <w:r>
            <w:tab/>
            <w:t>11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članu</w:t>
          </w:r>
          <w:r>
            <w:tab/>
            <w:t>12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nove publikacije</w:t>
          </w:r>
          <w:r>
            <w:tab/>
            <w:t>13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tab/>
            <w:t>14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tab/>
            <w:t>15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tab/>
            <w:t>15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tab/>
            <w:t>16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tab/>
            <w:t>17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tab/>
            <w:t>17</w:t>
          </w:r>
        </w:p>
        <w:p w:rsidR="00496CED" w:rsidRDefault="00C642A8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tab/>
            <w:t>18</w:t>
          </w:r>
        </w:p>
        <w:p w:rsidR="00496CED" w:rsidRDefault="00C642A8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</w:t>
          </w:r>
          <w:r>
            <w:rPr>
              <w:lang w:val="sr-Latn-CS"/>
            </w:rPr>
            <w:t>i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tab/>
            <w:t>19</w:t>
          </w:r>
        </w:p>
        <w:p w:rsidR="00496CED" w:rsidRDefault="00C642A8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19</w:t>
          </w:r>
          <w:r>
            <w:fldChar w:fldCharType="end"/>
          </w:r>
        </w:p>
      </w:sdtContent>
    </w:sdt>
    <w:p w:rsidR="00496CED" w:rsidRDefault="00C642A8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:rsidR="00496CED" w:rsidRDefault="00C642A8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:rsidR="00496CED" w:rsidRDefault="00C642A8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</w:t>
      </w:r>
      <w:r>
        <w:rPr>
          <w:lang w:val="sr-Latn-CS"/>
        </w:rPr>
        <w:t>cation. Namena sistema je efikasno prezentovanje, kreiranje i održavanje sadržaja za lokacije i događaje socijalnog karaktera.</w:t>
      </w:r>
    </w:p>
    <w:p w:rsidR="00496CED" w:rsidRDefault="00C642A8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</w:t>
      </w:r>
      <w:r>
        <w:rPr>
          <w:lang w:val="sr-Latn-CS"/>
        </w:rPr>
        <w:t xml:space="preserve"> raspored aktivnosti na projektu, D03_Raspored_Aktivnosti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:rsidR="00496CED" w:rsidRDefault="00C642A8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:rsidR="00496CED" w:rsidRDefault="00C642A8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</w:t>
      </w:r>
      <w:r>
        <w:rPr>
          <w:lang w:val="sr-Latn-CS"/>
        </w:rPr>
        <w:t>ja</w:t>
      </w:r>
      <w:bookmarkEnd w:id="3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:rsidR="00496CED" w:rsidRDefault="00354682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drawing>
          <wp:inline distT="0" distB="0" distL="0" distR="0">
            <wp:extent cx="5626618" cy="2690813"/>
            <wp:effectExtent l="0" t="0" r="0" b="0"/>
            <wp:docPr id="7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71" cy="269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D" w:rsidRPr="00354682" w:rsidRDefault="00354682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Detaljni UML dijagram za slučaj</w:t>
      </w:r>
      <w:r w:rsidR="00564297">
        <w:rPr>
          <w:lang w:val="sr-Latn-CS"/>
        </w:rPr>
        <w:t>eve</w:t>
      </w:r>
      <w:r>
        <w:rPr>
          <w:lang w:val="sr-Latn-CS"/>
        </w:rPr>
        <w:t xml:space="preserve"> korišćenja </w:t>
      </w:r>
      <w:r w:rsidR="00354682">
        <w:rPr>
          <w:i/>
          <w:iCs/>
          <w:lang w:val="sr-Latn-CS"/>
        </w:rPr>
        <w:t>Interakcija s Događajima i Lokacijama</w:t>
      </w:r>
      <w:r w:rsidR="00564297">
        <w:rPr>
          <w:i/>
          <w:iCs/>
          <w:lang w:val="sr-Latn-CS"/>
        </w:rPr>
        <w:t xml:space="preserve"> </w:t>
      </w:r>
      <w:r w:rsidR="00564297">
        <w:rPr>
          <w:iCs/>
          <w:lang w:val="sr-Latn-CS"/>
        </w:rPr>
        <w:t>i</w:t>
      </w:r>
      <w:r w:rsidR="00354682"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:rsidR="00496CED" w:rsidRDefault="00354682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lastRenderedPageBreak/>
        <w:drawing>
          <wp:inline distT="0" distB="0" distL="0" distR="0">
            <wp:extent cx="5943600" cy="3567754"/>
            <wp:effectExtent l="0" t="0" r="0" b="0"/>
            <wp:docPr id="8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64297"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:rsidR="00496CED" w:rsidRDefault="00354682" w:rsidP="00564297">
      <w:pPr>
        <w:pStyle w:val="BodyText"/>
        <w:rPr>
          <w:lang w:val="sr-Latn-CS"/>
        </w:rPr>
      </w:pPr>
      <w:r w:rsidRPr="00354682">
        <w:rPr>
          <w:noProof/>
          <w:lang w:eastAsia="en-US"/>
        </w:rPr>
        <w:drawing>
          <wp:inline distT="0" distB="0" distL="0" distR="0">
            <wp:extent cx="5943600" cy="3491042"/>
            <wp:effectExtent l="0" t="0" r="0" b="0"/>
            <wp:docPr id="9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564297">
      <w:pPr>
        <w:pStyle w:val="BodyText"/>
        <w:rPr>
          <w:lang w:val="sr-Latn-CS"/>
        </w:rPr>
      </w:pPr>
      <w:bookmarkStart w:id="4" w:name="_GoBack"/>
      <w:bookmarkEnd w:id="4"/>
    </w:p>
    <w:p w:rsidR="00496CED" w:rsidRDefault="00C642A8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lastRenderedPageBreak/>
        <w:t>Profili korisnika</w:t>
      </w:r>
      <w:bookmarkEnd w:id="5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>
        <w:rPr>
          <w:lang w:val="sr-Latn-CS"/>
        </w:rPr>
        <w:t>GTCApp aplikacije</w:t>
      </w:r>
      <w:r>
        <w:rPr>
          <w:lang w:val="sr-Latn-CS"/>
        </w:rPr>
        <w:t>:</w:t>
      </w:r>
    </w:p>
    <w:p w:rsidR="00496CED" w:rsidRDefault="00C642A8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t>N</w:t>
      </w:r>
      <w:bookmarkEnd w:id="6"/>
      <w:r>
        <w:rPr>
          <w:lang w:val="sr-Latn-CS"/>
        </w:rPr>
        <w:t xml:space="preserve">eprijavljeni </w:t>
      </w:r>
      <w:r>
        <w:rPr>
          <w:lang w:val="sr-Latn-CS"/>
        </w:rPr>
        <w:t>korisnik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Neprijavljeni korisnik</w:t>
      </w:r>
      <w:r>
        <w:rPr>
          <w:lang w:val="sr-Latn-CS"/>
        </w:rPr>
        <w:t xml:space="preserve"> je osnovni profil korisnika sa najmanjim skupom privilegija na raspolaganju. </w:t>
      </w:r>
      <w:r>
        <w:rPr>
          <w:lang w:val="sr-Latn-CS"/>
        </w:rPr>
        <w:t>Neprijavljeni korisnici</w:t>
      </w:r>
      <w:r>
        <w:rPr>
          <w:lang w:val="sr-Latn-CS"/>
        </w:rPr>
        <w:t xml:space="preserve"> pristupaju aplikaciji i imaju mogućnost pretraživanja postojećih lokacija kao i uvid u postojeće događaje. </w:t>
      </w:r>
      <w:r>
        <w:rPr>
          <w:lang w:val="sr-Latn-CS"/>
        </w:rPr>
        <w:t>Pristup aplikaci</w:t>
      </w:r>
      <w:r>
        <w:rPr>
          <w:lang w:val="sr-Latn-CS"/>
        </w:rPr>
        <w:t>ji je slobodan, odnosno, ne zahteva prethodnu registraciju ili prijavljivanje za pristup ovom profilu.</w:t>
      </w:r>
    </w:p>
    <w:p w:rsidR="00496CED" w:rsidRDefault="00C642A8">
      <w:pPr>
        <w:pStyle w:val="Heading2"/>
        <w:rPr>
          <w:lang w:val="sr-Latn-CS"/>
        </w:rPr>
      </w:pPr>
      <w:bookmarkStart w:id="7" w:name="_Toc163018892"/>
      <w:r>
        <w:rPr>
          <w:lang w:val="sr-Latn-CS"/>
        </w:rPr>
        <w:t>P</w:t>
      </w:r>
      <w:bookmarkEnd w:id="7"/>
      <w:r>
        <w:rPr>
          <w:lang w:val="sr-Latn-CS"/>
        </w:rPr>
        <w:t>rijavljeni korisnik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>
        <w:rPr>
          <w:lang w:val="sr-Latn-CS"/>
        </w:rPr>
        <w:t xml:space="preserve"> je profil korisnika koji obuhvata sve </w:t>
      </w:r>
      <w:r>
        <w:rPr>
          <w:lang w:val="sr-Latn-CS"/>
        </w:rPr>
        <w:t>registrovane korisnike</w:t>
      </w:r>
      <w:r>
        <w:rPr>
          <w:lang w:val="sr-Latn-CS"/>
        </w:rPr>
        <w:t xml:space="preserve"> </w:t>
      </w:r>
      <w:r>
        <w:rPr>
          <w:lang w:val="sr-Latn-CS"/>
        </w:rPr>
        <w:t>naše aplikacije</w:t>
      </w:r>
      <w:r>
        <w:rPr>
          <w:lang w:val="sr-Latn-CS"/>
        </w:rPr>
        <w:t xml:space="preserve">. Vezom generalizacije između </w:t>
      </w:r>
      <w:r>
        <w:rPr>
          <w:lang w:val="sr-Latn-CS"/>
        </w:rPr>
        <w:t>prija</w:t>
      </w:r>
      <w:r>
        <w:rPr>
          <w:lang w:val="sr-Latn-CS"/>
        </w:rPr>
        <w:t xml:space="preserve">vljenog </w:t>
      </w:r>
      <w:r>
        <w:rPr>
          <w:lang w:val="sr-Latn-CS"/>
        </w:rPr>
        <w:t xml:space="preserve">i </w:t>
      </w:r>
      <w:r>
        <w:rPr>
          <w:lang w:val="sr-Latn-CS"/>
        </w:rPr>
        <w:t>neprijavljenog korisnika aplikacije</w:t>
      </w:r>
      <w:r>
        <w:rPr>
          <w:lang w:val="sr-Latn-CS"/>
        </w:rPr>
        <w:t xml:space="preserve"> </w:t>
      </w:r>
      <w:r>
        <w:rPr>
          <w:lang w:val="sr-Latn-CS"/>
        </w:rPr>
        <w:t>ukazujemo</w:t>
      </w:r>
      <w:r>
        <w:rPr>
          <w:lang w:val="sr-Latn-CS"/>
        </w:rPr>
        <w:t xml:space="preserve"> na mogućnost pristupa svim osnovnim funkcionalnostima aplikacije. Da bi </w:t>
      </w:r>
      <w:r>
        <w:rPr>
          <w:lang w:val="sr-Latn-CS"/>
        </w:rPr>
        <w:t>prijavljeni korisnik</w:t>
      </w:r>
      <w:r>
        <w:rPr>
          <w:lang w:val="sr-Latn-CS"/>
        </w:rPr>
        <w:t xml:space="preserve"> mogao da ažurira podatke o sebi i o publikacijama koje je objavio potrebna je prethodno prijavljivanje korisnika. </w:t>
      </w:r>
    </w:p>
    <w:p w:rsidR="00496CED" w:rsidRDefault="00496CED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496CED" w:rsidRDefault="00C642A8">
      <w:pPr>
        <w:pStyle w:val="Heading2"/>
        <w:rPr>
          <w:lang w:val="sr-Latn-CS"/>
        </w:rPr>
      </w:pPr>
      <w:bookmarkStart w:id="8" w:name="_Toc163018895"/>
      <w:r>
        <w:rPr>
          <w:lang w:val="sr-Latn-CS"/>
        </w:rPr>
        <w:t>Administrator</w:t>
      </w:r>
      <w:bookmarkEnd w:id="8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</w:t>
      </w:r>
      <w:r>
        <w:rPr>
          <w:lang w:val="sr-Latn-CS"/>
        </w:rPr>
        <w:t>og korisnika portala. Administratorski profil je uveden kako bi se obezbedila što veća fleksibilnost u pogledu mogućnosti ažuriranja sadržaja na portalu.</w:t>
      </w:r>
    </w:p>
    <w:p w:rsidR="00496CED" w:rsidRDefault="00C642A8">
      <w:pPr>
        <w:pStyle w:val="Heading1"/>
        <w:rPr>
          <w:lang w:val="sr-Latn-CS"/>
        </w:rPr>
      </w:pPr>
      <w:bookmarkStart w:id="9" w:name="_Toc163018896"/>
      <w:r>
        <w:rPr>
          <w:lang w:val="sr-Latn-CS"/>
        </w:rPr>
        <w:t>Opis slučajeva korišćenja</w:t>
      </w:r>
      <w:bookmarkEnd w:id="9"/>
    </w:p>
    <w:p w:rsidR="00496CED" w:rsidRDefault="00C642A8">
      <w:pPr>
        <w:pStyle w:val="Heading2"/>
        <w:rPr>
          <w:lang w:val="sr-Latn-CS"/>
        </w:rPr>
      </w:pPr>
      <w:bookmarkStart w:id="10" w:name="_Toc163018897"/>
      <w:r>
        <w:rPr>
          <w:lang w:val="sr-Latn-CS"/>
        </w:rPr>
        <w:t>Izbor jezika</w:t>
      </w:r>
      <w:bookmarkEnd w:id="10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Izbor između srpskog i engleskog jezika za prikaz </w:t>
      </w:r>
      <w:r>
        <w:rPr>
          <w:lang w:val="sr-Latn-CS"/>
        </w:rPr>
        <w:t>informacija na portalu.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:rsidR="00496CED" w:rsidRDefault="00C642A8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</w:t>
      </w:r>
      <w:r>
        <w:rPr>
          <w:lang w:val="sr-Latn-CS"/>
        </w:rPr>
        <w:t xml:space="preserve"> se osvežava i prikazuje na izabranom jeziku.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:rsidR="00496CED" w:rsidRDefault="00C642A8">
      <w:pPr>
        <w:pStyle w:val="Heading2"/>
        <w:rPr>
          <w:lang w:val="sr-Latn-CS"/>
        </w:rPr>
      </w:pPr>
      <w:bookmarkStart w:id="11" w:name="_Toc163018898"/>
      <w:r>
        <w:rPr>
          <w:lang w:val="sr-Latn-CS"/>
        </w:rPr>
        <w:t>Pregled osnovnih podataka o laboratoriji</w:t>
      </w:r>
      <w:bookmarkEnd w:id="11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 portala sa osnovnim podacima o laboratoriji.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</w:t>
      </w:r>
      <w:r>
        <w:rPr>
          <w:lang w:val="sr-Latn-CS"/>
        </w:rPr>
        <w:t>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496CED" w:rsidRDefault="00C642A8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portala.</w:t>
      </w:r>
    </w:p>
    <w:p w:rsidR="00496CED" w:rsidRDefault="00C642A8">
      <w:pPr>
        <w:pStyle w:val="Heading2"/>
        <w:rPr>
          <w:lang w:val="sr-Latn-CS"/>
        </w:rPr>
      </w:pPr>
      <w:bookmarkStart w:id="12" w:name="_Toc163018899"/>
      <w:r>
        <w:rPr>
          <w:lang w:val="sr-Latn-CS"/>
        </w:rPr>
        <w:t xml:space="preserve">Pregled </w:t>
      </w:r>
      <w:r>
        <w:rPr>
          <w:lang w:val="sr-Latn-CS"/>
        </w:rPr>
        <w:t>spiska članova</w:t>
      </w:r>
      <w:bookmarkEnd w:id="12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 portala sa spiskom članova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 č</w:t>
      </w:r>
      <w:r>
        <w:rPr>
          <w:lang w:val="sr-Latn-CS"/>
        </w:rPr>
        <w:t>lanovima laboratorije.</w:t>
      </w:r>
    </w:p>
    <w:p w:rsidR="00496CED" w:rsidRDefault="00C642A8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:rsidR="00496CED" w:rsidRDefault="00C642A8">
      <w:pPr>
        <w:pStyle w:val="Heading2"/>
        <w:rPr>
          <w:lang w:val="sr-Latn-CS"/>
        </w:rPr>
      </w:pPr>
      <w:bookmarkStart w:id="13" w:name="_Toc163018900"/>
      <w:r>
        <w:rPr>
          <w:lang w:val="sr-Latn-CS"/>
        </w:rPr>
        <w:t>Pregled podataka o određenom članu laboratorije</w:t>
      </w:r>
      <w:bookmarkEnd w:id="13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>
        <w:rPr>
          <w:lang w:val="sr-Latn-CS"/>
        </w:rPr>
        <w:t>informacijama o određenom članu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</w:t>
      </w:r>
      <w:r>
        <w:rPr>
          <w:lang w:val="sr-Latn-CS"/>
        </w:rPr>
        <w:t>rmacija o određenom članu laboratorije sa spiska članova.</w:t>
      </w:r>
    </w:p>
    <w:p w:rsidR="00496CED" w:rsidRDefault="00C642A8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:rsidR="00496CED" w:rsidRDefault="00C642A8">
      <w:pPr>
        <w:pStyle w:val="Heading2"/>
        <w:rPr>
          <w:lang w:val="sr-Latn-CS"/>
        </w:rPr>
      </w:pPr>
      <w:bookmarkStart w:id="14" w:name="_Toc163018901"/>
      <w:r>
        <w:rPr>
          <w:lang w:val="sr-Latn-CS"/>
        </w:rPr>
        <w:t>Pregled publikacija po autoru</w:t>
      </w:r>
      <w:bookmarkEnd w:id="14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 sa spiskom publikacija čiji je jedan o autora određeni član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informacijama o određenom </w:t>
      </w:r>
      <w:r>
        <w:rPr>
          <w:lang w:val="sr-Latn-CS"/>
        </w:rPr>
        <w:t>članu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 w:rsidR="00496CED" w:rsidRDefault="00C642A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</w:t>
      </w:r>
      <w:r>
        <w:rPr>
          <w:lang w:val="sr-Latn-CS"/>
        </w:rPr>
        <w:t>likacija.</w:t>
      </w:r>
    </w:p>
    <w:p w:rsidR="00496CED" w:rsidRDefault="00C642A8">
      <w:pPr>
        <w:pStyle w:val="Heading2"/>
        <w:rPr>
          <w:lang w:val="sr-Latn-CS"/>
        </w:rPr>
      </w:pPr>
      <w:bookmarkStart w:id="15" w:name="_Toc163018902"/>
      <w:r>
        <w:rPr>
          <w:lang w:val="sr-Latn-CS"/>
        </w:rPr>
        <w:t>Pregled publikacija po tipu</w:t>
      </w:r>
      <w:bookmarkEnd w:id="15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</w:t>
      </w:r>
      <w:r>
        <w:rPr>
          <w:lang w:val="sr-Latn-CS"/>
        </w:rPr>
        <w:t>ikaz informacija o publikacijama.</w:t>
      </w:r>
    </w:p>
    <w:p w:rsidR="00496CED" w:rsidRDefault="00C642A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496CED" w:rsidRDefault="00C642A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Stranica se osvežava i prikazuje spisak publikacija odgovarajućeg </w:t>
      </w:r>
      <w:r>
        <w:rPr>
          <w:lang w:val="sr-Latn-CS"/>
        </w:rPr>
        <w:t>tipa.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496CED" w:rsidRDefault="00C642A8">
      <w:pPr>
        <w:pStyle w:val="Heading2"/>
        <w:rPr>
          <w:lang w:val="sr-Latn-CS"/>
        </w:rPr>
      </w:pPr>
      <w:bookmarkStart w:id="16" w:name="_Toc163018903"/>
      <w:r>
        <w:rPr>
          <w:lang w:val="sr-Latn-CS"/>
        </w:rPr>
        <w:t>Pregled publikacija po godini</w:t>
      </w:r>
      <w:bookmarkEnd w:id="16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Posetilac portala, Član laboratorije, Šef </w:t>
      </w:r>
      <w:r>
        <w:rPr>
          <w:lang w:val="sr-Latn-CS"/>
        </w:rPr>
        <w:t>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496CED" w:rsidRDefault="00C642A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496CED" w:rsidRDefault="00C642A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koji godinu za koju želi da v</w:t>
      </w:r>
      <w:r>
        <w:rPr>
          <w:lang w:val="sr-Latn-CS"/>
        </w:rPr>
        <w:t xml:space="preserve">idi publikacije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496CED" w:rsidRDefault="00C642A8">
      <w:pPr>
        <w:pStyle w:val="Heading2"/>
        <w:rPr>
          <w:lang w:val="sr-Latn-CS"/>
        </w:rPr>
      </w:pPr>
      <w:bookmarkStart w:id="17" w:name="_Toc163018904"/>
      <w:r>
        <w:rPr>
          <w:lang w:val="sr-Latn-CS"/>
        </w:rPr>
        <w:t>Pregled spiska projekata</w:t>
      </w:r>
      <w:bookmarkEnd w:id="17"/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</w:t>
      </w:r>
      <w:r>
        <w:rPr>
          <w:lang w:val="sr-Latn-CS"/>
        </w:rPr>
        <w:t>z stranica sa spiskom projekata koji se realizuju u okviru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informacija o projektima.</w:t>
      </w:r>
    </w:p>
    <w:p w:rsidR="00496CED" w:rsidRDefault="00C642A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spiskom projekata razvrstanih u kategorije naučno-istraživački i komercijalni projekti.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spiskom projekata.</w:t>
      </w:r>
    </w:p>
    <w:p w:rsidR="00496CED" w:rsidRDefault="00C642A8">
      <w:pPr>
        <w:pStyle w:val="Heading2"/>
        <w:rPr>
          <w:lang w:val="sr-Latn-CS"/>
        </w:rPr>
      </w:pPr>
      <w:bookmarkStart w:id="18" w:name="_Toc163018905"/>
      <w:r>
        <w:rPr>
          <w:lang w:val="sr-Latn-CS"/>
        </w:rPr>
        <w:t>Pregled podataka o određenom projektu</w:t>
      </w:r>
      <w:bookmarkEnd w:id="18"/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>
        <w:rPr>
          <w:lang w:val="sr-Latn-CS"/>
        </w:rPr>
        <w:t xml:space="preserve"> sa informacijama o određenom projektu.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:rsidR="00496CED" w:rsidRDefault="00C642A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Izbor opcije za prikaz informacija o određen</w:t>
      </w:r>
      <w:r>
        <w:rPr>
          <w:lang w:val="sr-Latn-CS"/>
        </w:rPr>
        <w:t>om projektu sa spiska.</w:t>
      </w:r>
    </w:p>
    <w:p w:rsidR="00496CED" w:rsidRDefault="00C642A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informacijama o tom projektu.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izabranom projektu.</w:t>
      </w:r>
    </w:p>
    <w:p w:rsidR="00496CED" w:rsidRDefault="00C642A8">
      <w:pPr>
        <w:pStyle w:val="Heading2"/>
        <w:rPr>
          <w:lang w:val="sr-Latn-CS"/>
        </w:rPr>
      </w:pPr>
      <w:bookmarkStart w:id="19" w:name="_Toc163018906"/>
      <w:r>
        <w:rPr>
          <w:lang w:val="sr-Latn-CS"/>
        </w:rPr>
        <w:t>Prijavljivanje</w:t>
      </w:r>
      <w:bookmarkEnd w:id="19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portal u cilju pristupa </w:t>
      </w:r>
      <w:r>
        <w:rPr>
          <w:lang w:val="sr-Latn-CS"/>
        </w:rPr>
        <w:t>specifičnim funkcijama koje zahtevaju autorizaciju.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:rsidR="00496CED" w:rsidRDefault="00C642A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</w:t>
      </w:r>
      <w:r>
        <w:rPr>
          <w:lang w:val="sr-Latn-CS"/>
        </w:rPr>
        <w:t>ežava se polazna stranica sa SID-om kao parametrom.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</w:t>
      </w:r>
      <w:r>
        <w:rPr>
          <w:lang w:val="sr-Latn-CS"/>
        </w:rPr>
        <w:t>vilegijama.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:rsidR="00496CED" w:rsidRDefault="00C642A8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00685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C642A8">
      <w:pPr>
        <w:pStyle w:val="Heading2"/>
        <w:rPr>
          <w:lang w:val="sr-Latn-CS"/>
        </w:rPr>
      </w:pPr>
      <w:bookmarkStart w:id="20" w:name="_Toc163018907"/>
      <w:r>
        <w:rPr>
          <w:lang w:val="sr-Latn-CS"/>
        </w:rPr>
        <w:t>Ažuriranje podataka o članu</w:t>
      </w:r>
      <w:bookmarkEnd w:id="20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Ažuriranje podataka o sebi od strane prijavljenog člana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</w:t>
      </w:r>
      <w:r>
        <w:rPr>
          <w:lang w:val="sr-Latn-CS"/>
        </w:rPr>
        <w:t xml:space="preserve">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podataka o članovima laboratorije.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sebe iz spiska.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njemu.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 bira opciju izmena podataka.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496CED" w:rsidRDefault="00C642A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Osvežava se </w:t>
      </w:r>
      <w:r>
        <w:rPr>
          <w:lang w:val="sr-Latn-CS"/>
        </w:rPr>
        <w:t>stranica sa podacima o korisniku.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članu nisu validni</w:t>
      </w:r>
      <w:r>
        <w:rPr>
          <w:lang w:val="sr-Latn-CS"/>
        </w:rPr>
        <w:t>] Prikazuje se obaveštenje na formi sa podacima o članu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Podaci o članu laboratorije su izmenjeni.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:rsidR="00496CED" w:rsidRDefault="00C642A8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43550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D" w:rsidRDefault="00C642A8">
      <w:pPr>
        <w:pStyle w:val="Heading2"/>
        <w:rPr>
          <w:lang w:val="sr-Latn-CS"/>
        </w:rPr>
      </w:pPr>
      <w:bookmarkStart w:id="21" w:name="_Toc163018908"/>
      <w:r>
        <w:rPr>
          <w:lang w:val="sr-Latn-CS"/>
        </w:rPr>
        <w:t>Dodavanje nove publikacije</w:t>
      </w:r>
      <w:bookmarkEnd w:id="21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Dodavanje nove publikacije od strane prvog autora koji je član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</w:t>
      </w:r>
      <w:r>
        <w:rPr>
          <w:lang w:val="sr-Latn-CS"/>
        </w:rPr>
        <w:t>blikacijama.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nove publikacije.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publikacije.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nove publikacije sa odgovarajućim polji</w:t>
      </w:r>
      <w:r>
        <w:rPr>
          <w:lang w:val="sr-Latn-CS"/>
        </w:rPr>
        <w:t>ma.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:rsidR="00496CED" w:rsidRDefault="00C642A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publikaciji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publikaciji.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Nova publikacija je dodata.</w:t>
      </w:r>
    </w:p>
    <w:p w:rsidR="00496CED" w:rsidRDefault="00C642A8">
      <w:pPr>
        <w:pStyle w:val="Heading2"/>
        <w:rPr>
          <w:lang w:val="sr-Latn-CS"/>
        </w:rPr>
      </w:pPr>
      <w:bookmarkStart w:id="22" w:name="_Toc163018909"/>
      <w:r>
        <w:rPr>
          <w:lang w:val="sr-Latn-CS"/>
        </w:rPr>
        <w:t>Brisanje postojeće publikacije</w:t>
      </w:r>
      <w:bookmarkEnd w:id="22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</w:t>
      </w:r>
      <w:r>
        <w:rPr>
          <w:lang w:val="sr-Latn-CS"/>
        </w:rPr>
        <w:t>aboratorije ili administratora.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>publikacijama.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određene publikacije.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poruka za potvrdu brisanja publikacije.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brisanje podataka o publikaciji u bazi podataka.</w:t>
      </w:r>
    </w:p>
    <w:p w:rsidR="00496CED" w:rsidRDefault="00C642A8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</w:t>
      </w:r>
      <w:r>
        <w:rPr>
          <w:lang w:val="sr-Latn-CS"/>
        </w:rPr>
        <w:t>a sa publikacijama.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Izabrana publikacija je obrisana.</w:t>
      </w:r>
    </w:p>
    <w:p w:rsidR="00496CED" w:rsidRDefault="00C642A8">
      <w:pPr>
        <w:pStyle w:val="Heading2"/>
        <w:rPr>
          <w:lang w:val="sr-Latn-CS"/>
        </w:rPr>
      </w:pPr>
      <w:bookmarkStart w:id="23" w:name="_Toc163018910"/>
      <w:r>
        <w:rPr>
          <w:lang w:val="sr-Latn-CS"/>
        </w:rPr>
        <w:t>Ažuriranje osnovnih podataka o laboratoriji</w:t>
      </w:r>
      <w:bookmarkEnd w:id="23"/>
    </w:p>
    <w:p w:rsidR="00496CED" w:rsidRDefault="00C642A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Šef laboratorije, </w:t>
      </w:r>
      <w:r>
        <w:rPr>
          <w:lang w:val="sr-Latn-CS"/>
        </w:rPr>
        <w:t>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HTML editor sa tekućim </w:t>
      </w:r>
      <w:r>
        <w:rPr>
          <w:lang w:val="sr-Latn-CS"/>
        </w:rPr>
        <w:t>podacima o laboratoriji.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496CED" w:rsidRDefault="00C642A8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početna stranica.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496CED" w:rsidRDefault="00C642A8">
      <w:pPr>
        <w:pStyle w:val="Heading2"/>
        <w:rPr>
          <w:lang w:val="sr-Latn-CS"/>
        </w:rPr>
      </w:pPr>
      <w:bookmarkStart w:id="24" w:name="_Toc163018911"/>
      <w:r>
        <w:rPr>
          <w:lang w:val="sr-Latn-CS"/>
        </w:rPr>
        <w:t>K</w:t>
      </w:r>
      <w:r>
        <w:rPr>
          <w:lang w:val="sr-Latn-CS"/>
        </w:rPr>
        <w:t>reiranje novog člana</w:t>
      </w:r>
      <w:bookmarkEnd w:id="24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</w:t>
      </w:r>
      <w:r>
        <w:rPr>
          <w:lang w:val="sr-Latn-CS"/>
        </w:rPr>
        <w:t>era podataka [izuzetak: korisničko ime i/ili lozinka nisu validni].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Vrši se ažuriranje podataka u bazi podataka.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Korisni</w:t>
      </w:r>
      <w:proofErr w:type="spellEnd"/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 xml:space="preserve">Prikazuje se poruka o odgovarajućoj greški na </w:t>
      </w:r>
      <w:r>
        <w:rPr>
          <w:lang w:val="sr-Latn-CS"/>
        </w:rPr>
        <w:t>formi za kreiranje novog korisničkog naloga.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496CED" w:rsidRDefault="00C642A8">
      <w:pPr>
        <w:pStyle w:val="Heading2"/>
        <w:rPr>
          <w:lang w:val="sr-Latn-CS"/>
        </w:rPr>
      </w:pPr>
      <w:bookmarkStart w:id="25" w:name="_Toc163018912"/>
      <w:r>
        <w:rPr>
          <w:lang w:val="sr-Latn-CS"/>
        </w:rPr>
        <w:t>Brisanje postojećeg člana</w:t>
      </w:r>
      <w:bookmarkEnd w:id="25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</w:t>
      </w:r>
      <w:r>
        <w:rPr>
          <w:lang w:val="sr-Latn-CS"/>
        </w:rPr>
        <w:t>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poruka kojom </w:t>
      </w:r>
      <w:r>
        <w:rPr>
          <w:lang w:val="sr-Latn-CS"/>
        </w:rPr>
        <w:t>se zahteva potvrda brisanja.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496CED" w:rsidRDefault="00C642A8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 w:rsidR="00496CED" w:rsidRDefault="00C642A8">
      <w:pPr>
        <w:pStyle w:val="Heading2"/>
        <w:rPr>
          <w:lang w:val="sr-Latn-CS"/>
        </w:rPr>
      </w:pPr>
      <w:bookmarkStart w:id="26" w:name="_Toc163018913"/>
      <w:r>
        <w:rPr>
          <w:lang w:val="sr-Latn-CS"/>
        </w:rPr>
        <w:t>Arhiviranje postojećeg člana</w:t>
      </w:r>
      <w:bookmarkEnd w:id="26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Prikazuje se poruka kojom se zahteva potvrda arhiviranja.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 w:rsidR="00496CED" w:rsidRDefault="00C642A8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Osvežava </w:t>
      </w:r>
      <w:r>
        <w:rPr>
          <w:lang w:val="sr-Latn-CS"/>
        </w:rPr>
        <w:t>se stranica sa spiskom članova.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 w:rsidR="00496CED" w:rsidRDefault="00C642A8">
      <w:pPr>
        <w:pStyle w:val="Heading2"/>
        <w:rPr>
          <w:lang w:val="sr-Latn-CS"/>
        </w:rPr>
      </w:pPr>
      <w:bookmarkStart w:id="27" w:name="_Toc163018914"/>
      <w:r>
        <w:rPr>
          <w:lang w:val="sr-Latn-CS"/>
        </w:rPr>
        <w:t>Kreiranje projekta i postavljanje vođe</w:t>
      </w:r>
      <w:bookmarkEnd w:id="27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</w:t>
      </w:r>
      <w:r>
        <w:rPr>
          <w:lang w:val="sr-Latn-CS"/>
        </w:rPr>
        <w:t>ova laboratorije.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>
        <w:rPr>
          <w:lang w:val="sr-Latn-CS"/>
        </w:rPr>
        <w:t>projekta.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</w:t>
      </w:r>
      <w:r>
        <w:rPr>
          <w:lang w:val="sr-Latn-CS"/>
        </w:rPr>
        <w:t>odataka u bazi podataka.</w:t>
      </w:r>
    </w:p>
    <w:p w:rsidR="00496CED" w:rsidRDefault="00C642A8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Kreiran je novi projekat</w:t>
      </w:r>
      <w:r>
        <w:rPr>
          <w:lang w:val="sr-Latn-CS"/>
        </w:rPr>
        <w:t>.</w:t>
      </w:r>
    </w:p>
    <w:p w:rsidR="00496CED" w:rsidRDefault="00C642A8">
      <w:pPr>
        <w:pStyle w:val="Heading2"/>
        <w:rPr>
          <w:lang w:val="sr-Latn-CS"/>
        </w:rPr>
      </w:pPr>
      <w:bookmarkStart w:id="28" w:name="_Toc163018915"/>
      <w:r>
        <w:rPr>
          <w:lang w:val="sr-Latn-CS"/>
        </w:rPr>
        <w:t>Ažuriranje podataka o projektu</w:t>
      </w:r>
      <w:bookmarkEnd w:id="28"/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CS"/>
        </w:rPr>
        <w:t xml:space="preserve"> stranica sa spiskom projekata.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forma za ažuriranje podataka o </w:t>
      </w:r>
      <w:r>
        <w:rPr>
          <w:lang w:val="sr-Latn-CS"/>
        </w:rPr>
        <w:t>projektu.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496CED" w:rsidRDefault="00C642A8">
      <w:pPr>
        <w:pStyle w:val="BodyText"/>
        <w:numPr>
          <w:ilvl w:val="0"/>
          <w:numId w:val="18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proofErr w:type="gramStart"/>
      <w:r>
        <w:rPr>
          <w:lang w:val="sr-Latn-CS"/>
        </w:rPr>
        <w:t>sa</w:t>
      </w:r>
      <w:proofErr w:type="gramEnd"/>
      <w:r>
        <w:rPr>
          <w:lang w:val="sr-Latn-CS"/>
        </w:rPr>
        <w:t xml:space="preserve"> podacima o projektu.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496CED" w:rsidRDefault="00C642A8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496CED" w:rsidRDefault="00C642A8">
      <w:pPr>
        <w:pStyle w:val="Heading1"/>
        <w:rPr>
          <w:lang w:val="sr-Latn-CS"/>
        </w:rPr>
      </w:pPr>
      <w:bookmarkStart w:id="29" w:name="_Toc163018916"/>
      <w:r>
        <w:rPr>
          <w:lang w:val="sr-Latn-CS"/>
        </w:rPr>
        <w:t>Dodatni zahtevi</w:t>
      </w:r>
      <w:bookmarkEnd w:id="29"/>
    </w:p>
    <w:p w:rsidR="00496CED" w:rsidRDefault="00C642A8">
      <w:pPr>
        <w:pStyle w:val="Heading2"/>
        <w:rPr>
          <w:lang w:val="sr-Latn-CS"/>
        </w:rPr>
      </w:pPr>
      <w:bookmarkStart w:id="30" w:name="_Toc163018917"/>
      <w:r>
        <w:rPr>
          <w:lang w:val="sr-Latn-CS"/>
        </w:rPr>
        <w:t>Funkcionalnost</w:t>
      </w:r>
      <w:bookmarkEnd w:id="30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PeNcIL portal ne zahteva nikakve </w:t>
      </w:r>
      <w:r>
        <w:rPr>
          <w:lang w:val="sr-Latn-CS"/>
        </w:rPr>
        <w:t>dodatne funkcionalnosti.</w:t>
      </w:r>
    </w:p>
    <w:p w:rsidR="00496CED" w:rsidRDefault="00C642A8">
      <w:pPr>
        <w:pStyle w:val="Heading2"/>
        <w:rPr>
          <w:lang w:val="sr-Latn-CS"/>
        </w:rPr>
      </w:pPr>
      <w:bookmarkStart w:id="31" w:name="_Toc163018918"/>
      <w:r>
        <w:rPr>
          <w:lang w:val="sr-Latn-CS"/>
        </w:rPr>
        <w:t>Upotrebivost</w:t>
      </w:r>
      <w:bookmarkEnd w:id="31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Korisnički interfejs PeNcIL portala će biti dizajniran tako da b</w:t>
      </w:r>
      <w:r>
        <w:rPr>
          <w:lang w:val="sr-Latn-CS"/>
        </w:rPr>
        <w:t xml:space="preserve">ude omogućeno jednostavno i intuitivno korišćenje bez potrebe za organizovanjem dodatne obuke. </w:t>
      </w:r>
    </w:p>
    <w:p w:rsidR="00496CED" w:rsidRDefault="00C642A8">
      <w:pPr>
        <w:pStyle w:val="Heading2"/>
        <w:rPr>
          <w:lang w:val="sr-Latn-CS"/>
        </w:rPr>
      </w:pPr>
      <w:bookmarkStart w:id="32" w:name="_Toc163018919"/>
      <w:r>
        <w:rPr>
          <w:lang w:val="sr-Latn-CS"/>
        </w:rPr>
        <w:t>Pouzdanost</w:t>
      </w:r>
      <w:bookmarkEnd w:id="32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</w:t>
      </w:r>
      <w:r>
        <w:rPr>
          <w:lang w:val="sr-Latn-CS"/>
        </w:rPr>
        <w:t>ana u nedelji. Vreme kada portal nije dostupan ne sme da pređe 10%.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496CED" w:rsidRDefault="00C642A8">
      <w:pPr>
        <w:pStyle w:val="Heading2"/>
        <w:rPr>
          <w:lang w:val="sr-Latn-CS"/>
        </w:rPr>
      </w:pPr>
      <w:bookmarkStart w:id="33" w:name="_Toc163018920"/>
      <w:r>
        <w:rPr>
          <w:lang w:val="sr-Latn-CS"/>
        </w:rPr>
        <w:t>Performanse</w:t>
      </w:r>
      <w:bookmarkEnd w:id="33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</w:t>
      </w:r>
      <w:r>
        <w:rPr>
          <w:lang w:val="sr-Latn-CS"/>
        </w:rPr>
        <w:t>e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</w:t>
      </w:r>
      <w:r>
        <w:rPr>
          <w:lang w:val="sr-Latn-CS"/>
        </w:rPr>
        <w:t xml:space="preserve"> da veće od 5 sekundi.</w:t>
      </w:r>
    </w:p>
    <w:p w:rsidR="00496CED" w:rsidRDefault="00C642A8">
      <w:pPr>
        <w:pStyle w:val="Heading2"/>
        <w:rPr>
          <w:lang w:val="sr-Latn-CS"/>
        </w:rPr>
      </w:pPr>
      <w:bookmarkStart w:id="34" w:name="_Toc163018921"/>
      <w:r>
        <w:rPr>
          <w:lang w:val="sr-Latn-CS"/>
        </w:rPr>
        <w:lastRenderedPageBreak/>
        <w:t>Podrška i održavanje</w:t>
      </w:r>
      <w:bookmarkEnd w:id="34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="00496CED" w:rsidRDefault="00C642A8">
      <w:pPr>
        <w:pStyle w:val="Heading2"/>
        <w:rPr>
          <w:lang w:val="sr-Latn-CS"/>
        </w:rPr>
      </w:pPr>
      <w:bookmarkStart w:id="35" w:name="_Toc163018922"/>
      <w:r>
        <w:rPr>
          <w:lang w:val="sr-Latn-CS"/>
        </w:rPr>
        <w:t>Ograničenja</w:t>
      </w:r>
      <w:bookmarkEnd w:id="35"/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U ovom odeljku su</w:t>
      </w:r>
      <w:r>
        <w:rPr>
          <w:lang w:val="sr-Latn-CS"/>
        </w:rPr>
        <w:t xml:space="preserve"> specificirana ograničenja kojih se treba pridržavati pri projektovanju sistema koji se razvija.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</w:t>
      </w:r>
      <w:r>
        <w:rPr>
          <w:lang w:val="sr-Latn-CS"/>
        </w:rPr>
        <w:t xml:space="preserve"> 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96CED" w:rsidRDefault="00C642A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:rsidR="00496CED" w:rsidRDefault="00C642A8">
      <w:pPr>
        <w:pStyle w:val="BodyText"/>
        <w:rPr>
          <w:lang w:val="sr-Latn-CS"/>
        </w:rPr>
      </w:pPr>
      <w:r>
        <w:rPr>
          <w:lang w:val="sr-Latn-CS"/>
        </w:rPr>
        <w:t xml:space="preserve">Klijentski deo PeNcIL portala će biti optimizovan za sledeće Web čitače: Internet Explorer 6.0 i noviji, Opera 8.0 i noviji, kao i Firefox </w:t>
      </w:r>
      <w:r>
        <w:rPr>
          <w:lang w:val="sr-Latn-CS"/>
        </w:rPr>
        <w:t>(Mozilla).</w:t>
      </w:r>
    </w:p>
    <w:sectPr w:rsidR="00496CE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2A8" w:rsidRDefault="00C642A8">
      <w:pPr>
        <w:spacing w:line="240" w:lineRule="auto"/>
      </w:pPr>
      <w:r>
        <w:separator/>
      </w:r>
    </w:p>
  </w:endnote>
  <w:endnote w:type="continuationSeparator" w:id="0">
    <w:p w:rsidR="00C642A8" w:rsidRDefault="00C64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7"/>
      <w:gridCol w:w="4051"/>
      <w:gridCol w:w="2628"/>
    </w:tblGrid>
    <w:tr w:rsidR="00496CED">
      <w:tc>
        <w:tcPr>
          <w:tcW w:w="2807" w:type="dxa"/>
        </w:tcPr>
        <w:p w:rsidR="00496CED" w:rsidRDefault="00C642A8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1" w:type="dxa"/>
        </w:tcPr>
        <w:p w:rsidR="00496CED" w:rsidRDefault="00C642A8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:rsidR="00496CED" w:rsidRDefault="00C642A8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564297">
            <w:rPr>
              <w:rStyle w:val="PageNumber"/>
              <w:noProof/>
              <w:lang w:val="sr-Latn-CS"/>
            </w:rPr>
            <w:t>6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564297">
            <w:rPr>
              <w:rStyle w:val="PageNumber"/>
              <w:noProof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496CED" w:rsidRDefault="00496CED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2A8" w:rsidRDefault="00C642A8">
      <w:pPr>
        <w:spacing w:line="240" w:lineRule="auto"/>
      </w:pPr>
      <w:r>
        <w:separator/>
      </w:r>
    </w:p>
  </w:footnote>
  <w:footnote w:type="continuationSeparator" w:id="0">
    <w:p w:rsidR="00C642A8" w:rsidRDefault="00C64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CED" w:rsidRDefault="00496CED">
    <w:pPr>
      <w:rPr>
        <w:sz w:val="24"/>
      </w:rPr>
    </w:pPr>
  </w:p>
  <w:p w:rsidR="00496CED" w:rsidRDefault="00496CED">
    <w:pPr>
      <w:pBdr>
        <w:top w:val="single" w:sz="6" w:space="1" w:color="000000"/>
      </w:pBdr>
      <w:rPr>
        <w:sz w:val="24"/>
      </w:rPr>
    </w:pPr>
  </w:p>
  <w:p w:rsidR="00496CED" w:rsidRDefault="00C642A8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:rsidR="00496CED" w:rsidRDefault="00496CED">
    <w:pPr>
      <w:pBdr>
        <w:bottom w:val="single" w:sz="6" w:space="1" w:color="000000"/>
      </w:pBdr>
      <w:jc w:val="right"/>
      <w:rPr>
        <w:sz w:val="24"/>
      </w:rPr>
    </w:pPr>
  </w:p>
  <w:p w:rsidR="00496CED" w:rsidRDefault="00496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496CE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496CED" w:rsidRDefault="00C642A8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496CED" w:rsidRDefault="00C642A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496CED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496CED" w:rsidRDefault="00C642A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496CED" w:rsidRDefault="00C642A8">
          <w:pPr>
            <w:rPr>
              <w:lang w:val="sr-Latn-CS"/>
            </w:rPr>
          </w:pPr>
          <w:r>
            <w:rPr>
              <w:lang w:val="sr-Latn-CS"/>
            </w:rPr>
            <w:t xml:space="preserve">  Datum:  25.03.2021. god.</w:t>
          </w:r>
        </w:p>
      </w:tc>
    </w:tr>
    <w:tr w:rsidR="00496CED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496CED" w:rsidRDefault="00C642A8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:rsidR="00496CED" w:rsidRDefault="00496CED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474AE"/>
    <w:multiLevelType w:val="multilevel"/>
    <w:tmpl w:val="0F8A78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A1E11"/>
    <w:multiLevelType w:val="multilevel"/>
    <w:tmpl w:val="5FC8D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CC404F"/>
    <w:multiLevelType w:val="multilevel"/>
    <w:tmpl w:val="B7387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F7F045C"/>
    <w:multiLevelType w:val="multilevel"/>
    <w:tmpl w:val="E0328E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F8A1A68"/>
    <w:multiLevelType w:val="multilevel"/>
    <w:tmpl w:val="9058F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1933ABC"/>
    <w:multiLevelType w:val="multilevel"/>
    <w:tmpl w:val="14D24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687607"/>
    <w:multiLevelType w:val="multilevel"/>
    <w:tmpl w:val="8E5A8D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A13801"/>
    <w:multiLevelType w:val="multilevel"/>
    <w:tmpl w:val="8E96A6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CE6409D"/>
    <w:multiLevelType w:val="multilevel"/>
    <w:tmpl w:val="177670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D501C9"/>
    <w:multiLevelType w:val="multilevel"/>
    <w:tmpl w:val="366404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2B4C5C"/>
    <w:multiLevelType w:val="multilevel"/>
    <w:tmpl w:val="70587E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BFE48CE"/>
    <w:multiLevelType w:val="multilevel"/>
    <w:tmpl w:val="ABA8BE2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E101BFE"/>
    <w:multiLevelType w:val="multilevel"/>
    <w:tmpl w:val="1A163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1645696"/>
    <w:multiLevelType w:val="multilevel"/>
    <w:tmpl w:val="0090D8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1A142F5"/>
    <w:multiLevelType w:val="multilevel"/>
    <w:tmpl w:val="E5D6CB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2530B69"/>
    <w:multiLevelType w:val="multilevel"/>
    <w:tmpl w:val="D6A89F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84F1646"/>
    <w:multiLevelType w:val="multilevel"/>
    <w:tmpl w:val="454CDE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BBB566B"/>
    <w:multiLevelType w:val="multilevel"/>
    <w:tmpl w:val="FEAA79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89160C8"/>
    <w:multiLevelType w:val="multilevel"/>
    <w:tmpl w:val="2BF856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D471520"/>
    <w:multiLevelType w:val="multilevel"/>
    <w:tmpl w:val="4380F7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2742E52"/>
    <w:multiLevelType w:val="multilevel"/>
    <w:tmpl w:val="83886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3"/>
  </w:num>
  <w:num w:numId="8">
    <w:abstractNumId w:val="14"/>
  </w:num>
  <w:num w:numId="9">
    <w:abstractNumId w:val="15"/>
  </w:num>
  <w:num w:numId="10">
    <w:abstractNumId w:val="13"/>
  </w:num>
  <w:num w:numId="11">
    <w:abstractNumId w:val="6"/>
  </w:num>
  <w:num w:numId="12">
    <w:abstractNumId w:val="19"/>
  </w:num>
  <w:num w:numId="13">
    <w:abstractNumId w:val="16"/>
  </w:num>
  <w:num w:numId="14">
    <w:abstractNumId w:val="12"/>
  </w:num>
  <w:num w:numId="15">
    <w:abstractNumId w:val="10"/>
  </w:num>
  <w:num w:numId="16">
    <w:abstractNumId w:val="2"/>
  </w:num>
  <w:num w:numId="17">
    <w:abstractNumId w:val="20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ED"/>
    <w:rsid w:val="00354682"/>
    <w:rsid w:val="00496CED"/>
    <w:rsid w:val="00564297"/>
    <w:rsid w:val="00C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B69E7-98D5-489E-9368-7D05AE54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Krstic</cp:lastModifiedBy>
  <cp:revision>5</cp:revision>
  <cp:lastPrinted>1899-12-31T23:00:00Z</cp:lastPrinted>
  <dcterms:created xsi:type="dcterms:W3CDTF">2021-03-25T16:00:00Z</dcterms:created>
  <dcterms:modified xsi:type="dcterms:W3CDTF">2021-03-26T16:50:00Z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