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AB2BB" w14:textId="34BCC725" w:rsidR="00975E14" w:rsidRPr="00DC4E58" w:rsidRDefault="00975E14" w:rsidP="00AF4A33">
      <w:pPr>
        <w:jc w:val="center"/>
        <w:rPr>
          <w:rFonts w:asciiTheme="minorHAnsi" w:hAnsiTheme="minorHAnsi" w:cstheme="minorHAnsi"/>
          <w:b/>
          <w:bCs/>
          <w:color w:val="0038A8"/>
          <w:sz w:val="32"/>
          <w:szCs w:val="32"/>
        </w:rPr>
      </w:pPr>
      <w:bookmarkStart w:id="0" w:name="_Ref505857476"/>
      <w:bookmarkStart w:id="1" w:name="_Toc507778465"/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>Súmula de Autorização</w:t>
      </w:r>
      <w:r w:rsidR="00AF4A33"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para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</w:t>
      </w:r>
      <w:r w:rsidR="00530588">
        <w:rPr>
          <w:rFonts w:asciiTheme="minorHAnsi" w:hAnsiTheme="minorHAnsi" w:cstheme="minorHAnsi"/>
          <w:b/>
          <w:bCs/>
          <w:color w:val="0038A8"/>
          <w:sz w:val="32"/>
          <w:szCs w:val="32"/>
        </w:rPr>
        <w:t>Interposição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de</w:t>
      </w:r>
      <w:r w:rsidR="00530588"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>Recurso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fldChar w:fldCharType="begin"/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instrText xml:space="preserve"> XE "Súmula de Solicitação de Autorização de Interposição de Recurso" </w:instrTex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fldChar w:fldCharType="end"/>
      </w:r>
      <w:bookmarkEnd w:id="0"/>
      <w:bookmarkEnd w:id="1"/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1529"/>
        <w:gridCol w:w="1235"/>
        <w:gridCol w:w="3443"/>
      </w:tblGrid>
      <w:tr w:rsidR="00530588" w:rsidRPr="00B24CD6" w14:paraId="0299EFC0" w14:textId="77777777" w:rsidTr="009C6F05">
        <w:trPr>
          <w:trHeight w:val="225"/>
        </w:trPr>
        <w:tc>
          <w:tcPr>
            <w:tcW w:w="9357" w:type="dxa"/>
            <w:gridSpan w:val="4"/>
            <w:vAlign w:val="center"/>
          </w:tcPr>
          <w:p w14:paraId="6FD612BE" w14:textId="544E690D" w:rsidR="00530588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{{ data_publicacao }}</w:t>
            </w:r>
            <w:r w:rsidR="00530588" w:rsidRPr="005305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="00530588" w:rsidRPr="0053058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DD/MM/AAAA</w:t>
            </w:r>
            <w:r w:rsidR="00530588" w:rsidRPr="005305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 </w:t>
            </w:r>
            <w:r w:rsidRPr="00830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{{ prazo_fatal }}</w:t>
            </w:r>
            <w:r w:rsidR="00530588" w:rsidRPr="005305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  <w:r w:rsidR="005305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530588" w:rsidRPr="0053058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DD/MM/AAAA</w:t>
            </w:r>
          </w:p>
        </w:tc>
      </w:tr>
      <w:tr w:rsidR="00530588" w:rsidRPr="00B24CD6" w14:paraId="7DB33A57" w14:textId="77777777" w:rsidTr="009C6F05">
        <w:trPr>
          <w:trHeight w:val="225"/>
        </w:trPr>
        <w:tc>
          <w:tcPr>
            <w:tcW w:w="9357" w:type="dxa"/>
            <w:gridSpan w:val="4"/>
            <w:vAlign w:val="center"/>
          </w:tcPr>
          <w:p w14:paraId="1F2F894E" w14:textId="72FC786F" w:rsidR="00530588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30C05">
              <w:rPr>
                <w:rFonts w:cstheme="minorHAnsi"/>
                <w:b/>
                <w:bCs/>
                <w:sz w:val="18"/>
                <w:szCs w:val="18"/>
              </w:rPr>
              <w:t>{{ tipo_recurso }}</w:t>
            </w:r>
            <w:r w:rsidR="00530588" w:rsidRPr="00530588">
              <w:rPr>
                <w:rFonts w:cstheme="minorHAnsi"/>
                <w:b/>
                <w:bCs/>
                <w:sz w:val="18"/>
                <w:szCs w:val="18"/>
              </w:rPr>
              <w:t>:</w:t>
            </w:r>
            <w:r w:rsidR="00530588">
              <w:rPr>
                <w:rFonts w:cstheme="minorHAnsi"/>
                <w:sz w:val="18"/>
                <w:szCs w:val="18"/>
              </w:rPr>
              <w:t xml:space="preserve"> (indicar o tipo de recurso do qual solicita a dispensa):</w:t>
            </w:r>
          </w:p>
        </w:tc>
      </w:tr>
      <w:tr w:rsidR="00975E14" w:rsidRPr="00B24CD6" w14:paraId="59BD5B32" w14:textId="77777777" w:rsidTr="009C6F05">
        <w:trPr>
          <w:trHeight w:val="225"/>
        </w:trPr>
        <w:tc>
          <w:tcPr>
            <w:tcW w:w="9357" w:type="dxa"/>
            <w:gridSpan w:val="4"/>
            <w:vAlign w:val="center"/>
          </w:tcPr>
          <w:p w14:paraId="6A83B4D6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1. DADOS DO PROCESSO</w:t>
            </w:r>
          </w:p>
        </w:tc>
      </w:tr>
      <w:tr w:rsidR="00530588" w:rsidRPr="00B24CD6" w14:paraId="100FC0F1" w14:textId="77777777" w:rsidTr="003C50FE">
        <w:trPr>
          <w:trHeight w:val="200"/>
        </w:trPr>
        <w:tc>
          <w:tcPr>
            <w:tcW w:w="9357" w:type="dxa"/>
            <w:gridSpan w:val="4"/>
            <w:vAlign w:val="center"/>
          </w:tcPr>
          <w:p w14:paraId="1D0626EB" w14:textId="2275A467" w:rsidR="00530588" w:rsidRPr="00DC4E58" w:rsidRDefault="00830C05" w:rsidP="00F9189B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npj }}</w:t>
            </w:r>
            <w:r w:rsidR="00530588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530588" w:rsidRPr="00B24CD6" w14:paraId="2CB6F784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1762DB41" w14:textId="3E53DBFF" w:rsidR="00530588" w:rsidRPr="00DC4E58" w:rsidRDefault="00830C05" w:rsidP="005305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contrato_lide }}</w:t>
            </w:r>
            <w:r w:rsidR="00530588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p w14:paraId="2247849B" w14:textId="01EA8C36" w:rsidR="00530588" w:rsidRPr="00DC4E58" w:rsidRDefault="00530588" w:rsidP="005305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modalidade (CDC, financiamento habitacional, cartão, empréstimo consignado, </w:t>
            </w:r>
            <w:r w:rsidR="00F110FC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cédula rural </w:t>
            </w: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etc.)</w:t>
            </w:r>
          </w:p>
        </w:tc>
      </w:tr>
      <w:tr w:rsidR="00530588" w:rsidRPr="00B24CD6" w14:paraId="567CC9F7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3D8FF37D" w14:textId="2C44CE88" w:rsidR="00530588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operacao_numero }}</w:t>
            </w:r>
            <w:r w:rsidR="005305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="00154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15488F" w:rsidRPr="0015488F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(preenchimento em caso de processo Banco Autor)</w:t>
            </w:r>
            <w:r w:rsidR="00154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</w:t>
            </w:r>
            <w:r w:rsidR="007F50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15488F" w:rsidRPr="00B24CD6" w14:paraId="2FF54F64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5C93DF95" w14:textId="0AEA9C89" w:rsidR="0015488F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data_vencimento_operacao }}</w:t>
            </w:r>
            <w:r w:rsidR="00154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r w:rsidR="0015488F" w:rsidRPr="0015488F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(preenchimento em caso de processo Banco Autor)</w:t>
            </w:r>
          </w:p>
        </w:tc>
      </w:tr>
      <w:tr w:rsidR="00975E14" w:rsidRPr="00B24CD6" w14:paraId="3A409072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4769A089" w14:textId="7E9DFC5C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autor_es }}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3C0462B6" w14:textId="77777777" w:rsidTr="009C6F05">
        <w:trPr>
          <w:trHeight w:val="194"/>
        </w:trPr>
        <w:tc>
          <w:tcPr>
            <w:tcW w:w="9357" w:type="dxa"/>
            <w:gridSpan w:val="4"/>
            <w:vAlign w:val="center"/>
          </w:tcPr>
          <w:p w14:paraId="59F235BC" w14:textId="607C2C81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reu_s }}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650A761E" w14:textId="77777777" w:rsidTr="009C6F05">
        <w:trPr>
          <w:trHeight w:val="198"/>
        </w:trPr>
        <w:tc>
          <w:tcPr>
            <w:tcW w:w="9357" w:type="dxa"/>
            <w:gridSpan w:val="4"/>
            <w:vAlign w:val="center"/>
          </w:tcPr>
          <w:p w14:paraId="0F4BABCC" w14:textId="15CB5CC1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tipo_acao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1D870F11" w14:textId="77777777" w:rsidTr="009C6F05">
        <w:trPr>
          <w:trHeight w:val="202"/>
        </w:trPr>
        <w:tc>
          <w:tcPr>
            <w:tcW w:w="9357" w:type="dxa"/>
            <w:gridSpan w:val="4"/>
            <w:vAlign w:val="center"/>
          </w:tcPr>
          <w:p w14:paraId="5D6241E6" w14:textId="0CB9B2B7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numero_processo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490DA381" w14:textId="77777777" w:rsidTr="009C6F05">
        <w:trPr>
          <w:trHeight w:val="192"/>
        </w:trPr>
        <w:tc>
          <w:tcPr>
            <w:tcW w:w="9357" w:type="dxa"/>
            <w:gridSpan w:val="4"/>
            <w:vAlign w:val="center"/>
          </w:tcPr>
          <w:p w14:paraId="6159B1FA" w14:textId="2C7259DD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orgao_tramitacao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2582A374" w14:textId="77777777" w:rsidTr="009C6F05">
        <w:trPr>
          <w:trHeight w:val="340"/>
        </w:trPr>
        <w:tc>
          <w:tcPr>
            <w:tcW w:w="3150" w:type="dxa"/>
            <w:vAlign w:val="center"/>
          </w:tcPr>
          <w:p w14:paraId="2C8563E6" w14:textId="4729F3B9" w:rsidR="009C6F05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valor_causa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p w14:paraId="2B4663FB" w14:textId="40B2F59D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........,... </w:t>
            </w:r>
            <w:r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2764" w:type="dxa"/>
            <w:gridSpan w:val="2"/>
            <w:vAlign w:val="center"/>
          </w:tcPr>
          <w:p w14:paraId="4B5DF0CC" w14:textId="291DE7C9" w:rsidR="009C6F05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valor_pretendido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p w14:paraId="46765F09" w14:textId="14563C8F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........,... </w:t>
            </w:r>
            <w:r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3443" w:type="dxa"/>
            <w:vAlign w:val="center"/>
          </w:tcPr>
          <w:p w14:paraId="02910D8A" w14:textId="72404661" w:rsidR="009C6F05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valor_condenacao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p w14:paraId="4628C7B7" w14:textId="6DEB9A73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.....,... </w:t>
            </w:r>
            <w:r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</w:tr>
      <w:tr w:rsidR="00975E14" w:rsidRPr="00B24CD6" w14:paraId="385A59E3" w14:textId="77777777" w:rsidTr="009C6F05">
        <w:trPr>
          <w:trHeight w:val="629"/>
        </w:trPr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5269" w14:textId="3D42B4C6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descricao_sucinta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7EE87EEE" w14:textId="11C12002" w:rsidR="00975E14" w:rsidRPr="00DC4E58" w:rsidRDefault="00975E14" w:rsidP="00F9189B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relatório contendo os principais fatos abordados na inicial e os pleitos do autor, bem como o teor das decisões exaradas (liminares, sentença, acórdão etc.), cumprimento/comprovação nos autos de eventual obrigação de fazer, com o respectivo número de rastreamento dos documentos vinculados ao NPJ. Informações sobre questionamento de litispendência e coisa julgada.</w:t>
            </w:r>
          </w:p>
        </w:tc>
      </w:tr>
      <w:tr w:rsidR="00975E14" w:rsidRPr="00B24CD6" w14:paraId="6FBB6B51" w14:textId="77777777" w:rsidTr="009C6F05">
        <w:trPr>
          <w:trHeight w:val="20"/>
        </w:trPr>
        <w:tc>
          <w:tcPr>
            <w:tcW w:w="46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2D1" w14:textId="478C2F9B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liminar_deferida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            (    ) SIM    (   ) NÃO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A576" w14:textId="20B2C5D7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liminar_cumprida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        (    ) SIM    (   ) NÃO</w:t>
            </w:r>
          </w:p>
        </w:tc>
      </w:tr>
      <w:tr w:rsidR="00975E14" w:rsidRPr="00B24CD6" w14:paraId="4EE49CF2" w14:textId="77777777" w:rsidTr="009C6F05">
        <w:trPr>
          <w:trHeight w:val="20"/>
        </w:trPr>
        <w:tc>
          <w:tcPr>
            <w:tcW w:w="46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FF43" w14:textId="10DA2D05" w:rsidR="00975E14" w:rsidRPr="00DC4E58" w:rsidDel="008A0FFD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cominacao_multa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    (    ) SIM    (    ) NÃO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5222" w14:textId="50FB60B3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multa_valor_diario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R$ ........,... </w:t>
            </w: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multa_limite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R$ ........,...</w:t>
            </w:r>
          </w:p>
        </w:tc>
      </w:tr>
      <w:tr w:rsidR="00975E14" w:rsidRPr="00B24CD6" w14:paraId="6338FFF0" w14:textId="77777777" w:rsidTr="009C6F05">
        <w:trPr>
          <w:trHeight w:val="204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3365CB67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2. DEFESA DO BANCO</w:t>
            </w:r>
          </w:p>
        </w:tc>
      </w:tr>
      <w:tr w:rsidR="00975E14" w:rsidRPr="00B24CD6" w14:paraId="7B6AD8D4" w14:textId="77777777" w:rsidTr="009C6F05">
        <w:trPr>
          <w:trHeight w:val="232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1CBF8C02" w14:textId="1205606B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litispendencia_coisa_julgada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(    ) SIM    (    ) NÃO</w:t>
            </w:r>
          </w:p>
        </w:tc>
      </w:tr>
      <w:tr w:rsidR="00975E14" w:rsidRPr="00B24CD6" w14:paraId="15C0EF5D" w14:textId="77777777" w:rsidTr="009C6F05">
        <w:trPr>
          <w:trHeight w:val="232"/>
        </w:trPr>
        <w:tc>
          <w:tcPr>
            <w:tcW w:w="4679" w:type="dxa"/>
            <w:gridSpan w:val="2"/>
            <w:tcBorders>
              <w:top w:val="single" w:sz="4" w:space="0" w:color="auto"/>
            </w:tcBorders>
            <w:vAlign w:val="center"/>
          </w:tcPr>
          <w:p w14:paraId="04C9FF98" w14:textId="6EF64C3F" w:rsid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solicitado_subsidio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               </w:t>
            </w:r>
          </w:p>
          <w:p w14:paraId="4D0D2E62" w14:textId="62201B73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    ) SIM    (    ) NÃO 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</w:tcBorders>
            <w:vAlign w:val="center"/>
          </w:tcPr>
          <w:p w14:paraId="61089B91" w14:textId="4C755EC9" w:rsid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subsidio_atendido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</w:t>
            </w:r>
          </w:p>
          <w:p w14:paraId="0DB938B3" w14:textId="545F2483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    ) SIM  (    ) NÃO</w:t>
            </w:r>
          </w:p>
        </w:tc>
      </w:tr>
      <w:tr w:rsidR="00975E14" w:rsidRPr="00B24CD6" w14:paraId="472BD9BE" w14:textId="77777777" w:rsidTr="009C6F05">
        <w:trPr>
          <w:trHeight w:val="232"/>
        </w:trPr>
        <w:tc>
          <w:tcPr>
            <w:tcW w:w="4679" w:type="dxa"/>
            <w:gridSpan w:val="2"/>
            <w:tcBorders>
              <w:top w:val="single" w:sz="4" w:space="0" w:color="auto"/>
            </w:tcBorders>
            <w:vAlign w:val="center"/>
          </w:tcPr>
          <w:p w14:paraId="2D75CAAE" w14:textId="47D3746F" w:rsidR="00F9189B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subsidio_descricao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p w14:paraId="25AB8F70" w14:textId="11881AB8" w:rsidR="00975E14" w:rsidRPr="00DC4E58" w:rsidDel="008A0FFD" w:rsidRDefault="00975E14" w:rsidP="00F9189B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descrição dos subsídios disponibilizados pelo Banco (contratos, extratos, descrição dos fatos ocorridos, etc).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</w:tcBorders>
            <w:vAlign w:val="center"/>
          </w:tcPr>
          <w:p w14:paraId="41AA8E8F" w14:textId="1B838775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subsidio_rastreamento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42DF7C61" w14:textId="77777777" w:rsidTr="009C6F05">
        <w:trPr>
          <w:trHeight w:val="232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784D2709" w14:textId="23684B0B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subsidio_utilizado_defesa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(    ) SIM    (    ) NÃO</w:t>
            </w:r>
          </w:p>
        </w:tc>
      </w:tr>
      <w:tr w:rsidR="00975E14" w:rsidRPr="00B24CD6" w14:paraId="29D8EDF5" w14:textId="77777777" w:rsidTr="009C6F05">
        <w:trPr>
          <w:trHeight w:val="232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12B375AD" w14:textId="538A2800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subsidio_nao_utilizado_justificativa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09B6188F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justificativa quando da não utilização na defesa dos subsídios disponibilizados pelo Banco.</w:t>
            </w:r>
          </w:p>
        </w:tc>
      </w:tr>
      <w:tr w:rsidR="00975E14" w:rsidRPr="00B24CD6" w14:paraId="69CB7A4A" w14:textId="77777777" w:rsidTr="009C6F05">
        <w:trPr>
          <w:trHeight w:val="323"/>
        </w:trPr>
        <w:tc>
          <w:tcPr>
            <w:tcW w:w="9357" w:type="dxa"/>
            <w:gridSpan w:val="4"/>
            <w:vAlign w:val="center"/>
          </w:tcPr>
          <w:p w14:paraId="022D98D7" w14:textId="1C28E463" w:rsidR="00975E14" w:rsidRPr="00830C05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teses_defesa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2A4D1280" w14:textId="18E82679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Apontar, de forma </w:t>
            </w:r>
            <w:r w:rsidRPr="00DC4E58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sucinta</w:t>
            </w: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, as teses jurídicas discutidas no </w:t>
            </w:r>
            <w:r w:rsidR="00F9189B"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p</w:t>
            </w: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rocesso.</w:t>
            </w:r>
          </w:p>
        </w:tc>
      </w:tr>
      <w:tr w:rsidR="00975E14" w:rsidRPr="00B24CD6" w14:paraId="50C55F93" w14:textId="77777777" w:rsidTr="009C6F05">
        <w:trPr>
          <w:trHeight w:val="227"/>
        </w:trPr>
        <w:tc>
          <w:tcPr>
            <w:tcW w:w="9357" w:type="dxa"/>
            <w:gridSpan w:val="4"/>
            <w:vAlign w:val="center"/>
          </w:tcPr>
          <w:p w14:paraId="3E1F45CB" w14:textId="6D22AFEB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3. PEDIDO DE AUTORIZAÇÃO DE INTERPOSIÇÃO DE RECURSO </w:t>
            </w:r>
            <w:r w:rsidR="009C6F05"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ESPECIAL/</w:t>
            </w: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EXTRAORDINÁRIO</w:t>
            </w:r>
          </w:p>
        </w:tc>
      </w:tr>
      <w:tr w:rsidR="00975E14" w:rsidRPr="00B24CD6" w14:paraId="2A9DE987" w14:textId="77777777" w:rsidTr="009C6F05">
        <w:trPr>
          <w:trHeight w:val="227"/>
        </w:trPr>
        <w:tc>
          <w:tcPr>
            <w:tcW w:w="9357" w:type="dxa"/>
            <w:gridSpan w:val="4"/>
            <w:tcBorders>
              <w:bottom w:val="single" w:sz="4" w:space="0" w:color="auto"/>
            </w:tcBorders>
            <w:vAlign w:val="center"/>
          </w:tcPr>
          <w:p w14:paraId="2CCED008" w14:textId="25762329" w:rsidR="00975E14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documentos_anexados_check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 (    ) SIM    (    ) NÃO</w:t>
            </w:r>
            <w:r w:rsidR="00975E14"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</w:t>
            </w:r>
          </w:p>
          <w:p w14:paraId="01E71477" w14:textId="77777777" w:rsidR="00686330" w:rsidRDefault="00686330" w:rsidP="00686330">
            <w:pPr>
              <w:spacing w:line="312" w:lineRule="auto"/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</w:pPr>
            <w:r w:rsidRPr="00686330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lastRenderedPageBreak/>
              <w:t xml:space="preserve">Informar o número de rastreamento dos documentos, </w:t>
            </w:r>
            <w:r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 xml:space="preserve">indicando-os pelos </w:t>
            </w:r>
            <w:r w:rsidRPr="00686330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nome</w:t>
            </w:r>
            <w:r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s</w:t>
            </w:r>
            <w:r w:rsidRPr="00686330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 xml:space="preserve"> em ordem cronológica</w:t>
            </w:r>
          </w:p>
          <w:p w14:paraId="3EF07AA5" w14:textId="2397CBF4" w:rsidR="00461D68" w:rsidRPr="00686330" w:rsidRDefault="00461D68" w:rsidP="00686330">
            <w:pPr>
              <w:spacing w:line="312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61D68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É necessário informar para qual d</w:t>
            </w:r>
            <w:r w:rsidR="0001397A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ecisão</w:t>
            </w:r>
            <w:r w:rsidRPr="00461D68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 xml:space="preserve"> se pretende a </w:t>
            </w:r>
            <w:r w:rsidR="0001397A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autorização para interposição do recurso</w:t>
            </w:r>
          </w:p>
        </w:tc>
      </w:tr>
      <w:tr w:rsidR="00975E14" w:rsidRPr="00B24CD6" w14:paraId="406B4D70" w14:textId="77777777" w:rsidTr="009C6F05">
        <w:trPr>
          <w:trHeight w:val="122"/>
        </w:trPr>
        <w:tc>
          <w:tcPr>
            <w:tcW w:w="9357" w:type="dxa"/>
            <w:gridSpan w:val="4"/>
            <w:tcBorders>
              <w:bottom w:val="nil"/>
            </w:tcBorders>
            <w:vAlign w:val="center"/>
          </w:tcPr>
          <w:p w14:paraId="0714B4DE" w14:textId="25234B5E" w:rsidR="00975E14" w:rsidRPr="00DC4E58" w:rsidRDefault="008332B0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32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{{ fundamentacao_autorizacao }}</w:t>
            </w:r>
          </w:p>
        </w:tc>
      </w:tr>
      <w:tr w:rsidR="00975E14" w:rsidRPr="00B24CD6" w14:paraId="6031A08E" w14:textId="77777777" w:rsidTr="009C6F05">
        <w:trPr>
          <w:trHeight w:val="510"/>
        </w:trPr>
        <w:tc>
          <w:tcPr>
            <w:tcW w:w="9357" w:type="dxa"/>
            <w:gridSpan w:val="4"/>
            <w:tcBorders>
              <w:top w:val="nil"/>
            </w:tcBorders>
            <w:vAlign w:val="center"/>
          </w:tcPr>
          <w:p w14:paraId="1C49F25B" w14:textId="5BE35B5B" w:rsidR="00EC2953" w:rsidRPr="00DC4E58" w:rsidRDefault="00EC2953" w:rsidP="004637DD">
            <w:pPr>
              <w:spacing w:line="312" w:lineRule="auto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No caso de autorização para interposição de Recurso Especial, o Escritório deverá expor, de forma clara e objetiva, os motivos pelos quais pretende interpor Recurso Especial a respeito de matéria elencada nas hipóteses de autodispensa.</w:t>
            </w:r>
          </w:p>
          <w:p w14:paraId="1B1A6F6E" w14:textId="3C34AB25" w:rsidR="00975E14" w:rsidRPr="00DC4E58" w:rsidRDefault="00975E14" w:rsidP="004637DD">
            <w:pPr>
              <w:spacing w:line="312" w:lineRule="auto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No caso de autorização para interposição de Recurso Extraordinário, o Escritório deverá apontar o dispositivo constitucional em que pretende embasar a alegação de violação; demonstrar que o referido dispositivo está devidamente prequestionado, bem como apontar a existência de repercussão geral da matéria.</w:t>
            </w:r>
          </w:p>
        </w:tc>
      </w:tr>
      <w:tr w:rsidR="00975E14" w:rsidRPr="00B24CD6" w14:paraId="1622EEDC" w14:textId="77777777" w:rsidTr="009C6F05">
        <w:trPr>
          <w:trHeight w:val="340"/>
        </w:trPr>
        <w:tc>
          <w:tcPr>
            <w:tcW w:w="9357" w:type="dxa"/>
            <w:gridSpan w:val="4"/>
            <w:tcBorders>
              <w:top w:val="nil"/>
            </w:tcBorders>
            <w:vAlign w:val="center"/>
          </w:tcPr>
          <w:p w14:paraId="7F95A2B3" w14:textId="433D5E34" w:rsidR="009C6F05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{{ precedente_materia_julgados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     </w:t>
            </w:r>
          </w:p>
          <w:p w14:paraId="6AE9605E" w14:textId="0A0B85B9" w:rsidR="00975E14" w:rsidRPr="00DC4E58" w:rsidDel="00825767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     ) NÃO  (     ) SIM, JULGADO Nº________________________, DE DD/MM/AA (obs: anexar julgado). </w:t>
            </w:r>
          </w:p>
        </w:tc>
      </w:tr>
      <w:tr w:rsidR="009C6F05" w:rsidRPr="00B24CD6" w14:paraId="18B5D37C" w14:textId="77777777" w:rsidTr="007C6F20">
        <w:trPr>
          <w:trHeight w:val="487"/>
        </w:trPr>
        <w:tc>
          <w:tcPr>
            <w:tcW w:w="9357" w:type="dxa"/>
            <w:gridSpan w:val="4"/>
            <w:vAlign w:val="center"/>
          </w:tcPr>
          <w:p w14:paraId="58435821" w14:textId="63C4F5F8" w:rsidR="009C6F05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obrigacao_fazer_cumprida_descricao }}</w:t>
            </w:r>
            <w:r w:rsidR="009C6F05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(     ) SIM  (     ) NÃO </w:t>
            </w:r>
          </w:p>
          <w:p w14:paraId="7DF770F8" w14:textId="2CBF0535" w:rsidR="009C6F05" w:rsidRPr="00DC4E58" w:rsidRDefault="009C6F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Descrição detalhada da obrigação.</w:t>
            </w:r>
          </w:p>
        </w:tc>
      </w:tr>
      <w:tr w:rsidR="009C6F05" w:rsidRPr="00B24CD6" w14:paraId="18B3BBCA" w14:textId="77777777" w:rsidTr="009C6F05">
        <w:trPr>
          <w:trHeight w:val="708"/>
        </w:trPr>
        <w:tc>
          <w:tcPr>
            <w:tcW w:w="9357" w:type="dxa"/>
            <w:gridSpan w:val="4"/>
            <w:vAlign w:val="center"/>
          </w:tcPr>
          <w:p w14:paraId="70FC436E" w14:textId="232B0C47" w:rsidR="009C6F05" w:rsidRPr="00830C05" w:rsidRDefault="00830C05" w:rsidP="009C6F05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valor_custas_recursais }}</w:t>
            </w:r>
            <w:r w:rsidR="009C6F05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="009C6F05"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9C6F05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........,... </w:t>
            </w:r>
            <w:r w:rsidR="009C6F05"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</w:tr>
      <w:tr w:rsidR="009C6F05" w:rsidRPr="00B24CD6" w14:paraId="6180C2F5" w14:textId="77777777" w:rsidTr="009C6F05">
        <w:trPr>
          <w:trHeight w:val="708"/>
        </w:trPr>
        <w:tc>
          <w:tcPr>
            <w:tcW w:w="9357" w:type="dxa"/>
            <w:gridSpan w:val="4"/>
            <w:vAlign w:val="center"/>
          </w:tcPr>
          <w:p w14:paraId="127EEA22" w14:textId="17D1CA75" w:rsidR="009C6F05" w:rsidRPr="00DC4E58" w:rsidRDefault="00830C05" w:rsidP="009C6F05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{{ escritorio_advogado_contato }}</w:t>
            </w:r>
            <w:r w:rsidR="009C6F05" w:rsidRPr="00DC4E5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9E8C2AA" w14:textId="4EFA3302" w:rsidR="009C6F05" w:rsidRPr="00DC4E58" w:rsidRDefault="009C6F05" w:rsidP="009C6F05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Neste campo deverá ser informado o nome do Escritório Contratado, o nome completo e a identificação (nº da OAB) do Advogado responsável pela elaboração do pedido de dispensa, bem como a indicação do e-mail e do número de telefone (com o respectivo ramal, para possibilitar o contato direto com o subscritor da súmula).</w:t>
            </w:r>
          </w:p>
        </w:tc>
      </w:tr>
    </w:tbl>
    <w:p w14:paraId="1B7AD6ED" w14:textId="77777777" w:rsidR="00D609E8" w:rsidRDefault="00D609E8"/>
    <w:sectPr w:rsidR="00D609E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E494E" w14:textId="77777777" w:rsidR="00AE738B" w:rsidRDefault="00AE738B" w:rsidP="00975E14">
      <w:r>
        <w:separator/>
      </w:r>
    </w:p>
  </w:endnote>
  <w:endnote w:type="continuationSeparator" w:id="0">
    <w:p w14:paraId="2F222EA5" w14:textId="77777777" w:rsidR="00AE738B" w:rsidRDefault="00AE738B" w:rsidP="0097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5E44B" w14:textId="77777777" w:rsidR="00AE738B" w:rsidRDefault="00AE738B" w:rsidP="00975E14">
      <w:r>
        <w:separator/>
      </w:r>
    </w:p>
  </w:footnote>
  <w:footnote w:type="continuationSeparator" w:id="0">
    <w:p w14:paraId="22F0EAA3" w14:textId="77777777" w:rsidR="00AE738B" w:rsidRDefault="00AE738B" w:rsidP="0097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2CC77" w14:textId="01496111" w:rsidR="00F9189B" w:rsidRDefault="00F9189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1D84D1" wp14:editId="373A52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0ae0466b8419e0d474f4f506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0C144F" w14:textId="05BD79C3" w:rsidR="00F9189B" w:rsidRPr="00F9189B" w:rsidRDefault="00F9189B" w:rsidP="00F9189B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9189B">
                            <w:rPr>
                              <w:rFonts w:ascii="Calibri" w:hAnsi="Calibri" w:cs="Calibri"/>
                              <w:color w:val="00000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D84D1" id="_x0000_t202" coordsize="21600,21600" o:spt="202" path="m,l,21600r21600,l21600,xe">
              <v:stroke joinstyle="miter"/>
              <v:path gradientshapeok="t" o:connecttype="rect"/>
            </v:shapetype>
            <v:shape id="MSIPCM0ae0466b8419e0d474f4f506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640C144F" w14:textId="05BD79C3" w:rsidR="00F9189B" w:rsidRPr="00F9189B" w:rsidRDefault="00F9189B" w:rsidP="00F9189B">
                    <w:pPr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F9189B">
                      <w:rPr>
                        <w:rFonts w:ascii="Calibri" w:hAnsi="Calibri" w:cs="Calibri"/>
                        <w:color w:val="00000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5153E"/>
    <w:multiLevelType w:val="multilevel"/>
    <w:tmpl w:val="EFD8B06A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560" w:hanging="1008"/>
      </w:pPr>
      <w:rPr>
        <w:rFonts w:hint="default"/>
        <w:sz w:val="22"/>
        <w:szCs w:val="22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Arial" w:hAnsi="Arial" w:cs="Arial" w:hint="default"/>
        <w:b/>
        <w:sz w:val="22"/>
        <w:szCs w:val="22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0350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14"/>
    <w:rsid w:val="00011BD5"/>
    <w:rsid w:val="0001397A"/>
    <w:rsid w:val="000B5A2D"/>
    <w:rsid w:val="0015488F"/>
    <w:rsid w:val="00262E08"/>
    <w:rsid w:val="00461D68"/>
    <w:rsid w:val="00527C39"/>
    <w:rsid w:val="00530588"/>
    <w:rsid w:val="00686330"/>
    <w:rsid w:val="007F509D"/>
    <w:rsid w:val="00830C05"/>
    <w:rsid w:val="008332B0"/>
    <w:rsid w:val="00965239"/>
    <w:rsid w:val="00975E14"/>
    <w:rsid w:val="009C6F05"/>
    <w:rsid w:val="00AE738B"/>
    <w:rsid w:val="00AF4A33"/>
    <w:rsid w:val="00B06581"/>
    <w:rsid w:val="00D156EA"/>
    <w:rsid w:val="00D609E8"/>
    <w:rsid w:val="00DC4E58"/>
    <w:rsid w:val="00DF6BED"/>
    <w:rsid w:val="00E45E67"/>
    <w:rsid w:val="00EC2953"/>
    <w:rsid w:val="00EF3A8E"/>
    <w:rsid w:val="00F110FC"/>
    <w:rsid w:val="00F9189B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109D7"/>
  <w15:chartTrackingRefBased/>
  <w15:docId w15:val="{FF752646-7A0E-41EF-952A-1621E528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E14"/>
    <w:pPr>
      <w:spacing w:after="0" w:line="240" w:lineRule="auto"/>
      <w:jc w:val="both"/>
    </w:pPr>
    <w:rPr>
      <w:rFonts w:ascii="Arial" w:eastAsia="Calibri" w:hAnsi="Arial" w:cs="Arial"/>
      <w:sz w:val="20"/>
      <w:szCs w:val="20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75E14"/>
    <w:pPr>
      <w:numPr>
        <w:numId w:val="1"/>
      </w:numPr>
      <w:pBdr>
        <w:bottom w:val="single" w:sz="4" w:space="4" w:color="A6A6A6"/>
      </w:pBdr>
      <w:tabs>
        <w:tab w:val="left" w:pos="426"/>
      </w:tabs>
      <w:spacing w:before="200" w:after="280" w:line="360" w:lineRule="auto"/>
      <w:outlineLvl w:val="0"/>
    </w:pPr>
    <w:rPr>
      <w:b/>
      <w:bCs/>
      <w:iCs/>
      <w:color w:val="17365D"/>
      <w:sz w:val="28"/>
      <w:szCs w:val="28"/>
    </w:rPr>
  </w:style>
  <w:style w:type="paragraph" w:styleId="Ttulo2">
    <w:name w:val="heading 2"/>
    <w:basedOn w:val="Ttulo1"/>
    <w:next w:val="Normal"/>
    <w:link w:val="Ttulo2Char"/>
    <w:unhideWhenUsed/>
    <w:qFormat/>
    <w:rsid w:val="00975E14"/>
    <w:pPr>
      <w:numPr>
        <w:ilvl w:val="1"/>
      </w:numPr>
      <w:pBdr>
        <w:bottom w:val="single" w:sz="4" w:space="4" w:color="48702E" w:themeColor="accent6" w:themeShade="A6"/>
      </w:pBdr>
      <w:tabs>
        <w:tab w:val="clear" w:pos="426"/>
        <w:tab w:val="left" w:pos="567"/>
      </w:tabs>
      <w:spacing w:line="312" w:lineRule="auto"/>
      <w:outlineLvl w:val="1"/>
    </w:pPr>
    <w:rPr>
      <w:color w:val="5B9BD5" w:themeColor="accent1"/>
      <w:sz w:val="24"/>
      <w:szCs w:val="24"/>
    </w:rPr>
  </w:style>
  <w:style w:type="paragraph" w:styleId="Ttulo3">
    <w:name w:val="heading 3"/>
    <w:basedOn w:val="Ttulo2"/>
    <w:next w:val="Normal"/>
    <w:link w:val="Ttulo3Char"/>
    <w:autoRedefine/>
    <w:unhideWhenUsed/>
    <w:qFormat/>
    <w:rsid w:val="00975E14"/>
    <w:pPr>
      <w:numPr>
        <w:ilvl w:val="2"/>
      </w:numPr>
      <w:tabs>
        <w:tab w:val="clear" w:pos="567"/>
        <w:tab w:val="left" w:pos="851"/>
      </w:tabs>
      <w:outlineLvl w:val="2"/>
    </w:pPr>
    <w:rPr>
      <w:sz w:val="22"/>
      <w:szCs w:val="22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975E14"/>
    <w:pPr>
      <w:numPr>
        <w:ilvl w:val="3"/>
      </w:numPr>
      <w:tabs>
        <w:tab w:val="clear" w:pos="851"/>
        <w:tab w:val="left" w:pos="993"/>
      </w:tabs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975E14"/>
    <w:pPr>
      <w:numPr>
        <w:ilvl w:val="4"/>
      </w:numPr>
      <w:pBdr>
        <w:bottom w:val="single" w:sz="2" w:space="1" w:color="A6A6A6"/>
      </w:pBdr>
      <w:tabs>
        <w:tab w:val="clear" w:pos="993"/>
        <w:tab w:val="left" w:pos="1134"/>
      </w:tabs>
      <w:ind w:left="1008"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75E14"/>
    <w:pPr>
      <w:keepNext/>
      <w:keepLines/>
      <w:numPr>
        <w:ilvl w:val="5"/>
        <w:numId w:val="1"/>
      </w:numPr>
      <w:pBdr>
        <w:bottom w:val="single" w:sz="2" w:space="1" w:color="A6A6A6"/>
      </w:pBdr>
      <w:tabs>
        <w:tab w:val="left" w:pos="1276"/>
      </w:tabs>
      <w:spacing w:before="200" w:after="280" w:line="312" w:lineRule="auto"/>
      <w:outlineLvl w:val="5"/>
    </w:pPr>
    <w:rPr>
      <w:rFonts w:eastAsia="Times New Roman"/>
      <w:b/>
      <w:iCs/>
      <w:color w:val="17365D"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75E14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Times New Roman"/>
      <w:i/>
      <w:iCs/>
      <w:color w:val="FAE550"/>
    </w:rPr>
  </w:style>
  <w:style w:type="paragraph" w:styleId="Ttulo8">
    <w:name w:val="heading 8"/>
    <w:basedOn w:val="Normal"/>
    <w:next w:val="Normal"/>
    <w:link w:val="Ttulo8Char"/>
    <w:unhideWhenUsed/>
    <w:qFormat/>
    <w:rsid w:val="00975E14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Times New Roman"/>
      <w:color w:val="FAE550"/>
    </w:rPr>
  </w:style>
  <w:style w:type="paragraph" w:styleId="Ttulo9">
    <w:name w:val="heading 9"/>
    <w:basedOn w:val="Normal"/>
    <w:next w:val="Normal"/>
    <w:link w:val="Ttulo9Char"/>
    <w:unhideWhenUsed/>
    <w:qFormat/>
    <w:rsid w:val="00975E14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Times New Roman"/>
      <w:i/>
      <w:iCs/>
      <w:color w:val="FAE55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E14"/>
    <w:rPr>
      <w:rFonts w:ascii="Arial" w:eastAsia="Calibri" w:hAnsi="Arial" w:cs="Arial"/>
      <w:b/>
      <w:bCs/>
      <w:iCs/>
      <w:color w:val="17365D"/>
      <w:sz w:val="28"/>
      <w:szCs w:val="28"/>
      <w:lang w:val="pt-BR" w:eastAsia="en-US"/>
    </w:rPr>
  </w:style>
  <w:style w:type="character" w:customStyle="1" w:styleId="Ttulo2Char">
    <w:name w:val="Título 2 Char"/>
    <w:basedOn w:val="Fontepargpadro"/>
    <w:link w:val="Ttulo2"/>
    <w:rsid w:val="00975E14"/>
    <w:rPr>
      <w:rFonts w:ascii="Arial" w:eastAsia="Calibri" w:hAnsi="Arial" w:cs="Arial"/>
      <w:b/>
      <w:bCs/>
      <w:iCs/>
      <w:color w:val="5B9BD5" w:themeColor="accent1"/>
      <w:sz w:val="24"/>
      <w:szCs w:val="24"/>
      <w:lang w:val="pt-BR" w:eastAsia="en-US"/>
    </w:rPr>
  </w:style>
  <w:style w:type="character" w:customStyle="1" w:styleId="Ttulo3Char">
    <w:name w:val="Título 3 Char"/>
    <w:basedOn w:val="Fontepargpadro"/>
    <w:link w:val="Ttulo3"/>
    <w:rsid w:val="00975E14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975E14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5Char">
    <w:name w:val="Título 5 Char"/>
    <w:basedOn w:val="Fontepargpadro"/>
    <w:link w:val="Ttulo5"/>
    <w:uiPriority w:val="9"/>
    <w:rsid w:val="00975E14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6Char">
    <w:name w:val="Título 6 Char"/>
    <w:basedOn w:val="Fontepargpadro"/>
    <w:link w:val="Ttulo6"/>
    <w:uiPriority w:val="9"/>
    <w:rsid w:val="00975E14"/>
    <w:rPr>
      <w:rFonts w:ascii="Arial" w:eastAsia="Times New Roman" w:hAnsi="Arial" w:cs="Arial"/>
      <w:b/>
      <w:iCs/>
      <w:color w:val="17365D"/>
      <w:szCs w:val="20"/>
      <w:lang w:val="pt-BR" w:eastAsia="en-US"/>
    </w:rPr>
  </w:style>
  <w:style w:type="character" w:customStyle="1" w:styleId="Ttulo7Char">
    <w:name w:val="Título 7 Char"/>
    <w:basedOn w:val="Fontepargpadro"/>
    <w:link w:val="Ttulo7"/>
    <w:uiPriority w:val="9"/>
    <w:rsid w:val="00975E14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character" w:customStyle="1" w:styleId="Ttulo8Char">
    <w:name w:val="Título 8 Char"/>
    <w:basedOn w:val="Fontepargpadro"/>
    <w:link w:val="Ttulo8"/>
    <w:rsid w:val="00975E14"/>
    <w:rPr>
      <w:rFonts w:ascii="Cambria" w:eastAsia="Times New Roman" w:hAnsi="Cambria" w:cs="Times New Roman"/>
      <w:color w:val="FAE550"/>
      <w:sz w:val="20"/>
      <w:szCs w:val="20"/>
      <w:lang w:val="pt-BR" w:eastAsia="en-US"/>
    </w:rPr>
  </w:style>
  <w:style w:type="character" w:customStyle="1" w:styleId="Ttulo9Char">
    <w:name w:val="Título 9 Char"/>
    <w:basedOn w:val="Fontepargpadro"/>
    <w:link w:val="Ttulo9"/>
    <w:rsid w:val="00975E14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paragraph" w:styleId="Textodenotaderodap">
    <w:name w:val="footnote text"/>
    <w:basedOn w:val="Normal"/>
    <w:link w:val="TextodenotaderodapChar"/>
    <w:unhideWhenUsed/>
    <w:qFormat/>
    <w:rsid w:val="00975E14"/>
  </w:style>
  <w:style w:type="character" w:customStyle="1" w:styleId="TextodenotaderodapChar">
    <w:name w:val="Texto de nota de rodapé Char"/>
    <w:basedOn w:val="Fontepargpadro"/>
    <w:link w:val="Textodenotaderodap"/>
    <w:rsid w:val="00975E14"/>
    <w:rPr>
      <w:rFonts w:ascii="Arial" w:eastAsia="Calibri" w:hAnsi="Arial" w:cs="Arial"/>
      <w:sz w:val="20"/>
      <w:szCs w:val="20"/>
      <w:lang w:val="pt-BR" w:eastAsia="en-US"/>
    </w:rPr>
  </w:style>
  <w:style w:type="character" w:styleId="Refdenotaderodap">
    <w:name w:val="footnote reference"/>
    <w:aliases w:val="sobrescrito"/>
    <w:unhideWhenUsed/>
    <w:rsid w:val="00975E14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918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189B"/>
    <w:rPr>
      <w:rFonts w:ascii="Arial" w:eastAsia="Calibri" w:hAnsi="Arial" w:cs="Arial"/>
      <w:sz w:val="20"/>
      <w:szCs w:val="20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F918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189B"/>
    <w:rPr>
      <w:rFonts w:ascii="Arial" w:eastAsia="Calibri" w:hAnsi="Arial" w:cs="Arial"/>
      <w:sz w:val="20"/>
      <w:szCs w:val="20"/>
      <w:lang w:val="pt-BR" w:eastAsia="en-US"/>
    </w:rPr>
  </w:style>
  <w:style w:type="paragraph" w:styleId="NormalWeb">
    <w:name w:val="Normal (Web)"/>
    <w:basedOn w:val="Normal"/>
    <w:uiPriority w:val="99"/>
    <w:semiHidden/>
    <w:unhideWhenUsed/>
    <w:rsid w:val="00830C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0060108EE4304682055ED4EAC74651" ma:contentTypeVersion="12" ma:contentTypeDescription="Crie um novo documento." ma:contentTypeScope="" ma:versionID="32927e827db0ced0cbe190550a17c227">
  <xsd:schema xmlns:xsd="http://www.w3.org/2001/XMLSchema" xmlns:xs="http://www.w3.org/2001/XMLSchema" xmlns:p="http://schemas.microsoft.com/office/2006/metadata/properties" xmlns:ns2="3b9e0b3a-7145-4a0d-81ee-68f940582501" xmlns:ns3="8893f60e-1c0c-403f-88a3-f166575e5ba8" targetNamespace="http://schemas.microsoft.com/office/2006/metadata/properties" ma:root="true" ma:fieldsID="ef1de2590fa8fbf197d49ec3167d411b" ns2:_="" ns3:_="">
    <xsd:import namespace="3b9e0b3a-7145-4a0d-81ee-68f940582501"/>
    <xsd:import namespace="8893f60e-1c0c-403f-88a3-f166575e5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e0b3a-7145-4a0d-81ee-68f940582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5dd6dcc-44c8-4e8c-814f-e99bce23a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3f60e-1c0c-403f-88a3-f166575e5b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89b8e1-d682-4d46-bcb8-990437a37a45}" ma:internalName="TaxCatchAll" ma:showField="CatchAllData" ma:web="8893f60e-1c0c-403f-88a3-f166575e5b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9e0b3a-7145-4a0d-81ee-68f940582501">
      <Terms xmlns="http://schemas.microsoft.com/office/infopath/2007/PartnerControls"/>
    </lcf76f155ced4ddcb4097134ff3c332f>
    <TaxCatchAll xmlns="8893f60e-1c0c-403f-88a3-f166575e5ba8" xsi:nil="true"/>
  </documentManagement>
</p:properties>
</file>

<file path=customXml/itemProps1.xml><?xml version="1.0" encoding="utf-8"?>
<ds:datastoreItem xmlns:ds="http://schemas.openxmlformats.org/officeDocument/2006/customXml" ds:itemID="{12865DED-CDBE-4F47-90E7-9E5D802B0F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90464-0B46-4309-AD7C-87E50B487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e0b3a-7145-4a0d-81ee-68f940582501"/>
    <ds:schemaRef ds:uri="8893f60e-1c0c-403f-88a3-f166575e5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A741C0-3586-4CEC-A169-C41522E3F901}">
  <ds:schemaRefs>
    <ds:schemaRef ds:uri="http://schemas.microsoft.com/office/2006/metadata/properties"/>
    <ds:schemaRef ds:uri="http://schemas.microsoft.com/office/infopath/2007/PartnerControls"/>
    <ds:schemaRef ds:uri="3b9e0b3a-7145-4a0d-81ee-68f940582501"/>
    <ds:schemaRef ds:uri="8893f60e-1c0c-403f-88a3-f166575e5b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582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Bizarria</dc:creator>
  <cp:keywords/>
  <dc:description/>
  <cp:lastModifiedBy>Jonilson Vilela</cp:lastModifiedBy>
  <cp:revision>26</cp:revision>
  <dcterms:created xsi:type="dcterms:W3CDTF">2021-04-08T14:48:00Z</dcterms:created>
  <dcterms:modified xsi:type="dcterms:W3CDTF">2025-08-05T12:10:00Z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2023-03-07T12:43:47Z</vt:lpwstr>
  </property>
  <property fmtid="{D5CDD505-2E9C-101B-9397-08002B2CF9AE}" pid="4" name="MSIP_Label_40881dc9-f7f2-41de-a334-ceff3dc15b31_Method">
    <vt:lpwstr>Privileged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80ec2aff-730b-435c-909f-c56be056fef5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0x010100330060108EE4304682055ED4EAC74651</vt:lpwstr>
  </property>
</Properties>
</file>