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6.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header9.xml" ContentType="application/vnd.openxmlformats-officedocument.wordprocessingml.header+xml"/>
  <Override PartName="/word/footer4.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footer7.xml" ContentType="application/vnd.openxmlformats-officedocument.wordprocessingml.footer+xml"/>
  <Override PartName="/word/footer9.xml" ContentType="application/vnd.openxmlformats-officedocument.wordprocessingml.footer+xml"/>
  <Override PartName="/word/_rels/document.xml.rels" ContentType="application/vnd.openxmlformats-package.relationships+xml"/>
  <Override PartName="/word/header8.xml" ContentType="application/vnd.openxmlformats-officedocument.wordprocessingml.header+xml"/>
  <Override PartName="/word/footer8.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7.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media/image1.jpeg" ContentType="image/jpeg"/>
  <Override PartName="/word/media/image6.png" ContentType="image/png"/>
  <Override PartName="/word/media/image10.png" ContentType="image/png"/>
  <Override PartName="/word/media/image2.png" ContentType="image/png"/>
  <Override PartName="/word/media/image3.png" ContentType="image/png"/>
  <Override PartName="/word/media/image4.png" ContentType="image/png"/>
  <Override PartName="/word/media/image5.png" ContentType="image/png"/>
  <Override PartName="/word/media/image7.png" ContentType="image/png"/>
  <Override PartName="/word/media/image11.png" ContentType="image/png"/>
  <Override PartName="/word/media/image8.png" ContentType="image/png"/>
  <Override PartName="/word/media/image12.png" ContentType="image/png"/>
  <Override PartName="/word/media/image9.png" ContentType="image/png"/>
  <Override PartName="/word/media/image13.png" ContentType="image/png"/>
  <Override PartName="/word/footer5.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andard"/>
        <w:jc w:val="center"/>
        <w:rPr>
          <w:rFonts w:ascii="Liberation Serif" w:hAnsi="Liberation Serif" w:cs="Times New Roman"/>
          <w:b/>
          <w:bCs/>
          <w:spacing w:val="23"/>
          <w:sz w:val="28"/>
          <w:szCs w:val="28"/>
        </w:rPr>
      </w:pPr>
      <w:r>
        <w:rPr>
          <w:rFonts w:cs="Times New Roman" w:ascii="Liberation Serif" w:hAnsi="Liberation Serif"/>
          <w:b/>
          <w:bCs/>
          <w:spacing w:val="23"/>
          <w:sz w:val="28"/>
          <w:szCs w:val="28"/>
        </w:rPr>
      </w:r>
    </w:p>
    <w:p>
      <w:pPr>
        <w:pStyle w:val="Standard"/>
        <w:jc w:val="center"/>
        <w:rPr>
          <w:rFonts w:ascii="Liberation Serif" w:hAnsi="Liberation Serif" w:cs="Times New Roman"/>
          <w:b/>
          <w:bCs/>
          <w:spacing w:val="23"/>
          <w:sz w:val="36"/>
          <w:szCs w:val="36"/>
        </w:rPr>
      </w:pPr>
      <w:r>
        <w:rPr>
          <w:rFonts w:cs="Times New Roman" w:ascii="Liberation Serif" w:hAnsi="Liberation Serif"/>
          <w:b/>
          <w:bCs/>
          <w:spacing w:val="23"/>
          <w:sz w:val="36"/>
          <w:szCs w:val="36"/>
        </w:rPr>
        <w:t>UNIVERSIDAD TECNOLÓGICA NACIONAL</w:t>
      </w:r>
    </w:p>
    <w:p>
      <w:pPr>
        <w:pStyle w:val="Standard"/>
        <w:jc w:val="center"/>
        <w:rPr>
          <w:rFonts w:ascii="Liberation Serif" w:hAnsi="Liberation Serif" w:cs="Times New Roman"/>
          <w:b/>
          <w:bCs/>
          <w:szCs w:val="24"/>
        </w:rPr>
      </w:pPr>
      <w:r>
        <w:rPr>
          <w:rFonts w:cs="Times New Roman" w:ascii="Liberation Serif" w:hAnsi="Liberation Serif"/>
          <w:b/>
          <w:bCs/>
          <w:szCs w:val="24"/>
        </w:rPr>
        <w:t>INSTITUTO NACIONAL SUPERIOR DEL PROFESORADO TÉCNICO</w:t>
      </w:r>
    </w:p>
    <w:p>
      <w:pPr>
        <w:pStyle w:val="Standard"/>
        <w:jc w:val="center"/>
        <w:rPr>
          <w:rFonts w:ascii="Liberation Serif" w:hAnsi="Liberation Serif" w:cs="Times New Roman"/>
          <w:b/>
          <w:bCs/>
          <w:szCs w:val="24"/>
        </w:rPr>
      </w:pPr>
      <w:r>
        <w:rPr>
          <w:rFonts w:cs="Times New Roman" w:ascii="Liberation Serif" w:hAnsi="Liberation Serif"/>
          <w:b/>
          <w:bCs/>
          <w:szCs w:val="24"/>
        </w:rPr>
      </w:r>
    </w:p>
    <w:p>
      <w:pPr>
        <w:pStyle w:val="Standard"/>
        <w:jc w:val="center"/>
        <w:rPr>
          <w:rFonts w:ascii="Liberation Serif" w:hAnsi="Liberation Serif" w:cs="Times New Roman"/>
          <w:b/>
          <w:bCs/>
          <w:szCs w:val="24"/>
        </w:rPr>
      </w:pPr>
      <w:r>
        <w:rPr>
          <w:rFonts w:cs="Times New Roman" w:ascii="Liberation Serif" w:hAnsi="Liberation Serif"/>
          <w:b/>
          <w:bCs/>
          <w:szCs w:val="24"/>
        </w:rPr>
      </w:r>
    </w:p>
    <w:p>
      <w:pPr>
        <w:pStyle w:val="Standard"/>
        <w:jc w:val="center"/>
        <w:rPr/>
      </w:pPr>
      <w:r>
        <w:rPr/>
        <w:drawing>
          <wp:inline distT="0" distB="0" distL="0" distR="0">
            <wp:extent cx="1905000" cy="1781175"/>
            <wp:effectExtent l="0" t="0" r="0" b="0"/>
            <wp:docPr id="1" name="Imagen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2" descr=""/>
                    <pic:cNvPicPr>
                      <a:picLocks noChangeAspect="1" noChangeArrowheads="1"/>
                    </pic:cNvPicPr>
                  </pic:nvPicPr>
                  <pic:blipFill>
                    <a:blip r:embed="rId2"/>
                    <a:stretch>
                      <a:fillRect/>
                    </a:stretch>
                  </pic:blipFill>
                  <pic:spPr bwMode="auto">
                    <a:xfrm>
                      <a:off x="0" y="0"/>
                      <a:ext cx="1905000" cy="1781175"/>
                    </a:xfrm>
                    <a:prstGeom prst="rect">
                      <a:avLst/>
                    </a:prstGeom>
                    <a:noFill/>
                  </pic:spPr>
                </pic:pic>
              </a:graphicData>
            </a:graphic>
          </wp:inline>
        </w:drawing>
      </w:r>
    </w:p>
    <w:p>
      <w:pPr>
        <w:pStyle w:val="Sender"/>
        <w:rPr/>
      </w:pPr>
      <w:r>
        <w:rPr/>
      </w:r>
    </w:p>
    <w:p>
      <w:pPr>
        <w:pStyle w:val="Sender"/>
        <w:rPr/>
      </w:pPr>
      <w:r>
        <w:rPr/>
      </w:r>
    </w:p>
    <w:p>
      <w:pPr>
        <w:pStyle w:val="Sender"/>
        <w:rPr/>
      </w:pPr>
      <w:r>
        <w:rPr/>
        <w:t>Informe Final</w:t>
      </w:r>
    </w:p>
    <w:p>
      <w:pPr>
        <w:pStyle w:val="Ttulouser"/>
        <w:jc w:val="center"/>
        <w:rPr>
          <w:rFonts w:ascii="Liberation Serif" w:hAnsi="Liberation Serif"/>
          <w:b/>
          <w:bCs/>
          <w:sz w:val="40"/>
          <w:szCs w:val="40"/>
        </w:rPr>
      </w:pPr>
      <w:r>
        <w:rPr>
          <w:rFonts w:ascii="Liberation Serif" w:hAnsi="Liberation Serif"/>
          <w:b/>
          <w:bCs/>
          <w:sz w:val="40"/>
          <w:szCs w:val="40"/>
        </w:rPr>
        <w:t>ClickFud</w:t>
      </w:r>
    </w:p>
    <w:p>
      <w:pPr>
        <w:pStyle w:val="BodyText"/>
        <w:jc w:val="center"/>
        <w:rPr>
          <w:rFonts w:ascii="Liberation Serif" w:hAnsi="Liberation Serif"/>
          <w:b/>
          <w:bCs/>
          <w:sz w:val="40"/>
          <w:szCs w:val="40"/>
        </w:rPr>
      </w:pPr>
      <w:r>
        <w:rPr>
          <w:rFonts w:ascii="Liberation Serif" w:hAnsi="Liberation Serif"/>
          <w:b/>
          <w:bCs/>
          <w:sz w:val="40"/>
          <w:szCs w:val="40"/>
        </w:rPr>
        <w:t>Sistema  de pedidos de comida a domicilio y take awake</w:t>
      </w:r>
    </w:p>
    <w:p>
      <w:pPr>
        <w:pStyle w:val="Sender"/>
        <w:rPr/>
      </w:pPr>
      <w:r>
        <w:rPr/>
      </w:r>
    </w:p>
    <w:p>
      <w:pPr>
        <w:pStyle w:val="Sender"/>
        <w:rPr/>
      </w:pPr>
      <w:r>
        <w:rPr/>
      </w:r>
    </w:p>
    <w:p>
      <w:pPr>
        <w:pStyle w:val="Sender"/>
        <w:rPr/>
      </w:pPr>
      <w:r>
        <w:rPr/>
        <w:t>Trabajo final de Seminario</w:t>
      </w:r>
      <w:r>
        <w:rPr>
          <w:rStyle w:val="Fuentedeprrafopredeter"/>
          <w:i/>
          <w:iCs/>
          <w:color w:val="0000FF"/>
        </w:rPr>
        <w:t xml:space="preserve"> </w:t>
      </w:r>
      <w:r>
        <w:rPr>
          <w:rStyle w:val="Fuentedeprrafopredeter"/>
          <w:i/>
          <w:iCs/>
          <w:color w:val="000000"/>
        </w:rPr>
        <w:t>3.603</w:t>
      </w:r>
    </w:p>
    <w:p>
      <w:pPr>
        <w:pStyle w:val="Sender"/>
        <w:rPr/>
      </w:pPr>
      <w:r>
        <w:rPr/>
      </w:r>
    </w:p>
    <w:p>
      <w:pPr>
        <w:pStyle w:val="Sender"/>
        <w:rPr/>
      </w:pPr>
      <w:r>
        <w:rPr/>
      </w:r>
    </w:p>
    <w:p>
      <w:pPr>
        <w:pStyle w:val="Sender"/>
        <w:rPr>
          <w:color w:val="000000"/>
        </w:rPr>
      </w:pPr>
      <w:r>
        <w:rPr>
          <w:i/>
          <w:iCs/>
          <w:color w:val="000000"/>
        </w:rPr>
        <w:t>Imperi, Jonatan Eduardo</w:t>
      </w:r>
    </w:p>
    <w:p>
      <w:pPr>
        <w:pStyle w:val="Sender"/>
        <w:rPr>
          <w:color w:val="000000"/>
        </w:rPr>
      </w:pPr>
      <w:r>
        <w:rPr>
          <w:i/>
          <w:iCs/>
          <w:color w:val="000000"/>
        </w:rPr>
        <w:t>151957</w:t>
      </w:r>
    </w:p>
    <w:p>
      <w:pPr>
        <w:pStyle w:val="Sender"/>
        <w:rPr>
          <w:color w:val="000000"/>
        </w:rPr>
      </w:pPr>
      <w:r>
        <w:rPr>
          <w:i/>
          <w:iCs/>
          <w:color w:val="000000"/>
        </w:rPr>
        <w:t>jonatan.imperi@alu.inspt.utn.edu.ar</w:t>
      </w:r>
    </w:p>
    <w:p>
      <w:pPr>
        <w:pStyle w:val="Sender"/>
        <w:rPr>
          <w:color w:val="000000"/>
        </w:rPr>
      </w:pPr>
      <w:r>
        <w:rPr>
          <w:color w:val="000000"/>
        </w:rPr>
      </w:r>
    </w:p>
    <w:p>
      <w:pPr>
        <w:pStyle w:val="Sender"/>
        <w:rPr>
          <w:color w:val="000000"/>
        </w:rPr>
      </w:pPr>
      <w:r>
        <w:rPr>
          <w:color w:val="000000"/>
        </w:rPr>
      </w:r>
    </w:p>
    <w:p>
      <w:pPr>
        <w:pStyle w:val="Sender"/>
        <w:rPr/>
      </w:pPr>
      <w:r>
        <w:rPr/>
        <w:t>Fecha de presentación</w:t>
      </w:r>
    </w:p>
    <w:p>
      <w:pPr>
        <w:pStyle w:val="Sender"/>
        <w:rPr>
          <w:color w:val="000000"/>
        </w:rPr>
      </w:pPr>
      <w:r>
        <w:rPr>
          <w:i/>
          <w:iCs/>
          <w:color w:val="000000"/>
        </w:rPr>
        <w:t>09/11/2026</w:t>
      </w:r>
    </w:p>
    <w:p>
      <w:pPr>
        <w:pStyle w:val="Sender"/>
        <w:rPr/>
      </w:pPr>
      <w:r>
        <w:rPr/>
      </w:r>
    </w:p>
    <w:p>
      <w:pPr>
        <w:pStyle w:val="Sender"/>
        <w:rPr/>
      </w:pPr>
      <w:r>
        <w:rPr/>
      </w:r>
    </w:p>
    <w:p>
      <w:pPr>
        <w:pStyle w:val="Addressee"/>
        <w:rPr/>
      </w:pPr>
      <w:r>
        <w:rPr>
          <w:rStyle w:val="Fuentedeprrafopredeter"/>
          <w:rFonts w:cs="Times New Roman"/>
          <w:szCs w:val="36"/>
        </w:rPr>
        <w:t>Docente de la cátedra</w:t>
        <w:br/>
        <w:t>Prof. Mermoz, Daniel</w:t>
      </w:r>
      <w:r>
        <w:br w:type="page"/>
      </w:r>
    </w:p>
    <w:p>
      <w:pPr>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18" w:right="1418" w:gutter="0" w:header="720" w:top="777" w:footer="709" w:bottom="1418"/>
          <w:pgNumType w:fmt="decimal"/>
          <w:formProt w:val="false"/>
          <w:textDirection w:val="lrTb"/>
          <w:docGrid w:type="default" w:linePitch="600" w:charSpace="86016"/>
        </w:sectPr>
        <w:pStyle w:val="Descripcin"/>
        <w:spacing w:before="0" w:after="120"/>
        <w:rPr/>
      </w:pPr>
      <w:r>
        <w:rPr/>
        <w:t>HOJA EN BLANCO</w:t>
      </w:r>
      <w:r>
        <w:br w:type="page"/>
      </w:r>
    </w:p>
    <w:p>
      <w:pPr>
        <w:pStyle w:val="Contents1"/>
        <w:spacing w:before="0" w:after="850"/>
        <w:rPr/>
      </w:pPr>
      <w:r>
        <w:rPr/>
        <w:t>DEDICATORIA</w:t>
      </w:r>
    </w:p>
    <w:p>
      <w:pPr>
        <w:sectPr>
          <w:headerReference w:type="even" r:id="rId9"/>
          <w:headerReference w:type="default" r:id="rId10"/>
          <w:headerReference w:type="first" r:id="rId11"/>
          <w:footerReference w:type="even" r:id="rId12"/>
          <w:footerReference w:type="default" r:id="rId13"/>
          <w:footerReference w:type="first" r:id="rId14"/>
          <w:type w:val="nextPage"/>
          <w:pgSz w:w="11906" w:h="16838"/>
          <w:pgMar w:left="1418" w:right="1418" w:gutter="0" w:header="737" w:top="1418" w:footer="709" w:bottom="1390"/>
          <w:pgNumType w:fmt="decimal"/>
          <w:formProt w:val="false"/>
          <w:textDirection w:val="lrTb"/>
          <w:docGrid w:type="default" w:linePitch="600" w:charSpace="86016"/>
        </w:sectPr>
      </w:pPr>
    </w:p>
    <w:p>
      <w:pPr>
        <w:pStyle w:val="BodyTextIndent"/>
        <w:ind w:hanging="0" w:left="0" w:right="0"/>
        <w:rPr>
          <w:rStyle w:val="Fuentedeprrafopredeter"/>
          <w:color w:val="000000"/>
        </w:rPr>
      </w:pPr>
      <w:r>
        <w:rPr>
          <w:color w:val="000000"/>
        </w:rPr>
      </w:r>
    </w:p>
    <w:p>
      <w:pPr>
        <w:pStyle w:val="BodyTextIndent"/>
        <w:rPr>
          <w:rStyle w:val="Fuentedeprrafopredeter"/>
          <w:color w:val="000000"/>
        </w:rPr>
      </w:pPr>
      <w:r>
        <w:rPr>
          <w:color w:val="000000"/>
        </w:rPr>
      </w:r>
      <w:r>
        <w:br w:type="page"/>
      </w:r>
    </w:p>
    <w:p>
      <w:pPr>
        <w:pStyle w:val="Descripcin"/>
        <w:spacing w:before="0" w:after="120"/>
        <w:rPr/>
      </w:pPr>
      <w:r>
        <w:rPr/>
        <w:t>HOJA EN BLANCO</w:t>
      </w:r>
      <w:r>
        <w:br w:type="page"/>
      </w:r>
    </w:p>
    <w:p>
      <w:pPr>
        <w:pStyle w:val="Contents1"/>
        <w:spacing w:before="0" w:after="850"/>
        <w:rPr/>
      </w:pPr>
      <w:r>
        <w:rPr/>
        <w:t>RESUMEN</w:t>
      </w:r>
    </w:p>
    <w:p>
      <w:pPr>
        <w:pStyle w:val="BodyTextIndent"/>
        <w:rPr/>
      </w:pPr>
      <w:r>
        <mc:AlternateContent>
          <mc:Choice Requires="wps">
            <w:drawing>
              <wp:anchor behindDoc="0" distT="38735" distB="38735" distL="38100" distR="38735" simplePos="0" locked="0" layoutInCell="1" allowOverlap="1" relativeHeight="3">
                <wp:simplePos x="0" y="0"/>
                <wp:positionH relativeFrom="column">
                  <wp:align>center</wp:align>
                </wp:positionH>
                <wp:positionV relativeFrom="paragraph">
                  <wp:posOffset>-410210</wp:posOffset>
                </wp:positionV>
                <wp:extent cx="6120130" cy="12700"/>
                <wp:effectExtent l="38100" t="38735" r="38735" b="38735"/>
                <wp:wrapNone/>
                <wp:docPr id="2" name="22 Conector recto"/>
                <a:graphic xmlns:a="http://schemas.openxmlformats.org/drawingml/2006/main">
                  <a:graphicData uri="http://schemas.microsoft.com/office/word/2010/wordprocessingShape">
                    <wps:wsp>
                      <wps:cNvSpPr/>
                      <wps:spPr>
                        <a:xfrm>
                          <a:off x="0" y="0"/>
                          <a:ext cx="6120000" cy="12600"/>
                        </a:xfrm>
                        <a:prstGeom prst="bentConnector3">
                          <a:avLst>
                            <a:gd name="adj1" fmla="val 788"/>
                          </a:avLst>
                        </a:prstGeom>
                        <a:noFill/>
                        <a:ln w="76315">
                          <a:solidFill>
                            <a:srgbClr val="729fcf"/>
                          </a:solidFill>
                          <a:round/>
                        </a:ln>
                      </wps:spPr>
                      <wps:style>
                        <a:lnRef idx="0"/>
                        <a:fillRef idx="0"/>
                        <a:effectRef idx="0"/>
                        <a:fontRef idx="minor"/>
                      </wps:style>
                      <wps:bodyPr/>
                    </wps:wsp>
                  </a:graphicData>
                </a:graphic>
              </wp:anchor>
            </w:drawing>
          </mc:Choice>
          <mc:Fallback>
            <w:pict>
              <v:shapetype id="_x0000_t34" coordsize="21600,21600" o:spt="34" adj="10800" path="m,l@0,l@0,21600l21600,21600nfe">
                <v:stroke joinstyle="miter"/>
                <v:formulas>
                  <v:f eqn="val #0"/>
                </v:formulas>
                <v:path gradientshapeok="t" o:connecttype="rect" textboxrect="0,0,21600,21600"/>
                <v:handles>
                  <v:h position="@0,10800"/>
                </v:handles>
              </v:shapetype>
              <v:shape id="shape_0" ID="22 Conector recto" path="m0,0l-2147483647,0l-2147483647,-2147483644l-2147483645,-2147483644e" stroked="t" o:allowincell="f" style="position:absolute;margin-left:-14.2pt;margin-top:-32.3pt;width:481.85pt;height:0.95pt;mso-wrap-style:none;v-text-anchor:middle;mso-position-horizontal:center" type="_x0000_t34">
                <v:fill o:detectmouseclick="t" on="false"/>
                <v:stroke color="#729fcf" weight="76320" joinstyle="round" endcap="flat"/>
                <w10:wrap type="none"/>
              </v:shape>
            </w:pict>
          </mc:Fallback>
        </mc:AlternateContent>
      </w:r>
      <w:r>
        <w:rPr>
          <w:rStyle w:val="Fuentedeprrafopredeter"/>
          <w:color w:val="000000"/>
        </w:rPr>
        <w:t>El desarrollo de “ClickFud” tiene como fin, el otorgar al cliente un sistema propio con el cua</w:t>
      </w:r>
      <w:r>
        <w:rPr>
          <w:rStyle w:val="Fuentedeprrafopredeter"/>
          <w:rFonts w:eastAsia="Liberation Sans" w:cs="Liberation Sans"/>
          <w:b w:val="false"/>
          <w:bCs w:val="false"/>
          <w:i w:val="false"/>
          <w:iCs w:val="false"/>
          <w:caps w:val="false"/>
          <w:smallCaps w:val="false"/>
          <w:strike w:val="false"/>
          <w:dstrike w:val="false"/>
          <w:color w:val="000000"/>
          <w:spacing w:val="5"/>
          <w:kern w:val="0"/>
          <w:sz w:val="24"/>
          <w:szCs w:val="22"/>
          <w:u w:val="none"/>
          <w:shd w:fill="auto" w:val="clear"/>
          <w:lang w:val="es-ES" w:eastAsia="en-US" w:bidi="ar-SA"/>
        </w:rPr>
        <w:t>l recibir y gestionar los pedidos de su restaurante. Los consumidores tienen acceso a una página web utilizando cualquier navegador, evitando así tener que descargar aplicación alguna. El sistema completo se compone de dos aplicaciones, y una página web:</w:t>
      </w:r>
    </w:p>
    <w:p>
      <w:pPr>
        <w:pStyle w:val="BodyTextIndent"/>
        <w:ind w:hanging="0" w:left="0" w:right="0"/>
        <w:rPr/>
      </w:pPr>
      <w:r>
        <w:rPr>
          <w:rStyle w:val="Fuentedeprrafopredeter"/>
          <w:rFonts w:eastAsia="Liberation Sans" w:cs="Liberation Sans"/>
          <w:b w:val="false"/>
          <w:bCs w:val="false"/>
          <w:i w:val="false"/>
          <w:iCs w:val="false"/>
          <w:caps w:val="false"/>
          <w:smallCaps w:val="false"/>
          <w:strike w:val="false"/>
          <w:dstrike w:val="false"/>
          <w:color w:val="000000"/>
          <w:spacing w:val="5"/>
          <w:kern w:val="0"/>
          <w:sz w:val="24"/>
          <w:szCs w:val="22"/>
          <w:u w:val="none"/>
          <w:shd w:fill="auto" w:val="clear"/>
          <w:lang w:val="es-ES" w:eastAsia="en-US" w:bidi="ar-SA"/>
        </w:rPr>
        <w:t>La aplicación principal de escritorio, instalada en una computadora del local es la que recibe y gestiona los pedidos, además de poder comunicarse con los repartidores a domicilio mediante un chat. Permite administrar el menú, cambiar las imágenes de los productos y los precios al público.</w:t>
      </w:r>
    </w:p>
    <w:p>
      <w:pPr>
        <w:pStyle w:val="BodyTextIndent"/>
        <w:ind w:hanging="0" w:left="0" w:right="0"/>
        <w:rPr/>
      </w:pPr>
      <w:r>
        <w:rPr>
          <w:rStyle w:val="Fuentedeprrafopredeter"/>
          <w:rFonts w:eastAsia="Liberation Sans" w:cs="Liberation Sans"/>
          <w:b w:val="false"/>
          <w:bCs w:val="false"/>
          <w:i w:val="false"/>
          <w:iCs w:val="false"/>
          <w:caps w:val="false"/>
          <w:smallCaps w:val="false"/>
          <w:strike w:val="false"/>
          <w:dstrike w:val="false"/>
          <w:color w:val="000000"/>
          <w:spacing w:val="5"/>
          <w:kern w:val="0"/>
          <w:sz w:val="24"/>
          <w:szCs w:val="22"/>
          <w:u w:val="none"/>
          <w:shd w:fill="auto" w:val="clear"/>
          <w:lang w:val="es-ES" w:eastAsia="en-US" w:bidi="ar-SA"/>
        </w:rPr>
        <w:t xml:space="preserve">La segunda aplicación, instalada en dispositivos móviles, está destinada a los repartidores del local para dar aviso de los envíos pendientes, brindarles mapa e indicar la ruta del destino a entregar, como así también un servicio de mensajería instantánea para comunicación directa con el restaurante. </w:t>
      </w:r>
    </w:p>
    <w:p>
      <w:pPr>
        <w:pStyle w:val="BodyTextIndent"/>
        <w:ind w:hanging="0" w:left="0" w:right="0"/>
        <w:rPr/>
      </w:pPr>
      <w:r>
        <w:rPr>
          <w:rStyle w:val="Fuentedeprrafopredeter"/>
          <w:rFonts w:eastAsia="Liberation Sans" w:cs="Liberation Sans"/>
          <w:b w:val="false"/>
          <w:bCs w:val="false"/>
          <w:i w:val="false"/>
          <w:iCs w:val="false"/>
          <w:caps w:val="false"/>
          <w:smallCaps w:val="false"/>
          <w:strike w:val="false"/>
          <w:dstrike w:val="false"/>
          <w:color w:val="000000"/>
          <w:spacing w:val="5"/>
          <w:kern w:val="0"/>
          <w:sz w:val="24"/>
          <w:szCs w:val="22"/>
          <w:u w:val="none"/>
          <w:shd w:fill="auto" w:val="clear"/>
          <w:lang w:val="es-ES" w:eastAsia="en-US" w:bidi="ar-SA"/>
        </w:rPr>
        <w:t>La página web, de acceso al público consumidor, muestra las opciones disponibles, brinda la opción de retiro en el local o envío a domicilio. Permite la optar el medio de pago, ya sea en efectivo o por medio de transferencia.</w:t>
      </w:r>
    </w:p>
    <w:p>
      <w:pPr>
        <w:pStyle w:val="BodyTextIndent"/>
        <w:rPr>
          <w:rStyle w:val="Fuentedeprrafopredeter"/>
          <w:color w:val="000000"/>
        </w:rPr>
      </w:pPr>
      <w:r>
        <w:rPr>
          <w:color w:val="000000"/>
        </w:rPr>
      </w:r>
    </w:p>
    <w:p>
      <w:pPr>
        <w:pStyle w:val="BodyTextIndent"/>
        <w:rPr>
          <w:color w:val="0000FF"/>
        </w:rPr>
      </w:pPr>
      <w:r>
        <w:rPr>
          <w:color w:val="0000FF"/>
        </w:rPr>
      </w:r>
      <w:r>
        <w:br w:type="page"/>
      </w:r>
    </w:p>
    <w:p>
      <w:pPr>
        <w:pStyle w:val="Descripcin"/>
        <w:spacing w:before="0" w:after="120"/>
        <w:rPr/>
      </w:pPr>
      <w:r>
        <w:rPr/>
        <w:t>HOJA EN BLANCO</w:t>
      </w:r>
      <w:r>
        <w:br w:type="page"/>
      </w:r>
    </w:p>
    <w:p>
      <w:pPr>
        <w:pStyle w:val="Contents1"/>
        <w:spacing w:before="0" w:after="850"/>
        <w:rPr/>
      </w:pPr>
      <w:r>
        <w:rPr/>
        <w:t>ABSTRACT</w:t>
      </w:r>
    </w:p>
    <w:p>
      <w:pPr>
        <w:pStyle w:val="BodyTextIndent"/>
        <w:rPr/>
      </w:pPr>
      <w:r>
        <w:rPr>
          <w:rStyle w:val="Fuentedeprrafopredeter"/>
          <w:rFonts w:eastAsia="Liberation Sans" w:cs="Liberation Sans"/>
          <w:b w:val="false"/>
          <w:bCs w:val="false"/>
          <w:i w:val="false"/>
          <w:iCs w:val="false"/>
          <w:caps w:val="false"/>
          <w:smallCaps w:val="false"/>
          <w:strike w:val="false"/>
          <w:dstrike w:val="false"/>
          <w:color w:val="000000"/>
          <w:spacing w:val="5"/>
          <w:kern w:val="0"/>
          <w:sz w:val="24"/>
          <w:szCs w:val="22"/>
          <w:u w:val="none"/>
          <w:shd w:fill="auto" w:val="clear"/>
          <w:lang w:val="es-ES" w:eastAsia="en-US" w:bidi="ar-SA"/>
        </w:rPr>
        <w:t>The development of “ClickFud” aims to provide the client with their own system for receiving and managing restaurant orders. Consumers will have access to a website using any browser, thus avoiding the need to download any application. The complete system consists of two applications and a website:</w:t>
      </w:r>
    </w:p>
    <w:p>
      <w:pPr>
        <w:pStyle w:val="BodyTextIndent"/>
        <w:rPr/>
      </w:pPr>
      <w:r>
        <w:rPr>
          <w:rStyle w:val="Fuentedeprrafopredeter"/>
          <w:rFonts w:eastAsia="Liberation Sans" w:cs="Liberation Sans"/>
          <w:b w:val="false"/>
          <w:bCs w:val="false"/>
          <w:i w:val="false"/>
          <w:iCs w:val="false"/>
          <w:caps w:val="false"/>
          <w:smallCaps w:val="false"/>
          <w:strike w:val="false"/>
          <w:dstrike w:val="false"/>
          <w:color w:val="000000"/>
          <w:spacing w:val="5"/>
          <w:kern w:val="0"/>
          <w:sz w:val="24"/>
          <w:szCs w:val="22"/>
          <w:u w:val="none"/>
          <w:shd w:fill="auto" w:val="clear"/>
          <w:lang w:val="es-ES" w:eastAsia="en-US" w:bidi="ar-SA"/>
        </w:rPr>
        <w:t>The main desktop application, installed on a computer at the restaurant, receives and manages orders and communicates with delivery drivers. It allows users to edit menus, change product images, and update prices.</w:t>
      </w:r>
    </w:p>
    <w:p>
      <w:pPr>
        <w:pStyle w:val="BodyTextIndent"/>
        <w:rPr/>
      </w:pPr>
      <w:r>
        <w:rPr>
          <w:rStyle w:val="Fuentedeprrafopredeter"/>
          <w:rFonts w:eastAsia="Liberation Sans" w:cs="Liberation Sans"/>
          <w:b w:val="false"/>
          <w:bCs w:val="false"/>
          <w:i w:val="false"/>
          <w:iCs w:val="false"/>
          <w:caps w:val="false"/>
          <w:smallCaps w:val="false"/>
          <w:strike w:val="false"/>
          <w:dstrike w:val="false"/>
          <w:color w:val="000000"/>
          <w:spacing w:val="5"/>
          <w:kern w:val="0"/>
          <w:sz w:val="24"/>
          <w:szCs w:val="22"/>
          <w:u w:val="none"/>
          <w:shd w:fill="auto" w:val="clear"/>
          <w:lang w:val="es-ES" w:eastAsia="en-US" w:bidi="ar-SA"/>
        </w:rPr>
        <w:t>The second application, installed on mobile devices, is for the restaurant's delivery drivers. It notifies them of pending deliveries, provides them with a map and route directions, and also offers an instant messaging service for direct communication with the restaurant.</w:t>
      </w:r>
    </w:p>
    <w:p>
      <w:pPr>
        <w:pStyle w:val="BodyTextIndent"/>
        <w:rPr/>
      </w:pPr>
      <w:r>
        <w:rPr>
          <w:rStyle w:val="Fuentedeprrafopredeter"/>
          <w:rFonts w:eastAsia="Liberation Sans" w:cs="Liberation Sans"/>
          <w:b w:val="false"/>
          <w:bCs w:val="false"/>
          <w:i w:val="false"/>
          <w:iCs w:val="false"/>
          <w:caps w:val="false"/>
          <w:smallCaps w:val="false"/>
          <w:strike w:val="false"/>
          <w:dstrike w:val="false"/>
          <w:color w:val="000000"/>
          <w:spacing w:val="5"/>
          <w:kern w:val="0"/>
          <w:sz w:val="24"/>
          <w:szCs w:val="22"/>
          <w:u w:val="none"/>
          <w:shd w:fill="auto" w:val="clear"/>
          <w:lang w:val="es-ES" w:eastAsia="en-US" w:bidi="ar-SA"/>
        </w:rPr>
        <w:t>The website, accessible to the public, displays the available options, offering the choice of in-store pickup or delivery. It allows customers to select their preferred payment method, either cash or bank transfer.</w:t>
      </w:r>
      <w:r>
        <w:br w:type="page"/>
      </w:r>
    </w:p>
    <w:p>
      <w:pPr>
        <w:pStyle w:val="Descripcin"/>
        <w:spacing w:before="0" w:after="120"/>
        <w:rPr/>
      </w:pPr>
      <w:r>
        <w:rPr/>
        <w:t>HOJA EN BLANCO</w:t>
      </w:r>
      <w:r>
        <w:br w:type="page"/>
      </w:r>
    </w:p>
    <w:p>
      <w:pPr>
        <w:pStyle w:val="Contents1"/>
        <w:spacing w:before="0" w:after="850"/>
        <w:rPr/>
      </w:pPr>
      <w:r>
        <w:rPr/>
        <w:t>AGRADECIMIENTOS</w:t>
      </w:r>
    </w:p>
    <w:p>
      <w:pPr>
        <w:pStyle w:val="BodyTextIndent"/>
        <w:rPr>
          <w:rStyle w:val="Fuentedeprrafopredeter"/>
          <w:color w:val="000000"/>
          <w:u w:val="single"/>
        </w:rPr>
      </w:pPr>
      <w:r>
        <w:rPr>
          <w:color w:val="000000"/>
          <w:u w:val="single"/>
        </w:rPr>
      </w:r>
      <w:r>
        <w:br w:type="page"/>
      </w:r>
    </w:p>
    <w:p>
      <w:pPr>
        <w:pStyle w:val="Descripcin"/>
        <w:spacing w:before="0" w:after="120"/>
        <w:rPr/>
      </w:pPr>
      <w:r>
        <w:rPr/>
        <w:t>HOJA EN BLANCO</w:t>
      </w:r>
      <w:r>
        <w:br w:type="page"/>
      </w:r>
    </w:p>
    <w:p>
      <w:pPr>
        <w:pStyle w:val="Contents1"/>
        <w:spacing w:before="0" w:after="850"/>
        <w:rPr/>
      </w:pPr>
      <w:r>
        <w:rPr/>
        <w:t>INDICE</w:t>
      </w:r>
    </w:p>
    <w:p>
      <w:pPr>
        <w:pStyle w:val="Standard"/>
        <w:rPr/>
      </w:pPr>
      <w:r>
        <w:rPr/>
        <mc:AlternateContent>
          <mc:Choice Requires="wps">
            <w:drawing>
              <wp:anchor behindDoc="0" distT="38100" distB="38735" distL="38735" distR="38100" simplePos="0" locked="0" layoutInCell="1" allowOverlap="1" relativeHeight="4">
                <wp:simplePos x="0" y="0"/>
                <wp:positionH relativeFrom="column">
                  <wp:align>center</wp:align>
                </wp:positionH>
                <wp:positionV relativeFrom="paragraph">
                  <wp:posOffset>-353060</wp:posOffset>
                </wp:positionV>
                <wp:extent cx="6119495" cy="12700"/>
                <wp:effectExtent l="38735" t="38100" r="38100" b="38735"/>
                <wp:wrapNone/>
                <wp:docPr id="3" name="25 Conector recto"/>
                <a:graphic xmlns:a="http://schemas.openxmlformats.org/drawingml/2006/main">
                  <a:graphicData uri="http://schemas.microsoft.com/office/word/2010/wordprocessingShape">
                    <wps:wsp>
                      <wps:cNvSpPr/>
                      <wps:spPr>
                        <a:xfrm>
                          <a:off x="0" y="0"/>
                          <a:ext cx="6119640" cy="12600"/>
                        </a:xfrm>
                        <a:prstGeom prst="bentConnector3">
                          <a:avLst>
                            <a:gd name="adj1" fmla="val 50000"/>
                          </a:avLst>
                        </a:prstGeom>
                        <a:noFill/>
                        <a:ln w="76315">
                          <a:solidFill>
                            <a:srgbClr val="729fcf"/>
                          </a:solidFill>
                          <a:round/>
                        </a:ln>
                      </wps:spPr>
                      <wps:style>
                        <a:lnRef idx="0"/>
                        <a:fillRef idx="0"/>
                        <a:effectRef idx="0"/>
                        <a:fontRef idx="minor"/>
                      </wps:style>
                      <wps:bodyPr/>
                    </wps:wsp>
                  </a:graphicData>
                </a:graphic>
              </wp:anchor>
            </w:drawing>
          </mc:Choice>
          <mc:Fallback>
            <w:pict>
              <v:shape id="shape_0" ID="25 Conector recto" path="m0,0l-2147483647,0l-2147483647,-2147483644l-2147483645,-2147483644e" stroked="t" o:allowincell="f" style="position:absolute;margin-left:-14.2pt;margin-top:-27.8pt;width:481.8pt;height:0.95pt;mso-wrap-style:none;v-text-anchor:middle;mso-position-horizontal:center" type="_x0000_t34">
                <v:fill o:detectmouseclick="t" on="false"/>
                <v:stroke color="#729fcf" weight="76320" joinstyle="round" endcap="flat"/>
                <w10:wrap type="none"/>
              </v:shape>
            </w:pict>
          </mc:Fallback>
        </mc:AlternateContent>
      </w:r>
    </w:p>
    <w:sdt>
      <w:sdtPr>
        <w:docPartObj>
          <w:docPartGallery w:val="Table of Contents"/>
          <w:docPartUnique w:val="true"/>
        </w:docPartObj>
      </w:sdtPr>
      <w:sdtContent>
        <w:p>
          <w:pPr>
            <w:pStyle w:val="Normal"/>
            <w:rPr/>
          </w:pPr>
          <w:r>
            <w:fldChar w:fldCharType="begin"/>
          </w:r>
          <w:r>
            <w:rPr/>
            <w:instrText xml:space="preserve"> TOC \f \o "1-9" \u \h</w:instrText>
          </w:r>
          <w:r>
            <w:rPr/>
            <w:fldChar w:fldCharType="separate"/>
          </w:r>
          <w:r>
            <w:rPr/>
          </w:r>
        </w:p>
        <w:p>
          <w:pPr>
            <w:pStyle w:val="ndiceuser"/>
            <w:tabs>
              <w:tab w:val="clear" w:pos="707"/>
              <w:tab w:val="right" w:pos="9069" w:leader="dot"/>
            </w:tabs>
            <w:rPr/>
          </w:pPr>
          <w:r>
            <w:rPr/>
            <w:t>1. INTRODUCCIÓN</w:t>
            <w:tab/>
            <w:t>1</w:t>
          </w:r>
        </w:p>
        <w:p>
          <w:pPr>
            <w:pStyle w:val="ndiceuser"/>
            <w:tabs>
              <w:tab w:val="clear" w:pos="707"/>
              <w:tab w:val="right" w:pos="9069" w:leader="dot"/>
            </w:tabs>
            <w:rPr/>
          </w:pPr>
          <w:r>
            <w:rPr/>
            <w:t>2. ESTADO DEL ARTE</w:t>
            <w:tab/>
            <w:t>3</w:t>
          </w:r>
        </w:p>
        <w:p>
          <w:pPr>
            <w:pStyle w:val="ndiceuser"/>
            <w:tabs>
              <w:tab w:val="clear" w:pos="707"/>
              <w:tab w:val="right" w:pos="9069" w:leader="dot"/>
            </w:tabs>
            <w:rPr/>
          </w:pPr>
          <w:r>
            <w:rPr/>
            <w:t>3. DEFINIC</w:t>
          </w:r>
          <w:r>
            <w:rPr>
              <w:shd w:fill="auto" w:val="clear"/>
            </w:rPr>
            <w:t>IÓN DEL PROBLEMA</w:t>
            <w:tab/>
            <w:t>5</w:t>
          </w:r>
        </w:p>
        <w:p>
          <w:pPr>
            <w:pStyle w:val="ndiceuser"/>
            <w:tabs>
              <w:tab w:val="clear" w:pos="707"/>
              <w:tab w:val="right" w:pos="9069" w:leader="dot"/>
            </w:tabs>
            <w:rPr>
              <w:highlight w:val="none"/>
              <w:shd w:fill="auto" w:val="clear"/>
            </w:rPr>
          </w:pPr>
          <w:r>
            <w:rPr>
              <w:shd w:fill="auto" w:val="clear"/>
            </w:rPr>
            <w:t>4. SOLUCIÓN PROPUESTA</w:t>
            <w:tab/>
            <w:t>7</w:t>
          </w:r>
        </w:p>
        <w:p>
          <w:pPr>
            <w:pStyle w:val="ndiceuser"/>
            <w:tabs>
              <w:tab w:val="clear" w:pos="707"/>
              <w:tab w:val="right" w:pos="9069" w:leader="dot"/>
            </w:tabs>
            <w:rPr>
              <w:highlight w:val="none"/>
              <w:shd w:fill="auto" w:val="clear"/>
            </w:rPr>
          </w:pPr>
          <w:r>
            <w:rPr>
              <w:shd w:fill="auto" w:val="clear"/>
            </w:rPr>
            <w:t xml:space="preserve"> </w:t>
          </w:r>
          <w:r>
            <w:rPr>
              <w:shd w:fill="auto" w:val="clear"/>
            </w:rPr>
            <w:t>4.1. ANÁLISIS DE REQUISITOS</w:t>
            <w:tab/>
            <w:t>9</w:t>
          </w:r>
        </w:p>
        <w:p>
          <w:pPr>
            <w:pStyle w:val="ndiceuser"/>
            <w:tabs>
              <w:tab w:val="clear" w:pos="707"/>
              <w:tab w:val="right" w:pos="9069" w:leader="dot"/>
            </w:tabs>
            <w:rPr>
              <w:highlight w:val="none"/>
              <w:shd w:fill="auto" w:val="clear"/>
            </w:rPr>
          </w:pPr>
          <w:r>
            <w:rPr>
              <w:shd w:fill="auto" w:val="clear"/>
            </w:rPr>
            <w:t xml:space="preserve"> </w:t>
          </w:r>
          <w:r>
            <w:rPr>
              <w:shd w:fill="auto" w:val="clear"/>
            </w:rPr>
            <w:t>4.2. ESPECIFICACIONES DEL SISTEMA</w:t>
            <w:tab/>
            <w:t>12</w:t>
          </w:r>
        </w:p>
        <w:p>
          <w:pPr>
            <w:pStyle w:val="ndiceuser"/>
            <w:tabs>
              <w:tab w:val="clear" w:pos="707"/>
              <w:tab w:val="right" w:pos="9069" w:leader="dot"/>
            </w:tabs>
            <w:rPr>
              <w:highlight w:val="none"/>
              <w:shd w:fill="auto" w:val="clear"/>
            </w:rPr>
          </w:pPr>
          <w:r>
            <w:rPr>
              <w:shd w:fill="auto" w:val="clear"/>
            </w:rPr>
            <w:t xml:space="preserve"> </w:t>
          </w:r>
          <w:r>
            <w:rPr>
              <w:shd w:fill="auto" w:val="clear"/>
            </w:rPr>
            <w:t>4.3. ANÁLISIS DEL SISTEMA</w:t>
            <w:tab/>
            <w:t>14</w:t>
          </w:r>
        </w:p>
        <w:p>
          <w:pPr>
            <w:pStyle w:val="ndiceuser"/>
            <w:tabs>
              <w:tab w:val="clear" w:pos="707"/>
              <w:tab w:val="right" w:pos="9069" w:leader="dot"/>
            </w:tabs>
            <w:rPr>
              <w:highlight w:val="none"/>
              <w:shd w:fill="auto" w:val="clear"/>
            </w:rPr>
          </w:pPr>
          <w:r>
            <w:rPr>
              <w:shd w:fill="auto" w:val="clear"/>
            </w:rPr>
            <w:t>5. RESULTADOS</w:t>
            <w:tab/>
            <w:t>17</w:t>
          </w:r>
        </w:p>
        <w:p>
          <w:pPr>
            <w:pStyle w:val="ndiceuser"/>
            <w:tabs>
              <w:tab w:val="clear" w:pos="707"/>
              <w:tab w:val="right" w:pos="9069" w:leader="dot"/>
            </w:tabs>
            <w:rPr>
              <w:highlight w:val="none"/>
              <w:shd w:fill="auto" w:val="clear"/>
            </w:rPr>
          </w:pPr>
          <w:r>
            <w:rPr>
              <w:shd w:fill="auto" w:val="clear"/>
            </w:rPr>
            <w:t>6. CONCLUSIONES</w:t>
            <w:tab/>
            <w:t>20</w:t>
          </w:r>
        </w:p>
        <w:p>
          <w:pPr>
            <w:pStyle w:val="ndiceuser"/>
            <w:tabs>
              <w:tab w:val="clear" w:pos="707"/>
              <w:tab w:val="right" w:pos="9069" w:leader="dot"/>
            </w:tabs>
            <w:rPr>
              <w:highlight w:val="none"/>
              <w:shd w:fill="auto" w:val="clear"/>
            </w:rPr>
          </w:pPr>
          <w:r>
            <w:rPr>
              <w:shd w:fill="auto" w:val="clear"/>
            </w:rPr>
            <w:t>REFERENCIAS</w:t>
            <w:tab/>
            <w:t>22</w:t>
          </w:r>
        </w:p>
        <w:p>
          <w:pPr>
            <w:pStyle w:val="ndiceuser"/>
            <w:tabs>
              <w:tab w:val="clear" w:pos="707"/>
              <w:tab w:val="right" w:pos="9069" w:leader="dot"/>
            </w:tabs>
            <w:rPr>
              <w:highlight w:val="none"/>
              <w:shd w:fill="auto" w:val="clear"/>
            </w:rPr>
          </w:pPr>
          <w:r>
            <w:rPr>
              <w:shd w:fill="auto" w:val="clear"/>
            </w:rPr>
            <w:t>BIBLIOGRAFÍA</w:t>
            <w:tab/>
            <w:t>23</w:t>
          </w:r>
        </w:p>
        <w:p>
          <w:pPr>
            <w:pStyle w:val="ndiceuser"/>
            <w:tabs>
              <w:tab w:val="clear" w:pos="707"/>
              <w:tab w:val="right" w:pos="9069" w:leader="dot"/>
            </w:tabs>
            <w:rPr/>
          </w:pPr>
          <w:r>
            <w:rPr>
              <w:shd w:fill="auto" w:val="clear"/>
            </w:rPr>
            <w:t>ANEXOS</w:t>
          </w:r>
          <w:r>
            <w:rPr/>
            <w:tab/>
            <w:t>24</w:t>
          </w:r>
          <w:r>
            <w:rPr/>
            <w:fldChar w:fldCharType="end"/>
          </w:r>
        </w:p>
      </w:sdtContent>
    </w:sdt>
    <w:p>
      <w:pPr>
        <w:pStyle w:val="Normal"/>
        <w:rPr/>
      </w:pPr>
      <w:r>
        <w:rPr/>
      </w:r>
      <w:r>
        <w:br w:type="page"/>
      </w:r>
    </w:p>
    <w:p>
      <w:pPr>
        <w:pStyle w:val="Descripcin"/>
        <w:spacing w:before="0" w:after="120"/>
        <w:rPr/>
      </w:pPr>
      <w:r>
        <w:rPr/>
        <w:t>HOJA EN BLANCO</w:t>
      </w:r>
      <w:r>
        <w:br w:type="page"/>
      </w:r>
    </w:p>
    <w:p>
      <w:pPr>
        <w:pStyle w:val="Contents1"/>
        <w:spacing w:before="0" w:after="850"/>
        <w:rPr/>
      </w:pPr>
      <w:r>
        <w:rPr/>
        <w:t>DIAGRAMAS, FIGURAS Y TABLAS</w:t>
      </w:r>
    </w:p>
    <w:p>
      <w:pPr>
        <w:pStyle w:val="TableofFigures"/>
        <w:rPr/>
      </w:pPr>
      <w:r>
        <mc:AlternateContent>
          <mc:Choice Requires="wps">
            <w:drawing>
              <wp:anchor behindDoc="0" distT="38100" distB="38735" distL="38735" distR="38100" simplePos="0" locked="0" layoutInCell="1" allowOverlap="1" relativeHeight="5">
                <wp:simplePos x="0" y="0"/>
                <wp:positionH relativeFrom="column">
                  <wp:align>center</wp:align>
                </wp:positionH>
                <wp:positionV relativeFrom="paragraph">
                  <wp:posOffset>-353060</wp:posOffset>
                </wp:positionV>
                <wp:extent cx="6119495" cy="12700"/>
                <wp:effectExtent l="38735" t="38100" r="38100" b="38735"/>
                <wp:wrapNone/>
                <wp:docPr id="4" name="26 Conector recto"/>
                <a:graphic xmlns:a="http://schemas.openxmlformats.org/drawingml/2006/main">
                  <a:graphicData uri="http://schemas.microsoft.com/office/word/2010/wordprocessingShape">
                    <wps:wsp>
                      <wps:cNvSpPr/>
                      <wps:spPr>
                        <a:xfrm>
                          <a:off x="0" y="0"/>
                          <a:ext cx="6119640" cy="12600"/>
                        </a:xfrm>
                        <a:prstGeom prst="bentConnector3">
                          <a:avLst>
                            <a:gd name="adj1" fmla="val 50000"/>
                          </a:avLst>
                        </a:prstGeom>
                        <a:noFill/>
                        <a:ln w="76315">
                          <a:solidFill>
                            <a:srgbClr val="729fcf"/>
                          </a:solidFill>
                          <a:round/>
                        </a:ln>
                      </wps:spPr>
                      <wps:style>
                        <a:lnRef idx="0"/>
                        <a:fillRef idx="0"/>
                        <a:effectRef idx="0"/>
                        <a:fontRef idx="minor"/>
                      </wps:style>
                      <wps:bodyPr/>
                    </wps:wsp>
                  </a:graphicData>
                </a:graphic>
              </wp:anchor>
            </w:drawing>
          </mc:Choice>
          <mc:Fallback>
            <w:pict>
              <v:shape id="shape_0" ID="26 Conector recto" path="m0,0l-2147483647,0l-2147483647,-2147483644l-2147483645,-2147483644e" stroked="t" o:allowincell="f" style="position:absolute;margin-left:-14.2pt;margin-top:-27.8pt;width:481.8pt;height:0.95pt;mso-wrap-style:none;v-text-anchor:middle;mso-position-horizontal:center" type="_x0000_t34">
                <v:fill o:detectmouseclick="t" on="false"/>
                <v:stroke color="#729fcf" weight="76320" joinstyle="round" endcap="flat"/>
                <w10:wrap type="none"/>
              </v:shape>
            </w:pict>
          </mc:Fallback>
        </mc:AlternateContent>
      </w:r>
      <w:r>
        <w:rPr/>
        <w:t xml:space="preserve">Figura 1: Caso de Uso de cliente </w:t>
        <w:tab/>
        <w:t>14</w:t>
      </w:r>
    </w:p>
    <w:p>
      <w:pPr>
        <w:pStyle w:val="TableofFigures"/>
        <w:rPr/>
      </w:pPr>
      <w:r>
        <w:rPr/>
        <w:t xml:space="preserve">Figura 2: Caso de Uso de Administrador </w:t>
        <w:tab/>
        <w:t>15</w:t>
      </w:r>
    </w:p>
    <w:p>
      <w:pPr>
        <w:pStyle w:val="TableofFigures"/>
        <w:rPr/>
      </w:pPr>
      <w:r>
        <w:rPr/>
        <w:t xml:space="preserve">Figura 3: Caso de Uso de Repartidor </w:t>
        <w:tab/>
        <w:t>16</w:t>
      </w:r>
    </w:p>
    <w:p>
      <w:pPr>
        <w:pStyle w:val="TableofFigures"/>
        <w:rPr/>
      </w:pPr>
      <w:r>
        <w:rPr/>
        <w:t xml:space="preserve">Figura 4: Diagrama de secuencia de cliente </w:t>
        <w:tab/>
        <w:t>14</w:t>
      </w:r>
    </w:p>
    <w:p>
      <w:pPr>
        <w:pStyle w:val="TableofFigures"/>
        <w:rPr/>
      </w:pPr>
      <w:r>
        <w:rPr/>
        <w:t xml:space="preserve">Figura 5: Diagrama de secuencia de Administrador </w:t>
        <w:tab/>
        <w:t>15</w:t>
      </w:r>
    </w:p>
    <w:p>
      <w:pPr>
        <w:pStyle w:val="TableofFigures"/>
        <w:ind w:hanging="0" w:left="0" w:right="0"/>
        <w:rPr/>
      </w:pPr>
      <w:r>
        <w:rPr/>
        <w:t xml:space="preserve">Figura 6: Diagrama de secuencia de Repartidor </w:t>
        <w:tab/>
        <w:t>16</w:t>
      </w:r>
    </w:p>
    <w:p>
      <w:pPr>
        <w:pStyle w:val="BodyTextIndent"/>
        <w:rPr/>
      </w:pPr>
      <w:r>
        <w:rPr/>
      </w:r>
      <w:r>
        <w:br w:type="page"/>
      </w:r>
    </w:p>
    <w:p>
      <w:pPr>
        <w:pStyle w:val="Descripcin"/>
        <w:spacing w:before="0" w:after="120"/>
        <w:rPr/>
      </w:pPr>
      <w:r>
        <w:rPr/>
        <w:t>HOJA EN BLANCO</w:t>
      </w:r>
    </w:p>
    <w:p>
      <w:pPr>
        <w:sectPr>
          <w:type w:val="continuous"/>
          <w:pgSz w:w="11906" w:h="16838"/>
          <w:pgMar w:left="1418" w:right="1418" w:gutter="0" w:header="737" w:top="1418" w:footer="709" w:bottom="1390"/>
          <w:formProt w:val="false"/>
          <w:textDirection w:val="lrTb"/>
          <w:docGrid w:type="default" w:linePitch="600" w:charSpace="86016"/>
        </w:sectPr>
      </w:pPr>
      <w:r>
        <w:br w:type="page"/>
      </w:r>
    </w:p>
    <w:p>
      <w:pPr>
        <w:pStyle w:val="Standard"/>
        <w:shd w:val="clear" w:color="auto" w:fill="729FCF"/>
        <w:spacing w:before="0" w:after="160"/>
        <w:jc w:val="center"/>
        <w:rPr>
          <w:rFonts w:ascii="Liberation Serif" w:hAnsi="Liberation Serif" w:cs="Times New Roman"/>
          <w:b/>
          <w:color w:val="FFFFFF"/>
          <w:sz w:val="80"/>
          <w:szCs w:val="80"/>
        </w:rPr>
      </w:pPr>
      <w:r>
        <w:rPr>
          <w:rFonts w:cs="Times New Roman" w:ascii="Liberation Serif" w:hAnsi="Liberation Serif"/>
          <w:b/>
          <w:color w:val="FFFFFF"/>
          <w:sz w:val="80"/>
          <w:szCs w:val="80"/>
        </w:rPr>
        <w:t>1</w:t>
      </w:r>
    </w:p>
    <w:p>
      <w:pPr>
        <w:sectPr>
          <w:headerReference w:type="even" r:id="rId15"/>
          <w:headerReference w:type="default" r:id="rId16"/>
          <w:headerReference w:type="first" r:id="rId17"/>
          <w:footerReference w:type="even" r:id="rId18"/>
          <w:footerReference w:type="default" r:id="rId19"/>
          <w:footerReference w:type="first" r:id="rId20"/>
          <w:type w:val="nextPage"/>
          <w:pgSz w:w="11906" w:h="16838"/>
          <w:pgMar w:left="1418" w:right="1418" w:gutter="0" w:header="737" w:top="1446" w:footer="709" w:bottom="1418"/>
          <w:pgNumType w:fmt="decimal"/>
          <w:formProt w:val="false"/>
          <w:textDirection w:val="lrTb"/>
          <w:docGrid w:type="default" w:linePitch="600" w:charSpace="86016"/>
        </w:sectPr>
      </w:pPr>
    </w:p>
    <w:p>
      <w:pPr>
        <w:pStyle w:val="Heading1"/>
        <w:ind w:hanging="0" w:left="0"/>
        <w:rPr/>
      </w:pPr>
      <w:bookmarkStart w:id="0" w:name="__RefHeading___Toc11464_3052287031"/>
      <w:bookmarkEnd w:id="0"/>
      <w:r>
        <w:rPr>
          <w:rStyle w:val="Fuentedeprrafopredeter"/>
          <w:rFonts w:cs="Times New Roman"/>
          <w:color w:val="000000"/>
        </w:rPr>
        <w:t xml:space="preserve">1. </w:t>
      </w:r>
      <w:r>
        <w:rPr>
          <w:rStyle w:val="Fuentedeprrafopredeter"/>
          <w:rFonts w:cs="Times New Roman"/>
          <w:color w:val="000000"/>
          <w:spacing w:val="0"/>
        </w:rPr>
        <w:tab/>
      </w:r>
      <w:bookmarkStart w:id="1" w:name="_Toc49439994"/>
      <w:r>
        <w:rPr>
          <w:rStyle w:val="Fuentedeprrafopredeter"/>
          <w:rFonts w:cs="Times New Roman"/>
          <w:color w:val="000000"/>
        </w:rPr>
        <w:t>INTRODUCCIÓN</w:t>
      </w:r>
      <w:bookmarkEnd w:id="1"/>
    </w:p>
    <w:p>
      <w:pPr>
        <w:pStyle w:val="BodyTextIndent"/>
        <w:ind w:hanging="0" w:left="0" w:right="0"/>
        <w:rPr/>
      </w:pPr>
      <w:bookmarkStart w:id="2" w:name="__DdeLink__447_4193793651"/>
      <w:r>
        <w:rPr>
          <w:rStyle w:val="Fuentedeprrafopredeter"/>
          <w:color w:val="000000"/>
        </w:rPr>
        <w:t>El rubro gastronómico es de los que funcionan casi todos los días de la semana ya que la demanda de consumo lo requiere y hace posible. De esta manera, los locales que trabajan haciendo entregas a domicilio como también los que preparan el pedido para ser retirados por el cliente en el lugar, necesitan gestionar y procesar tales encargos. Hasta no hace mucho tiempo, los pedidos realizados de forma remota eran mediante llamadas telefónicas exclusivamente, y aunque hoy en día algunos optan por la mensajería instantánea, lo más habitual es el uso de aplicaciones que conectan el negocio de comida con miles de clientes cercanos y se encarga de la logística de entrega.</w:t>
      </w:r>
    </w:p>
    <w:p>
      <w:pPr>
        <w:pStyle w:val="BodyTextIndent"/>
        <w:ind w:hanging="0" w:left="0" w:right="0"/>
        <w:rPr/>
      </w:pPr>
      <w:r>
        <w:rPr>
          <w:rStyle w:val="Fuentedeprrafopredeter"/>
          <w:color w:val="000000"/>
        </w:rPr>
        <w:t>El principal problema que presentan dichas aplicaciones es el encarecimiento del producto final para el cliente como consecuencia del costo de las comisiones para los vendedores, lo cual puede inhibir el consumo.</w:t>
      </w:r>
    </w:p>
    <w:p>
      <w:pPr>
        <w:pStyle w:val="BodyTextIndent"/>
        <w:ind w:hanging="0" w:left="0" w:right="0"/>
        <w:rPr/>
      </w:pPr>
      <w:bookmarkStart w:id="3" w:name="__DdeLink__447_4193793651"/>
      <w:r>
        <w:rPr>
          <w:rStyle w:val="Fuentedeprrafopredeter"/>
          <w:color w:val="000000"/>
        </w:rPr>
        <w:t>El motivo para la creación de este sistema es reducir esos costos como también prescindir de sus métodos de venta que consisten en incentivar constantemente al consumidor con ofertas que duran muy poco tiempo.</w:t>
      </w:r>
      <w:bookmarkEnd w:id="3"/>
    </w:p>
    <w:p>
      <w:pPr>
        <w:pStyle w:val="BodyTextIndent"/>
        <w:ind w:hanging="0" w:left="0" w:right="0"/>
        <w:rPr>
          <w:rStyle w:val="Fuentedeprrafopredeter"/>
          <w:color w:val="000000"/>
          <w:lang w:val="en-US"/>
        </w:rPr>
      </w:pPr>
      <w:r>
        <w:rPr>
          <w:color w:val="000000"/>
          <w:lang w:val="en-US"/>
        </w:rPr>
      </w:r>
      <w:r>
        <w:br w:type="page"/>
      </w:r>
    </w:p>
    <w:p>
      <w:pPr>
        <w:pStyle w:val="Standard"/>
        <w:shd w:val="clear" w:color="auto" w:fill="729FCF"/>
        <w:spacing w:before="0" w:after="160"/>
        <w:jc w:val="center"/>
        <w:rPr>
          <w:color w:val="000000"/>
        </w:rPr>
      </w:pPr>
      <w:r>
        <w:rPr>
          <w:rFonts w:cs="Times New Roman" w:ascii="Liberation Serif" w:hAnsi="Liberation Serif"/>
          <w:b/>
          <w:color w:val="000000"/>
          <w:sz w:val="72"/>
          <w:szCs w:val="72"/>
        </w:rPr>
        <w:t>2</w:t>
      </w:r>
    </w:p>
    <w:p>
      <w:pPr>
        <w:pStyle w:val="Heading1"/>
        <w:ind w:hanging="0" w:left="0"/>
        <w:rPr/>
      </w:pPr>
      <w:bookmarkStart w:id="4" w:name="__RefHeading___Toc5071_3328989772"/>
      <w:bookmarkStart w:id="5" w:name="_Toc49439995"/>
      <w:bookmarkEnd w:id="4"/>
      <w:r>
        <w:rPr>
          <w:rStyle w:val="Fuentedeprrafopredeter"/>
          <w:rFonts w:cs="Times New Roman"/>
          <w:color w:val="000000"/>
        </w:rPr>
        <w:t xml:space="preserve">2. </w:t>
        <w:tab/>
        <w:t>ESTADO DEL ARTE</w:t>
      </w:r>
      <w:bookmarkEnd w:id="5"/>
      <w:r>
        <w:rPr>
          <w:rStyle w:val="Fuentedeprrafopredeter"/>
          <w:rFonts w:cs="Times New Roman"/>
          <w:color w:val="000000"/>
        </w:rPr>
        <w:tab/>
      </w:r>
    </w:p>
    <w:p>
      <w:pPr>
        <w:pStyle w:val="BodyTextIndent"/>
        <w:ind w:hanging="0" w:left="0" w:right="0"/>
        <w:rPr/>
      </w:pPr>
      <w:r>
        <w:rPr>
          <w:rFonts w:eastAsia="Liberation Sans" w:cs="Liberation Sans"/>
          <w:b w:val="false"/>
          <w:bCs w:val="false"/>
          <w:i w:val="false"/>
          <w:iCs w:val="false"/>
          <w:caps w:val="false"/>
          <w:smallCaps w:val="false"/>
          <w:strike w:val="false"/>
          <w:dstrike w:val="false"/>
          <w:color w:val="000000"/>
          <w:spacing w:val="5"/>
          <w:kern w:val="0"/>
          <w:sz w:val="24"/>
          <w:szCs w:val="22"/>
          <w:u w:val="none"/>
          <w:effect w:val="none"/>
          <w:shd w:fill="auto" w:val="clear"/>
          <w:lang w:val="es-ES" w:eastAsia="en-US" w:bidi="ar-SA"/>
        </w:rPr>
        <w:t>En el mercado actual del software gastronómico y de entregas a domicilio (</w:t>
      </w:r>
      <w:r>
        <w:rPr>
          <w:rStyle w:val="Emphasis"/>
          <w:rFonts w:eastAsia="Liberation Sans" w:cs="Liberation Sans"/>
          <w:b w:val="false"/>
          <w:bCs w:val="false"/>
          <w:i w:val="false"/>
          <w:iCs w:val="false"/>
          <w:caps w:val="false"/>
          <w:smallCaps w:val="false"/>
          <w:strike w:val="false"/>
          <w:dstrike w:val="false"/>
          <w:color w:val="000000"/>
          <w:spacing w:val="5"/>
          <w:kern w:val="0"/>
          <w:sz w:val="24"/>
          <w:szCs w:val="22"/>
          <w:u w:val="none"/>
          <w:effect w:val="none"/>
          <w:shd w:fill="auto" w:val="clear"/>
          <w:lang w:val="es-ES" w:eastAsia="en-US" w:bidi="ar-SA"/>
        </w:rPr>
        <w:t>delivery</w:t>
      </w:r>
      <w:r>
        <w:rPr>
          <w:rFonts w:eastAsia="Liberation Sans" w:cs="Liberation Sans"/>
          <w:b w:val="false"/>
          <w:bCs w:val="false"/>
          <w:i w:val="false"/>
          <w:iCs w:val="false"/>
          <w:caps w:val="false"/>
          <w:smallCaps w:val="false"/>
          <w:strike w:val="false"/>
          <w:dstrike w:val="false"/>
          <w:color w:val="000000"/>
          <w:spacing w:val="5"/>
          <w:kern w:val="0"/>
          <w:sz w:val="24"/>
          <w:szCs w:val="22"/>
          <w:u w:val="none"/>
          <w:effect w:val="none"/>
          <w:shd w:fill="auto" w:val="clear"/>
          <w:lang w:val="es-ES" w:eastAsia="en-US" w:bidi="ar-SA"/>
        </w:rPr>
        <w:t xml:space="preserve">), los sistemas existentes se dividen principalmente en dos grandes enfoques comerciales y operativos: </w:t>
      </w:r>
    </w:p>
    <w:p>
      <w:pPr>
        <w:pStyle w:val="BodyTextIndent"/>
        <w:rPr>
          <w:rFonts w:eastAsia="Liberation Sans" w:cs="Liberation Sans"/>
          <w:b w:val="false"/>
          <w:bCs w:val="false"/>
          <w:i w:val="false"/>
          <w:i w:val="false"/>
          <w:iCs w:val="false"/>
          <w:caps w:val="false"/>
          <w:smallCaps w:val="false"/>
          <w:strike w:val="false"/>
          <w:dstrike w:val="false"/>
          <w:color w:val="000000"/>
          <w:spacing w:val="5"/>
          <w:kern w:val="0"/>
          <w:sz w:val="24"/>
          <w:szCs w:val="22"/>
          <w:u w:val="none"/>
          <w:effect w:val="none"/>
          <w:shd w:fill="auto" w:val="clear"/>
          <w:lang w:val="es-ES" w:eastAsia="en-US" w:bidi="ar-SA"/>
        </w:rPr>
      </w:pPr>
      <w:r>
        <w:rPr>
          <w:rFonts w:eastAsia="Liberation Sans" w:cs="Liberation Sans"/>
          <w:b w:val="false"/>
          <w:bCs w:val="false"/>
          <w:i w:val="false"/>
          <w:iCs w:val="false"/>
          <w:caps w:val="false"/>
          <w:smallCaps w:val="false"/>
          <w:strike w:val="false"/>
          <w:dstrike w:val="false"/>
          <w:color w:val="000000"/>
          <w:spacing w:val="5"/>
          <w:kern w:val="0"/>
          <w:sz w:val="24"/>
          <w:szCs w:val="22"/>
          <w:u w:val="none"/>
          <w:effect w:val="none"/>
          <w:shd w:fill="auto" w:val="clear"/>
          <w:lang w:val="es-ES" w:eastAsia="en-US" w:bidi="ar-SA"/>
        </w:rPr>
      </w:r>
    </w:p>
    <w:p>
      <w:pPr>
        <w:pStyle w:val="BodyTextIndent"/>
        <w:ind w:hanging="0" w:left="0" w:right="0"/>
        <w:rPr>
          <w:b/>
          <w:bCs/>
          <w:sz w:val="28"/>
          <w:szCs w:val="28"/>
        </w:rPr>
      </w:pPr>
      <w:r>
        <w:rPr>
          <w:rFonts w:eastAsia="Liberation Sans" w:cs="Liberation Sans"/>
          <w:b/>
          <w:bCs/>
          <w:i w:val="false"/>
          <w:iCs w:val="false"/>
          <w:caps w:val="false"/>
          <w:smallCaps w:val="false"/>
          <w:strike w:val="false"/>
          <w:dstrike w:val="false"/>
          <w:color w:val="000000"/>
          <w:spacing w:val="5"/>
          <w:kern w:val="0"/>
          <w:sz w:val="28"/>
          <w:szCs w:val="28"/>
          <w:u w:val="none"/>
          <w:effect w:val="none"/>
          <w:shd w:fill="auto" w:val="clear"/>
          <w:lang w:val="es-ES" w:eastAsia="en-US" w:bidi="ar-SA"/>
        </w:rPr>
        <w:t>Pedidos ya</w:t>
      </w:r>
    </w:p>
    <w:p>
      <w:pPr>
        <w:pStyle w:val="BodyTextIndent"/>
        <w:ind w:hanging="0" w:left="0" w:right="0"/>
        <w:rPr/>
      </w:pPr>
      <w:r>
        <w:rPr>
          <w:rStyle w:val="Strong"/>
          <w:rFonts w:eastAsia="Liberation Sans" w:cs="Liberation Sans" w:ascii="Google Sans;Arial;sans-serif" w:hAnsi="Google Sans;Arial;sans-serif"/>
          <w:b w:val="false"/>
          <w:bCs w:val="false"/>
          <w:i w:val="false"/>
          <w:iCs w:val="false"/>
          <w:caps w:val="false"/>
          <w:smallCaps w:val="false"/>
          <w:strike w:val="false"/>
          <w:dstrike w:val="false"/>
          <w:color w:val="000000"/>
          <w:spacing w:val="5"/>
          <w:kern w:val="0"/>
          <w:sz w:val="24"/>
          <w:szCs w:val="24"/>
          <w:u w:val="none"/>
          <w:effect w:val="none"/>
          <w:shd w:fill="auto" w:val="clear"/>
          <w:lang w:val="es-ES" w:eastAsia="en-US" w:bidi="ar-SA"/>
        </w:rPr>
        <w:t>PedidosYa</w:t>
      </w:r>
      <w:r>
        <w:rPr>
          <w:rFonts w:eastAsia="Liberation Sans" w:cs="Liberation Sans"/>
          <w:b w:val="false"/>
          <w:bCs w:val="false"/>
          <w:i w:val="false"/>
          <w:iCs w:val="false"/>
          <w:caps w:val="false"/>
          <w:smallCaps w:val="false"/>
          <w:strike w:val="false"/>
          <w:dstrike w:val="false"/>
          <w:color w:val="000000"/>
          <w:spacing w:val="5"/>
          <w:kern w:val="0"/>
          <w:sz w:val="24"/>
          <w:szCs w:val="24"/>
          <w:u w:val="none"/>
          <w:effect w:val="none"/>
          <w:shd w:fill="auto" w:val="clear"/>
          <w:lang w:val="es-ES" w:eastAsia="en-US" w:bidi="ar-SA"/>
        </w:rPr>
        <w:t xml:space="preserve"> es la plataforma líder de delivery y quick-commerce en América Latina. Fundada en Uruguay y parte del gigante alemán Delivery Hero, permite pedir comida, artículos de supermercado, farmacia y bebidas desde su aplicación móvil o web, conectando al usuario con comercios locales mediante una red de repartidores.</w:t>
      </w:r>
    </w:p>
    <w:p>
      <w:pPr>
        <w:pStyle w:val="BodyTextIndent"/>
        <w:rPr>
          <w:rFonts w:eastAsia="Liberation Sans" w:cs="Liberation Sans"/>
          <w:b w:val="false"/>
          <w:bCs w:val="false"/>
          <w:i w:val="false"/>
          <w:i w:val="false"/>
          <w:iCs w:val="false"/>
          <w:caps w:val="false"/>
          <w:smallCaps w:val="false"/>
          <w:strike w:val="false"/>
          <w:dstrike w:val="false"/>
          <w:color w:val="000000"/>
          <w:spacing w:val="5"/>
          <w:kern w:val="0"/>
          <w:sz w:val="24"/>
          <w:szCs w:val="22"/>
          <w:u w:val="none"/>
          <w:effect w:val="none"/>
          <w:shd w:fill="auto" w:val="clear"/>
          <w:lang w:val="es-ES" w:eastAsia="en-US" w:bidi="ar-SA"/>
        </w:rPr>
      </w:pPr>
      <w:r>
        <w:rPr>
          <w:rFonts w:eastAsia="Liberation Sans" w:cs="Liberation Sans"/>
          <w:b w:val="false"/>
          <w:bCs w:val="false"/>
          <w:i w:val="false"/>
          <w:iCs w:val="false"/>
          <w:caps w:val="false"/>
          <w:smallCaps w:val="false"/>
          <w:strike w:val="false"/>
          <w:dstrike w:val="false"/>
          <w:color w:val="000000"/>
          <w:spacing w:val="5"/>
          <w:kern w:val="0"/>
          <w:sz w:val="24"/>
          <w:szCs w:val="22"/>
          <w:u w:val="none"/>
          <w:effect w:val="none"/>
          <w:shd w:fill="auto" w:val="clear"/>
          <w:lang w:val="es-ES" w:eastAsia="en-US" w:bidi="ar-SA"/>
        </w:rPr>
      </w:r>
    </w:p>
    <w:p>
      <w:pPr>
        <w:pStyle w:val="BodyTextIndent"/>
        <w:rPr>
          <w:rFonts w:eastAsia="Liberation Sans" w:cs="Liberation Sans"/>
          <w:b w:val="false"/>
          <w:bCs w:val="false"/>
          <w:i w:val="false"/>
          <w:i w:val="false"/>
          <w:iCs w:val="false"/>
          <w:caps w:val="false"/>
          <w:smallCaps w:val="false"/>
          <w:strike w:val="false"/>
          <w:dstrike w:val="false"/>
          <w:color w:val="000000"/>
          <w:spacing w:val="5"/>
          <w:kern w:val="0"/>
          <w:sz w:val="24"/>
          <w:szCs w:val="22"/>
          <w:u w:val="none"/>
          <w:effect w:val="none"/>
          <w:shd w:fill="auto" w:val="clear"/>
          <w:lang w:val="es-ES" w:eastAsia="en-US" w:bidi="ar-SA"/>
        </w:rPr>
      </w:pPr>
      <w:r>
        <w:rPr>
          <w:rFonts w:eastAsia="Liberation Sans" w:cs="Liberation Sans"/>
          <w:b w:val="false"/>
          <w:bCs w:val="false"/>
          <w:i w:val="false"/>
          <w:iCs w:val="false"/>
          <w:caps w:val="false"/>
          <w:smallCaps w:val="false"/>
          <w:strike w:val="false"/>
          <w:dstrike w:val="false"/>
          <w:color w:val="000000"/>
          <w:spacing w:val="5"/>
          <w:kern w:val="0"/>
          <w:sz w:val="24"/>
          <w:szCs w:val="22"/>
          <w:u w:val="none"/>
          <w:effect w:val="none"/>
          <w:shd w:fill="auto" w:val="clear"/>
          <w:lang w:val="es-ES" w:eastAsia="en-US" w:bidi="ar-SA"/>
        </w:rPr>
        <w:drawing>
          <wp:anchor behindDoc="0" distT="0" distB="0" distL="0" distR="0" simplePos="0" locked="0" layoutInCell="0" allowOverlap="1" relativeHeight="13">
            <wp:simplePos x="0" y="0"/>
            <wp:positionH relativeFrom="column">
              <wp:posOffset>218440</wp:posOffset>
            </wp:positionH>
            <wp:positionV relativeFrom="paragraph">
              <wp:posOffset>-72390</wp:posOffset>
            </wp:positionV>
            <wp:extent cx="5323205" cy="2626360"/>
            <wp:effectExtent l="0" t="0" r="0" b="0"/>
            <wp:wrapSquare wrapText="largest"/>
            <wp:docPr id="5" name="Imagen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9" descr=""/>
                    <pic:cNvPicPr>
                      <a:picLocks noChangeAspect="1" noChangeArrowheads="1"/>
                    </pic:cNvPicPr>
                  </pic:nvPicPr>
                  <pic:blipFill>
                    <a:blip r:embed="rId21"/>
                    <a:stretch>
                      <a:fillRect/>
                    </a:stretch>
                  </pic:blipFill>
                  <pic:spPr bwMode="auto">
                    <a:xfrm>
                      <a:off x="0" y="0"/>
                      <a:ext cx="5323205" cy="2626360"/>
                    </a:xfrm>
                    <a:prstGeom prst="rect">
                      <a:avLst/>
                    </a:prstGeom>
                    <a:noFill/>
                  </pic:spPr>
                </pic:pic>
              </a:graphicData>
            </a:graphic>
          </wp:anchor>
        </w:drawing>
      </w:r>
    </w:p>
    <w:p>
      <w:pPr>
        <w:pStyle w:val="BodyTextIndent"/>
        <w:ind w:hanging="0" w:left="0" w:right="0"/>
        <w:rPr>
          <w:rFonts w:ascii="Liberation Sans" w:hAnsi="Liberation Sans" w:eastAsia="Liberation Sans" w:cs="Liberation Sans"/>
          <w:b/>
          <w:bCs/>
          <w:i w:val="false"/>
          <w:i w:val="false"/>
          <w:iCs w:val="false"/>
          <w:caps w:val="false"/>
          <w:smallCaps w:val="false"/>
          <w:strike w:val="false"/>
          <w:dstrike w:val="false"/>
          <w:color w:val="000000"/>
          <w:spacing w:val="5"/>
          <w:kern w:val="0"/>
          <w:sz w:val="28"/>
          <w:szCs w:val="28"/>
          <w:u w:val="none"/>
          <w:effect w:val="none"/>
          <w:shd w:fill="auto" w:val="clear"/>
          <w:lang w:val="es-ES" w:eastAsia="en-US" w:bidi="ar-SA"/>
        </w:rPr>
      </w:pPr>
      <w:r>
        <w:rPr>
          <w:rFonts w:eastAsia="Liberation Sans" w:cs="Liberation Sans"/>
          <w:b/>
          <w:bCs/>
          <w:i w:val="false"/>
          <w:iCs w:val="false"/>
          <w:caps w:val="false"/>
          <w:smallCaps w:val="false"/>
          <w:strike w:val="false"/>
          <w:dstrike w:val="false"/>
          <w:color w:val="000000"/>
          <w:spacing w:val="5"/>
          <w:kern w:val="0"/>
          <w:sz w:val="28"/>
          <w:szCs w:val="28"/>
          <w:u w:val="none"/>
          <w:effect w:val="none"/>
          <w:shd w:fill="auto" w:val="clear"/>
          <w:lang w:val="es-ES" w:eastAsia="en-US" w:bidi="ar-SA"/>
        </w:rPr>
        <w:t>Rappi</w:t>
      </w:r>
    </w:p>
    <w:p>
      <w:pPr>
        <w:pStyle w:val="BodyTextIndent"/>
        <w:ind w:hanging="0" w:left="0" w:right="0"/>
        <w:rPr>
          <w:rFonts w:eastAsia="Liberation Sans" w:cs="Liberation Sans"/>
          <w:i w:val="false"/>
          <w:i w:val="false"/>
          <w:iCs w:val="false"/>
          <w:caps w:val="false"/>
          <w:smallCaps w:val="false"/>
          <w:strike w:val="false"/>
          <w:dstrike w:val="false"/>
          <w:color w:val="000000"/>
          <w:spacing w:val="5"/>
          <w:kern w:val="0"/>
          <w:u w:val="none"/>
          <w:effect w:val="none"/>
          <w:shd w:fill="auto" w:val="clear"/>
          <w:lang w:val="es-ES" w:eastAsia="en-US" w:bidi="ar-SA"/>
        </w:rPr>
      </w:pPr>
      <w:r>
        <w:rPr>
          <w:rStyle w:val="Strong"/>
          <w:rFonts w:eastAsia="Liberation Sans" w:cs="Liberation Sans"/>
          <w:b w:val="false"/>
          <w:bCs w:val="false"/>
          <w:i w:val="false"/>
          <w:iCs w:val="false"/>
          <w:caps w:val="false"/>
          <w:smallCaps w:val="false"/>
          <w:strike w:val="false"/>
          <w:dstrike w:val="false"/>
          <w:color w:val="000000"/>
          <w:spacing w:val="5"/>
          <w:kern w:val="0"/>
          <w:sz w:val="24"/>
          <w:szCs w:val="22"/>
          <w:u w:val="none"/>
          <w:effect w:val="none"/>
          <w:shd w:fill="auto" w:val="clear"/>
          <w:lang w:val="es-ES" w:eastAsia="en-US" w:bidi="ar-SA"/>
        </w:rPr>
        <w:t>Rappi</w:t>
      </w:r>
      <w:r>
        <w:rPr>
          <w:rFonts w:eastAsia="Liberation Sans" w:cs="Liberation Sans"/>
          <w:b w:val="false"/>
          <w:bCs w:val="false"/>
          <w:i w:val="false"/>
          <w:iCs w:val="false"/>
          <w:caps w:val="false"/>
          <w:smallCaps w:val="false"/>
          <w:strike w:val="false"/>
          <w:dstrike w:val="false"/>
          <w:color w:val="000000"/>
          <w:spacing w:val="5"/>
          <w:kern w:val="0"/>
          <w:sz w:val="24"/>
          <w:szCs w:val="22"/>
          <w:u w:val="none"/>
          <w:effect w:val="none"/>
          <w:shd w:fill="auto" w:val="clear"/>
          <w:lang w:val="es-ES" w:eastAsia="en-US" w:bidi="ar-SA"/>
        </w:rPr>
        <w:t xml:space="preserve"> es una aplicación de delivery y comercio electrónico "multivertical" (o </w:t>
      </w:r>
      <w:r>
        <w:rPr>
          <w:rStyle w:val="Emphasis"/>
          <w:rFonts w:eastAsia="Liberation Sans" w:cs="Liberation Sans"/>
          <w:b w:val="false"/>
          <w:bCs w:val="false"/>
          <w:i w:val="false"/>
          <w:iCs w:val="false"/>
          <w:caps w:val="false"/>
          <w:smallCaps w:val="false"/>
          <w:strike w:val="false"/>
          <w:dstrike w:val="false"/>
          <w:color w:val="000000"/>
          <w:spacing w:val="5"/>
          <w:kern w:val="0"/>
          <w:sz w:val="24"/>
          <w:szCs w:val="22"/>
          <w:u w:val="none"/>
          <w:effect w:val="none"/>
          <w:shd w:fill="auto" w:val="clear"/>
          <w:lang w:val="es-ES" w:eastAsia="en-US" w:bidi="ar-SA"/>
        </w:rPr>
        <w:t>súper app</w:t>
      </w:r>
      <w:r>
        <w:rPr>
          <w:rFonts w:eastAsia="Liberation Sans" w:cs="Liberation Sans"/>
          <w:b w:val="false"/>
          <w:bCs w:val="false"/>
          <w:i w:val="false"/>
          <w:iCs w:val="false"/>
          <w:caps w:val="false"/>
          <w:smallCaps w:val="false"/>
          <w:strike w:val="false"/>
          <w:dstrike w:val="false"/>
          <w:color w:val="000000"/>
          <w:spacing w:val="5"/>
          <w:kern w:val="0"/>
          <w:sz w:val="24"/>
          <w:szCs w:val="22"/>
          <w:u w:val="none"/>
          <w:effect w:val="none"/>
          <w:shd w:fill="auto" w:val="clear"/>
          <w:lang w:val="es-ES" w:eastAsia="en-US" w:bidi="ar-SA"/>
        </w:rPr>
        <w:t xml:space="preserve">) que permite a los usuarios pedir casi cualquier cosa desde su celular y recibirla en pocos minutos. Fundada en Colombia en 2015, opera en nueve países de América Latina, incluyendo </w:t>
      </w:r>
      <w:r>
        <w:rPr>
          <w:rStyle w:val="Strong"/>
          <w:rFonts w:eastAsia="Liberation Sans" w:cs="Liberation Sans"/>
          <w:b w:val="false"/>
          <w:bCs w:val="false"/>
          <w:i w:val="false"/>
          <w:iCs w:val="false"/>
          <w:caps w:val="false"/>
          <w:smallCaps w:val="false"/>
          <w:strike w:val="false"/>
          <w:dstrike w:val="false"/>
          <w:color w:val="000000"/>
          <w:spacing w:val="5"/>
          <w:kern w:val="0"/>
          <w:sz w:val="24"/>
          <w:szCs w:val="22"/>
          <w:u w:val="none"/>
          <w:effect w:val="none"/>
          <w:shd w:fill="auto" w:val="clear"/>
          <w:lang w:val="es-ES" w:eastAsia="en-US" w:bidi="ar-SA"/>
        </w:rPr>
        <w:t>Argentina</w:t>
      </w:r>
      <w:r>
        <w:rPr>
          <w:rFonts w:eastAsia="Liberation Sans" w:cs="Liberation Sans"/>
          <w:b w:val="false"/>
          <w:bCs w:val="false"/>
          <w:i w:val="false"/>
          <w:iCs w:val="false"/>
          <w:caps w:val="false"/>
          <w:smallCaps w:val="false"/>
          <w:strike w:val="false"/>
          <w:dstrike w:val="false"/>
          <w:color w:val="000000"/>
          <w:spacing w:val="5"/>
          <w:kern w:val="0"/>
          <w:sz w:val="24"/>
          <w:szCs w:val="22"/>
          <w:u w:val="none"/>
          <w:effect w:val="none"/>
          <w:shd w:fill="auto" w:val="clear"/>
          <w:lang w:val="es-ES" w:eastAsia="en-US" w:bidi="ar-SA"/>
        </w:rPr>
        <w:t>.</w:t>
      </w:r>
    </w:p>
    <w:p>
      <w:pPr>
        <w:pStyle w:val="BodyTextIndent"/>
        <w:rPr>
          <w:rFonts w:eastAsia="Liberation Sans" w:cs="Liberation Sans"/>
          <w:b w:val="false"/>
          <w:bCs w:val="false"/>
          <w:i w:val="false"/>
          <w:i w:val="false"/>
          <w:iCs w:val="false"/>
          <w:caps w:val="false"/>
          <w:smallCaps w:val="false"/>
          <w:strike w:val="false"/>
          <w:dstrike w:val="false"/>
          <w:color w:val="000000"/>
          <w:spacing w:val="5"/>
          <w:kern w:val="0"/>
          <w:sz w:val="24"/>
          <w:szCs w:val="22"/>
          <w:u w:val="none"/>
          <w:effect w:val="none"/>
          <w:shd w:fill="auto" w:val="clear"/>
          <w:lang w:val="es-ES" w:eastAsia="en-US" w:bidi="ar-SA"/>
        </w:rPr>
      </w:pPr>
      <w:r>
        <w:rPr>
          <w:rFonts w:eastAsia="Liberation Sans" w:cs="Liberation Sans"/>
          <w:b w:val="false"/>
          <w:bCs w:val="false"/>
          <w:i w:val="false"/>
          <w:iCs w:val="false"/>
          <w:caps w:val="false"/>
          <w:smallCaps w:val="false"/>
          <w:strike w:val="false"/>
          <w:dstrike w:val="false"/>
          <w:color w:val="000000"/>
          <w:spacing w:val="5"/>
          <w:kern w:val="0"/>
          <w:sz w:val="24"/>
          <w:szCs w:val="22"/>
          <w:u w:val="none"/>
          <w:effect w:val="none"/>
          <w:shd w:fill="auto" w:val="clear"/>
          <w:lang w:val="es-ES" w:eastAsia="en-US" w:bidi="ar-SA"/>
        </w:rPr>
        <w:drawing>
          <wp:anchor behindDoc="0" distT="0" distB="0" distL="0" distR="0" simplePos="0" locked="0" layoutInCell="0" allowOverlap="1" relativeHeight="14">
            <wp:simplePos x="0" y="0"/>
            <wp:positionH relativeFrom="column">
              <wp:posOffset>165735</wp:posOffset>
            </wp:positionH>
            <wp:positionV relativeFrom="paragraph">
              <wp:posOffset>133985</wp:posOffset>
            </wp:positionV>
            <wp:extent cx="5427980" cy="2643505"/>
            <wp:effectExtent l="0" t="0" r="0" b="0"/>
            <wp:wrapSquare wrapText="largest"/>
            <wp:docPr id="6" name="Imagen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10" descr=""/>
                    <pic:cNvPicPr>
                      <a:picLocks noChangeAspect="1" noChangeArrowheads="1"/>
                    </pic:cNvPicPr>
                  </pic:nvPicPr>
                  <pic:blipFill>
                    <a:blip r:embed="rId22"/>
                    <a:stretch>
                      <a:fillRect/>
                    </a:stretch>
                  </pic:blipFill>
                  <pic:spPr bwMode="auto">
                    <a:xfrm>
                      <a:off x="0" y="0"/>
                      <a:ext cx="5427980" cy="2643505"/>
                    </a:xfrm>
                    <a:prstGeom prst="rect">
                      <a:avLst/>
                    </a:prstGeom>
                    <a:noFill/>
                  </pic:spPr>
                </pic:pic>
              </a:graphicData>
            </a:graphic>
          </wp:anchor>
        </w:drawing>
      </w:r>
    </w:p>
    <w:p>
      <w:pPr>
        <w:pStyle w:val="BodyTextIndent"/>
        <w:ind w:hanging="0" w:left="0" w:right="0"/>
        <w:rPr>
          <w:rFonts w:eastAsia="Liberation Sans" w:cs="Liberation Sans"/>
          <w:b w:val="false"/>
          <w:bCs w:val="false"/>
          <w:i w:val="false"/>
          <w:i w:val="false"/>
          <w:iCs w:val="false"/>
          <w:caps w:val="false"/>
          <w:smallCaps w:val="false"/>
          <w:strike w:val="false"/>
          <w:dstrike w:val="false"/>
          <w:color w:val="000000"/>
          <w:spacing w:val="5"/>
          <w:kern w:val="0"/>
          <w:sz w:val="24"/>
          <w:szCs w:val="22"/>
          <w:u w:val="none"/>
          <w:effect w:val="none"/>
          <w:shd w:fill="auto" w:val="clear"/>
          <w:lang w:val="es-ES" w:eastAsia="en-US" w:bidi="ar-SA"/>
        </w:rPr>
      </w:pPr>
      <w:r>
        <w:rPr>
          <w:rFonts w:eastAsia="Liberation Sans" w:cs="Liberation Sans"/>
          <w:b w:val="false"/>
          <w:bCs w:val="false"/>
          <w:i w:val="false"/>
          <w:iCs w:val="false"/>
          <w:caps w:val="false"/>
          <w:smallCaps w:val="false"/>
          <w:strike w:val="false"/>
          <w:dstrike w:val="false"/>
          <w:color w:val="000000"/>
          <w:spacing w:val="5"/>
          <w:kern w:val="0"/>
          <w:sz w:val="24"/>
          <w:szCs w:val="22"/>
          <w:u w:val="none"/>
          <w:effect w:val="none"/>
          <w:shd w:fill="auto" w:val="clear"/>
          <w:lang w:val="es-ES" w:eastAsia="en-US" w:bidi="ar-SA"/>
        </w:rPr>
      </w:r>
    </w:p>
    <w:p>
      <w:pPr>
        <w:pStyle w:val="BodyTextIndent"/>
        <w:spacing w:before="0" w:after="0"/>
        <w:ind w:hanging="0" w:left="0" w:right="0"/>
        <w:rPr/>
      </w:pPr>
      <w:r>
        <w:rPr>
          <w:rStyle w:val="Strong"/>
          <w:rFonts w:eastAsia="Liberation Sans" w:cs="Liberation Sans" w:ascii="Google Sans;Arial;sans-serif" w:hAnsi="Google Sans;Arial;sans-serif"/>
          <w:b/>
          <w:i w:val="false"/>
          <w:iCs w:val="false"/>
          <w:caps w:val="false"/>
          <w:smallCaps w:val="false"/>
          <w:strike w:val="false"/>
          <w:dstrike w:val="false"/>
          <w:color w:val="000000"/>
          <w:spacing w:val="5"/>
          <w:kern w:val="0"/>
          <w:sz w:val="24"/>
          <w:szCs w:val="22"/>
          <w:u w:val="none"/>
          <w:effect w:val="none"/>
          <w:shd w:fill="auto" w:val="clear"/>
          <w:lang w:val="es-ES" w:eastAsia="en-US" w:bidi="ar-SA"/>
        </w:rPr>
        <w:t>Fudo</w:t>
      </w:r>
      <w:r>
        <w:rPr>
          <w:rFonts w:eastAsia="Liberation Sans" w:cs="Liberation Sans"/>
          <w:b w:val="false"/>
          <w:bCs w:val="false"/>
          <w:i w:val="false"/>
          <w:iCs w:val="false"/>
          <w:caps w:val="false"/>
          <w:smallCaps w:val="false"/>
          <w:strike w:val="false"/>
          <w:dstrike w:val="false"/>
          <w:color w:val="000000"/>
          <w:spacing w:val="5"/>
          <w:kern w:val="0"/>
          <w:sz w:val="24"/>
          <w:szCs w:val="22"/>
          <w:u w:val="none"/>
          <w:effect w:val="none"/>
          <w:shd w:fill="auto" w:val="clear"/>
          <w:lang w:val="es-ES" w:eastAsia="en-US" w:bidi="ar-SA"/>
        </w:rPr>
        <w:t xml:space="preserve"> </w:t>
      </w:r>
    </w:p>
    <w:p>
      <w:pPr>
        <w:pStyle w:val="BodyTextIndent"/>
        <w:spacing w:before="0" w:after="0"/>
        <w:ind w:hanging="0" w:left="0" w:right="0"/>
        <w:rPr/>
      </w:pPr>
      <w:r>
        <w:rPr>
          <w:rFonts w:eastAsia="Liberation Sans" w:cs="Liberation Sans"/>
          <w:b w:val="false"/>
          <w:bCs w:val="false"/>
          <w:i w:val="false"/>
          <w:iCs w:val="false"/>
          <w:caps w:val="false"/>
          <w:smallCaps w:val="false"/>
          <w:strike w:val="false"/>
          <w:dstrike w:val="false"/>
          <w:color w:val="000000"/>
          <w:spacing w:val="5"/>
          <w:kern w:val="0"/>
          <w:sz w:val="24"/>
          <w:szCs w:val="22"/>
          <w:u w:val="none"/>
          <w:effect w:val="none"/>
          <w:shd w:fill="auto" w:val="clear"/>
          <w:lang w:val="es-ES" w:eastAsia="en-US" w:bidi="ar-SA"/>
        </w:rPr>
        <w:t xml:space="preserve">Es un sistema de punto de venta (POS) y gestión integral basado en la nube, diseñado específicamente para la industria gastronómica (restaurantes, bares y cafeterías). Funciona como una plataforma centralizada que automatiza la toma de pedidos, el control de inventario y la facturación electrónica. </w:t>
      </w:r>
    </w:p>
    <w:p>
      <w:pPr>
        <w:pStyle w:val="BodyTextIndent"/>
        <w:ind w:hanging="0" w:left="0" w:right="0"/>
        <w:rPr>
          <w:color w:val="000000"/>
        </w:rPr>
      </w:pPr>
      <w:r>
        <w:rPr>
          <w:color w:val="000000"/>
        </w:rPr>
        <w:drawing>
          <wp:anchor behindDoc="0" distT="0" distB="0" distL="0" distR="0" simplePos="0" locked="0" layoutInCell="0" allowOverlap="1" relativeHeight="15">
            <wp:simplePos x="0" y="0"/>
            <wp:positionH relativeFrom="column">
              <wp:posOffset>266065</wp:posOffset>
            </wp:positionH>
            <wp:positionV relativeFrom="paragraph">
              <wp:posOffset>225425</wp:posOffset>
            </wp:positionV>
            <wp:extent cx="5285105" cy="2973070"/>
            <wp:effectExtent l="0" t="0" r="0" b="0"/>
            <wp:wrapSquare wrapText="largest"/>
            <wp:docPr id="7" name="Imagen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11" descr=""/>
                    <pic:cNvPicPr>
                      <a:picLocks noChangeAspect="1" noChangeArrowheads="1"/>
                    </pic:cNvPicPr>
                  </pic:nvPicPr>
                  <pic:blipFill>
                    <a:blip r:embed="rId23"/>
                    <a:stretch>
                      <a:fillRect/>
                    </a:stretch>
                  </pic:blipFill>
                  <pic:spPr bwMode="auto">
                    <a:xfrm>
                      <a:off x="0" y="0"/>
                      <a:ext cx="5285105" cy="2973070"/>
                    </a:xfrm>
                    <a:prstGeom prst="rect">
                      <a:avLst/>
                    </a:prstGeom>
                    <a:noFill/>
                  </pic:spPr>
                </pic:pic>
              </a:graphicData>
            </a:graphic>
          </wp:anchor>
        </w:drawing>
      </w:r>
    </w:p>
    <w:p>
      <w:pPr>
        <w:pStyle w:val="BodyTextIndent"/>
        <w:ind w:hanging="0" w:left="0" w:right="0"/>
        <w:rPr>
          <w:color w:val="000000"/>
        </w:rPr>
      </w:pPr>
      <w:r>
        <w:rPr>
          <w:color w:val="000000"/>
        </w:rPr>
      </w:r>
    </w:p>
    <w:p>
      <w:pPr>
        <w:pStyle w:val="BodyTextIndent"/>
        <w:ind w:hanging="0" w:left="0" w:right="0"/>
        <w:rPr>
          <w:color w:val="000000"/>
        </w:rPr>
      </w:pPr>
      <w:r>
        <w:rPr>
          <w:color w:val="000000"/>
        </w:rPr>
      </w:r>
    </w:p>
    <w:p>
      <w:pPr>
        <w:pStyle w:val="BodyTextIndent"/>
        <w:ind w:hanging="0" w:left="0" w:right="0"/>
        <w:rPr>
          <w:color w:val="000000"/>
        </w:rPr>
      </w:pPr>
      <w:r>
        <w:rPr>
          <w:color w:val="000000"/>
        </w:rPr>
      </w:r>
    </w:p>
    <w:p>
      <w:pPr>
        <w:pStyle w:val="BodyTextIndent"/>
        <w:ind w:hanging="0" w:left="0" w:right="0"/>
        <w:rPr>
          <w:color w:val="000000"/>
        </w:rPr>
      </w:pPr>
      <w:r>
        <w:rPr>
          <w:color w:val="000000"/>
        </w:rPr>
      </w:r>
    </w:p>
    <w:p>
      <w:pPr>
        <w:pStyle w:val="BodyTextIndent"/>
        <w:ind w:hanging="0" w:left="0" w:right="0"/>
        <w:rPr>
          <w:color w:val="000000"/>
        </w:rPr>
      </w:pPr>
      <w:r>
        <w:rPr>
          <w:color w:val="000000"/>
        </w:rPr>
      </w:r>
    </w:p>
    <w:p>
      <w:pPr>
        <w:pStyle w:val="BodyTextIndent"/>
        <w:ind w:hanging="0" w:left="0" w:right="0"/>
        <w:rPr>
          <w:color w:val="000000"/>
        </w:rPr>
      </w:pPr>
      <w:r>
        <w:rPr>
          <w:color w:val="000000"/>
        </w:rPr>
      </w:r>
    </w:p>
    <w:p>
      <w:pPr>
        <w:pStyle w:val="BodyTextIndent"/>
        <w:ind w:hanging="0" w:left="0" w:right="0"/>
        <w:rPr>
          <w:color w:val="000000"/>
        </w:rPr>
      </w:pPr>
      <w:r>
        <w:rPr>
          <w:color w:val="000000"/>
        </w:rPr>
      </w:r>
    </w:p>
    <w:p>
      <w:pPr>
        <w:pStyle w:val="BodyTextIndent"/>
        <w:ind w:hanging="0" w:left="0" w:right="0"/>
        <w:rPr>
          <w:color w:val="000000"/>
        </w:rPr>
      </w:pPr>
      <w:r>
        <w:rPr>
          <w:color w:val="000000"/>
        </w:rPr>
      </w:r>
    </w:p>
    <w:p>
      <w:pPr>
        <w:pStyle w:val="BodyTextIndent"/>
        <w:ind w:hanging="0" w:left="0" w:right="0"/>
        <w:rPr>
          <w:color w:val="000000"/>
        </w:rPr>
      </w:pPr>
      <w:r>
        <w:rPr>
          <w:color w:val="000000"/>
        </w:rPr>
      </w:r>
    </w:p>
    <w:p>
      <w:pPr>
        <w:pStyle w:val="BodyTextIndent"/>
        <w:ind w:hanging="0" w:left="0" w:right="0"/>
        <w:rPr>
          <w:color w:val="000000"/>
        </w:rPr>
      </w:pPr>
      <w:r>
        <w:rPr>
          <w:color w:val="000000"/>
        </w:rPr>
        <w:drawing>
          <wp:anchor behindDoc="0" distT="0" distB="0" distL="0" distR="0" simplePos="0" locked="0" layoutInCell="0" allowOverlap="1" relativeHeight="16">
            <wp:simplePos x="0" y="0"/>
            <wp:positionH relativeFrom="column">
              <wp:posOffset>399415</wp:posOffset>
            </wp:positionH>
            <wp:positionV relativeFrom="paragraph">
              <wp:posOffset>-241300</wp:posOffset>
            </wp:positionV>
            <wp:extent cx="4999355" cy="2823845"/>
            <wp:effectExtent l="0" t="0" r="0" b="0"/>
            <wp:wrapSquare wrapText="largest"/>
            <wp:docPr id="8" name="Imagen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12" descr=""/>
                    <pic:cNvPicPr>
                      <a:picLocks noChangeAspect="1" noChangeArrowheads="1"/>
                    </pic:cNvPicPr>
                  </pic:nvPicPr>
                  <pic:blipFill>
                    <a:blip r:embed="rId24"/>
                    <a:stretch>
                      <a:fillRect/>
                    </a:stretch>
                  </pic:blipFill>
                  <pic:spPr bwMode="auto">
                    <a:xfrm>
                      <a:off x="0" y="0"/>
                      <a:ext cx="4999355" cy="2823845"/>
                    </a:xfrm>
                    <a:prstGeom prst="rect">
                      <a:avLst/>
                    </a:prstGeom>
                    <a:noFill/>
                  </pic:spPr>
                </pic:pic>
              </a:graphicData>
            </a:graphic>
          </wp:anchor>
        </w:drawing>
        <w:drawing>
          <wp:anchor behindDoc="0" distT="0" distB="0" distL="0" distR="0" simplePos="0" locked="0" layoutInCell="0" allowOverlap="1" relativeHeight="17">
            <wp:simplePos x="0" y="0"/>
            <wp:positionH relativeFrom="column">
              <wp:posOffset>285750</wp:posOffset>
            </wp:positionH>
            <wp:positionV relativeFrom="paragraph">
              <wp:posOffset>3152775</wp:posOffset>
            </wp:positionV>
            <wp:extent cx="5218430" cy="2423795"/>
            <wp:effectExtent l="0" t="0" r="0" b="0"/>
            <wp:wrapSquare wrapText="largest"/>
            <wp:docPr id="9" name="Imagen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13" descr=""/>
                    <pic:cNvPicPr>
                      <a:picLocks noChangeAspect="1" noChangeArrowheads="1"/>
                    </pic:cNvPicPr>
                  </pic:nvPicPr>
                  <pic:blipFill>
                    <a:blip r:embed="rId25"/>
                    <a:stretch>
                      <a:fillRect/>
                    </a:stretch>
                  </pic:blipFill>
                  <pic:spPr bwMode="auto">
                    <a:xfrm>
                      <a:off x="0" y="0"/>
                      <a:ext cx="5218430" cy="2423795"/>
                    </a:xfrm>
                    <a:prstGeom prst="rect">
                      <a:avLst/>
                    </a:prstGeom>
                    <a:noFill/>
                  </pic:spPr>
                </pic:pic>
              </a:graphicData>
            </a:graphic>
          </wp:anchor>
        </w:drawing>
      </w:r>
      <w:r>
        <w:br w:type="page"/>
      </w:r>
    </w:p>
    <w:p>
      <w:pPr>
        <w:pStyle w:val="Standard"/>
        <w:shd w:val="clear" w:color="auto" w:fill="729FCF"/>
        <w:spacing w:before="0" w:after="160"/>
        <w:jc w:val="center"/>
        <w:rPr>
          <w:color w:val="000000"/>
        </w:rPr>
      </w:pPr>
      <w:bookmarkStart w:id="6" w:name="_Toc494399961"/>
      <w:bookmarkEnd w:id="6"/>
      <w:r>
        <w:rPr>
          <w:rFonts w:cs="Times New Roman" w:ascii="Liberation Serif" w:hAnsi="Liberation Serif"/>
          <w:b/>
          <w:color w:val="000000"/>
          <w:sz w:val="72"/>
          <w:szCs w:val="72"/>
        </w:rPr>
        <w:t>3</w:t>
      </w:r>
    </w:p>
    <w:p>
      <w:pPr>
        <w:pStyle w:val="Heading1"/>
        <w:ind w:hanging="0" w:left="0"/>
        <w:rPr/>
      </w:pPr>
      <w:bookmarkStart w:id="7" w:name="__RefHeading___Toc5073_33289897721"/>
      <w:bookmarkEnd w:id="7"/>
      <w:r>
        <w:rPr>
          <w:rStyle w:val="Fuentedeprrafopredeter"/>
          <w:rFonts w:cs="Times New Roman"/>
          <w:i w:val="false"/>
          <w:color w:val="000000"/>
        </w:rPr>
        <w:t>3.</w:t>
        <w:tab/>
      </w:r>
      <w:r>
        <w:rPr>
          <w:rStyle w:val="Fuentedeprrafopredeter"/>
          <w:rFonts w:cs="Times New Roman"/>
          <w:color w:val="000000"/>
        </w:rPr>
        <w:t>DEFINICIÓN DEL PROBLEMA</w:t>
        <w:tab/>
      </w:r>
    </w:p>
    <w:p>
      <w:pPr>
        <w:pStyle w:val="BodyTextIndent"/>
        <w:ind w:hanging="0" w:left="0" w:right="0"/>
        <w:rPr/>
      </w:pPr>
      <w:r>
        <w:rPr>
          <w:rStyle w:val="Fuentedeprrafopredeter"/>
          <w:color w:val="000000"/>
          <w:szCs w:val="24"/>
        </w:rPr>
        <w:t xml:space="preserve">El principal inconveniente son los altos costos asociados a los servicios de entrega a domicilio, aunque también </w:t>
      </w:r>
      <w:r>
        <w:rPr>
          <w:rStyle w:val="Fuentedeprrafopredeter"/>
          <w:color w:val="000000"/>
          <w:szCs w:val="24"/>
        </w:rPr>
        <w:t xml:space="preserve">lo es, </w:t>
      </w:r>
      <w:r>
        <w:rPr>
          <w:rStyle w:val="Fuentedeprrafopredeter"/>
          <w:color w:val="000000"/>
          <w:szCs w:val="24"/>
        </w:rPr>
        <w:t xml:space="preserve">la falta de control total por parte del negocio ya que estas aplicaciones trabajan en forma de intermediarios. </w:t>
      </w:r>
      <w:r>
        <w:rPr>
          <w:rStyle w:val="Fuentedeprrafopredeter"/>
          <w:color w:val="000000"/>
          <w:szCs w:val="24"/>
        </w:rPr>
        <w:t>Del lado de los clientes del negocio, no se ven obligados a descargar una aplicación concreta pudiendo así realizar las compras en cualquier navegador web, evitando también el proceso de registro en línea.</w:t>
      </w:r>
    </w:p>
    <w:p>
      <w:pPr>
        <w:pStyle w:val="BodyTextIndent"/>
        <w:ind w:hanging="0" w:left="0" w:right="0"/>
        <w:rPr>
          <w:rStyle w:val="Fuentedeprrafopredeter"/>
          <w:color w:val="000000"/>
          <w:szCs w:val="24"/>
        </w:rPr>
      </w:pPr>
      <w:r>
        <w:rPr/>
      </w:r>
    </w:p>
    <w:p>
      <w:pPr>
        <w:pStyle w:val="BodyTextIndent"/>
        <w:ind w:hanging="0" w:left="0" w:right="0"/>
        <w:rPr>
          <w:rStyle w:val="Fuentedeprrafopredeter"/>
          <w:color w:val="000000"/>
          <w:szCs w:val="24"/>
        </w:rPr>
      </w:pPr>
      <w:r>
        <w:rPr/>
      </w:r>
    </w:p>
    <w:p>
      <w:pPr>
        <w:pStyle w:val="BodyTextIndent"/>
        <w:ind w:hanging="0" w:left="0" w:right="0"/>
        <w:rPr/>
      </w:pPr>
      <w:r>
        <w:rPr>
          <w:rStyle w:val="Fuentedeprrafopredeter"/>
          <w:color w:val="000000"/>
          <w:szCs w:val="24"/>
        </w:rPr>
        <w:t>La gestión de pedidos a domicilio de un restaurante o local de comidas puede tornarse caótica sin un seguimiento y orden adecuado, mantener la coordinaci</w:t>
      </w:r>
      <w:r>
        <w:rPr>
          <w:rStyle w:val="Fuentedeprrafopredeter"/>
          <w:rFonts w:eastAsia="Liberation Sans" w:cs="Liberation Sans"/>
          <w:b w:val="false"/>
          <w:bCs w:val="false"/>
          <w:i w:val="false"/>
          <w:iCs w:val="false"/>
          <w:caps w:val="false"/>
          <w:smallCaps w:val="false"/>
          <w:strike w:val="false"/>
          <w:dstrike w:val="false"/>
          <w:color w:val="000000"/>
          <w:spacing w:val="5"/>
          <w:kern w:val="0"/>
          <w:sz w:val="24"/>
          <w:szCs w:val="24"/>
          <w:u w:val="none"/>
          <w:shd w:fill="auto" w:val="clear"/>
          <w:lang w:val="es-ES" w:eastAsia="en-US" w:bidi="ar-SA"/>
        </w:rPr>
        <w:t>ón</w:t>
      </w:r>
      <w:r>
        <w:rPr>
          <w:rStyle w:val="Fuentedeprrafopredeter"/>
          <w:color w:val="000000"/>
          <w:szCs w:val="24"/>
        </w:rPr>
        <w:t xml:space="preserve"> de los repartidores a fin de cumplir con  los tiempos de entrega, mantener el sistema actualizado con las ofertas al día y disponibles para su venta. Las funciones y alcance del sistema se dan por parte de la aplicación principal del restaurante, el control de los pedidos y administraci</w:t>
      </w:r>
      <w:r>
        <w:rPr>
          <w:rStyle w:val="Fuentedeprrafopredeter"/>
          <w:rFonts w:eastAsia="Liberation Sans" w:cs="Liberation Sans"/>
          <w:b w:val="false"/>
          <w:bCs w:val="false"/>
          <w:i w:val="false"/>
          <w:iCs w:val="false"/>
          <w:caps w:val="false"/>
          <w:smallCaps w:val="false"/>
          <w:strike w:val="false"/>
          <w:dstrike w:val="false"/>
          <w:color w:val="000000"/>
          <w:spacing w:val="5"/>
          <w:kern w:val="0"/>
          <w:sz w:val="24"/>
          <w:szCs w:val="24"/>
          <w:u w:val="none"/>
          <w:shd w:fill="auto" w:val="clear"/>
          <w:lang w:val="es-ES" w:eastAsia="en-US" w:bidi="ar-SA"/>
        </w:rPr>
        <w:t>ón de</w:t>
      </w:r>
      <w:r>
        <w:rPr>
          <w:rStyle w:val="Fuentedeprrafopredeter"/>
          <w:color w:val="000000"/>
          <w:szCs w:val="24"/>
        </w:rPr>
        <w:t xml:space="preserve"> los envíos a domicilio como as</w:t>
      </w:r>
      <w:r>
        <w:rPr>
          <w:rStyle w:val="Fuentedeprrafopredeter"/>
          <w:rFonts w:eastAsia="Liberation Sans" w:cs="Liberation Sans"/>
          <w:b w:val="false"/>
          <w:bCs w:val="false"/>
          <w:i w:val="false"/>
          <w:iCs w:val="false"/>
          <w:caps w:val="false"/>
          <w:smallCaps w:val="false"/>
          <w:strike w:val="false"/>
          <w:dstrike w:val="false"/>
          <w:color w:val="000000"/>
          <w:spacing w:val="5"/>
          <w:kern w:val="0"/>
          <w:sz w:val="24"/>
          <w:szCs w:val="24"/>
          <w:u w:val="none"/>
          <w:shd w:fill="auto" w:val="clear"/>
          <w:lang w:val="es-ES" w:eastAsia="en-US" w:bidi="ar-SA"/>
        </w:rPr>
        <w:t xml:space="preserve">í </w:t>
      </w:r>
      <w:r>
        <w:rPr>
          <w:rStyle w:val="Fuentedeprrafopredeter"/>
          <w:color w:val="000000"/>
          <w:szCs w:val="24"/>
        </w:rPr>
        <w:t>tambi</w:t>
      </w:r>
      <w:r>
        <w:rPr>
          <w:rStyle w:val="Fuentedeprrafopredeter"/>
          <w:rFonts w:eastAsia="Liberation Sans" w:cs="Liberation Sans"/>
          <w:b w:val="false"/>
          <w:bCs w:val="false"/>
          <w:i w:val="false"/>
          <w:iCs w:val="false"/>
          <w:caps w:val="false"/>
          <w:smallCaps w:val="false"/>
          <w:strike w:val="false"/>
          <w:dstrike w:val="false"/>
          <w:color w:val="000000"/>
          <w:spacing w:val="5"/>
          <w:kern w:val="0"/>
          <w:sz w:val="24"/>
          <w:szCs w:val="24"/>
          <w:u w:val="none"/>
          <w:shd w:fill="auto" w:val="clear"/>
          <w:lang w:val="es-ES" w:eastAsia="en-US" w:bidi="ar-SA"/>
        </w:rPr>
        <w:t>én dar aviso a los clientes que eligen retiro en el local. Mantener informados sobre el estado del pedido por medio de WhatsApp y/o correo electrónico. La aplicación del repartidor, recibe las notificaciones del pedido y le despliega un mapa guía hacia el destino del consumidor. La web que utilizan los clientes muestra los menúes gastronómicos que se agregan a una lista, la opción de envió a domicilio o retiro en el local.</w:t>
      </w:r>
    </w:p>
    <w:p>
      <w:pPr>
        <w:pStyle w:val="BodyTextIndent"/>
        <w:rPr>
          <w:color w:val="000000"/>
        </w:rPr>
      </w:pPr>
      <w:r>
        <w:rPr>
          <w:color w:val="000000"/>
        </w:rPr>
      </w:r>
    </w:p>
    <w:p>
      <w:pPr>
        <w:pStyle w:val="BodyTextIndent"/>
        <w:rPr>
          <w:color w:val="000000"/>
        </w:rPr>
      </w:pPr>
      <w:r>
        <w:rPr>
          <w:color w:val="000000"/>
          <w:szCs w:val="24"/>
        </w:rPr>
        <w:t xml:space="preserve"> </w:t>
      </w:r>
    </w:p>
    <w:p>
      <w:pPr>
        <w:pStyle w:val="BodyTextIndent"/>
        <w:rPr>
          <w:color w:val="000000"/>
        </w:rPr>
      </w:pPr>
      <w:r>
        <w:rPr>
          <w:color w:val="000000"/>
        </w:rPr>
      </w:r>
    </w:p>
    <w:p>
      <w:pPr>
        <w:pStyle w:val="BodyTextIndent"/>
        <w:rPr>
          <w:color w:val="000000"/>
        </w:rPr>
      </w:pPr>
      <w:r>
        <w:rPr>
          <w:color w:val="000000"/>
        </w:rPr>
      </w:r>
    </w:p>
    <w:p>
      <w:pPr>
        <w:pStyle w:val="BodyTextIndent"/>
        <w:rPr>
          <w:color w:val="000000"/>
        </w:rPr>
      </w:pPr>
      <w:r>
        <w:rPr>
          <w:color w:val="000000"/>
        </w:rPr>
      </w:r>
    </w:p>
    <w:p>
      <w:pPr>
        <w:pStyle w:val="BodyTextIndent"/>
        <w:rPr>
          <w:color w:val="000000"/>
        </w:rPr>
      </w:pPr>
      <w:r>
        <w:rPr>
          <w:color w:val="000000"/>
        </w:rPr>
      </w:r>
    </w:p>
    <w:p>
      <w:pPr>
        <w:pStyle w:val="BodyTextIndent"/>
        <w:rPr>
          <w:color w:val="000000"/>
        </w:rPr>
      </w:pPr>
      <w:r>
        <w:rPr>
          <w:color w:val="000000"/>
        </w:rPr>
      </w:r>
    </w:p>
    <w:p>
      <w:pPr>
        <w:pStyle w:val="BodyTextIndent"/>
        <w:rPr>
          <w:color w:val="000000"/>
        </w:rPr>
      </w:pPr>
      <w:r>
        <w:rPr>
          <w:color w:val="000000"/>
        </w:rPr>
      </w:r>
    </w:p>
    <w:p>
      <w:pPr>
        <w:pStyle w:val="BodyTextIndent"/>
        <w:rPr>
          <w:color w:val="000000"/>
        </w:rPr>
      </w:pPr>
      <w:r>
        <w:rPr>
          <w:color w:val="000000"/>
        </w:rPr>
      </w:r>
    </w:p>
    <w:p>
      <w:pPr>
        <w:pStyle w:val="BodyTextIndent"/>
        <w:rPr>
          <w:color w:val="000000"/>
        </w:rPr>
      </w:pPr>
      <w:r>
        <w:rPr>
          <w:color w:val="000000"/>
        </w:rPr>
      </w:r>
    </w:p>
    <w:p>
      <w:pPr>
        <w:pStyle w:val="BodyTextIndent"/>
        <w:rPr>
          <w:color w:val="000000"/>
        </w:rPr>
      </w:pPr>
      <w:r>
        <w:rPr>
          <w:color w:val="000000"/>
        </w:rPr>
      </w:r>
    </w:p>
    <w:p>
      <w:pPr>
        <w:pStyle w:val="BodyTextIndent"/>
        <w:rPr>
          <w:color w:val="000000"/>
        </w:rPr>
      </w:pPr>
      <w:r>
        <w:rPr>
          <w:color w:val="000000"/>
        </w:rPr>
      </w:r>
    </w:p>
    <w:p>
      <w:pPr>
        <w:pStyle w:val="BodyTextIndent"/>
        <w:rPr>
          <w:color w:val="000000"/>
        </w:rPr>
      </w:pPr>
      <w:r>
        <w:rPr>
          <w:color w:val="000000"/>
        </w:rPr>
      </w:r>
    </w:p>
    <w:p>
      <w:pPr>
        <w:pStyle w:val="BodyTextIndent"/>
        <w:rPr>
          <w:color w:val="000000"/>
        </w:rPr>
      </w:pPr>
      <w:r>
        <w:rPr>
          <w:color w:val="000000"/>
        </w:rPr>
      </w:r>
    </w:p>
    <w:p>
      <w:pPr>
        <w:pStyle w:val="Heading1"/>
        <w:ind w:hanging="0" w:left="0"/>
        <w:rPr/>
      </w:pPr>
      <w:bookmarkStart w:id="8" w:name="__RefHeading___Toc5073_332898977211"/>
      <w:bookmarkEnd w:id="8"/>
      <w:r>
        <w:rPr>
          <w:rStyle w:val="Fuentedeprrafopredeter"/>
          <w:rFonts w:cs="Times New Roman"/>
          <w:i w:val="false"/>
          <w:color w:val="000000"/>
        </w:rPr>
        <w:t xml:space="preserve">3.1 </w:t>
        <w:tab/>
        <w:t>An</w:t>
      </w:r>
      <w:r>
        <w:rPr>
          <w:rStyle w:val="Fuentedeprrafopredeter"/>
          <w:rFonts w:eastAsia="Calibri" w:cs="Times New Roman"/>
          <w:b w:val="false"/>
          <w:bCs/>
          <w:i w:val="false"/>
          <w:iCs w:val="false"/>
          <w:caps w:val="false"/>
          <w:smallCaps w:val="false"/>
          <w:strike w:val="false"/>
          <w:dstrike w:val="false"/>
          <w:color w:val="000000"/>
          <w:spacing w:val="59"/>
          <w:kern w:val="0"/>
          <w:sz w:val="32"/>
          <w:szCs w:val="56"/>
          <w:u w:val="none"/>
          <w:shd w:fill="auto" w:val="clear"/>
          <w:lang w:val="es-ES" w:eastAsia="en-US" w:bidi="ar-SA"/>
        </w:rPr>
        <w:t>álsisis FODA</w:t>
      </w:r>
      <w:r>
        <w:rPr>
          <w:rStyle w:val="Fuentedeprrafopredeter"/>
          <w:rFonts w:cs="Times New Roman"/>
          <w:color w:val="000000"/>
        </w:rPr>
        <w:tab/>
      </w:r>
    </w:p>
    <w:p>
      <w:pPr>
        <w:pStyle w:val="BodyTextIndent"/>
        <w:rPr>
          <w:color w:val="000000"/>
        </w:rPr>
      </w:pPr>
      <w:r>
        <w:rPr>
          <w:color w:val="000000"/>
        </w:rPr>
        <w:drawing>
          <wp:anchor behindDoc="0" distT="0" distB="0" distL="0" distR="0" simplePos="0" locked="0" layoutInCell="0" allowOverlap="1" relativeHeight="12">
            <wp:simplePos x="0" y="0"/>
            <wp:positionH relativeFrom="column">
              <wp:posOffset>485140</wp:posOffset>
            </wp:positionH>
            <wp:positionV relativeFrom="paragraph">
              <wp:posOffset>189865</wp:posOffset>
            </wp:positionV>
            <wp:extent cx="5023485" cy="3735070"/>
            <wp:effectExtent l="0" t="0" r="0" b="0"/>
            <wp:wrapSquare wrapText="largest"/>
            <wp:docPr id="10" name="Imagen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8" descr=""/>
                    <pic:cNvPicPr>
                      <a:picLocks noChangeAspect="1" noChangeArrowheads="1"/>
                    </pic:cNvPicPr>
                  </pic:nvPicPr>
                  <pic:blipFill>
                    <a:blip r:embed="rId26"/>
                    <a:stretch>
                      <a:fillRect/>
                    </a:stretch>
                  </pic:blipFill>
                  <pic:spPr bwMode="auto">
                    <a:xfrm>
                      <a:off x="0" y="0"/>
                      <a:ext cx="5023485" cy="3735070"/>
                    </a:xfrm>
                    <a:prstGeom prst="rect">
                      <a:avLst/>
                    </a:prstGeom>
                    <a:noFill/>
                  </pic:spPr>
                </pic:pic>
              </a:graphicData>
            </a:graphic>
          </wp:anchor>
        </w:drawing>
      </w:r>
      <w:r>
        <w:br w:type="page"/>
      </w:r>
    </w:p>
    <w:p>
      <w:pPr>
        <w:pStyle w:val="Standard"/>
        <w:shd w:val="clear" w:color="auto" w:fill="729FCF"/>
        <w:spacing w:before="0" w:after="160"/>
        <w:jc w:val="center"/>
        <w:rPr>
          <w:color w:val="000000"/>
        </w:rPr>
      </w:pPr>
      <w:r>
        <w:rPr>
          <w:rFonts w:cs="Times New Roman" w:ascii="Liberation Serif" w:hAnsi="Liberation Serif"/>
          <w:b/>
          <w:color w:val="000000"/>
          <w:sz w:val="72"/>
          <w:szCs w:val="72"/>
        </w:rPr>
        <w:t>4</w:t>
      </w:r>
    </w:p>
    <w:p>
      <w:pPr>
        <w:pStyle w:val="Heading1"/>
        <w:ind w:hanging="0" w:left="0"/>
        <w:rPr/>
      </w:pPr>
      <w:bookmarkStart w:id="9" w:name="__RefHeading___Toc5075_3328989772"/>
      <w:bookmarkStart w:id="10" w:name="_Toc49439997"/>
      <w:bookmarkEnd w:id="9"/>
      <w:r>
        <w:rPr>
          <w:rStyle w:val="Fuentedeprrafopredeter"/>
          <w:rFonts w:cs="Times New Roman"/>
          <w:color w:val="000000"/>
        </w:rPr>
        <w:t xml:space="preserve">4. </w:t>
        <w:tab/>
        <w:t>SOLUCIÓN PROPUEST</w:t>
      </w:r>
      <w:bookmarkEnd w:id="10"/>
      <w:r>
        <w:rPr>
          <w:rStyle w:val="Fuentedeprrafopredeter"/>
          <w:rFonts w:cs="Times New Roman"/>
          <w:color w:val="000000"/>
        </w:rPr>
        <w:t>A</w:t>
        <w:tab/>
      </w:r>
    </w:p>
    <w:p>
      <w:pPr>
        <w:pStyle w:val="BodyTextIndent"/>
        <w:rPr>
          <w:color w:val="000000"/>
        </w:rPr>
      </w:pPr>
      <w:r>
        <w:rPr>
          <w:color w:val="000000"/>
        </w:rPr>
        <w:t>Se describe el desarrollo del proyecto. Es la parte mas importante de todo el documento.</w:t>
      </w:r>
    </w:p>
    <w:p>
      <w:pPr>
        <w:pStyle w:val="BodyTextIndent"/>
        <w:rPr/>
      </w:pPr>
      <w:r>
        <w:rPr>
          <w:rStyle w:val="Fuentedeprrafopredeter"/>
          <w:color w:val="000000"/>
          <w:szCs w:val="24"/>
        </w:rPr>
        <w:t>Se especifica las metodologías empleadas para el desarrollo, análisis y diseño del sistema.</w:t>
      </w:r>
    </w:p>
    <w:p>
      <w:pPr>
        <w:pStyle w:val="BodyTextIndent"/>
        <w:rPr/>
      </w:pPr>
      <w:r>
        <w:rPr>
          <w:rStyle w:val="Fuentedeprrafopredeter"/>
          <w:color w:val="000000"/>
        </w:rPr>
        <w:t>Secciones para cada etapa empleada. (</w:t>
      </w:r>
      <w:r>
        <w:rPr>
          <w:rStyle w:val="Fuentedeprrafopredeter"/>
          <w:color w:val="000000"/>
          <w:u w:val="single"/>
        </w:rPr>
        <w:t>se adjuntan en este documento algunas de ejemplo</w:t>
      </w:r>
      <w:r>
        <w:rPr>
          <w:rStyle w:val="Fuentedeprrafopredeter"/>
          <w:color w:val="000000"/>
        </w:rPr>
        <w:t>)</w:t>
      </w:r>
    </w:p>
    <w:p>
      <w:pPr>
        <w:pStyle w:val="BodyTextIndent"/>
        <w:rPr>
          <w:color w:val="000000"/>
        </w:rPr>
      </w:pPr>
      <w:r>
        <w:rPr>
          <w:color w:val="000000"/>
        </w:rPr>
        <w:t>Análisis</w:t>
      </w:r>
    </w:p>
    <w:p>
      <w:pPr>
        <w:pStyle w:val="BodyTextIndent"/>
        <w:rPr>
          <w:color w:val="000000"/>
        </w:rPr>
      </w:pPr>
      <w:r>
        <w:rPr>
          <w:color w:val="000000"/>
        </w:rPr>
        <w:t>Diagramas de casos de uso.</w:t>
      </w:r>
    </w:p>
    <w:p>
      <w:pPr>
        <w:pStyle w:val="BodyTextIndent"/>
        <w:rPr>
          <w:color w:val="000000"/>
        </w:rPr>
      </w:pPr>
      <w:r>
        <w:rPr>
          <w:color w:val="000000"/>
        </w:rPr>
        <w:t>Especificaciones de casos de uso.</w:t>
      </w:r>
    </w:p>
    <w:p>
      <w:pPr>
        <w:pStyle w:val="BodyTextIndent"/>
        <w:rPr>
          <w:color w:val="000000"/>
        </w:rPr>
      </w:pPr>
      <w:r>
        <w:rPr>
          <w:color w:val="000000"/>
        </w:rPr>
        <w:t>Otros diagramas o herramientas de análisis empleadas.</w:t>
      </w:r>
    </w:p>
    <w:p>
      <w:pPr>
        <w:pStyle w:val="BodyTextIndent"/>
        <w:rPr>
          <w:color w:val="000000"/>
        </w:rPr>
      </w:pPr>
      <w:r>
        <w:rPr>
          <w:color w:val="000000"/>
        </w:rPr>
        <w:t>Diseño del sistema</w:t>
      </w:r>
    </w:p>
    <w:p>
      <w:pPr>
        <w:pStyle w:val="BodyTextIndent"/>
        <w:rPr>
          <w:color w:val="000000"/>
        </w:rPr>
      </w:pPr>
      <w:r>
        <w:rPr>
          <w:color w:val="000000"/>
        </w:rPr>
        <w:t>Prototipado</w:t>
      </w:r>
    </w:p>
    <w:p>
      <w:pPr>
        <w:pStyle w:val="BodyTextIndent"/>
        <w:rPr>
          <w:color w:val="000000"/>
        </w:rPr>
      </w:pPr>
      <w:r>
        <w:rPr>
          <w:color w:val="000000"/>
        </w:rPr>
        <w:t>Experiencias de la codificación, no incluir el codigo ya que va en la seccion de Anexos.</w:t>
      </w:r>
    </w:p>
    <w:p>
      <w:pPr>
        <w:pStyle w:val="BodyTextIndent"/>
        <w:rPr>
          <w:color w:val="000000"/>
        </w:rPr>
      </w:pPr>
      <w:r>
        <w:rPr>
          <w:color w:val="000000"/>
        </w:rPr>
        <w:t>Es el corazón técnico del informe. Se deben incluir obligatoriamente</w:t>
      </w:r>
      <w:r>
        <w:rPr>
          <w:color w:val="000000"/>
          <w:lang w:val="es-AR"/>
        </w:rPr>
        <w:t xml:space="preserve"> las subsecciones existentes en este documento (</w:t>
      </w:r>
      <w:r>
        <w:rPr>
          <w:color w:val="000000"/>
        </w:rPr>
        <w:t>4.1</w:t>
      </w:r>
      <w:r>
        <w:rPr>
          <w:color w:val="000000"/>
          <w:lang w:val="es-AR"/>
        </w:rPr>
        <w:t xml:space="preserve">, </w:t>
      </w:r>
      <w:r>
        <w:rPr>
          <w:color w:val="000000"/>
        </w:rPr>
        <w:t>4.2</w:t>
      </w:r>
      <w:r>
        <w:rPr>
          <w:color w:val="000000"/>
          <w:lang w:val="es-AR"/>
        </w:rPr>
        <w:t xml:space="preserve">, </w:t>
      </w:r>
      <w:r>
        <w:rPr>
          <w:color w:val="000000"/>
        </w:rPr>
        <w:t>4.3</w:t>
      </w:r>
      <w:r>
        <w:rPr>
          <w:color w:val="000000"/>
          <w:lang w:val="es-AR"/>
        </w:rPr>
        <w:t>) y agregarse las que se crean convenientes</w:t>
      </w:r>
    </w:p>
    <w:p>
      <w:pPr>
        <w:pStyle w:val="BodyTextIndent"/>
        <w:rPr>
          <w:color w:val="000000"/>
        </w:rPr>
      </w:pPr>
      <w:r>
        <w:rPr>
          <w:color w:val="000000"/>
        </w:rPr>
      </w:r>
    </w:p>
    <w:p>
      <w:pPr>
        <w:pStyle w:val="BodyTextIndent"/>
        <w:rPr>
          <w:color w:val="000000"/>
        </w:rPr>
      </w:pPr>
      <w:r>
        <w:rPr>
          <w:color w:val="000000"/>
        </w:rPr>
      </w:r>
      <w:r>
        <w:br w:type="page"/>
      </w:r>
    </w:p>
    <w:p>
      <w:pPr>
        <w:pStyle w:val="BodyTextIndent"/>
        <w:spacing w:before="0" w:after="255"/>
        <w:rPr>
          <w:color w:val="000000"/>
        </w:rPr>
      </w:pPr>
      <w:r>
        <w:rPr>
          <w:color w:val="000000"/>
        </w:rPr>
      </w:r>
      <w:r>
        <w:br w:type="page"/>
      </w:r>
    </w:p>
    <w:p>
      <w:pPr>
        <w:pStyle w:val="Heading2"/>
        <w:numPr>
          <w:ilvl w:val="0"/>
          <w:numId w:val="0"/>
        </w:numPr>
        <w:spacing w:before="0" w:after="567"/>
        <w:ind w:hanging="0" w:left="0"/>
        <w:rPr/>
      </w:pPr>
      <w:bookmarkStart w:id="11" w:name="__RefHeading___Toc3923_669132696"/>
      <w:bookmarkEnd w:id="11"/>
      <w:r>
        <w:rPr>
          <w:rStyle w:val="Fuentedeprrafopredeter"/>
          <w:rFonts w:cs="Times New Roman"/>
          <w:color w:val="000000"/>
        </w:rPr>
        <w:tab/>
        <w:t>4</w:t>
      </w:r>
      <w:bookmarkStart w:id="12" w:name="_Toc494399962"/>
      <w:r>
        <w:rPr>
          <w:rStyle w:val="Fuentedeprrafopredeter"/>
          <w:rFonts w:cs="Times New Roman"/>
          <w:color w:val="000000"/>
        </w:rPr>
        <w:t>.1.</w:t>
      </w:r>
      <w:bookmarkEnd w:id="12"/>
      <w:r>
        <w:rPr>
          <w:rStyle w:val="Fuentedeprrafopredeter"/>
          <w:rFonts w:cs="Times New Roman"/>
          <w:color w:val="000000"/>
        </w:rPr>
        <w:t xml:space="preserve"> ANÁLISIS DE REQUISITOS</w:t>
        <w:tab/>
      </w:r>
    </w:p>
    <w:p>
      <w:pPr>
        <w:pStyle w:val="Normal"/>
        <w:rPr>
          <w:rFonts w:ascii="Liberation Sans" w:hAnsi="Liberation Sans"/>
          <w:b/>
          <w:strike w:val="false"/>
          <w:dstrike w:val="false"/>
          <w:sz w:val="30"/>
          <w:u w:val="none"/>
          <w:effect w:val="none"/>
        </w:rPr>
      </w:pPr>
      <w:r>
        <w:rPr>
          <w:rFonts w:ascii="Liberation Sans" w:hAnsi="Liberation Sans"/>
          <w:b/>
          <w:strike w:val="false"/>
          <w:dstrike w:val="false"/>
          <w:color w:val="000000"/>
          <w:sz w:val="30"/>
          <w:szCs w:val="24"/>
          <w:u w:val="none"/>
          <w:effect w:val="none"/>
        </w:rPr>
        <w:t>Arquitectura General del Sistema</w:t>
      </w:r>
    </w:p>
    <w:p>
      <w:pPr>
        <w:pStyle w:val="Normal"/>
        <w:spacing w:before="180" w:after="240"/>
        <w:ind w:hanging="0" w:left="0" w:right="0"/>
        <w:rPr/>
      </w:pPr>
      <w:r>
        <w:rPr>
          <w:rFonts w:ascii="Liberation Sans" w:hAnsi="Liberation Sans"/>
          <w:b w:val="false"/>
          <w:strike w:val="false"/>
          <w:dstrike w:val="false"/>
          <w:sz w:val="24"/>
          <w:u w:val="none"/>
          <w:effect w:val="none"/>
        </w:rPr>
        <w:t>El sistema se compone de tres plataformas cliente distribuidas que interactúan centralizada mente a través de una interfaz de programación de aplicaciones (API), estos son:</w:t>
      </w:r>
    </w:p>
    <w:p>
      <w:pPr>
        <w:pStyle w:val="Normal"/>
        <w:spacing w:before="180" w:after="240"/>
        <w:ind w:hanging="0" w:left="0" w:right="0"/>
        <w:rPr/>
      </w:pPr>
      <w:r>
        <w:rPr>
          <w:rStyle w:val="Strong"/>
          <w:rFonts w:ascii="Liberation Sans" w:hAnsi="Liberation Sans"/>
          <w:b/>
          <w:strike w:val="false"/>
          <w:dstrike w:val="false"/>
          <w:sz w:val="24"/>
          <w:u w:val="none"/>
          <w:effect w:val="none"/>
        </w:rPr>
        <w:t>Plataforma Web de Clientes:</w:t>
      </w:r>
      <w:r>
        <w:rPr>
          <w:rFonts w:ascii="Liberation Sans" w:hAnsi="Liberation Sans"/>
          <w:b w:val="false"/>
          <w:strike w:val="false"/>
          <w:dstrike w:val="false"/>
          <w:sz w:val="24"/>
          <w:u w:val="none"/>
          <w:effect w:val="none"/>
        </w:rPr>
        <w:t xml:space="preserve"> Interfaz para realizar pedidos en línea. No requiere de instalar aplicación espec</w:t>
      </w:r>
      <w:r>
        <w:rPr>
          <w:rFonts w:eastAsia="Calibri" w:cs="DejaVu Sans" w:ascii="Liberation Sans" w:hAnsi="Liberation Sans"/>
          <w:b w:val="false"/>
          <w:bCs w:val="false"/>
          <w:i w:val="false"/>
          <w:iCs w:val="false"/>
          <w:caps w:val="false"/>
          <w:smallCaps w:val="false"/>
          <w:strike w:val="false"/>
          <w:dstrike w:val="false"/>
          <w:color w:val="000000"/>
          <w:spacing w:val="0"/>
          <w:kern w:val="0"/>
          <w:sz w:val="24"/>
          <w:szCs w:val="22"/>
          <w:u w:val="none"/>
          <w:effect w:val="none"/>
          <w:shd w:fill="auto" w:val="clear"/>
          <w:lang w:val="es-ES" w:eastAsia="en-US" w:bidi="ar-SA"/>
        </w:rPr>
        <w:t>ífica, se puede usar mediante cualquier navegador web. Su horario operativo está sujeto al horario del local. La notificaciones se realizan mediante plataformas como whatsapp o correo electrónico.</w:t>
      </w:r>
    </w:p>
    <w:p>
      <w:pPr>
        <w:pStyle w:val="Normal"/>
        <w:spacing w:before="180" w:after="240"/>
        <w:ind w:hanging="0" w:left="0" w:right="0"/>
        <w:rPr/>
      </w:pPr>
      <w:r>
        <w:rPr>
          <w:rStyle w:val="Strong"/>
          <w:rFonts w:ascii="Liberation Sans" w:hAnsi="Liberation Sans"/>
          <w:b/>
          <w:strike w:val="false"/>
          <w:dstrike w:val="false"/>
          <w:sz w:val="24"/>
          <w:u w:val="none"/>
          <w:effect w:val="none"/>
        </w:rPr>
        <w:t>Aplicación de Escritorio (PC):</w:t>
      </w:r>
      <w:r>
        <w:rPr>
          <w:rFonts w:ascii="Liberation Sans" w:hAnsi="Liberation Sans"/>
          <w:b w:val="false"/>
          <w:strike w:val="false"/>
          <w:dstrike w:val="false"/>
          <w:sz w:val="24"/>
          <w:u w:val="none"/>
          <w:effect w:val="none"/>
        </w:rPr>
        <w:t xml:space="preserve"> Módulo administrativo y de recepción de pedidos. Se encarga de gestionar las comandas y notificar los cambios de estado de los pedidos. Delega los pedidos listos a repartidores, y posee un chat de comunicación directa con ellos.</w:t>
      </w:r>
    </w:p>
    <w:p>
      <w:pPr>
        <w:pStyle w:val="Normal"/>
        <w:spacing w:before="180" w:after="240"/>
        <w:ind w:hanging="0" w:left="0" w:right="0"/>
        <w:rPr/>
      </w:pPr>
      <w:r>
        <w:rPr>
          <w:rStyle w:val="Strong"/>
          <w:rFonts w:ascii="Liberation Sans" w:hAnsi="Liberation Sans"/>
          <w:b/>
          <w:strike w:val="false"/>
          <w:dstrike w:val="false"/>
          <w:color w:val="000000"/>
          <w:sz w:val="24"/>
          <w:szCs w:val="24"/>
          <w:u w:val="none"/>
          <w:effect w:val="none"/>
        </w:rPr>
        <w:t>Aplicación Móvil:</w:t>
      </w:r>
      <w:r>
        <w:rPr>
          <w:rFonts w:ascii="Liberation Sans" w:hAnsi="Liberation Sans"/>
          <w:b w:val="false"/>
          <w:strike w:val="false"/>
          <w:dstrike w:val="false"/>
          <w:color w:val="000000"/>
          <w:sz w:val="24"/>
          <w:szCs w:val="24"/>
          <w:u w:val="none"/>
          <w:effect w:val="none"/>
        </w:rPr>
        <w:t xml:space="preserve"> Herramienta logística para los repartidores. Da aviso de lo que se debe entregar y en donde. Provee mapa y servicio de GPS para realizar las entregas. Debe poder confirmar entrega.</w:t>
      </w:r>
    </w:p>
    <w:p>
      <w:pPr>
        <w:pStyle w:val="BodyTextIndent"/>
        <w:rPr>
          <w:color w:val="000000"/>
        </w:rPr>
      </w:pPr>
      <w:r>
        <w:rPr>
          <w:color w:val="000000"/>
        </w:rPr>
      </w:r>
    </w:p>
    <w:p>
      <w:pPr>
        <w:pStyle w:val="BodyTextIndent"/>
        <w:rPr>
          <w:color w:val="000000"/>
        </w:rPr>
      </w:pPr>
      <w:r>
        <w:rPr>
          <w:color w:val="000000"/>
        </w:rPr>
      </w:r>
      <w:r>
        <w:br w:type="page"/>
      </w:r>
    </w:p>
    <w:p>
      <w:pPr>
        <w:pStyle w:val="Heading2"/>
        <w:numPr>
          <w:ilvl w:val="0"/>
          <w:numId w:val="0"/>
        </w:numPr>
        <w:spacing w:before="0" w:after="567"/>
        <w:ind w:hanging="0" w:left="0"/>
        <w:rPr/>
      </w:pPr>
      <w:bookmarkStart w:id="13" w:name="__RefHeading___Toc5073_3328989772"/>
      <w:bookmarkEnd w:id="13"/>
      <w:r>
        <w:rPr>
          <w:rStyle w:val="Fuentedeprrafopredeter"/>
          <w:rFonts w:cs="Times New Roman"/>
          <w:i w:val="false"/>
          <w:color w:val="000000"/>
        </w:rPr>
        <w:tab/>
        <w:t>4</w:t>
      </w:r>
      <w:bookmarkStart w:id="14" w:name="_Toc49439996"/>
      <w:r>
        <w:rPr>
          <w:rStyle w:val="Fuentedeprrafopredeter"/>
          <w:rFonts w:cs="Times New Roman"/>
          <w:i w:val="false"/>
          <w:color w:val="000000"/>
        </w:rPr>
        <w:t>.2</w:t>
      </w:r>
      <w:bookmarkEnd w:id="14"/>
      <w:r>
        <w:rPr>
          <w:rStyle w:val="Fuentedeprrafopredeter"/>
          <w:rFonts w:cs="Times New Roman"/>
          <w:i w:val="false"/>
          <w:color w:val="000000"/>
        </w:rPr>
        <w:t xml:space="preserve">. </w:t>
      </w:r>
      <w:r>
        <w:rPr>
          <w:rStyle w:val="Fuentedeprrafopredeter"/>
          <w:rFonts w:cs="Times New Roman"/>
          <w:color w:val="000000"/>
          <w:szCs w:val="28"/>
        </w:rPr>
        <w:t>ESPECIFICACIONES DEL SISTEMA</w:t>
        <w:tab/>
      </w:r>
    </w:p>
    <w:p>
      <w:pPr>
        <w:pStyle w:val="BodyText"/>
        <w:spacing w:before="360" w:after="180"/>
        <w:ind w:hanging="0" w:left="0" w:right="0"/>
        <w:rPr>
          <w:rFonts w:ascii="Liberation Sans" w:hAnsi="Liberation Sans"/>
          <w:b/>
          <w:strike w:val="false"/>
          <w:dstrike w:val="false"/>
          <w:sz w:val="30"/>
          <w:u w:val="none"/>
          <w:effect w:val="none"/>
        </w:rPr>
      </w:pPr>
      <w:r>
        <w:rPr>
          <w:rFonts w:ascii="Liberation Sans" w:hAnsi="Liberation Sans"/>
          <w:b/>
          <w:strike w:val="false"/>
          <w:dstrike w:val="false"/>
          <w:sz w:val="30"/>
          <w:u w:val="none"/>
          <w:effect w:val="none"/>
        </w:rPr>
        <w:t>Pila Tecnológica (Tech Stack)</w:t>
      </w:r>
    </w:p>
    <w:p>
      <w:pPr>
        <w:pStyle w:val="BodyText"/>
        <w:spacing w:before="360" w:after="180"/>
        <w:ind w:hanging="0" w:left="0" w:right="0"/>
        <w:rPr>
          <w:rFonts w:ascii="Liberation Sans" w:hAnsi="Liberation Sans"/>
          <w:b/>
          <w:strike w:val="false"/>
          <w:dstrike w:val="false"/>
          <w:sz w:val="30"/>
          <w:u w:val="none"/>
          <w:effect w:val="none"/>
        </w:rPr>
      </w:pPr>
      <w:r>
        <w:rPr>
          <w:rFonts w:ascii="Liberation Sans" w:hAnsi="Liberation Sans"/>
          <w:b/>
          <w:strike w:val="false"/>
          <w:dstrike w:val="false"/>
          <w:sz w:val="30"/>
          <w:u w:val="none"/>
          <w:effect w:val="none"/>
        </w:rPr>
        <w:t>Backend</w:t>
      </w:r>
    </w:p>
    <w:p>
      <w:pPr>
        <w:pStyle w:val="BodyText"/>
        <w:spacing w:before="180" w:after="240"/>
        <w:ind w:hanging="0" w:left="0" w:right="0"/>
        <w:rPr/>
      </w:pPr>
      <w:r>
        <w:rPr>
          <w:rFonts w:ascii="Liberation Sans" w:hAnsi="Liberation Sans"/>
          <w:b w:val="false"/>
          <w:strike w:val="false"/>
          <w:dstrike w:val="false"/>
          <w:sz w:val="24"/>
          <w:u w:val="none"/>
          <w:effect w:val="none"/>
        </w:rPr>
        <w:t>El núcleo lógico del sistema se centraliza en un único servidor de aplicaciones.</w:t>
      </w:r>
    </w:p>
    <w:p>
      <w:pPr>
        <w:pStyle w:val="BodyText"/>
        <w:spacing w:before="180" w:after="240"/>
        <w:ind w:hanging="0" w:left="0" w:right="0"/>
        <w:rPr/>
      </w:pPr>
      <w:r>
        <w:rPr>
          <w:rStyle w:val="Strong"/>
          <w:rFonts w:ascii="Liberation Sans" w:hAnsi="Liberation Sans"/>
          <w:b/>
          <w:strike w:val="false"/>
          <w:dstrike w:val="false"/>
          <w:sz w:val="24"/>
          <w:u w:val="none"/>
          <w:effect w:val="none"/>
        </w:rPr>
        <w:t>Lenguaje de Programación:</w:t>
      </w:r>
      <w:r>
        <w:rPr>
          <w:rFonts w:ascii="Liberation Sans" w:hAnsi="Liberation Sans"/>
          <w:b w:val="false"/>
          <w:strike w:val="false"/>
          <w:dstrike w:val="false"/>
          <w:sz w:val="24"/>
          <w:u w:val="none"/>
          <w:effect w:val="none"/>
        </w:rPr>
        <w:t xml:space="preserve"> Kotlin (versión de soporte a largo plazo).</w:t>
      </w:r>
    </w:p>
    <w:p>
      <w:pPr>
        <w:pStyle w:val="BodyText"/>
        <w:spacing w:before="180" w:after="240"/>
        <w:ind w:hanging="0" w:left="0" w:right="0"/>
        <w:rPr/>
      </w:pPr>
      <w:r>
        <w:rPr>
          <w:rStyle w:val="Strong"/>
          <w:rFonts w:ascii="Liberation Sans" w:hAnsi="Liberation Sans"/>
          <w:b/>
          <w:strike w:val="false"/>
          <w:dstrike w:val="false"/>
          <w:sz w:val="24"/>
          <w:u w:val="none"/>
          <w:effect w:val="none"/>
        </w:rPr>
        <w:t>Framework Principal:</w:t>
      </w:r>
      <w:r>
        <w:rPr>
          <w:rFonts w:ascii="Liberation Sans" w:hAnsi="Liberation Sans"/>
          <w:b w:val="false"/>
          <w:strike w:val="false"/>
          <w:dstrike w:val="false"/>
          <w:sz w:val="24"/>
          <w:u w:val="none"/>
          <w:effect w:val="none"/>
        </w:rPr>
        <w:t xml:space="preserve"> Spring Boot.</w:t>
      </w:r>
    </w:p>
    <w:p>
      <w:pPr>
        <w:pStyle w:val="BodyText"/>
        <w:spacing w:before="180" w:after="240"/>
        <w:ind w:hanging="0" w:left="0" w:right="0"/>
        <w:rPr/>
      </w:pPr>
      <w:r>
        <w:rPr>
          <w:rStyle w:val="Strong"/>
          <w:rFonts w:ascii="Liberation Sans" w:hAnsi="Liberation Sans"/>
          <w:b/>
          <w:strike w:val="false"/>
          <w:dstrike w:val="false"/>
          <w:sz w:val="24"/>
          <w:u w:val="none"/>
          <w:effect w:val="none"/>
        </w:rPr>
        <w:t>Gestión de Dependencias:</w:t>
      </w:r>
      <w:r>
        <w:rPr>
          <w:rFonts w:ascii="Liberation Sans" w:hAnsi="Liberation Sans"/>
          <w:b w:val="false"/>
          <w:strike w:val="false"/>
          <w:dstrike w:val="false"/>
          <w:sz w:val="24"/>
          <w:u w:val="none"/>
          <w:effect w:val="none"/>
        </w:rPr>
        <w:t xml:space="preserve"> Gradle / Maven.</w:t>
      </w:r>
    </w:p>
    <w:p>
      <w:pPr>
        <w:pStyle w:val="BodyText"/>
        <w:spacing w:before="180" w:after="240"/>
        <w:ind w:hanging="0" w:left="0" w:right="0"/>
        <w:rPr/>
      </w:pPr>
      <w:r>
        <w:rPr>
          <w:rStyle w:val="Strong"/>
          <w:rFonts w:ascii="Liberation Sans" w:hAnsi="Liberation Sans"/>
          <w:b/>
          <w:strike w:val="false"/>
          <w:dstrike w:val="false"/>
          <w:sz w:val="24"/>
          <w:u w:val="none"/>
          <w:effect w:val="none"/>
        </w:rPr>
        <w:t>Arquitectura de Software:</w:t>
      </w:r>
      <w:r>
        <w:rPr>
          <w:rFonts w:ascii="Liberation Sans" w:hAnsi="Liberation Sans"/>
          <w:b w:val="false"/>
          <w:strike w:val="false"/>
          <w:dstrike w:val="false"/>
          <w:sz w:val="24"/>
          <w:u w:val="none"/>
          <w:effect w:val="none"/>
        </w:rPr>
        <w:t xml:space="preserve"> REST API con arquitectura limpia o en capas.</w:t>
      </w:r>
    </w:p>
    <w:p>
      <w:pPr>
        <w:pStyle w:val="BodyText"/>
        <w:spacing w:before="360" w:after="180"/>
        <w:ind w:hanging="0" w:left="0" w:right="0"/>
        <w:rPr>
          <w:rFonts w:ascii="Liberation Sans" w:hAnsi="Liberation Sans"/>
          <w:b/>
          <w:strike w:val="false"/>
          <w:dstrike w:val="false"/>
          <w:sz w:val="30"/>
          <w:u w:val="none"/>
          <w:effect w:val="none"/>
        </w:rPr>
      </w:pPr>
      <w:r>
        <w:rPr>
          <w:rFonts w:ascii="Liberation Sans" w:hAnsi="Liberation Sans"/>
          <w:b/>
          <w:strike w:val="false"/>
          <w:dstrike w:val="false"/>
          <w:sz w:val="30"/>
          <w:u w:val="none"/>
          <w:effect w:val="none"/>
        </w:rPr>
      </w:r>
    </w:p>
    <w:p>
      <w:pPr>
        <w:pStyle w:val="BodyText"/>
        <w:spacing w:before="360" w:after="180"/>
        <w:ind w:hanging="0" w:left="0" w:right="0"/>
        <w:rPr/>
      </w:pPr>
      <w:r>
        <w:rPr>
          <w:rFonts w:ascii="Liberation Sans" w:hAnsi="Liberation Sans"/>
          <w:b/>
          <w:strike w:val="false"/>
          <w:dstrike w:val="false"/>
          <w:sz w:val="30"/>
          <w:u w:val="none"/>
          <w:effect w:val="none"/>
        </w:rPr>
        <w:t>Base de Datos</w:t>
      </w:r>
    </w:p>
    <w:p>
      <w:pPr>
        <w:pStyle w:val="BodyText"/>
        <w:spacing w:before="360" w:after="180"/>
        <w:ind w:hanging="0" w:left="0" w:right="0"/>
        <w:rPr/>
      </w:pPr>
      <w:r>
        <w:rPr>
          <w:rStyle w:val="Strong"/>
          <w:rFonts w:ascii="Liberation Sans" w:hAnsi="Liberation Sans"/>
          <w:b/>
          <w:strike w:val="false"/>
          <w:dstrike w:val="false"/>
          <w:sz w:val="24"/>
          <w:u w:val="none"/>
          <w:effect w:val="none"/>
        </w:rPr>
        <w:t>Motor de Base de Datos:</w:t>
      </w:r>
      <w:r>
        <w:rPr>
          <w:rFonts w:ascii="Liberation Sans" w:hAnsi="Liberation Sans"/>
          <w:b w:val="false"/>
          <w:strike w:val="false"/>
          <w:dstrike w:val="false"/>
          <w:sz w:val="24"/>
          <w:u w:val="none"/>
          <w:effect w:val="none"/>
        </w:rPr>
        <w:t xml:space="preserve"> PostgreSQL.</w:t>
      </w:r>
    </w:p>
    <w:p>
      <w:pPr>
        <w:pStyle w:val="BodyText"/>
        <w:spacing w:before="360" w:after="180"/>
        <w:ind w:hanging="0" w:left="0" w:right="0"/>
        <w:rPr/>
      </w:pPr>
      <w:r>
        <w:rPr>
          <w:rStyle w:val="Strong"/>
          <w:rFonts w:ascii="Liberation Sans" w:hAnsi="Liberation Sans"/>
          <w:b/>
          <w:strike w:val="false"/>
          <w:dstrike w:val="false"/>
          <w:sz w:val="24"/>
          <w:u w:val="none"/>
          <w:effect w:val="none"/>
        </w:rPr>
        <w:t>Enfoque de Datos:</w:t>
      </w:r>
      <w:r>
        <w:rPr>
          <w:rFonts w:ascii="Liberation Sans" w:hAnsi="Liberation Sans"/>
          <w:b w:val="false"/>
          <w:strike w:val="false"/>
          <w:dstrike w:val="false"/>
          <w:sz w:val="24"/>
          <w:u w:val="none"/>
          <w:effect w:val="none"/>
        </w:rPr>
        <w:t xml:space="preserve"> Relacional (SQL).</w:t>
      </w:r>
    </w:p>
    <w:p>
      <w:pPr>
        <w:pStyle w:val="BodyText"/>
        <w:spacing w:before="360" w:after="180"/>
        <w:ind w:hanging="0" w:left="0" w:right="0"/>
        <w:rPr/>
      </w:pPr>
      <w:r>
        <w:rPr>
          <w:rStyle w:val="Strong"/>
          <w:rFonts w:ascii="Liberation Sans" w:hAnsi="Liberation Sans"/>
          <w:b/>
          <w:strike w:val="false"/>
          <w:dstrike w:val="false"/>
          <w:sz w:val="24"/>
          <w:u w:val="none"/>
          <w:effect w:val="none"/>
        </w:rPr>
        <w:t>Mecanismo de Acceso:</w:t>
      </w:r>
      <w:r>
        <w:rPr>
          <w:rFonts w:ascii="Liberation Sans" w:hAnsi="Liberation Sans"/>
          <w:b w:val="false"/>
          <w:strike w:val="false"/>
          <w:dstrike w:val="false"/>
          <w:sz w:val="24"/>
          <w:u w:val="none"/>
          <w:effect w:val="none"/>
        </w:rPr>
        <w:t xml:space="preserve"> Spring Data JPA / Hibernate.</w:t>
      </w:r>
    </w:p>
    <w:p>
      <w:pPr>
        <w:pStyle w:val="BodyText"/>
        <w:spacing w:before="360" w:after="180"/>
        <w:ind w:hanging="0" w:left="0" w:right="0"/>
        <w:rPr>
          <w:rFonts w:ascii="Liberation Sans" w:hAnsi="Liberation Sans"/>
          <w:b/>
          <w:strike w:val="false"/>
          <w:dstrike w:val="false"/>
          <w:sz w:val="30"/>
          <w:u w:val="none"/>
          <w:effect w:val="none"/>
        </w:rPr>
      </w:pPr>
      <w:r>
        <w:rPr>
          <w:rFonts w:ascii="Liberation Sans" w:hAnsi="Liberation Sans"/>
          <w:b/>
          <w:strike w:val="false"/>
          <w:dstrike w:val="false"/>
          <w:sz w:val="30"/>
          <w:u w:val="none"/>
          <w:effect w:val="none"/>
        </w:rPr>
      </w:r>
    </w:p>
    <w:p>
      <w:pPr>
        <w:pStyle w:val="BodyText"/>
        <w:spacing w:before="360" w:after="180"/>
        <w:ind w:hanging="0" w:left="0" w:right="0"/>
        <w:rPr/>
      </w:pPr>
      <w:r>
        <w:rPr>
          <w:rFonts w:ascii="Liberation Sans" w:hAnsi="Liberation Sans"/>
          <w:b/>
          <w:strike w:val="false"/>
          <w:dstrike w:val="false"/>
          <w:sz w:val="30"/>
          <w:u w:val="none"/>
          <w:effect w:val="none"/>
        </w:rPr>
        <w:t>Frontend (Interfaces de Usuario)</w:t>
      </w:r>
    </w:p>
    <w:p>
      <w:pPr>
        <w:pStyle w:val="BodyText"/>
        <w:spacing w:before="360" w:after="180"/>
        <w:ind w:hanging="0" w:left="0" w:right="0"/>
        <w:rPr/>
      </w:pPr>
      <w:r>
        <w:rPr>
          <w:rStyle w:val="Strong"/>
          <w:rFonts w:ascii="Liberation Sans" w:hAnsi="Liberation Sans"/>
          <w:b/>
          <w:strike w:val="false"/>
          <w:dstrike w:val="false"/>
          <w:sz w:val="24"/>
          <w:u w:val="none"/>
          <w:effect w:val="none"/>
        </w:rPr>
        <w:t>Tecnología Base:</w:t>
      </w:r>
      <w:r>
        <w:rPr>
          <w:rFonts w:ascii="Liberation Sans" w:hAnsi="Liberation Sans"/>
          <w:b w:val="false"/>
          <w:strike w:val="false"/>
          <w:dstrike w:val="false"/>
          <w:sz w:val="24"/>
          <w:u w:val="none"/>
          <w:effect w:val="none"/>
        </w:rPr>
        <w:t xml:space="preserve"> React.</w:t>
      </w:r>
    </w:p>
    <w:p>
      <w:pPr>
        <w:pStyle w:val="BodyText"/>
        <w:spacing w:before="360" w:after="180"/>
        <w:ind w:hanging="0" w:left="0" w:right="0"/>
        <w:rPr/>
      </w:pPr>
      <w:r>
        <w:rPr>
          <w:rStyle w:val="Strong"/>
          <w:rFonts w:ascii="Liberation Sans" w:hAnsi="Liberation Sans"/>
          <w:b/>
          <w:strike w:val="false"/>
          <w:dstrike w:val="false"/>
          <w:sz w:val="24"/>
          <w:u w:val="none"/>
          <w:effect w:val="none"/>
        </w:rPr>
        <w:t>Despliegue Web:</w:t>
      </w:r>
      <w:r>
        <w:rPr>
          <w:rFonts w:ascii="Liberation Sans" w:hAnsi="Liberation Sans"/>
          <w:b w:val="false"/>
          <w:strike w:val="false"/>
          <w:dstrike w:val="false"/>
          <w:sz w:val="24"/>
          <w:u w:val="none"/>
          <w:effect w:val="none"/>
        </w:rPr>
        <w:t xml:space="preserve"> Aplicación de una sola página (SPA).</w:t>
      </w:r>
    </w:p>
    <w:p>
      <w:pPr>
        <w:pStyle w:val="BodyText"/>
        <w:spacing w:before="360" w:after="180"/>
        <w:ind w:hanging="0" w:left="0" w:right="0"/>
        <w:rPr/>
      </w:pPr>
      <w:r>
        <w:rPr>
          <w:rStyle w:val="Strong"/>
          <w:rFonts w:ascii="Liberation Sans" w:hAnsi="Liberation Sans"/>
          <w:b/>
          <w:strike w:val="false"/>
          <w:dstrike w:val="false"/>
          <w:sz w:val="24"/>
          <w:u w:val="none"/>
          <w:effect w:val="none"/>
        </w:rPr>
        <w:t>Gestión de Estado:</w:t>
      </w:r>
      <w:r>
        <w:rPr>
          <w:rFonts w:ascii="Liberation Sans" w:hAnsi="Liberation Sans"/>
          <w:b w:val="false"/>
          <w:strike w:val="false"/>
          <w:dstrike w:val="false"/>
          <w:sz w:val="24"/>
          <w:u w:val="none"/>
          <w:effect w:val="none"/>
        </w:rPr>
        <w:t xml:space="preserve"> Redux / Context API.</w:t>
      </w:r>
    </w:p>
    <w:p>
      <w:pPr>
        <w:pStyle w:val="BodyText"/>
        <w:spacing w:before="360" w:after="180"/>
        <w:ind w:hanging="0" w:left="0" w:right="0"/>
        <w:rPr>
          <w:rFonts w:ascii="Liberation Sans" w:hAnsi="Liberation Sans"/>
          <w:b w:val="false"/>
          <w:strike w:val="false"/>
          <w:dstrike w:val="false"/>
          <w:sz w:val="24"/>
          <w:u w:val="none"/>
          <w:effect w:val="none"/>
        </w:rPr>
      </w:pPr>
      <w:r>
        <w:rPr>
          <w:rFonts w:ascii="Liberation Sans" w:hAnsi="Liberation Sans"/>
          <w:b w:val="false"/>
          <w:strike w:val="false"/>
          <w:dstrike w:val="false"/>
          <w:sz w:val="24"/>
          <w:u w:val="none"/>
          <w:effect w:val="none"/>
        </w:rPr>
      </w:r>
    </w:p>
    <w:p>
      <w:pPr>
        <w:pStyle w:val="BodyTextIndent"/>
        <w:rPr>
          <w:rFonts w:ascii="Liberation Sans" w:hAnsi="Liberation Sans"/>
        </w:rPr>
      </w:pPr>
      <w:r>
        <w:rPr/>
      </w:r>
    </w:p>
    <w:p>
      <w:pPr>
        <w:pStyle w:val="BodyTextIndent"/>
        <w:rPr>
          <w:rFonts w:ascii="Liberation Sans" w:hAnsi="Liberation Sans"/>
          <w:color w:val="000000"/>
          <w:szCs w:val="24"/>
        </w:rPr>
      </w:pPr>
      <w:r>
        <w:rPr>
          <w:color w:val="000000"/>
          <w:szCs w:val="24"/>
        </w:rPr>
      </w:r>
    </w:p>
    <w:p>
      <w:pPr>
        <w:pStyle w:val="BodyTextIndent"/>
        <w:rPr>
          <w:rFonts w:ascii="Liberation Serif" w:hAnsi="Liberation Serif" w:eastAsia="Calibri" w:cs="Times New Roman"/>
          <w:b/>
          <w:bCs/>
          <w:i/>
          <w:i/>
          <w:smallCaps/>
          <w:color w:val="000000"/>
          <w:spacing w:val="59"/>
          <w:sz w:val="32"/>
          <w:szCs w:val="28"/>
        </w:rPr>
      </w:pPr>
      <w:r>
        <w:rPr>
          <w:rFonts w:eastAsia="Calibri" w:cs="Times New Roman" w:ascii="Liberation Serif" w:hAnsi="Liberation Serif"/>
          <w:b/>
          <w:bCs/>
          <w:i/>
          <w:smallCaps/>
          <w:color w:val="000000"/>
          <w:spacing w:val="59"/>
          <w:sz w:val="32"/>
          <w:szCs w:val="28"/>
        </w:rPr>
      </w:r>
      <w:r>
        <w:br w:type="page"/>
      </w:r>
    </w:p>
    <w:p>
      <w:pPr>
        <w:pStyle w:val="Heading2"/>
        <w:numPr>
          <w:ilvl w:val="0"/>
          <w:numId w:val="0"/>
        </w:numPr>
        <w:spacing w:before="0" w:after="567"/>
        <w:ind w:hanging="0" w:left="0"/>
        <w:rPr>
          <w:color w:val="000000"/>
        </w:rPr>
      </w:pPr>
      <w:bookmarkStart w:id="15" w:name="__RefHeading___Toc3925_669132696"/>
      <w:bookmarkEnd w:id="15"/>
      <w:r>
        <w:rPr>
          <w:color w:val="000000"/>
        </w:rPr>
        <w:tab/>
        <w:tab/>
        <w:t>4.3. ANALISIS DEL SISTEMA</w:t>
        <w:tab/>
      </w:r>
    </w:p>
    <w:p>
      <w:pPr>
        <w:pStyle w:val="BodyTextIndent"/>
        <w:rPr>
          <w:rFonts w:ascii="Liberation Sans" w:hAnsi="Liberation Sans" w:eastAsia="Liberation Sans" w:cs="Liberation Sans"/>
          <w:i w:val="false"/>
          <w:i w:val="false"/>
          <w:iCs w:val="false"/>
          <w:caps w:val="false"/>
          <w:smallCaps w:val="false"/>
          <w:strike w:val="false"/>
          <w:dstrike w:val="false"/>
          <w:spacing w:val="5"/>
          <w:kern w:val="0"/>
          <w:sz w:val="24"/>
          <w:szCs w:val="22"/>
          <w:u w:val="none"/>
          <w:shd w:fill="auto" w:val="clear"/>
          <w:lang w:val="es-ES" w:eastAsia="en-US" w:bidi="ar-SA"/>
        </w:rPr>
      </w:pPr>
      <w:r>
        <w:rPr>
          <w:rFonts w:eastAsia="Liberation Sans" w:cs="Liberation Sans"/>
          <w:i w:val="false"/>
          <w:iCs w:val="false"/>
          <w:caps w:val="false"/>
          <w:smallCaps w:val="false"/>
          <w:strike w:val="false"/>
          <w:dstrike w:val="false"/>
          <w:spacing w:val="5"/>
          <w:kern w:val="0"/>
          <w:sz w:val="24"/>
          <w:szCs w:val="22"/>
          <w:u w:val="none"/>
          <w:shd w:fill="auto" w:val="clear"/>
          <w:lang w:val="es-ES" w:eastAsia="en-US" w:bidi="ar-SA"/>
        </w:rPr>
        <w:drawing>
          <wp:anchor behindDoc="0" distT="0" distB="0" distL="0" distR="0" simplePos="0" locked="0" layoutInCell="0" allowOverlap="1" relativeHeight="6">
            <wp:simplePos x="0" y="0"/>
            <wp:positionH relativeFrom="column">
              <wp:posOffset>473075</wp:posOffset>
            </wp:positionH>
            <wp:positionV relativeFrom="paragraph">
              <wp:posOffset>-65405</wp:posOffset>
            </wp:positionV>
            <wp:extent cx="5074920" cy="3528060"/>
            <wp:effectExtent l="0" t="0" r="0" b="0"/>
            <wp:wrapSquare wrapText="largest"/>
            <wp:docPr id="11" name="Imagen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1" descr=""/>
                    <pic:cNvPicPr>
                      <a:picLocks noChangeAspect="1" noChangeArrowheads="1"/>
                    </pic:cNvPicPr>
                  </pic:nvPicPr>
                  <pic:blipFill>
                    <a:blip r:embed="rId27"/>
                    <a:stretch>
                      <a:fillRect/>
                    </a:stretch>
                  </pic:blipFill>
                  <pic:spPr bwMode="auto">
                    <a:xfrm>
                      <a:off x="0" y="0"/>
                      <a:ext cx="5074920" cy="3528060"/>
                    </a:xfrm>
                    <a:prstGeom prst="rect">
                      <a:avLst/>
                    </a:prstGeom>
                    <a:noFill/>
                  </pic:spPr>
                </pic:pic>
              </a:graphicData>
            </a:graphic>
          </wp:anchor>
        </w:drawing>
      </w:r>
    </w:p>
    <w:p>
      <w:pPr>
        <w:pStyle w:val="BodyTextIndent"/>
        <w:rPr>
          <w:color w:val="000000"/>
        </w:rPr>
      </w:pPr>
      <w:r>
        <w:rPr>
          <w:color w:val="000000"/>
        </w:rPr>
      </w:r>
    </w:p>
    <w:p>
      <w:pPr>
        <w:pStyle w:val="BodyTextIndent"/>
        <w:rPr>
          <w:color w:val="000000"/>
        </w:rPr>
      </w:pPr>
      <w:r>
        <w:rPr>
          <w:color w:val="000000"/>
        </w:rPr>
      </w:r>
    </w:p>
    <w:p>
      <w:pPr>
        <w:pStyle w:val="BodyTextIndent"/>
        <w:rPr>
          <w:color w:val="000000"/>
        </w:rPr>
      </w:pPr>
      <w:r>
        <w:rPr>
          <w:color w:val="000000"/>
        </w:rPr>
      </w:r>
    </w:p>
    <w:p>
      <w:pPr>
        <w:pStyle w:val="BodyTextIndent"/>
        <w:rPr>
          <w:color w:val="000000"/>
        </w:rPr>
      </w:pPr>
      <w:r>
        <w:rPr>
          <w:color w:val="000000"/>
        </w:rPr>
      </w:r>
    </w:p>
    <w:p>
      <w:pPr>
        <w:pStyle w:val="BodyTextIndent"/>
        <w:rPr>
          <w:color w:val="000000"/>
        </w:rPr>
      </w:pPr>
      <w:r>
        <w:rPr>
          <w:color w:val="000000"/>
        </w:rPr>
        <w:drawing>
          <wp:anchor behindDoc="0" distT="0" distB="0" distL="0" distR="0" simplePos="0" locked="0" layoutInCell="0" allowOverlap="1" relativeHeight="7">
            <wp:simplePos x="0" y="0"/>
            <wp:positionH relativeFrom="column">
              <wp:posOffset>977900</wp:posOffset>
            </wp:positionH>
            <wp:positionV relativeFrom="paragraph">
              <wp:posOffset>1843405</wp:posOffset>
            </wp:positionV>
            <wp:extent cx="4136390" cy="3374390"/>
            <wp:effectExtent l="0" t="0" r="0" b="0"/>
            <wp:wrapSquare wrapText="largest"/>
            <wp:docPr id="12" name="Imagen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3" descr=""/>
                    <pic:cNvPicPr>
                      <a:picLocks noChangeAspect="1" noChangeArrowheads="1"/>
                    </pic:cNvPicPr>
                  </pic:nvPicPr>
                  <pic:blipFill>
                    <a:blip r:embed="rId28"/>
                    <a:stretch>
                      <a:fillRect/>
                    </a:stretch>
                  </pic:blipFill>
                  <pic:spPr bwMode="auto">
                    <a:xfrm>
                      <a:off x="0" y="0"/>
                      <a:ext cx="4136390" cy="3374390"/>
                    </a:xfrm>
                    <a:prstGeom prst="rect">
                      <a:avLst/>
                    </a:prstGeom>
                    <a:noFill/>
                  </pic:spPr>
                </pic:pic>
              </a:graphicData>
            </a:graphic>
          </wp:anchor>
        </w:drawing>
      </w:r>
      <w:r>
        <w:br w:type="page"/>
      </w:r>
    </w:p>
    <w:p>
      <w:pPr>
        <w:pStyle w:val="BodyTextIndent"/>
        <w:spacing w:before="0" w:after="255"/>
        <w:rPr>
          <w:color w:val="000000"/>
        </w:rPr>
      </w:pPr>
      <w:r>
        <w:rPr>
          <w:color w:val="000000"/>
        </w:rPr>
        <w:drawing>
          <wp:anchor behindDoc="0" distT="0" distB="0" distL="0" distR="0" simplePos="0" locked="0" layoutInCell="0" allowOverlap="1" relativeHeight="8">
            <wp:simplePos x="0" y="0"/>
            <wp:positionH relativeFrom="column">
              <wp:posOffset>1195070</wp:posOffset>
            </wp:positionH>
            <wp:positionV relativeFrom="paragraph">
              <wp:posOffset>277495</wp:posOffset>
            </wp:positionV>
            <wp:extent cx="4057015" cy="3219450"/>
            <wp:effectExtent l="0" t="0" r="0" b="0"/>
            <wp:wrapSquare wrapText="largest"/>
            <wp:docPr id="13" name="Imagen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4" descr=""/>
                    <pic:cNvPicPr>
                      <a:picLocks noChangeAspect="1" noChangeArrowheads="1"/>
                    </pic:cNvPicPr>
                  </pic:nvPicPr>
                  <pic:blipFill>
                    <a:blip r:embed="rId29"/>
                    <a:stretch>
                      <a:fillRect/>
                    </a:stretch>
                  </pic:blipFill>
                  <pic:spPr bwMode="auto">
                    <a:xfrm>
                      <a:off x="0" y="0"/>
                      <a:ext cx="4057015" cy="3219450"/>
                    </a:xfrm>
                    <a:prstGeom prst="rect">
                      <a:avLst/>
                    </a:prstGeom>
                    <a:noFill/>
                  </pic:spPr>
                </pic:pic>
              </a:graphicData>
            </a:graphic>
          </wp:anchor>
        </w:drawing>
      </w:r>
    </w:p>
    <w:p>
      <w:pPr>
        <w:pStyle w:val="BodyTextIndent"/>
        <w:spacing w:before="0" w:after="255"/>
        <w:rPr>
          <w:color w:val="000000"/>
        </w:rPr>
      </w:pPr>
      <w:r>
        <w:rPr>
          <w:color w:val="000000"/>
        </w:rPr>
      </w:r>
    </w:p>
    <w:p>
      <w:pPr>
        <w:pStyle w:val="BodyTextIndent"/>
        <w:spacing w:before="0" w:after="255"/>
        <w:rPr>
          <w:color w:val="000000"/>
        </w:rPr>
      </w:pPr>
      <w:r>
        <w:rPr>
          <w:color w:val="000000"/>
        </w:rPr>
      </w:r>
    </w:p>
    <w:p>
      <w:pPr>
        <w:pStyle w:val="BodyTextIndent"/>
        <w:spacing w:before="0" w:after="255"/>
        <w:rPr>
          <w:color w:val="000000"/>
        </w:rPr>
      </w:pPr>
      <w:r>
        <w:rPr>
          <w:color w:val="000000"/>
        </w:rPr>
      </w:r>
    </w:p>
    <w:p>
      <w:pPr>
        <w:pStyle w:val="BodyTextIndent"/>
        <w:spacing w:before="0" w:after="255"/>
        <w:rPr>
          <w:color w:val="000000"/>
        </w:rPr>
      </w:pPr>
      <w:r>
        <w:rPr>
          <w:color w:val="000000"/>
        </w:rPr>
      </w:r>
    </w:p>
    <w:p>
      <w:pPr>
        <w:pStyle w:val="BodyTextIndent"/>
        <w:spacing w:before="0" w:after="255"/>
        <w:rPr>
          <w:color w:val="000000"/>
        </w:rPr>
      </w:pPr>
      <w:r>
        <w:rPr>
          <w:color w:val="000000"/>
        </w:rPr>
      </w:r>
    </w:p>
    <w:p>
      <w:pPr>
        <w:pStyle w:val="BodyTextIndent"/>
        <w:spacing w:before="0" w:after="255"/>
        <w:rPr>
          <w:color w:val="000000"/>
        </w:rPr>
      </w:pPr>
      <w:r>
        <w:rPr>
          <w:color w:val="000000"/>
        </w:rPr>
      </w:r>
    </w:p>
    <w:p>
      <w:pPr>
        <w:pStyle w:val="BodyTextIndent"/>
        <w:spacing w:before="0" w:after="255"/>
        <w:rPr>
          <w:color w:val="000000"/>
        </w:rPr>
      </w:pPr>
      <w:r>
        <w:rPr>
          <w:color w:val="000000"/>
        </w:rPr>
      </w:r>
    </w:p>
    <w:p>
      <w:pPr>
        <w:pStyle w:val="BodyTextIndent"/>
        <w:spacing w:before="0" w:after="255"/>
        <w:rPr>
          <w:color w:val="000000"/>
        </w:rPr>
      </w:pPr>
      <w:r>
        <w:rPr>
          <w:color w:val="000000"/>
        </w:rPr>
      </w:r>
    </w:p>
    <w:p>
      <w:pPr>
        <w:pStyle w:val="BodyTextIndent"/>
        <w:spacing w:before="0" w:after="255"/>
        <w:rPr>
          <w:color w:val="000000"/>
        </w:rPr>
      </w:pPr>
      <w:r>
        <w:rPr>
          <w:color w:val="000000"/>
        </w:rPr>
      </w:r>
    </w:p>
    <w:p>
      <w:pPr>
        <w:pStyle w:val="BodyTextIndent"/>
        <w:spacing w:before="0" w:after="255"/>
        <w:rPr>
          <w:color w:val="000000"/>
        </w:rPr>
      </w:pPr>
      <w:r>
        <w:rPr>
          <w:color w:val="000000"/>
        </w:rPr>
      </w:r>
    </w:p>
    <w:p>
      <w:pPr>
        <w:pStyle w:val="BodyTextIndent"/>
        <w:spacing w:before="0" w:after="255"/>
        <w:rPr>
          <w:color w:val="000000"/>
        </w:rPr>
      </w:pPr>
      <w:r>
        <w:rPr>
          <w:color w:val="000000"/>
        </w:rPr>
      </w:r>
    </w:p>
    <w:p>
      <w:pPr>
        <w:pStyle w:val="BodyTextIndent"/>
        <w:spacing w:before="0" w:after="255"/>
        <w:rPr>
          <w:color w:val="000000"/>
        </w:rPr>
      </w:pPr>
      <w:r>
        <w:rPr>
          <w:color w:val="000000"/>
        </w:rPr>
      </w:r>
    </w:p>
    <w:p>
      <w:pPr>
        <w:pStyle w:val="BodyTextIndent"/>
        <w:spacing w:before="0" w:after="255"/>
        <w:rPr>
          <w:color w:val="000000"/>
        </w:rPr>
      </w:pPr>
      <w:r>
        <w:rPr>
          <w:color w:val="000000"/>
        </w:rPr>
      </w:r>
    </w:p>
    <w:p>
      <w:pPr>
        <w:pStyle w:val="BodyTextIndent"/>
        <w:spacing w:before="0" w:after="255"/>
        <w:rPr>
          <w:color w:val="000000"/>
        </w:rPr>
      </w:pPr>
      <w:r>
        <w:rPr>
          <w:color w:val="000000"/>
        </w:rPr>
      </w:r>
    </w:p>
    <w:p>
      <w:pPr>
        <w:pStyle w:val="BodyTextIndent"/>
        <w:spacing w:before="0" w:after="255"/>
        <w:rPr>
          <w:color w:val="000000"/>
        </w:rPr>
      </w:pPr>
      <w:r>
        <w:rPr>
          <w:color w:val="000000"/>
        </w:rPr>
      </w:r>
    </w:p>
    <w:p>
      <w:pPr>
        <w:pStyle w:val="BodyTextIndent"/>
        <w:spacing w:before="0" w:after="255"/>
        <w:rPr>
          <w:color w:val="000000"/>
        </w:rPr>
      </w:pPr>
      <w:r>
        <w:rPr>
          <w:color w:val="000000"/>
        </w:rPr>
      </w:r>
    </w:p>
    <w:p>
      <w:pPr>
        <w:pStyle w:val="BodyTextIndent"/>
        <w:spacing w:before="0" w:after="255"/>
        <w:rPr>
          <w:color w:val="000000"/>
        </w:rPr>
      </w:pPr>
      <w:r>
        <w:rPr>
          <w:color w:val="000000"/>
        </w:rPr>
      </w:r>
    </w:p>
    <w:p>
      <w:pPr>
        <w:pStyle w:val="BodyTextIndent"/>
        <w:spacing w:before="0" w:after="255"/>
        <w:rPr>
          <w:color w:val="000000"/>
        </w:rPr>
      </w:pPr>
      <w:r>
        <w:rPr>
          <w:color w:val="000000"/>
        </w:rPr>
      </w:r>
    </w:p>
    <w:p>
      <w:pPr>
        <w:pStyle w:val="BodyTextIndent"/>
        <w:spacing w:before="0" w:after="255"/>
        <w:rPr>
          <w:color w:val="000000"/>
        </w:rPr>
      </w:pPr>
      <w:r>
        <w:rPr>
          <w:color w:val="000000"/>
        </w:rPr>
        <w:drawing>
          <wp:anchor behindDoc="0" distT="0" distB="0" distL="0" distR="0" simplePos="0" locked="0" layoutInCell="0" allowOverlap="1" relativeHeight="9">
            <wp:simplePos x="0" y="0"/>
            <wp:positionH relativeFrom="column">
              <wp:posOffset>62230</wp:posOffset>
            </wp:positionH>
            <wp:positionV relativeFrom="paragraph">
              <wp:posOffset>124460</wp:posOffset>
            </wp:positionV>
            <wp:extent cx="5525135" cy="6263640"/>
            <wp:effectExtent l="0" t="0" r="0" b="0"/>
            <wp:wrapSquare wrapText="largest"/>
            <wp:docPr id="14" name="Imagen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6" descr=""/>
                    <pic:cNvPicPr>
                      <a:picLocks noChangeAspect="1" noChangeArrowheads="1"/>
                    </pic:cNvPicPr>
                  </pic:nvPicPr>
                  <pic:blipFill>
                    <a:blip r:embed="rId30"/>
                    <a:stretch>
                      <a:fillRect/>
                    </a:stretch>
                  </pic:blipFill>
                  <pic:spPr bwMode="auto">
                    <a:xfrm>
                      <a:off x="0" y="0"/>
                      <a:ext cx="5525135" cy="6263640"/>
                    </a:xfrm>
                    <a:prstGeom prst="rect">
                      <a:avLst/>
                    </a:prstGeom>
                    <a:noFill/>
                  </pic:spPr>
                </pic:pic>
              </a:graphicData>
            </a:graphic>
          </wp:anchor>
        </w:drawing>
      </w:r>
    </w:p>
    <w:p>
      <w:pPr>
        <w:pStyle w:val="BodyTextIndent"/>
        <w:spacing w:before="0" w:after="255"/>
        <w:rPr>
          <w:color w:val="000000"/>
        </w:rPr>
      </w:pPr>
      <w:r>
        <w:rPr>
          <w:color w:val="000000"/>
        </w:rPr>
      </w:r>
    </w:p>
    <w:p>
      <w:pPr>
        <w:pStyle w:val="BodyTextIndent"/>
        <w:spacing w:before="0" w:after="255"/>
        <w:rPr>
          <w:color w:val="000000"/>
        </w:rPr>
      </w:pPr>
      <w:r>
        <w:rPr>
          <w:color w:val="000000"/>
        </w:rPr>
      </w:r>
    </w:p>
    <w:p>
      <w:pPr>
        <w:pStyle w:val="BodyTextIndent"/>
        <w:spacing w:before="0" w:after="255"/>
        <w:rPr>
          <w:color w:val="000000"/>
        </w:rPr>
      </w:pPr>
      <w:r>
        <w:rPr>
          <w:color w:val="000000"/>
        </w:rPr>
      </w:r>
    </w:p>
    <w:p>
      <w:pPr>
        <w:pStyle w:val="BodyTextIndent"/>
        <w:spacing w:before="0" w:after="255"/>
        <w:rPr>
          <w:color w:val="000000"/>
        </w:rPr>
      </w:pPr>
      <w:r>
        <w:rPr>
          <w:color w:val="000000"/>
        </w:rPr>
      </w:r>
    </w:p>
    <w:p>
      <w:pPr>
        <w:pStyle w:val="BodyTextIndent"/>
        <w:spacing w:before="0" w:after="255"/>
        <w:rPr>
          <w:color w:val="000000"/>
        </w:rPr>
      </w:pPr>
      <w:r>
        <w:rPr>
          <w:color w:val="000000"/>
        </w:rPr>
      </w:r>
    </w:p>
    <w:p>
      <w:pPr>
        <w:pStyle w:val="BodyTextIndent"/>
        <w:spacing w:before="0" w:after="255"/>
        <w:rPr>
          <w:color w:val="000000"/>
        </w:rPr>
      </w:pPr>
      <w:r>
        <w:rPr>
          <w:color w:val="000000"/>
        </w:rPr>
        <w:drawing>
          <wp:anchor behindDoc="0" distT="0" distB="0" distL="0" distR="0" simplePos="0" locked="0" layoutInCell="0" allowOverlap="1" relativeHeight="10">
            <wp:simplePos x="0" y="0"/>
            <wp:positionH relativeFrom="column">
              <wp:posOffset>423545</wp:posOffset>
            </wp:positionH>
            <wp:positionV relativeFrom="paragraph">
              <wp:posOffset>-104775</wp:posOffset>
            </wp:positionV>
            <wp:extent cx="4928870" cy="6752590"/>
            <wp:effectExtent l="0" t="0" r="0" b="0"/>
            <wp:wrapSquare wrapText="largest"/>
            <wp:docPr id="15" name="Imagen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5" descr=""/>
                    <pic:cNvPicPr>
                      <a:picLocks noChangeAspect="1" noChangeArrowheads="1"/>
                    </pic:cNvPicPr>
                  </pic:nvPicPr>
                  <pic:blipFill>
                    <a:blip r:embed="rId31"/>
                    <a:stretch>
                      <a:fillRect/>
                    </a:stretch>
                  </pic:blipFill>
                  <pic:spPr bwMode="auto">
                    <a:xfrm>
                      <a:off x="0" y="0"/>
                      <a:ext cx="4928870" cy="6752590"/>
                    </a:xfrm>
                    <a:prstGeom prst="rect">
                      <a:avLst/>
                    </a:prstGeom>
                    <a:noFill/>
                  </pic:spPr>
                </pic:pic>
              </a:graphicData>
            </a:graphic>
          </wp:anchor>
        </w:drawing>
      </w:r>
    </w:p>
    <w:p>
      <w:pPr>
        <w:pStyle w:val="BodyTextIndent"/>
        <w:spacing w:before="0" w:after="255"/>
        <w:rPr>
          <w:color w:val="000000"/>
        </w:rPr>
      </w:pPr>
      <w:r>
        <w:rPr>
          <w:color w:val="000000"/>
        </w:rPr>
      </w:r>
    </w:p>
    <w:p>
      <w:pPr>
        <w:pStyle w:val="BodyTextIndent"/>
        <w:spacing w:before="0" w:after="255"/>
        <w:rPr>
          <w:color w:val="000000"/>
        </w:rPr>
      </w:pPr>
      <w:r>
        <w:rPr>
          <w:color w:val="000000"/>
        </w:rPr>
      </w:r>
    </w:p>
    <w:p>
      <w:pPr>
        <w:pStyle w:val="BodyTextIndent"/>
        <w:spacing w:before="0" w:after="255"/>
        <w:rPr>
          <w:color w:val="000000"/>
        </w:rPr>
      </w:pPr>
      <w:r>
        <w:rPr>
          <w:color w:val="000000"/>
        </w:rPr>
      </w:r>
    </w:p>
    <w:p>
      <w:pPr>
        <w:pStyle w:val="BodyTextIndent"/>
        <w:spacing w:before="0" w:after="255"/>
        <w:rPr>
          <w:color w:val="000000"/>
        </w:rPr>
      </w:pPr>
      <w:r>
        <w:rPr>
          <w:color w:val="000000"/>
        </w:rPr>
      </w:r>
    </w:p>
    <w:p>
      <w:pPr>
        <w:pStyle w:val="BodyTextIndent"/>
        <w:spacing w:before="0" w:after="255"/>
        <w:rPr>
          <w:color w:val="000000"/>
        </w:rPr>
      </w:pPr>
      <w:r>
        <w:rPr>
          <w:color w:val="000000"/>
        </w:rPr>
      </w:r>
    </w:p>
    <w:p>
      <w:pPr>
        <w:pStyle w:val="BodyTextIndent"/>
        <w:spacing w:before="0" w:after="255"/>
        <w:rPr>
          <w:color w:val="000000"/>
        </w:rPr>
      </w:pPr>
      <w:r>
        <w:rPr>
          <w:color w:val="000000"/>
        </w:rPr>
      </w:r>
    </w:p>
    <w:p>
      <w:pPr>
        <w:pStyle w:val="BodyTextIndent"/>
        <w:spacing w:before="0" w:after="255"/>
        <w:rPr>
          <w:color w:val="000000"/>
        </w:rPr>
      </w:pPr>
      <w:r>
        <w:rPr>
          <w:color w:val="000000"/>
        </w:rPr>
      </w:r>
    </w:p>
    <w:p>
      <w:pPr>
        <w:pStyle w:val="BodyTextIndent"/>
        <w:spacing w:before="0" w:after="255"/>
        <w:rPr>
          <w:color w:val="000000"/>
        </w:rPr>
      </w:pPr>
      <w:r>
        <w:rPr>
          <w:color w:val="000000"/>
        </w:rPr>
      </w:r>
    </w:p>
    <w:p>
      <w:pPr>
        <w:pStyle w:val="BodyTextIndent"/>
        <w:spacing w:before="0" w:after="255"/>
        <w:rPr>
          <w:color w:val="000000"/>
        </w:rPr>
      </w:pPr>
      <w:r>
        <w:rPr>
          <w:color w:val="000000"/>
        </w:rPr>
      </w:r>
    </w:p>
    <w:p>
      <w:pPr>
        <w:pStyle w:val="BodyTextIndent"/>
        <w:spacing w:before="0" w:after="255"/>
        <w:rPr>
          <w:color w:val="000000"/>
        </w:rPr>
      </w:pPr>
      <w:r>
        <w:rPr>
          <w:color w:val="000000"/>
        </w:rPr>
      </w:r>
    </w:p>
    <w:p>
      <w:pPr>
        <w:pStyle w:val="BodyTextIndent"/>
        <w:spacing w:before="0" w:after="255"/>
        <w:rPr>
          <w:color w:val="000000"/>
        </w:rPr>
      </w:pPr>
      <w:r>
        <w:rPr>
          <w:color w:val="000000"/>
        </w:rPr>
      </w:r>
    </w:p>
    <w:p>
      <w:pPr>
        <w:pStyle w:val="BodyTextIndent"/>
        <w:spacing w:before="0" w:after="255"/>
        <w:rPr>
          <w:color w:val="000000"/>
        </w:rPr>
      </w:pPr>
      <w:r>
        <w:rPr>
          <w:color w:val="000000"/>
        </w:rPr>
      </w:r>
    </w:p>
    <w:p>
      <w:pPr>
        <w:pStyle w:val="BodyTextIndent"/>
        <w:spacing w:before="0" w:after="255"/>
        <w:rPr>
          <w:color w:val="000000"/>
        </w:rPr>
      </w:pPr>
      <w:r>
        <w:rPr>
          <w:color w:val="000000"/>
        </w:rPr>
      </w:r>
    </w:p>
    <w:p>
      <w:pPr>
        <w:pStyle w:val="BodyTextIndent"/>
        <w:spacing w:before="0" w:after="255"/>
        <w:rPr>
          <w:color w:val="000000"/>
        </w:rPr>
      </w:pPr>
      <w:r>
        <w:rPr>
          <w:color w:val="000000"/>
        </w:rPr>
      </w:r>
    </w:p>
    <w:p>
      <w:pPr>
        <w:pStyle w:val="BodyTextIndent"/>
        <w:spacing w:before="0" w:after="255"/>
        <w:rPr>
          <w:color w:val="000000"/>
        </w:rPr>
      </w:pPr>
      <w:r>
        <w:rPr>
          <w:color w:val="000000"/>
        </w:rPr>
      </w:r>
    </w:p>
    <w:p>
      <w:pPr>
        <w:pStyle w:val="BodyTextIndent"/>
        <w:spacing w:before="0" w:after="255"/>
        <w:rPr>
          <w:color w:val="000000"/>
        </w:rPr>
      </w:pPr>
      <w:r>
        <w:rPr>
          <w:color w:val="000000"/>
        </w:rPr>
      </w:r>
    </w:p>
    <w:p>
      <w:pPr>
        <w:pStyle w:val="BodyTextIndent"/>
        <w:spacing w:before="0" w:after="255"/>
        <w:rPr>
          <w:color w:val="000000"/>
        </w:rPr>
      </w:pPr>
      <w:r>
        <w:rPr>
          <w:color w:val="000000"/>
        </w:rPr>
      </w:r>
    </w:p>
    <w:p>
      <w:pPr>
        <w:pStyle w:val="BodyTextIndent"/>
        <w:spacing w:before="0" w:after="255"/>
        <w:rPr>
          <w:color w:val="000000"/>
        </w:rPr>
      </w:pPr>
      <w:r>
        <w:rPr>
          <w:color w:val="000000"/>
        </w:rPr>
      </w:r>
    </w:p>
    <w:p>
      <w:pPr>
        <w:pStyle w:val="BodyTextIndent"/>
        <w:spacing w:before="0" w:after="255"/>
        <w:rPr>
          <w:color w:val="000000"/>
        </w:rPr>
      </w:pPr>
      <w:r>
        <w:rPr>
          <w:color w:val="000000"/>
        </w:rPr>
      </w:r>
    </w:p>
    <w:p>
      <w:pPr>
        <w:pStyle w:val="BodyTextIndent"/>
        <w:spacing w:before="0" w:after="255"/>
        <w:rPr>
          <w:color w:val="000000"/>
        </w:rPr>
      </w:pPr>
      <w:r>
        <w:rPr>
          <w:color w:val="000000"/>
        </w:rPr>
      </w:r>
    </w:p>
    <w:p>
      <w:pPr>
        <w:pStyle w:val="BodyTextIndent"/>
        <w:spacing w:before="0" w:after="255"/>
        <w:rPr>
          <w:color w:val="000000"/>
        </w:rPr>
      </w:pPr>
      <w:r>
        <w:rPr>
          <w:color w:val="000000"/>
        </w:rPr>
      </w:r>
    </w:p>
    <w:p>
      <w:pPr>
        <w:pStyle w:val="BodyTextIndent"/>
        <w:spacing w:before="0" w:after="255"/>
        <w:rPr>
          <w:color w:val="000000"/>
        </w:rPr>
      </w:pPr>
      <w:r>
        <w:rPr>
          <w:color w:val="000000"/>
        </w:rPr>
      </w:r>
    </w:p>
    <w:p>
      <w:pPr>
        <w:pStyle w:val="BodyTextIndent"/>
        <w:spacing w:before="0" w:after="255"/>
        <w:rPr>
          <w:color w:val="000000"/>
        </w:rPr>
      </w:pPr>
      <w:r>
        <w:rPr>
          <w:color w:val="000000"/>
        </w:rPr>
        <w:drawing>
          <wp:anchor behindDoc="0" distT="0" distB="0" distL="0" distR="0" simplePos="0" locked="0" layoutInCell="0" allowOverlap="1" relativeHeight="11">
            <wp:simplePos x="0" y="0"/>
            <wp:positionH relativeFrom="column">
              <wp:posOffset>266700</wp:posOffset>
            </wp:positionH>
            <wp:positionV relativeFrom="paragraph">
              <wp:posOffset>80645</wp:posOffset>
            </wp:positionV>
            <wp:extent cx="5271770" cy="5271770"/>
            <wp:effectExtent l="0" t="0" r="0" b="0"/>
            <wp:wrapSquare wrapText="largest"/>
            <wp:docPr id="16" name="Imagen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7" descr=""/>
                    <pic:cNvPicPr>
                      <a:picLocks noChangeAspect="1" noChangeArrowheads="1"/>
                    </pic:cNvPicPr>
                  </pic:nvPicPr>
                  <pic:blipFill>
                    <a:blip r:embed="rId32"/>
                    <a:stretch>
                      <a:fillRect/>
                    </a:stretch>
                  </pic:blipFill>
                  <pic:spPr bwMode="auto">
                    <a:xfrm>
                      <a:off x="0" y="0"/>
                      <a:ext cx="5271770" cy="5271770"/>
                    </a:xfrm>
                    <a:prstGeom prst="rect">
                      <a:avLst/>
                    </a:prstGeom>
                    <a:noFill/>
                  </pic:spPr>
                </pic:pic>
              </a:graphicData>
            </a:graphic>
          </wp:anchor>
        </w:drawing>
      </w:r>
    </w:p>
    <w:p>
      <w:pPr>
        <w:pStyle w:val="BodyTextIndent"/>
        <w:spacing w:before="0" w:after="255"/>
        <w:ind w:hanging="0" w:left="0" w:right="0"/>
        <w:rPr>
          <w:color w:val="000000"/>
        </w:rPr>
      </w:pPr>
      <w:r>
        <w:rPr>
          <w:color w:val="000000"/>
        </w:rPr>
      </w:r>
    </w:p>
    <w:p>
      <w:pPr>
        <w:pStyle w:val="BodyTextIndent"/>
        <w:spacing w:before="0" w:after="255"/>
        <w:rPr>
          <w:color w:val="000000"/>
        </w:rPr>
      </w:pPr>
      <w:r>
        <w:rPr>
          <w:color w:val="000000"/>
        </w:rPr>
      </w:r>
    </w:p>
    <w:p>
      <w:pPr>
        <w:pStyle w:val="BodyTextIndent"/>
        <w:spacing w:before="0" w:after="255"/>
        <w:rPr>
          <w:color w:val="000000"/>
        </w:rPr>
      </w:pPr>
      <w:r>
        <w:rPr>
          <w:color w:val="000000"/>
        </w:rPr>
      </w:r>
    </w:p>
    <w:p>
      <w:pPr>
        <w:pStyle w:val="BodyTextIndent"/>
        <w:spacing w:before="0" w:after="255"/>
        <w:rPr>
          <w:color w:val="000000"/>
        </w:rPr>
      </w:pPr>
      <w:r>
        <w:rPr>
          <w:color w:val="000000"/>
        </w:rPr>
      </w:r>
    </w:p>
    <w:p>
      <w:pPr>
        <w:pStyle w:val="BodyTextIndent"/>
        <w:spacing w:before="0" w:after="255"/>
        <w:rPr>
          <w:color w:val="000000"/>
        </w:rPr>
      </w:pPr>
      <w:r>
        <w:rPr>
          <w:color w:val="000000"/>
        </w:rPr>
      </w:r>
    </w:p>
    <w:p>
      <w:pPr>
        <w:pStyle w:val="BodyTextIndent"/>
        <w:spacing w:before="0" w:after="255"/>
        <w:rPr>
          <w:color w:val="000000"/>
        </w:rPr>
      </w:pPr>
      <w:r>
        <w:rPr>
          <w:color w:val="000000"/>
        </w:rPr>
      </w:r>
    </w:p>
    <w:p>
      <w:pPr>
        <w:pStyle w:val="BodyTextIndent"/>
        <w:spacing w:before="0" w:after="255"/>
        <w:rPr>
          <w:color w:val="000000"/>
        </w:rPr>
      </w:pPr>
      <w:r>
        <w:rPr>
          <w:color w:val="000000"/>
        </w:rPr>
      </w:r>
    </w:p>
    <w:p>
      <w:pPr>
        <w:pStyle w:val="BodyTextIndent"/>
        <w:spacing w:before="0" w:after="255"/>
        <w:rPr>
          <w:color w:val="000000"/>
        </w:rPr>
      </w:pPr>
      <w:r>
        <w:rPr>
          <w:color w:val="000000"/>
        </w:rPr>
      </w:r>
    </w:p>
    <w:p>
      <w:pPr>
        <w:pStyle w:val="BodyTextIndent"/>
        <w:spacing w:before="0" w:after="255"/>
        <w:rPr>
          <w:color w:val="000000"/>
        </w:rPr>
      </w:pPr>
      <w:r>
        <w:rPr>
          <w:color w:val="000000"/>
        </w:rPr>
      </w:r>
    </w:p>
    <w:p>
      <w:pPr>
        <w:pStyle w:val="BodyTextIndent"/>
        <w:spacing w:before="0" w:after="255"/>
        <w:rPr>
          <w:color w:val="000000"/>
        </w:rPr>
      </w:pPr>
      <w:r>
        <w:rPr>
          <w:color w:val="000000"/>
        </w:rPr>
      </w:r>
    </w:p>
    <w:p>
      <w:pPr>
        <w:pStyle w:val="BodyTextIndent"/>
        <w:spacing w:before="0" w:after="255"/>
        <w:rPr>
          <w:color w:val="000000"/>
        </w:rPr>
      </w:pPr>
      <w:r>
        <w:rPr>
          <w:color w:val="000000"/>
        </w:rPr>
      </w:r>
    </w:p>
    <w:p>
      <w:pPr>
        <w:pStyle w:val="BodyTextIndent"/>
        <w:spacing w:before="0" w:after="255"/>
        <w:rPr>
          <w:color w:val="000000"/>
        </w:rPr>
      </w:pPr>
      <w:r>
        <w:rPr>
          <w:color w:val="000000"/>
        </w:rPr>
      </w:r>
    </w:p>
    <w:p>
      <w:pPr>
        <w:pStyle w:val="BodyTextIndent"/>
        <w:spacing w:before="0" w:after="255"/>
        <w:rPr>
          <w:color w:val="000000"/>
        </w:rPr>
      </w:pPr>
      <w:r>
        <w:rPr>
          <w:color w:val="000000"/>
        </w:rPr>
      </w:r>
    </w:p>
    <w:p>
      <w:pPr>
        <w:pStyle w:val="BodyTextIndent"/>
        <w:spacing w:before="0" w:after="255"/>
        <w:rPr>
          <w:color w:val="000000"/>
        </w:rPr>
      </w:pPr>
      <w:r>
        <w:rPr>
          <w:color w:val="000000"/>
        </w:rPr>
      </w:r>
    </w:p>
    <w:p>
      <w:pPr>
        <w:pStyle w:val="BodyTextIndent"/>
        <w:spacing w:before="0" w:after="255"/>
        <w:rPr>
          <w:color w:val="000000"/>
        </w:rPr>
      </w:pPr>
      <w:r>
        <w:rPr>
          <w:color w:val="000000"/>
        </w:rPr>
      </w:r>
    </w:p>
    <w:p>
      <w:pPr>
        <w:pStyle w:val="BodyTextIndent"/>
        <w:spacing w:before="0" w:after="255"/>
        <w:rPr>
          <w:color w:val="000000"/>
        </w:rPr>
      </w:pPr>
      <w:r>
        <w:rPr>
          <w:color w:val="000000"/>
        </w:rPr>
      </w:r>
    </w:p>
    <w:p>
      <w:pPr>
        <w:pStyle w:val="BodyTextIndent"/>
        <w:spacing w:before="0" w:after="255"/>
        <w:rPr>
          <w:color w:val="000000"/>
        </w:rPr>
      </w:pPr>
      <w:r>
        <w:rPr>
          <w:color w:val="000000"/>
        </w:rPr>
      </w:r>
    </w:p>
    <w:p>
      <w:pPr>
        <w:pStyle w:val="BodyTextIndent"/>
        <w:spacing w:before="0" w:after="255"/>
        <w:rPr>
          <w:color w:val="000000"/>
        </w:rPr>
      </w:pPr>
      <w:r>
        <w:rPr>
          <w:color w:val="000000"/>
        </w:rPr>
      </w:r>
      <w:r>
        <w:br w:type="page"/>
      </w:r>
    </w:p>
    <w:p>
      <w:pPr>
        <w:pStyle w:val="Standard"/>
        <w:shd w:val="clear" w:color="auto" w:fill="729FCF"/>
        <w:spacing w:before="0" w:after="160"/>
        <w:jc w:val="center"/>
        <w:rPr>
          <w:color w:val="000000"/>
        </w:rPr>
      </w:pPr>
      <w:r>
        <w:rPr>
          <w:rFonts w:cs="Times New Roman" w:ascii="Liberation Serif" w:hAnsi="Liberation Serif"/>
          <w:b/>
          <w:color w:val="000000"/>
          <w:sz w:val="72"/>
          <w:szCs w:val="72"/>
        </w:rPr>
        <w:t>5</w:t>
      </w:r>
    </w:p>
    <w:p>
      <w:pPr>
        <w:pStyle w:val="Heading1"/>
        <w:ind w:hanging="0" w:left="0"/>
        <w:rPr/>
      </w:pPr>
      <w:bookmarkStart w:id="16" w:name="__RefHeading___Toc5077_3328989772"/>
      <w:bookmarkStart w:id="17" w:name="_Toc49440000"/>
      <w:bookmarkEnd w:id="16"/>
      <w:r>
        <w:rPr>
          <w:rStyle w:val="Fuentedeprrafopredeter"/>
          <w:rFonts w:cs="Times New Roman"/>
          <w:color w:val="000000"/>
        </w:rPr>
        <w:t>5. RESULTADOS</w:t>
      </w:r>
      <w:bookmarkEnd w:id="17"/>
      <w:r>
        <w:rPr>
          <w:rStyle w:val="Fuentedeprrafopredeter"/>
          <w:rFonts w:cs="Times New Roman"/>
          <w:color w:val="000000"/>
        </w:rPr>
        <w:tab/>
      </w:r>
    </w:p>
    <w:p>
      <w:pPr>
        <w:pStyle w:val="BodyTextIndent"/>
        <w:rPr>
          <w:color w:val="000000"/>
        </w:rPr>
      </w:pPr>
      <w:r>
        <w:rPr>
          <w:color w:val="000000"/>
        </w:rPr>
        <w:t>Implementación y pruebas del sistema desarrollado</w:t>
      </w:r>
    </w:p>
    <w:p>
      <w:pPr>
        <w:pStyle w:val="BodyTextIndent"/>
        <w:rPr>
          <w:color w:val="000000"/>
        </w:rPr>
      </w:pPr>
      <w:r>
        <w:rPr>
          <w:color w:val="000000"/>
        </w:rPr>
        <w:t>En este capítulo se debe poner:</w:t>
      </w:r>
    </w:p>
    <w:p>
      <w:pPr>
        <w:pStyle w:val="BodyTextIndent"/>
        <w:rPr>
          <w:color w:val="000000"/>
        </w:rPr>
      </w:pPr>
      <w:r>
        <w:rPr>
          <w:color w:val="000000"/>
        </w:rPr>
        <w:t>Los experimentos y las pruebas realizadas, que corroboren la veracidad del sistema propuesto.</w:t>
      </w:r>
    </w:p>
    <w:p>
      <w:pPr>
        <w:pStyle w:val="BodyTextIndent"/>
        <w:rPr>
          <w:color w:val="000000"/>
        </w:rPr>
      </w:pPr>
      <w:r>
        <w:rPr>
          <w:color w:val="000000"/>
        </w:rPr>
        <w:t>Los resultados obtenidos, así como su grado de desvío respecto a los resultados esperados.</w:t>
      </w:r>
    </w:p>
    <w:p>
      <w:pPr>
        <w:pStyle w:val="BodyTextIndent"/>
        <w:rPr>
          <w:color w:val="000000"/>
        </w:rPr>
      </w:pPr>
      <w:r>
        <w:rPr>
          <w:color w:val="000000"/>
        </w:rPr>
        <w:t>La calidad de los resultados en comparación con otras soluciones similares.</w:t>
      </w:r>
    </w:p>
    <w:p>
      <w:pPr>
        <w:pStyle w:val="BodyTextIndent"/>
        <w:rPr>
          <w:color w:val="000000"/>
        </w:rPr>
      </w:pPr>
      <w:r>
        <w:rPr>
          <w:color w:val="000000"/>
        </w:rPr>
        <w:t>Una evaluación general de procedimientos, recursos y facilidades utilizados, anotar aciertos, errores, debilidades.</w:t>
      </w:r>
    </w:p>
    <w:p>
      <w:pPr>
        <w:pStyle w:val="BodyTextIndent"/>
        <w:rPr>
          <w:color w:val="000000"/>
        </w:rPr>
      </w:pPr>
      <w:r>
        <w:rPr>
          <w:color w:val="000000"/>
          <w:lang w:val="en-US"/>
        </w:rPr>
        <w:t xml:space="preserve">Se deben presentar evidencias tangibles del funcionamiento, como capturas de pantalla de la GUI (Interfaz Gráfica de Usuario) y resultados de consultas a la base de datos. </w:t>
      </w:r>
    </w:p>
    <w:p>
      <w:pPr>
        <w:pStyle w:val="BodyTextIndent"/>
        <w:rPr>
          <w:color w:val="000000"/>
        </w:rPr>
      </w:pPr>
      <w:r>
        <w:rPr>
          <w:color w:val="000000"/>
        </w:rPr>
        <w:t>Es necesario incluir un apartado de "Casos de Prueba" donde se verifique que cada requisito funcional listado en el Capítulo 4 ha sido satisfactoriamente implementado.</w:t>
      </w:r>
    </w:p>
    <w:p>
      <w:pPr>
        <w:pStyle w:val="BodyTextIndent"/>
        <w:rPr>
          <w:color w:val="000000"/>
          <w14:ligatures w14:val="none"/>
        </w:rPr>
      </w:pPr>
      <w:r>
        <w:rPr>
          <w:color w:val="000000"/>
          <w14:ligatures w14:val="none"/>
        </w:rPr>
      </w:r>
    </w:p>
    <w:p>
      <w:pPr>
        <w:pStyle w:val="BodyTextIndent"/>
        <w:rPr>
          <w:color w:val="000000"/>
        </w:rPr>
      </w:pPr>
      <w:r>
        <w:rPr>
          <w:color w:val="000000"/>
        </w:rPr>
      </w:r>
    </w:p>
    <w:p>
      <w:pPr>
        <w:pStyle w:val="BodyTextIndent"/>
        <w:rPr>
          <w:color w:val="000000"/>
        </w:rPr>
      </w:pPr>
      <w:r>
        <w:rPr>
          <w:color w:val="000000"/>
        </w:rPr>
      </w:r>
      <w:r>
        <w:br w:type="page"/>
      </w:r>
    </w:p>
    <w:p>
      <w:pPr>
        <w:pStyle w:val="BodyTextIndent"/>
        <w:spacing w:before="0" w:after="255"/>
        <w:rPr>
          <w:color w:val="000000"/>
        </w:rPr>
      </w:pPr>
      <w:r>
        <w:rPr>
          <w:color w:val="000000"/>
        </w:rPr>
      </w:r>
      <w:r>
        <w:br w:type="page"/>
      </w:r>
    </w:p>
    <w:p>
      <w:pPr>
        <w:pStyle w:val="BodyTextIndent"/>
        <w:spacing w:before="0" w:after="255"/>
        <w:rPr>
          <w:color w:val="000000"/>
        </w:rPr>
      </w:pPr>
      <w:r>
        <w:rPr>
          <w:color w:val="000000"/>
        </w:rPr>
      </w:r>
      <w:r>
        <w:br w:type="page"/>
      </w:r>
    </w:p>
    <w:p>
      <w:pPr>
        <w:pStyle w:val="Standard"/>
        <w:shd w:val="clear" w:color="auto" w:fill="729FCF"/>
        <w:spacing w:before="0" w:after="160"/>
        <w:jc w:val="center"/>
        <w:rPr>
          <w:color w:val="000000"/>
        </w:rPr>
      </w:pPr>
      <w:r>
        <w:rPr>
          <w:rFonts w:cs="Times New Roman" w:ascii="Liberation Serif" w:hAnsi="Liberation Serif"/>
          <w:b/>
          <w:color w:val="000000"/>
          <w:sz w:val="72"/>
          <w:szCs w:val="72"/>
        </w:rPr>
        <w:t>6</w:t>
      </w:r>
    </w:p>
    <w:p>
      <w:pPr>
        <w:pStyle w:val="Heading1"/>
        <w:ind w:hanging="0" w:left="0"/>
        <w:rPr/>
      </w:pPr>
      <w:bookmarkStart w:id="18" w:name="__RefHeading___Toc5079_3328989772"/>
      <w:bookmarkStart w:id="19" w:name="_Toc49440001"/>
      <w:bookmarkEnd w:id="18"/>
      <w:r>
        <w:rPr>
          <w:rStyle w:val="Fuentedeprrafopredeter"/>
          <w:rFonts w:cs="Times New Roman"/>
          <w:color w:val="000000"/>
        </w:rPr>
        <w:t xml:space="preserve">6. </w:t>
        <w:tab/>
        <w:t>CONCLUSIONES</w:t>
      </w:r>
      <w:bookmarkEnd w:id="19"/>
      <w:r>
        <w:rPr>
          <w:rStyle w:val="Fuentedeprrafopredeter"/>
          <w:rFonts w:cs="Times New Roman"/>
          <w:color w:val="000000"/>
        </w:rPr>
        <w:tab/>
      </w:r>
    </w:p>
    <w:p>
      <w:pPr>
        <w:pStyle w:val="BodyTextIndent"/>
        <w:rPr>
          <w:color w:val="000000"/>
        </w:rPr>
      </w:pPr>
      <w:r>
        <w:rPr>
          <w:color w:val="000000"/>
          <w:szCs w:val="24"/>
        </w:rPr>
        <w:t>Descripción de la experiencia, enseñanzas, obstáculos resueltos, logros, expectativa futura del proyecto.</w:t>
      </w:r>
    </w:p>
    <w:p>
      <w:pPr>
        <w:pStyle w:val="BodyTextIndent"/>
        <w:rPr>
          <w:color w:val="000000"/>
        </w:rPr>
      </w:pPr>
      <w:r>
        <w:rPr>
          <w:color w:val="000000"/>
          <w:lang w:val="en-US"/>
        </w:rPr>
        <w:t>Revisión de los objetivos. Valoración.</w:t>
      </w:r>
    </w:p>
    <w:p>
      <w:pPr>
        <w:pStyle w:val="BodyTextIndent"/>
        <w:rPr>
          <w:color w:val="000000"/>
        </w:rPr>
      </w:pPr>
      <w:r>
        <w:rPr>
          <w:color w:val="000000"/>
          <w:lang w:val="en-US"/>
        </w:rPr>
        <w:t xml:space="preserve">El estudiante debe realizar una autocrítica sobre el </w:t>
      </w:r>
      <w:r>
        <w:rPr>
          <w:color w:val="000000"/>
          <w:lang w:val="es-AR"/>
        </w:rPr>
        <w:t>sistema</w:t>
      </w:r>
      <w:r>
        <w:rPr>
          <w:color w:val="000000"/>
        </w:rPr>
        <w:t xml:space="preserve"> y explicar las desviaciones ocurridas durante el desarrollo. </w:t>
      </w:r>
    </w:p>
    <w:p>
      <w:pPr>
        <w:pStyle w:val="BodyTextIndent"/>
        <w:rPr>
          <w:color w:val="000000"/>
        </w:rPr>
      </w:pPr>
      <w:r>
        <w:rPr>
          <w:color w:val="000000"/>
        </w:rPr>
        <w:t>Finalmente, se deben proponer líneas de trabajo futuras para la escalabilidad del software.</w:t>
      </w:r>
    </w:p>
    <w:p>
      <w:pPr>
        <w:pStyle w:val="BodyTextIndent"/>
        <w:rPr>
          <w:color w:val="000000"/>
        </w:rPr>
      </w:pPr>
      <w:r>
        <w:rPr>
          <w:color w:val="000000"/>
        </w:rPr>
      </w:r>
    </w:p>
    <w:p>
      <w:pPr>
        <w:pStyle w:val="BodyTextIndent"/>
        <w:rPr>
          <w:color w:val="000000"/>
        </w:rPr>
      </w:pPr>
      <w:r>
        <w:rPr>
          <w:color w:val="000000"/>
        </w:rPr>
      </w:r>
    </w:p>
    <w:p>
      <w:pPr>
        <w:pStyle w:val="BodyTextIndent"/>
        <w:rPr>
          <w:color w:val="000000"/>
        </w:rPr>
      </w:pPr>
      <w:r>
        <w:rPr>
          <w:color w:val="000000"/>
        </w:rPr>
      </w:r>
    </w:p>
    <w:p>
      <w:pPr>
        <w:pStyle w:val="BodyTextIndent"/>
        <w:rPr>
          <w:color w:val="000000"/>
        </w:rPr>
      </w:pPr>
      <w:r>
        <w:rPr>
          <w:color w:val="000000"/>
        </w:rPr>
      </w:r>
    </w:p>
    <w:p>
      <w:pPr>
        <w:pStyle w:val="BodyTextIndent"/>
        <w:rPr>
          <w:color w:val="000000"/>
        </w:rPr>
      </w:pPr>
      <w:r>
        <w:rPr>
          <w:color w:val="000000"/>
        </w:rPr>
      </w:r>
    </w:p>
    <w:p>
      <w:pPr>
        <w:pStyle w:val="BodyTextIndent"/>
        <w:rPr>
          <w:color w:val="000000"/>
        </w:rPr>
      </w:pPr>
      <w:r>
        <w:rPr>
          <w:color w:val="000000"/>
        </w:rPr>
      </w:r>
    </w:p>
    <w:p>
      <w:pPr>
        <w:pStyle w:val="BodyTextIndent"/>
        <w:rPr>
          <w:color w:val="000000"/>
        </w:rPr>
      </w:pPr>
      <w:r>
        <w:rPr>
          <w:color w:val="000000"/>
        </w:rPr>
      </w:r>
    </w:p>
    <w:p>
      <w:pPr>
        <w:pStyle w:val="BodyTextIndent"/>
        <w:rPr>
          <w:color w:val="000000"/>
        </w:rPr>
      </w:pPr>
      <w:r>
        <w:rPr>
          <w:color w:val="000000"/>
        </w:rPr>
      </w:r>
    </w:p>
    <w:p>
      <w:pPr>
        <w:pStyle w:val="BodyTextIndent"/>
        <w:rPr>
          <w:color w:val="000000"/>
        </w:rPr>
      </w:pPr>
      <w:r>
        <w:rPr>
          <w:color w:val="000000"/>
        </w:rPr>
      </w:r>
    </w:p>
    <w:p>
      <w:pPr>
        <w:pStyle w:val="BodyTextIndent"/>
        <w:rPr>
          <w:color w:val="000000"/>
        </w:rPr>
      </w:pPr>
      <w:r>
        <w:rPr>
          <w:color w:val="000000"/>
        </w:rPr>
      </w:r>
    </w:p>
    <w:p>
      <w:pPr>
        <w:pStyle w:val="BodyTextIndent"/>
        <w:rPr>
          <w:color w:val="000000"/>
        </w:rPr>
      </w:pPr>
      <w:r>
        <w:rPr>
          <w:color w:val="000000"/>
        </w:rPr>
      </w:r>
    </w:p>
    <w:p>
      <w:pPr>
        <w:pStyle w:val="BodyTextIndent"/>
        <w:rPr>
          <w:color w:val="000000"/>
        </w:rPr>
      </w:pPr>
      <w:r>
        <w:rPr>
          <w:color w:val="000000"/>
        </w:rPr>
      </w:r>
      <w:r>
        <w:br w:type="page"/>
      </w:r>
    </w:p>
    <w:p>
      <w:pPr>
        <w:pStyle w:val="BodyTextIndent"/>
        <w:spacing w:before="0" w:after="255"/>
        <w:rPr>
          <w:color w:val="000000"/>
        </w:rPr>
      </w:pPr>
      <w:r>
        <w:rPr>
          <w:color w:val="000000"/>
        </w:rPr>
      </w:r>
      <w:r>
        <w:br w:type="page"/>
      </w:r>
    </w:p>
    <w:p>
      <w:pPr>
        <w:pStyle w:val="BodyTextIndent"/>
        <w:spacing w:before="0" w:after="255"/>
        <w:rPr>
          <w:color w:val="000000"/>
        </w:rPr>
      </w:pPr>
      <w:r>
        <w:rPr>
          <w:color w:val="000000"/>
        </w:rPr>
      </w:r>
      <w:r>
        <w:br w:type="page"/>
      </w:r>
    </w:p>
    <w:p>
      <w:pPr>
        <w:pStyle w:val="Heading1"/>
        <w:numPr>
          <w:ilvl w:val="0"/>
          <w:numId w:val="0"/>
        </w:numPr>
        <w:spacing w:before="0" w:after="567"/>
        <w:ind w:hanging="0" w:left="0"/>
        <w:rPr/>
      </w:pPr>
      <w:bookmarkStart w:id="20" w:name="__RefHeading___Toc2060_669132696"/>
      <w:bookmarkStart w:id="21" w:name="_Toc49440002"/>
      <w:bookmarkEnd w:id="20"/>
      <w:r>
        <w:rPr>
          <w:rStyle w:val="Fuentedeprrafopredeter"/>
          <w:rFonts w:cs="Times New Roman"/>
          <w:color w:val="000000"/>
        </w:rPr>
        <w:t>REFERENCIA</w:t>
      </w:r>
      <w:bookmarkEnd w:id="21"/>
      <w:r>
        <w:rPr>
          <w:rStyle w:val="Fuentedeprrafopredeter"/>
          <w:rFonts w:cs="Times New Roman"/>
          <w:color w:val="000000"/>
        </w:rPr>
        <w:t>S</w:t>
        <w:tab/>
      </w:r>
    </w:p>
    <w:p>
      <w:pPr>
        <w:pStyle w:val="BodyTextIndent"/>
        <w:rPr>
          <w:color w:val="000000"/>
        </w:rPr>
      </w:pPr>
      <w:r>
        <w:rPr>
          <w:color w:val="000000"/>
        </w:rPr>
      </w:r>
    </w:p>
    <w:p>
      <w:pPr>
        <w:pStyle w:val="BodyTextIndent"/>
        <w:rPr>
          <w:color w:val="000000"/>
        </w:rPr>
      </w:pPr>
      <w:r>
        <w:rPr>
          <w:color w:val="000000"/>
        </w:rPr>
      </w:r>
      <w:r>
        <w:br w:type="page"/>
      </w:r>
    </w:p>
    <w:p>
      <w:pPr>
        <w:pStyle w:val="BodyTextIndent"/>
        <w:spacing w:before="0" w:after="255"/>
        <w:rPr>
          <w:color w:val="000000"/>
        </w:rPr>
      </w:pPr>
      <w:r>
        <w:rPr>
          <w:color w:val="000000"/>
        </w:rPr>
      </w:r>
      <w:r>
        <w:br w:type="page"/>
      </w:r>
    </w:p>
    <w:p>
      <w:pPr>
        <w:pStyle w:val="Heading1"/>
        <w:numPr>
          <w:ilvl w:val="0"/>
          <w:numId w:val="0"/>
        </w:numPr>
        <w:spacing w:before="0" w:after="567"/>
        <w:ind w:hanging="0" w:left="0"/>
        <w:rPr/>
      </w:pPr>
      <w:bookmarkStart w:id="22" w:name="__RefHeading___Toc2062_669132696"/>
      <w:bookmarkStart w:id="23" w:name="_Toc49440003"/>
      <w:bookmarkEnd w:id="22"/>
      <w:r>
        <w:rPr>
          <w:rStyle w:val="Fuentedeprrafopredeter"/>
          <w:rFonts w:cs="Times New Roman"/>
          <w:color w:val="000000"/>
          <w:szCs w:val="32"/>
        </w:rPr>
        <w:t>BIBLIOGRAFÍ</w:t>
      </w:r>
      <w:bookmarkEnd w:id="23"/>
      <w:r>
        <w:rPr>
          <w:rStyle w:val="Fuentedeprrafopredeter"/>
          <w:rFonts w:cs="Times New Roman"/>
          <w:color w:val="000000"/>
          <w:szCs w:val="32"/>
        </w:rPr>
        <w:t>A</w:t>
        <w:tab/>
      </w:r>
    </w:p>
    <w:p>
      <w:pPr>
        <w:pStyle w:val="BodyTextIndent"/>
        <w:rPr/>
      </w:pPr>
      <w:r>
        <w:rPr>
          <w:rStyle w:val="Fuentedeprrafopredeter"/>
          <w:color w:val="000000"/>
        </w:rPr>
        <w:t>Lista ordenada de todos los libros, revistas, recursos web, que han sido utilizados en el desarrollo del sistema y en la redacción de este documento.</w:t>
      </w:r>
    </w:p>
    <w:p>
      <w:pPr>
        <w:pStyle w:val="BodyTextIndent"/>
        <w:rPr>
          <w:color w:val="000000"/>
        </w:rPr>
      </w:pPr>
      <w:r>
        <w:rPr>
          <w:color w:val="000000"/>
        </w:rPr>
        <w:t>Utilizar formato IEEE o norma ISO 690</w:t>
      </w:r>
    </w:p>
    <w:p>
      <w:pPr>
        <w:pStyle w:val="BodyTextIndent"/>
        <w:rPr>
          <w:color w:val="000000"/>
        </w:rPr>
      </w:pPr>
      <w:r>
        <w:rPr>
          <w:color w:val="000000"/>
        </w:rPr>
      </w:r>
      <w:r>
        <w:br w:type="page"/>
      </w:r>
    </w:p>
    <w:p>
      <w:pPr>
        <w:pStyle w:val="BodyTextIndent"/>
        <w:spacing w:before="0" w:after="255"/>
        <w:rPr>
          <w:color w:val="000000"/>
        </w:rPr>
      </w:pPr>
      <w:r>
        <w:rPr>
          <w:color w:val="000000"/>
        </w:rPr>
      </w:r>
      <w:r>
        <w:br w:type="page"/>
      </w:r>
    </w:p>
    <w:p>
      <w:pPr>
        <w:pStyle w:val="Heading1"/>
        <w:numPr>
          <w:ilvl w:val="0"/>
          <w:numId w:val="0"/>
        </w:numPr>
        <w:spacing w:before="0" w:after="567"/>
        <w:ind w:hanging="0" w:left="0"/>
        <w:rPr/>
      </w:pPr>
      <w:bookmarkStart w:id="24" w:name="__RefHeading___Toc2064_669132696"/>
      <w:bookmarkStart w:id="25" w:name="_Toc49440004"/>
      <w:bookmarkEnd w:id="24"/>
      <w:r>
        <w:rPr>
          <w:rStyle w:val="Fuentedeprrafopredeter"/>
          <w:rFonts w:cs="Times New Roman"/>
          <w:color w:val="000000"/>
        </w:rPr>
        <w:t>ANEXOS</w:t>
      </w:r>
      <w:bookmarkEnd w:id="25"/>
      <w:r>
        <w:rPr>
          <w:rStyle w:val="Fuentedeprrafopredeter"/>
          <w:rFonts w:cs="Times New Roman"/>
          <w:color w:val="000000"/>
        </w:rPr>
        <w:tab/>
      </w:r>
    </w:p>
    <w:p>
      <w:pPr>
        <w:pStyle w:val="BodyTextIndent"/>
        <w:rPr>
          <w:color w:val="000000"/>
        </w:rPr>
      </w:pPr>
      <w:r>
        <w:rPr>
          <w:color w:val="000000"/>
          <w:szCs w:val="24"/>
        </w:rPr>
        <w:t>Código Fuente del sistema (depende del sistema)</w:t>
      </w:r>
    </w:p>
    <w:p>
      <w:pPr>
        <w:pStyle w:val="BodyTextIndent"/>
        <w:rPr>
          <w:color w:val="000000"/>
        </w:rPr>
      </w:pPr>
      <w:r>
        <w:rPr>
          <w:color w:val="000000"/>
          <w:szCs w:val="24"/>
        </w:rPr>
        <w:t>Otros anexos para explicar con mayor detalles sobre algún apartado.</w:t>
      </w:r>
    </w:p>
    <w:p>
      <w:pPr>
        <w:pStyle w:val="BodyTextIndent"/>
        <w:rPr>
          <w:color w:val="000000"/>
        </w:rPr>
      </w:pPr>
      <w:r>
        <w:rPr>
          <w:color w:val="000000"/>
          <w:szCs w:val="24"/>
        </w:rPr>
        <w:t>Manual de usuario</w:t>
      </w:r>
    </w:p>
    <w:p>
      <w:pPr>
        <w:pStyle w:val="BodyTextIndent"/>
        <w:rPr>
          <w:color w:val="000000"/>
        </w:rPr>
      </w:pPr>
      <w:r>
        <w:rPr>
          <w:color w:val="000000"/>
          <w:szCs w:val="24"/>
        </w:rPr>
        <w:t>Encuestas</w:t>
      </w:r>
    </w:p>
    <w:p>
      <w:pPr>
        <w:pStyle w:val="BodyTextIndent"/>
        <w:rPr>
          <w:color w:val="000000"/>
        </w:rPr>
      </w:pPr>
      <w:r>
        <w:rPr>
          <w:color w:val="000000"/>
          <w:szCs w:val="24"/>
        </w:rPr>
        <w:t>Gráficos estadísticos</w:t>
      </w:r>
    </w:p>
    <w:p>
      <w:pPr>
        <w:pStyle w:val="BodyTextIndent"/>
        <w:rPr>
          <w:color w:val="000000"/>
        </w:rPr>
      </w:pPr>
      <w:r>
        <w:rPr>
          <w:color w:val="000000"/>
        </w:rPr>
      </w:r>
    </w:p>
    <w:p>
      <w:pPr>
        <w:pStyle w:val="BodyTextIndent"/>
        <w:rPr>
          <w:color w:val="000000"/>
        </w:rPr>
      </w:pPr>
      <w:r>
        <w:rPr>
          <w:color w:val="000000"/>
        </w:rPr>
      </w:r>
    </w:p>
    <w:p>
      <w:pPr>
        <w:pStyle w:val="BodyTextIndent"/>
        <w:rPr>
          <w:color w:val="000000"/>
        </w:rPr>
      </w:pPr>
      <w:r>
        <w:rPr>
          <w:color w:val="000000"/>
        </w:rPr>
      </w:r>
    </w:p>
    <w:p>
      <w:pPr>
        <w:pStyle w:val="BodyTextIndent"/>
        <w:rPr>
          <w:color w:val="000000"/>
        </w:rPr>
      </w:pPr>
      <w:r>
        <w:rPr>
          <w:color w:val="000000"/>
        </w:rPr>
      </w:r>
    </w:p>
    <w:p>
      <w:pPr>
        <w:pStyle w:val="BodyTextIndent"/>
        <w:rPr>
          <w:color w:val="000000"/>
        </w:rPr>
      </w:pPr>
      <w:r>
        <w:rPr>
          <w:color w:val="000000"/>
        </w:rPr>
      </w:r>
    </w:p>
    <w:p>
      <w:pPr>
        <w:pStyle w:val="BodyTextIndent"/>
        <w:rPr>
          <w:color w:val="000000"/>
        </w:rPr>
      </w:pPr>
      <w:r>
        <w:rPr>
          <w:color w:val="000000"/>
        </w:rPr>
      </w:r>
      <w:r>
        <w:br w:type="page"/>
      </w:r>
    </w:p>
    <w:p>
      <w:pPr>
        <w:pStyle w:val="BodyTextIndent"/>
        <w:spacing w:before="0" w:after="255"/>
        <w:rPr>
          <w:color w:val="000000"/>
        </w:rPr>
      </w:pPr>
      <w:r>
        <w:rPr>
          <w:color w:val="000000"/>
        </w:rPr>
      </w:r>
    </w:p>
    <w:sectPr>
      <w:type w:val="continuous"/>
      <w:pgSz w:w="11906" w:h="16838"/>
      <w:pgMar w:left="1418" w:right="1418" w:gutter="0" w:header="737" w:top="1446" w:footer="709" w:bottom="1418"/>
      <w:formProt w:val="false"/>
      <w:textDirection w:val="lrTb"/>
      <w:docGrid w:type="default" w:linePitch="600" w:charSpace="8601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swiss"/>
    <w:pitch w:val="variable"/>
  </w:font>
  <w:font w:name="Tahoma">
    <w:charset w:val="01"/>
    <w:family w:val="roman"/>
    <w:pitch w:val="variable"/>
  </w:font>
  <w:font w:name="Calibri Light">
    <w:charset w:val="01"/>
    <w:family w:val="roman"/>
    <w:pitch w:val="variable"/>
  </w:font>
  <w:font w:name="OpenSymbol">
    <w:altName w:val="Arial Unicode MS"/>
    <w:charset w:val="01"/>
    <w:family w:val="roman"/>
    <w:pitch w:val="variable"/>
  </w:font>
  <w:font w:name="Liberation Sans">
    <w:altName w:val="Arial"/>
    <w:charset w:val="01"/>
    <w:family w:val="swiss"/>
    <w:pitch w:val="variable"/>
  </w:font>
  <w:font w:name="Liberation Sans Narrow">
    <w:charset w:val="01"/>
    <w:family w:val="roman"/>
    <w:pitch w:val="variable"/>
  </w:font>
  <w:font w:name="Calibri">
    <w:charset w:val="01"/>
    <w:family w:val="roman"/>
    <w:pitch w:val="variable"/>
  </w:font>
  <w:font w:name="Liberation Mono">
    <w:altName w:val="Courier New"/>
    <w:charset w:val="01"/>
    <w:family w:val="roman"/>
    <w:pitch w:val="variable"/>
  </w:font>
  <w:font w:name="Google Sans">
    <w:altName w:val="Aria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p>
    <w:pPr>
      <w:pStyle w:val="Foo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Encabezado"/>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Encabezado"/>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Encabezado"/>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Encabezado"/>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Encabezado"/>
      <w:rPr/>
    </w:pPr>
    <w:r>
      <w:rPr/>
    </w:r>
  </w:p>
  <w:p>
    <w:pPr>
      <w:pStyle w:val="Encabezado"/>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Encabezado"/>
      <w:rPr/>
    </w:pPr>
    <w:r>
      <w:rPr/>
    </w:r>
  </w:p>
  <w:p>
    <w:pPr>
      <w:pStyle w:val="Encabezado"/>
      <w:rPr/>
    </w:pPr>
    <w:r>
      <w:rPr/>
    </w:r>
  </w:p>
</w:hdr>
</file>

<file path=word/settings.xml><?xml version="1.0" encoding="utf-8"?>
<w:settings xmlns:w="http://schemas.openxmlformats.org/wordprocessingml/2006/main">
  <w:zoom w:percent="160"/>
  <w:defaultTabStop w:val="707"/>
  <w:autoHyphenation w:val="true"/>
  <w:hyphenationZone w:val="36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lang w:val="es-AR" w:eastAsia="zh-CN" w:bidi="hi-IN"/>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customStyle="1">
    <w:name w:val="Normal"/>
    <w:basedOn w:val="DStyleparagraph"/>
    <w:qFormat/>
    <w:pPr>
      <w:suppressAutoHyphens w:val="false"/>
    </w:pPr>
    <w:rPr/>
  </w:style>
  <w:style w:type="paragraph" w:styleId="Heading1" w:customStyle="1">
    <w:name w:val="heading 1"/>
    <w:basedOn w:val="Ttulouser"/>
    <w:qFormat/>
    <w:pPr>
      <w:keepLines/>
      <w:shd w:val="clear" w:color="auto" w:fill="729FCF"/>
      <w:tabs>
        <w:tab w:val="clear" w:pos="707"/>
        <w:tab w:val="left" w:pos="566" w:leader="none"/>
      </w:tabs>
      <w:spacing w:lineRule="auto" w:line="240" w:before="113" w:after="567"/>
      <w:jc w:val="right"/>
      <w:outlineLvl w:val="1"/>
    </w:pPr>
    <w:rPr>
      <w:rFonts w:eastAsia="Calibri" w:cs="DejaVu Sans"/>
      <w:bCs/>
      <w:color w:val="FFFFFF"/>
      <w:spacing w:val="59"/>
      <w:sz w:val="32"/>
    </w:rPr>
  </w:style>
  <w:style w:type="paragraph" w:styleId="Heading2" w:customStyle="1">
    <w:name w:val="heading 2"/>
    <w:basedOn w:val="Ttulouser"/>
    <w:qFormat/>
    <w:pPr>
      <w:keepLines/>
      <w:shd w:val="clear" w:color="auto" w:fill="729FCF"/>
      <w:spacing w:lineRule="auto" w:line="240" w:before="113" w:after="567"/>
      <w:jc w:val="right"/>
      <w:outlineLvl w:val="2"/>
    </w:pPr>
    <w:rPr>
      <w:rFonts w:eastAsia="Calibri" w:cs="DejaVu Sans"/>
      <w:bCs/>
      <w:color w:val="FFFFFF"/>
      <w:spacing w:val="59"/>
      <w:sz w:val="32"/>
      <w:szCs w:val="26"/>
    </w:rPr>
  </w:style>
  <w:style w:type="paragraph" w:styleId="Heading3">
    <w:name w:val="heading 3"/>
    <w:basedOn w:val="Normal"/>
    <w:uiPriority w:val="9"/>
    <w:unhideWhenUsed/>
    <w:qFormat/>
    <w:pPr>
      <w:keepNext w:val="true"/>
      <w:keepLines/>
      <w:spacing w:before="160" w:after="80"/>
      <w:outlineLvl w:val="2"/>
    </w:pPr>
    <w:rPr>
      <w:rFonts w:ascii="Arial" w:hAnsi="Arial" w:eastAsia="Arial" w:cs="Arial"/>
      <w:color w:themeColor="accent1" w:themeShade="bf" w:val="0F4761"/>
      <w:sz w:val="28"/>
      <w:szCs w:val="28"/>
    </w:rPr>
  </w:style>
  <w:style w:type="paragraph" w:styleId="Heading4">
    <w:name w:val="heading 4"/>
    <w:basedOn w:val="Normal"/>
    <w:uiPriority w:val="9"/>
    <w:unhideWhenUsed/>
    <w:qFormat/>
    <w:pPr>
      <w:keepNext w:val="true"/>
      <w:keepLines/>
      <w:spacing w:before="80" w:after="40"/>
      <w:outlineLvl w:val="3"/>
    </w:pPr>
    <w:rPr>
      <w:rFonts w:ascii="Arial" w:hAnsi="Arial" w:eastAsia="Arial" w:cs="Arial"/>
      <w:i/>
      <w:iCs/>
      <w:color w:themeColor="accent1" w:themeShade="bf" w:val="0F4761"/>
    </w:rPr>
  </w:style>
  <w:style w:type="paragraph" w:styleId="Heading5">
    <w:name w:val="heading 5"/>
    <w:basedOn w:val="Normal"/>
    <w:uiPriority w:val="9"/>
    <w:unhideWhenUsed/>
    <w:qFormat/>
    <w:pPr>
      <w:keepNext w:val="true"/>
      <w:keepLines/>
      <w:spacing w:before="80" w:after="40"/>
      <w:outlineLvl w:val="4"/>
    </w:pPr>
    <w:rPr>
      <w:rFonts w:ascii="Arial" w:hAnsi="Arial" w:eastAsia="Arial" w:cs="Arial"/>
      <w:color w:themeColor="accent1" w:themeShade="bf" w:val="0F4761"/>
    </w:rPr>
  </w:style>
  <w:style w:type="paragraph" w:styleId="Heading6">
    <w:name w:val="heading 6"/>
    <w:basedOn w:val="Normal"/>
    <w:uiPriority w:val="9"/>
    <w:unhideWhenUsed/>
    <w:qFormat/>
    <w:pPr>
      <w:keepNext w:val="true"/>
      <w:keepLines/>
      <w:spacing w:before="40" w:after="0"/>
      <w:outlineLvl w:val="5"/>
    </w:pPr>
    <w:rPr>
      <w:rFonts w:ascii="Arial" w:hAnsi="Arial" w:eastAsia="Arial" w:cs="Arial"/>
      <w:i/>
      <w:iCs/>
      <w:color w:themeColor="text1" w:themeTint="a6" w:val="595959"/>
    </w:rPr>
  </w:style>
  <w:style w:type="paragraph" w:styleId="Heading7">
    <w:name w:val="heading 7"/>
    <w:basedOn w:val="Normal"/>
    <w:uiPriority w:val="9"/>
    <w:unhideWhenUsed/>
    <w:qFormat/>
    <w:pPr>
      <w:keepNext w:val="true"/>
      <w:keepLines/>
      <w:spacing w:before="40" w:after="0"/>
      <w:outlineLvl w:val="6"/>
    </w:pPr>
    <w:rPr>
      <w:rFonts w:ascii="Arial" w:hAnsi="Arial" w:eastAsia="Arial" w:cs="Arial"/>
      <w:color w:themeColor="text1" w:themeTint="a6" w:val="595959"/>
    </w:rPr>
  </w:style>
  <w:style w:type="paragraph" w:styleId="Heading8" w:customStyle="1">
    <w:name w:val="heading 8"/>
    <w:basedOn w:val="Ttulouser"/>
    <w:qFormat/>
    <w:pPr>
      <w:spacing w:before="60" w:after="60"/>
      <w:outlineLvl w:val="8"/>
    </w:pPr>
    <w:rPr>
      <w:bCs/>
      <w:iCs/>
    </w:rPr>
  </w:style>
  <w:style w:type="paragraph" w:styleId="Heading9">
    <w:name w:val="heading 9"/>
    <w:basedOn w:val="Normal"/>
    <w:uiPriority w:val="9"/>
    <w:unhideWhenUsed/>
    <w:qFormat/>
    <w:pPr>
      <w:keepNext w:val="true"/>
      <w:keepLines/>
      <w:spacing w:before="0" w:after="0"/>
      <w:outlineLvl w:val="8"/>
    </w:pPr>
    <w:rPr>
      <w:rFonts w:ascii="Arial" w:hAnsi="Arial" w:eastAsia="Arial" w:cs="Arial"/>
      <w:i/>
      <w:iCs/>
      <w:color w:themeColor="text1" w:themeTint="d8" w:val="272727"/>
    </w:rPr>
  </w:style>
  <w:style w:type="character" w:styleId="DefaultParagraphFont" w:default="1">
    <w:name w:val="Default Paragraph Font"/>
    <w:uiPriority w:val="1"/>
    <w:semiHidden/>
    <w:unhideWhenUsed/>
    <w:qFormat/>
    <w:rPr/>
  </w:style>
  <w:style w:type="character" w:styleId="Heading1Char">
    <w:name w:val="Heading 1 Char"/>
    <w:basedOn w:val="DefaultParagraphFont"/>
    <w:uiPriority w:val="9"/>
    <w:qFormat/>
    <w:rPr>
      <w:rFonts w:ascii="Arial" w:hAnsi="Arial" w:eastAsia="Arial" w:cs="Arial"/>
      <w:color w:themeColor="accent1" w:themeShade="bf" w:val="0F4761"/>
      <w:sz w:val="40"/>
      <w:szCs w:val="40"/>
    </w:rPr>
  </w:style>
  <w:style w:type="character" w:styleId="Heading2Char">
    <w:name w:val="Heading 2 Char"/>
    <w:basedOn w:val="DefaultParagraphFont"/>
    <w:uiPriority w:val="9"/>
    <w:qFormat/>
    <w:rPr>
      <w:rFonts w:ascii="Arial" w:hAnsi="Arial" w:eastAsia="Arial" w:cs="Arial"/>
      <w:color w:themeColor="accent1" w:themeShade="bf" w:val="0F4761"/>
      <w:sz w:val="32"/>
      <w:szCs w:val="32"/>
    </w:rPr>
  </w:style>
  <w:style w:type="character" w:styleId="Heading3Char">
    <w:name w:val="Heading 3 Char"/>
    <w:basedOn w:val="DefaultParagraphFont"/>
    <w:uiPriority w:val="9"/>
    <w:qFormat/>
    <w:rPr>
      <w:rFonts w:ascii="Arial" w:hAnsi="Arial" w:eastAsia="Arial" w:cs="Arial"/>
      <w:color w:themeColor="accent1" w:themeShade="bf" w:val="0F4761"/>
      <w:sz w:val="28"/>
      <w:szCs w:val="28"/>
    </w:rPr>
  </w:style>
  <w:style w:type="character" w:styleId="Heading4Char">
    <w:name w:val="Heading 4 Char"/>
    <w:basedOn w:val="DefaultParagraphFont"/>
    <w:uiPriority w:val="9"/>
    <w:qFormat/>
    <w:rPr>
      <w:rFonts w:ascii="Arial" w:hAnsi="Arial" w:eastAsia="Arial" w:cs="Arial"/>
      <w:i/>
      <w:iCs/>
      <w:color w:themeColor="accent1" w:themeShade="bf" w:val="0F4761"/>
    </w:rPr>
  </w:style>
  <w:style w:type="character" w:styleId="Heading5Char">
    <w:name w:val="Heading 5 Char"/>
    <w:basedOn w:val="DefaultParagraphFont"/>
    <w:uiPriority w:val="9"/>
    <w:qFormat/>
    <w:rPr>
      <w:rFonts w:ascii="Arial" w:hAnsi="Arial" w:eastAsia="Arial" w:cs="Arial"/>
      <w:color w:themeColor="accent1" w:themeShade="bf" w:val="0F4761"/>
    </w:rPr>
  </w:style>
  <w:style w:type="character" w:styleId="Heading6Char">
    <w:name w:val="Heading 6 Char"/>
    <w:basedOn w:val="DefaultParagraphFont"/>
    <w:uiPriority w:val="9"/>
    <w:qFormat/>
    <w:rPr>
      <w:rFonts w:ascii="Arial" w:hAnsi="Arial" w:eastAsia="Arial" w:cs="Arial"/>
      <w:i/>
      <w:iCs/>
      <w:color w:themeColor="text1" w:themeTint="a6" w:val="595959"/>
    </w:rPr>
  </w:style>
  <w:style w:type="character" w:styleId="Heading7Char">
    <w:name w:val="Heading 7 Char"/>
    <w:basedOn w:val="DefaultParagraphFont"/>
    <w:uiPriority w:val="9"/>
    <w:qFormat/>
    <w:rPr>
      <w:rFonts w:ascii="Arial" w:hAnsi="Arial" w:eastAsia="Arial" w:cs="Arial"/>
      <w:color w:themeColor="text1" w:themeTint="a6" w:val="595959"/>
    </w:rPr>
  </w:style>
  <w:style w:type="character" w:styleId="Heading8Char">
    <w:name w:val="Heading 8 Char"/>
    <w:basedOn w:val="DefaultParagraphFont"/>
    <w:uiPriority w:val="9"/>
    <w:qFormat/>
    <w:rPr>
      <w:rFonts w:ascii="Arial" w:hAnsi="Arial" w:eastAsia="Arial" w:cs="Arial"/>
      <w:i/>
      <w:iCs/>
      <w:color w:themeColor="text1" w:themeTint="d8" w:val="272727"/>
    </w:rPr>
  </w:style>
  <w:style w:type="character" w:styleId="Heading9Char">
    <w:name w:val="Heading 9 Char"/>
    <w:basedOn w:val="DefaultParagraphFont"/>
    <w:uiPriority w:val="9"/>
    <w:qFormat/>
    <w:rPr>
      <w:rFonts w:ascii="Arial" w:hAnsi="Arial" w:eastAsia="Arial" w:cs="Arial"/>
      <w:i/>
      <w:iCs/>
      <w:color w:themeColor="text1" w:themeTint="d8" w:val="272727"/>
    </w:rPr>
  </w:style>
  <w:style w:type="character" w:styleId="TitleChar">
    <w:name w:val="Title Char"/>
    <w:basedOn w:val="DefaultParagraphFont"/>
    <w:uiPriority w:val="10"/>
    <w:qFormat/>
    <w:rPr>
      <w:rFonts w:ascii="Arial" w:hAnsi="Arial" w:eastAsia="Arial" w:cs="Arial"/>
      <w:spacing w:val="-10"/>
      <w:sz w:val="56"/>
      <w:szCs w:val="56"/>
    </w:rPr>
  </w:style>
  <w:style w:type="character" w:styleId="SubtitleChar">
    <w:name w:val="Subtitle Char"/>
    <w:basedOn w:val="DefaultParagraphFont"/>
    <w:uiPriority w:val="11"/>
    <w:qFormat/>
    <w:rPr>
      <w:color w:themeColor="text1" w:themeTint="a6" w:val="595959"/>
      <w:spacing w:val="15"/>
      <w:sz w:val="28"/>
      <w:szCs w:val="28"/>
    </w:rPr>
  </w:style>
  <w:style w:type="character" w:styleId="QuoteChar">
    <w:name w:val="Quote Char"/>
    <w:basedOn w:val="DefaultParagraphFont"/>
    <w:uiPriority w:val="29"/>
    <w:qFormat/>
    <w:rPr>
      <w:i/>
      <w:iCs/>
      <w:color w:themeColor="text1" w:themeTint="bf" w:val="404040"/>
    </w:rPr>
  </w:style>
  <w:style w:type="character" w:styleId="IntenseEmphasis">
    <w:name w:val="Intense Emphasis"/>
    <w:basedOn w:val="DefaultParagraphFont"/>
    <w:uiPriority w:val="21"/>
    <w:qFormat/>
    <w:rPr>
      <w:i/>
      <w:iCs/>
      <w:color w:themeColor="accent1" w:themeShade="bf" w:val="0F4761"/>
    </w:rPr>
  </w:style>
  <w:style w:type="character" w:styleId="IntenseQuoteChar">
    <w:name w:val="Intense Quote Char"/>
    <w:basedOn w:val="DefaultParagraphFont"/>
    <w:uiPriority w:val="30"/>
    <w:qFormat/>
    <w:rPr>
      <w:i/>
      <w:iCs/>
      <w:color w:themeColor="accent1" w:themeShade="bf" w:val="0F4761"/>
    </w:rPr>
  </w:style>
  <w:style w:type="character" w:styleId="IntenseReference">
    <w:name w:val="Intense Reference"/>
    <w:basedOn w:val="DefaultParagraphFont"/>
    <w:uiPriority w:val="32"/>
    <w:qFormat/>
    <w:rPr>
      <w:b/>
      <w:bCs/>
      <w:smallCaps/>
      <w:color w:themeColor="accent1" w:themeShade="bf" w:val="0F4761"/>
      <w:spacing w:val="5"/>
    </w:rPr>
  </w:style>
  <w:style w:type="character" w:styleId="SubtleEmphasis">
    <w:name w:val="Subtle Emphasis"/>
    <w:basedOn w:val="DefaultParagraphFont"/>
    <w:uiPriority w:val="19"/>
    <w:qFormat/>
    <w:rPr>
      <w:i/>
      <w:iCs/>
      <w:color w:themeColor="text1" w:themeTint="bf" w:val="404040"/>
    </w:rPr>
  </w:style>
  <w:style w:type="character" w:styleId="Emphasis">
    <w:name w:val="Emphasis"/>
    <w:basedOn w:val="DefaultParagraphFont"/>
    <w:uiPriority w:val="20"/>
    <w:qFormat/>
    <w:rPr>
      <w:i/>
      <w:iCs/>
    </w:rPr>
  </w:style>
  <w:style w:type="character" w:styleId="Strong">
    <w:name w:val="Strong"/>
    <w:qFormat/>
    <w:rPr>
      <w:b/>
      <w:bCs/>
    </w:rPr>
  </w:style>
  <w:style w:type="character" w:styleId="SubtleReference">
    <w:name w:val="Subtle Reference"/>
    <w:basedOn w:val="DefaultParagraphFont"/>
    <w:uiPriority w:val="31"/>
    <w:qFormat/>
    <w:rPr>
      <w:smallCaps/>
      <w:color w:themeColor="text1" w:themeTint="a5" w:val="5A5A5A"/>
    </w:rPr>
  </w:style>
  <w:style w:type="character" w:styleId="BookTitle">
    <w:name w:val="Book Title"/>
    <w:basedOn w:val="DefaultParagraphFont"/>
    <w:uiPriority w:val="33"/>
    <w:qFormat/>
    <w:rPr>
      <w:b/>
      <w:bCs/>
      <w:i/>
      <w:iCs/>
      <w:spacing w:val="5"/>
    </w:rPr>
  </w:style>
  <w:style w:type="character" w:styleId="HeaderChar">
    <w:name w:val="Header Char"/>
    <w:basedOn w:val="DefaultParagraphFont"/>
    <w:uiPriority w:val="99"/>
    <w:qFormat/>
    <w:rPr/>
  </w:style>
  <w:style w:type="character" w:styleId="FooterChar">
    <w:name w:val="Footer Char"/>
    <w:basedOn w:val="DefaultParagraphFont"/>
    <w:uiPriority w:val="99"/>
    <w:qFormat/>
    <w:rPr/>
  </w:style>
  <w:style w:type="character" w:styleId="FootnoteTextChar">
    <w:name w:val="Footnote Text Char"/>
    <w:basedOn w:val="DefaultParagraphFont"/>
    <w:uiPriority w:val="99"/>
    <w:semiHidden/>
    <w:qFormat/>
    <w:rPr>
      <w:sz w:val="20"/>
      <w:szCs w:val="20"/>
    </w:rPr>
  </w:style>
  <w:style w:type="character" w:styleId="Caracteresdenotaalpieuser">
    <w:name w:val="Caracteres de nota al pie (user)"/>
    <w:qFormat/>
    <w:rPr>
      <w:vertAlign w:val="superscript"/>
    </w:rPr>
  </w:style>
  <w:style w:type="character" w:styleId="Caracteresdenotaalpie">
    <w:name w:val="Caracteres de nota al pie"/>
    <w:qFormat/>
    <w:rPr>
      <w:vertAlign w:val="superscript"/>
    </w:rPr>
  </w:style>
  <w:style w:type="character" w:styleId="FootnoteReference">
    <w:name w:val="footnote reference"/>
    <w:rPr>
      <w:vertAlign w:val="superscript"/>
    </w:rPr>
  </w:style>
  <w:style w:type="character" w:styleId="EndnoteTextChar">
    <w:name w:val="Endnote Text Char"/>
    <w:basedOn w:val="DefaultParagraphFont"/>
    <w:uiPriority w:val="99"/>
    <w:semiHidden/>
    <w:qFormat/>
    <w:rPr>
      <w:sz w:val="20"/>
      <w:szCs w:val="20"/>
    </w:rPr>
  </w:style>
  <w:style w:type="character" w:styleId="Caracteresdenotafinaluser">
    <w:name w:val="Caracteres de nota final (user)"/>
    <w:qFormat/>
    <w:rPr>
      <w:vertAlign w:val="superscript"/>
    </w:rPr>
  </w:style>
  <w:style w:type="character" w:styleId="Caracteresdenotafinal">
    <w:name w:val="Caracteres de nota final"/>
    <w:qFormat/>
    <w:rPr>
      <w:vertAlign w:val="superscript"/>
    </w:rPr>
  </w:style>
  <w:style w:type="character" w:styleId="EndnoteReference">
    <w:name w:val="endnote reference"/>
    <w:rPr>
      <w:vertAlign w:val="superscript"/>
    </w:rPr>
  </w:style>
  <w:style w:type="character" w:styleId="Hyperlink" w:customStyle="1">
    <w:name w:val="Hyperlink"/>
    <w:basedOn w:val="Fuentedeprrafopredeter"/>
    <w:qFormat/>
    <w:rPr>
      <w:color w:val="0563C1"/>
      <w:u w:val="single"/>
    </w:rPr>
  </w:style>
  <w:style w:type="character" w:styleId="FollowedHyperlink" w:customStyle="1">
    <w:name w:val="FollowedHyperlink"/>
    <w:basedOn w:val="Fuentedeprrafopredeter"/>
    <w:qFormat/>
    <w:rPr>
      <w:color w:val="954F72"/>
      <w:u w:val="single"/>
    </w:rPr>
  </w:style>
  <w:style w:type="character" w:styleId="PlaceholderText">
    <w:name w:val="Placeholder Text"/>
    <w:basedOn w:val="DefaultParagraphFont"/>
    <w:uiPriority w:val="99"/>
    <w:semiHidden/>
    <w:qFormat/>
    <w:rPr>
      <w:color w:val="666666"/>
    </w:rPr>
  </w:style>
  <w:style w:type="character" w:styleId="Fuentedeprrafopredeter" w:customStyle="1">
    <w:name w:val="Fuente de párrafo predeter."/>
    <w:qFormat/>
    <w:rPr/>
  </w:style>
  <w:style w:type="character" w:styleId="TextodegloboCar" w:customStyle="1">
    <w:name w:val="Texto de globo Car"/>
    <w:basedOn w:val="Fuentedeprrafopredeter"/>
    <w:qFormat/>
    <w:rPr>
      <w:rFonts w:ascii="Tahoma" w:hAnsi="Tahoma" w:eastAsia="Tahoma" w:cs="Tahoma"/>
      <w:sz w:val="16"/>
      <w:szCs w:val="16"/>
    </w:rPr>
  </w:style>
  <w:style w:type="character" w:styleId="EncabezadoCar" w:customStyle="1">
    <w:name w:val="Encabezado Car"/>
    <w:basedOn w:val="Fuentedeprrafopredeter"/>
    <w:qFormat/>
    <w:rPr/>
  </w:style>
  <w:style w:type="character" w:styleId="PiedepginaCar" w:customStyle="1">
    <w:name w:val="Pie de página Car"/>
    <w:basedOn w:val="Fuentedeprrafopredeter"/>
    <w:qFormat/>
    <w:rPr/>
  </w:style>
  <w:style w:type="character" w:styleId="Ttulo1Car" w:customStyle="1">
    <w:name w:val="Título 1 Car"/>
    <w:basedOn w:val="Fuentedeprrafopredeter"/>
    <w:qFormat/>
    <w:rPr>
      <w:rFonts w:ascii="Calibri Light" w:hAnsi="Calibri Light" w:eastAsia="Calibri" w:cs="DejaVu Sans"/>
      <w:b/>
      <w:bCs/>
      <w:color w:val="2F5496"/>
      <w:sz w:val="28"/>
      <w:szCs w:val="28"/>
    </w:rPr>
  </w:style>
  <w:style w:type="character" w:styleId="Ttulo2Car" w:customStyle="1">
    <w:name w:val="Título 2 Car"/>
    <w:basedOn w:val="Fuentedeprrafopredeter"/>
    <w:qFormat/>
    <w:rPr>
      <w:rFonts w:ascii="Calibri Light" w:hAnsi="Calibri Light" w:eastAsia="Calibri" w:cs="DejaVu Sans"/>
      <w:b/>
      <w:bCs/>
      <w:color w:val="4472C4"/>
      <w:sz w:val="26"/>
      <w:szCs w:val="26"/>
    </w:rPr>
  </w:style>
  <w:style w:type="character" w:styleId="Enlacedelndiceuser" w:customStyle="1">
    <w:name w:val="Enlace del índice (user)"/>
    <w:qFormat/>
    <w:rPr/>
  </w:style>
  <w:style w:type="character" w:styleId="Bolosuser" w:customStyle="1">
    <w:name w:val="Bolos (user)"/>
    <w:qFormat/>
    <w:rPr>
      <w:rFonts w:ascii="OpenSymbol" w:hAnsi="OpenSymbol" w:eastAsia="OpenSymbol" w:cs="OpenSymbol"/>
    </w:rPr>
  </w:style>
  <w:style w:type="character" w:styleId="Smbolosdenumeracinuser" w:customStyle="1">
    <w:name w:val="Símbolos de numeración (user)"/>
    <w:qFormat/>
    <w:rPr/>
  </w:style>
  <w:style w:type="character" w:styleId="WWCharLFO1LVL1" w:customStyle="1">
    <w:name w:val="WW_CharLFO1LVL1"/>
    <w:qFormat/>
    <w:rPr>
      <w:rFonts w:ascii="OpenSymbol" w:hAnsi="OpenSymbol" w:eastAsia="OpenSymbol" w:cs="OpenSymbol"/>
    </w:rPr>
  </w:style>
  <w:style w:type="character" w:styleId="WWCharLFO1LVL2" w:customStyle="1">
    <w:name w:val="WW_CharLFO1LVL2"/>
    <w:qFormat/>
    <w:rPr>
      <w:rFonts w:ascii="OpenSymbol" w:hAnsi="OpenSymbol" w:eastAsia="OpenSymbol" w:cs="OpenSymbol"/>
    </w:rPr>
  </w:style>
  <w:style w:type="character" w:styleId="WWCharLFO1LVL3" w:customStyle="1">
    <w:name w:val="WW_CharLFO1LVL3"/>
    <w:qFormat/>
    <w:rPr>
      <w:rFonts w:ascii="OpenSymbol" w:hAnsi="OpenSymbol" w:eastAsia="OpenSymbol" w:cs="OpenSymbol"/>
    </w:rPr>
  </w:style>
  <w:style w:type="character" w:styleId="WWCharLFO1LVL4" w:customStyle="1">
    <w:name w:val="WW_CharLFO1LVL4"/>
    <w:qFormat/>
    <w:rPr>
      <w:rFonts w:ascii="OpenSymbol" w:hAnsi="OpenSymbol" w:eastAsia="OpenSymbol" w:cs="OpenSymbol"/>
    </w:rPr>
  </w:style>
  <w:style w:type="character" w:styleId="WWCharLFO1LVL5" w:customStyle="1">
    <w:name w:val="WW_CharLFO1LVL5"/>
    <w:qFormat/>
    <w:rPr>
      <w:rFonts w:ascii="OpenSymbol" w:hAnsi="OpenSymbol" w:eastAsia="OpenSymbol" w:cs="OpenSymbol"/>
    </w:rPr>
  </w:style>
  <w:style w:type="character" w:styleId="WWCharLFO1LVL6" w:customStyle="1">
    <w:name w:val="WW_CharLFO1LVL6"/>
    <w:qFormat/>
    <w:rPr>
      <w:rFonts w:ascii="OpenSymbol" w:hAnsi="OpenSymbol" w:eastAsia="OpenSymbol" w:cs="OpenSymbol"/>
    </w:rPr>
  </w:style>
  <w:style w:type="character" w:styleId="WWCharLFO1LVL7" w:customStyle="1">
    <w:name w:val="WW_CharLFO1LVL7"/>
    <w:qFormat/>
    <w:rPr>
      <w:rFonts w:ascii="OpenSymbol" w:hAnsi="OpenSymbol" w:eastAsia="OpenSymbol" w:cs="OpenSymbol"/>
    </w:rPr>
  </w:style>
  <w:style w:type="character" w:styleId="WWCharLFO1LVL8" w:customStyle="1">
    <w:name w:val="WW_CharLFO1LVL8"/>
    <w:qFormat/>
    <w:rPr>
      <w:rFonts w:ascii="OpenSymbol" w:hAnsi="OpenSymbol" w:eastAsia="OpenSymbol" w:cs="OpenSymbol"/>
    </w:rPr>
  </w:style>
  <w:style w:type="character" w:styleId="WWCharLFO1LVL9" w:customStyle="1">
    <w:name w:val="WW_CharLFO1LVL9"/>
    <w:qFormat/>
    <w:rPr>
      <w:rFonts w:ascii="OpenSymbol" w:hAnsi="OpenSymbol" w:eastAsia="OpenSymbol" w:cs="OpenSymbol"/>
    </w:rPr>
  </w:style>
  <w:style w:type="character" w:styleId="WWCharLFO3LVL1" w:customStyle="1">
    <w:name w:val="WW_CharLFO3LVL1"/>
    <w:qFormat/>
    <w:rPr>
      <w:strike w:val="false"/>
      <w:dstrike w:val="false"/>
    </w:rPr>
  </w:style>
  <w:style w:type="character" w:styleId="WWCharLFO6LVL1" w:customStyle="1">
    <w:name w:val="WW_CharLFO6LVL1"/>
    <w:qFormat/>
    <w:rPr>
      <w:rFonts w:ascii="OpenSymbol" w:hAnsi="OpenSymbol" w:eastAsia="OpenSymbol" w:cs="OpenSymbol"/>
    </w:rPr>
  </w:style>
  <w:style w:type="character" w:styleId="WWCharLFO6LVL2" w:customStyle="1">
    <w:name w:val="WW_CharLFO6LVL2"/>
    <w:qFormat/>
    <w:rPr>
      <w:rFonts w:ascii="OpenSymbol" w:hAnsi="OpenSymbol" w:eastAsia="OpenSymbol" w:cs="OpenSymbol"/>
    </w:rPr>
  </w:style>
  <w:style w:type="character" w:styleId="WWCharLFO6LVL3" w:customStyle="1">
    <w:name w:val="WW_CharLFO6LVL3"/>
    <w:qFormat/>
    <w:rPr>
      <w:rFonts w:ascii="OpenSymbol" w:hAnsi="OpenSymbol" w:eastAsia="OpenSymbol" w:cs="OpenSymbol"/>
    </w:rPr>
  </w:style>
  <w:style w:type="character" w:styleId="WWCharLFO6LVL4" w:customStyle="1">
    <w:name w:val="WW_CharLFO6LVL4"/>
    <w:qFormat/>
    <w:rPr>
      <w:rFonts w:ascii="OpenSymbol" w:hAnsi="OpenSymbol" w:eastAsia="OpenSymbol" w:cs="OpenSymbol"/>
    </w:rPr>
  </w:style>
  <w:style w:type="character" w:styleId="WWCharLFO6LVL5" w:customStyle="1">
    <w:name w:val="WW_CharLFO6LVL5"/>
    <w:qFormat/>
    <w:rPr>
      <w:rFonts w:ascii="OpenSymbol" w:hAnsi="OpenSymbol" w:eastAsia="OpenSymbol" w:cs="OpenSymbol"/>
    </w:rPr>
  </w:style>
  <w:style w:type="character" w:styleId="WWCharLFO6LVL6" w:customStyle="1">
    <w:name w:val="WW_CharLFO6LVL6"/>
    <w:qFormat/>
    <w:rPr>
      <w:rFonts w:ascii="OpenSymbol" w:hAnsi="OpenSymbol" w:eastAsia="OpenSymbol" w:cs="OpenSymbol"/>
    </w:rPr>
  </w:style>
  <w:style w:type="character" w:styleId="WWCharLFO6LVL7" w:customStyle="1">
    <w:name w:val="WW_CharLFO6LVL7"/>
    <w:qFormat/>
    <w:rPr>
      <w:rFonts w:ascii="OpenSymbol" w:hAnsi="OpenSymbol" w:eastAsia="OpenSymbol" w:cs="OpenSymbol"/>
    </w:rPr>
  </w:style>
  <w:style w:type="character" w:styleId="WWCharLFO6LVL8" w:customStyle="1">
    <w:name w:val="WW_CharLFO6LVL8"/>
    <w:qFormat/>
    <w:rPr>
      <w:rFonts w:ascii="OpenSymbol" w:hAnsi="OpenSymbol" w:eastAsia="OpenSymbol" w:cs="OpenSymbol"/>
    </w:rPr>
  </w:style>
  <w:style w:type="character" w:styleId="WWCharLFO6LVL9" w:customStyle="1">
    <w:name w:val="WW_CharLFO6LVL9"/>
    <w:qFormat/>
    <w:rPr>
      <w:rFonts w:ascii="OpenSymbol" w:hAnsi="OpenSymbol" w:eastAsia="OpenSymbol" w:cs="OpenSymbol"/>
    </w:rPr>
  </w:style>
  <w:style w:type="character" w:styleId="WWCharLFO7LVL1" w:customStyle="1">
    <w:name w:val="WW_CharLFO7LVL1"/>
    <w:qFormat/>
    <w:rPr>
      <w:rFonts w:ascii="OpenSymbol" w:hAnsi="OpenSymbol" w:eastAsia="OpenSymbol" w:cs="OpenSymbol"/>
    </w:rPr>
  </w:style>
  <w:style w:type="character" w:styleId="WWCharLFO7LVL2" w:customStyle="1">
    <w:name w:val="WW_CharLFO7LVL2"/>
    <w:qFormat/>
    <w:rPr>
      <w:rFonts w:ascii="OpenSymbol" w:hAnsi="OpenSymbol" w:eastAsia="OpenSymbol" w:cs="OpenSymbol"/>
    </w:rPr>
  </w:style>
  <w:style w:type="character" w:styleId="WWCharLFO7LVL3" w:customStyle="1">
    <w:name w:val="WW_CharLFO7LVL3"/>
    <w:qFormat/>
    <w:rPr>
      <w:rFonts w:ascii="OpenSymbol" w:hAnsi="OpenSymbol" w:eastAsia="OpenSymbol" w:cs="OpenSymbol"/>
    </w:rPr>
  </w:style>
  <w:style w:type="character" w:styleId="WWCharLFO7LVL4" w:customStyle="1">
    <w:name w:val="WW_CharLFO7LVL4"/>
    <w:qFormat/>
    <w:rPr>
      <w:rFonts w:ascii="OpenSymbol" w:hAnsi="OpenSymbol" w:eastAsia="OpenSymbol" w:cs="OpenSymbol"/>
    </w:rPr>
  </w:style>
  <w:style w:type="character" w:styleId="WWCharLFO7LVL5" w:customStyle="1">
    <w:name w:val="WW_CharLFO7LVL5"/>
    <w:qFormat/>
    <w:rPr>
      <w:rFonts w:ascii="OpenSymbol" w:hAnsi="OpenSymbol" w:eastAsia="OpenSymbol" w:cs="OpenSymbol"/>
    </w:rPr>
  </w:style>
  <w:style w:type="character" w:styleId="WWCharLFO7LVL6" w:customStyle="1">
    <w:name w:val="WW_CharLFO7LVL6"/>
    <w:qFormat/>
    <w:rPr>
      <w:rFonts w:ascii="OpenSymbol" w:hAnsi="OpenSymbol" w:eastAsia="OpenSymbol" w:cs="OpenSymbol"/>
    </w:rPr>
  </w:style>
  <w:style w:type="character" w:styleId="WWCharLFO7LVL7" w:customStyle="1">
    <w:name w:val="WW_CharLFO7LVL7"/>
    <w:qFormat/>
    <w:rPr>
      <w:rFonts w:ascii="OpenSymbol" w:hAnsi="OpenSymbol" w:eastAsia="OpenSymbol" w:cs="OpenSymbol"/>
    </w:rPr>
  </w:style>
  <w:style w:type="character" w:styleId="WWCharLFO7LVL8" w:customStyle="1">
    <w:name w:val="WW_CharLFO7LVL8"/>
    <w:qFormat/>
    <w:rPr>
      <w:rFonts w:ascii="OpenSymbol" w:hAnsi="OpenSymbol" w:eastAsia="OpenSymbol" w:cs="OpenSymbol"/>
    </w:rPr>
  </w:style>
  <w:style w:type="character" w:styleId="WWCharLFO7LVL9" w:customStyle="1">
    <w:name w:val="WW_CharLFO7LVL9"/>
    <w:qFormat/>
    <w:rPr>
      <w:rFonts w:ascii="OpenSymbol" w:hAnsi="OpenSymbol" w:eastAsia="OpenSymbol" w:cs="OpenSymbol"/>
    </w:rPr>
  </w:style>
  <w:style w:type="character" w:styleId="Vietas">
    <w:name w:val="Viñetas"/>
    <w:qFormat/>
    <w:rPr>
      <w:rFonts w:ascii="OpenSymbol" w:hAnsi="OpenSymbol" w:eastAsia="OpenSymbol" w:cs="OpenSymbol"/>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customStyle="1">
    <w:name w:val="List"/>
    <w:basedOn w:val="Textbody"/>
    <w:qFormat/>
    <w:pPr/>
    <w:rPr>
      <w:rFonts w:cs="Lohit Devanagari"/>
    </w:rPr>
  </w:style>
  <w:style w:type="paragraph" w:styleId="Caption">
    <w:name w:val="caption"/>
    <w:basedOn w:val="Normal"/>
    <w:uiPriority w:val="35"/>
    <w:unhideWhenUsed/>
    <w:qFormat/>
    <w:pPr>
      <w:spacing w:lineRule="auto" w:line="240" w:before="0" w:after="200"/>
    </w:pPr>
    <w:rPr>
      <w:i/>
      <w:iCs/>
      <w:color w:themeColor="text2" w:val="0E2841"/>
      <w:sz w:val="18"/>
      <w:szCs w:val="18"/>
    </w:rPr>
  </w:style>
  <w:style w:type="paragraph" w:styleId="ndice">
    <w:name w:val="Índice"/>
    <w:basedOn w:val="Normal"/>
    <w:qFormat/>
    <w:pPr>
      <w:suppressLineNumbers/>
    </w:pPr>
    <w:rPr>
      <w:rFonts w:cs="Noto Sans Devanagari"/>
    </w:rPr>
  </w:style>
  <w:style w:type="paragraph" w:styleId="Ttulouser" w:customStyle="1">
    <w:name w:val="Título (user)"/>
    <w:basedOn w:val="Standard"/>
    <w:next w:val="BodyText"/>
    <w:qFormat/>
    <w:pPr/>
    <w:rPr>
      <w:bCs/>
      <w:sz w:val="56"/>
      <w:szCs w:val="56"/>
    </w:rPr>
  </w:style>
  <w:style w:type="paragraph" w:styleId="ndiceuser" w:customStyle="1">
    <w:name w:val="Índice (user)"/>
    <w:basedOn w:val="Standard"/>
    <w:qFormat/>
    <w:pPr/>
    <w:rPr>
      <w:rFonts w:ascii="Liberation Sans Narrow" w:hAnsi="Liberation Sans Narrow" w:eastAsia="Liberation Sans Narrow" w:cs="Lohit Devanagari"/>
    </w:rPr>
  </w:style>
  <w:style w:type="paragraph" w:styleId="Title">
    <w:name w:val="Title"/>
    <w:basedOn w:val="Normal"/>
    <w:uiPriority w:val="10"/>
    <w:qFormat/>
    <w:pPr>
      <w:spacing w:lineRule="auto" w:line="240" w:before="0" w:after="80"/>
      <w:contextualSpacing/>
    </w:pPr>
    <w:rPr>
      <w:rFonts w:ascii="Arial" w:hAnsi="Arial" w:eastAsia="Arial" w:cs="Arial"/>
      <w:spacing w:val="-10"/>
      <w:sz w:val="56"/>
      <w:szCs w:val="56"/>
    </w:rPr>
  </w:style>
  <w:style w:type="paragraph" w:styleId="Subtitle">
    <w:name w:val="Subtitle"/>
    <w:basedOn w:val="Normal"/>
    <w:uiPriority w:val="11"/>
    <w:qFormat/>
    <w:pPr/>
    <w:rPr>
      <w:color w:themeColor="text1" w:themeTint="a6" w:val="595959"/>
      <w:spacing w:val="15"/>
      <w:sz w:val="28"/>
      <w:szCs w:val="28"/>
    </w:rPr>
  </w:style>
  <w:style w:type="paragraph" w:styleId="Quote">
    <w:name w:val="Quote"/>
    <w:basedOn w:val="Normal"/>
    <w:uiPriority w:val="29"/>
    <w:qFormat/>
    <w:pPr>
      <w:spacing w:before="160" w:after="0"/>
      <w:jc w:val="center"/>
    </w:pPr>
    <w:rPr>
      <w:i/>
      <w:iCs/>
      <w:color w:themeColor="text1" w:themeTint="bf" w:val="404040"/>
    </w:rPr>
  </w:style>
  <w:style w:type="paragraph" w:styleId="ListParagraph">
    <w:name w:val="List Paragraph"/>
    <w:basedOn w:val="Normal"/>
    <w:uiPriority w:val="34"/>
    <w:qFormat/>
    <w:pPr>
      <w:spacing w:before="0" w:after="0"/>
      <w:ind w:hanging="0" w:left="720"/>
      <w:contextualSpacing/>
    </w:pPr>
    <w:rPr/>
  </w:style>
  <w:style w:type="paragraph" w:styleId="IntenseQuote">
    <w:name w:val="Intense Quote"/>
    <w:basedOn w:val="Normal"/>
    <w:uiPriority w:val="30"/>
    <w:qFormat/>
    <w:pPr>
      <w:pBdr>
        <w:top w:val="single" w:sz="4" w:space="10" w:color="0F4761"/>
        <w:bottom w:val="single" w:sz="4" w:space="10" w:color="0F4761"/>
      </w:pBdr>
      <w:spacing w:before="360" w:after="360"/>
      <w:ind w:hanging="0" w:left="864" w:right="864"/>
      <w:jc w:val="center"/>
    </w:pPr>
    <w:rPr>
      <w:i/>
      <w:iCs/>
      <w:color w:themeColor="accent1" w:themeShade="bf" w:val="0F4761"/>
    </w:rPr>
  </w:style>
  <w:style w:type="paragraph" w:styleId="NoSpacing">
    <w:name w:val="No Spacing"/>
    <w:basedOn w:val="Normal"/>
    <w:uiPriority w:val="1"/>
    <w:qFormat/>
    <w:pPr>
      <w:spacing w:lineRule="auto" w:line="240" w:before="0" w:after="0"/>
    </w:pPr>
    <w:rPr/>
  </w:style>
  <w:style w:type="paragraph" w:styleId="Cabeceraypieuser">
    <w:name w:val="Cabecera y pie (user)"/>
    <w:basedOn w:val="Standard"/>
    <w:qFormat/>
    <w:pPr/>
    <w:rPr/>
  </w:style>
  <w:style w:type="paragraph" w:styleId="Cabeceraypie">
    <w:name w:val="Cabecera y pie"/>
    <w:basedOn w:val="Normal"/>
    <w:qFormat/>
    <w:pPr/>
    <w:rPr/>
  </w:style>
  <w:style w:type="paragraph" w:styleId="Header">
    <w:name w:val="header"/>
    <w:basedOn w:val="Normal"/>
    <w:uiPriority w:val="99"/>
    <w:unhideWhenUsed/>
    <w:pPr>
      <w:tabs>
        <w:tab w:val="clear" w:pos="707"/>
        <w:tab w:val="center" w:pos="4844" w:leader="none"/>
        <w:tab w:val="right" w:pos="9689" w:leader="none"/>
      </w:tabs>
      <w:spacing w:lineRule="auto" w:line="240" w:before="0" w:after="0"/>
    </w:pPr>
    <w:rPr/>
  </w:style>
  <w:style w:type="paragraph" w:styleId="Footer" w:customStyle="1">
    <w:name w:val="footer"/>
    <w:basedOn w:val="Standard"/>
    <w:qFormat/>
    <w:pPr>
      <w:tabs>
        <w:tab w:val="clear" w:pos="707"/>
        <w:tab w:val="center" w:pos="4418" w:leader="none"/>
        <w:tab w:val="right" w:pos="8838" w:leader="none"/>
      </w:tabs>
      <w:spacing w:lineRule="auto" w:line="240" w:before="0" w:after="0"/>
    </w:pPr>
    <w:rPr>
      <w:sz w:val="20"/>
    </w:rPr>
  </w:style>
  <w:style w:type="paragraph" w:styleId="FootnoteText">
    <w:name w:val="footnote text"/>
    <w:basedOn w:val="Normal"/>
    <w:uiPriority w:val="99"/>
    <w:semiHidden/>
    <w:unhideWhenUsed/>
    <w:pPr>
      <w:spacing w:lineRule="auto" w:line="240" w:before="0" w:after="0"/>
    </w:pPr>
    <w:rPr>
      <w:sz w:val="20"/>
      <w:szCs w:val="20"/>
    </w:rPr>
  </w:style>
  <w:style w:type="paragraph" w:styleId="EndnoteText">
    <w:name w:val="endnote text"/>
    <w:basedOn w:val="Normal"/>
    <w:uiPriority w:val="99"/>
    <w:semiHidden/>
    <w:unhideWhenUsed/>
    <w:pPr>
      <w:spacing w:lineRule="auto" w:line="240" w:before="0" w:after="0"/>
    </w:pPr>
    <w:rPr>
      <w:sz w:val="20"/>
      <w:szCs w:val="20"/>
    </w:rPr>
  </w:style>
  <w:style w:type="paragraph" w:styleId="TOC1">
    <w:name w:val="toc 1"/>
    <w:basedOn w:val="Normal"/>
    <w:uiPriority w:val="39"/>
    <w:unhideWhenUsed/>
    <w:pPr>
      <w:spacing w:before="0" w:after="100"/>
    </w:pPr>
    <w:rPr/>
  </w:style>
  <w:style w:type="paragraph" w:styleId="TOC2">
    <w:name w:val="toc 2"/>
    <w:basedOn w:val="Normal"/>
    <w:uiPriority w:val="39"/>
    <w:unhideWhenUsed/>
    <w:pPr>
      <w:spacing w:before="0" w:after="100"/>
      <w:ind w:hanging="0" w:left="220"/>
    </w:pPr>
    <w:rPr/>
  </w:style>
  <w:style w:type="paragraph" w:styleId="TOC3">
    <w:name w:val="toc 3"/>
    <w:basedOn w:val="Normal"/>
    <w:uiPriority w:val="39"/>
    <w:unhideWhenUsed/>
    <w:pPr>
      <w:spacing w:before="0" w:after="100"/>
      <w:ind w:hanging="0" w:left="440"/>
    </w:pPr>
    <w:rPr/>
  </w:style>
  <w:style w:type="paragraph" w:styleId="TOC4">
    <w:name w:val="toc 4"/>
    <w:basedOn w:val="Normal"/>
    <w:uiPriority w:val="39"/>
    <w:unhideWhenUsed/>
    <w:pPr>
      <w:spacing w:before="0" w:after="100"/>
      <w:ind w:hanging="0" w:left="660"/>
    </w:pPr>
    <w:rPr/>
  </w:style>
  <w:style w:type="paragraph" w:styleId="TOC5">
    <w:name w:val="toc 5"/>
    <w:basedOn w:val="Normal"/>
    <w:uiPriority w:val="39"/>
    <w:unhideWhenUsed/>
    <w:pPr>
      <w:spacing w:before="0" w:after="100"/>
      <w:ind w:hanging="0" w:left="880"/>
    </w:pPr>
    <w:rPr/>
  </w:style>
  <w:style w:type="paragraph" w:styleId="TOC6">
    <w:name w:val="toc 6"/>
    <w:basedOn w:val="Normal"/>
    <w:uiPriority w:val="39"/>
    <w:unhideWhenUsed/>
    <w:pPr>
      <w:spacing w:before="0" w:after="100"/>
      <w:ind w:hanging="0" w:left="1100"/>
    </w:pPr>
    <w:rPr/>
  </w:style>
  <w:style w:type="paragraph" w:styleId="TOC7">
    <w:name w:val="toc 7"/>
    <w:basedOn w:val="Normal"/>
    <w:uiPriority w:val="39"/>
    <w:unhideWhenUsed/>
    <w:pPr>
      <w:spacing w:before="0" w:after="100"/>
      <w:ind w:hanging="0" w:left="1320"/>
    </w:pPr>
    <w:rPr/>
  </w:style>
  <w:style w:type="paragraph" w:styleId="TOC8">
    <w:name w:val="toc 8"/>
    <w:basedOn w:val="Normal"/>
    <w:uiPriority w:val="39"/>
    <w:unhideWhenUsed/>
    <w:pPr>
      <w:spacing w:before="0" w:after="100"/>
      <w:ind w:hanging="0" w:left="1540"/>
    </w:pPr>
    <w:rPr/>
  </w:style>
  <w:style w:type="paragraph" w:styleId="TOC9">
    <w:name w:val="toc 9"/>
    <w:basedOn w:val="Normal"/>
    <w:uiPriority w:val="39"/>
    <w:unhideWhenUsed/>
    <w:pPr>
      <w:spacing w:before="0" w:after="100"/>
      <w:ind w:hanging="0" w:left="1760"/>
    </w:pPr>
    <w:rPr/>
  </w:style>
  <w:style w:type="paragraph" w:styleId="IndexHeading">
    <w:name w:val="index heading"/>
    <w:basedOn w:val="Ttulouser"/>
    <w:qFormat/>
    <w:pPr/>
    <w:rPr/>
  </w:style>
  <w:style w:type="paragraph" w:styleId="TOCHeading">
    <w:name w:val="TOC Heading"/>
    <w:uiPriority w:val="39"/>
    <w:unhideWhenUsed/>
    <w:qFormat/>
    <w:pPr>
      <w:widowControl/>
      <w:suppressAutoHyphens w:val="true"/>
      <w:bidi w:val="0"/>
      <w:spacing w:before="0" w:after="0"/>
      <w:jc w:val="left"/>
    </w:pPr>
    <w:rPr>
      <w:rFonts w:ascii="Times New Roman" w:hAnsi="Times New Roman" w:eastAsia="Noto Serif CJK SC" w:cs="Noto Sans Devanagari"/>
      <w:color w:val="auto"/>
      <w:kern w:val="0"/>
      <w:sz w:val="20"/>
      <w:szCs w:val="20"/>
      <w:lang w:val="es-AR" w:eastAsia="zh-CN" w:bidi="hi-IN"/>
    </w:rPr>
  </w:style>
  <w:style w:type="paragraph" w:styleId="TableofFigures" w:customStyle="1">
    <w:name w:val="table of figures"/>
    <w:basedOn w:val="ndiceuser"/>
    <w:qFormat/>
    <w:pPr>
      <w:tabs>
        <w:tab w:val="clear" w:pos="707"/>
        <w:tab w:val="right" w:pos="9069" w:leader="dot"/>
      </w:tabs>
    </w:pPr>
    <w:rPr/>
  </w:style>
  <w:style w:type="paragraph" w:styleId="DStyleparagraph">
    <w:name w:val="DStyle_paragraph"/>
    <w:qFormat/>
    <w:pPr>
      <w:keepLines w:val="false"/>
      <w:pageBreakBefore w:val="false"/>
      <w:widowControl w:val="false"/>
      <w:suppressAutoHyphens w:val="true"/>
      <w:bidi w:val="0"/>
      <w:spacing w:lineRule="auto" w:line="240" w:before="0" w:after="0"/>
      <w:jc w:val="left"/>
    </w:pPr>
    <w:rPr>
      <w:rFonts w:ascii="Calibri" w:hAnsi="Calibri" w:eastAsia="Calibri" w:cs="DejaVu Sans"/>
      <w:b w:val="false"/>
      <w:bCs w:val="false"/>
      <w:i w:val="false"/>
      <w:iCs w:val="false"/>
      <w:caps w:val="false"/>
      <w:smallCaps w:val="false"/>
      <w:strike w:val="false"/>
      <w:dstrike w:val="false"/>
      <w:color w:val="000000"/>
      <w:spacing w:val="0"/>
      <w:kern w:val="0"/>
      <w:sz w:val="22"/>
      <w:szCs w:val="22"/>
      <w:u w:val="none"/>
      <w:shd w:fill="auto" w:val="clear"/>
      <w:lang w:val="es-ES" w:eastAsia="en-US" w:bidi="ar-SA"/>
    </w:rPr>
  </w:style>
  <w:style w:type="paragraph" w:styleId="ListBullet4" w:customStyle="1">
    <w:name w:val="List Bullet 4"/>
    <w:basedOn w:val="List"/>
    <w:qFormat/>
    <w:pPr>
      <w:tabs>
        <w:tab w:val="clear" w:pos="707"/>
        <w:tab w:val="left" w:pos="566" w:leader="none"/>
      </w:tabs>
      <w:spacing w:before="0" w:after="113"/>
      <w:outlineLvl w:val="2"/>
    </w:pPr>
    <w:rPr>
      <w:spacing w:val="5"/>
    </w:rPr>
  </w:style>
  <w:style w:type="paragraph" w:styleId="Standard" w:customStyle="1">
    <w:name w:val="Standard"/>
    <w:basedOn w:val="DStyleparagraph"/>
    <w:qFormat/>
    <w:pPr>
      <w:widowControl/>
      <w:spacing w:lineRule="auto" w:line="252" w:before="0" w:after="160"/>
    </w:pPr>
    <w:rPr>
      <w:rFonts w:ascii="Liberation Sans" w:hAnsi="Liberation Sans" w:eastAsia="Liberation Sans" w:cs="Liberation Sans"/>
      <w:spacing w:val="5"/>
      <w:sz w:val="24"/>
    </w:rPr>
  </w:style>
  <w:style w:type="paragraph" w:styleId="Textbody" w:customStyle="1">
    <w:name w:val="Text body"/>
    <w:basedOn w:val="Standard"/>
    <w:qFormat/>
    <w:pPr>
      <w:spacing w:lineRule="auto" w:line="276" w:before="0" w:after="140"/>
      <w:jc w:val="both"/>
    </w:pPr>
    <w:rPr>
      <w:spacing w:val="1"/>
    </w:rPr>
  </w:style>
  <w:style w:type="paragraph" w:styleId="Descripcin" w:customStyle="1">
    <w:name w:val="Descripción"/>
    <w:basedOn w:val="Standard"/>
    <w:qFormat/>
    <w:pPr>
      <w:spacing w:before="120" w:after="120"/>
      <w:jc w:val="center"/>
    </w:pPr>
    <w:rPr>
      <w:rFonts w:cs="Lohit Devanagari"/>
      <w:i/>
      <w:iCs/>
      <w:color w:val="0000FF"/>
      <w:spacing w:val="9"/>
      <w:sz w:val="28"/>
      <w:szCs w:val="24"/>
    </w:rPr>
  </w:style>
  <w:style w:type="paragraph" w:styleId="Encabezado" w:customStyle="1">
    <w:name w:val="Encabezado"/>
    <w:basedOn w:val="Standard"/>
    <w:qFormat/>
    <w:pPr>
      <w:tabs>
        <w:tab w:val="clear" w:pos="707"/>
        <w:tab w:val="center" w:pos="4418" w:leader="none"/>
        <w:tab w:val="right" w:pos="8838" w:leader="none"/>
      </w:tabs>
      <w:spacing w:lineRule="auto" w:line="240" w:before="0" w:after="0"/>
    </w:pPr>
    <w:rPr>
      <w:sz w:val="20"/>
    </w:rPr>
  </w:style>
  <w:style w:type="paragraph" w:styleId="Contents1" w:customStyle="1">
    <w:name w:val="Contents 1"/>
    <w:basedOn w:val="Standard"/>
    <w:qFormat/>
    <w:pPr>
      <w:spacing w:lineRule="auto" w:line="240" w:before="0" w:after="850"/>
      <w:jc w:val="right"/>
    </w:pPr>
    <w:rPr>
      <w:rFonts w:ascii="Liberation Serif" w:hAnsi="Liberation Serif" w:eastAsia="Liberation Serif" w:cs="Liberation Serif"/>
      <w:b/>
      <w:smallCaps/>
      <w:spacing w:val="79"/>
      <w:sz w:val="32"/>
    </w:rPr>
  </w:style>
  <w:style w:type="paragraph" w:styleId="Contents2" w:customStyle="1">
    <w:name w:val="Contents 2"/>
    <w:basedOn w:val="Standard"/>
    <w:qFormat/>
    <w:pPr>
      <w:spacing w:lineRule="auto" w:line="276" w:before="0" w:after="100"/>
      <w:ind w:hanging="0" w:left="220" w:right="0"/>
    </w:pPr>
    <w:rPr>
      <w:rFonts w:eastAsia="Calibri"/>
      <w:lang w:val="es-AR" w:eastAsia="es-AR"/>
    </w:rPr>
  </w:style>
  <w:style w:type="paragraph" w:styleId="Contents3" w:customStyle="1">
    <w:name w:val="Contents 3"/>
    <w:basedOn w:val="Standard"/>
    <w:qFormat/>
    <w:pPr>
      <w:spacing w:lineRule="auto" w:line="276" w:before="0" w:after="100"/>
      <w:ind w:hanging="0" w:left="440" w:right="0"/>
    </w:pPr>
    <w:rPr>
      <w:rFonts w:eastAsia="Calibri"/>
      <w:lang w:val="es-AR" w:eastAsia="es-AR"/>
    </w:rPr>
  </w:style>
  <w:style w:type="paragraph" w:styleId="Cabeceraizquierdauser" w:customStyle="1">
    <w:name w:val="Cabecera izquierda (user)"/>
    <w:basedOn w:val="Encabezado"/>
    <w:qFormat/>
    <w:pPr/>
    <w:rPr/>
  </w:style>
  <w:style w:type="paragraph" w:styleId="Contenidodelatablauser" w:customStyle="1">
    <w:name w:val="Contenido de la tabla (user)"/>
    <w:basedOn w:val="Standard"/>
    <w:qFormat/>
    <w:pPr/>
    <w:rPr/>
  </w:style>
  <w:style w:type="paragraph" w:styleId="Cabeceraderechauser" w:customStyle="1">
    <w:name w:val="Cabecera derecha (user)"/>
    <w:basedOn w:val="Encabezado"/>
    <w:qFormat/>
    <w:pPr>
      <w:tabs>
        <w:tab w:val="clear" w:pos="4418"/>
        <w:tab w:val="clear" w:pos="8838"/>
        <w:tab w:val="center" w:pos="4534" w:leader="none"/>
        <w:tab w:val="right" w:pos="9069" w:leader="none"/>
      </w:tabs>
      <w:jc w:val="right"/>
    </w:pPr>
    <w:rPr/>
  </w:style>
  <w:style w:type="paragraph" w:styleId="Piedepginaderechouser" w:customStyle="1">
    <w:name w:val="Pie de página derecho (user)"/>
    <w:basedOn w:val="Footer"/>
    <w:qFormat/>
    <w:pPr>
      <w:tabs>
        <w:tab w:val="clear" w:pos="4418"/>
        <w:tab w:val="clear" w:pos="8838"/>
        <w:tab w:val="center" w:pos="4534" w:leader="none"/>
        <w:tab w:val="right" w:pos="9069" w:leader="none"/>
      </w:tabs>
      <w:jc w:val="right"/>
    </w:pPr>
    <w:rPr/>
  </w:style>
  <w:style w:type="paragraph" w:styleId="Piedepginaizquierdouser" w:customStyle="1">
    <w:name w:val="Pie de página izquierdo (user)"/>
    <w:basedOn w:val="Footer"/>
    <w:qFormat/>
    <w:pPr>
      <w:tabs>
        <w:tab w:val="clear" w:pos="4418"/>
        <w:tab w:val="clear" w:pos="8838"/>
        <w:tab w:val="center" w:pos="4534" w:leader="none"/>
        <w:tab w:val="right" w:pos="9069" w:leader="none"/>
      </w:tabs>
    </w:pPr>
    <w:rPr/>
  </w:style>
  <w:style w:type="paragraph" w:styleId="Citaenbloqueuser" w:customStyle="1">
    <w:name w:val="Cita en bloque (user)"/>
    <w:basedOn w:val="Standard"/>
    <w:qFormat/>
    <w:pPr>
      <w:spacing w:before="0" w:after="283"/>
      <w:ind w:hanging="0" w:left="567" w:right="567"/>
    </w:pPr>
    <w:rPr>
      <w:i/>
    </w:rPr>
  </w:style>
  <w:style w:type="paragraph" w:styleId="Contenidodelistauser" w:customStyle="1">
    <w:name w:val="Contenido de lista (user)"/>
    <w:basedOn w:val="Standard"/>
    <w:qFormat/>
    <w:pPr>
      <w:ind w:hanging="0" w:left="567" w:right="0"/>
    </w:pPr>
    <w:rPr/>
  </w:style>
  <w:style w:type="paragraph" w:styleId="Contenidodelmarcouser">
    <w:name w:val="Contenido del marco (user)"/>
    <w:basedOn w:val="Normal"/>
    <w:qFormat/>
    <w:pPr/>
    <w:rPr/>
  </w:style>
  <w:style w:type="paragraph" w:styleId="Confrontacinuser" w:customStyle="1">
    <w:name w:val="Confrontación (user)"/>
    <w:basedOn w:val="Textbody"/>
    <w:qFormat/>
    <w:pPr>
      <w:tabs>
        <w:tab w:val="clear" w:pos="707"/>
        <w:tab w:val="left" w:pos="566" w:leader="none"/>
      </w:tabs>
      <w:ind w:hanging="2551" w:left="2835" w:right="0"/>
    </w:pPr>
    <w:rPr/>
  </w:style>
  <w:style w:type="paragraph" w:styleId="Textbodyindent" w:customStyle="1">
    <w:name w:val="Text body indent"/>
    <w:basedOn w:val="Textbody"/>
    <w:qFormat/>
    <w:pPr>
      <w:ind w:hanging="0" w:left="283" w:right="0"/>
    </w:pPr>
    <w:rPr/>
  </w:style>
  <w:style w:type="paragraph" w:styleId="BodyTextIndent" w:customStyle="1">
    <w:name w:val="Body Text Indent"/>
    <w:basedOn w:val="Textbody"/>
    <w:qFormat/>
    <w:pPr>
      <w:keepNext w:val="true"/>
      <w:spacing w:lineRule="auto" w:line="360" w:before="113" w:after="255"/>
      <w:ind w:firstLine="566" w:left="0" w:right="0"/>
    </w:pPr>
    <w:rPr>
      <w:spacing w:val="5"/>
    </w:rPr>
  </w:style>
  <w:style w:type="paragraph" w:styleId="Addressee" w:customStyle="1">
    <w:name w:val="Addressee"/>
    <w:basedOn w:val="Standard"/>
    <w:qFormat/>
    <w:pPr>
      <w:spacing w:lineRule="auto" w:line="240" w:before="0" w:after="57"/>
      <w:jc w:val="center"/>
    </w:pPr>
    <w:rPr>
      <w:rFonts w:ascii="Liberation Serif" w:hAnsi="Liberation Serif" w:eastAsia="Liberation Serif" w:cs="Liberation Serif"/>
      <w:sz w:val="36"/>
    </w:rPr>
  </w:style>
  <w:style w:type="paragraph" w:styleId="Ttulodelatablauser" w:customStyle="1">
    <w:name w:val="Título de la tabla (user)"/>
    <w:basedOn w:val="Contenidodelatablauser"/>
    <w:qFormat/>
    <w:pPr>
      <w:jc w:val="center"/>
    </w:pPr>
    <w:rPr>
      <w:b/>
      <w:bCs/>
    </w:rPr>
  </w:style>
  <w:style w:type="paragraph" w:styleId="Saludo" w:customStyle="1">
    <w:name w:val="Saludo"/>
    <w:basedOn w:val="Standard"/>
    <w:qFormat/>
    <w:pPr/>
    <w:rPr/>
  </w:style>
  <w:style w:type="paragraph" w:styleId="Signature" w:customStyle="1">
    <w:name w:val="Signature"/>
    <w:basedOn w:val="Standard"/>
    <w:qFormat/>
    <w:pPr/>
    <w:rPr>
      <w:b/>
      <w:i/>
    </w:rPr>
  </w:style>
  <w:style w:type="paragraph" w:styleId="Contents9" w:customStyle="1">
    <w:name w:val="Contents 9"/>
    <w:basedOn w:val="ndiceuser"/>
    <w:qFormat/>
    <w:pPr>
      <w:tabs>
        <w:tab w:val="clear" w:pos="707"/>
        <w:tab w:val="right" w:pos="9069" w:leader="dot"/>
      </w:tabs>
      <w:ind w:hanging="0" w:left="2264" w:right="0"/>
    </w:pPr>
    <w:rPr/>
  </w:style>
  <w:style w:type="paragraph" w:styleId="Lneahorizontaluser" w:customStyle="1">
    <w:name w:val="Línea horizontal (user)"/>
    <w:basedOn w:val="Standard"/>
    <w:qFormat/>
    <w:pPr>
      <w:spacing w:before="0" w:after="283"/>
      <w:jc w:val="center"/>
    </w:pPr>
    <w:rPr>
      <w:sz w:val="12"/>
      <w:szCs w:val="12"/>
    </w:rPr>
  </w:style>
  <w:style w:type="paragraph" w:styleId="Footnote" w:customStyle="1">
    <w:name w:val="Footnote"/>
    <w:basedOn w:val="Standard"/>
    <w:qFormat/>
    <w:pPr>
      <w:ind w:hanging="339" w:left="339" w:right="0"/>
    </w:pPr>
    <w:rPr>
      <w:i/>
      <w:sz w:val="20"/>
      <w:szCs w:val="20"/>
    </w:rPr>
  </w:style>
  <w:style w:type="paragraph" w:styleId="Endnote" w:customStyle="1">
    <w:name w:val="Endnote"/>
    <w:basedOn w:val="Standard"/>
    <w:qFormat/>
    <w:pPr>
      <w:ind w:hanging="339" w:left="339" w:right="0"/>
    </w:pPr>
    <w:rPr>
      <w:i/>
      <w:sz w:val="20"/>
      <w:szCs w:val="20"/>
    </w:rPr>
  </w:style>
  <w:style w:type="paragraph" w:styleId="Sender" w:customStyle="1">
    <w:name w:val="Sender"/>
    <w:basedOn w:val="Standard"/>
    <w:qFormat/>
    <w:pPr>
      <w:spacing w:lineRule="auto" w:line="240" w:before="0" w:after="57"/>
      <w:jc w:val="center"/>
    </w:pPr>
    <w:rPr>
      <w:rFonts w:ascii="Liberation Serif" w:hAnsi="Liberation Serif" w:eastAsia="Liberation Serif" w:cs="Liberation Serif"/>
      <w:sz w:val="28"/>
    </w:rPr>
  </w:style>
  <w:style w:type="paragraph" w:styleId="Textopreformateadouser" w:customStyle="1">
    <w:name w:val="Texto preformateado (user)"/>
    <w:basedOn w:val="Standard"/>
    <w:qFormat/>
    <w:pPr>
      <w:spacing w:lineRule="auto" w:line="240" w:before="113" w:after="113"/>
    </w:pPr>
    <w:rPr>
      <w:rFonts w:ascii="Liberation Mono" w:hAnsi="Liberation Mono" w:eastAsia="Liberation Mono" w:cs="Liberation Mono"/>
      <w:sz w:val="20"/>
      <w:szCs w:val="20"/>
    </w:rPr>
  </w:style>
  <w:style w:type="paragraph" w:styleId="Ttulodelalistauser" w:customStyle="1">
    <w:name w:val="Título de la lista (user)"/>
    <w:basedOn w:val="Standard"/>
    <w:qFormat/>
    <w:pPr/>
    <w:rPr>
      <w:rFonts w:ascii="Liberation Serif" w:hAnsi="Liberation Serif" w:eastAsia="Liberation Serif" w:cs="Liberation Serif"/>
    </w:rPr>
  </w:style>
  <w:style w:type="paragraph" w:styleId="Textouser" w:customStyle="1">
    <w:name w:val="Texto (user)"/>
    <w:basedOn w:val="Descripcin"/>
    <w:qFormat/>
    <w:pPr/>
    <w:rPr/>
  </w:style>
  <w:style w:type="paragraph" w:styleId="CommentText" w:customStyle="1">
    <w:name w:val="annotation text"/>
    <w:basedOn w:val="Textbody"/>
    <w:qFormat/>
    <w:pPr>
      <w:ind w:hanging="0" w:left="2268" w:right="0"/>
    </w:pPr>
    <w:rPr/>
  </w:style>
  <w:style w:type="paragraph" w:styleId="Ttulodendice" w:customStyle="1">
    <w:name w:val="Título de índice"/>
    <w:basedOn w:val="Ttulouser"/>
    <w:qFormat/>
    <w:pPr/>
    <w:rPr>
      <w:bCs/>
      <w:sz w:val="32"/>
      <w:szCs w:val="32"/>
    </w:rPr>
  </w:style>
  <w:style w:type="paragraph" w:styleId="Ttulodelndicedeusuariouser" w:customStyle="1">
    <w:name w:val="Título del índice de usuario (user)"/>
    <w:basedOn w:val="Ttulodendice"/>
    <w:qFormat/>
    <w:pPr/>
    <w:rPr/>
  </w:style>
  <w:style w:type="paragraph" w:styleId="Ttulodelndicedefigurasuser" w:customStyle="1">
    <w:name w:val="Título del índice de figuras (user)"/>
    <w:basedOn w:val="Ttulodendice"/>
    <w:qFormat/>
    <w:pPr/>
    <w:rPr/>
  </w:style>
  <w:style w:type="paragraph" w:styleId="Figurauser" w:customStyle="1">
    <w:name w:val="Figura (user)"/>
    <w:basedOn w:val="Descripcin"/>
    <w:qFormat/>
    <w:pPr>
      <w:spacing w:lineRule="auto" w:line="240" w:before="57" w:after="57"/>
    </w:pPr>
    <w:rPr>
      <w:color w:val="auto"/>
      <w:spacing w:val="5"/>
      <w:sz w:val="24"/>
    </w:rPr>
  </w:style>
  <w:style w:type="paragraph" w:styleId="ListNumber2" w:customStyle="1">
    <w:name w:val="List Number 2"/>
    <w:basedOn w:val="List"/>
    <w:qFormat/>
    <w:pPr>
      <w:spacing w:before="0" w:after="120"/>
      <w:ind w:hanging="360" w:left="720" w:right="0"/>
    </w:pPr>
    <w:rPr/>
  </w:style>
  <w:style w:type="paragraph" w:styleId="Numeracin1iniciouser" w:customStyle="1">
    <w:name w:val="Numeración 1 inicio (user)"/>
    <w:basedOn w:val="List"/>
    <w:qFormat/>
    <w:pPr>
      <w:spacing w:before="240" w:after="120"/>
      <w:ind w:hanging="360" w:left="360" w:right="0"/>
    </w:pPr>
    <w:rPr/>
  </w:style>
  <w:style w:type="paragraph" w:styleId="ListBullet3" w:customStyle="1">
    <w:name w:val="List Bullet 3"/>
    <w:basedOn w:val="List"/>
    <w:qFormat/>
    <w:pPr>
      <w:spacing w:before="0" w:after="120"/>
      <w:ind w:hanging="360" w:left="360" w:right="0"/>
    </w:pPr>
    <w:rPr/>
  </w:style>
  <w:style w:type="numbering" w:styleId="Ningunalistauser" w:default="1">
    <w:name w:val="Ninguna lista (user)"/>
    <w:uiPriority w:val="99"/>
    <w:semiHidden/>
    <w:unhideWhenUsed/>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header" Target="header6.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footer" Target="footer6.xml"/><Relationship Id="rId15" Type="http://schemas.openxmlformats.org/officeDocument/2006/relationships/header" Target="header7.xml"/><Relationship Id="rId16" Type="http://schemas.openxmlformats.org/officeDocument/2006/relationships/header" Target="header8.xml"/><Relationship Id="rId17" Type="http://schemas.openxmlformats.org/officeDocument/2006/relationships/header" Target="header9.xml"/><Relationship Id="rId18" Type="http://schemas.openxmlformats.org/officeDocument/2006/relationships/footer" Target="footer7.xml"/><Relationship Id="rId19" Type="http://schemas.openxmlformats.org/officeDocument/2006/relationships/footer" Target="footer8.xml"/><Relationship Id="rId20" Type="http://schemas.openxmlformats.org/officeDocument/2006/relationships/footer" Target="footer9.xml"/><Relationship Id="rId21" Type="http://schemas.openxmlformats.org/officeDocument/2006/relationships/image" Target="media/image2.png"/><Relationship Id="rId22" Type="http://schemas.openxmlformats.org/officeDocument/2006/relationships/image" Target="media/image3.png"/><Relationship Id="rId23" Type="http://schemas.openxmlformats.org/officeDocument/2006/relationships/image" Target="media/image4.png"/><Relationship Id="rId24" Type="http://schemas.openxmlformats.org/officeDocument/2006/relationships/image" Target="media/image5.png"/><Relationship Id="rId25" Type="http://schemas.openxmlformats.org/officeDocument/2006/relationships/image" Target="media/image6.png"/><Relationship Id="rId26" Type="http://schemas.openxmlformats.org/officeDocument/2006/relationships/image" Target="media/image7.png"/><Relationship Id="rId27" Type="http://schemas.openxmlformats.org/officeDocument/2006/relationships/image" Target="media/image8.png"/><Relationship Id="rId28" Type="http://schemas.openxmlformats.org/officeDocument/2006/relationships/image" Target="media/image9.png"/><Relationship Id="rId29" Type="http://schemas.openxmlformats.org/officeDocument/2006/relationships/image" Target="media/image10.png"/><Relationship Id="rId30" Type="http://schemas.openxmlformats.org/officeDocument/2006/relationships/image" Target="media/image11.png"/><Relationship Id="rId31" Type="http://schemas.openxmlformats.org/officeDocument/2006/relationships/image" Target="media/image12.png"/><Relationship Id="rId32" Type="http://schemas.openxmlformats.org/officeDocument/2006/relationships/image" Target="media/image13.png"/><Relationship Id="rId33" Type="http://schemas.openxmlformats.org/officeDocument/2006/relationships/fontTable" Target="fontTable.xml"/><Relationship Id="rId34" Type="http://schemas.openxmlformats.org/officeDocument/2006/relationships/settings" Target="settings.xml"/><Relationship Id="rId3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pitchFamily="0" charset="1"/>
        <a:ea typeface="Arial" pitchFamily="0" charset="1"/>
        <a:cs typeface="Arial" pitchFamily="0" charset="1"/>
      </a:majorFont>
      <a:minorFont>
        <a:latin typeface="Arial" pitchFamily="0" charset="1"/>
        <a:ea typeface="Arial" pitchFamily="0" charset="1"/>
        <a:cs typeface="Arial" pitchFamily="0" charset="1"/>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a:ln w="25400"/>
        <a:ln w="38100"/>
      </a:lnStyleLst>
      <a:effectStyleLst>
        <a:effectStyle>
          <a:effectLst/>
        </a:effectStyle>
        <a:effectStyle>
          <a:effectLst/>
        </a:effectStyle>
        <a:effectStyle>
          <a:effectLst/>
        </a:effectStyle>
      </a:effectStyleLst>
      <a:bgFillStyleLst>
        <a:solidFill>
          <a:schemeClr val="phClr"/>
        </a:solidFill>
        <a:solidFill>
          <a:srgbClr val="000000"/>
        </a:solidFill>
        <a:solidFill>
          <a:srgbClr val="000000"/>
        </a:solidFill>
      </a:bgFillStyleLst>
    </a:fmtScheme>
  </a:themeElements>
</a:theme>
</file>

<file path=docProps/app.xml><?xml version="1.0" encoding="utf-8"?>
<Properties xmlns="http://schemas.openxmlformats.org/officeDocument/2006/extended-properties" xmlns:vt="http://schemas.openxmlformats.org/officeDocument/2006/docPropsVTypes">
  <Template>MicrosoftOffice/15.0 MicrosoftWord</Template>
  <TotalTime>2603</TotalTime>
  <Application>LibreOffice/25.2.3.2$Linux_X86_64 LibreOffice_project/520$Build-2</Application>
  <AppVersion>15.0000</AppVersion>
  <Pages>46</Pages>
  <Words>1672</Words>
  <Characters>9156</Characters>
  <CharactersWithSpaces>10735</CharactersWithSpaces>
  <Paragraphs>134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2020-09-13T18:06:00Z</dcterms:created>
  <dc:creator>Gabriela Crespo</dc:creator>
  <dc:description>www.profmatiasgarcia.com.ar</dc:description>
  <dc:language>es-AR</dc:language>
  <cp:lastModifiedBy/>
  <dcterms:modified xsi:type="dcterms:W3CDTF">2026-10-07T22:25:27Z</dcterms:modified>
  <cp:revision>27</cp:revision>
  <dc:subject>Seminario - UTN-INSPT</dc:subject>
  <dc:title>Formato para Proyecto Final</dc:title>
</cp:coreProperties>
</file>

<file path=docProps/custom.xml><?xml version="1.0" encoding="utf-8"?>
<Properties xmlns="http://schemas.openxmlformats.org/officeDocument/2006/custom-properties" xmlns:vt="http://schemas.openxmlformats.org/officeDocument/2006/docPropsVTypes"/>
</file>