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REDE NÃO É INTERNET</w:t>
      </w:r>
    </w:p>
    <w:p>
      <w:r>
        <w:rPr>
          <w:i/>
          <w:color w:val="555555"/>
          <w:sz w:val="20"/>
        </w:rPr>
        <w:t>Resumo do aluno · Noite 1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Todo dia a gente mistura quatro palavras: rede, internet, Wi-Fi e dados móveis. Cada uma resolve num lugar diferente. Quando o cliente diz "estou sem internet", ele pode estar sem qualquer uma das quatro. Separar é o primeiro passo de qualquer atendimento.</w:t>
      </w:r>
    </w:p>
    <w:p>
      <w:pPr>
        <w:spacing w:before="200" w:after="120"/>
      </w:pPr>
      <w:r>
        <w:rPr>
          <w:b/>
          <w:color w:val="0B5C5C"/>
          <w:sz w:val="24"/>
        </w:rPr>
        <w:t>O que é REDE</w:t>
      </w:r>
    </w:p>
    <w:p>
      <w:pPr>
        <w:spacing w:after="80"/>
      </w:pPr>
      <w:r>
        <w:rPr>
          <w:b w:val="0"/>
          <w:i w:val="0"/>
          <w:sz w:val="22"/>
        </w:rPr>
        <w:t>Duas ou mais coisas ligadas trocando informação. Só isso.</w:t>
      </w:r>
    </w:p>
    <w:p>
      <w:pPr>
        <w:pStyle w:val="ListBullet"/>
        <w:spacing w:after="40"/>
      </w:pPr>
      <w:r>
        <w:rPr>
          <w:sz w:val="22"/>
        </w:rPr>
        <w:t>Impressora da secretaria com o computador da recepção — é rede.</w:t>
      </w:r>
    </w:p>
    <w:p>
      <w:pPr>
        <w:pStyle w:val="ListBullet"/>
        <w:spacing w:after="40"/>
      </w:pPr>
      <w:r>
        <w:rPr>
          <w:sz w:val="22"/>
        </w:rPr>
        <w:t>Máquina do caixa e computador do gerente do mercado — é rede.</w:t>
      </w:r>
    </w:p>
    <w:p>
      <w:pPr>
        <w:pStyle w:val="ListBullet"/>
        <w:spacing w:after="40"/>
      </w:pPr>
      <w:r>
        <w:rPr>
          <w:sz w:val="22"/>
        </w:rPr>
        <w:t>Fone Bluetooth ligado no celular — é rede de dois.</w:t>
      </w:r>
    </w:p>
    <w:p>
      <w:pPr>
        <w:spacing w:after="80"/>
      </w:pPr>
      <w:r>
        <w:rPr>
          <w:b/>
          <w:i w:val="0"/>
          <w:color w:val="0B5C5C"/>
          <w:sz w:val="22"/>
        </w:rPr>
        <w:t>Rede não precisa de internet para funcionar.</w:t>
      </w:r>
    </w:p>
    <w:p>
      <w:pPr>
        <w:spacing w:before="200" w:after="120"/>
      </w:pPr>
      <w:r>
        <w:rPr>
          <w:b/>
          <w:color w:val="0B5C5C"/>
          <w:sz w:val="24"/>
        </w:rPr>
        <w:t>O que é INTERNET</w:t>
      </w:r>
    </w:p>
    <w:p>
      <w:pPr>
        <w:spacing w:after="80"/>
      </w:pPr>
      <w:r>
        <w:rPr>
          <w:b w:val="0"/>
          <w:i w:val="0"/>
          <w:sz w:val="22"/>
        </w:rPr>
        <w:t>A rede das redes. Várias redes locais conectadas entre si, no mundo inteiro. Cada casa entra na internet através de um provedor.</w:t>
      </w:r>
    </w:p>
    <w:p>
      <w:pPr>
        <w:spacing w:after="80"/>
      </w:pPr>
      <w:r>
        <w:rPr>
          <w:b/>
          <w:i w:val="0"/>
          <w:color w:val="0B5C5C"/>
          <w:sz w:val="22"/>
        </w:rPr>
        <w:t>Se o provedor cai, a rede da casa continua funcionando por dentro — só não fala com o mundo.</w:t>
      </w:r>
    </w:p>
    <w:p>
      <w:pPr>
        <w:spacing w:before="200" w:after="120"/>
      </w:pPr>
      <w:r>
        <w:rPr>
          <w:b/>
          <w:color w:val="0B5C5C"/>
          <w:sz w:val="24"/>
        </w:rPr>
        <w:t>Os três caminhos até uma rede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680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Como funciona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Wi-Fi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Sem fio até o roteador da casa. Não é internet — é só o caminho.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Cabo de rede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Com fio até o roteador. Mais estável, mais rápido.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Dados móveis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Até a antena da operadora. Costuma vir com internet junto, porque a operadora vende as duas coisas.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Os ícones do celular contam a história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Ícone</w:t>
            </w:r>
          </w:p>
        </w:tc>
        <w:tc>
          <w:tcPr>
            <w:tcW w:type="dxa" w:w="5953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quer dizer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Barras de sinal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Força do sinal da operadora chegando no celular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4G / 5G ao lado das barras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Dados móveis estão ativados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Arco de Wi-Fi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Conectado num Wi-Fi (não diz se a internet do outro lado funciona)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Triângulo com exclamação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Conectado, mas nada abre. Provedor com problema, quase sempre.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Avião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Modo avião — nenhum caminho aberto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Como pensar num chamado</w:t>
      </w:r>
    </w:p>
    <w:p>
      <w:pPr>
        <w:pStyle w:val="ListBullet"/>
        <w:spacing w:after="40"/>
      </w:pPr>
      <w:r>
        <w:rPr>
          <w:sz w:val="22"/>
        </w:rPr>
        <w:t>1. O aparelho tem sinal de algum caminho aceso? (Wi-Fi, dados móveis)</w:t>
      </w:r>
    </w:p>
    <w:p>
      <w:pPr>
        <w:pStyle w:val="ListBullet"/>
        <w:spacing w:after="40"/>
      </w:pPr>
      <w:r>
        <w:rPr>
          <w:sz w:val="22"/>
        </w:rPr>
        <w:t>2. Se sim, apareceu o triângulo com exclamação?</w:t>
      </w:r>
    </w:p>
    <w:p>
      <w:pPr>
        <w:pStyle w:val="ListBullet"/>
        <w:spacing w:after="40"/>
      </w:pPr>
      <w:r>
        <w:rPr>
          <w:sz w:val="22"/>
        </w:rPr>
        <w:t>3. Se apareceu, o problema é da internet — não da rede da casa.</w:t>
      </w:r>
    </w:p>
    <w:p>
      <w:pPr>
        <w:pStyle w:val="ListBullet"/>
        <w:spacing w:after="40"/>
      </w:pPr>
      <w:r>
        <w:rPr>
          <w:sz w:val="22"/>
        </w:rPr>
        <w:t>4. Se não apareceu e ainda assim não abre nada, pode ser configuração do aparelho.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"Rede vem primeiro. Internet vem depois."</w:t>
      </w:r>
    </w:p>
    <w:p>
      <w:pPr>
        <w:spacing w:after="80"/>
      </w:pPr>
      <w:r>
        <w:rPr>
          <w:b/>
          <w:i w:val="0"/>
          <w:color w:val="0B5C5C"/>
          <w:sz w:val="22"/>
        </w:rPr>
        <w:t>"Wi-Fi não é internet — é o caminho até o roteador."</w:t>
      </w:r>
    </w:p>
    <w:p>
      <w:pPr>
        <w:spacing w:after="80"/>
      </w:pPr>
      <w:r>
        <w:rPr>
          <w:b/>
          <w:i w:val="0"/>
          <w:color w:val="0B5C5C"/>
          <w:sz w:val="22"/>
        </w:rPr>
        <w:t>"Quando o cliente diz 'sem internet', pergunte primeiro qual caminho falhou."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Cite uma rede que funciona sem internet.</w:t>
      </w:r>
    </w:p>
    <w:p>
      <w:pPr>
        <w:pStyle w:val="ListBullet"/>
        <w:spacing w:after="40"/>
      </w:pPr>
      <w:r>
        <w:rPr>
          <w:sz w:val="22"/>
        </w:rPr>
        <w:t>Você tá com Wi-Fi aceso e o triângulo com exclamação apareceu. Onde tá o problema?</w:t>
      </w:r>
    </w:p>
    <w:p>
      <w:pPr>
        <w:pStyle w:val="ListBullet"/>
        <w:spacing w:after="40"/>
      </w:pPr>
      <w:r>
        <w:rPr>
          <w:sz w:val="22"/>
        </w:rPr>
        <w:t>Seu vizinho tá sem internet e você não. Por que isso é possível?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