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62"/>
          <w:szCs w:val="62"/>
        </w:rPr>
      </w:pPr>
      <w:r w:rsidDel="00000000" w:rsidR="00000000" w:rsidRPr="00000000">
        <w:rPr>
          <w:sz w:val="62"/>
          <w:szCs w:val="62"/>
          <w:rtl w:val="0"/>
        </w:rPr>
        <w:t xml:space="preserve">Retos básicos </w:t>
      </w:r>
    </w:p>
    <w:p w:rsidR="00000000" w:rsidDel="00000000" w:rsidP="00000000" w:rsidRDefault="00000000" w:rsidRPr="00000000" w14:paraId="00000002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(alternativas y repetitivas sin listas ni manejo de strings)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Escribe un programa que muestre por consola (con un print) los números de 1 a 100 (ambos incluidos y con un salto de línea entre cada impresión), sustituyendo los siguientes: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 - Múltiplos de 3 por la palabra "fizz".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 - Múltiplos de 5 por la palabra "buzz".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 - Múltiplos de 3 y de 5 a la vez por la palabra "fizzbuzz".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ab/>
        <w:t xml:space="preserve">Sugerencia: Usar el </w:t>
      </w:r>
      <w:r w:rsidDel="00000000" w:rsidR="00000000" w:rsidRPr="00000000">
        <w:rPr>
          <w:rtl w:val="0"/>
        </w:rPr>
        <w:t xml:space="preserve">operador </w:t>
      </w:r>
      <w:r w:rsidDel="00000000" w:rsidR="00000000" w:rsidRPr="00000000">
        <w:rPr>
          <w:b w:val="1"/>
          <w:sz w:val="34"/>
          <w:szCs w:val="34"/>
          <w:rtl w:val="0"/>
        </w:rPr>
        <w:t xml:space="preserve">%</w:t>
      </w:r>
      <w:r w:rsidDel="00000000" w:rsidR="00000000" w:rsidRPr="00000000">
        <w:rPr>
          <w:rtl w:val="0"/>
        </w:rPr>
        <w:t xml:space="preserve"> que</w:t>
      </w:r>
      <w:r w:rsidDel="00000000" w:rsidR="00000000" w:rsidRPr="00000000">
        <w:rPr>
          <w:rtl w:val="0"/>
        </w:rPr>
        <w:t xml:space="preserve"> devuelve el resto de una división.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ab/>
        <w:t xml:space="preserve">Nota: Un número es múltiplo de otro si lo contiene un número entero de veces.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ab/>
        <w:t xml:space="preserve">Salida esperada: 1 2 fizz 4 buzz fizz 7 8 </w:t>
      </w:r>
      <w:r w:rsidDel="00000000" w:rsidR="00000000" w:rsidRPr="00000000">
        <w:rPr>
          <w:rtl w:val="0"/>
        </w:rPr>
        <w:t xml:space="preserve">fizz buzz</w:t>
      </w:r>
      <w:r w:rsidDel="00000000" w:rsidR="00000000" w:rsidRPr="00000000">
        <w:rPr>
          <w:rtl w:val="0"/>
        </w:rPr>
        <w:t xml:space="preserve"> 11 fizz 13 14 fizzbuzz 16 17 fizz 19 buzz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Programa el juego Piedra-Papel-Tijera. </w:t>
        <w:br w:type="textWrapping"/>
        <w:t xml:space="preserve">Una vez funcionando se modifica para que gane el que llegue a 3 triunfos.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Al principio del programa, se debe colocar la siguiente línea: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random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choice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Luego, para obtener la elección de la computadora se debe usar la siguiente línea: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computerChoice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choice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'piedra'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'papel'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'tijera'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Por último, si quieren probar el resultado de la selección aleatoria (random), prueben con un print: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computerChoice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Escribe un programa que muestre la hora cada quince minutos, desde las 12 am hasta las 11.45 pm. 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12:00 am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12:15 am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12:30 am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12:45 am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1:00 am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 xml:space="preserve">1:15 am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 xml:space="preserve">11:30 pm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  <w:t xml:space="preserve">11:45 pm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720"/>
        <w:rPr/>
      </w:pPr>
      <w:r w:rsidDel="00000000" w:rsidR="00000000" w:rsidRPr="00000000">
        <w:rPr>
          <w:rtl w:val="0"/>
        </w:rPr>
        <w:t xml:space="preserve">Son 96 líneas de resultado</w:t>
      </w:r>
    </w:p>
    <w:p w:rsidR="00000000" w:rsidDel="00000000" w:rsidP="00000000" w:rsidRDefault="00000000" w:rsidRPr="00000000" w14:paraId="00000028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Tablero de ajedrez: Solicitar al usuario número de</w:t>
      </w:r>
      <w:r w:rsidDel="00000000" w:rsidR="00000000" w:rsidRPr="00000000">
        <w:rPr>
          <w:b w:val="1"/>
          <w:rtl w:val="0"/>
        </w:rPr>
        <w:t xml:space="preserve"> fila</w:t>
      </w:r>
      <w:r w:rsidDel="00000000" w:rsidR="00000000" w:rsidRPr="00000000">
        <w:rPr>
          <w:rtl w:val="0"/>
        </w:rPr>
        <w:t xml:space="preserve"> y de </w:t>
      </w:r>
      <w:r w:rsidDel="00000000" w:rsidR="00000000" w:rsidRPr="00000000">
        <w:rPr>
          <w:b w:val="1"/>
          <w:rtl w:val="0"/>
        </w:rPr>
        <w:t xml:space="preserve">columna</w:t>
      </w:r>
      <w:r w:rsidDel="00000000" w:rsidR="00000000" w:rsidRPr="00000000">
        <w:rPr>
          <w:rtl w:val="0"/>
        </w:rPr>
        <w:t xml:space="preserve"> y devolver el color de la casilla (</w:t>
      </w:r>
      <w:r w:rsidDel="00000000" w:rsidR="00000000" w:rsidRPr="00000000">
        <w:rPr>
          <w:b w:val="1"/>
          <w:rtl w:val="0"/>
        </w:rPr>
        <w:t xml:space="preserve">blanca</w:t>
      </w:r>
      <w:r w:rsidDel="00000000" w:rsidR="00000000" w:rsidRPr="00000000">
        <w:rPr>
          <w:rtl w:val="0"/>
        </w:rPr>
        <w:t xml:space="preserve"> o </w:t>
      </w:r>
      <w:r w:rsidDel="00000000" w:rsidR="00000000" w:rsidRPr="00000000">
        <w:rPr>
          <w:b w:val="1"/>
          <w:rtl w:val="0"/>
        </w:rPr>
        <w:t xml:space="preserve">negra</w:t>
      </w:r>
      <w:r w:rsidDel="00000000" w:rsidR="00000000" w:rsidRPr="00000000">
        <w:rPr>
          <w:rtl w:val="0"/>
        </w:rPr>
        <w:t xml:space="preserve">). Si el usuario ingresa un número que no corresponde a una casilla mostrar </w:t>
      </w:r>
      <w:r w:rsidDel="00000000" w:rsidR="00000000" w:rsidRPr="00000000">
        <w:rPr>
          <w:b w:val="1"/>
          <w:rtl w:val="0"/>
        </w:rPr>
        <w:t xml:space="preserve">afuera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162300" cy="32194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3219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  <w:t xml:space="preserve">Prueba de escritorio: 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  <w:t xml:space="preserve">0 0 &gt;&gt;&gt; blanca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  <w:t xml:space="preserve">1 4 &gt;&gt;&gt; negra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  <w:t xml:space="preserve">3 9 &gt;&gt;&gt; afuera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  <w:t xml:space="preserve">7 7 &gt;&gt;&gt; blanca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  <w:t xml:space="preserve">8 2 &gt;&gt;&gt; afuera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  <w:t xml:space="preserve">5 6 &gt;&gt;&gt; negra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Comprobar si un año dado es bisiesto (los que tienen 29 de febrero). Pedirle al usuario el ingreso de un año y decirle si es bisiesto o no.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720"/>
        <w:rPr/>
      </w:pPr>
      <w:r w:rsidDel="00000000" w:rsidR="00000000" w:rsidRPr="00000000">
        <w:rPr>
          <w:rtl w:val="0"/>
        </w:rPr>
        <w:t xml:space="preserve">Un año es bisiesto si es: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Divisible por 4.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 divisible por 100.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Divisible por 400. (2000 y 2400 son bisiestos pues aún siendo divisibles entre 100 lo son también entre 400. Pero los años 1900, 2100, 2200 y 2300 no lo son porque solo son divisibles entre 100).</w:t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  <w:t xml:space="preserve">Es bisiesto si es </w:t>
      </w:r>
      <w:r w:rsidDel="00000000" w:rsidR="00000000" w:rsidRPr="00000000">
        <w:rPr>
          <w:b w:val="1"/>
          <w:rtl w:val="0"/>
        </w:rPr>
        <w:t xml:space="preserve">divisible por cuatro </w:t>
      </w:r>
      <w:r w:rsidDel="00000000" w:rsidR="00000000" w:rsidRPr="00000000">
        <w:rPr>
          <w:color w:val="ff0000"/>
          <w:sz w:val="52"/>
          <w:szCs w:val="52"/>
          <w:rtl w:val="0"/>
        </w:rPr>
        <w:t xml:space="preserve">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36"/>
          <w:szCs w:val="36"/>
          <w:rtl w:val="0"/>
        </w:rPr>
        <w:t xml:space="preserve">(</w:t>
      </w:r>
      <w:r w:rsidDel="00000000" w:rsidR="00000000" w:rsidRPr="00000000">
        <w:rPr>
          <w:color w:val="ff0000"/>
          <w:sz w:val="42"/>
          <w:szCs w:val="42"/>
          <w:rtl w:val="0"/>
        </w:rPr>
        <w:t xml:space="preserve">no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divisible por 100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00"/>
          <w:sz w:val="48"/>
          <w:szCs w:val="48"/>
          <w:rtl w:val="0"/>
        </w:rPr>
        <w:t xml:space="preserve">o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b w:val="1"/>
          <w:rtl w:val="0"/>
        </w:rPr>
        <w:t xml:space="preserve">divisible por 400</w:t>
      </w:r>
      <w:r w:rsidDel="00000000" w:rsidR="00000000" w:rsidRPr="00000000">
        <w:rPr>
          <w:sz w:val="36"/>
          <w:szCs w:val="36"/>
          <w:rtl w:val="0"/>
        </w:rPr>
        <w:t xml:space="preserve">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  <w:t xml:space="preserve">Un posible camino:</w:t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657600" cy="42195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421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Dibujar rectángulos.</w:t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  <w:t xml:space="preserve">El programa debe pedir un alto,un ancho y un </w:t>
      </w:r>
      <w:r w:rsidDel="00000000" w:rsidR="00000000" w:rsidRPr="00000000">
        <w:rPr>
          <w:rtl w:val="0"/>
        </w:rPr>
        <w:t xml:space="preserve">caracter</w:t>
      </w:r>
      <w:r w:rsidDel="00000000" w:rsidR="00000000" w:rsidRPr="00000000">
        <w:rPr>
          <w:rtl w:val="0"/>
        </w:rPr>
        <w:t xml:space="preserve"> y dibujar un rectángulo de esas dimensiones con el </w:t>
      </w:r>
      <w:r w:rsidDel="00000000" w:rsidR="00000000" w:rsidRPr="00000000">
        <w:rPr>
          <w:rtl w:val="0"/>
        </w:rPr>
        <w:t xml:space="preserve">caracter</w:t>
      </w:r>
      <w:r w:rsidDel="00000000" w:rsidR="00000000" w:rsidRPr="00000000">
        <w:rPr>
          <w:rtl w:val="0"/>
        </w:rPr>
        <w:t xml:space="preserve"> dado.</w:t>
      </w:r>
    </w:p>
    <w:p w:rsidR="00000000" w:rsidDel="00000000" w:rsidP="00000000" w:rsidRDefault="00000000" w:rsidRPr="00000000" w14:paraId="00000044">
      <w:pPr>
        <w:ind w:firstLine="720"/>
        <w:rPr/>
      </w:pPr>
      <w:r w:rsidDel="00000000" w:rsidR="00000000" w:rsidRPr="00000000">
        <w:rPr>
          <w:rtl w:val="0"/>
        </w:rPr>
        <w:t xml:space="preserve">Ejemplo:</w:t>
      </w:r>
    </w:p>
    <w:p w:rsidR="00000000" w:rsidDel="00000000" w:rsidP="00000000" w:rsidRDefault="00000000" w:rsidRPr="00000000" w14:paraId="00000045">
      <w:pPr>
        <w:rPr>
          <w:sz w:val="36"/>
          <w:szCs w:val="36"/>
        </w:rPr>
      </w:pPr>
      <w:r w:rsidDel="00000000" w:rsidR="00000000" w:rsidRPr="00000000">
        <w:rPr>
          <w:rtl w:val="0"/>
        </w:rPr>
        <w:tab/>
        <w:t xml:space="preserve">Entrada &gt;&gt;&gt;</w:t>
      </w:r>
      <w:r w:rsidDel="00000000" w:rsidR="00000000" w:rsidRPr="00000000">
        <w:rPr>
          <w:sz w:val="36"/>
          <w:szCs w:val="36"/>
          <w:rtl w:val="0"/>
        </w:rPr>
        <w:t xml:space="preserve"> 4 7 #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 xml:space="preserve">Salida: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ab/>
        <w:t xml:space="preserve">#######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ab/>
        <w:t xml:space="preserve">#######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ab/>
        <w:t xml:space="preserve">#######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ab/>
        <w:t xml:space="preserve">#######</w:t>
      </w:r>
    </w:p>
    <w:p w:rsidR="00000000" w:rsidDel="00000000" w:rsidP="00000000" w:rsidRDefault="00000000" w:rsidRPr="00000000" w14:paraId="0000004C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720"/>
        <w:rPr/>
      </w:pPr>
      <w:r w:rsidDel="00000000" w:rsidR="00000000" w:rsidRPr="00000000">
        <w:rPr>
          <w:rtl w:val="0"/>
        </w:rPr>
        <w:t xml:space="preserve">Nota: Para que el print no baje automáticamente, se debe usar el argumento end.</w:t>
      </w:r>
    </w:p>
    <w:p w:rsidR="00000000" w:rsidDel="00000000" w:rsidP="00000000" w:rsidRDefault="00000000" w:rsidRPr="00000000" w14:paraId="0000004E">
      <w:pPr>
        <w:ind w:left="720" w:firstLine="0"/>
        <w:rPr/>
      </w:pPr>
      <w:r w:rsidDel="00000000" w:rsidR="00000000" w:rsidRPr="00000000">
        <w:rPr>
          <w:rtl w:val="0"/>
        </w:rPr>
        <w:t xml:space="preserve">Por ejemplo: </w:t>
      </w:r>
      <w:r w:rsidDel="00000000" w:rsidR="00000000" w:rsidRPr="00000000">
        <w:rPr>
          <w:b w:val="1"/>
          <w:rtl w:val="0"/>
        </w:rPr>
        <w:t xml:space="preserve">print(‘hola’, end=’...’)</w:t>
      </w:r>
      <w:r w:rsidDel="00000000" w:rsidR="00000000" w:rsidRPr="00000000">
        <w:rPr>
          <w:rtl w:val="0"/>
        </w:rPr>
        <w:t xml:space="preserve"> muestra</w:t>
      </w:r>
      <w:r w:rsidDel="00000000" w:rsidR="00000000" w:rsidRPr="00000000">
        <w:rPr>
          <w:sz w:val="40"/>
          <w:szCs w:val="40"/>
          <w:rtl w:val="0"/>
        </w:rPr>
        <w:t xml:space="preserve"> hola … </w:t>
      </w:r>
      <w:r w:rsidDel="00000000" w:rsidR="00000000" w:rsidRPr="00000000">
        <w:rPr>
          <w:rtl w:val="0"/>
        </w:rPr>
        <w:t xml:space="preserve">y queda allí en lugar de bajar a una nueva línea.</w:t>
      </w:r>
    </w:p>
    <w:p w:rsidR="00000000" w:rsidDel="00000000" w:rsidP="00000000" w:rsidRDefault="00000000" w:rsidRPr="00000000" w14:paraId="0000004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