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A5295" w14:textId="5D596310" w:rsidR="00C27606" w:rsidRPr="00193493" w:rsidRDefault="00C27606" w:rsidP="007B6043">
      <w:pPr>
        <w:pStyle w:val="Title"/>
        <w:spacing w:after="0"/>
        <w:jc w:val="center"/>
        <w:rPr>
          <w:rFonts w:asciiTheme="majorBidi" w:hAnsiTheme="majorBidi"/>
          <w:b/>
          <w:bCs/>
          <w:sz w:val="36"/>
          <w:szCs w:val="36"/>
        </w:rPr>
      </w:pPr>
      <w:r w:rsidRPr="00193493">
        <w:rPr>
          <w:rFonts w:asciiTheme="majorBidi" w:hAnsiTheme="majorBidi"/>
          <w:b/>
          <w:bCs/>
          <w:sz w:val="36"/>
          <w:szCs w:val="36"/>
        </w:rPr>
        <w:t>Joni Syofian</w:t>
      </w:r>
    </w:p>
    <w:p w14:paraId="4ECFEACC" w14:textId="755730B0" w:rsidR="008D47A3" w:rsidRPr="00865C22" w:rsidRDefault="0099037F" w:rsidP="00225493">
      <w:pPr>
        <w:jc w:val="center"/>
        <w:rPr>
          <w:rFonts w:ascii="Times New Roman" w:hAnsi="Times New Roman" w:cs="Times New Roman"/>
        </w:rPr>
      </w:pPr>
      <w:r>
        <w:rPr>
          <w:rFonts w:ascii="Times New Roman" w:hAnsi="Times New Roman" w:cs="Times New Roman"/>
        </w:rPr>
        <w:t>j</w:t>
      </w:r>
      <w:r w:rsidR="00C27606" w:rsidRPr="00865C22">
        <w:rPr>
          <w:rFonts w:ascii="Times New Roman" w:hAnsi="Times New Roman" w:cs="Times New Roman"/>
        </w:rPr>
        <w:t>onisyofian14@gmail.com </w:t>
      </w:r>
      <w:r w:rsidR="00BF4142">
        <w:rPr>
          <w:rFonts w:ascii="Times New Roman" w:hAnsi="Times New Roman" w:cs="Times New Roman"/>
        </w:rPr>
        <w:t xml:space="preserve">| </w:t>
      </w:r>
      <w:hyperlink r:id="rId8" w:history="1">
        <w:r w:rsidR="0002153B" w:rsidRPr="001D1BCC">
          <w:rPr>
            <w:rStyle w:val="Hyperlink"/>
            <w:rFonts w:ascii="Times New Roman" w:hAnsi="Times New Roman" w:cs="Times New Roman"/>
          </w:rPr>
          <w:t>LinkedIn</w:t>
        </w:r>
      </w:hyperlink>
      <w:r w:rsidR="00865C22" w:rsidRPr="00865C22">
        <w:rPr>
          <w:rStyle w:val="Hyperlink"/>
          <w:rFonts w:ascii="Times New Roman" w:hAnsi="Times New Roman" w:cs="Times New Roman"/>
        </w:rPr>
        <w:t xml:space="preserve"> </w:t>
      </w:r>
      <w:r w:rsidR="001D1BCC">
        <w:rPr>
          <w:rStyle w:val="Hyperlink"/>
          <w:rFonts w:ascii="Times New Roman" w:hAnsi="Times New Roman" w:cs="Times New Roman"/>
        </w:rPr>
        <w:t xml:space="preserve">| </w:t>
      </w:r>
      <w:r w:rsidR="001D1BCC" w:rsidRPr="001D1BCC">
        <w:rPr>
          <w:rStyle w:val="Hyperlink"/>
          <w:rFonts w:ascii="Times New Roman" w:hAnsi="Times New Roman" w:cs="Times New Roman"/>
          <w:color w:val="auto"/>
          <w:u w:val="none"/>
        </w:rPr>
        <w:t xml:space="preserve">*You can click any </w:t>
      </w:r>
      <w:r w:rsidR="001D1BCC" w:rsidRPr="001D1BCC">
        <w:rPr>
          <w:rStyle w:val="Hyperlink"/>
          <w:rFonts w:ascii="Times New Roman" w:hAnsi="Times New Roman" w:cs="Times New Roman"/>
          <w:u w:val="none"/>
        </w:rPr>
        <w:t>blue text</w:t>
      </w:r>
      <w:r w:rsidR="001D1BCC" w:rsidRPr="001D1BCC">
        <w:rPr>
          <w:rStyle w:val="Hyperlink"/>
          <w:rFonts w:ascii="Times New Roman" w:hAnsi="Times New Roman" w:cs="Times New Roman"/>
          <w:color w:val="auto"/>
          <w:u w:val="none"/>
        </w:rPr>
        <w:t xml:space="preserve"> for details</w:t>
      </w:r>
    </w:p>
    <w:p w14:paraId="779D4B54" w14:textId="767BCC0B" w:rsidR="008D47A3" w:rsidRPr="008D47A3" w:rsidRDefault="008D47A3" w:rsidP="008D47A3">
      <w:pPr>
        <w:pStyle w:val="Heading1"/>
        <w:pBdr>
          <w:bottom w:val="single" w:sz="4" w:space="1" w:color="auto"/>
        </w:pBdr>
        <w:spacing w:before="0" w:after="0"/>
        <w:rPr>
          <w:rFonts w:asciiTheme="majorBidi" w:hAnsiTheme="majorBidi"/>
          <w:sz w:val="24"/>
          <w:szCs w:val="24"/>
        </w:rPr>
      </w:pPr>
      <w:r>
        <w:rPr>
          <w:rFonts w:asciiTheme="majorBidi" w:hAnsiTheme="majorBidi"/>
          <w:sz w:val="24"/>
          <w:szCs w:val="24"/>
        </w:rPr>
        <w:t>Professional Summary</w:t>
      </w:r>
      <w:r>
        <w:rPr>
          <w:rFonts w:asciiTheme="majorBidi" w:hAnsiTheme="majorBidi"/>
        </w:rPr>
        <w:t xml:space="preserve">        </w:t>
      </w:r>
      <w:r>
        <w:rPr>
          <w:rFonts w:asciiTheme="majorBidi" w:hAnsiTheme="majorBidi"/>
        </w:rPr>
        <w:tab/>
      </w:r>
      <w:r>
        <w:rPr>
          <w:rFonts w:asciiTheme="majorBidi" w:hAnsiTheme="majorBidi"/>
        </w:rPr>
        <w:tab/>
      </w:r>
    </w:p>
    <w:p w14:paraId="38472C7D" w14:textId="682574A9" w:rsidR="008D47A3" w:rsidRDefault="00BF4142" w:rsidP="008D47A3">
      <w:pPr>
        <w:spacing w:after="0" w:line="276" w:lineRule="auto"/>
        <w:jc w:val="both"/>
        <w:rPr>
          <w:rFonts w:asciiTheme="majorBidi" w:hAnsiTheme="majorBidi" w:cstheme="majorBidi"/>
          <w:bCs/>
        </w:rPr>
      </w:pPr>
      <w:r w:rsidRPr="00BF4142">
        <w:rPr>
          <w:rFonts w:asciiTheme="majorBidi" w:hAnsiTheme="majorBidi" w:cstheme="majorBidi"/>
          <w:bCs/>
        </w:rPr>
        <w:t>Data Engineer and Technical Consultant with hands-on experience in ETL/ELT development, data migration, data quality validation, and enterprise data management. Experienced in building Python automation, designing SQL-based data workflows, validating data across systems, and preparing technical documentation for internal teams and client stakeholders. Skilled in SQL, Python, IBM DataStage, Power BI, Tableau, and data warehouse concepts, with project exposure to Apache Phoenix and Apache Impala.</w:t>
      </w:r>
    </w:p>
    <w:p w14:paraId="4BA079E0" w14:textId="77777777" w:rsidR="00BF4142" w:rsidRDefault="00BF4142" w:rsidP="008D47A3">
      <w:pPr>
        <w:spacing w:after="0" w:line="276" w:lineRule="auto"/>
        <w:jc w:val="both"/>
        <w:rPr>
          <w:rFonts w:asciiTheme="majorBidi" w:hAnsiTheme="majorBidi" w:cstheme="majorBidi"/>
          <w:bCs/>
        </w:rPr>
      </w:pPr>
    </w:p>
    <w:p w14:paraId="2557938A" w14:textId="5D606B94" w:rsidR="008D47A3" w:rsidRPr="003F006A" w:rsidRDefault="008D47A3" w:rsidP="008D47A3">
      <w:pPr>
        <w:pStyle w:val="Heading1"/>
        <w:pBdr>
          <w:bottom w:val="single" w:sz="4" w:space="1" w:color="auto"/>
        </w:pBdr>
        <w:spacing w:before="0" w:after="0"/>
        <w:rPr>
          <w:rFonts w:asciiTheme="majorBidi" w:hAnsiTheme="majorBidi"/>
          <w:sz w:val="24"/>
          <w:szCs w:val="24"/>
        </w:rPr>
      </w:pPr>
      <w:r>
        <w:rPr>
          <w:rFonts w:asciiTheme="majorBidi" w:hAnsiTheme="majorBidi"/>
          <w:sz w:val="24"/>
          <w:szCs w:val="24"/>
        </w:rPr>
        <w:t>Core Competencies</w:t>
      </w:r>
    </w:p>
    <w:p w14:paraId="5067E4EB" w14:textId="77777777" w:rsidR="00BF4142" w:rsidRPr="00BF4142" w:rsidRDefault="00BF4142" w:rsidP="00BF4142">
      <w:pPr>
        <w:pStyle w:val="ListParagraph"/>
        <w:numPr>
          <w:ilvl w:val="0"/>
          <w:numId w:val="29"/>
        </w:numPr>
        <w:spacing w:after="0" w:line="276" w:lineRule="auto"/>
        <w:ind w:left="426"/>
        <w:jc w:val="both"/>
        <w:rPr>
          <w:rFonts w:asciiTheme="majorBidi" w:hAnsiTheme="majorBidi"/>
          <w:bCs/>
          <w:color w:val="auto"/>
        </w:rPr>
      </w:pPr>
      <w:r w:rsidRPr="00BF4142">
        <w:rPr>
          <w:rFonts w:asciiTheme="majorBidi" w:hAnsiTheme="majorBidi"/>
          <w:bCs/>
          <w:color w:val="auto"/>
        </w:rPr>
        <w:t>Data Engineering: ETL/ELT development, data integration, pipeline automation, schema design</w:t>
      </w:r>
    </w:p>
    <w:p w14:paraId="3CC5FA1E" w14:textId="77777777" w:rsidR="00BF4142" w:rsidRPr="00BF4142" w:rsidRDefault="00BF4142" w:rsidP="00BF4142">
      <w:pPr>
        <w:pStyle w:val="ListParagraph"/>
        <w:numPr>
          <w:ilvl w:val="0"/>
          <w:numId w:val="29"/>
        </w:numPr>
        <w:spacing w:after="0" w:line="276" w:lineRule="auto"/>
        <w:ind w:left="426"/>
        <w:jc w:val="both"/>
        <w:rPr>
          <w:rFonts w:asciiTheme="majorBidi" w:hAnsiTheme="majorBidi"/>
          <w:bCs/>
          <w:color w:val="auto"/>
        </w:rPr>
      </w:pPr>
      <w:r w:rsidRPr="00BF4142">
        <w:rPr>
          <w:rFonts w:asciiTheme="majorBidi" w:hAnsiTheme="majorBidi"/>
          <w:bCs/>
          <w:color w:val="auto"/>
        </w:rPr>
        <w:t>Data Quality: data profiling, cleansing, validation rules, anomaly detection, root cause analysis</w:t>
      </w:r>
    </w:p>
    <w:p w14:paraId="12191636" w14:textId="77777777" w:rsidR="00BF4142" w:rsidRPr="00BF4142" w:rsidRDefault="00BF4142" w:rsidP="00BF4142">
      <w:pPr>
        <w:pStyle w:val="ListParagraph"/>
        <w:numPr>
          <w:ilvl w:val="0"/>
          <w:numId w:val="29"/>
        </w:numPr>
        <w:spacing w:after="0" w:line="276" w:lineRule="auto"/>
        <w:ind w:left="426"/>
        <w:jc w:val="both"/>
        <w:rPr>
          <w:rFonts w:asciiTheme="majorBidi" w:hAnsiTheme="majorBidi"/>
          <w:bCs/>
          <w:color w:val="auto"/>
        </w:rPr>
      </w:pPr>
      <w:r w:rsidRPr="00BF4142">
        <w:rPr>
          <w:rFonts w:asciiTheme="majorBidi" w:hAnsiTheme="majorBidi"/>
          <w:bCs/>
          <w:color w:val="auto"/>
        </w:rPr>
        <w:t>Data Warehouse: dimensional modeling, star schema, slowly changing dimensions, reporting layers</w:t>
      </w:r>
    </w:p>
    <w:p w14:paraId="6775C9C4" w14:textId="77777777" w:rsidR="00BF4142" w:rsidRPr="00BF4142" w:rsidRDefault="00BF4142" w:rsidP="00BF4142">
      <w:pPr>
        <w:pStyle w:val="ListParagraph"/>
        <w:numPr>
          <w:ilvl w:val="0"/>
          <w:numId w:val="29"/>
        </w:numPr>
        <w:spacing w:after="0" w:line="276" w:lineRule="auto"/>
        <w:ind w:left="426"/>
        <w:jc w:val="both"/>
        <w:rPr>
          <w:rFonts w:asciiTheme="majorBidi" w:hAnsiTheme="majorBidi"/>
          <w:bCs/>
          <w:color w:val="auto"/>
        </w:rPr>
      </w:pPr>
      <w:r w:rsidRPr="00BF4142">
        <w:rPr>
          <w:rFonts w:asciiTheme="majorBidi" w:hAnsiTheme="majorBidi"/>
          <w:bCs/>
          <w:color w:val="auto"/>
        </w:rPr>
        <w:t>Big Data: Apache Phoenix, Apache HBase, Apache Hive, Apache Impala, PySpark</w:t>
      </w:r>
    </w:p>
    <w:p w14:paraId="2CCA4E3A" w14:textId="77777777" w:rsidR="00BF4142" w:rsidRPr="00BF4142" w:rsidRDefault="00BF4142" w:rsidP="00BF4142">
      <w:pPr>
        <w:pStyle w:val="ListParagraph"/>
        <w:numPr>
          <w:ilvl w:val="0"/>
          <w:numId w:val="29"/>
        </w:numPr>
        <w:spacing w:after="0" w:line="276" w:lineRule="auto"/>
        <w:ind w:left="426"/>
        <w:jc w:val="both"/>
        <w:rPr>
          <w:rFonts w:asciiTheme="majorBidi" w:hAnsiTheme="majorBidi"/>
          <w:bCs/>
          <w:color w:val="auto"/>
        </w:rPr>
      </w:pPr>
      <w:r w:rsidRPr="00BF4142">
        <w:rPr>
          <w:rFonts w:asciiTheme="majorBidi" w:hAnsiTheme="majorBidi"/>
          <w:bCs/>
          <w:color w:val="auto"/>
        </w:rPr>
        <w:t>Analytics &amp; BI: Power BI, Tableau, exploratory data analysis, dashboard development</w:t>
      </w:r>
    </w:p>
    <w:p w14:paraId="6827E1BB" w14:textId="77777777" w:rsidR="00BF4142" w:rsidRPr="00BF4142" w:rsidRDefault="00BF4142" w:rsidP="00BF4142">
      <w:pPr>
        <w:pStyle w:val="ListParagraph"/>
        <w:numPr>
          <w:ilvl w:val="0"/>
          <w:numId w:val="29"/>
        </w:numPr>
        <w:spacing w:after="0" w:line="276" w:lineRule="auto"/>
        <w:ind w:left="426"/>
        <w:jc w:val="both"/>
        <w:rPr>
          <w:rFonts w:asciiTheme="majorBidi" w:hAnsiTheme="majorBidi"/>
          <w:bCs/>
          <w:color w:val="auto"/>
        </w:rPr>
      </w:pPr>
      <w:r w:rsidRPr="00BF4142">
        <w:rPr>
          <w:rFonts w:asciiTheme="majorBidi" w:hAnsiTheme="majorBidi"/>
          <w:bCs/>
          <w:color w:val="auto"/>
        </w:rPr>
        <w:t>Tools: SQL, Python, IBM DataStage, Git, GitHub, MATLAB</w:t>
      </w:r>
    </w:p>
    <w:p w14:paraId="5D0BBAE4" w14:textId="77777777" w:rsidR="00BF4142" w:rsidRPr="00BF4142" w:rsidRDefault="00BF4142" w:rsidP="00BF4142">
      <w:pPr>
        <w:pStyle w:val="ListParagraph"/>
        <w:numPr>
          <w:ilvl w:val="0"/>
          <w:numId w:val="29"/>
        </w:numPr>
        <w:spacing w:after="0" w:line="276" w:lineRule="auto"/>
        <w:ind w:left="426"/>
        <w:jc w:val="both"/>
        <w:rPr>
          <w:rFonts w:asciiTheme="majorBidi" w:hAnsiTheme="majorBidi"/>
          <w:bCs/>
          <w:color w:val="auto"/>
        </w:rPr>
      </w:pPr>
      <w:r w:rsidRPr="00BF4142">
        <w:rPr>
          <w:rFonts w:asciiTheme="majorBidi" w:hAnsiTheme="majorBidi"/>
          <w:bCs/>
          <w:color w:val="auto"/>
        </w:rPr>
        <w:t>Collaboration: stakeholder communication, documentation, testing, business requirement alignment</w:t>
      </w:r>
    </w:p>
    <w:p w14:paraId="72F6344B" w14:textId="77777777" w:rsidR="00BF4142" w:rsidRDefault="00BF4142" w:rsidP="00337DE4">
      <w:pPr>
        <w:pStyle w:val="Heading1"/>
        <w:pBdr>
          <w:bottom w:val="single" w:sz="4" w:space="1" w:color="auto"/>
        </w:pBdr>
        <w:spacing w:before="0" w:after="0"/>
        <w:rPr>
          <w:rFonts w:asciiTheme="majorBidi" w:hAnsiTheme="majorBidi"/>
          <w:sz w:val="24"/>
          <w:szCs w:val="24"/>
        </w:rPr>
      </w:pPr>
    </w:p>
    <w:p w14:paraId="37520155" w14:textId="6E255DAA" w:rsidR="00625582" w:rsidRPr="003F006A" w:rsidRDefault="00A13B9E" w:rsidP="00337DE4">
      <w:pPr>
        <w:pStyle w:val="Heading1"/>
        <w:pBdr>
          <w:bottom w:val="single" w:sz="4" w:space="1" w:color="auto"/>
        </w:pBdr>
        <w:spacing w:before="0" w:after="0"/>
        <w:rPr>
          <w:rFonts w:asciiTheme="majorBidi" w:hAnsiTheme="majorBidi"/>
          <w:sz w:val="24"/>
          <w:szCs w:val="24"/>
        </w:rPr>
      </w:pPr>
      <w:r w:rsidRPr="003F006A">
        <w:rPr>
          <w:rFonts w:asciiTheme="majorBidi" w:hAnsiTheme="majorBidi"/>
          <w:sz w:val="24"/>
          <w:szCs w:val="24"/>
        </w:rPr>
        <w:t xml:space="preserve">Professional </w:t>
      </w:r>
      <w:r w:rsidR="00625582" w:rsidRPr="003F006A">
        <w:rPr>
          <w:rFonts w:asciiTheme="majorBidi" w:hAnsiTheme="majorBidi"/>
          <w:sz w:val="24"/>
          <w:szCs w:val="24"/>
        </w:rPr>
        <w:t>Experience</w:t>
      </w:r>
      <w:r w:rsidR="00914798" w:rsidRPr="003F006A">
        <w:rPr>
          <w:rFonts w:asciiTheme="majorBidi" w:hAnsiTheme="majorBidi"/>
          <w:sz w:val="24"/>
          <w:szCs w:val="24"/>
        </w:rPr>
        <w:t>s</w:t>
      </w:r>
    </w:p>
    <w:p w14:paraId="48DE28A9" w14:textId="32900173" w:rsidR="00F6508D" w:rsidRDefault="00032A9B" w:rsidP="008506A7">
      <w:pPr>
        <w:spacing w:after="0" w:line="276" w:lineRule="auto"/>
        <w:rPr>
          <w:rFonts w:asciiTheme="majorBidi" w:hAnsiTheme="majorBidi" w:cstheme="majorBidi"/>
          <w:b/>
        </w:rPr>
      </w:pPr>
      <w:r>
        <w:rPr>
          <w:rFonts w:asciiTheme="majorBidi" w:hAnsiTheme="majorBidi" w:cstheme="majorBidi"/>
          <w:b/>
        </w:rPr>
        <w:t>Technical Consultant</w:t>
      </w:r>
      <w:r w:rsidR="0010592A">
        <w:rPr>
          <w:rFonts w:asciiTheme="majorBidi" w:hAnsiTheme="majorBidi" w:cstheme="majorBidi"/>
          <w:b/>
        </w:rPr>
        <w:t xml:space="preserve"> – </w:t>
      </w:r>
      <w:r w:rsidR="001758CB">
        <w:rPr>
          <w:rFonts w:asciiTheme="majorBidi" w:hAnsiTheme="majorBidi" w:cstheme="majorBidi"/>
          <w:bCs/>
        </w:rPr>
        <w:t>PT. IDX Consulting</w:t>
      </w:r>
      <w:r w:rsidR="00EE5F33">
        <w:rPr>
          <w:rFonts w:asciiTheme="majorBidi" w:hAnsiTheme="majorBidi" w:cstheme="majorBidi"/>
          <w:bCs/>
        </w:rPr>
        <w:t xml:space="preserve"> (Jakarta, Indonesia)</w:t>
      </w:r>
      <w:r w:rsidR="00F6508D">
        <w:rPr>
          <w:rFonts w:asciiTheme="majorBidi" w:hAnsiTheme="majorBidi" w:cstheme="majorBidi"/>
          <w:b/>
        </w:rPr>
        <w:t xml:space="preserve"> </w:t>
      </w:r>
      <w:r w:rsidR="00EE5F33">
        <w:rPr>
          <w:rFonts w:asciiTheme="majorBidi" w:hAnsiTheme="majorBidi" w:cstheme="majorBidi"/>
          <w:b/>
        </w:rPr>
        <w:tab/>
      </w:r>
      <w:r>
        <w:rPr>
          <w:rFonts w:asciiTheme="majorBidi" w:hAnsiTheme="majorBidi" w:cstheme="majorBidi"/>
          <w:b/>
        </w:rPr>
        <w:tab/>
      </w:r>
      <w:r w:rsidR="00EE5F33">
        <w:rPr>
          <w:rFonts w:asciiTheme="majorBidi" w:hAnsiTheme="majorBidi" w:cstheme="majorBidi"/>
          <w:b/>
        </w:rPr>
        <w:tab/>
        <w:t xml:space="preserve">        </w:t>
      </w:r>
      <w:r w:rsidR="00EE5F33">
        <w:rPr>
          <w:rFonts w:asciiTheme="majorBidi" w:hAnsiTheme="majorBidi" w:cstheme="majorBidi"/>
          <w:b/>
        </w:rPr>
        <w:tab/>
      </w:r>
      <w:r w:rsidR="00EE5F33">
        <w:rPr>
          <w:rFonts w:asciiTheme="majorBidi" w:hAnsiTheme="majorBidi" w:cstheme="majorBidi"/>
          <w:b/>
        </w:rPr>
        <w:tab/>
      </w:r>
      <w:r>
        <w:rPr>
          <w:rFonts w:asciiTheme="majorBidi" w:eastAsiaTheme="minorEastAsia" w:hAnsiTheme="majorBidi"/>
          <w:bCs/>
          <w:color w:val="000000" w:themeColor="text1"/>
        </w:rPr>
        <w:t>March 2023</w:t>
      </w:r>
      <w:r w:rsidR="00EE5F33">
        <w:rPr>
          <w:rFonts w:asciiTheme="majorBidi" w:eastAsiaTheme="minorEastAsia" w:hAnsiTheme="majorBidi"/>
          <w:bCs/>
          <w:color w:val="000000" w:themeColor="text1"/>
        </w:rPr>
        <w:t xml:space="preserve"> – Now </w:t>
      </w:r>
    </w:p>
    <w:p w14:paraId="756EA061" w14:textId="2166521A" w:rsidR="00385064" w:rsidRPr="00385064" w:rsidRDefault="00385064" w:rsidP="00BF4142">
      <w:pPr>
        <w:pStyle w:val="ListParagraph"/>
        <w:numPr>
          <w:ilvl w:val="0"/>
          <w:numId w:val="21"/>
        </w:numPr>
        <w:spacing w:after="0" w:line="276" w:lineRule="auto"/>
        <w:ind w:left="426"/>
        <w:jc w:val="both"/>
        <w:rPr>
          <w:rFonts w:ascii="Times New Roman" w:eastAsia="Times New Roman" w:hAnsi="Times New Roman" w:cs="Times New Roman"/>
          <w:color w:val="auto"/>
          <w:lang w:val="en-ID" w:eastAsia="en-ID"/>
        </w:rPr>
      </w:pPr>
      <w:r w:rsidRPr="00385064">
        <w:rPr>
          <w:rFonts w:ascii="Times New Roman" w:eastAsia="Times New Roman" w:hAnsi="Times New Roman" w:cs="Times New Roman"/>
          <w:color w:val="auto"/>
          <w:lang w:val="en-ID" w:eastAsia="en-ID"/>
        </w:rPr>
        <w:t>Contributed to the Antasena Bank Indonesia project as a Data Engineer, developing ETL pipelines to migrate data from Apache Impala to Apache Phoenix, improving processing efficiency</w:t>
      </w:r>
      <w:r w:rsidR="00CB5D5B">
        <w:rPr>
          <w:rFonts w:ascii="Times New Roman" w:eastAsia="Times New Roman" w:hAnsi="Times New Roman" w:cs="Times New Roman"/>
          <w:color w:val="auto"/>
          <w:lang w:val="en-ID" w:eastAsia="en-ID"/>
        </w:rPr>
        <w:t>.</w:t>
      </w:r>
    </w:p>
    <w:p w14:paraId="6EBD9147" w14:textId="77777777" w:rsid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Built Python automation scripts that reduced repetitive manual processing by more than 50%.</w:t>
      </w:r>
    </w:p>
    <w:p w14:paraId="5E7D810A" w14:textId="77777777" w:rsidR="00BF4142" w:rsidRP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Performed root cause analysis for data inconsistencies, mismatches, and quality issues across source and target systems.</w:t>
      </w:r>
    </w:p>
    <w:p w14:paraId="0FCC5173" w14:textId="77777777" w:rsidR="00BF4142" w:rsidRP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Prepared ETL mappings, validation documentation, and technical materials for internal teams and client presentations.</w:t>
      </w:r>
    </w:p>
    <w:p w14:paraId="2C5D6313" w14:textId="77777777" w:rsidR="00BF4142" w:rsidRP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Conducted end-to-end testing based on Bank Indonesia business requirements and data reporting rules.</w:t>
      </w:r>
    </w:p>
    <w:p w14:paraId="2A716036" w14:textId="32CFD401" w:rsidR="008D47A3" w:rsidRPr="009B5E77" w:rsidRDefault="00BF4142" w:rsidP="009B5E77">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Collaborated with analysts, developers, and data owners to align data quality checks, mapping logic, and issue resolution.</w:t>
      </w:r>
    </w:p>
    <w:p w14:paraId="51C6D338" w14:textId="1949F699" w:rsidR="00EE5F33" w:rsidRDefault="00EE5F33" w:rsidP="00EE5F33">
      <w:pPr>
        <w:spacing w:after="0" w:line="276" w:lineRule="auto"/>
        <w:jc w:val="both"/>
        <w:rPr>
          <w:rFonts w:asciiTheme="majorBidi" w:hAnsiTheme="majorBidi" w:cstheme="majorBidi"/>
          <w:bCs/>
        </w:rPr>
      </w:pPr>
      <w:r>
        <w:rPr>
          <w:rFonts w:asciiTheme="majorBidi" w:hAnsiTheme="majorBidi" w:cstheme="majorBidi"/>
          <w:b/>
        </w:rPr>
        <w:t xml:space="preserve">Research Assistant – </w:t>
      </w:r>
      <w:r w:rsidR="00225493">
        <w:rPr>
          <w:rFonts w:asciiTheme="majorBidi" w:eastAsiaTheme="minorEastAsia" w:hAnsiTheme="majorBidi" w:cstheme="majorBidi"/>
          <w:bCs/>
          <w:color w:val="000000" w:themeColor="text1"/>
          <w:lang w:eastAsia="ja-JP"/>
        </w:rPr>
        <w:t>Bandung Institute of Technology</w:t>
      </w:r>
      <w:r>
        <w:rPr>
          <w:rFonts w:asciiTheme="majorBidi" w:hAnsiTheme="majorBidi" w:cstheme="majorBidi"/>
          <w:bCs/>
        </w:rPr>
        <w:t xml:space="preserve"> (West Java, Indonesia) </w:t>
      </w:r>
      <w:r>
        <w:rPr>
          <w:rFonts w:asciiTheme="majorBidi" w:hAnsiTheme="majorBidi" w:cstheme="majorBidi"/>
          <w:bCs/>
        </w:rPr>
        <w:tab/>
      </w:r>
      <w:r>
        <w:rPr>
          <w:rFonts w:asciiTheme="majorBidi" w:hAnsiTheme="majorBidi" w:cstheme="majorBidi"/>
          <w:bCs/>
        </w:rPr>
        <w:tab/>
      </w:r>
      <w:r>
        <w:rPr>
          <w:rFonts w:asciiTheme="majorBidi" w:hAnsiTheme="majorBidi" w:cstheme="majorBidi"/>
          <w:bCs/>
        </w:rPr>
        <w:tab/>
      </w:r>
      <w:r w:rsidR="002040AF">
        <w:rPr>
          <w:rFonts w:asciiTheme="majorBidi" w:hAnsiTheme="majorBidi" w:cstheme="majorBidi"/>
          <w:bCs/>
        </w:rPr>
        <w:t xml:space="preserve">July 2022 </w:t>
      </w:r>
      <w:r>
        <w:rPr>
          <w:rFonts w:asciiTheme="majorBidi" w:hAnsiTheme="majorBidi" w:cstheme="majorBidi"/>
          <w:bCs/>
        </w:rPr>
        <w:t xml:space="preserve">– </w:t>
      </w:r>
      <w:r w:rsidR="00527650">
        <w:rPr>
          <w:rFonts w:asciiTheme="majorBidi" w:hAnsiTheme="majorBidi" w:cstheme="majorBidi"/>
          <w:bCs/>
        </w:rPr>
        <w:t>December</w:t>
      </w:r>
      <w:r>
        <w:rPr>
          <w:rFonts w:asciiTheme="majorBidi" w:hAnsiTheme="majorBidi" w:cstheme="majorBidi"/>
          <w:bCs/>
        </w:rPr>
        <w:t xml:space="preserve"> 20</w:t>
      </w:r>
      <w:r w:rsidR="00527650">
        <w:rPr>
          <w:rFonts w:asciiTheme="majorBidi" w:hAnsiTheme="majorBidi" w:cstheme="majorBidi"/>
          <w:bCs/>
        </w:rPr>
        <w:t>22</w:t>
      </w:r>
    </w:p>
    <w:p w14:paraId="27A8317F" w14:textId="77777777" w:rsidR="00BF4142" w:rsidRP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Collected, processed, and analyzed oceanographic field data for coastal water research.</w:t>
      </w:r>
    </w:p>
    <w:p w14:paraId="7A7F9E30" w14:textId="77777777" w:rsidR="00BF4142" w:rsidRP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Used Python and MATLAB to support data processing, visualization, and research analysis.</w:t>
      </w:r>
    </w:p>
    <w:p w14:paraId="0CE49B77" w14:textId="77777777" w:rsidR="00BF4142" w:rsidRP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Assisted with drafting, visual design, and preparation of scientific publication materials.</w:t>
      </w:r>
    </w:p>
    <w:p w14:paraId="680E66E4" w14:textId="7E70CE59" w:rsidR="00BF4142" w:rsidRPr="00BF4142" w:rsidRDefault="00BF4142" w:rsidP="00BF4142">
      <w:pPr>
        <w:pStyle w:val="ListParagraph"/>
        <w:numPr>
          <w:ilvl w:val="0"/>
          <w:numId w:val="21"/>
        </w:numPr>
        <w:ind w:left="426"/>
        <w:jc w:val="both"/>
        <w:rPr>
          <w:rFonts w:ascii="Times New Roman" w:eastAsia="Times New Roman" w:hAnsi="Times New Roman" w:cs="Times New Roman"/>
          <w:color w:val="auto"/>
          <w:lang w:val="en-ID" w:eastAsia="en-ID"/>
        </w:rPr>
      </w:pPr>
      <w:r w:rsidRPr="00BF4142">
        <w:rPr>
          <w:rFonts w:ascii="Times New Roman" w:eastAsia="Times New Roman" w:hAnsi="Times New Roman" w:cs="Times New Roman"/>
          <w:color w:val="auto"/>
          <w:lang w:val="en-ID" w:eastAsia="en-ID"/>
        </w:rPr>
        <w:t>Contributed to the published book Pengamatan Perairan Cirebon by ITB Press.</w:t>
      </w:r>
    </w:p>
    <w:p w14:paraId="77AD6333" w14:textId="1C39B6A8" w:rsidR="00BF4142" w:rsidRPr="003F006A" w:rsidRDefault="00BF4142" w:rsidP="00BF4142">
      <w:pPr>
        <w:pStyle w:val="Heading1"/>
        <w:pBdr>
          <w:bottom w:val="single" w:sz="4" w:space="1" w:color="auto"/>
        </w:pBdr>
        <w:spacing w:before="0"/>
        <w:rPr>
          <w:rFonts w:asciiTheme="majorBidi" w:hAnsiTheme="majorBidi"/>
          <w:sz w:val="24"/>
          <w:szCs w:val="24"/>
        </w:rPr>
      </w:pPr>
      <w:r>
        <w:rPr>
          <w:rFonts w:asciiTheme="majorBidi" w:hAnsiTheme="majorBidi"/>
          <w:sz w:val="24"/>
          <w:szCs w:val="24"/>
        </w:rPr>
        <w:t>Selected Projects</w:t>
      </w:r>
    </w:p>
    <w:p w14:paraId="07DCE16D" w14:textId="77777777" w:rsidR="00BF4142" w:rsidRPr="006675BC" w:rsidRDefault="00BF4142" w:rsidP="00BF4142">
      <w:pPr>
        <w:pStyle w:val="Heading2"/>
        <w:rPr>
          <w:rFonts w:asciiTheme="majorBidi" w:eastAsiaTheme="minorHAnsi" w:hAnsiTheme="majorBidi"/>
          <w:caps w:val="0"/>
          <w:color w:val="auto"/>
          <w:sz w:val="22"/>
          <w:szCs w:val="22"/>
          <w:lang w:eastAsia="en-US"/>
        </w:rPr>
      </w:pPr>
      <w:r w:rsidRPr="006675BC">
        <w:rPr>
          <w:rFonts w:asciiTheme="majorBidi" w:eastAsiaTheme="minorHAnsi" w:hAnsiTheme="majorBidi"/>
          <w:caps w:val="0"/>
          <w:color w:val="auto"/>
          <w:sz w:val="22"/>
          <w:szCs w:val="22"/>
          <w:lang w:eastAsia="en-US"/>
        </w:rPr>
        <w:t>End-to-End Data Pipeline &amp; BI Dashboard</w:t>
      </w:r>
    </w:p>
    <w:p w14:paraId="3FC0D8BB"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Built an ETL pipeline for Superstore sales data, including raw CSV ingestion, validation, transformation, PostgreSQL loading, SQL analysis, and Power BI reporting.</w:t>
      </w:r>
    </w:p>
    <w:p w14:paraId="6447585F"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Implemented modular Python scripts for extraction, validation, transformation, loading, and logging.</w:t>
      </w:r>
    </w:p>
    <w:p w14:paraId="20161792"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Repository: https://github.com/jonisy1406/PortofolioJoniSyofian/tree/main/data-pipeline-project</w:t>
      </w:r>
    </w:p>
    <w:p w14:paraId="0A92F477" w14:textId="77777777" w:rsidR="00BF4142" w:rsidRPr="006675BC" w:rsidRDefault="00BF4142" w:rsidP="00BF4142">
      <w:pPr>
        <w:pStyle w:val="Heading2"/>
        <w:rPr>
          <w:rFonts w:asciiTheme="majorBidi" w:eastAsiaTheme="minorHAnsi" w:hAnsiTheme="majorBidi"/>
          <w:caps w:val="0"/>
          <w:color w:val="auto"/>
          <w:sz w:val="22"/>
          <w:szCs w:val="22"/>
          <w:lang w:eastAsia="en-US"/>
        </w:rPr>
      </w:pPr>
      <w:r w:rsidRPr="006675BC">
        <w:rPr>
          <w:rFonts w:asciiTheme="majorBidi" w:eastAsiaTheme="minorHAnsi" w:hAnsiTheme="majorBidi"/>
          <w:caps w:val="0"/>
          <w:color w:val="auto"/>
          <w:sz w:val="22"/>
          <w:szCs w:val="22"/>
          <w:lang w:eastAsia="en-US"/>
        </w:rPr>
        <w:t>Tableau Dashboard Portfolio</w:t>
      </w:r>
    </w:p>
    <w:p w14:paraId="42B92417"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Developed Tableau dashboards for online store and banking datasets, focusing on business metrics, trend analysis, and interactive data storytelling.</w:t>
      </w:r>
    </w:p>
    <w:p w14:paraId="53AA5C4C"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Portfolio: https://public.tableau.com/app/profile/joni.syofian/vizzes</w:t>
      </w:r>
    </w:p>
    <w:p w14:paraId="49A3B690" w14:textId="77777777" w:rsidR="00BF4142" w:rsidRPr="006675BC" w:rsidRDefault="00BF4142" w:rsidP="00BF4142">
      <w:pPr>
        <w:pStyle w:val="Heading2"/>
        <w:rPr>
          <w:rFonts w:asciiTheme="majorBidi" w:eastAsiaTheme="minorHAnsi" w:hAnsiTheme="majorBidi"/>
          <w:caps w:val="0"/>
          <w:color w:val="auto"/>
          <w:sz w:val="22"/>
          <w:szCs w:val="22"/>
          <w:lang w:eastAsia="en-US"/>
        </w:rPr>
      </w:pPr>
      <w:r w:rsidRPr="006675BC">
        <w:rPr>
          <w:rFonts w:asciiTheme="majorBidi" w:eastAsiaTheme="minorHAnsi" w:hAnsiTheme="majorBidi"/>
          <w:caps w:val="0"/>
          <w:color w:val="auto"/>
          <w:sz w:val="22"/>
          <w:szCs w:val="22"/>
          <w:lang w:eastAsia="en-US"/>
        </w:rPr>
        <w:lastRenderedPageBreak/>
        <w:t>Data Analytics Portfolio</w:t>
      </w:r>
    </w:p>
    <w:p w14:paraId="289F7BD2"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Completed analytics projects covering SQL, Python-based EDA, visualization, customer analysis, and machine learning fundamentals.</w:t>
      </w:r>
    </w:p>
    <w:p w14:paraId="095DE209"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Repository: https://github.com/jonisy1406/PortofolioData</w:t>
      </w:r>
    </w:p>
    <w:p w14:paraId="71B53654" w14:textId="77777777" w:rsidR="00BF4142" w:rsidRPr="006675BC" w:rsidRDefault="00BF4142" w:rsidP="00BF4142">
      <w:pPr>
        <w:pStyle w:val="Heading2"/>
        <w:rPr>
          <w:rFonts w:asciiTheme="majorBidi" w:eastAsiaTheme="minorHAnsi" w:hAnsiTheme="majorBidi"/>
          <w:caps w:val="0"/>
          <w:color w:val="auto"/>
          <w:sz w:val="22"/>
          <w:szCs w:val="22"/>
          <w:lang w:eastAsia="en-US"/>
        </w:rPr>
      </w:pPr>
      <w:r w:rsidRPr="006675BC">
        <w:rPr>
          <w:rFonts w:asciiTheme="majorBidi" w:eastAsiaTheme="minorHAnsi" w:hAnsiTheme="majorBidi"/>
          <w:caps w:val="0"/>
          <w:color w:val="auto"/>
          <w:sz w:val="22"/>
          <w:szCs w:val="22"/>
          <w:lang w:eastAsia="en-US"/>
        </w:rPr>
        <w:t>Oceanographic Research</w:t>
      </w:r>
    </w:p>
    <w:p w14:paraId="4FF22428" w14:textId="77777777"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Supported coastal water research through data collection, processing, analysis, and visualization using MATLAB and Python.</w:t>
      </w:r>
    </w:p>
    <w:p w14:paraId="783D604B" w14:textId="3698904F" w:rsidR="00BF4142" w:rsidRPr="006675BC" w:rsidRDefault="00BF4142" w:rsidP="006675BC">
      <w:pPr>
        <w:pStyle w:val="ListParagraph"/>
        <w:numPr>
          <w:ilvl w:val="0"/>
          <w:numId w:val="21"/>
        </w:numPr>
        <w:ind w:left="426"/>
        <w:jc w:val="both"/>
        <w:rPr>
          <w:rFonts w:ascii="Times New Roman" w:eastAsia="Times New Roman" w:hAnsi="Times New Roman" w:cs="Times New Roman"/>
          <w:color w:val="auto"/>
          <w:lang w:val="en-ID" w:eastAsia="en-ID"/>
        </w:rPr>
      </w:pPr>
      <w:r w:rsidRPr="006675BC">
        <w:rPr>
          <w:rFonts w:ascii="Times New Roman" w:eastAsia="Times New Roman" w:hAnsi="Times New Roman" w:cs="Times New Roman"/>
          <w:color w:val="auto"/>
          <w:lang w:val="en-ID" w:eastAsia="en-ID"/>
        </w:rPr>
        <w:t>Publication: https://www.itbpress.id/pengamatan-perairan-cirebon/</w:t>
      </w:r>
    </w:p>
    <w:p w14:paraId="5E9969EF" w14:textId="77777777" w:rsidR="009D4791" w:rsidRPr="003F006A" w:rsidRDefault="009D4791" w:rsidP="009D4791">
      <w:pPr>
        <w:pStyle w:val="Heading1"/>
        <w:pBdr>
          <w:bottom w:val="single" w:sz="4" w:space="1" w:color="auto"/>
        </w:pBdr>
        <w:spacing w:before="0"/>
        <w:rPr>
          <w:rFonts w:asciiTheme="majorBidi" w:hAnsiTheme="majorBidi"/>
          <w:sz w:val="24"/>
          <w:szCs w:val="24"/>
        </w:rPr>
      </w:pPr>
      <w:r w:rsidRPr="003F006A">
        <w:rPr>
          <w:rFonts w:asciiTheme="majorBidi" w:hAnsiTheme="majorBidi"/>
          <w:sz w:val="24"/>
          <w:szCs w:val="24"/>
        </w:rPr>
        <w:t>Education</w:t>
      </w:r>
    </w:p>
    <w:p w14:paraId="183319F6" w14:textId="56C4191F" w:rsidR="009D4791" w:rsidRPr="008D47A3" w:rsidRDefault="008D47A3" w:rsidP="008D47A3">
      <w:pPr>
        <w:spacing w:after="0"/>
        <w:rPr>
          <w:b/>
          <w:bCs/>
          <w:caps/>
        </w:rPr>
      </w:pPr>
      <w:r w:rsidRPr="00C9439F">
        <w:rPr>
          <w:rFonts w:asciiTheme="majorBidi" w:hAnsiTheme="majorBidi" w:cstheme="majorBidi"/>
          <w:bCs/>
          <w:color w:val="000000" w:themeColor="text1"/>
        </w:rPr>
        <w:t>Bachelor</w:t>
      </w:r>
      <w:r>
        <w:rPr>
          <w:rFonts w:asciiTheme="majorBidi" w:hAnsiTheme="majorBidi" w:cstheme="majorBidi"/>
          <w:bCs/>
          <w:color w:val="000000" w:themeColor="text1"/>
        </w:rPr>
        <w:t xml:space="preserve"> of </w:t>
      </w:r>
      <w:r w:rsidRPr="00C9439F">
        <w:rPr>
          <w:rFonts w:asciiTheme="majorBidi" w:hAnsiTheme="majorBidi" w:cstheme="majorBidi"/>
          <w:bCs/>
          <w:color w:val="000000" w:themeColor="text1"/>
        </w:rPr>
        <w:t>Science</w:t>
      </w:r>
      <w:r w:rsidRPr="00C9439F">
        <w:rPr>
          <w:rFonts w:asciiTheme="majorBidi" w:eastAsiaTheme="minorEastAsia" w:hAnsiTheme="majorBidi" w:cstheme="majorBidi"/>
          <w:b/>
          <w:color w:val="000000" w:themeColor="text1"/>
          <w:lang w:eastAsia="ja-JP"/>
        </w:rPr>
        <w:t xml:space="preserve"> </w:t>
      </w:r>
      <w:r w:rsidR="00225493">
        <w:rPr>
          <w:rFonts w:asciiTheme="majorBidi" w:eastAsiaTheme="minorEastAsia" w:hAnsiTheme="majorBidi" w:cstheme="majorBidi"/>
          <w:b/>
          <w:color w:val="000000" w:themeColor="text1"/>
          <w:lang w:eastAsia="ja-JP"/>
        </w:rPr>
        <w:t>–</w:t>
      </w:r>
      <w:r>
        <w:rPr>
          <w:rFonts w:asciiTheme="majorBidi" w:eastAsiaTheme="minorEastAsia" w:hAnsiTheme="majorBidi" w:cstheme="majorBidi"/>
          <w:b/>
          <w:color w:val="000000" w:themeColor="text1"/>
          <w:lang w:eastAsia="ja-JP"/>
        </w:rPr>
        <w:t xml:space="preserve"> </w:t>
      </w:r>
      <w:r w:rsidR="00225493">
        <w:rPr>
          <w:rFonts w:asciiTheme="majorBidi" w:eastAsiaTheme="minorEastAsia" w:hAnsiTheme="majorBidi" w:cstheme="majorBidi"/>
          <w:bCs/>
          <w:color w:val="000000" w:themeColor="text1"/>
          <w:lang w:eastAsia="ja-JP"/>
        </w:rPr>
        <w:t>Bandung Institute of Technology</w:t>
      </w:r>
      <w:r w:rsidR="00225493">
        <w:rPr>
          <w:rFonts w:asciiTheme="majorBidi" w:eastAsiaTheme="minorEastAsia" w:hAnsiTheme="majorBidi" w:cstheme="majorBidi"/>
          <w:bCs/>
          <w:color w:val="000000" w:themeColor="text1"/>
          <w:lang w:eastAsia="ja-JP"/>
        </w:rPr>
        <w:tab/>
      </w:r>
      <w:r w:rsidR="00225493">
        <w:rPr>
          <w:rFonts w:asciiTheme="majorBidi" w:eastAsiaTheme="minorEastAsia" w:hAnsiTheme="majorBidi" w:cstheme="majorBidi"/>
          <w:bCs/>
          <w:color w:val="000000" w:themeColor="text1"/>
          <w:lang w:eastAsia="ja-JP"/>
        </w:rPr>
        <w:tab/>
      </w:r>
      <w:r w:rsidRPr="008D47A3">
        <w:rPr>
          <w:rFonts w:asciiTheme="majorBidi" w:eastAsiaTheme="minorEastAsia" w:hAnsiTheme="majorBidi" w:cstheme="majorBidi"/>
          <w:bCs/>
          <w:color w:val="000000" w:themeColor="text1"/>
          <w:lang w:eastAsia="ja-JP"/>
        </w:rPr>
        <w:tab/>
      </w:r>
      <w:r>
        <w:rPr>
          <w:rFonts w:asciiTheme="majorBidi" w:eastAsiaTheme="minorEastAsia" w:hAnsiTheme="majorBidi" w:cstheme="majorBidi"/>
          <w:b/>
          <w:color w:val="000000" w:themeColor="text1"/>
          <w:lang w:eastAsia="ja-JP"/>
        </w:rPr>
        <w:tab/>
      </w:r>
      <w:r>
        <w:rPr>
          <w:rFonts w:asciiTheme="majorBidi" w:eastAsiaTheme="minorEastAsia" w:hAnsiTheme="majorBidi" w:cstheme="majorBidi"/>
          <w:b/>
          <w:color w:val="000000" w:themeColor="text1"/>
          <w:lang w:eastAsia="ja-JP"/>
        </w:rPr>
        <w:tab/>
      </w:r>
      <w:r>
        <w:rPr>
          <w:rFonts w:asciiTheme="majorBidi" w:eastAsiaTheme="minorEastAsia" w:hAnsiTheme="majorBidi" w:cstheme="majorBidi"/>
          <w:b/>
          <w:color w:val="000000" w:themeColor="text1"/>
          <w:lang w:eastAsia="ja-JP"/>
        </w:rPr>
        <w:tab/>
        <w:t xml:space="preserve">   </w:t>
      </w:r>
      <w:r w:rsidR="002040AF" w:rsidRPr="00C9439F">
        <w:rPr>
          <w:rFonts w:asciiTheme="majorBidi" w:eastAsiaTheme="minorEastAsia" w:hAnsiTheme="majorBidi" w:cstheme="majorBidi"/>
          <w:bCs/>
          <w:color w:val="000000" w:themeColor="text1"/>
          <w:lang w:eastAsia="ja-JP"/>
        </w:rPr>
        <w:t>July 2018 – October 202</w:t>
      </w:r>
      <w:r>
        <w:rPr>
          <w:rFonts w:asciiTheme="majorBidi" w:eastAsiaTheme="minorEastAsia" w:hAnsiTheme="majorBidi" w:cstheme="majorBidi"/>
          <w:bCs/>
          <w:color w:val="000000" w:themeColor="text1"/>
          <w:lang w:eastAsia="ja-JP"/>
        </w:rPr>
        <w:t>2</w:t>
      </w:r>
    </w:p>
    <w:p w14:paraId="6A497CB1" w14:textId="3BF72CFA" w:rsidR="009D4791" w:rsidRDefault="008D47A3" w:rsidP="008506A7">
      <w:pPr>
        <w:pStyle w:val="ListBullet"/>
        <w:numPr>
          <w:ilvl w:val="0"/>
          <w:numId w:val="0"/>
        </w:numPr>
        <w:spacing w:line="276" w:lineRule="auto"/>
        <w:rPr>
          <w:rFonts w:asciiTheme="majorBidi" w:hAnsiTheme="majorBidi" w:cstheme="majorBidi"/>
          <w:bCs/>
          <w:color w:val="000000" w:themeColor="text1"/>
        </w:rPr>
      </w:pPr>
      <w:r w:rsidRPr="003F006A">
        <w:rPr>
          <w:rFonts w:asciiTheme="majorBidi" w:hAnsiTheme="majorBidi" w:cstheme="majorBidi"/>
          <w:bCs/>
          <w:color w:val="000000" w:themeColor="text1"/>
        </w:rPr>
        <w:t xml:space="preserve">Data Science </w:t>
      </w:r>
      <w:r>
        <w:rPr>
          <w:rFonts w:asciiTheme="majorBidi" w:hAnsiTheme="majorBidi" w:cstheme="majorBidi"/>
          <w:bCs/>
          <w:color w:val="000000" w:themeColor="text1"/>
        </w:rPr>
        <w:t xml:space="preserve">Program - </w:t>
      </w:r>
      <w:r w:rsidR="009D4791" w:rsidRPr="00225493">
        <w:rPr>
          <w:rFonts w:asciiTheme="majorBidi" w:hAnsiTheme="majorBidi" w:cstheme="majorBidi"/>
          <w:bCs/>
          <w:color w:val="000000" w:themeColor="text1"/>
        </w:rPr>
        <w:t>Rakamin Academy</w:t>
      </w:r>
      <w:r w:rsidR="00527650">
        <w:rPr>
          <w:rFonts w:asciiTheme="majorBidi" w:hAnsiTheme="majorBidi" w:cstheme="majorBidi"/>
          <w:b/>
          <w:color w:val="000000" w:themeColor="text1"/>
        </w:rPr>
        <w:tab/>
      </w:r>
      <w:r w:rsidR="00527650">
        <w:rPr>
          <w:rFonts w:asciiTheme="majorBidi" w:hAnsiTheme="majorBidi" w:cstheme="majorBidi"/>
          <w:b/>
          <w:color w:val="000000" w:themeColor="text1"/>
        </w:rPr>
        <w:tab/>
      </w:r>
      <w:r w:rsidR="00527650">
        <w:rPr>
          <w:rFonts w:asciiTheme="majorBidi" w:hAnsiTheme="majorBidi" w:cstheme="majorBidi"/>
          <w:b/>
          <w:color w:val="000000" w:themeColor="text1"/>
        </w:rPr>
        <w:tab/>
      </w:r>
      <w:r w:rsidR="00527650">
        <w:rPr>
          <w:rFonts w:asciiTheme="majorBidi" w:hAnsiTheme="majorBidi" w:cstheme="majorBidi"/>
          <w:b/>
          <w:color w:val="000000" w:themeColor="text1"/>
        </w:rPr>
        <w:tab/>
      </w:r>
      <w:r w:rsidR="00527650">
        <w:rPr>
          <w:rFonts w:asciiTheme="majorBidi" w:hAnsiTheme="majorBidi" w:cstheme="majorBidi"/>
          <w:b/>
          <w:color w:val="000000" w:themeColor="text1"/>
        </w:rPr>
        <w:tab/>
      </w:r>
      <w:r w:rsidR="00527650">
        <w:rPr>
          <w:rFonts w:asciiTheme="majorBidi" w:hAnsiTheme="majorBidi" w:cstheme="majorBidi"/>
          <w:b/>
          <w:color w:val="000000" w:themeColor="text1"/>
        </w:rPr>
        <w:tab/>
        <w:t xml:space="preserve">          </w:t>
      </w:r>
      <w:r w:rsidR="003F006A">
        <w:rPr>
          <w:rFonts w:asciiTheme="majorBidi" w:hAnsiTheme="majorBidi" w:cstheme="majorBidi"/>
          <w:b/>
          <w:color w:val="000000" w:themeColor="text1"/>
        </w:rPr>
        <w:tab/>
        <w:t xml:space="preserve">     </w:t>
      </w:r>
      <w:r w:rsidR="00225493">
        <w:rPr>
          <w:rFonts w:asciiTheme="majorBidi" w:hAnsiTheme="majorBidi" w:cstheme="majorBidi"/>
          <w:b/>
          <w:color w:val="000000" w:themeColor="text1"/>
        </w:rPr>
        <w:t xml:space="preserve"> </w:t>
      </w:r>
      <w:r w:rsidR="00527650">
        <w:rPr>
          <w:rFonts w:asciiTheme="majorBidi" w:hAnsiTheme="majorBidi" w:cstheme="majorBidi"/>
          <w:b/>
          <w:color w:val="000000" w:themeColor="text1"/>
        </w:rPr>
        <w:t xml:space="preserve">  </w:t>
      </w:r>
      <w:r w:rsidR="009D4791" w:rsidRPr="009631A5">
        <w:rPr>
          <w:rFonts w:asciiTheme="majorBidi" w:hAnsiTheme="majorBidi" w:cstheme="majorBidi"/>
          <w:bCs/>
          <w:color w:val="000000" w:themeColor="text1"/>
        </w:rPr>
        <w:t xml:space="preserve">July – </w:t>
      </w:r>
      <w:r w:rsidR="009D4791">
        <w:rPr>
          <w:rFonts w:asciiTheme="majorBidi" w:hAnsiTheme="majorBidi" w:cstheme="majorBidi"/>
          <w:bCs/>
          <w:color w:val="000000" w:themeColor="text1"/>
        </w:rPr>
        <w:t>November 2022</w:t>
      </w:r>
    </w:p>
    <w:p w14:paraId="5ED501B9" w14:textId="3ACF58B3" w:rsidR="009D4791" w:rsidRDefault="009D4791" w:rsidP="008506A7">
      <w:pPr>
        <w:pStyle w:val="ListBullet"/>
        <w:numPr>
          <w:ilvl w:val="0"/>
          <w:numId w:val="0"/>
        </w:numPr>
        <w:spacing w:after="0" w:line="276" w:lineRule="auto"/>
        <w:rPr>
          <w:rFonts w:asciiTheme="majorBidi" w:hAnsiTheme="majorBidi" w:cstheme="majorBidi"/>
          <w:bCs/>
          <w:color w:val="000000" w:themeColor="text1"/>
        </w:rPr>
      </w:pPr>
    </w:p>
    <w:p w14:paraId="69B8917A" w14:textId="72066FF8" w:rsidR="00943116" w:rsidRPr="003F006A" w:rsidRDefault="00943116" w:rsidP="00943116">
      <w:pPr>
        <w:pStyle w:val="Heading1"/>
        <w:pBdr>
          <w:bottom w:val="single" w:sz="4" w:space="1" w:color="auto"/>
        </w:pBdr>
        <w:spacing w:before="0"/>
        <w:rPr>
          <w:rFonts w:asciiTheme="majorBidi" w:hAnsiTheme="majorBidi"/>
          <w:sz w:val="24"/>
          <w:szCs w:val="24"/>
        </w:rPr>
      </w:pPr>
      <w:r w:rsidRPr="003F006A">
        <w:rPr>
          <w:rFonts w:asciiTheme="majorBidi" w:hAnsiTheme="majorBidi"/>
          <w:sz w:val="24"/>
          <w:szCs w:val="24"/>
        </w:rPr>
        <w:t>Achievements, Past Projects, and Other Experiences</w:t>
      </w:r>
    </w:p>
    <w:p w14:paraId="5B471451" w14:textId="5F5F48D5" w:rsidR="00943116" w:rsidRPr="003F006A" w:rsidRDefault="00943116" w:rsidP="00943116">
      <w:pPr>
        <w:pStyle w:val="ListBullet"/>
        <w:numPr>
          <w:ilvl w:val="0"/>
          <w:numId w:val="14"/>
        </w:numPr>
        <w:spacing w:line="276" w:lineRule="auto"/>
        <w:ind w:left="426"/>
        <w:rPr>
          <w:rFonts w:asciiTheme="majorBidi" w:hAnsiTheme="majorBidi" w:cstheme="majorBidi"/>
          <w:bCs/>
          <w:color w:val="000000" w:themeColor="text1"/>
        </w:rPr>
      </w:pPr>
      <w:hyperlink r:id="rId9" w:history="1">
        <w:r w:rsidRPr="003F006A">
          <w:rPr>
            <w:rStyle w:val="Hyperlink"/>
            <w:rFonts w:asciiTheme="majorBidi" w:hAnsiTheme="majorBidi" w:cstheme="majorBidi"/>
            <w:bCs/>
          </w:rPr>
          <w:t>Selected as a finalist</w:t>
        </w:r>
      </w:hyperlink>
      <w:r w:rsidRPr="003F006A">
        <w:rPr>
          <w:rFonts w:asciiTheme="majorBidi" w:hAnsiTheme="majorBidi" w:cstheme="majorBidi"/>
          <w:bCs/>
          <w:color w:val="000000" w:themeColor="text1"/>
        </w:rPr>
        <w:t xml:space="preserve"> to pitch a breakthrough idea titled “Data-Driven Dashboard for Understanding the Characteristics of Ocean Wave and Wind Conditions on Indonesia Fisheries Management Area 711”.</w:t>
      </w:r>
    </w:p>
    <w:p w14:paraId="6BE2E719" w14:textId="77777777" w:rsidR="00385064" w:rsidRDefault="00385064" w:rsidP="007F44B2">
      <w:pPr>
        <w:pStyle w:val="ListBullet"/>
        <w:numPr>
          <w:ilvl w:val="0"/>
          <w:numId w:val="14"/>
        </w:numPr>
        <w:spacing w:line="276" w:lineRule="auto"/>
        <w:ind w:left="426"/>
        <w:rPr>
          <w:rFonts w:asciiTheme="majorBidi" w:hAnsiTheme="majorBidi" w:cstheme="majorBidi"/>
          <w:bCs/>
          <w:color w:val="000000" w:themeColor="text1"/>
        </w:rPr>
      </w:pPr>
      <w:r w:rsidRPr="00385064">
        <w:rPr>
          <w:rFonts w:asciiTheme="majorBidi" w:hAnsiTheme="majorBidi" w:cstheme="majorBidi"/>
          <w:bCs/>
          <w:color w:val="000000" w:themeColor="text1"/>
        </w:rPr>
        <w:t>Served as Assistant Lecturer and Practical Assistant for statistics courses for three consecutive semesters.</w:t>
      </w:r>
    </w:p>
    <w:p w14:paraId="45DF35EE" w14:textId="2A3F93DA" w:rsidR="00D87DA4" w:rsidRPr="008D47A3" w:rsidRDefault="00B32BC1" w:rsidP="008D47A3">
      <w:pPr>
        <w:pStyle w:val="ListBullet"/>
        <w:numPr>
          <w:ilvl w:val="0"/>
          <w:numId w:val="14"/>
        </w:numPr>
        <w:spacing w:line="276" w:lineRule="auto"/>
        <w:ind w:left="426"/>
        <w:rPr>
          <w:rFonts w:asciiTheme="majorBidi" w:hAnsiTheme="majorBidi" w:cstheme="majorBidi"/>
          <w:bCs/>
          <w:color w:val="000000" w:themeColor="text1"/>
        </w:rPr>
      </w:pPr>
      <w:r w:rsidRPr="003F006A">
        <w:rPr>
          <w:rFonts w:asciiTheme="majorBidi" w:hAnsiTheme="majorBidi" w:cstheme="majorBidi"/>
          <w:bCs/>
          <w:color w:val="000000" w:themeColor="text1"/>
        </w:rPr>
        <w:t xml:space="preserve">Created an </w:t>
      </w:r>
      <w:hyperlink r:id="rId10" w:history="1">
        <w:r w:rsidRPr="003F006A">
          <w:rPr>
            <w:rStyle w:val="Hyperlink"/>
            <w:rFonts w:asciiTheme="majorBidi" w:hAnsiTheme="majorBidi" w:cstheme="majorBidi"/>
            <w:bCs/>
          </w:rPr>
          <w:t>EDA dashboard</w:t>
        </w:r>
      </w:hyperlink>
      <w:r w:rsidRPr="003F006A">
        <w:rPr>
          <w:rFonts w:asciiTheme="majorBidi" w:hAnsiTheme="majorBidi" w:cstheme="majorBidi"/>
          <w:bCs/>
          <w:color w:val="000000" w:themeColor="text1"/>
        </w:rPr>
        <w:t xml:space="preserve"> to analyzed csv files using python.</w:t>
      </w:r>
      <w:r w:rsidR="007F44B2" w:rsidRPr="003F006A">
        <w:rPr>
          <w:rFonts w:asciiTheme="majorBidi" w:hAnsiTheme="majorBidi" w:cstheme="majorBidi"/>
          <w:bCs/>
          <w:color w:val="000000" w:themeColor="text1"/>
        </w:rPr>
        <w:t xml:space="preserve"> (</w:t>
      </w:r>
      <w:hyperlink r:id="rId11" w:history="1">
        <w:r w:rsidR="007F44B2" w:rsidRPr="003F006A">
          <w:rPr>
            <w:rStyle w:val="Hyperlink"/>
            <w:rFonts w:asciiTheme="majorBidi" w:hAnsiTheme="majorBidi" w:cstheme="majorBidi"/>
            <w:bCs/>
          </w:rPr>
          <w:t>other portfolios</w:t>
        </w:r>
      </w:hyperlink>
      <w:r w:rsidR="007F44B2" w:rsidRPr="003F006A">
        <w:rPr>
          <w:rFonts w:asciiTheme="majorBidi" w:hAnsiTheme="majorBidi" w:cstheme="majorBidi"/>
          <w:bCs/>
          <w:color w:val="000000" w:themeColor="text1"/>
        </w:rPr>
        <w:t>)</w:t>
      </w:r>
    </w:p>
    <w:sectPr w:rsidR="00D87DA4" w:rsidRPr="008D47A3" w:rsidSect="00EE5F33">
      <w:footerReference w:type="default" r:id="rId12"/>
      <w:pgSz w:w="12240" w:h="15840" w:code="1"/>
      <w:pgMar w:top="567" w:right="567" w:bottom="567"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81FD5" w14:textId="77777777" w:rsidR="009A6D5B" w:rsidRDefault="009A6D5B" w:rsidP="003912E2">
      <w:pPr>
        <w:spacing w:after="0" w:line="240" w:lineRule="auto"/>
      </w:pPr>
      <w:r>
        <w:separator/>
      </w:r>
    </w:p>
  </w:endnote>
  <w:endnote w:type="continuationSeparator" w:id="0">
    <w:p w14:paraId="68748FEF" w14:textId="77777777" w:rsidR="009A6D5B" w:rsidRDefault="009A6D5B" w:rsidP="00391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40075" w14:textId="0BD76A7C" w:rsidR="003912E2" w:rsidRDefault="003912E2">
    <w:pPr>
      <w:pStyle w:val="Footer"/>
      <w:jc w:val="right"/>
    </w:pPr>
  </w:p>
  <w:p w14:paraId="3AA0FFE0" w14:textId="77777777" w:rsidR="003912E2" w:rsidRDefault="003912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6FC23" w14:textId="77777777" w:rsidR="009A6D5B" w:rsidRDefault="009A6D5B" w:rsidP="003912E2">
      <w:pPr>
        <w:spacing w:after="0" w:line="240" w:lineRule="auto"/>
      </w:pPr>
      <w:r>
        <w:separator/>
      </w:r>
    </w:p>
  </w:footnote>
  <w:footnote w:type="continuationSeparator" w:id="0">
    <w:p w14:paraId="3FD7AC1C" w14:textId="77777777" w:rsidR="009A6D5B" w:rsidRDefault="009A6D5B" w:rsidP="003912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5E2"/>
    <w:multiLevelType w:val="hybridMultilevel"/>
    <w:tmpl w:val="65281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ascii="Cambria" w:hAnsi="Cambria" w:hint="default"/>
      </w:rPr>
    </w:lvl>
    <w:lvl w:ilvl="1">
      <w:start w:val="1"/>
      <w:numFmt w:val="bullet"/>
      <w:lvlText w:val="o"/>
      <w:lvlJc w:val="left"/>
      <w:pPr>
        <w:tabs>
          <w:tab w:val="num" w:pos="648"/>
        </w:tabs>
        <w:ind w:left="648" w:hanging="216"/>
      </w:pPr>
      <w:rPr>
        <w:rFonts w:ascii="Courier New" w:hAnsi="Courier New" w:hint="default"/>
      </w:rPr>
    </w:lvl>
    <w:lvl w:ilvl="2">
      <w:start w:val="1"/>
      <w:numFmt w:val="bullet"/>
      <w:lvlText w:val=""/>
      <w:lvlJc w:val="left"/>
      <w:pPr>
        <w:tabs>
          <w:tab w:val="num" w:pos="1080"/>
        </w:tabs>
        <w:ind w:left="1080" w:hanging="216"/>
      </w:pPr>
      <w:rPr>
        <w:rFonts w:ascii="Wingdings" w:hAnsi="Wingdings" w:hint="default"/>
      </w:rPr>
    </w:lvl>
    <w:lvl w:ilvl="3">
      <w:start w:val="1"/>
      <w:numFmt w:val="bullet"/>
      <w:lvlText w:val=""/>
      <w:lvlJc w:val="left"/>
      <w:pPr>
        <w:tabs>
          <w:tab w:val="num" w:pos="1512"/>
        </w:tabs>
        <w:ind w:left="1512" w:hanging="216"/>
      </w:pPr>
      <w:rPr>
        <w:rFonts w:ascii="Symbol" w:hAnsi="Symbol" w:hint="default"/>
      </w:rPr>
    </w:lvl>
    <w:lvl w:ilvl="4">
      <w:start w:val="1"/>
      <w:numFmt w:val="bullet"/>
      <w:lvlText w:val="o"/>
      <w:lvlJc w:val="left"/>
      <w:pPr>
        <w:tabs>
          <w:tab w:val="num" w:pos="1944"/>
        </w:tabs>
        <w:ind w:left="1944" w:hanging="216"/>
      </w:pPr>
      <w:rPr>
        <w:rFonts w:ascii="Courier New" w:hAnsi="Courier New" w:hint="default"/>
      </w:rPr>
    </w:lvl>
    <w:lvl w:ilvl="5">
      <w:start w:val="1"/>
      <w:numFmt w:val="bullet"/>
      <w:lvlText w:val=""/>
      <w:lvlJc w:val="left"/>
      <w:pPr>
        <w:tabs>
          <w:tab w:val="num" w:pos="2376"/>
        </w:tabs>
        <w:ind w:left="2376" w:hanging="216"/>
      </w:pPr>
      <w:rPr>
        <w:rFonts w:ascii="Wingdings" w:hAnsi="Wingdings" w:hint="default"/>
      </w:rPr>
    </w:lvl>
    <w:lvl w:ilvl="6">
      <w:start w:val="1"/>
      <w:numFmt w:val="bullet"/>
      <w:lvlText w:val=""/>
      <w:lvlJc w:val="left"/>
      <w:pPr>
        <w:tabs>
          <w:tab w:val="num" w:pos="2808"/>
        </w:tabs>
        <w:ind w:left="2808" w:hanging="216"/>
      </w:pPr>
      <w:rPr>
        <w:rFonts w:ascii="Symbol" w:hAnsi="Symbol" w:hint="default"/>
      </w:rPr>
    </w:lvl>
    <w:lvl w:ilvl="7">
      <w:start w:val="1"/>
      <w:numFmt w:val="bullet"/>
      <w:lvlText w:val="o"/>
      <w:lvlJc w:val="left"/>
      <w:pPr>
        <w:tabs>
          <w:tab w:val="num" w:pos="3240"/>
        </w:tabs>
        <w:ind w:left="3240" w:hanging="216"/>
      </w:pPr>
      <w:rPr>
        <w:rFonts w:ascii="Courier New" w:hAnsi="Courier New" w:hint="default"/>
      </w:rPr>
    </w:lvl>
    <w:lvl w:ilvl="8">
      <w:start w:val="1"/>
      <w:numFmt w:val="bullet"/>
      <w:lvlText w:val=""/>
      <w:lvlJc w:val="left"/>
      <w:pPr>
        <w:tabs>
          <w:tab w:val="num" w:pos="3672"/>
        </w:tabs>
        <w:ind w:left="3672" w:hanging="216"/>
      </w:pPr>
      <w:rPr>
        <w:rFonts w:ascii="Wingdings" w:hAnsi="Wingdings" w:hint="default"/>
      </w:rPr>
    </w:lvl>
  </w:abstractNum>
  <w:abstractNum w:abstractNumId="2" w15:restartNumberingAfterBreak="0">
    <w:nsid w:val="1A7D58C0"/>
    <w:multiLevelType w:val="hybridMultilevel"/>
    <w:tmpl w:val="230E2F3E"/>
    <w:lvl w:ilvl="0" w:tplc="38090001">
      <w:start w:val="1"/>
      <w:numFmt w:val="bullet"/>
      <w:lvlText w:val=""/>
      <w:lvlJc w:val="left"/>
      <w:pPr>
        <w:ind w:left="810" w:hanging="360"/>
      </w:pPr>
      <w:rPr>
        <w:rFonts w:ascii="Symbol" w:hAnsi="Symbol" w:hint="default"/>
      </w:rPr>
    </w:lvl>
    <w:lvl w:ilvl="1" w:tplc="38090003" w:tentative="1">
      <w:start w:val="1"/>
      <w:numFmt w:val="bullet"/>
      <w:lvlText w:val="o"/>
      <w:lvlJc w:val="left"/>
      <w:pPr>
        <w:ind w:left="1530" w:hanging="360"/>
      </w:pPr>
      <w:rPr>
        <w:rFonts w:ascii="Courier New" w:hAnsi="Courier New" w:cs="Courier New" w:hint="default"/>
      </w:rPr>
    </w:lvl>
    <w:lvl w:ilvl="2" w:tplc="38090005" w:tentative="1">
      <w:start w:val="1"/>
      <w:numFmt w:val="bullet"/>
      <w:lvlText w:val=""/>
      <w:lvlJc w:val="left"/>
      <w:pPr>
        <w:ind w:left="2250" w:hanging="360"/>
      </w:pPr>
      <w:rPr>
        <w:rFonts w:ascii="Wingdings" w:hAnsi="Wingdings" w:hint="default"/>
      </w:rPr>
    </w:lvl>
    <w:lvl w:ilvl="3" w:tplc="38090001" w:tentative="1">
      <w:start w:val="1"/>
      <w:numFmt w:val="bullet"/>
      <w:lvlText w:val=""/>
      <w:lvlJc w:val="left"/>
      <w:pPr>
        <w:ind w:left="2970" w:hanging="360"/>
      </w:pPr>
      <w:rPr>
        <w:rFonts w:ascii="Symbol" w:hAnsi="Symbol" w:hint="default"/>
      </w:rPr>
    </w:lvl>
    <w:lvl w:ilvl="4" w:tplc="38090003" w:tentative="1">
      <w:start w:val="1"/>
      <w:numFmt w:val="bullet"/>
      <w:lvlText w:val="o"/>
      <w:lvlJc w:val="left"/>
      <w:pPr>
        <w:ind w:left="3690" w:hanging="360"/>
      </w:pPr>
      <w:rPr>
        <w:rFonts w:ascii="Courier New" w:hAnsi="Courier New" w:cs="Courier New" w:hint="default"/>
      </w:rPr>
    </w:lvl>
    <w:lvl w:ilvl="5" w:tplc="38090005" w:tentative="1">
      <w:start w:val="1"/>
      <w:numFmt w:val="bullet"/>
      <w:lvlText w:val=""/>
      <w:lvlJc w:val="left"/>
      <w:pPr>
        <w:ind w:left="4410" w:hanging="360"/>
      </w:pPr>
      <w:rPr>
        <w:rFonts w:ascii="Wingdings" w:hAnsi="Wingdings" w:hint="default"/>
      </w:rPr>
    </w:lvl>
    <w:lvl w:ilvl="6" w:tplc="38090001" w:tentative="1">
      <w:start w:val="1"/>
      <w:numFmt w:val="bullet"/>
      <w:lvlText w:val=""/>
      <w:lvlJc w:val="left"/>
      <w:pPr>
        <w:ind w:left="5130" w:hanging="360"/>
      </w:pPr>
      <w:rPr>
        <w:rFonts w:ascii="Symbol" w:hAnsi="Symbol" w:hint="default"/>
      </w:rPr>
    </w:lvl>
    <w:lvl w:ilvl="7" w:tplc="38090003" w:tentative="1">
      <w:start w:val="1"/>
      <w:numFmt w:val="bullet"/>
      <w:lvlText w:val="o"/>
      <w:lvlJc w:val="left"/>
      <w:pPr>
        <w:ind w:left="5850" w:hanging="360"/>
      </w:pPr>
      <w:rPr>
        <w:rFonts w:ascii="Courier New" w:hAnsi="Courier New" w:cs="Courier New" w:hint="default"/>
      </w:rPr>
    </w:lvl>
    <w:lvl w:ilvl="8" w:tplc="38090005" w:tentative="1">
      <w:start w:val="1"/>
      <w:numFmt w:val="bullet"/>
      <w:lvlText w:val=""/>
      <w:lvlJc w:val="left"/>
      <w:pPr>
        <w:ind w:left="6570" w:hanging="360"/>
      </w:pPr>
      <w:rPr>
        <w:rFonts w:ascii="Wingdings" w:hAnsi="Wingdings" w:hint="default"/>
      </w:rPr>
    </w:lvl>
  </w:abstractNum>
  <w:abstractNum w:abstractNumId="3" w15:restartNumberingAfterBreak="0">
    <w:nsid w:val="278010FA"/>
    <w:multiLevelType w:val="hybridMultilevel"/>
    <w:tmpl w:val="E7F8C25E"/>
    <w:lvl w:ilvl="0" w:tplc="3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B424B5"/>
    <w:multiLevelType w:val="hybridMultilevel"/>
    <w:tmpl w:val="8DA22A34"/>
    <w:lvl w:ilvl="0" w:tplc="7DEC515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DC0DD1"/>
    <w:multiLevelType w:val="hybridMultilevel"/>
    <w:tmpl w:val="58B2FD20"/>
    <w:lvl w:ilvl="0" w:tplc="38090003">
      <w:start w:val="1"/>
      <w:numFmt w:val="bullet"/>
      <w:lvlText w:val="o"/>
      <w:lvlJc w:val="left"/>
      <w:pPr>
        <w:ind w:left="1146" w:hanging="360"/>
      </w:pPr>
      <w:rPr>
        <w:rFonts w:ascii="Courier New" w:hAnsi="Courier New" w:cs="Courier New"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6" w15:restartNumberingAfterBreak="0">
    <w:nsid w:val="3AAE6705"/>
    <w:multiLevelType w:val="hybridMultilevel"/>
    <w:tmpl w:val="D56E6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69738B"/>
    <w:multiLevelType w:val="hybridMultilevel"/>
    <w:tmpl w:val="F5C8935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400C4B70"/>
    <w:multiLevelType w:val="hybridMultilevel"/>
    <w:tmpl w:val="BDFC0FC0"/>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9" w15:restartNumberingAfterBreak="0">
    <w:nsid w:val="42532CAB"/>
    <w:multiLevelType w:val="hybridMultilevel"/>
    <w:tmpl w:val="9A72B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461EBD"/>
    <w:multiLevelType w:val="hybridMultilevel"/>
    <w:tmpl w:val="DFF4167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476D5E06"/>
    <w:multiLevelType w:val="hybridMultilevel"/>
    <w:tmpl w:val="BB5C4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A41363"/>
    <w:multiLevelType w:val="multilevel"/>
    <w:tmpl w:val="F596176E"/>
    <w:lvl w:ilvl="0">
      <w:start w:val="1"/>
      <w:numFmt w:val="bullet"/>
      <w:lvlText w:val="•"/>
      <w:lvlJc w:val="left"/>
      <w:pPr>
        <w:ind w:left="360" w:hanging="1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D3D6669"/>
    <w:multiLevelType w:val="hybridMultilevel"/>
    <w:tmpl w:val="1A2427D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4F070DBA"/>
    <w:multiLevelType w:val="hybridMultilevel"/>
    <w:tmpl w:val="A96AEE6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52B47B62"/>
    <w:multiLevelType w:val="hybridMultilevel"/>
    <w:tmpl w:val="6EF65338"/>
    <w:lvl w:ilvl="0" w:tplc="3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37044E2"/>
    <w:multiLevelType w:val="hybridMultilevel"/>
    <w:tmpl w:val="9A66CF90"/>
    <w:lvl w:ilvl="0" w:tplc="38090003">
      <w:start w:val="1"/>
      <w:numFmt w:val="bullet"/>
      <w:lvlText w:val="o"/>
      <w:lvlJc w:val="left"/>
      <w:pPr>
        <w:ind w:left="1146" w:hanging="360"/>
      </w:pPr>
      <w:rPr>
        <w:rFonts w:ascii="Courier New" w:hAnsi="Courier New" w:cs="Courier New"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7" w15:restartNumberingAfterBreak="0">
    <w:nsid w:val="5D012979"/>
    <w:multiLevelType w:val="multilevel"/>
    <w:tmpl w:val="A860E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9B3B45"/>
    <w:multiLevelType w:val="hybridMultilevel"/>
    <w:tmpl w:val="16E22E6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60ED208B"/>
    <w:multiLevelType w:val="hybridMultilevel"/>
    <w:tmpl w:val="77D0CF08"/>
    <w:lvl w:ilvl="0" w:tplc="3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CD57652"/>
    <w:multiLevelType w:val="hybridMultilevel"/>
    <w:tmpl w:val="F632658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21" w15:restartNumberingAfterBreak="0">
    <w:nsid w:val="6CDE3F2E"/>
    <w:multiLevelType w:val="hybridMultilevel"/>
    <w:tmpl w:val="FFF402AC"/>
    <w:lvl w:ilvl="0" w:tplc="22A21370">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7558720D"/>
    <w:multiLevelType w:val="hybridMultilevel"/>
    <w:tmpl w:val="52FE6D44"/>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3" w15:restartNumberingAfterBreak="0">
    <w:nsid w:val="7570093B"/>
    <w:multiLevelType w:val="hybridMultilevel"/>
    <w:tmpl w:val="AC5610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767D7B2D"/>
    <w:multiLevelType w:val="hybridMultilevel"/>
    <w:tmpl w:val="7CBC9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797C9C"/>
    <w:multiLevelType w:val="hybridMultilevel"/>
    <w:tmpl w:val="825C740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78B7494A"/>
    <w:multiLevelType w:val="hybridMultilevel"/>
    <w:tmpl w:val="1E2A928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7E3B780E"/>
    <w:multiLevelType w:val="hybridMultilevel"/>
    <w:tmpl w:val="E2685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4B40C1"/>
    <w:multiLevelType w:val="hybridMultilevel"/>
    <w:tmpl w:val="9E8CD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E9540C"/>
    <w:multiLevelType w:val="hybridMultilevel"/>
    <w:tmpl w:val="0DD04CE4"/>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num w:numId="1" w16cid:durableId="870803031">
    <w:abstractNumId w:val="1"/>
  </w:num>
  <w:num w:numId="2" w16cid:durableId="1385372536">
    <w:abstractNumId w:val="0"/>
  </w:num>
  <w:num w:numId="3" w16cid:durableId="121390365">
    <w:abstractNumId w:val="28"/>
  </w:num>
  <w:num w:numId="4" w16cid:durableId="1090807746">
    <w:abstractNumId w:val="27"/>
  </w:num>
  <w:num w:numId="5" w16cid:durableId="1344166162">
    <w:abstractNumId w:val="4"/>
  </w:num>
  <w:num w:numId="6" w16cid:durableId="2053579729">
    <w:abstractNumId w:val="22"/>
  </w:num>
  <w:num w:numId="7" w16cid:durableId="529806622">
    <w:abstractNumId w:val="10"/>
  </w:num>
  <w:num w:numId="8" w16cid:durableId="190413230">
    <w:abstractNumId w:val="6"/>
  </w:num>
  <w:num w:numId="9" w16cid:durableId="350230790">
    <w:abstractNumId w:val="11"/>
  </w:num>
  <w:num w:numId="10" w16cid:durableId="168105430">
    <w:abstractNumId w:val="9"/>
  </w:num>
  <w:num w:numId="11" w16cid:durableId="829171640">
    <w:abstractNumId w:val="24"/>
  </w:num>
  <w:num w:numId="12" w16cid:durableId="202257565">
    <w:abstractNumId w:val="2"/>
  </w:num>
  <w:num w:numId="13" w16cid:durableId="1830631689">
    <w:abstractNumId w:val="17"/>
  </w:num>
  <w:num w:numId="14" w16cid:durableId="1998413579">
    <w:abstractNumId w:val="25"/>
  </w:num>
  <w:num w:numId="15" w16cid:durableId="1610353846">
    <w:abstractNumId w:val="13"/>
  </w:num>
  <w:num w:numId="16" w16cid:durableId="1914897557">
    <w:abstractNumId w:val="29"/>
  </w:num>
  <w:num w:numId="17" w16cid:durableId="1837107306">
    <w:abstractNumId w:val="23"/>
  </w:num>
  <w:num w:numId="18" w16cid:durableId="138958536">
    <w:abstractNumId w:val="20"/>
  </w:num>
  <w:num w:numId="19" w16cid:durableId="2022123223">
    <w:abstractNumId w:val="8"/>
  </w:num>
  <w:num w:numId="20" w16cid:durableId="527334387">
    <w:abstractNumId w:val="26"/>
  </w:num>
  <w:num w:numId="21" w16cid:durableId="1829469720">
    <w:abstractNumId w:val="7"/>
  </w:num>
  <w:num w:numId="22" w16cid:durableId="138423184">
    <w:abstractNumId w:val="18"/>
  </w:num>
  <w:num w:numId="23" w16cid:durableId="1512601636">
    <w:abstractNumId w:val="16"/>
  </w:num>
  <w:num w:numId="24" w16cid:durableId="1650018366">
    <w:abstractNumId w:val="5"/>
  </w:num>
  <w:num w:numId="25" w16cid:durableId="2103258687">
    <w:abstractNumId w:val="3"/>
  </w:num>
  <w:num w:numId="26" w16cid:durableId="648873808">
    <w:abstractNumId w:val="19"/>
  </w:num>
  <w:num w:numId="27" w16cid:durableId="948512341">
    <w:abstractNumId w:val="15"/>
  </w:num>
  <w:num w:numId="28" w16cid:durableId="1267270987">
    <w:abstractNumId w:val="1"/>
  </w:num>
  <w:num w:numId="29" w16cid:durableId="731929844">
    <w:abstractNumId w:val="14"/>
  </w:num>
  <w:num w:numId="30" w16cid:durableId="1852138008">
    <w:abstractNumId w:val="21"/>
  </w:num>
  <w:num w:numId="31" w16cid:durableId="9933376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606"/>
    <w:rsid w:val="00010430"/>
    <w:rsid w:val="0002153B"/>
    <w:rsid w:val="00032A9B"/>
    <w:rsid w:val="000347DD"/>
    <w:rsid w:val="000444D0"/>
    <w:rsid w:val="00047AFE"/>
    <w:rsid w:val="0006134F"/>
    <w:rsid w:val="000649DE"/>
    <w:rsid w:val="000D0929"/>
    <w:rsid w:val="0010143B"/>
    <w:rsid w:val="0010592A"/>
    <w:rsid w:val="001240A5"/>
    <w:rsid w:val="00131E5B"/>
    <w:rsid w:val="00154EEB"/>
    <w:rsid w:val="001702C9"/>
    <w:rsid w:val="00175145"/>
    <w:rsid w:val="001758CB"/>
    <w:rsid w:val="00193493"/>
    <w:rsid w:val="001A7BE7"/>
    <w:rsid w:val="001C5571"/>
    <w:rsid w:val="001C67F3"/>
    <w:rsid w:val="001D1BCC"/>
    <w:rsid w:val="001F7BF7"/>
    <w:rsid w:val="001F7EAA"/>
    <w:rsid w:val="00203FA0"/>
    <w:rsid w:val="002040AF"/>
    <w:rsid w:val="00225493"/>
    <w:rsid w:val="0022629C"/>
    <w:rsid w:val="0023030C"/>
    <w:rsid w:val="0029467F"/>
    <w:rsid w:val="002B20E1"/>
    <w:rsid w:val="002B3599"/>
    <w:rsid w:val="002D43F9"/>
    <w:rsid w:val="002D7F55"/>
    <w:rsid w:val="002E3332"/>
    <w:rsid w:val="002E5963"/>
    <w:rsid w:val="002F3672"/>
    <w:rsid w:val="002F4A82"/>
    <w:rsid w:val="002F7134"/>
    <w:rsid w:val="00306DA3"/>
    <w:rsid w:val="00313875"/>
    <w:rsid w:val="00337DE4"/>
    <w:rsid w:val="00385064"/>
    <w:rsid w:val="00385CA9"/>
    <w:rsid w:val="003912E2"/>
    <w:rsid w:val="003B0968"/>
    <w:rsid w:val="003D6E82"/>
    <w:rsid w:val="003F006A"/>
    <w:rsid w:val="004150A0"/>
    <w:rsid w:val="004210B9"/>
    <w:rsid w:val="00421526"/>
    <w:rsid w:val="00426C5A"/>
    <w:rsid w:val="00437357"/>
    <w:rsid w:val="00455906"/>
    <w:rsid w:val="0049213C"/>
    <w:rsid w:val="00493A6A"/>
    <w:rsid w:val="004A2989"/>
    <w:rsid w:val="004F214B"/>
    <w:rsid w:val="005150D9"/>
    <w:rsid w:val="00515E39"/>
    <w:rsid w:val="00527650"/>
    <w:rsid w:val="0053359C"/>
    <w:rsid w:val="00535D64"/>
    <w:rsid w:val="00536058"/>
    <w:rsid w:val="00541C05"/>
    <w:rsid w:val="00551127"/>
    <w:rsid w:val="0056341F"/>
    <w:rsid w:val="005820AB"/>
    <w:rsid w:val="00595D3B"/>
    <w:rsid w:val="005A0456"/>
    <w:rsid w:val="005A4D74"/>
    <w:rsid w:val="005B03C7"/>
    <w:rsid w:val="005E229A"/>
    <w:rsid w:val="00611A13"/>
    <w:rsid w:val="006123C6"/>
    <w:rsid w:val="00625582"/>
    <w:rsid w:val="00647A2E"/>
    <w:rsid w:val="006675BC"/>
    <w:rsid w:val="00671372"/>
    <w:rsid w:val="0068396E"/>
    <w:rsid w:val="006A0E77"/>
    <w:rsid w:val="006B3665"/>
    <w:rsid w:val="00701B77"/>
    <w:rsid w:val="00705C1B"/>
    <w:rsid w:val="00715069"/>
    <w:rsid w:val="00736772"/>
    <w:rsid w:val="00752487"/>
    <w:rsid w:val="00766706"/>
    <w:rsid w:val="00771593"/>
    <w:rsid w:val="007828A0"/>
    <w:rsid w:val="00796831"/>
    <w:rsid w:val="007B6043"/>
    <w:rsid w:val="007C4D24"/>
    <w:rsid w:val="007C6068"/>
    <w:rsid w:val="007E20F5"/>
    <w:rsid w:val="007F44B2"/>
    <w:rsid w:val="0081789F"/>
    <w:rsid w:val="00823845"/>
    <w:rsid w:val="00830184"/>
    <w:rsid w:val="00831853"/>
    <w:rsid w:val="00834082"/>
    <w:rsid w:val="008506A7"/>
    <w:rsid w:val="00855F84"/>
    <w:rsid w:val="008634CE"/>
    <w:rsid w:val="00865C22"/>
    <w:rsid w:val="00867196"/>
    <w:rsid w:val="0087100E"/>
    <w:rsid w:val="00882B57"/>
    <w:rsid w:val="00896276"/>
    <w:rsid w:val="008A6778"/>
    <w:rsid w:val="008C3C74"/>
    <w:rsid w:val="008D47A3"/>
    <w:rsid w:val="008E5A84"/>
    <w:rsid w:val="009019C7"/>
    <w:rsid w:val="00914798"/>
    <w:rsid w:val="00925487"/>
    <w:rsid w:val="00930107"/>
    <w:rsid w:val="009408ED"/>
    <w:rsid w:val="00941241"/>
    <w:rsid w:val="00943116"/>
    <w:rsid w:val="009631A5"/>
    <w:rsid w:val="00967AEA"/>
    <w:rsid w:val="00967DD6"/>
    <w:rsid w:val="0099037F"/>
    <w:rsid w:val="009A5F1D"/>
    <w:rsid w:val="009A6D5B"/>
    <w:rsid w:val="009B5E77"/>
    <w:rsid w:val="009D19C0"/>
    <w:rsid w:val="009D4791"/>
    <w:rsid w:val="009D621D"/>
    <w:rsid w:val="009F4570"/>
    <w:rsid w:val="00A13B9E"/>
    <w:rsid w:val="00A1510C"/>
    <w:rsid w:val="00A44F43"/>
    <w:rsid w:val="00A60DC8"/>
    <w:rsid w:val="00A650F6"/>
    <w:rsid w:val="00A70049"/>
    <w:rsid w:val="00A812A5"/>
    <w:rsid w:val="00A90853"/>
    <w:rsid w:val="00A911CA"/>
    <w:rsid w:val="00A91A39"/>
    <w:rsid w:val="00A938B2"/>
    <w:rsid w:val="00B01687"/>
    <w:rsid w:val="00B23D43"/>
    <w:rsid w:val="00B32BC1"/>
    <w:rsid w:val="00B434BF"/>
    <w:rsid w:val="00B547EA"/>
    <w:rsid w:val="00B622A4"/>
    <w:rsid w:val="00B64C06"/>
    <w:rsid w:val="00B706CE"/>
    <w:rsid w:val="00BA1860"/>
    <w:rsid w:val="00BB3B69"/>
    <w:rsid w:val="00BF4142"/>
    <w:rsid w:val="00C0468D"/>
    <w:rsid w:val="00C156BF"/>
    <w:rsid w:val="00C27606"/>
    <w:rsid w:val="00C405BC"/>
    <w:rsid w:val="00C45348"/>
    <w:rsid w:val="00C76498"/>
    <w:rsid w:val="00C820A7"/>
    <w:rsid w:val="00C83433"/>
    <w:rsid w:val="00C9439F"/>
    <w:rsid w:val="00CA1F75"/>
    <w:rsid w:val="00CB5D5B"/>
    <w:rsid w:val="00CB6A85"/>
    <w:rsid w:val="00CF0E63"/>
    <w:rsid w:val="00D16223"/>
    <w:rsid w:val="00D7108B"/>
    <w:rsid w:val="00D83B80"/>
    <w:rsid w:val="00D87DA4"/>
    <w:rsid w:val="00DA494A"/>
    <w:rsid w:val="00DD1921"/>
    <w:rsid w:val="00DE6BAF"/>
    <w:rsid w:val="00DF041F"/>
    <w:rsid w:val="00E108C1"/>
    <w:rsid w:val="00E153A2"/>
    <w:rsid w:val="00E50F11"/>
    <w:rsid w:val="00E603E7"/>
    <w:rsid w:val="00E93F43"/>
    <w:rsid w:val="00E9672D"/>
    <w:rsid w:val="00EA6DD8"/>
    <w:rsid w:val="00EC49F0"/>
    <w:rsid w:val="00EE5F33"/>
    <w:rsid w:val="00F1077A"/>
    <w:rsid w:val="00F10873"/>
    <w:rsid w:val="00F24AEF"/>
    <w:rsid w:val="00F27B0A"/>
    <w:rsid w:val="00F339BD"/>
    <w:rsid w:val="00F45075"/>
    <w:rsid w:val="00F554EA"/>
    <w:rsid w:val="00F6508D"/>
    <w:rsid w:val="00F705D6"/>
    <w:rsid w:val="00F76F68"/>
    <w:rsid w:val="00FC34C8"/>
    <w:rsid w:val="00FC6739"/>
    <w:rsid w:val="00FF57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98C7F"/>
  <w15:chartTrackingRefBased/>
  <w15:docId w15:val="{F88ACA11-73E4-4413-BFB4-A9AD3DD8D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25582"/>
    <w:pPr>
      <w:keepNext/>
      <w:keepLines/>
      <w:spacing w:before="320" w:after="100" w:line="240" w:lineRule="auto"/>
      <w:contextualSpacing/>
      <w:outlineLvl w:val="0"/>
    </w:pPr>
    <w:rPr>
      <w:rFonts w:asciiTheme="majorHAnsi" w:eastAsiaTheme="majorEastAsia" w:hAnsiTheme="majorHAnsi" w:cstheme="majorBidi"/>
      <w:b/>
      <w:color w:val="2F5496" w:themeColor="accent1" w:themeShade="BF"/>
      <w:sz w:val="28"/>
      <w:szCs w:val="32"/>
      <w:lang w:eastAsia="ja-JP"/>
    </w:rPr>
  </w:style>
  <w:style w:type="paragraph" w:styleId="Heading2">
    <w:name w:val="heading 2"/>
    <w:basedOn w:val="Normal"/>
    <w:next w:val="Normal"/>
    <w:link w:val="Heading2Char"/>
    <w:uiPriority w:val="9"/>
    <w:unhideWhenUsed/>
    <w:qFormat/>
    <w:rsid w:val="00625582"/>
    <w:pPr>
      <w:keepNext/>
      <w:keepLines/>
      <w:spacing w:before="60" w:after="40" w:line="240" w:lineRule="auto"/>
      <w:contextualSpacing/>
      <w:outlineLvl w:val="1"/>
    </w:pPr>
    <w:rPr>
      <w:rFonts w:asciiTheme="majorHAnsi" w:eastAsiaTheme="majorEastAsia" w:hAnsiTheme="majorHAnsi" w:cstheme="majorBidi"/>
      <w:b/>
      <w:caps/>
      <w:color w:val="262626" w:themeColor="text1" w:themeTint="D9"/>
      <w:sz w:val="24"/>
      <w:szCs w:val="26"/>
      <w:lang w:eastAsia="ja-JP"/>
    </w:rPr>
  </w:style>
  <w:style w:type="paragraph" w:styleId="Heading3">
    <w:name w:val="heading 3"/>
    <w:basedOn w:val="Normal"/>
    <w:next w:val="Normal"/>
    <w:link w:val="Heading3Char"/>
    <w:uiPriority w:val="9"/>
    <w:semiHidden/>
    <w:unhideWhenUsed/>
    <w:qFormat/>
    <w:rsid w:val="00F554E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9F4570"/>
    <w:pPr>
      <w:spacing w:after="120" w:line="240" w:lineRule="auto"/>
      <w:contextualSpacing/>
    </w:pPr>
    <w:rPr>
      <w:rFonts w:asciiTheme="majorHAnsi" w:eastAsiaTheme="majorEastAsia" w:hAnsiTheme="majorHAnsi" w:cstheme="majorBidi"/>
      <w:color w:val="2F5496" w:themeColor="accent1" w:themeShade="BF"/>
      <w:kern w:val="28"/>
      <w:sz w:val="56"/>
      <w:lang w:eastAsia="ja-JP"/>
    </w:rPr>
  </w:style>
  <w:style w:type="character" w:customStyle="1" w:styleId="TitleChar">
    <w:name w:val="Title Char"/>
    <w:basedOn w:val="DefaultParagraphFont"/>
    <w:link w:val="Title"/>
    <w:uiPriority w:val="1"/>
    <w:rsid w:val="009F4570"/>
    <w:rPr>
      <w:rFonts w:asciiTheme="majorHAnsi" w:eastAsiaTheme="majorEastAsia" w:hAnsiTheme="majorHAnsi" w:cstheme="majorBidi"/>
      <w:color w:val="2F5496" w:themeColor="accent1" w:themeShade="BF"/>
      <w:kern w:val="28"/>
      <w:sz w:val="56"/>
      <w:lang w:eastAsia="ja-JP"/>
    </w:rPr>
  </w:style>
  <w:style w:type="character" w:styleId="Hyperlink">
    <w:name w:val="Hyperlink"/>
    <w:basedOn w:val="DefaultParagraphFont"/>
    <w:uiPriority w:val="99"/>
    <w:unhideWhenUsed/>
    <w:rsid w:val="00C27606"/>
    <w:rPr>
      <w:color w:val="2F5496" w:themeColor="accent1" w:themeShade="BF"/>
      <w:u w:val="single"/>
    </w:rPr>
  </w:style>
  <w:style w:type="character" w:customStyle="1" w:styleId="Heading1Char">
    <w:name w:val="Heading 1 Char"/>
    <w:basedOn w:val="DefaultParagraphFont"/>
    <w:link w:val="Heading1"/>
    <w:uiPriority w:val="9"/>
    <w:rsid w:val="00625582"/>
    <w:rPr>
      <w:rFonts w:asciiTheme="majorHAnsi" w:eastAsiaTheme="majorEastAsia" w:hAnsiTheme="majorHAnsi" w:cstheme="majorBidi"/>
      <w:b/>
      <w:color w:val="2F5496" w:themeColor="accent1" w:themeShade="BF"/>
      <w:sz w:val="28"/>
      <w:szCs w:val="32"/>
      <w:lang w:eastAsia="ja-JP"/>
    </w:rPr>
  </w:style>
  <w:style w:type="character" w:customStyle="1" w:styleId="Heading2Char">
    <w:name w:val="Heading 2 Char"/>
    <w:basedOn w:val="DefaultParagraphFont"/>
    <w:link w:val="Heading2"/>
    <w:uiPriority w:val="9"/>
    <w:rsid w:val="00625582"/>
    <w:rPr>
      <w:rFonts w:asciiTheme="majorHAnsi" w:eastAsiaTheme="majorEastAsia" w:hAnsiTheme="majorHAnsi" w:cstheme="majorBidi"/>
      <w:b/>
      <w:caps/>
      <w:color w:val="262626" w:themeColor="text1" w:themeTint="D9"/>
      <w:sz w:val="24"/>
      <w:szCs w:val="26"/>
      <w:lang w:eastAsia="ja-JP"/>
    </w:rPr>
  </w:style>
  <w:style w:type="paragraph" w:styleId="ListBullet">
    <w:name w:val="List Bullet"/>
    <w:basedOn w:val="Normal"/>
    <w:uiPriority w:val="10"/>
    <w:unhideWhenUsed/>
    <w:qFormat/>
    <w:rsid w:val="00625582"/>
    <w:pPr>
      <w:numPr>
        <w:numId w:val="1"/>
      </w:numPr>
      <w:spacing w:after="240" w:line="288" w:lineRule="auto"/>
      <w:contextualSpacing/>
    </w:pPr>
    <w:rPr>
      <w:rFonts w:eastAsiaTheme="minorEastAsia"/>
      <w:color w:val="404040" w:themeColor="text1" w:themeTint="BF"/>
      <w:lang w:eastAsia="ja-JP"/>
    </w:rPr>
  </w:style>
  <w:style w:type="paragraph" w:styleId="ListParagraph">
    <w:name w:val="List Paragraph"/>
    <w:basedOn w:val="Normal"/>
    <w:uiPriority w:val="34"/>
    <w:unhideWhenUsed/>
    <w:qFormat/>
    <w:rsid w:val="00625582"/>
    <w:pPr>
      <w:spacing w:after="240" w:line="240" w:lineRule="auto"/>
      <w:ind w:left="720"/>
      <w:contextualSpacing/>
    </w:pPr>
    <w:rPr>
      <w:rFonts w:eastAsiaTheme="minorEastAsia"/>
      <w:color w:val="404040" w:themeColor="text1" w:themeTint="BF"/>
      <w:lang w:eastAsia="ja-JP"/>
    </w:rPr>
  </w:style>
  <w:style w:type="character" w:styleId="UnresolvedMention">
    <w:name w:val="Unresolved Mention"/>
    <w:basedOn w:val="DefaultParagraphFont"/>
    <w:uiPriority w:val="99"/>
    <w:semiHidden/>
    <w:unhideWhenUsed/>
    <w:rsid w:val="00595D3B"/>
    <w:rPr>
      <w:color w:val="605E5C"/>
      <w:shd w:val="clear" w:color="auto" w:fill="E1DFDD"/>
    </w:rPr>
  </w:style>
  <w:style w:type="paragraph" w:styleId="Header">
    <w:name w:val="header"/>
    <w:basedOn w:val="Normal"/>
    <w:link w:val="HeaderChar"/>
    <w:uiPriority w:val="99"/>
    <w:unhideWhenUsed/>
    <w:rsid w:val="003912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2E2"/>
  </w:style>
  <w:style w:type="paragraph" w:styleId="Footer">
    <w:name w:val="footer"/>
    <w:basedOn w:val="Normal"/>
    <w:link w:val="FooterChar"/>
    <w:uiPriority w:val="99"/>
    <w:unhideWhenUsed/>
    <w:rsid w:val="003912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2E2"/>
  </w:style>
  <w:style w:type="character" w:styleId="FollowedHyperlink">
    <w:name w:val="FollowedHyperlink"/>
    <w:basedOn w:val="DefaultParagraphFont"/>
    <w:uiPriority w:val="99"/>
    <w:semiHidden/>
    <w:unhideWhenUsed/>
    <w:rsid w:val="005150D9"/>
    <w:rPr>
      <w:color w:val="954F72" w:themeColor="followedHyperlink"/>
      <w:u w:val="single"/>
    </w:rPr>
  </w:style>
  <w:style w:type="character" w:customStyle="1" w:styleId="Heading3Char">
    <w:name w:val="Heading 3 Char"/>
    <w:basedOn w:val="DefaultParagraphFont"/>
    <w:link w:val="Heading3"/>
    <w:uiPriority w:val="9"/>
    <w:semiHidden/>
    <w:rsid w:val="00F554E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96513">
      <w:bodyDiv w:val="1"/>
      <w:marLeft w:val="0"/>
      <w:marRight w:val="0"/>
      <w:marTop w:val="0"/>
      <w:marBottom w:val="0"/>
      <w:divBdr>
        <w:top w:val="none" w:sz="0" w:space="0" w:color="auto"/>
        <w:left w:val="none" w:sz="0" w:space="0" w:color="auto"/>
        <w:bottom w:val="none" w:sz="0" w:space="0" w:color="auto"/>
        <w:right w:val="none" w:sz="0" w:space="0" w:color="auto"/>
      </w:divBdr>
    </w:div>
    <w:div w:id="152530958">
      <w:bodyDiv w:val="1"/>
      <w:marLeft w:val="0"/>
      <w:marRight w:val="0"/>
      <w:marTop w:val="0"/>
      <w:marBottom w:val="0"/>
      <w:divBdr>
        <w:top w:val="none" w:sz="0" w:space="0" w:color="auto"/>
        <w:left w:val="none" w:sz="0" w:space="0" w:color="auto"/>
        <w:bottom w:val="none" w:sz="0" w:space="0" w:color="auto"/>
        <w:right w:val="none" w:sz="0" w:space="0" w:color="auto"/>
      </w:divBdr>
    </w:div>
    <w:div w:id="405885661">
      <w:bodyDiv w:val="1"/>
      <w:marLeft w:val="0"/>
      <w:marRight w:val="0"/>
      <w:marTop w:val="0"/>
      <w:marBottom w:val="0"/>
      <w:divBdr>
        <w:top w:val="none" w:sz="0" w:space="0" w:color="auto"/>
        <w:left w:val="none" w:sz="0" w:space="0" w:color="auto"/>
        <w:bottom w:val="none" w:sz="0" w:space="0" w:color="auto"/>
        <w:right w:val="none" w:sz="0" w:space="0" w:color="auto"/>
      </w:divBdr>
    </w:div>
    <w:div w:id="452285500">
      <w:bodyDiv w:val="1"/>
      <w:marLeft w:val="0"/>
      <w:marRight w:val="0"/>
      <w:marTop w:val="0"/>
      <w:marBottom w:val="0"/>
      <w:divBdr>
        <w:top w:val="none" w:sz="0" w:space="0" w:color="auto"/>
        <w:left w:val="none" w:sz="0" w:space="0" w:color="auto"/>
        <w:bottom w:val="none" w:sz="0" w:space="0" w:color="auto"/>
        <w:right w:val="none" w:sz="0" w:space="0" w:color="auto"/>
      </w:divBdr>
    </w:div>
    <w:div w:id="478109588">
      <w:bodyDiv w:val="1"/>
      <w:marLeft w:val="0"/>
      <w:marRight w:val="0"/>
      <w:marTop w:val="0"/>
      <w:marBottom w:val="0"/>
      <w:divBdr>
        <w:top w:val="none" w:sz="0" w:space="0" w:color="auto"/>
        <w:left w:val="none" w:sz="0" w:space="0" w:color="auto"/>
        <w:bottom w:val="none" w:sz="0" w:space="0" w:color="auto"/>
        <w:right w:val="none" w:sz="0" w:space="0" w:color="auto"/>
      </w:divBdr>
    </w:div>
    <w:div w:id="535775449">
      <w:bodyDiv w:val="1"/>
      <w:marLeft w:val="0"/>
      <w:marRight w:val="0"/>
      <w:marTop w:val="0"/>
      <w:marBottom w:val="0"/>
      <w:divBdr>
        <w:top w:val="none" w:sz="0" w:space="0" w:color="auto"/>
        <w:left w:val="none" w:sz="0" w:space="0" w:color="auto"/>
        <w:bottom w:val="none" w:sz="0" w:space="0" w:color="auto"/>
        <w:right w:val="none" w:sz="0" w:space="0" w:color="auto"/>
      </w:divBdr>
    </w:div>
    <w:div w:id="977415262">
      <w:bodyDiv w:val="1"/>
      <w:marLeft w:val="0"/>
      <w:marRight w:val="0"/>
      <w:marTop w:val="0"/>
      <w:marBottom w:val="0"/>
      <w:divBdr>
        <w:top w:val="none" w:sz="0" w:space="0" w:color="auto"/>
        <w:left w:val="none" w:sz="0" w:space="0" w:color="auto"/>
        <w:bottom w:val="none" w:sz="0" w:space="0" w:color="auto"/>
        <w:right w:val="none" w:sz="0" w:space="0" w:color="auto"/>
      </w:divBdr>
    </w:div>
    <w:div w:id="1178542852">
      <w:bodyDiv w:val="1"/>
      <w:marLeft w:val="0"/>
      <w:marRight w:val="0"/>
      <w:marTop w:val="0"/>
      <w:marBottom w:val="0"/>
      <w:divBdr>
        <w:top w:val="none" w:sz="0" w:space="0" w:color="auto"/>
        <w:left w:val="none" w:sz="0" w:space="0" w:color="auto"/>
        <w:bottom w:val="none" w:sz="0" w:space="0" w:color="auto"/>
        <w:right w:val="none" w:sz="0" w:space="0" w:color="auto"/>
      </w:divBdr>
    </w:div>
    <w:div w:id="1266764507">
      <w:bodyDiv w:val="1"/>
      <w:marLeft w:val="0"/>
      <w:marRight w:val="0"/>
      <w:marTop w:val="0"/>
      <w:marBottom w:val="0"/>
      <w:divBdr>
        <w:top w:val="none" w:sz="0" w:space="0" w:color="auto"/>
        <w:left w:val="none" w:sz="0" w:space="0" w:color="auto"/>
        <w:bottom w:val="none" w:sz="0" w:space="0" w:color="auto"/>
        <w:right w:val="none" w:sz="0" w:space="0" w:color="auto"/>
      </w:divBdr>
    </w:div>
    <w:div w:id="1738089061">
      <w:bodyDiv w:val="1"/>
      <w:marLeft w:val="0"/>
      <w:marRight w:val="0"/>
      <w:marTop w:val="0"/>
      <w:marBottom w:val="0"/>
      <w:divBdr>
        <w:top w:val="none" w:sz="0" w:space="0" w:color="auto"/>
        <w:left w:val="none" w:sz="0" w:space="0" w:color="auto"/>
        <w:bottom w:val="none" w:sz="0" w:space="0" w:color="auto"/>
        <w:right w:val="none" w:sz="0" w:space="0" w:color="auto"/>
      </w:divBdr>
    </w:div>
    <w:div w:id="1741170385">
      <w:bodyDiv w:val="1"/>
      <w:marLeft w:val="0"/>
      <w:marRight w:val="0"/>
      <w:marTop w:val="0"/>
      <w:marBottom w:val="0"/>
      <w:divBdr>
        <w:top w:val="none" w:sz="0" w:space="0" w:color="auto"/>
        <w:left w:val="none" w:sz="0" w:space="0" w:color="auto"/>
        <w:bottom w:val="none" w:sz="0" w:space="0" w:color="auto"/>
        <w:right w:val="none" w:sz="0" w:space="0" w:color="auto"/>
      </w:divBdr>
    </w:div>
    <w:div w:id="1782067177">
      <w:bodyDiv w:val="1"/>
      <w:marLeft w:val="0"/>
      <w:marRight w:val="0"/>
      <w:marTop w:val="0"/>
      <w:marBottom w:val="0"/>
      <w:divBdr>
        <w:top w:val="none" w:sz="0" w:space="0" w:color="auto"/>
        <w:left w:val="none" w:sz="0" w:space="0" w:color="auto"/>
        <w:bottom w:val="none" w:sz="0" w:space="0" w:color="auto"/>
        <w:right w:val="none" w:sz="0" w:space="0" w:color="auto"/>
      </w:divBdr>
    </w:div>
    <w:div w:id="2013560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jonisyofia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onisy1406/PortofolioData.git" TargetMode="External"/><Relationship Id="rId5" Type="http://schemas.openxmlformats.org/officeDocument/2006/relationships/webSettings" Target="webSettings.xml"/><Relationship Id="rId10" Type="http://schemas.openxmlformats.org/officeDocument/2006/relationships/hyperlink" Target="https://jonisy1406-eda-dashboard-app-jvlktl.streamlit.app/" TargetMode="External"/><Relationship Id="rId4" Type="http://schemas.openxmlformats.org/officeDocument/2006/relationships/settings" Target="settings.xml"/><Relationship Id="rId9" Type="http://schemas.openxmlformats.org/officeDocument/2006/relationships/hyperlink" Target="https://www.instagram.com/p/CYdvMktpN3E/?igsh=MWI3aTY3bHR3NWMy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D21857-A298-47D8-B56B-52B31363B1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2</Pages>
  <Words>676</Words>
  <Characters>3858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Joni Syofian</dc:creator>
  <cp:keywords/>
  <dc:description/>
  <cp:lastModifiedBy>Joni Syofian</cp:lastModifiedBy>
  <cp:revision>20</cp:revision>
  <cp:lastPrinted>2026-04-28T04:47:00Z</cp:lastPrinted>
  <dcterms:created xsi:type="dcterms:W3CDTF">2024-01-20T05:08:00Z</dcterms:created>
  <dcterms:modified xsi:type="dcterms:W3CDTF">2026-04-28T04:48:00Z</dcterms:modified>
</cp:coreProperties>
</file>