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139" w:rsidRPr="001B1BCC" w:rsidRDefault="00813139" w:rsidP="00F1244F">
      <w:pPr>
        <w:spacing w:after="0"/>
      </w:pPr>
      <w:r w:rsidRPr="001B1BCC">
        <w:t>Jon Janelle</w:t>
      </w:r>
    </w:p>
    <w:p w:rsidR="00813139" w:rsidRPr="001B1BCC" w:rsidRDefault="00813139" w:rsidP="00F1244F">
      <w:pPr>
        <w:spacing w:after="0"/>
      </w:pPr>
      <w:r w:rsidRPr="001B1BCC">
        <w:t>MAT 500</w:t>
      </w:r>
    </w:p>
    <w:p w:rsidR="00FE2C6B" w:rsidRPr="001B1BCC" w:rsidRDefault="00134E65" w:rsidP="00F1244F">
      <w:pPr>
        <w:spacing w:after="0"/>
      </w:pPr>
      <w:r w:rsidRPr="001B1BCC">
        <w:t>9/23/13</w:t>
      </w:r>
    </w:p>
    <w:p w:rsidR="00813139" w:rsidRPr="001B1BCC" w:rsidRDefault="00813139" w:rsidP="00F1244F">
      <w:pPr>
        <w:spacing w:after="0"/>
        <w:jc w:val="center"/>
        <w:rPr>
          <w:b/>
          <w:u w:val="single"/>
        </w:rPr>
      </w:pPr>
      <w:r w:rsidRPr="001B1BCC">
        <w:rPr>
          <w:b/>
          <w:u w:val="single"/>
        </w:rPr>
        <w:t>Chapter 5 Homework</w:t>
      </w:r>
    </w:p>
    <w:p w:rsidR="00DB13D0" w:rsidRPr="001B1BCC" w:rsidRDefault="00DB13D0" w:rsidP="00F1244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B1BCC">
        <w:rPr>
          <w:b/>
        </w:rPr>
        <w:t>5.2</w:t>
      </w:r>
      <w:r w:rsidRPr="001B1BCC">
        <w:rPr>
          <w:rFonts w:cs="Times New Roman"/>
        </w:rPr>
        <w:t xml:space="preserve"> </w:t>
      </w:r>
    </w:p>
    <w:p w:rsidR="00DB13D0" w:rsidRPr="001B1BCC" w:rsidRDefault="00DB13D0" w:rsidP="00F1244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B13D0" w:rsidRPr="001B1BCC" w:rsidRDefault="00DB13D0" w:rsidP="00F1244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  <w:r w:rsidRPr="001B1BCC">
        <w:rPr>
          <w:rFonts w:cs="Times New Roman"/>
          <w:b/>
        </w:rPr>
        <w:t>(A)</w:t>
      </w:r>
      <w:r w:rsidRPr="001B1BCC">
        <w:rPr>
          <w:rFonts w:cs="Times New Roman"/>
        </w:rPr>
        <w:t xml:space="preserve"> </w:t>
      </w:r>
      <w:r w:rsidR="0079272C" w:rsidRPr="001B1BCC">
        <w:rPr>
          <w:rFonts w:cs="Times New Roman"/>
        </w:rPr>
        <w:t xml:space="preserve">Let </w:t>
      </w:r>
      <m:oMath>
        <m:r>
          <w:rPr>
            <w:rFonts w:ascii="Cambria Math" w:hAnsi="Cambria Math" w:cs="Times New Roman"/>
          </w:rPr>
          <m:t>θ</m:t>
        </m:r>
      </m:oMath>
      <w:r w:rsidR="0079272C" w:rsidRPr="001B1BCC">
        <w:rPr>
          <w:rFonts w:eastAsiaTheme="minorEastAsia" w:cs="Times New Roman"/>
        </w:rPr>
        <w:t xml:space="preserve"> represent the proportion of voters that prefer candidate A.</w:t>
      </w:r>
      <w:r w:rsidR="0079272C" w:rsidRPr="001B1BCC">
        <w:rPr>
          <w:rFonts w:cs="Times New Roman"/>
        </w:rPr>
        <w:t xml:space="preserve"> </w:t>
      </w:r>
      <w:r w:rsidRPr="001B1BCC">
        <w:rPr>
          <w:rFonts w:cs="Times New Roman"/>
        </w:rPr>
        <w:t xml:space="preserve">If our prior beliefs are modeled by a uniform distribution, then they can be expressed </w:t>
      </w:r>
      <w:proofErr w:type="gramStart"/>
      <w:r w:rsidRPr="001B1BCC">
        <w:rPr>
          <w:rFonts w:cs="Times New Roman"/>
        </w:rPr>
        <w:t xml:space="preserve">as </w:t>
      </w:r>
      <w:proofErr w:type="gramEnd"/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  <m:r>
          <w:rPr>
            <w:rFonts w:ascii="Cambria Math" w:hAnsi="Cambria Math" w:cs="Times New Roman"/>
          </w:rPr>
          <m:t>=Beta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θ|1,1</m:t>
            </m:r>
          </m:e>
        </m:d>
      </m:oMath>
      <w:r w:rsidR="00150E82" w:rsidRPr="001B1BCC">
        <w:rPr>
          <w:rFonts w:eastAsiaTheme="minorEastAsia" w:cs="Times New Roman"/>
        </w:rPr>
        <w:t>.</w:t>
      </w:r>
      <w:r w:rsidR="00B45629" w:rsidRPr="001B1BCC">
        <w:rPr>
          <w:rFonts w:eastAsiaTheme="minorEastAsia" w:cs="Times New Roman"/>
        </w:rPr>
        <w:t xml:space="preserve"> </w:t>
      </w:r>
    </w:p>
    <w:p w:rsidR="0079272C" w:rsidRPr="001B1BCC" w:rsidRDefault="0079272C" w:rsidP="00F1244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79272C" w:rsidRPr="001B1BCC" w:rsidRDefault="0079272C" w:rsidP="00F1244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 w:rsidRPr="001B1BCC">
        <w:rPr>
          <w:noProof/>
        </w:rPr>
        <w:drawing>
          <wp:inline distT="0" distB="0" distL="0" distR="0" wp14:anchorId="74202789" wp14:editId="10999C46">
            <wp:extent cx="3094074" cy="2389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924" cy="239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2C" w:rsidRPr="001B1BCC" w:rsidRDefault="000A40AE" w:rsidP="00F1244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  <w:r>
        <w:rPr>
          <w:rFonts w:cs="Times New Roman"/>
        </w:rPr>
        <w:t>Since the number of</w:t>
      </w:r>
      <w:r w:rsidR="00150E82" w:rsidRPr="001B1BCC">
        <w:rPr>
          <w:rFonts w:cs="Times New Roman"/>
        </w:rPr>
        <w:t xml:space="preserve"> people sampled is N = 100 and the number of people preferring</w:t>
      </w:r>
      <w:r>
        <w:rPr>
          <w:rFonts w:cs="Times New Roman"/>
        </w:rPr>
        <w:t xml:space="preserve"> candidate A is Z = 58, the</w:t>
      </w:r>
      <w:r w:rsidR="00150E82" w:rsidRPr="001B1BCC">
        <w:rPr>
          <w:rFonts w:cs="Times New Roman"/>
        </w:rPr>
        <w:t xml:space="preserve"> </w:t>
      </w:r>
      <w:proofErr w:type="spellStart"/>
      <w:r w:rsidR="00150E82" w:rsidRPr="001B1BCC">
        <w:rPr>
          <w:rFonts w:cs="Times New Roman"/>
        </w:rPr>
        <w:t>the</w:t>
      </w:r>
      <w:proofErr w:type="spellEnd"/>
      <w:r w:rsidR="00150E82" w:rsidRPr="001B1BCC">
        <w:rPr>
          <w:rFonts w:cs="Times New Roman"/>
        </w:rPr>
        <w:t xml:space="preserve"> posterior distribution</w:t>
      </w:r>
      <w:r w:rsidR="0050516C" w:rsidRPr="001B1BCC">
        <w:rPr>
          <w:rFonts w:cs="Times New Roman"/>
        </w:rPr>
        <w:t xml:space="preserve"> for </w:t>
      </w:r>
      <m:oMath>
        <m:r>
          <w:rPr>
            <w:rFonts w:ascii="Cambria Math" w:hAnsi="Cambria Math" w:cs="Times New Roman"/>
          </w:rPr>
          <m:t>θ</m:t>
        </m:r>
      </m:oMath>
      <w:r w:rsidR="0019627A">
        <w:rPr>
          <w:rFonts w:cs="Times New Roman"/>
        </w:rPr>
        <w:t xml:space="preserve"> is</w:t>
      </w:r>
      <w:r w:rsidR="00150E82" w:rsidRPr="001B1BCC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Beta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Z+1,  N-Z+1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Beta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  <m:e>
            <m:r>
              <w:rPr>
                <w:rFonts w:ascii="Cambria Math" w:hAnsi="Cambria Math" w:cs="Times New Roman"/>
              </w:rPr>
              <m:t>59, 43</m:t>
            </m:r>
          </m:e>
        </m:d>
        <m:r>
          <w:rPr>
            <w:rFonts w:ascii="Cambria Math" w:hAnsi="Cambria Math" w:cs="Times New Roman"/>
          </w:rPr>
          <m:t>.</m:t>
        </m:r>
      </m:oMath>
      <w:r w:rsidR="00150E82" w:rsidRPr="001B1BCC">
        <w:rPr>
          <w:rFonts w:eastAsiaTheme="minorEastAsia" w:cs="Times New Roman"/>
        </w:rPr>
        <w:t xml:space="preserve"> </w:t>
      </w:r>
    </w:p>
    <w:p w:rsidR="0050516C" w:rsidRPr="001B1BCC" w:rsidRDefault="0050516C" w:rsidP="00F1244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 w:rsidRPr="001B1BCC">
        <w:rPr>
          <w:noProof/>
        </w:rPr>
        <w:drawing>
          <wp:inline distT="0" distB="0" distL="0" distR="0" wp14:anchorId="700CD350" wp14:editId="37139282">
            <wp:extent cx="4146697" cy="23329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8140" cy="233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6C" w:rsidRPr="001B1BCC" w:rsidRDefault="0050516C" w:rsidP="00F1244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B1BCC">
        <w:rPr>
          <w:rFonts w:cs="Times New Roman"/>
        </w:rPr>
        <w:t xml:space="preserve">The 95% HDI for our beliefs about the preference for candidate A given the newspaper poll data is </w:t>
      </w:r>
      <w:r w:rsidRPr="001B1BCC">
        <w:rPr>
          <w:rFonts w:cs="Times New Roman"/>
          <w:b/>
        </w:rPr>
        <w:t>(0.482, 0.672)</w:t>
      </w:r>
      <w:r w:rsidRPr="001B1BCC">
        <w:rPr>
          <w:rFonts w:cs="Times New Roman"/>
        </w:rPr>
        <w:t xml:space="preserve">. This result was obtained using </w:t>
      </w:r>
      <w:proofErr w:type="spellStart"/>
      <w:r w:rsidRPr="001B1BCC">
        <w:rPr>
          <w:rFonts w:cs="Times New Roman"/>
        </w:rPr>
        <w:t>qbeta</w:t>
      </w:r>
      <w:proofErr w:type="spellEnd"/>
      <w:r w:rsidRPr="001B1BCC">
        <w:rPr>
          <w:rFonts w:cs="Times New Roman"/>
        </w:rPr>
        <w:t>(</w:t>
      </w:r>
      <w:proofErr w:type="gramStart"/>
      <w:r w:rsidRPr="001B1BCC">
        <w:rPr>
          <w:rFonts w:cs="Times New Roman"/>
        </w:rPr>
        <w:t>c(</w:t>
      </w:r>
      <w:proofErr w:type="gramEnd"/>
      <w:r w:rsidRPr="001B1BCC">
        <w:rPr>
          <w:rFonts w:cs="Times New Roman"/>
        </w:rPr>
        <w:t xml:space="preserve">0.025, 0.975), 59, 43) in R. </w:t>
      </w:r>
    </w:p>
    <w:p w:rsidR="0050516C" w:rsidRPr="001B1BCC" w:rsidRDefault="0050516C" w:rsidP="00F1244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0516C" w:rsidRPr="001B1BCC" w:rsidRDefault="0050516C" w:rsidP="00F1244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B1BCC">
        <w:rPr>
          <w:rFonts w:cs="Times New Roman"/>
          <w:b/>
        </w:rPr>
        <w:t>(B)</w:t>
      </w:r>
      <w:r w:rsidRPr="001B1BCC">
        <w:rPr>
          <w:rFonts w:cs="Times New Roman"/>
        </w:rPr>
        <w:t xml:space="preserve"> It is credible to </w:t>
      </w:r>
      <w:r w:rsidR="00F1244F" w:rsidRPr="001B1BCC">
        <w:rPr>
          <w:rFonts w:cs="Times New Roman"/>
        </w:rPr>
        <w:t xml:space="preserve">believe that the population is equally divided in its preferences because </w:t>
      </w:r>
      <m:oMath>
        <m:r>
          <w:rPr>
            <w:rFonts w:ascii="Cambria Math" w:hAnsi="Cambria Math" w:cs="Times New Roman"/>
          </w:rPr>
          <m:t>θ=0.5</m:t>
        </m:r>
      </m:oMath>
      <w:r w:rsidR="00F1244F" w:rsidRPr="001B1BCC">
        <w:rPr>
          <w:rFonts w:eastAsiaTheme="minorEastAsia" w:cs="Times New Roman"/>
        </w:rPr>
        <w:t xml:space="preserve"> lies in the 95% HDI calculated in part A. </w:t>
      </w:r>
    </w:p>
    <w:p w:rsidR="00DB13D0" w:rsidRPr="001B1BCC" w:rsidRDefault="00DB13D0" w:rsidP="00F1244F">
      <w:pPr>
        <w:spacing w:after="0"/>
        <w:rPr>
          <w:b/>
        </w:rPr>
      </w:pPr>
    </w:p>
    <w:p w:rsidR="00F1244F" w:rsidRPr="001B1BCC" w:rsidRDefault="00F1244F" w:rsidP="00F1244F">
      <w:pPr>
        <w:spacing w:after="0"/>
        <w:rPr>
          <w:rFonts w:eastAsiaTheme="minorEastAsia"/>
        </w:rPr>
      </w:pPr>
      <w:r w:rsidRPr="001B1BCC">
        <w:rPr>
          <w:b/>
        </w:rPr>
        <w:lastRenderedPageBreak/>
        <w:t xml:space="preserve">(C) </w:t>
      </w:r>
      <w:r w:rsidRPr="001B1BCC">
        <w:t xml:space="preserve">Using the posterior found in part A, our prior belief about the </w:t>
      </w:r>
      <w:r w:rsidRPr="001B1BCC">
        <w:rPr>
          <w:rFonts w:eastAsiaTheme="minorEastAsia" w:cs="Times New Roman"/>
        </w:rPr>
        <w:t>proportion of voters that prefer candidate A</w:t>
      </w:r>
      <w:r w:rsidRPr="001B1BCC">
        <w:t xml:space="preserve"> is </w:t>
      </w:r>
      <w:proofErr w:type="gramStart"/>
      <w:r w:rsidRPr="001B1BCC">
        <w:t xml:space="preserve">now </w:t>
      </w:r>
      <w:proofErr w:type="gramEnd"/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  <m:r>
          <w:rPr>
            <w:rFonts w:ascii="Cambria Math" w:hAnsi="Cambria Math" w:cs="Times New Roman"/>
          </w:rPr>
          <m:t>=Beta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θ|59,43</m:t>
            </m:r>
          </m:e>
        </m:d>
      </m:oMath>
      <w:r w:rsidRPr="001B1BCC">
        <w:rPr>
          <w:rFonts w:eastAsiaTheme="minorEastAsia"/>
        </w:rPr>
        <w:t xml:space="preserve">. N = 100 is the size of the new poll taken, and Z = 57 is the number of people in the poll who prefer candidate A. </w:t>
      </w:r>
    </w:p>
    <w:p w:rsidR="00F1244F" w:rsidRPr="001B1BCC" w:rsidRDefault="00F1244F" w:rsidP="00F1244F">
      <w:pPr>
        <w:spacing w:after="0"/>
        <w:rPr>
          <w:rFonts w:eastAsiaTheme="minorEastAsia"/>
        </w:rPr>
      </w:pPr>
    </w:p>
    <w:p w:rsidR="00F1244F" w:rsidRPr="001B1BCC" w:rsidRDefault="00F1244F" w:rsidP="00F1244F">
      <w:pPr>
        <w:spacing w:after="0"/>
        <w:rPr>
          <w:rFonts w:eastAsiaTheme="minorEastAsia"/>
        </w:rPr>
      </w:pPr>
      <w:r w:rsidRPr="001B1BCC">
        <w:rPr>
          <w:rFonts w:eastAsiaTheme="minorEastAsia"/>
        </w:rPr>
        <w:t xml:space="preserve">Given this new poll, our posterior belief,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1B1BCC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Beta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  <m:e>
            <m:r>
              <w:rPr>
                <w:rFonts w:ascii="Cambria Math" w:eastAsiaTheme="minorEastAsia" w:hAnsi="Cambria Math"/>
              </w:rPr>
              <m:t>116,86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1B1BCC">
        <w:rPr>
          <w:rFonts w:eastAsiaTheme="minorEastAsia"/>
        </w:rPr>
        <w:t xml:space="preserve"> </w:t>
      </w:r>
      <w:proofErr w:type="gramStart"/>
      <w:r w:rsidRPr="001B1BCC">
        <w:rPr>
          <w:rFonts w:eastAsiaTheme="minorEastAsia"/>
        </w:rPr>
        <w:t>The</w:t>
      </w:r>
      <w:proofErr w:type="gramEnd"/>
      <w:r w:rsidRPr="001B1BCC">
        <w:rPr>
          <w:rFonts w:eastAsiaTheme="minorEastAsia"/>
        </w:rPr>
        <w:t xml:space="preserve"> 95% HDI for the posterior distribution is </w:t>
      </w:r>
      <w:r w:rsidRPr="001B1BCC">
        <w:rPr>
          <w:rFonts w:eastAsiaTheme="minorEastAsia"/>
          <w:b/>
        </w:rPr>
        <w:t>(0.506, 0.642)</w:t>
      </w:r>
      <w:r w:rsidR="005147B0" w:rsidRPr="001B1BCC">
        <w:rPr>
          <w:rFonts w:eastAsiaTheme="minorEastAsia"/>
          <w:b/>
        </w:rPr>
        <w:t>.</w:t>
      </w:r>
    </w:p>
    <w:p w:rsidR="005147B0" w:rsidRPr="001B1BCC" w:rsidRDefault="005147B0" w:rsidP="00F1244F">
      <w:pPr>
        <w:spacing w:after="0"/>
        <w:rPr>
          <w:rFonts w:eastAsiaTheme="minorEastAsia"/>
        </w:rPr>
      </w:pPr>
    </w:p>
    <w:p w:rsidR="005147B0" w:rsidRPr="001B1BCC" w:rsidRDefault="005147B0" w:rsidP="00F1244F">
      <w:pPr>
        <w:spacing w:after="0"/>
        <w:rPr>
          <w:rFonts w:eastAsiaTheme="minorEastAsia"/>
        </w:rPr>
      </w:pPr>
      <w:r w:rsidRPr="001B1BCC">
        <w:rPr>
          <w:rFonts w:eastAsiaTheme="minorEastAsia"/>
          <w:b/>
        </w:rPr>
        <w:t>(D)</w:t>
      </w:r>
      <w:r w:rsidRPr="001B1BCC">
        <w:rPr>
          <w:rFonts w:eastAsiaTheme="minorEastAsia"/>
        </w:rPr>
        <w:t xml:space="preserve"> After the follow up poll, we cannot conclude that it is credible to believe that the population is equally divided in its preferences amount candidates because </w:t>
      </w:r>
      <m:oMath>
        <m:r>
          <w:rPr>
            <w:rFonts w:ascii="Cambria Math" w:hAnsi="Cambria Math" w:cs="Times New Roman"/>
          </w:rPr>
          <m:t>θ=0.5</m:t>
        </m:r>
      </m:oMath>
      <w:r w:rsidRPr="001B1BCC">
        <w:rPr>
          <w:rFonts w:eastAsiaTheme="minorEastAsia"/>
        </w:rPr>
        <w:t xml:space="preserve"> is outside of the 95% HDI calculated in part C. After the second poll, we conclude that there is a greater preference for candidate A. </w:t>
      </w:r>
    </w:p>
    <w:p w:rsidR="005E67F4" w:rsidRPr="001B1BCC" w:rsidRDefault="005E67F4" w:rsidP="00F1244F">
      <w:pPr>
        <w:spacing w:after="0"/>
        <w:rPr>
          <w:rFonts w:eastAsiaTheme="minorEastAsia"/>
        </w:rPr>
      </w:pPr>
    </w:p>
    <w:p w:rsidR="005E67F4" w:rsidRPr="001B1BCC" w:rsidRDefault="005E67F4" w:rsidP="00F1244F">
      <w:pPr>
        <w:spacing w:after="0"/>
        <w:rPr>
          <w:rFonts w:eastAsiaTheme="minorEastAsia"/>
          <w:b/>
        </w:rPr>
      </w:pPr>
      <w:r w:rsidRPr="001B1BCC">
        <w:rPr>
          <w:rFonts w:eastAsiaTheme="minorEastAsia"/>
          <w:b/>
        </w:rPr>
        <w:t>5.3</w:t>
      </w:r>
    </w:p>
    <w:p w:rsidR="0065269D" w:rsidRPr="001B1BCC" w:rsidRDefault="0065269D" w:rsidP="00F1244F">
      <w:pPr>
        <w:spacing w:after="0"/>
        <w:rPr>
          <w:rFonts w:eastAsiaTheme="minorEastAsia"/>
        </w:rPr>
      </w:pPr>
      <w:r w:rsidRPr="001B1BCC">
        <w:rPr>
          <w:rFonts w:eastAsiaTheme="minorEastAsia"/>
        </w:rPr>
        <w:t xml:space="preserve">Let </w:t>
      </w:r>
      <m:oMath>
        <m:r>
          <w:rPr>
            <w:rFonts w:ascii="Cambria Math" w:hAnsi="Cambria Math" w:cs="Times New Roman"/>
          </w:rPr>
          <m:t>θ</m:t>
        </m:r>
      </m:oMath>
      <w:r w:rsidRPr="001B1BCC">
        <w:rPr>
          <w:rFonts w:eastAsiaTheme="minorEastAsia"/>
        </w:rPr>
        <w:t xml:space="preserve"> represent the proportion of people who choose F. In both </w:t>
      </w:r>
      <w:r w:rsidR="00064572">
        <w:rPr>
          <w:rFonts w:eastAsiaTheme="minorEastAsia"/>
        </w:rPr>
        <w:t>cases</w:t>
      </w:r>
      <w:r w:rsidRPr="001B1BCC">
        <w:rPr>
          <w:rFonts w:eastAsiaTheme="minorEastAsia"/>
        </w:rPr>
        <w:t xml:space="preserve">, let our prior beliefs about </w:t>
      </w:r>
      <m:oMath>
        <m:r>
          <w:rPr>
            <w:rFonts w:ascii="Cambria Math" w:hAnsi="Cambria Math" w:cs="Times New Roman"/>
          </w:rPr>
          <m:t>θ</m:t>
        </m:r>
      </m:oMath>
      <w:r w:rsidRPr="001B1BCC">
        <w:rPr>
          <w:rFonts w:eastAsiaTheme="minorEastAsia"/>
        </w:rPr>
        <w:t xml:space="preserve"> be modeled by the uniform </w:t>
      </w:r>
      <w:proofErr w:type="gramStart"/>
      <w:r w:rsidRPr="001B1BCC">
        <w:rPr>
          <w:rFonts w:eastAsiaTheme="minorEastAsia"/>
        </w:rPr>
        <w:t xml:space="preserve">distribution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=Beta(θ|1,1)</m:t>
        </m:r>
      </m:oMath>
      <w:r w:rsidRPr="001B1BCC">
        <w:rPr>
          <w:rFonts w:eastAsiaTheme="minorEastAsia"/>
        </w:rPr>
        <w:t>.</w:t>
      </w:r>
    </w:p>
    <w:p w:rsidR="002076A1" w:rsidRPr="001B1BCC" w:rsidRDefault="002076A1" w:rsidP="00F1244F">
      <w:pPr>
        <w:spacing w:after="0"/>
        <w:rPr>
          <w:rFonts w:eastAsiaTheme="minorEastAsia"/>
        </w:rPr>
      </w:pPr>
    </w:p>
    <w:p w:rsidR="002076A1" w:rsidRPr="001B1BCC" w:rsidRDefault="002076A1" w:rsidP="00F1244F">
      <w:pPr>
        <w:spacing w:after="0"/>
        <w:rPr>
          <w:rFonts w:eastAsiaTheme="minorEastAsia"/>
        </w:rPr>
      </w:pPr>
      <w:r w:rsidRPr="001B1BCC">
        <w:rPr>
          <w:rFonts w:eastAsiaTheme="minorEastAsia"/>
        </w:rPr>
        <w:t xml:space="preserve">First the case of the word “radio” by itself will be considered. </w:t>
      </w:r>
      <w:r w:rsidR="005D4436" w:rsidRPr="001B1BCC">
        <w:rPr>
          <w:rFonts w:eastAsiaTheme="minorEastAsia"/>
        </w:rPr>
        <w:t xml:space="preserve">The sample size was N = 50, and Z = 40 people chose F. Thus, the posterior distribution for </w:t>
      </w:r>
      <m:oMath>
        <m:r>
          <w:rPr>
            <w:rFonts w:ascii="Cambria Math" w:hAnsi="Cambria Math" w:cs="Times New Roman"/>
          </w:rPr>
          <m:t>θ</m:t>
        </m:r>
      </m:oMath>
      <w:r w:rsidR="005D4436" w:rsidRPr="001B1BCC">
        <w:rPr>
          <w:rFonts w:eastAsiaTheme="minorEastAsia"/>
        </w:rPr>
        <w:t xml:space="preserve"> </w:t>
      </w:r>
      <w:proofErr w:type="gramStart"/>
      <w:r w:rsidR="005D4436" w:rsidRPr="001B1BCC"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θ|D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=Beta(θ|41,11)</m:t>
        </m:r>
      </m:oMath>
      <w:r w:rsidR="005D4436" w:rsidRPr="001B1BCC">
        <w:rPr>
          <w:rFonts w:eastAsiaTheme="minorEastAsia"/>
        </w:rPr>
        <w:t xml:space="preserve">. The 95% HDI for this posterior is (0.669, 0.887). Since </w:t>
      </w:r>
      <m:oMath>
        <m:r>
          <w:rPr>
            <w:rFonts w:ascii="Cambria Math" w:hAnsi="Cambria Math" w:cs="Times New Roman"/>
          </w:rPr>
          <m:t>θ=0.5</m:t>
        </m:r>
      </m:oMath>
      <w:r w:rsidR="005D4436" w:rsidRPr="001B1BCC">
        <w:rPr>
          <w:rFonts w:eastAsiaTheme="minorEastAsia"/>
        </w:rPr>
        <w:t xml:space="preserve"> is not in the HDI and the HDI lies</w:t>
      </w:r>
      <w:r w:rsidR="00064572">
        <w:rPr>
          <w:rFonts w:eastAsiaTheme="minorEastAsia"/>
        </w:rPr>
        <w:t xml:space="preserve"> entirely</w:t>
      </w:r>
      <w:r w:rsidR="005D4436" w:rsidRPr="001B1BCC">
        <w:rPr>
          <w:rFonts w:eastAsiaTheme="minorEastAsia"/>
        </w:rPr>
        <w:t xml:space="preserve"> above </w:t>
      </w:r>
      <m:oMath>
        <m:r>
          <w:rPr>
            <w:rFonts w:ascii="Cambria Math" w:hAnsi="Cambria Math" w:cs="Times New Roman"/>
          </w:rPr>
          <m:t>θ=0.5</m:t>
        </m:r>
      </m:oMath>
      <w:r w:rsidR="005D4436" w:rsidRPr="001B1BCC">
        <w:rPr>
          <w:rFonts w:eastAsiaTheme="minorEastAsia"/>
        </w:rPr>
        <w:t>, we conclude that people are bi</w:t>
      </w:r>
      <w:r w:rsidR="00BD2767">
        <w:rPr>
          <w:rFonts w:eastAsiaTheme="minorEastAsia"/>
        </w:rPr>
        <w:t>ased toward pushing F when only the word “radio” is shown</w:t>
      </w:r>
      <w:r w:rsidR="005D4436" w:rsidRPr="001B1BCC">
        <w:rPr>
          <w:rFonts w:eastAsiaTheme="minorEastAsia"/>
        </w:rPr>
        <w:t xml:space="preserve">. </w:t>
      </w:r>
    </w:p>
    <w:p w:rsidR="005D4436" w:rsidRPr="001B1BCC" w:rsidRDefault="005D4436" w:rsidP="00F1244F">
      <w:pPr>
        <w:spacing w:after="0"/>
        <w:rPr>
          <w:rFonts w:eastAsiaTheme="minorEastAsia"/>
        </w:rPr>
      </w:pPr>
    </w:p>
    <w:p w:rsidR="005D4436" w:rsidRPr="001B1BCC" w:rsidRDefault="005D4436" w:rsidP="005D4436">
      <w:pPr>
        <w:spacing w:after="0"/>
        <w:rPr>
          <w:rFonts w:eastAsiaTheme="minorEastAsia"/>
        </w:rPr>
      </w:pPr>
      <w:r w:rsidRPr="001B1BCC">
        <w:rPr>
          <w:rFonts w:eastAsiaTheme="minorEastAsia"/>
        </w:rPr>
        <w:t>In the</w:t>
      </w:r>
      <w:r w:rsidR="00BD2767">
        <w:rPr>
          <w:rFonts w:eastAsiaTheme="minorEastAsia"/>
        </w:rPr>
        <w:t xml:space="preserve"> second</w:t>
      </w:r>
      <w:r w:rsidRPr="001B1BCC">
        <w:rPr>
          <w:rFonts w:eastAsiaTheme="minorEastAsia"/>
        </w:rPr>
        <w:t xml:space="preserve"> case the words “ocean” and “mountain” were shown together. The sample size was N = 50, and Z = 15 people chose F. The posterior distribution for </w:t>
      </w:r>
      <m:oMath>
        <m:r>
          <w:rPr>
            <w:rFonts w:ascii="Cambria Math" w:hAnsi="Cambria Math" w:cs="Times New Roman"/>
          </w:rPr>
          <m:t>θ</m:t>
        </m:r>
      </m:oMath>
      <w:r w:rsidRPr="001B1BCC">
        <w:rPr>
          <w:rFonts w:eastAsiaTheme="minorEastAsia"/>
        </w:rPr>
        <w:t xml:space="preserve"> is </w:t>
      </w:r>
      <w:proofErr w:type="gramStart"/>
      <w:r w:rsidRPr="001B1BCC">
        <w:rPr>
          <w:rFonts w:eastAsiaTheme="minorEastAsia"/>
        </w:rPr>
        <w:t xml:space="preserve">therefore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θ|D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=Beta(θ|16,36)</m:t>
        </m:r>
      </m:oMath>
      <w:r w:rsidRPr="001B1BCC">
        <w:rPr>
          <w:rFonts w:eastAsiaTheme="minorEastAsia"/>
        </w:rPr>
        <w:t xml:space="preserve">. The 95% HDI for this posterior is (0.191, 0.438). Since </w:t>
      </w:r>
      <m:oMath>
        <m:r>
          <w:rPr>
            <w:rFonts w:ascii="Cambria Math" w:hAnsi="Cambria Math" w:cs="Times New Roman"/>
          </w:rPr>
          <m:t>θ=0.5</m:t>
        </m:r>
      </m:oMath>
      <w:r w:rsidRPr="001B1BCC">
        <w:rPr>
          <w:rFonts w:eastAsiaTheme="minorEastAsia"/>
        </w:rPr>
        <w:t xml:space="preserve"> is not in the HDI and the HDI lies </w:t>
      </w:r>
      <w:proofErr w:type="gramStart"/>
      <w:r w:rsidRPr="001B1BCC">
        <w:rPr>
          <w:rFonts w:eastAsiaTheme="minorEastAsia"/>
        </w:rPr>
        <w:t xml:space="preserve">below </w:t>
      </w:r>
      <w:proofErr w:type="gramEnd"/>
      <m:oMath>
        <m:r>
          <w:rPr>
            <w:rFonts w:ascii="Cambria Math" w:hAnsi="Cambria Math" w:cs="Times New Roman"/>
          </w:rPr>
          <m:t>θ=0.5</m:t>
        </m:r>
      </m:oMath>
      <w:r w:rsidRPr="001B1BCC">
        <w:rPr>
          <w:rFonts w:eastAsiaTheme="minorEastAsia"/>
        </w:rPr>
        <w:t xml:space="preserve">, we conclude that people are biased toward J in their responses in this case. </w:t>
      </w:r>
    </w:p>
    <w:p w:rsidR="00326BC3" w:rsidRPr="001B1BCC" w:rsidRDefault="00326BC3" w:rsidP="005D4436">
      <w:pPr>
        <w:spacing w:after="0"/>
        <w:rPr>
          <w:rFonts w:eastAsiaTheme="minorEastAsia"/>
        </w:rPr>
      </w:pPr>
    </w:p>
    <w:p w:rsidR="00326BC3" w:rsidRPr="001B1BCC" w:rsidRDefault="00326BC3" w:rsidP="005D4436">
      <w:pPr>
        <w:spacing w:after="0"/>
        <w:rPr>
          <w:rFonts w:eastAsiaTheme="minorEastAsia"/>
        </w:rPr>
      </w:pPr>
      <w:r w:rsidRPr="001B1BCC">
        <w:rPr>
          <w:rFonts w:eastAsiaTheme="minorEastAsia"/>
          <w:b/>
        </w:rPr>
        <w:t>5.6</w:t>
      </w:r>
    </w:p>
    <w:p w:rsidR="006060F4" w:rsidRPr="001B1BCC" w:rsidRDefault="008F5E5A" w:rsidP="005D4436">
      <w:pPr>
        <w:spacing w:after="0"/>
        <w:rPr>
          <w:rFonts w:eastAsiaTheme="minorEastAsia"/>
        </w:rPr>
      </w:pPr>
      <w:r w:rsidRPr="001B1BCC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θ</m:t>
        </m:r>
      </m:oMath>
      <w:r w:rsidRPr="001B1BCC">
        <w:rPr>
          <w:rFonts w:eastAsiaTheme="minorEastAsia"/>
        </w:rPr>
        <w:t xml:space="preserve"> represent the probability of a heads flip. We wish to determine if the coin is more likely to be fair or trick based on a sample of N = 20 flips where Z = 15 landed heads. Two priors, one which assumes a fair coin </w:t>
      </w:r>
      <w:proofErr w:type="gramStart"/>
      <w:r w:rsidRPr="001B1BCC">
        <w:rPr>
          <w:rFonts w:eastAsiaTheme="minorEastAsia"/>
        </w:rPr>
        <w:t>an</w:t>
      </w:r>
      <w:proofErr w:type="gramEnd"/>
      <w:r w:rsidRPr="001B1BCC">
        <w:rPr>
          <w:rFonts w:eastAsiaTheme="minorEastAsia"/>
        </w:rPr>
        <w:t xml:space="preserve"> one that assumes a trick coin, will be used. </w:t>
      </w:r>
    </w:p>
    <w:p w:rsidR="006060F4" w:rsidRPr="001B1BCC" w:rsidRDefault="006060F4" w:rsidP="005D4436">
      <w:pPr>
        <w:spacing w:after="0"/>
        <w:rPr>
          <w:rFonts w:eastAsiaTheme="minorEastAsia"/>
        </w:rPr>
      </w:pPr>
    </w:p>
    <w:p w:rsidR="00326BC3" w:rsidRPr="001B1BCC" w:rsidRDefault="006060F4" w:rsidP="005D4436">
      <w:pPr>
        <w:spacing w:after="0"/>
        <w:rPr>
          <w:rFonts w:eastAsiaTheme="minorEastAsia"/>
        </w:rPr>
      </w:pPr>
      <w:r w:rsidRPr="001B1BCC">
        <w:rPr>
          <w:rFonts w:eastAsiaTheme="minorEastAsia"/>
        </w:rPr>
        <w:t>The prior for the fair coin model</w:t>
      </w:r>
      <w:r w:rsidR="00FD44DE" w:rsidRPr="001B1BCC">
        <w:rPr>
          <w:rFonts w:eastAsiaTheme="minorEastAsia"/>
        </w:rPr>
        <w:t>, M1,</w:t>
      </w:r>
      <w:r w:rsidRPr="001B1BCC">
        <w:rPr>
          <w:rFonts w:eastAsiaTheme="minorEastAsia"/>
        </w:rPr>
        <w:t xml:space="preserve"> </w:t>
      </w:r>
      <w:proofErr w:type="gramStart"/>
      <w:r w:rsidRPr="001B1BCC"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=Beta(θ|100,100)</m:t>
        </m:r>
      </m:oMath>
      <w:r w:rsidR="00EE6366" w:rsidRPr="001B1BCC">
        <w:rPr>
          <w:rFonts w:eastAsiaTheme="minorEastAsia"/>
        </w:rPr>
        <w:t xml:space="preserve">. This models fairness as a situation where a coin is </w:t>
      </w:r>
      <w:r w:rsidR="00207B33" w:rsidRPr="001B1BCC">
        <w:rPr>
          <w:rFonts w:eastAsiaTheme="minorEastAsia"/>
        </w:rPr>
        <w:t xml:space="preserve">flipped 200 times and lands heads 100 times. </w:t>
      </w:r>
      <w:r w:rsidR="00EE6366" w:rsidRPr="001B1BCC">
        <w:rPr>
          <w:rFonts w:eastAsiaTheme="minorEastAsia"/>
        </w:rPr>
        <w:t xml:space="preserve">Using this prior, the expected value for </w:t>
      </w:r>
      <m:oMath>
        <m:r>
          <w:rPr>
            <w:rFonts w:ascii="Cambria Math" w:eastAsiaTheme="minorEastAsia" w:hAnsi="Cambria Math"/>
          </w:rPr>
          <m:t>θ</m:t>
        </m:r>
      </m:oMath>
      <w:r w:rsidR="00EE6366" w:rsidRPr="001B1BCC">
        <w:rPr>
          <w:rFonts w:eastAsiaTheme="minorEastAsia"/>
        </w:rPr>
        <w:t xml:space="preserve"> is 0.5, which indicates a heads flip is believed to be equally as probable as a tails flip. The 95% HDI for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EE6366" w:rsidRPr="001B1BCC">
        <w:rPr>
          <w:rFonts w:eastAsiaTheme="minorEastAsia"/>
        </w:rPr>
        <w:t xml:space="preserve"> is (0.431, 0.569), </w:t>
      </w:r>
      <w:r w:rsidR="00207B33" w:rsidRPr="001B1BCC">
        <w:rPr>
          <w:rFonts w:eastAsiaTheme="minorEastAsia"/>
        </w:rPr>
        <w:t xml:space="preserve">which shows a high level of certainty that </w:t>
      </w:r>
      <m:oMath>
        <m:r>
          <w:rPr>
            <w:rFonts w:ascii="Cambria Math" w:eastAsiaTheme="minorEastAsia" w:hAnsi="Cambria Math"/>
          </w:rPr>
          <m:t>θ=0.5</m:t>
        </m:r>
      </m:oMath>
      <w:r w:rsidR="00207B33" w:rsidRPr="001B1BCC">
        <w:rPr>
          <w:rFonts w:eastAsiaTheme="minorEastAsia"/>
        </w:rPr>
        <w:t xml:space="preserve"> is a credible belief. </w:t>
      </w:r>
      <w:r w:rsidR="00135E1B" w:rsidRPr="001B1BCC">
        <w:rPr>
          <w:rFonts w:eastAsiaTheme="minorEastAsia"/>
        </w:rPr>
        <w:t xml:space="preserve">The graph of this prior below confirms that it reflects a strong belief in the coin’s fairness because it is symmetric and narrowly distributed </w:t>
      </w:r>
      <w:proofErr w:type="gramStart"/>
      <w:r w:rsidR="00135E1B" w:rsidRPr="001B1BCC">
        <w:rPr>
          <w:rFonts w:eastAsiaTheme="minorEastAsia"/>
        </w:rPr>
        <w:t xml:space="preserve">about </w:t>
      </w:r>
      <w:proofErr w:type="gramEnd"/>
      <m:oMath>
        <m:r>
          <w:rPr>
            <w:rFonts w:ascii="Cambria Math" w:eastAsiaTheme="minorEastAsia" w:hAnsi="Cambria Math"/>
          </w:rPr>
          <m:t>θ=0.5</m:t>
        </m:r>
      </m:oMath>
      <w:r w:rsidR="00135E1B" w:rsidRPr="001B1BCC">
        <w:rPr>
          <w:rFonts w:eastAsiaTheme="minorEastAsia"/>
        </w:rPr>
        <w:t>.</w:t>
      </w:r>
    </w:p>
    <w:p w:rsidR="00207B33" w:rsidRPr="001B1BCC" w:rsidRDefault="00207B33" w:rsidP="00135E1B">
      <w:pPr>
        <w:spacing w:after="0"/>
        <w:jc w:val="center"/>
        <w:rPr>
          <w:rFonts w:eastAsiaTheme="minorEastAsia"/>
        </w:rPr>
      </w:pPr>
    </w:p>
    <w:p w:rsidR="00207B33" w:rsidRPr="001B1BCC" w:rsidRDefault="00207B33" w:rsidP="00207B33">
      <w:pPr>
        <w:spacing w:after="0"/>
        <w:rPr>
          <w:rFonts w:eastAsiaTheme="minorEastAsia"/>
        </w:rPr>
      </w:pPr>
      <w:r w:rsidRPr="001B1BCC">
        <w:rPr>
          <w:rFonts w:eastAsiaTheme="minorEastAsia"/>
        </w:rPr>
        <w:t>The prior for the trick coin model</w:t>
      </w:r>
      <w:r w:rsidR="001200B7" w:rsidRPr="001B1BCC">
        <w:rPr>
          <w:rFonts w:eastAsiaTheme="minorEastAsia"/>
        </w:rPr>
        <w:t>, M2,</w:t>
      </w:r>
      <w:r w:rsidRPr="001B1BCC">
        <w:rPr>
          <w:rFonts w:eastAsiaTheme="minorEastAsia"/>
        </w:rPr>
        <w:t xml:space="preserve"> </w:t>
      </w:r>
      <w:proofErr w:type="gramStart"/>
      <w:r w:rsidRPr="001B1BCC"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=Beta(θ|0.5,0.5)</m:t>
        </m:r>
      </m:oMath>
      <w:r w:rsidRPr="001B1BCC">
        <w:rPr>
          <w:rFonts w:eastAsiaTheme="minorEastAsia"/>
        </w:rPr>
        <w:t xml:space="preserve">. </w:t>
      </w:r>
      <w:r w:rsidR="00135E1B" w:rsidRPr="001B1BCC">
        <w:rPr>
          <w:rFonts w:eastAsiaTheme="minorEastAsia"/>
        </w:rPr>
        <w:t xml:space="preserve">As the graph shows, this model expresses the belief that the coin is either strongly biased in favor of either heads or tails. </w:t>
      </w:r>
    </w:p>
    <w:p w:rsidR="00135E1B" w:rsidRPr="001B1BCC" w:rsidRDefault="00135E1B" w:rsidP="00135E1B">
      <w:pPr>
        <w:spacing w:after="0"/>
        <w:jc w:val="center"/>
        <w:rPr>
          <w:rFonts w:eastAsiaTheme="minorEastAsia"/>
        </w:rPr>
      </w:pPr>
    </w:p>
    <w:p w:rsidR="00207B33" w:rsidRPr="001B1BCC" w:rsidRDefault="00207B33" w:rsidP="005D4436">
      <w:pPr>
        <w:spacing w:after="0"/>
        <w:rPr>
          <w:rFonts w:eastAsiaTheme="minorEastAsia"/>
        </w:rPr>
      </w:pPr>
    </w:p>
    <w:p w:rsidR="00FD44DE" w:rsidRPr="001B1BCC" w:rsidRDefault="00FD44DE" w:rsidP="005D4436">
      <w:pPr>
        <w:spacing w:after="0"/>
        <w:rPr>
          <w:rFonts w:eastAsiaTheme="minorEastAsia"/>
        </w:rPr>
      </w:pPr>
    </w:p>
    <w:p w:rsidR="008F5E5A" w:rsidRPr="001B1BCC" w:rsidRDefault="00063DF0" w:rsidP="008F5E5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B1BCC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85507" wp14:editId="6012B22D">
                <wp:simplePos x="0" y="0"/>
                <wp:positionH relativeFrom="column">
                  <wp:posOffset>3911127</wp:posOffset>
                </wp:positionH>
                <wp:positionV relativeFrom="paragraph">
                  <wp:posOffset>3731895</wp:posOffset>
                </wp:positionV>
                <wp:extent cx="1488559" cy="276225"/>
                <wp:effectExtent l="0" t="0" r="1651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559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293" w:rsidRDefault="00744293" w:rsidP="00063DF0">
                            <w:r>
                              <w:t>Trick Coin Model (M2)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95pt;margin-top:293.85pt;width:117.2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">
                <v:textbox>
                  <w:txbxContent>
                    <w:p w:rsidR="00744293" w:rsidRDefault="00744293" w:rsidP="00063DF0">
                      <w:r>
                        <w:t>Trick Coin Model (M2)</w:t>
                      </w:r>
                    </w:p>
                  </w:txbxContent>
                </v:textbox>
              </v:shape>
            </w:pict>
          </mc:Fallback>
        </mc:AlternateContent>
      </w:r>
      <w:r w:rsidRPr="001B1BCC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A50DF" wp14:editId="660D63C2">
                <wp:simplePos x="0" y="0"/>
                <wp:positionH relativeFrom="column">
                  <wp:posOffset>736600</wp:posOffset>
                </wp:positionH>
                <wp:positionV relativeFrom="paragraph">
                  <wp:posOffset>3726815</wp:posOffset>
                </wp:positionV>
                <wp:extent cx="1413510" cy="276225"/>
                <wp:effectExtent l="0" t="0" r="1524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293" w:rsidRDefault="00744293">
                            <w:r>
                              <w:t>Fair Coin Model (M1)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8pt;margin-top:293.45pt;width:111.3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">
                <v:textbox>
                  <w:txbxContent>
                    <w:p w:rsidR="00744293" w:rsidRDefault="00744293">
                      <w:r>
                        <w:t>Fair Coin Model (M1)</w:t>
                      </w:r>
                    </w:p>
                  </w:txbxContent>
                </v:textbox>
              </v:shape>
            </w:pict>
          </mc:Fallback>
        </mc:AlternateContent>
      </w:r>
      <w:r w:rsidRPr="001B1BCC">
        <w:rPr>
          <w:noProof/>
        </w:rPr>
        <w:drawing>
          <wp:inline distT="0" distB="0" distL="0" distR="0" wp14:anchorId="2AB90722" wp14:editId="17536E48">
            <wp:extent cx="2647507" cy="3782979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474" cy="37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BCC">
        <w:rPr>
          <w:noProof/>
        </w:rPr>
        <w:tab/>
      </w:r>
      <w:r w:rsidRPr="001B1BCC">
        <w:rPr>
          <w:noProof/>
        </w:rPr>
        <w:tab/>
      </w:r>
      <w:r w:rsidR="00D859DC" w:rsidRPr="001B1BCC">
        <w:rPr>
          <w:noProof/>
        </w:rPr>
        <w:drawing>
          <wp:inline distT="0" distB="0" distL="0" distR="0" wp14:anchorId="76BA8C35" wp14:editId="6DA1B51A">
            <wp:extent cx="2647507" cy="3782981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070" cy="378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BCC">
        <w:rPr>
          <w:noProof/>
        </w:rPr>
        <w:t xml:space="preserve"> </w:t>
      </w:r>
      <w:r w:rsidRPr="001B1BCC">
        <w:rPr>
          <w:noProof/>
        </w:rPr>
        <w:tab/>
      </w:r>
    </w:p>
    <w:p w:rsidR="00063DF0" w:rsidRPr="001B1BCC" w:rsidRDefault="00063DF0" w:rsidP="008F5E5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063DF0" w:rsidRPr="001B1BCC" w:rsidRDefault="00063DF0" w:rsidP="008F5E5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A428F" w:rsidRPr="001B1BCC" w:rsidRDefault="00AA428F" w:rsidP="008F5E5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96A3E" w:rsidRPr="001B1BCC" w:rsidRDefault="00AA428F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  <w:r w:rsidRPr="001B1BCC">
        <w:rPr>
          <w:rFonts w:cs="Times New Roman"/>
        </w:rPr>
        <w:t xml:space="preserve">From the values of </w:t>
      </w:r>
      <w:proofErr w:type="gramStart"/>
      <w:r w:rsidRPr="001B1BCC">
        <w:rPr>
          <w:rFonts w:cs="Times New Roman"/>
        </w:rPr>
        <w:t>P(</w:t>
      </w:r>
      <w:proofErr w:type="gramEnd"/>
      <w:r w:rsidRPr="001B1BCC">
        <w:rPr>
          <w:rFonts w:cs="Times New Roman"/>
        </w:rPr>
        <w:t xml:space="preserve">D) shown on the </w:t>
      </w:r>
      <w:r w:rsidR="00D31195" w:rsidRPr="001B1BCC">
        <w:rPr>
          <w:rFonts w:cs="Times New Roman"/>
        </w:rPr>
        <w:t xml:space="preserve">posterior </w:t>
      </w:r>
      <w:r w:rsidRPr="001B1BCC">
        <w:rPr>
          <w:rFonts w:cs="Times New Roman"/>
        </w:rPr>
        <w:t xml:space="preserve">graphs, we see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</m:t>
            </m:r>
          </m:e>
          <m:e>
            <m:r>
              <w:rPr>
                <w:rFonts w:ascii="Cambria Math" w:hAnsi="Cambria Math" w:cs="Times New Roman"/>
              </w:rPr>
              <m:t>M1</m:t>
            </m:r>
          </m:e>
        </m:d>
        <m:r>
          <w:rPr>
            <w:rFonts w:ascii="Cambria Math" w:hAnsi="Cambria Math" w:cs="Times New Roman"/>
          </w:rPr>
          <m:t>&lt;P(D|M2)</m:t>
        </m:r>
      </m:oMath>
      <w:r w:rsidRPr="001B1BCC">
        <w:rPr>
          <w:rFonts w:eastAsiaTheme="minorEastAsia" w:cs="Times New Roman"/>
        </w:rPr>
        <w:t xml:space="preserve">, which means that Bayes factor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e>
                <m:r>
                  <w:rPr>
                    <w:rFonts w:ascii="Cambria Math" w:hAnsi="Cambria Math" w:cs="Times New Roman"/>
                  </w:rPr>
                  <m:t>M1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P(D|M2)</m:t>
            </m:r>
          </m:den>
        </m:f>
      </m:oMath>
      <w:r w:rsidRPr="001B1BCC">
        <w:rPr>
          <w:rFonts w:eastAsiaTheme="minorEastAsia" w:cs="Times New Roman"/>
        </w:rPr>
        <w:t xml:space="preserve">  is less than 1. The conclusion is that we believe the coin is more likely to be a trick coin than a fair coin since the observed data are more likely given model 2.</w:t>
      </w:r>
    </w:p>
    <w:p w:rsidR="00796A3E" w:rsidRPr="001B1BCC" w:rsidRDefault="00796A3E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796A3E" w:rsidRPr="001B1BCC" w:rsidRDefault="00796A3E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843BE3" w:rsidRPr="001B1BCC" w:rsidRDefault="00843BE3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843BE3" w:rsidRPr="001B1BCC" w:rsidRDefault="00843BE3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843BE3" w:rsidRPr="001B1BCC" w:rsidRDefault="00843BE3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843BE3" w:rsidRPr="001B1BCC" w:rsidRDefault="00843BE3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843BE3" w:rsidRPr="001B1BCC" w:rsidRDefault="00843BE3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843BE3" w:rsidRPr="001B1BCC" w:rsidRDefault="00843BE3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843BE3" w:rsidRPr="001B1BCC" w:rsidRDefault="00843BE3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843BE3" w:rsidRPr="001B1BCC" w:rsidRDefault="00843BE3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843BE3" w:rsidRPr="001B1BCC" w:rsidRDefault="00843BE3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843BE3" w:rsidRPr="001B1BCC" w:rsidRDefault="00843BE3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843BE3" w:rsidRPr="001B1BCC" w:rsidRDefault="00843BE3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843BE3" w:rsidRPr="001B1BCC" w:rsidRDefault="00843BE3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843BE3" w:rsidRPr="001B1BCC" w:rsidRDefault="00843BE3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843BE3" w:rsidRPr="001B1BCC" w:rsidRDefault="00843BE3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843BE3" w:rsidRPr="001B1BCC" w:rsidRDefault="00843BE3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843BE3" w:rsidRPr="001B1BCC" w:rsidRDefault="00843BE3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796A3E" w:rsidRPr="001B1BCC" w:rsidRDefault="00796A3E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b/>
        </w:rPr>
      </w:pPr>
      <w:r w:rsidRPr="001B1BCC">
        <w:rPr>
          <w:rFonts w:eastAsiaTheme="minorEastAsia" w:cs="Times New Roman"/>
          <w:b/>
        </w:rPr>
        <w:lastRenderedPageBreak/>
        <w:t>5.8</w:t>
      </w:r>
    </w:p>
    <w:p w:rsidR="00843BE3" w:rsidRPr="001B1BCC" w:rsidRDefault="00843BE3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  <w:r w:rsidRPr="001B1BCC">
        <w:rPr>
          <w:rFonts w:eastAsiaTheme="minorEastAsia" w:cs="Times New Roman"/>
          <w:b/>
        </w:rPr>
        <w:t>(A)</w:t>
      </w:r>
      <w:r w:rsidR="00D31195" w:rsidRPr="001B1BCC">
        <w:rPr>
          <w:rFonts w:eastAsiaTheme="minorEastAsia" w:cs="Times New Roman"/>
          <w:b/>
        </w:rPr>
        <w:t xml:space="preserve"> </w:t>
      </w:r>
      <w:r w:rsidR="00D31195" w:rsidRPr="001B1BCC">
        <w:rPr>
          <w:rFonts w:eastAsiaTheme="minorEastAsia" w:cs="Times New Roman"/>
        </w:rPr>
        <w:t xml:space="preserve">Let </w:t>
      </w:r>
      <m:oMath>
        <m:r>
          <w:rPr>
            <w:rFonts w:ascii="Cambria Math" w:hAnsi="Cambria Math" w:cs="Times New Roman"/>
          </w:rPr>
          <m:t>θ</m:t>
        </m:r>
      </m:oMath>
      <w:r w:rsidR="00D31195" w:rsidRPr="001B1BCC">
        <w:rPr>
          <w:rFonts w:eastAsiaTheme="minorEastAsia" w:cs="Times New Roman"/>
        </w:rPr>
        <w:t xml:space="preserve"> represent the probability of flipping a heads. </w:t>
      </w:r>
      <m:oMath>
        <m:r>
          <w:rPr>
            <w:rFonts w:ascii="Cambria Math" w:eastAsiaTheme="minorEastAsia" w:hAnsi="Cambria Math" w:cs="Times New Roman"/>
          </w:rPr>
          <m:t>Beta(θ|1,100)</m:t>
        </m:r>
      </m:oMath>
      <w:r w:rsidR="00D31195" w:rsidRPr="001B1BCC">
        <w:rPr>
          <w:rFonts w:eastAsiaTheme="minorEastAsia" w:cs="Times New Roman"/>
        </w:rPr>
        <w:t xml:space="preserve"> </w:t>
      </w:r>
      <w:proofErr w:type="gramStart"/>
      <w:r w:rsidR="00D31195" w:rsidRPr="001B1BCC">
        <w:rPr>
          <w:rFonts w:eastAsiaTheme="minorEastAsia" w:cs="Times New Roman"/>
        </w:rPr>
        <w:t>is</w:t>
      </w:r>
      <w:proofErr w:type="gramEnd"/>
      <w:r w:rsidR="00D31195" w:rsidRPr="001B1BCC">
        <w:rPr>
          <w:rFonts w:eastAsiaTheme="minorEastAsia" w:cs="Times New Roman"/>
        </w:rPr>
        <w:t xml:space="preserve"> a model for a strong prior belief that the coin is strongly biased towards tails, and </w:t>
      </w:r>
      <m:oMath>
        <m:r>
          <w:rPr>
            <w:rFonts w:ascii="Cambria Math" w:eastAsiaTheme="minorEastAsia" w:hAnsi="Cambria Math" w:cs="Times New Roman"/>
          </w:rPr>
          <m:t>Beta(θ|100,1)</m:t>
        </m:r>
      </m:oMath>
      <w:r w:rsidR="00D31195" w:rsidRPr="001B1BCC">
        <w:rPr>
          <w:rFonts w:eastAsiaTheme="minorEastAsia" w:cs="Times New Roman"/>
        </w:rPr>
        <w:t xml:space="preserve"> is a model for a strong prior belief that the coin is strongly biased toward heads. In a sample of N = 12 flips, z = 8 are heads.  </w:t>
      </w:r>
    </w:p>
    <w:p w:rsidR="00843BE3" w:rsidRPr="001B1BCC" w:rsidRDefault="00D31195" w:rsidP="008F5E5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  <w:r w:rsidRPr="001B1BCC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D9D34" wp14:editId="7274D058">
                <wp:simplePos x="0" y="0"/>
                <wp:positionH relativeFrom="column">
                  <wp:posOffset>775497</wp:posOffset>
                </wp:positionH>
                <wp:positionV relativeFrom="paragraph">
                  <wp:posOffset>4100830</wp:posOffset>
                </wp:positionV>
                <wp:extent cx="1616075" cy="276225"/>
                <wp:effectExtent l="0" t="0" r="2222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293" w:rsidRDefault="00744293" w:rsidP="00D31195">
                            <w:r>
                              <w:t>Tails Biased Model (M1)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1.05pt;margin-top:322.9pt;width:12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">
                <v:textbox>
                  <w:txbxContent>
                    <w:p w:rsidR="00744293" w:rsidRDefault="00744293" w:rsidP="00D31195">
                      <w:r>
                        <w:t>Tails Biased Model (M1)</w:t>
                      </w:r>
                    </w:p>
                  </w:txbxContent>
                </v:textbox>
              </v:shape>
            </w:pict>
          </mc:Fallback>
        </mc:AlternateContent>
      </w:r>
      <w:r w:rsidRPr="001B1BCC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9B4F0" wp14:editId="204EFD22">
                <wp:simplePos x="0" y="0"/>
                <wp:positionH relativeFrom="column">
                  <wp:posOffset>3667287</wp:posOffset>
                </wp:positionH>
                <wp:positionV relativeFrom="paragraph">
                  <wp:posOffset>4111625</wp:posOffset>
                </wp:positionV>
                <wp:extent cx="1732915" cy="276225"/>
                <wp:effectExtent l="0" t="0" r="1968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293" w:rsidRDefault="00744293" w:rsidP="00D31195">
                            <w:r>
                              <w:t>Heads Biased Model (M2)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8.75pt;margin-top:323.75pt;width:136.4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">
                <v:textbox>
                  <w:txbxContent>
                    <w:p w:rsidR="00744293" w:rsidRDefault="00744293" w:rsidP="00D31195">
                      <w:r>
                        <w:t>Heads Biased Model (M2)</w:t>
                      </w:r>
                    </w:p>
                  </w:txbxContent>
                </v:textbox>
              </v:shape>
            </w:pict>
          </mc:Fallback>
        </mc:AlternateContent>
      </w:r>
      <w:r w:rsidR="00843BE3" w:rsidRPr="001B1BCC">
        <w:rPr>
          <w:noProof/>
        </w:rPr>
        <w:drawing>
          <wp:inline distT="0" distB="0" distL="0" distR="0" wp14:anchorId="1151BFB2" wp14:editId="0833C7F0">
            <wp:extent cx="2909494" cy="415733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2310" cy="41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BE3" w:rsidRPr="001B1BCC">
        <w:rPr>
          <w:noProof/>
        </w:rPr>
        <w:t xml:space="preserve"> </w:t>
      </w:r>
      <w:r w:rsidR="00843BE3" w:rsidRPr="001B1BCC">
        <w:rPr>
          <w:noProof/>
        </w:rPr>
        <w:drawing>
          <wp:inline distT="0" distB="0" distL="0" distR="0" wp14:anchorId="458A0579" wp14:editId="5B00D124">
            <wp:extent cx="2909495" cy="415733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079" cy="416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F0" w:rsidRPr="001B1BCC" w:rsidRDefault="00AA428F" w:rsidP="008F5E5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B1BCC">
        <w:rPr>
          <w:rFonts w:eastAsiaTheme="minorEastAsia" w:cs="Times New Roman"/>
        </w:rPr>
        <w:t xml:space="preserve"> </w:t>
      </w:r>
    </w:p>
    <w:p w:rsidR="00063DF0" w:rsidRPr="001B1BCC" w:rsidRDefault="00063DF0" w:rsidP="008F5E5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D4436" w:rsidRPr="001B1BCC" w:rsidRDefault="005D4436" w:rsidP="00F1244F">
      <w:pPr>
        <w:spacing w:after="0"/>
        <w:rPr>
          <w:rFonts w:eastAsiaTheme="minorEastAsia"/>
        </w:rPr>
      </w:pPr>
    </w:p>
    <w:p w:rsidR="004306E3" w:rsidRPr="001B1BCC" w:rsidRDefault="00D31195" w:rsidP="00F1244F">
      <w:pPr>
        <w:spacing w:after="0"/>
        <w:rPr>
          <w:rFonts w:eastAsiaTheme="minorEastAsia"/>
        </w:rPr>
      </w:pPr>
      <w:r w:rsidRPr="001B1BCC">
        <w:t xml:space="preserve">Bayes factor </w:t>
      </w:r>
      <w:proofErr w:type="gramStart"/>
      <w:r w:rsidRPr="001B1BCC">
        <w:t xml:space="preserve">is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  <m:e>
                <m:r>
                  <w:rPr>
                    <w:rFonts w:ascii="Cambria Math" w:hAnsi="Cambria Math"/>
                  </w:rPr>
                  <m:t>M1</m:t>
                </m:r>
              </m:e>
            </m:d>
          </m:num>
          <m:den>
            <m:r>
              <w:rPr>
                <w:rFonts w:ascii="Cambria Math" w:hAnsi="Cambria Math"/>
              </w:rPr>
              <m:t>P(D|M2)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2.02×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1.49×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-7</m:t>
                </m:r>
              </m:sup>
            </m:sSup>
          </m:den>
        </m:f>
        <m:r>
          <w:rPr>
            <w:rFonts w:ascii="Cambria Math" w:eastAsiaTheme="minorEastAsia" w:hAnsi="Cambria Math"/>
          </w:rPr>
          <m:t>=1.36×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4306E3" w:rsidRPr="001B1BCC">
        <w:rPr>
          <w:rFonts w:eastAsiaTheme="minorEastAsia"/>
        </w:rPr>
        <w:t xml:space="preserve">. Since this is far less than 1, the heads-biased model M2 is much more likely given the data. M2 may also be a poor fit, but it is superior to M1. </w:t>
      </w:r>
    </w:p>
    <w:p w:rsidR="00844766" w:rsidRPr="001B1BCC" w:rsidRDefault="00844766" w:rsidP="00F1244F">
      <w:pPr>
        <w:spacing w:after="0"/>
        <w:rPr>
          <w:rFonts w:eastAsiaTheme="minorEastAsia"/>
        </w:rPr>
      </w:pPr>
    </w:p>
    <w:p w:rsidR="00844766" w:rsidRPr="001B1BCC" w:rsidRDefault="00844766" w:rsidP="00F1244F">
      <w:pPr>
        <w:spacing w:after="0"/>
        <w:rPr>
          <w:rFonts w:cs="txtt"/>
        </w:rPr>
      </w:pPr>
      <w:r w:rsidRPr="001B1BCC">
        <w:rPr>
          <w:rFonts w:eastAsiaTheme="minorEastAsia"/>
          <w:b/>
        </w:rPr>
        <w:t xml:space="preserve">(B) </w:t>
      </w:r>
      <w:r w:rsidRPr="001B1BCC">
        <w:rPr>
          <w:rFonts w:eastAsiaTheme="minorEastAsia"/>
        </w:rPr>
        <w:t xml:space="preserve">On line 12 of the code, the statement </w:t>
      </w:r>
      <w:proofErr w:type="spellStart"/>
      <w:r w:rsidRPr="001B1BCC">
        <w:rPr>
          <w:rFonts w:cs="txtt"/>
        </w:rPr>
        <w:t>nSimSamples</w:t>
      </w:r>
      <w:proofErr w:type="spellEnd"/>
      <w:r w:rsidRPr="001B1BCC">
        <w:rPr>
          <w:rFonts w:cs="txtt"/>
        </w:rPr>
        <w:t xml:space="preserve"> = 10000 sets the number of simulated samples to 10000. The</w:t>
      </w:r>
      <w:r w:rsidR="007D61AF" w:rsidRPr="001B1BCC">
        <w:rPr>
          <w:rFonts w:cs="txtt"/>
        </w:rPr>
        <w:t xml:space="preserve"> size of each sample is N = 12, which is set on line 10.</w:t>
      </w:r>
    </w:p>
    <w:p w:rsidR="007D61AF" w:rsidRPr="001B1BCC" w:rsidRDefault="007D61AF" w:rsidP="00F1244F">
      <w:pPr>
        <w:spacing w:after="0"/>
        <w:rPr>
          <w:rFonts w:cs="txtt"/>
        </w:rPr>
      </w:pPr>
    </w:p>
    <w:p w:rsidR="007D61AF" w:rsidRPr="001B1BCC" w:rsidRDefault="007D61AF" w:rsidP="00F1244F">
      <w:pPr>
        <w:spacing w:after="0"/>
        <w:rPr>
          <w:rFonts w:eastAsiaTheme="minorEastAsia" w:cs="txtt"/>
        </w:rPr>
      </w:pPr>
      <w:r w:rsidRPr="001B1BCC">
        <w:rPr>
          <w:rFonts w:cs="txtt"/>
          <w:b/>
        </w:rPr>
        <w:t>(C)</w:t>
      </w:r>
      <w:r w:rsidR="002605B2" w:rsidRPr="001B1BCC">
        <w:rPr>
          <w:rFonts w:cs="txtt"/>
        </w:rPr>
        <w:t xml:space="preserve"> A different value of </w:t>
      </w:r>
      <m:oMath>
        <m:r>
          <w:rPr>
            <w:rFonts w:ascii="Cambria Math" w:hAnsi="Cambria Math" w:cs="txtt"/>
          </w:rPr>
          <m:t>θ</m:t>
        </m:r>
      </m:oMath>
      <w:r w:rsidR="002605B2" w:rsidRPr="001B1BCC">
        <w:rPr>
          <w:rFonts w:eastAsiaTheme="minorEastAsia" w:cs="txtt"/>
        </w:rPr>
        <w:t xml:space="preserve"> is used to generate each sample and is selected pseudo-randomly from the posterior distribution. </w:t>
      </w:r>
      <w:r w:rsidR="00D45BD4" w:rsidRPr="001B1BCC">
        <w:rPr>
          <w:rFonts w:eastAsiaTheme="minorEastAsia" w:cs="txtt"/>
        </w:rPr>
        <w:t xml:space="preserve">This is done so that the samples generated will well-represent the posterior distribution for M2. If the same value of </w:t>
      </w:r>
      <m:oMath>
        <m:r>
          <w:rPr>
            <w:rFonts w:ascii="Cambria Math" w:hAnsi="Cambria Math" w:cs="txtt"/>
          </w:rPr>
          <m:t>θ</m:t>
        </m:r>
      </m:oMath>
      <w:r w:rsidR="00D45BD4" w:rsidRPr="001B1BCC">
        <w:rPr>
          <w:rFonts w:eastAsiaTheme="minorEastAsia" w:cs="txtt"/>
        </w:rPr>
        <w:t xml:space="preserve">were used each time, then there would be a much greater risk that an extreme value of </w:t>
      </w:r>
      <m:oMath>
        <m:r>
          <w:rPr>
            <w:rFonts w:ascii="Cambria Math" w:hAnsi="Cambria Math" w:cs="txtt"/>
          </w:rPr>
          <m:t>θ</m:t>
        </m:r>
      </m:oMath>
      <w:r w:rsidR="00D45BD4" w:rsidRPr="001B1BCC">
        <w:rPr>
          <w:rFonts w:eastAsiaTheme="minorEastAsia" w:cs="txtt"/>
        </w:rPr>
        <w:t xml:space="preserve"> would be randomly chosen that would lead to results that are not representative of the posterior distribution.</w:t>
      </w:r>
      <w:r w:rsidR="00AB65A9" w:rsidRPr="001B1BCC">
        <w:rPr>
          <w:rFonts w:eastAsiaTheme="minorEastAsia" w:cs="txtt"/>
        </w:rPr>
        <w:t xml:space="preserve"> The value of theta is generated on line 18 with the statement </w:t>
      </w:r>
      <w:proofErr w:type="spellStart"/>
      <w:r w:rsidR="00AB65A9" w:rsidRPr="001B1BCC">
        <w:rPr>
          <w:rFonts w:cs="txtt"/>
        </w:rPr>
        <w:t>sampleTheta</w:t>
      </w:r>
      <w:proofErr w:type="spellEnd"/>
      <w:r w:rsidR="00AB65A9" w:rsidRPr="001B1BCC">
        <w:rPr>
          <w:rFonts w:cs="txtt"/>
        </w:rPr>
        <w:t xml:space="preserve"> = </w:t>
      </w:r>
      <w:proofErr w:type="spellStart"/>
      <w:proofErr w:type="gramStart"/>
      <w:r w:rsidR="00AB65A9" w:rsidRPr="001B1BCC">
        <w:rPr>
          <w:rFonts w:cs="txtt"/>
        </w:rPr>
        <w:t>rbeta</w:t>
      </w:r>
      <w:proofErr w:type="spellEnd"/>
      <w:r w:rsidR="00AB65A9" w:rsidRPr="001B1BCC">
        <w:rPr>
          <w:rFonts w:cs="txtt"/>
        </w:rPr>
        <w:t>(</w:t>
      </w:r>
      <w:proofErr w:type="gramEnd"/>
      <w:r w:rsidR="00AB65A9" w:rsidRPr="001B1BCC">
        <w:rPr>
          <w:rFonts w:cs="txtt"/>
        </w:rPr>
        <w:t xml:space="preserve"> 1 , </w:t>
      </w:r>
      <w:proofErr w:type="spellStart"/>
      <w:r w:rsidR="00AB65A9" w:rsidRPr="001B1BCC">
        <w:rPr>
          <w:rFonts w:cs="txtt"/>
        </w:rPr>
        <w:t>postA</w:t>
      </w:r>
      <w:proofErr w:type="spellEnd"/>
      <w:r w:rsidR="00AB65A9" w:rsidRPr="001B1BCC">
        <w:rPr>
          <w:rFonts w:cs="txtt"/>
        </w:rPr>
        <w:t xml:space="preserve"> , </w:t>
      </w:r>
      <w:proofErr w:type="spellStart"/>
      <w:r w:rsidR="00AB65A9" w:rsidRPr="001B1BCC">
        <w:rPr>
          <w:rFonts w:cs="txtt"/>
        </w:rPr>
        <w:t>postB</w:t>
      </w:r>
      <w:proofErr w:type="spellEnd"/>
      <w:r w:rsidR="00AB65A9" w:rsidRPr="001B1BCC">
        <w:rPr>
          <w:rFonts w:cs="txtt"/>
        </w:rPr>
        <w:t xml:space="preserve"> )</w:t>
      </w:r>
      <w:r w:rsidR="00AB65A9" w:rsidRPr="001B1BCC">
        <w:rPr>
          <w:rFonts w:eastAsiaTheme="minorEastAsia" w:cs="txtt"/>
        </w:rPr>
        <w:t xml:space="preserve">. </w:t>
      </w:r>
    </w:p>
    <w:p w:rsidR="00AB65A9" w:rsidRPr="001B1BCC" w:rsidRDefault="00AB65A9" w:rsidP="00F1244F">
      <w:pPr>
        <w:spacing w:after="0"/>
        <w:rPr>
          <w:rFonts w:eastAsiaTheme="minorEastAsia" w:cs="txtt"/>
        </w:rPr>
      </w:pPr>
    </w:p>
    <w:p w:rsidR="00744293" w:rsidRPr="001B1BCC" w:rsidRDefault="00744293" w:rsidP="00F1244F">
      <w:pPr>
        <w:spacing w:after="0"/>
        <w:rPr>
          <w:rFonts w:eastAsiaTheme="minorEastAsia" w:cs="txtt"/>
        </w:rPr>
      </w:pPr>
    </w:p>
    <w:p w:rsidR="00744293" w:rsidRPr="001B1BCC" w:rsidRDefault="00AB65A9" w:rsidP="00F1244F">
      <w:pPr>
        <w:spacing w:after="0"/>
        <w:rPr>
          <w:rFonts w:eastAsiaTheme="minorEastAsia" w:cs="txtt"/>
        </w:rPr>
      </w:pPr>
      <w:r w:rsidRPr="001B1BCC">
        <w:rPr>
          <w:rFonts w:eastAsiaTheme="minorEastAsia" w:cs="txtt"/>
          <w:b/>
        </w:rPr>
        <w:lastRenderedPageBreak/>
        <w:t>(D)</w:t>
      </w:r>
      <w:r w:rsidR="00744293" w:rsidRPr="001B1BCC">
        <w:rPr>
          <w:rFonts w:eastAsiaTheme="minorEastAsia" w:cs="txtt"/>
          <w:b/>
        </w:rPr>
        <w:t xml:space="preserve"> </w:t>
      </w:r>
      <w:r w:rsidR="00744293" w:rsidRPr="001B1BCC">
        <w:rPr>
          <w:rFonts w:eastAsiaTheme="minorEastAsia" w:cs="txtt"/>
        </w:rPr>
        <w:t xml:space="preserve">The winning model does not appear to be a good fit based on the simulation results. </w:t>
      </w:r>
    </w:p>
    <w:p w:rsidR="00744293" w:rsidRPr="001B1BCC" w:rsidRDefault="00744293" w:rsidP="00744293">
      <w:pPr>
        <w:spacing w:after="0"/>
        <w:jc w:val="center"/>
        <w:rPr>
          <w:rFonts w:eastAsiaTheme="minorEastAsia" w:cs="txtt"/>
        </w:rPr>
      </w:pPr>
      <w:r w:rsidRPr="001B1BCC">
        <w:rPr>
          <w:noProof/>
        </w:rPr>
        <w:drawing>
          <wp:inline distT="0" distB="0" distL="0" distR="0" wp14:anchorId="49643848" wp14:editId="24CFF2B5">
            <wp:extent cx="3721395" cy="34313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5039" cy="343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B1BCC" w:rsidRPr="001B1BCC" w:rsidTr="001B1BCC">
        <w:tc>
          <w:tcPr>
            <w:tcW w:w="1915" w:type="dxa"/>
          </w:tcPr>
          <w:p w:rsidR="001B1BCC" w:rsidRPr="001B1BCC" w:rsidRDefault="001B1BCC" w:rsidP="00744293">
            <w:pPr>
              <w:jc w:val="center"/>
              <w:rPr>
                <w:rFonts w:eastAsiaTheme="minorEastAsia" w:cs="txtt"/>
              </w:rPr>
            </w:pPr>
            <w:r w:rsidRPr="001B1BCC">
              <w:rPr>
                <w:rFonts w:eastAsiaTheme="minorEastAsia" w:cs="txtt"/>
              </w:rPr>
              <w:t>Number of Heads</w:t>
            </w:r>
          </w:p>
        </w:tc>
        <w:tc>
          <w:tcPr>
            <w:tcW w:w="1915" w:type="dxa"/>
          </w:tcPr>
          <w:p w:rsidR="001B1BCC" w:rsidRPr="001B1BCC" w:rsidRDefault="001B1BCC" w:rsidP="00744293">
            <w:pPr>
              <w:jc w:val="center"/>
              <w:rPr>
                <w:rFonts w:eastAsiaTheme="minorEastAsia" w:cs="txtt"/>
              </w:rPr>
            </w:pPr>
            <w:r w:rsidRPr="001B1BCC">
              <w:rPr>
                <w:rFonts w:eastAsiaTheme="minorEastAsia" w:cs="txtt"/>
              </w:rPr>
              <w:t>9</w:t>
            </w:r>
          </w:p>
        </w:tc>
        <w:tc>
          <w:tcPr>
            <w:tcW w:w="1915" w:type="dxa"/>
          </w:tcPr>
          <w:p w:rsidR="001B1BCC" w:rsidRPr="001B1BCC" w:rsidRDefault="001B1BCC" w:rsidP="00744293">
            <w:pPr>
              <w:jc w:val="center"/>
              <w:rPr>
                <w:rFonts w:eastAsiaTheme="minorEastAsia" w:cs="txtt"/>
              </w:rPr>
            </w:pPr>
            <w:r w:rsidRPr="001B1BCC">
              <w:rPr>
                <w:rFonts w:eastAsiaTheme="minorEastAsia" w:cs="txtt"/>
              </w:rPr>
              <w:t>10</w:t>
            </w:r>
          </w:p>
        </w:tc>
        <w:tc>
          <w:tcPr>
            <w:tcW w:w="1915" w:type="dxa"/>
          </w:tcPr>
          <w:p w:rsidR="001B1BCC" w:rsidRPr="001B1BCC" w:rsidRDefault="001B1BCC" w:rsidP="00744293">
            <w:pPr>
              <w:jc w:val="center"/>
              <w:rPr>
                <w:rFonts w:eastAsiaTheme="minorEastAsia" w:cs="txtt"/>
              </w:rPr>
            </w:pPr>
            <w:r w:rsidRPr="001B1BCC">
              <w:rPr>
                <w:rFonts w:eastAsiaTheme="minorEastAsia" w:cs="txtt"/>
              </w:rPr>
              <w:t>11</w:t>
            </w:r>
          </w:p>
        </w:tc>
        <w:tc>
          <w:tcPr>
            <w:tcW w:w="1916" w:type="dxa"/>
          </w:tcPr>
          <w:p w:rsidR="001B1BCC" w:rsidRPr="001B1BCC" w:rsidRDefault="001B1BCC" w:rsidP="00744293">
            <w:pPr>
              <w:jc w:val="center"/>
              <w:rPr>
                <w:rFonts w:eastAsiaTheme="minorEastAsia" w:cs="txtt"/>
              </w:rPr>
            </w:pPr>
            <w:r w:rsidRPr="001B1BCC">
              <w:rPr>
                <w:rFonts w:eastAsiaTheme="minorEastAsia" w:cs="txtt"/>
              </w:rPr>
              <w:t>12</w:t>
            </w:r>
          </w:p>
        </w:tc>
      </w:tr>
      <w:tr w:rsidR="001B1BCC" w:rsidRPr="001B1BCC" w:rsidTr="001B1BCC">
        <w:tc>
          <w:tcPr>
            <w:tcW w:w="1915" w:type="dxa"/>
          </w:tcPr>
          <w:p w:rsidR="001B1BCC" w:rsidRPr="001B1BCC" w:rsidRDefault="001B1BCC" w:rsidP="00744293">
            <w:pPr>
              <w:jc w:val="center"/>
              <w:rPr>
                <w:rFonts w:eastAsiaTheme="minorEastAsia" w:cs="txtt"/>
              </w:rPr>
            </w:pPr>
            <w:r w:rsidRPr="001B1BCC">
              <w:rPr>
                <w:rFonts w:eastAsiaTheme="minorEastAsia" w:cs="txtt"/>
              </w:rPr>
              <w:t>Proportion of Samples</w:t>
            </w:r>
          </w:p>
        </w:tc>
        <w:tc>
          <w:tcPr>
            <w:tcW w:w="1915" w:type="dxa"/>
          </w:tcPr>
          <w:p w:rsidR="001B1BCC" w:rsidRPr="001B1BCC" w:rsidRDefault="001B1BCC" w:rsidP="00744293">
            <w:pPr>
              <w:jc w:val="center"/>
              <w:rPr>
                <w:rFonts w:eastAsiaTheme="minorEastAsia" w:cs="txtt"/>
              </w:rPr>
            </w:pPr>
            <w:r w:rsidRPr="001B1BCC">
              <w:rPr>
                <w:rFonts w:eastAsiaTheme="minorEastAsia" w:cs="txtt"/>
              </w:rPr>
              <w:t>0.0176</w:t>
            </w:r>
          </w:p>
        </w:tc>
        <w:tc>
          <w:tcPr>
            <w:tcW w:w="1915" w:type="dxa"/>
          </w:tcPr>
          <w:p w:rsidR="001B1BCC" w:rsidRPr="001B1BCC" w:rsidRDefault="001B1BCC" w:rsidP="00744293">
            <w:pPr>
              <w:jc w:val="center"/>
              <w:rPr>
                <w:rFonts w:eastAsiaTheme="minorEastAsia" w:cs="txtt"/>
              </w:rPr>
            </w:pPr>
            <w:r w:rsidRPr="001B1BCC">
              <w:rPr>
                <w:rFonts w:eastAsiaTheme="minorEastAsia" w:cs="txtt"/>
              </w:rPr>
              <w:t>0.0829</w:t>
            </w:r>
          </w:p>
        </w:tc>
        <w:tc>
          <w:tcPr>
            <w:tcW w:w="1915" w:type="dxa"/>
          </w:tcPr>
          <w:p w:rsidR="001B1BCC" w:rsidRPr="001B1BCC" w:rsidRDefault="001B1BCC" w:rsidP="00744293">
            <w:pPr>
              <w:jc w:val="center"/>
              <w:rPr>
                <w:rFonts w:eastAsiaTheme="minorEastAsia" w:cs="txtt"/>
              </w:rPr>
            </w:pPr>
            <w:r w:rsidRPr="001B1BCC">
              <w:rPr>
                <w:rFonts w:eastAsiaTheme="minorEastAsia" w:cs="txtt"/>
              </w:rPr>
              <w:t>0.3027</w:t>
            </w:r>
          </w:p>
        </w:tc>
        <w:tc>
          <w:tcPr>
            <w:tcW w:w="1916" w:type="dxa"/>
          </w:tcPr>
          <w:p w:rsidR="001B1BCC" w:rsidRPr="001B1BCC" w:rsidRDefault="001B1BCC" w:rsidP="00744293">
            <w:pPr>
              <w:jc w:val="center"/>
              <w:rPr>
                <w:rFonts w:eastAsiaTheme="minorEastAsia" w:cs="txtt"/>
              </w:rPr>
            </w:pPr>
            <w:r w:rsidRPr="001B1BCC">
              <w:rPr>
                <w:rFonts w:eastAsiaTheme="minorEastAsia" w:cs="txtt"/>
              </w:rPr>
              <w:t>0.5930</w:t>
            </w:r>
          </w:p>
        </w:tc>
      </w:tr>
    </w:tbl>
    <w:p w:rsidR="001B1BCC" w:rsidRPr="001B1BCC" w:rsidRDefault="001B1BCC" w:rsidP="00744293">
      <w:pPr>
        <w:spacing w:after="0"/>
        <w:jc w:val="center"/>
        <w:rPr>
          <w:rFonts w:eastAsiaTheme="minorEastAsia" w:cs="txtt"/>
        </w:rPr>
      </w:pPr>
    </w:p>
    <w:p w:rsidR="00744293" w:rsidRPr="001B1BCC" w:rsidRDefault="000C2452" w:rsidP="00F1244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As the table shows, </w:t>
      </w:r>
      <w:r w:rsidR="001B1BCC" w:rsidRPr="001B1BCC">
        <w:rPr>
          <w:rFonts w:eastAsiaTheme="minorEastAsia"/>
        </w:rPr>
        <w:t>99.62% of the samples generated contained 9 or more heads, and therefore it is highly unlikely that the model is a good fit for the coin given that 8 head</w:t>
      </w:r>
      <w:bookmarkStart w:id="0" w:name="_GoBack"/>
      <w:bookmarkEnd w:id="0"/>
      <w:r w:rsidR="001B1BCC" w:rsidRPr="001B1BCC">
        <w:rPr>
          <w:rFonts w:eastAsiaTheme="minorEastAsia"/>
        </w:rPr>
        <w:t xml:space="preserve">s were observed. </w:t>
      </w:r>
    </w:p>
    <w:sectPr w:rsidR="00744293" w:rsidRPr="001B1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xt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39"/>
    <w:rsid w:val="00052EB4"/>
    <w:rsid w:val="00063DF0"/>
    <w:rsid w:val="00064572"/>
    <w:rsid w:val="0006635C"/>
    <w:rsid w:val="000A40AE"/>
    <w:rsid w:val="000C2452"/>
    <w:rsid w:val="001200B7"/>
    <w:rsid w:val="00134E65"/>
    <w:rsid w:val="00135E1B"/>
    <w:rsid w:val="00150E82"/>
    <w:rsid w:val="0019627A"/>
    <w:rsid w:val="001B1BCC"/>
    <w:rsid w:val="002076A1"/>
    <w:rsid w:val="00207B33"/>
    <w:rsid w:val="002605B2"/>
    <w:rsid w:val="00326BC3"/>
    <w:rsid w:val="004306E3"/>
    <w:rsid w:val="0050516C"/>
    <w:rsid w:val="005147B0"/>
    <w:rsid w:val="005A6A2A"/>
    <w:rsid w:val="005D4436"/>
    <w:rsid w:val="005E67F4"/>
    <w:rsid w:val="0060020E"/>
    <w:rsid w:val="006060F4"/>
    <w:rsid w:val="0063744B"/>
    <w:rsid w:val="0065269D"/>
    <w:rsid w:val="00744293"/>
    <w:rsid w:val="00783E60"/>
    <w:rsid w:val="0079272C"/>
    <w:rsid w:val="00796A3E"/>
    <w:rsid w:val="007D61AF"/>
    <w:rsid w:val="00813139"/>
    <w:rsid w:val="00843BE3"/>
    <w:rsid w:val="0084451E"/>
    <w:rsid w:val="00844766"/>
    <w:rsid w:val="0088195B"/>
    <w:rsid w:val="008F5E5A"/>
    <w:rsid w:val="00AA428F"/>
    <w:rsid w:val="00AB65A9"/>
    <w:rsid w:val="00B45629"/>
    <w:rsid w:val="00BD2767"/>
    <w:rsid w:val="00C619E9"/>
    <w:rsid w:val="00D31195"/>
    <w:rsid w:val="00D379FC"/>
    <w:rsid w:val="00D45BD4"/>
    <w:rsid w:val="00D859DC"/>
    <w:rsid w:val="00DB13D0"/>
    <w:rsid w:val="00E86814"/>
    <w:rsid w:val="00EE6366"/>
    <w:rsid w:val="00F1244F"/>
    <w:rsid w:val="00F1616E"/>
    <w:rsid w:val="00F27A18"/>
    <w:rsid w:val="00F30478"/>
    <w:rsid w:val="00FD44DE"/>
    <w:rsid w:val="00FE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13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3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1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13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3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1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5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22</cp:revision>
  <dcterms:created xsi:type="dcterms:W3CDTF">2013-09-23T18:02:00Z</dcterms:created>
  <dcterms:modified xsi:type="dcterms:W3CDTF">2013-09-26T01:34:00Z</dcterms:modified>
</cp:coreProperties>
</file>