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E4E59" w14:textId="67C0D4AB" w:rsidR="00D269E9" w:rsidRPr="00E4029A" w:rsidRDefault="00000000" w:rsidP="00661EF8">
      <w:pPr>
        <w:jc w:val="center"/>
        <w:rPr>
          <w:rFonts w:ascii="Times New Roman" w:eastAsia="Times New Roman" w:hAnsi="Times New Roman" w:cs="Times New Roman"/>
          <w:sz w:val="40"/>
          <w:szCs w:val="40"/>
        </w:rPr>
      </w:pPr>
      <w:r w:rsidRPr="00E4029A">
        <w:rPr>
          <w:rFonts w:ascii="Times New Roman" w:eastAsia="Times New Roman" w:hAnsi="Times New Roman" w:cs="Times New Roman"/>
          <w:sz w:val="40"/>
          <w:szCs w:val="40"/>
        </w:rPr>
        <w:t xml:space="preserve">ME 5751 Module </w:t>
      </w:r>
      <w:r w:rsidR="00661EF8">
        <w:rPr>
          <w:rFonts w:ascii="Times New Roman" w:eastAsia="Times New Roman" w:hAnsi="Times New Roman" w:cs="Times New Roman"/>
          <w:sz w:val="40"/>
          <w:szCs w:val="40"/>
        </w:rPr>
        <w:t>2</w:t>
      </w:r>
      <w:r w:rsidRPr="00E4029A">
        <w:rPr>
          <w:rFonts w:ascii="Times New Roman" w:eastAsia="Times New Roman" w:hAnsi="Times New Roman" w:cs="Times New Roman"/>
          <w:sz w:val="40"/>
          <w:szCs w:val="40"/>
        </w:rPr>
        <w:t xml:space="preserve">: </w:t>
      </w:r>
      <w:r w:rsidR="00661EF8" w:rsidRPr="00661EF8">
        <w:rPr>
          <w:rFonts w:ascii="Times New Roman" w:eastAsia="Times New Roman" w:hAnsi="Times New Roman" w:cs="Times New Roman"/>
          <w:sz w:val="40"/>
          <w:szCs w:val="40"/>
        </w:rPr>
        <w:t xml:space="preserve">Brush </w:t>
      </w:r>
      <w:r w:rsidR="00661EF8">
        <w:rPr>
          <w:rFonts w:ascii="Times New Roman" w:eastAsia="Times New Roman" w:hAnsi="Times New Roman" w:cs="Times New Roman"/>
          <w:sz w:val="40"/>
          <w:szCs w:val="40"/>
        </w:rPr>
        <w:t>F</w:t>
      </w:r>
      <w:r w:rsidR="00661EF8" w:rsidRPr="00661EF8">
        <w:rPr>
          <w:rFonts w:ascii="Times New Roman" w:eastAsia="Times New Roman" w:hAnsi="Times New Roman" w:cs="Times New Roman"/>
          <w:sz w:val="40"/>
          <w:szCs w:val="40"/>
        </w:rPr>
        <w:t xml:space="preserve">ire </w:t>
      </w:r>
      <w:r w:rsidR="00661EF8">
        <w:rPr>
          <w:rFonts w:ascii="Times New Roman" w:eastAsia="Times New Roman" w:hAnsi="Times New Roman" w:cs="Times New Roman"/>
          <w:sz w:val="40"/>
          <w:szCs w:val="40"/>
        </w:rPr>
        <w:t>A</w:t>
      </w:r>
      <w:r w:rsidR="00661EF8" w:rsidRPr="00661EF8">
        <w:rPr>
          <w:rFonts w:ascii="Times New Roman" w:eastAsia="Times New Roman" w:hAnsi="Times New Roman" w:cs="Times New Roman"/>
          <w:sz w:val="40"/>
          <w:szCs w:val="40"/>
        </w:rPr>
        <w:t>lgorithm</w:t>
      </w:r>
    </w:p>
    <w:p w14:paraId="4436DC48" w14:textId="77777777" w:rsidR="00D269E9" w:rsidRDefault="00D269E9" w:rsidP="00661EF8">
      <w:pPr>
        <w:jc w:val="center"/>
        <w:rPr>
          <w:rFonts w:ascii="Times New Roman" w:eastAsia="Times New Roman" w:hAnsi="Times New Roman" w:cs="Times New Roman"/>
          <w:sz w:val="18"/>
          <w:szCs w:val="18"/>
        </w:rPr>
      </w:pPr>
    </w:p>
    <w:p w14:paraId="08906B33" w14:textId="08231059" w:rsidR="00E4029A" w:rsidRDefault="00E4029A" w:rsidP="00661EF8">
      <w:pPr>
        <w:jc w:val="center"/>
        <w:rPr>
          <w:rFonts w:ascii="Times New Roman" w:eastAsia="Times New Roman" w:hAnsi="Times New Roman" w:cs="Times New Roman"/>
          <w:sz w:val="18"/>
          <w:szCs w:val="18"/>
        </w:rPr>
        <w:sectPr w:rsidR="00E4029A">
          <w:pgSz w:w="12240" w:h="15840"/>
          <w:pgMar w:top="1440" w:right="1440" w:bottom="1440" w:left="1440" w:header="720" w:footer="720" w:gutter="0"/>
          <w:pgNumType w:start="1"/>
          <w:cols w:space="720"/>
        </w:sectPr>
      </w:pPr>
    </w:p>
    <w:p w14:paraId="6F7A0F02" w14:textId="2B6753D2" w:rsidR="00E4029A" w:rsidRDefault="00E4029A" w:rsidP="00661EF8">
      <w:pPr>
        <w:jc w:val="center"/>
        <w:rPr>
          <w:rFonts w:ascii="Times New Roman" w:eastAsia="Times New Roman" w:hAnsi="Times New Roman" w:cs="Times New Roman"/>
          <w:sz w:val="18"/>
          <w:szCs w:val="18"/>
        </w:rPr>
      </w:pPr>
    </w:p>
    <w:p w14:paraId="3607656C" w14:textId="54CABAAC" w:rsidR="00E4029A" w:rsidRDefault="00E4029A" w:rsidP="00661EF8">
      <w:pPr>
        <w:jc w:val="center"/>
        <w:rPr>
          <w:rFonts w:ascii="Times New Roman" w:eastAsia="Times New Roman" w:hAnsi="Times New Roman" w:cs="Times New Roman"/>
          <w:sz w:val="18"/>
          <w:szCs w:val="18"/>
        </w:rPr>
      </w:pPr>
    </w:p>
    <w:p w14:paraId="00683B8B" w14:textId="39C0FBEB" w:rsidR="00E4029A" w:rsidRDefault="00E4029A" w:rsidP="00661EF8">
      <w:pPr>
        <w:jc w:val="center"/>
        <w:rPr>
          <w:rFonts w:ascii="Times New Roman" w:eastAsia="Times New Roman" w:hAnsi="Times New Roman" w:cs="Times New Roman"/>
          <w:sz w:val="18"/>
          <w:szCs w:val="18"/>
        </w:rPr>
      </w:pPr>
    </w:p>
    <w:p w14:paraId="3B8D3798" w14:textId="339AA68C" w:rsidR="00E4029A" w:rsidRDefault="00E4029A" w:rsidP="00661EF8">
      <w:pPr>
        <w:jc w:val="center"/>
        <w:rPr>
          <w:rFonts w:ascii="Times New Roman" w:eastAsia="Times New Roman" w:hAnsi="Times New Roman" w:cs="Times New Roman"/>
          <w:sz w:val="18"/>
          <w:szCs w:val="18"/>
        </w:rPr>
      </w:pPr>
    </w:p>
    <w:p w14:paraId="4EF42B04" w14:textId="77777777" w:rsidR="00E4029A" w:rsidRDefault="00E4029A" w:rsidP="00661EF8">
      <w:pPr>
        <w:jc w:val="center"/>
        <w:rPr>
          <w:rFonts w:ascii="Times New Roman" w:eastAsia="Times New Roman" w:hAnsi="Times New Roman" w:cs="Times New Roman"/>
          <w:sz w:val="18"/>
          <w:szCs w:val="18"/>
        </w:rPr>
      </w:pPr>
    </w:p>
    <w:p w14:paraId="68FB99EA" w14:textId="77777777" w:rsidR="00E4029A" w:rsidRDefault="00E4029A" w:rsidP="00661EF8">
      <w:pPr>
        <w:jc w:val="center"/>
        <w:rPr>
          <w:rFonts w:ascii="Times New Roman" w:eastAsia="Times New Roman" w:hAnsi="Times New Roman" w:cs="Times New Roman"/>
          <w:sz w:val="18"/>
          <w:szCs w:val="18"/>
        </w:rPr>
      </w:pPr>
    </w:p>
    <w:p w14:paraId="0AB0CEE5" w14:textId="3F84E96C" w:rsidR="00D269E9" w:rsidRDefault="00000000" w:rsidP="00661EF8">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 Poly Pomona</w:t>
      </w:r>
    </w:p>
    <w:p w14:paraId="3BFDDFC3" w14:textId="381B8AAA" w:rsidR="00D269E9" w:rsidRDefault="00000000" w:rsidP="00661EF8">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Pomona, CA</w:t>
      </w:r>
    </w:p>
    <w:p w14:paraId="13A379CC" w14:textId="37036385" w:rsidR="00E4029A" w:rsidRDefault="00E4029A" w:rsidP="00661EF8">
      <w:pPr>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Jonathan Jenkins</w:t>
      </w:r>
    </w:p>
    <w:p w14:paraId="157E1B00" w14:textId="31447C75" w:rsidR="00D269E9" w:rsidRDefault="00E4029A" w:rsidP="00661EF8">
      <w:pPr>
        <w:jc w:val="center"/>
        <w:rPr>
          <w:rFonts w:ascii="Times New Roman" w:eastAsia="Times New Roman" w:hAnsi="Times New Roman" w:cs="Times New Roman"/>
          <w:sz w:val="18"/>
          <w:szCs w:val="18"/>
        </w:rPr>
      </w:pPr>
      <w:hyperlink r:id="rId5" w:history="1">
        <w:r w:rsidRPr="009E6963">
          <w:rPr>
            <w:rStyle w:val="Hyperlink"/>
            <w:rFonts w:ascii="Times New Roman" w:eastAsia="Times New Roman" w:hAnsi="Times New Roman" w:cs="Times New Roman"/>
            <w:sz w:val="18"/>
            <w:szCs w:val="18"/>
          </w:rPr>
          <w:t>jjen</w:t>
        </w:r>
        <w:r w:rsidRPr="009E6963">
          <w:rPr>
            <w:rStyle w:val="Hyperlink"/>
            <w:rFonts w:ascii="Times New Roman" w:eastAsia="Times New Roman" w:hAnsi="Times New Roman" w:cs="Times New Roman"/>
            <w:sz w:val="18"/>
            <w:szCs w:val="18"/>
          </w:rPr>
          <w:t>k</w:t>
        </w:r>
        <w:r w:rsidRPr="009E6963">
          <w:rPr>
            <w:rStyle w:val="Hyperlink"/>
            <w:rFonts w:ascii="Times New Roman" w:eastAsia="Times New Roman" w:hAnsi="Times New Roman" w:cs="Times New Roman"/>
            <w:sz w:val="18"/>
            <w:szCs w:val="18"/>
          </w:rPr>
          <w:t>ins@cpp.edu</w:t>
        </w:r>
      </w:hyperlink>
    </w:p>
    <w:p w14:paraId="5F8B544F" w14:textId="77777777" w:rsidR="00D269E9" w:rsidRDefault="00D269E9" w:rsidP="00661EF8">
      <w:pPr>
        <w:jc w:val="both"/>
        <w:rPr>
          <w:rFonts w:ascii="Times New Roman" w:eastAsia="Times New Roman" w:hAnsi="Times New Roman" w:cs="Times New Roman"/>
          <w:sz w:val="18"/>
          <w:szCs w:val="18"/>
        </w:rPr>
      </w:pPr>
    </w:p>
    <w:p w14:paraId="21DE9CB4" w14:textId="180DABFA" w:rsidR="00E4029A" w:rsidRDefault="00E4029A" w:rsidP="00661EF8">
      <w:pPr>
        <w:jc w:val="both"/>
        <w:rPr>
          <w:rFonts w:ascii="Times New Roman" w:eastAsia="Times New Roman" w:hAnsi="Times New Roman" w:cs="Times New Roman"/>
          <w:sz w:val="18"/>
          <w:szCs w:val="18"/>
        </w:rPr>
        <w:sectPr w:rsidR="00E4029A">
          <w:type w:val="continuous"/>
          <w:pgSz w:w="12240" w:h="15840"/>
          <w:pgMar w:top="1440" w:right="1440" w:bottom="1440" w:left="1440" w:header="720" w:footer="720" w:gutter="0"/>
          <w:cols w:num="2" w:space="720" w:equalWidth="0">
            <w:col w:w="4320" w:space="720"/>
            <w:col w:w="4320" w:space="0"/>
          </w:cols>
        </w:sectPr>
      </w:pPr>
    </w:p>
    <w:p w14:paraId="742E66BA" w14:textId="134CA49E" w:rsidR="00D269E9" w:rsidRDefault="00000000" w:rsidP="00661EF8">
      <w:pPr>
        <w:ind w:firstLine="720"/>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Abstract—</w:t>
      </w:r>
      <w:r w:rsidR="00E4029A">
        <w:rPr>
          <w:rFonts w:ascii="Times New Roman" w:eastAsia="Times New Roman" w:hAnsi="Times New Roman" w:cs="Times New Roman"/>
          <w:b/>
          <w:i/>
          <w:sz w:val="18"/>
          <w:szCs w:val="18"/>
        </w:rPr>
        <w:t xml:space="preserve"> </w:t>
      </w:r>
      <w:r w:rsidR="00E4029A">
        <w:rPr>
          <w:rFonts w:ascii="Times New Roman" w:eastAsia="Times New Roman" w:hAnsi="Times New Roman" w:cs="Times New Roman"/>
          <w:b/>
          <w:i/>
          <w:color w:val="FF0000"/>
          <w:sz w:val="18"/>
          <w:szCs w:val="18"/>
        </w:rPr>
        <w:t xml:space="preserve">describe what you have achieved </w:t>
      </w:r>
      <w:r>
        <w:rPr>
          <w:rFonts w:ascii="Times New Roman" w:eastAsia="Times New Roman" w:hAnsi="Times New Roman" w:cs="Times New Roman"/>
          <w:b/>
          <w:i/>
          <w:sz w:val="18"/>
          <w:szCs w:val="18"/>
        </w:rPr>
        <w:t xml:space="preserve">This project looks at creating a proportional controller for a 2 wheeled “Roomba” style robot to track a point. The methods used to test the controller involve a </w:t>
      </w:r>
      <w:proofErr w:type="spellStart"/>
      <w:r>
        <w:rPr>
          <w:rFonts w:ascii="Times New Roman" w:eastAsia="Times New Roman" w:hAnsi="Times New Roman" w:cs="Times New Roman"/>
          <w:b/>
          <w:i/>
          <w:sz w:val="18"/>
          <w:szCs w:val="18"/>
        </w:rPr>
        <w:t>gui</w:t>
      </w:r>
      <w:proofErr w:type="spellEnd"/>
      <w:r>
        <w:rPr>
          <w:rFonts w:ascii="Times New Roman" w:eastAsia="Times New Roman" w:hAnsi="Times New Roman" w:cs="Times New Roman"/>
          <w:b/>
          <w:i/>
          <w:sz w:val="18"/>
          <w:szCs w:val="18"/>
        </w:rPr>
        <w:t xml:space="preserve"> (graphic user interface) created by Dr. Chang which simulates the robot. The mathematics involved were sourced from “Introduction to autonomous mobile robots”, 2nd Ed. by Siegwart, </w:t>
      </w:r>
      <w:proofErr w:type="spellStart"/>
      <w:r>
        <w:rPr>
          <w:rFonts w:ascii="Times New Roman" w:eastAsia="Times New Roman" w:hAnsi="Times New Roman" w:cs="Times New Roman"/>
          <w:b/>
          <w:i/>
          <w:sz w:val="18"/>
          <w:szCs w:val="18"/>
        </w:rPr>
        <w:t>Nourbakhsh</w:t>
      </w:r>
      <w:proofErr w:type="spellEnd"/>
      <w:r>
        <w:rPr>
          <w:rFonts w:ascii="Times New Roman" w:eastAsia="Times New Roman" w:hAnsi="Times New Roman" w:cs="Times New Roman"/>
          <w:b/>
          <w:i/>
          <w:sz w:val="18"/>
          <w:szCs w:val="18"/>
        </w:rPr>
        <w:t xml:space="preserve">, and </w:t>
      </w:r>
      <w:proofErr w:type="spellStart"/>
      <w:r>
        <w:rPr>
          <w:rFonts w:ascii="Times New Roman" w:eastAsia="Times New Roman" w:hAnsi="Times New Roman" w:cs="Times New Roman"/>
          <w:b/>
          <w:i/>
          <w:sz w:val="18"/>
          <w:szCs w:val="18"/>
        </w:rPr>
        <w:t>Scaramuzza</w:t>
      </w:r>
      <w:proofErr w:type="spellEnd"/>
      <w:r>
        <w:rPr>
          <w:rFonts w:ascii="Times New Roman" w:eastAsia="Times New Roman" w:hAnsi="Times New Roman" w:cs="Times New Roman"/>
          <w:b/>
          <w:i/>
          <w:sz w:val="18"/>
          <w:szCs w:val="18"/>
        </w:rPr>
        <w:t xml:space="preserve">. The findings in this project </w:t>
      </w:r>
      <w:proofErr w:type="gramStart"/>
      <w:r>
        <w:rPr>
          <w:rFonts w:ascii="Times New Roman" w:eastAsia="Times New Roman" w:hAnsi="Times New Roman" w:cs="Times New Roman"/>
          <w:b/>
          <w:i/>
          <w:sz w:val="18"/>
          <w:szCs w:val="18"/>
        </w:rPr>
        <w:t>were</w:t>
      </w:r>
      <w:proofErr w:type="gramEnd"/>
      <w:r>
        <w:rPr>
          <w:rFonts w:ascii="Times New Roman" w:eastAsia="Times New Roman" w:hAnsi="Times New Roman" w:cs="Times New Roman"/>
          <w:b/>
          <w:i/>
          <w:sz w:val="18"/>
          <w:szCs w:val="18"/>
        </w:rPr>
        <w:t xml:space="preserve"> each k value had a slightly different effect on the robot trajectory as a whole. </w:t>
      </w:r>
      <w:proofErr w:type="spellStart"/>
      <w:r>
        <w:rPr>
          <w:rFonts w:ascii="Times New Roman" w:eastAsia="Times New Roman" w:hAnsi="Times New Roman" w:cs="Times New Roman"/>
          <w:b/>
          <w:i/>
          <w:sz w:val="18"/>
          <w:szCs w:val="18"/>
        </w:rPr>
        <w:t>Kp</w:t>
      </w:r>
      <w:proofErr w:type="spellEnd"/>
      <w:r>
        <w:rPr>
          <w:rFonts w:ascii="Times New Roman" w:eastAsia="Times New Roman" w:hAnsi="Times New Roman" w:cs="Times New Roman"/>
          <w:b/>
          <w:i/>
          <w:sz w:val="18"/>
          <w:szCs w:val="18"/>
        </w:rPr>
        <w:t xml:space="preserve"> effects the speed of the robot, Ka effects the angle of attack from the current position to the next, and lastly </w:t>
      </w:r>
      <w:proofErr w:type="spellStart"/>
      <w:r>
        <w:rPr>
          <w:rFonts w:ascii="Times New Roman" w:eastAsia="Times New Roman" w:hAnsi="Times New Roman" w:cs="Times New Roman"/>
          <w:b/>
          <w:i/>
          <w:sz w:val="18"/>
          <w:szCs w:val="18"/>
        </w:rPr>
        <w:t>Kb</w:t>
      </w:r>
      <w:proofErr w:type="spellEnd"/>
      <w:r>
        <w:rPr>
          <w:rFonts w:ascii="Times New Roman" w:eastAsia="Times New Roman" w:hAnsi="Times New Roman" w:cs="Times New Roman"/>
          <w:b/>
          <w:i/>
          <w:sz w:val="18"/>
          <w:szCs w:val="18"/>
        </w:rPr>
        <w:t xml:space="preserve"> effects how aggressively the robot </w:t>
      </w:r>
      <w:proofErr w:type="spellStart"/>
      <w:r>
        <w:rPr>
          <w:rFonts w:ascii="Times New Roman" w:eastAsia="Times New Roman" w:hAnsi="Times New Roman" w:cs="Times New Roman"/>
          <w:b/>
          <w:i/>
          <w:sz w:val="18"/>
          <w:szCs w:val="18"/>
        </w:rPr>
        <w:t>oriantes</w:t>
      </w:r>
      <w:proofErr w:type="spellEnd"/>
      <w:r>
        <w:rPr>
          <w:rFonts w:ascii="Times New Roman" w:eastAsia="Times New Roman" w:hAnsi="Times New Roman" w:cs="Times New Roman"/>
          <w:b/>
          <w:i/>
          <w:sz w:val="18"/>
          <w:szCs w:val="18"/>
        </w:rPr>
        <w:t xml:space="preserve"> itself to the desired position.</w:t>
      </w:r>
    </w:p>
    <w:p w14:paraId="3327D665" w14:textId="77777777" w:rsidR="00D269E9" w:rsidRDefault="00000000" w:rsidP="00661EF8">
      <w:pPr>
        <w:ind w:firstLine="720"/>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 xml:space="preserve"> </w:t>
      </w:r>
    </w:p>
    <w:p w14:paraId="1A58BF07" w14:textId="77777777" w:rsidR="00D269E9" w:rsidRDefault="00000000" w:rsidP="00661EF8">
      <w:pPr>
        <w:ind w:firstLine="720"/>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 xml:space="preserve">Keywords—Proportional Control, Trajectory, Motion </w:t>
      </w:r>
      <w:proofErr w:type="spellStart"/>
      <w:r>
        <w:rPr>
          <w:rFonts w:ascii="Times New Roman" w:eastAsia="Times New Roman" w:hAnsi="Times New Roman" w:cs="Times New Roman"/>
          <w:b/>
          <w:i/>
          <w:sz w:val="18"/>
          <w:szCs w:val="18"/>
        </w:rPr>
        <w:t>Planing</w:t>
      </w:r>
      <w:proofErr w:type="spellEnd"/>
      <w:r>
        <w:rPr>
          <w:rFonts w:ascii="Times New Roman" w:eastAsia="Times New Roman" w:hAnsi="Times New Roman" w:cs="Times New Roman"/>
          <w:b/>
          <w:i/>
          <w:sz w:val="18"/>
          <w:szCs w:val="18"/>
        </w:rPr>
        <w:t xml:space="preserve">, Error, Proportional gain,  </w:t>
      </w:r>
    </w:p>
    <w:p w14:paraId="59A53D51" w14:textId="77777777" w:rsidR="00D269E9" w:rsidRDefault="00D269E9" w:rsidP="00661EF8">
      <w:pPr>
        <w:jc w:val="both"/>
        <w:rPr>
          <w:rFonts w:ascii="Times New Roman" w:eastAsia="Times New Roman" w:hAnsi="Times New Roman" w:cs="Times New Roman"/>
          <w:sz w:val="18"/>
          <w:szCs w:val="18"/>
        </w:rPr>
      </w:pPr>
    </w:p>
    <w:p w14:paraId="78FB34DA" w14:textId="4F32CC66" w:rsidR="00E4029A" w:rsidRDefault="00000000" w:rsidP="00661EF8">
      <w:pPr>
        <w:spacing w:after="1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 INTRODUCTION</w:t>
      </w:r>
    </w:p>
    <w:p w14:paraId="044530A0" w14:textId="6A40296A" w:rsidR="00E4029A" w:rsidRDefault="008E35B4" w:rsidP="00661EF8">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color w:val="FF0000"/>
          <w:sz w:val="20"/>
          <w:szCs w:val="20"/>
        </w:rPr>
        <w:t>Survey on grid-based map representation and grid-based panning methods</w:t>
      </w:r>
    </w:p>
    <w:p w14:paraId="3A81C2FE" w14:textId="791C9786" w:rsidR="008E35B4" w:rsidRDefault="008E35B4" w:rsidP="00661EF8">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color w:val="FF0000"/>
          <w:sz w:val="20"/>
          <w:szCs w:val="20"/>
        </w:rPr>
        <w:t xml:space="preserve">Briefly discuss the procedure of </w:t>
      </w:r>
      <w:r w:rsidR="009140F0">
        <w:rPr>
          <w:rFonts w:ascii="Times New Roman" w:eastAsia="Times New Roman" w:hAnsi="Times New Roman" w:cs="Times New Roman"/>
          <w:color w:val="FF0000"/>
          <w:sz w:val="20"/>
          <w:szCs w:val="20"/>
        </w:rPr>
        <w:t>B</w:t>
      </w:r>
      <w:r>
        <w:rPr>
          <w:rFonts w:ascii="Times New Roman" w:eastAsia="Times New Roman" w:hAnsi="Times New Roman" w:cs="Times New Roman"/>
          <w:color w:val="FF0000"/>
          <w:sz w:val="20"/>
          <w:szCs w:val="20"/>
        </w:rPr>
        <w:t xml:space="preserve">rushfire algorithm, describe how you initialize the queue and how you define distance to obstacles at 4 connection or 8 </w:t>
      </w:r>
      <w:proofErr w:type="gramStart"/>
      <w:r>
        <w:rPr>
          <w:rFonts w:ascii="Times New Roman" w:eastAsia="Times New Roman" w:hAnsi="Times New Roman" w:cs="Times New Roman"/>
          <w:color w:val="FF0000"/>
          <w:sz w:val="20"/>
          <w:szCs w:val="20"/>
        </w:rPr>
        <w:t>connection</w:t>
      </w:r>
      <w:proofErr w:type="gramEnd"/>
    </w:p>
    <w:p w14:paraId="6F1429E0" w14:textId="6F1D30BE" w:rsidR="00156A04" w:rsidRDefault="00156A04" w:rsidP="00661EF8">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color w:val="FF0000"/>
          <w:sz w:val="20"/>
          <w:szCs w:val="20"/>
        </w:rPr>
        <w:t>OBJECTIVE – IMPLEMENT BRUSTFIRE ALGORITHM AND UNDERSTAND HOW POTENTIAL FIELD MAP IS GENERATED</w:t>
      </w:r>
    </w:p>
    <w:p w14:paraId="3590B67C" w14:textId="56B43198" w:rsidR="00E071D0" w:rsidRDefault="00E071D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What does autonomous cars, Boston Dynamic robots, and your rumba have in common? They all are robots capable of navigating in 3D environments. </w:t>
      </w:r>
      <w:r w:rsidR="00392063">
        <w:rPr>
          <w:rFonts w:ascii="Times New Roman" w:eastAsia="Times New Roman" w:hAnsi="Times New Roman" w:cs="Times New Roman"/>
          <w:sz w:val="20"/>
          <w:szCs w:val="20"/>
        </w:rPr>
        <w:t xml:space="preserve">Navigation is a major focus for modern robotic. A wide variety of different sensors and algorithms are used to measure, analysis, and control a robot’s path through space. </w:t>
      </w:r>
    </w:p>
    <w:p w14:paraId="4C780E54" w14:textId="77777777" w:rsidR="00E071D0" w:rsidRDefault="00E071D0" w:rsidP="00661EF8">
      <w:pPr>
        <w:ind w:firstLine="720"/>
        <w:jc w:val="both"/>
        <w:rPr>
          <w:rFonts w:ascii="Times New Roman" w:eastAsia="Times New Roman" w:hAnsi="Times New Roman" w:cs="Times New Roman"/>
          <w:sz w:val="20"/>
          <w:szCs w:val="20"/>
        </w:rPr>
      </w:pPr>
    </w:p>
    <w:p w14:paraId="0F9DEC6D" w14:textId="4292707C"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Proportional control is a type of linear feedback control system in which a correction is applied to the controlled variable, and the size of the correction is proportional to the difference between the desired value and the measured value</w:t>
      </w:r>
    </w:p>
    <w:p w14:paraId="3883C9DF"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experiment proportion control is used to control a robot navigation route in a virtual environment. As shown in figure 1, a robot will independently navigate to 4 different waypoints. The robot will use a custom proportional </w:t>
      </w:r>
      <w:r>
        <w:rPr>
          <w:rFonts w:ascii="Times New Roman" w:eastAsia="Times New Roman" w:hAnsi="Times New Roman" w:cs="Times New Roman"/>
          <w:sz w:val="20"/>
          <w:szCs w:val="20"/>
        </w:rPr>
        <w:t xml:space="preserve">controller to influence the linear and angular velocity until it reaches the desired waypoint.  </w:t>
      </w:r>
    </w:p>
    <w:p w14:paraId="6BF3F240" w14:textId="088DA65F" w:rsidR="00661EF8" w:rsidRDefault="00661EF8" w:rsidP="00661EF8">
      <w:pPr>
        <w:keepNext/>
        <w:jc w:val="center"/>
      </w:pPr>
    </w:p>
    <w:p w14:paraId="0873F9F4" w14:textId="77777777" w:rsidR="00D269E9" w:rsidRDefault="00000000" w:rsidP="00661EF8">
      <w:pPr>
        <w:jc w:val="both"/>
        <w:rPr>
          <w:sz w:val="20"/>
          <w:szCs w:val="20"/>
        </w:rPr>
      </w:pPr>
      <w:r>
        <w:rPr>
          <w:rFonts w:ascii="Times New Roman" w:eastAsia="Times New Roman" w:hAnsi="Times New Roman" w:cs="Times New Roman"/>
          <w:sz w:val="20"/>
          <w:szCs w:val="20"/>
        </w:rPr>
        <w:t>This paper will go into depth on different elements of the experiment including control theory, robot kinematics, programing script, controller improvements and evaluation of the final robot motion.</w:t>
      </w:r>
    </w:p>
    <w:p w14:paraId="6448AFD3" w14:textId="77777777" w:rsidR="00D269E9" w:rsidRDefault="00D269E9" w:rsidP="00661EF8">
      <w:pPr>
        <w:jc w:val="both"/>
        <w:rPr>
          <w:rFonts w:ascii="Times New Roman" w:eastAsia="Times New Roman" w:hAnsi="Times New Roman" w:cs="Times New Roman"/>
          <w:sz w:val="20"/>
          <w:szCs w:val="20"/>
        </w:rPr>
      </w:pPr>
    </w:p>
    <w:p w14:paraId="538E159B" w14:textId="77777777" w:rsidR="00D269E9" w:rsidRDefault="00000000" w:rsidP="00661EF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 BACKGROUND</w:t>
      </w:r>
    </w:p>
    <w:p w14:paraId="0CDFC0FD" w14:textId="0D47ADFD" w:rsidR="00D269E9" w:rsidRPr="0077286B" w:rsidRDefault="00000000" w:rsidP="0077286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sz w:val="20"/>
          <w:szCs w:val="20"/>
        </w:rPr>
        <w:tab/>
      </w:r>
      <w:r w:rsidR="00B417BB">
        <w:rPr>
          <w:rFonts w:ascii="Times New Roman" w:eastAsia="Times New Roman" w:hAnsi="Times New Roman" w:cs="Times New Roman"/>
          <w:sz w:val="20"/>
          <w:szCs w:val="20"/>
        </w:rPr>
        <w:t xml:space="preserve">Just like how maps are used to assign human navigation maps are also used to assist robotic navigation. In robotics a map is a symbolic representation of selected </w:t>
      </w:r>
      <w:r w:rsidR="00B417BB" w:rsidRPr="0077286B">
        <w:rPr>
          <w:rFonts w:ascii="Times New Roman" w:eastAsia="Times New Roman" w:hAnsi="Times New Roman" w:cs="Times New Roman"/>
          <w:color w:val="000000" w:themeColor="text1"/>
          <w:sz w:val="20"/>
          <w:szCs w:val="20"/>
        </w:rPr>
        <w:t xml:space="preserve">characteristics of an environment.  A wide variety of different maps are used to </w:t>
      </w:r>
      <w:r w:rsidR="00B417BB" w:rsidRPr="0077286B">
        <w:rPr>
          <w:rFonts w:ascii="Times New Roman" w:eastAsia="Times New Roman" w:hAnsi="Times New Roman" w:cs="Times New Roman"/>
          <w:color w:val="000000" w:themeColor="text1"/>
          <w:sz w:val="20"/>
          <w:szCs w:val="20"/>
        </w:rPr>
        <w:t>accumulate statistical evidence about the occupancy of a 3-D environment</w:t>
      </w:r>
      <w:r w:rsidR="00B417BB" w:rsidRPr="0077286B">
        <w:rPr>
          <w:rFonts w:ascii="Times New Roman" w:eastAsia="Times New Roman" w:hAnsi="Times New Roman" w:cs="Times New Roman"/>
          <w:color w:val="000000" w:themeColor="text1"/>
          <w:sz w:val="20"/>
          <w:szCs w:val="20"/>
        </w:rPr>
        <w:t xml:space="preserve">. </w:t>
      </w:r>
      <w:r w:rsidR="0077286B">
        <w:rPr>
          <w:rFonts w:ascii="Times New Roman" w:eastAsia="Times New Roman" w:hAnsi="Times New Roman" w:cs="Times New Roman"/>
          <w:color w:val="000000" w:themeColor="text1"/>
          <w:sz w:val="20"/>
          <w:szCs w:val="20"/>
        </w:rPr>
        <w:t xml:space="preserve">As shown in figure 1 a map can be used to represent </w:t>
      </w:r>
      <w:proofErr w:type="gramStart"/>
      <w:r w:rsidR="0077286B">
        <w:rPr>
          <w:rFonts w:ascii="Times New Roman" w:eastAsia="Times New Roman" w:hAnsi="Times New Roman" w:cs="Times New Roman"/>
          <w:color w:val="000000" w:themeColor="text1"/>
          <w:sz w:val="20"/>
          <w:szCs w:val="20"/>
        </w:rPr>
        <w:t>a</w:t>
      </w:r>
      <w:proofErr w:type="gramEnd"/>
      <w:r w:rsidR="0077286B">
        <w:rPr>
          <w:rFonts w:ascii="Times New Roman" w:eastAsia="Times New Roman" w:hAnsi="Times New Roman" w:cs="Times New Roman"/>
          <w:color w:val="000000" w:themeColor="text1"/>
          <w:sz w:val="20"/>
          <w:szCs w:val="20"/>
        </w:rPr>
        <w:t xml:space="preserve"> areas open space. </w:t>
      </w:r>
    </w:p>
    <w:p w14:paraId="4ACE999A" w14:textId="77777777" w:rsidR="0077286B" w:rsidRPr="0077286B" w:rsidRDefault="0077286B" w:rsidP="0077286B">
      <w:pPr>
        <w:jc w:val="both"/>
        <w:rPr>
          <w:rFonts w:ascii="Times New Roman" w:eastAsia="Times New Roman" w:hAnsi="Times New Roman" w:cs="Times New Roman"/>
          <w:color w:val="000000" w:themeColor="text1"/>
          <w:sz w:val="20"/>
          <w:szCs w:val="20"/>
        </w:rPr>
      </w:pPr>
    </w:p>
    <w:p w14:paraId="1B516105" w14:textId="31D30FB9" w:rsidR="00E071D0" w:rsidRPr="0077286B" w:rsidRDefault="00E071D0" w:rsidP="00C344F1">
      <w:pPr>
        <w:ind w:firstLine="720"/>
        <w:jc w:val="both"/>
        <w:rPr>
          <w:rFonts w:ascii="Times New Roman" w:eastAsia="Times New Roman" w:hAnsi="Times New Roman" w:cs="Times New Roman"/>
          <w:color w:val="000000" w:themeColor="text1"/>
          <w:sz w:val="20"/>
          <w:szCs w:val="20"/>
        </w:rPr>
      </w:pPr>
    </w:p>
    <w:p w14:paraId="221B97D2" w14:textId="2795D9CA" w:rsidR="00E071D0" w:rsidRPr="0077286B" w:rsidRDefault="0077286B" w:rsidP="00E071D0">
      <w:pPr>
        <w:pStyle w:val="Caption"/>
        <w:jc w:val="center"/>
        <w:rPr>
          <w:color w:val="000000" w:themeColor="text1"/>
        </w:rPr>
      </w:pPr>
      <w:r w:rsidRPr="0077286B">
        <w:rPr>
          <w:noProof/>
          <w:color w:val="000000" w:themeColor="text1"/>
          <w:sz w:val="20"/>
          <w:szCs w:val="20"/>
        </w:rPr>
        <w:drawing>
          <wp:inline distT="0" distB="0" distL="0" distR="0" wp14:anchorId="24C70A2C" wp14:editId="3AD0E709">
            <wp:extent cx="3090545" cy="1630045"/>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6"/>
                    <a:stretch>
                      <a:fillRect/>
                    </a:stretch>
                  </pic:blipFill>
                  <pic:spPr>
                    <a:xfrm>
                      <a:off x="0" y="0"/>
                      <a:ext cx="3090545" cy="1630045"/>
                    </a:xfrm>
                    <a:prstGeom prst="rect">
                      <a:avLst/>
                    </a:prstGeom>
                  </pic:spPr>
                </pic:pic>
              </a:graphicData>
            </a:graphic>
          </wp:inline>
        </w:drawing>
      </w:r>
    </w:p>
    <w:p w14:paraId="0AFBC797" w14:textId="0A3E1D8C" w:rsidR="00E071D0" w:rsidRPr="0077286B" w:rsidRDefault="00E071D0" w:rsidP="00E071D0">
      <w:pPr>
        <w:pStyle w:val="Caption"/>
        <w:jc w:val="center"/>
        <w:rPr>
          <w:rFonts w:ascii="Times New Roman" w:eastAsia="Times New Roman" w:hAnsi="Times New Roman" w:cs="Times New Roman"/>
          <w:color w:val="000000" w:themeColor="text1"/>
          <w:sz w:val="20"/>
          <w:szCs w:val="20"/>
        </w:rPr>
      </w:pPr>
      <w:r w:rsidRPr="0077286B">
        <w:rPr>
          <w:color w:val="000000" w:themeColor="text1"/>
        </w:rPr>
        <w:t xml:space="preserve"> </w:t>
      </w:r>
      <w:r w:rsidRPr="0077286B">
        <w:rPr>
          <w:color w:val="000000" w:themeColor="text1"/>
        </w:rPr>
        <w:t xml:space="preserve">Figure </w:t>
      </w:r>
      <w:r w:rsidRPr="0077286B">
        <w:rPr>
          <w:color w:val="000000" w:themeColor="text1"/>
        </w:rPr>
        <w:fldChar w:fldCharType="begin"/>
      </w:r>
      <w:r w:rsidRPr="0077286B">
        <w:rPr>
          <w:color w:val="000000" w:themeColor="text1"/>
        </w:rPr>
        <w:instrText xml:space="preserve"> SEQ Figure \* ARABIC </w:instrText>
      </w:r>
      <w:r w:rsidRPr="0077286B">
        <w:rPr>
          <w:color w:val="000000" w:themeColor="text1"/>
        </w:rPr>
        <w:fldChar w:fldCharType="separate"/>
      </w:r>
      <w:r w:rsidR="004908C6">
        <w:rPr>
          <w:noProof/>
          <w:color w:val="000000" w:themeColor="text1"/>
        </w:rPr>
        <w:t>1</w:t>
      </w:r>
      <w:r w:rsidRPr="0077286B">
        <w:rPr>
          <w:color w:val="000000" w:themeColor="text1"/>
        </w:rPr>
        <w:fldChar w:fldCharType="end"/>
      </w:r>
    </w:p>
    <w:p w14:paraId="3835C88C" w14:textId="51A55808" w:rsidR="0077286B" w:rsidRDefault="0077286B" w:rsidP="0077286B">
      <w:pPr>
        <w:ind w:firstLine="720"/>
        <w:jc w:val="both"/>
        <w:rPr>
          <w:rFonts w:ascii="Times New Roman" w:eastAsia="Times New Roman" w:hAnsi="Times New Roman" w:cs="Times New Roman"/>
          <w:color w:val="FF0000"/>
          <w:sz w:val="20"/>
          <w:szCs w:val="20"/>
        </w:rPr>
      </w:pPr>
      <w:r w:rsidRPr="0077286B">
        <w:rPr>
          <w:rFonts w:ascii="Times New Roman" w:eastAsia="Times New Roman" w:hAnsi="Times New Roman" w:cs="Times New Roman"/>
          <w:color w:val="000000" w:themeColor="text1"/>
          <w:sz w:val="20"/>
          <w:szCs w:val="20"/>
        </w:rPr>
        <w:t>These</w:t>
      </w:r>
      <w:r>
        <w:rPr>
          <w:rFonts w:ascii="Times New Roman" w:eastAsia="Times New Roman" w:hAnsi="Times New Roman" w:cs="Times New Roman"/>
          <w:color w:val="000000" w:themeColor="text1"/>
          <w:sz w:val="20"/>
          <w:szCs w:val="20"/>
        </w:rPr>
        <w:t xml:space="preserve"> volumetric maps are often referred to as grid maps because they are created from a series of pixels or grids.  A map’s grid size directly represents the map’s resolution. With a larger pixel </w:t>
      </w:r>
      <w:r w:rsidR="00FE1B51">
        <w:rPr>
          <w:rFonts w:ascii="Times New Roman" w:eastAsia="Times New Roman" w:hAnsi="Times New Roman" w:cs="Times New Roman"/>
          <w:color w:val="000000" w:themeColor="text1"/>
          <w:sz w:val="20"/>
          <w:szCs w:val="20"/>
        </w:rPr>
        <w:t>density,</w:t>
      </w:r>
      <w:r>
        <w:rPr>
          <w:rFonts w:ascii="Times New Roman" w:eastAsia="Times New Roman" w:hAnsi="Times New Roman" w:cs="Times New Roman"/>
          <w:color w:val="000000" w:themeColor="text1"/>
          <w:sz w:val="20"/>
          <w:szCs w:val="20"/>
        </w:rPr>
        <w:t xml:space="preserve"> the map will contain a higher resolution. A general map </w:t>
      </w:r>
      <w:r w:rsidR="00FE1B51">
        <w:rPr>
          <w:rFonts w:ascii="Times New Roman" w:eastAsia="Times New Roman" w:hAnsi="Times New Roman" w:cs="Times New Roman"/>
          <w:color w:val="000000" w:themeColor="text1"/>
          <w:sz w:val="20"/>
          <w:szCs w:val="20"/>
        </w:rPr>
        <w:t>consists</w:t>
      </w:r>
      <w:r>
        <w:rPr>
          <w:rFonts w:ascii="Times New Roman" w:eastAsia="Times New Roman" w:hAnsi="Times New Roman" w:cs="Times New Roman"/>
          <w:color w:val="000000" w:themeColor="text1"/>
          <w:sz w:val="20"/>
          <w:szCs w:val="20"/>
        </w:rPr>
        <w:t xml:space="preserve"> of two types of </w:t>
      </w:r>
      <w:r w:rsidR="00FE1B51">
        <w:rPr>
          <w:rFonts w:ascii="Times New Roman" w:eastAsia="Times New Roman" w:hAnsi="Times New Roman" w:cs="Times New Roman"/>
          <w:color w:val="000000" w:themeColor="text1"/>
          <w:sz w:val="20"/>
          <w:szCs w:val="20"/>
        </w:rPr>
        <w:t>pixels</w:t>
      </w:r>
      <w:r>
        <w:rPr>
          <w:rFonts w:ascii="Times New Roman" w:eastAsia="Times New Roman" w:hAnsi="Times New Roman" w:cs="Times New Roman"/>
          <w:color w:val="000000" w:themeColor="text1"/>
          <w:sz w:val="20"/>
          <w:szCs w:val="20"/>
        </w:rPr>
        <w:t xml:space="preserve">. A </w:t>
      </w:r>
      <w:r w:rsidR="00FE1B51">
        <w:rPr>
          <w:rFonts w:ascii="Times New Roman" w:eastAsia="Times New Roman" w:hAnsi="Times New Roman" w:cs="Times New Roman"/>
          <w:color w:val="000000" w:themeColor="text1"/>
          <w:sz w:val="20"/>
          <w:szCs w:val="20"/>
        </w:rPr>
        <w:t>pixel</w:t>
      </w:r>
      <w:r>
        <w:rPr>
          <w:rFonts w:ascii="Times New Roman" w:eastAsia="Times New Roman" w:hAnsi="Times New Roman" w:cs="Times New Roman"/>
          <w:color w:val="000000" w:themeColor="text1"/>
          <w:sz w:val="20"/>
          <w:szCs w:val="20"/>
        </w:rPr>
        <w:t xml:space="preserve"> that represents an occupied space often shown in black. And a pixel that represents a free space often represented in white, as shown in figure 2. </w:t>
      </w:r>
    </w:p>
    <w:p w14:paraId="172A77F4" w14:textId="77777777" w:rsidR="00E071D0" w:rsidRPr="0016652E" w:rsidRDefault="00E071D0" w:rsidP="00C344F1">
      <w:pPr>
        <w:ind w:firstLine="720"/>
        <w:jc w:val="both"/>
        <w:rPr>
          <w:rFonts w:ascii="Times New Roman" w:eastAsia="Times New Roman" w:hAnsi="Times New Roman" w:cs="Times New Roman"/>
          <w:color w:val="FF0000"/>
          <w:sz w:val="20"/>
          <w:szCs w:val="20"/>
        </w:rPr>
      </w:pPr>
    </w:p>
    <w:p w14:paraId="0F063070" w14:textId="77777777" w:rsidR="00D269E9" w:rsidRDefault="00D269E9" w:rsidP="00661EF8">
      <w:pPr>
        <w:jc w:val="both"/>
        <w:rPr>
          <w:rFonts w:ascii="Times New Roman" w:eastAsia="Times New Roman" w:hAnsi="Times New Roman" w:cs="Times New Roman"/>
          <w:color w:val="212121"/>
          <w:sz w:val="20"/>
          <w:szCs w:val="20"/>
        </w:rPr>
      </w:pPr>
    </w:p>
    <w:p w14:paraId="04395BD2" w14:textId="77777777" w:rsidR="0077286B" w:rsidRDefault="0077286B" w:rsidP="0077286B">
      <w:pPr>
        <w:keepNext/>
        <w:jc w:val="both"/>
      </w:pPr>
      <w:r w:rsidRPr="00C344F1">
        <w:rPr>
          <w:rFonts w:ascii="Times New Roman" w:eastAsia="Times New Roman" w:hAnsi="Times New Roman" w:cs="Times New Roman"/>
          <w:noProof/>
          <w:sz w:val="20"/>
          <w:szCs w:val="20"/>
        </w:rPr>
        <w:lastRenderedPageBreak/>
        <w:drawing>
          <wp:inline distT="0" distB="0" distL="0" distR="0" wp14:anchorId="23FA0F9F" wp14:editId="13CAADBF">
            <wp:extent cx="3090545" cy="1115060"/>
            <wp:effectExtent l="0" t="0" r="0" b="254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
                    <a:stretch>
                      <a:fillRect/>
                    </a:stretch>
                  </pic:blipFill>
                  <pic:spPr>
                    <a:xfrm>
                      <a:off x="0" y="0"/>
                      <a:ext cx="3090545" cy="1115060"/>
                    </a:xfrm>
                    <a:prstGeom prst="rect">
                      <a:avLst/>
                    </a:prstGeom>
                  </pic:spPr>
                </pic:pic>
              </a:graphicData>
            </a:graphic>
          </wp:inline>
        </w:drawing>
      </w:r>
    </w:p>
    <w:p w14:paraId="7B7CF573" w14:textId="65634120" w:rsidR="00D269E9" w:rsidRDefault="0077286B" w:rsidP="0077286B">
      <w:pPr>
        <w:pStyle w:val="Caption"/>
        <w:jc w:val="center"/>
        <w:rPr>
          <w:sz w:val="20"/>
          <w:szCs w:val="20"/>
        </w:rPr>
      </w:pPr>
      <w:r>
        <w:t xml:space="preserve">Figure </w:t>
      </w:r>
      <w:fldSimple w:instr=" SEQ Figure \* ARABIC ">
        <w:r w:rsidR="004908C6">
          <w:rPr>
            <w:noProof/>
          </w:rPr>
          <w:t>2</w:t>
        </w:r>
      </w:fldSimple>
      <w:r w:rsidR="00FE1B51">
        <w:t xml:space="preserve"> Map Space</w:t>
      </w:r>
    </w:p>
    <w:p w14:paraId="6232FD48" w14:textId="5DECA87A" w:rsidR="0016652E" w:rsidRPr="006F255F" w:rsidRDefault="006F255F" w:rsidP="00661EF8">
      <w:pPr>
        <w:spacing w:before="300"/>
        <w:ind w:firstLine="720"/>
        <w:jc w:val="both"/>
        <w:rPr>
          <w:rFonts w:ascii="Times New Roman" w:eastAsia="Times New Roman" w:hAnsi="Times New Roman" w:cs="Times New Roman"/>
          <w:color w:val="000000" w:themeColor="text1"/>
          <w:sz w:val="20"/>
          <w:szCs w:val="20"/>
        </w:rPr>
      </w:pPr>
      <w:r w:rsidRPr="006F255F">
        <w:rPr>
          <w:rFonts w:ascii="Times New Roman" w:eastAsia="Times New Roman" w:hAnsi="Times New Roman" w:cs="Times New Roman"/>
          <w:color w:val="000000" w:themeColor="text1"/>
          <w:sz w:val="20"/>
          <w:szCs w:val="20"/>
        </w:rPr>
        <w:t xml:space="preserve">As mentioned, a map can be used to represent a variety of information. In this project a brushfire and cost map were used. A </w:t>
      </w:r>
      <w:r w:rsidRPr="006F255F">
        <w:rPr>
          <w:rFonts w:ascii="Times New Roman" w:eastAsia="Times New Roman" w:hAnsi="Times New Roman" w:cs="Times New Roman"/>
          <w:color w:val="000000" w:themeColor="text1"/>
          <w:sz w:val="20"/>
          <w:szCs w:val="20"/>
        </w:rPr>
        <w:t xml:space="preserve">brushfire </w:t>
      </w:r>
      <w:r w:rsidRPr="006F255F">
        <w:rPr>
          <w:rFonts w:ascii="Times New Roman" w:eastAsia="Times New Roman" w:hAnsi="Times New Roman" w:cs="Times New Roman"/>
          <w:color w:val="000000" w:themeColor="text1"/>
          <w:sz w:val="20"/>
          <w:szCs w:val="20"/>
        </w:rPr>
        <w:t>map uses the</w:t>
      </w:r>
      <w:r w:rsidR="00B417BB" w:rsidRPr="006F255F">
        <w:rPr>
          <w:rFonts w:ascii="Times New Roman" w:eastAsia="Times New Roman" w:hAnsi="Times New Roman" w:cs="Times New Roman"/>
          <w:color w:val="000000" w:themeColor="text1"/>
          <w:sz w:val="20"/>
          <w:szCs w:val="20"/>
        </w:rPr>
        <w:t xml:space="preserve"> algorithm </w:t>
      </w:r>
      <w:r w:rsidRPr="006F255F">
        <w:rPr>
          <w:rFonts w:ascii="Times New Roman" w:eastAsia="Times New Roman" w:hAnsi="Times New Roman" w:cs="Times New Roman"/>
          <w:color w:val="000000" w:themeColor="text1"/>
          <w:sz w:val="20"/>
          <w:szCs w:val="20"/>
        </w:rPr>
        <w:t>to approximate</w:t>
      </w:r>
      <w:r w:rsidR="00B417BB" w:rsidRPr="006F255F">
        <w:rPr>
          <w:rFonts w:ascii="Times New Roman" w:eastAsia="Times New Roman" w:hAnsi="Times New Roman" w:cs="Times New Roman"/>
          <w:color w:val="000000" w:themeColor="text1"/>
          <w:sz w:val="20"/>
          <w:szCs w:val="20"/>
        </w:rPr>
        <w:t xml:space="preserve"> distance</w:t>
      </w:r>
      <w:r w:rsidRPr="006F255F">
        <w:rPr>
          <w:rFonts w:ascii="Times New Roman" w:eastAsia="Times New Roman" w:hAnsi="Times New Roman" w:cs="Times New Roman"/>
          <w:color w:val="000000" w:themeColor="text1"/>
          <w:sz w:val="20"/>
          <w:szCs w:val="20"/>
        </w:rPr>
        <w:t xml:space="preserve"> of empty spaces to occupied spaces. This algorithm </w:t>
      </w:r>
      <w:r w:rsidR="00B417BB" w:rsidRPr="006F255F">
        <w:rPr>
          <w:rFonts w:ascii="Times New Roman" w:eastAsia="Times New Roman" w:hAnsi="Times New Roman" w:cs="Times New Roman"/>
          <w:color w:val="000000" w:themeColor="text1"/>
          <w:sz w:val="20"/>
          <w:szCs w:val="20"/>
        </w:rPr>
        <w:t>produces a map of distance values to the nearest obstacle</w:t>
      </w:r>
      <w:r w:rsidRPr="006F255F">
        <w:rPr>
          <w:rFonts w:ascii="Times New Roman" w:eastAsia="Times New Roman" w:hAnsi="Times New Roman" w:cs="Times New Roman"/>
          <w:color w:val="000000" w:themeColor="text1"/>
          <w:sz w:val="20"/>
          <w:szCs w:val="20"/>
        </w:rPr>
        <w:t xml:space="preserve"> as shown in figure 3</w:t>
      </w:r>
      <w:r w:rsidR="00B417BB" w:rsidRPr="006F255F">
        <w:rPr>
          <w:rFonts w:ascii="Times New Roman" w:eastAsia="Times New Roman" w:hAnsi="Times New Roman" w:cs="Times New Roman"/>
          <w:color w:val="000000" w:themeColor="text1"/>
          <w:sz w:val="20"/>
          <w:szCs w:val="20"/>
        </w:rPr>
        <w:t>.</w:t>
      </w:r>
    </w:p>
    <w:p w14:paraId="11DA9823" w14:textId="77777777" w:rsidR="006F255F" w:rsidRDefault="0077286B" w:rsidP="00C50A5A">
      <w:pPr>
        <w:keepNext/>
        <w:spacing w:before="300"/>
        <w:jc w:val="center"/>
      </w:pPr>
      <w:r w:rsidRPr="00EA7F57">
        <w:rPr>
          <w:noProof/>
        </w:rPr>
        <w:drawing>
          <wp:inline distT="0" distB="0" distL="0" distR="0" wp14:anchorId="7B8CD3FD" wp14:editId="0233793D">
            <wp:extent cx="1771636" cy="1555237"/>
            <wp:effectExtent l="0" t="0" r="0" b="0"/>
            <wp:docPr id="40" name="Picture 4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rossword puzzle&#10;&#10;Description automatically generated"/>
                    <pic:cNvPicPr/>
                  </pic:nvPicPr>
                  <pic:blipFill>
                    <a:blip r:embed="rId8"/>
                    <a:stretch>
                      <a:fillRect/>
                    </a:stretch>
                  </pic:blipFill>
                  <pic:spPr>
                    <a:xfrm>
                      <a:off x="0" y="0"/>
                      <a:ext cx="1792591" cy="1573633"/>
                    </a:xfrm>
                    <a:prstGeom prst="rect">
                      <a:avLst/>
                    </a:prstGeom>
                  </pic:spPr>
                </pic:pic>
              </a:graphicData>
            </a:graphic>
          </wp:inline>
        </w:drawing>
      </w:r>
    </w:p>
    <w:p w14:paraId="182AD943" w14:textId="373B12AC" w:rsidR="0077286B" w:rsidRDefault="006F255F" w:rsidP="00C50A5A">
      <w:pPr>
        <w:pStyle w:val="Caption"/>
        <w:jc w:val="center"/>
        <w:rPr>
          <w:rFonts w:ascii="Times New Roman" w:eastAsia="Times New Roman" w:hAnsi="Times New Roman" w:cs="Times New Roman"/>
          <w:color w:val="FF0000"/>
          <w:sz w:val="20"/>
          <w:szCs w:val="20"/>
        </w:rPr>
      </w:pPr>
      <w:r>
        <w:t xml:space="preserve">Figure </w:t>
      </w:r>
      <w:fldSimple w:instr=" SEQ Figure \* ARABIC ">
        <w:r w:rsidR="004908C6">
          <w:rPr>
            <w:noProof/>
          </w:rPr>
          <w:t>3</w:t>
        </w:r>
      </w:fldSimple>
    </w:p>
    <w:p w14:paraId="74B64671" w14:textId="61507FD6" w:rsidR="00D269E9" w:rsidRDefault="006F255F" w:rsidP="00661EF8">
      <w:pPr>
        <w:spacing w:before="300"/>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The distance </w:t>
      </w:r>
      <w:r w:rsidR="00E04C4D">
        <w:rPr>
          <w:rFonts w:ascii="Times New Roman" w:eastAsia="Times New Roman" w:hAnsi="Times New Roman" w:cs="Times New Roman"/>
          <w:color w:val="212121"/>
          <w:sz w:val="20"/>
          <w:szCs w:val="20"/>
        </w:rPr>
        <w:t>assigned to each occupied space is based on the Manhattan distance formula as shown in equation 2.1</w:t>
      </w:r>
    </w:p>
    <w:p w14:paraId="1A5E7F54" w14:textId="5340CAEA" w:rsidR="00E04C4D" w:rsidRDefault="00E04C4D" w:rsidP="00661EF8">
      <w:pPr>
        <w:jc w:val="both"/>
        <w:rPr>
          <w:rFonts w:ascii="Times New Roman" w:eastAsia="Times New Roman" w:hAnsi="Times New Roman" w:cs="Times New Roman"/>
          <w:sz w:val="20"/>
          <w:szCs w:val="20"/>
        </w:rPr>
      </w:pPr>
    </w:p>
    <w:tbl>
      <w:tblPr>
        <w:tblStyle w:val="a"/>
        <w:tblW w:w="4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000"/>
        <w:gridCol w:w="830"/>
      </w:tblGrid>
      <w:tr w:rsidR="00E04C4D" w14:paraId="2F664043" w14:textId="77777777" w:rsidTr="00E04C4D">
        <w:tc>
          <w:tcPr>
            <w:tcW w:w="3999" w:type="dxa"/>
            <w:shd w:val="clear" w:color="auto" w:fill="auto"/>
            <w:tcMar>
              <w:top w:w="100" w:type="dxa"/>
              <w:left w:w="100" w:type="dxa"/>
              <w:bottom w:w="100" w:type="dxa"/>
              <w:right w:w="100" w:type="dxa"/>
            </w:tcMar>
            <w:vAlign w:val="center"/>
          </w:tcPr>
          <w:p w14:paraId="36477BAE" w14:textId="38FF5B1E" w:rsidR="00E04C4D" w:rsidRDefault="00E04C4D" w:rsidP="00E04C4D">
            <w:pPr>
              <w:jc w:val="center"/>
              <w:rPr>
                <w:rFonts w:ascii="Times New Roman" w:eastAsia="Times New Roman" w:hAnsi="Times New Roman" w:cs="Times New Roman"/>
                <w:sz w:val="20"/>
                <w:szCs w:val="20"/>
              </w:rPr>
            </w:pPr>
            <w:r w:rsidRPr="006F255F">
              <w:rPr>
                <w:rFonts w:ascii="Times New Roman" w:eastAsia="Times New Roman" w:hAnsi="Times New Roman" w:cs="Times New Roman"/>
                <w:color w:val="212121"/>
                <w:sz w:val="20"/>
                <w:szCs w:val="20"/>
              </w:rPr>
              <w:drawing>
                <wp:inline distT="0" distB="0" distL="0" distR="0" wp14:anchorId="37576770" wp14:editId="11D92A84">
                  <wp:extent cx="1872868" cy="39051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910" cy="449322"/>
                          </a:xfrm>
                          <a:prstGeom prst="rect">
                            <a:avLst/>
                          </a:prstGeom>
                        </pic:spPr>
                      </pic:pic>
                    </a:graphicData>
                  </a:graphic>
                </wp:inline>
              </w:drawing>
            </w:r>
          </w:p>
        </w:tc>
        <w:tc>
          <w:tcPr>
            <w:tcW w:w="830" w:type="dxa"/>
            <w:shd w:val="clear" w:color="auto" w:fill="auto"/>
            <w:tcMar>
              <w:top w:w="100" w:type="dxa"/>
              <w:left w:w="100" w:type="dxa"/>
              <w:bottom w:w="100" w:type="dxa"/>
              <w:right w:w="100" w:type="dxa"/>
            </w:tcMar>
            <w:vAlign w:val="center"/>
          </w:tcPr>
          <w:p w14:paraId="76803460" w14:textId="0280A31F" w:rsidR="00E04C4D" w:rsidRDefault="00E04C4D" w:rsidP="00E04C4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r>
    </w:tbl>
    <w:p w14:paraId="510B28AC" w14:textId="5FF37864" w:rsidR="00D269E9" w:rsidRDefault="00D269E9" w:rsidP="00661EF8">
      <w:pPr>
        <w:jc w:val="both"/>
        <w:rPr>
          <w:rFonts w:ascii="Times New Roman" w:eastAsia="Times New Roman" w:hAnsi="Times New Roman" w:cs="Times New Roman"/>
          <w:sz w:val="20"/>
          <w:szCs w:val="20"/>
        </w:rPr>
      </w:pPr>
    </w:p>
    <w:p w14:paraId="6C95CE04" w14:textId="23286360" w:rsidR="00D269E9" w:rsidRDefault="009C1773"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Another type of map often used to guide a robot is the </w:t>
      </w:r>
      <w:proofErr w:type="spellStart"/>
      <w:r>
        <w:rPr>
          <w:rFonts w:ascii="Times New Roman" w:eastAsia="Times New Roman" w:hAnsi="Times New Roman" w:cs="Times New Roman"/>
          <w:color w:val="212121"/>
          <w:sz w:val="20"/>
          <w:szCs w:val="20"/>
        </w:rPr>
        <w:t>costmap</w:t>
      </w:r>
      <w:proofErr w:type="spellEnd"/>
      <w:r>
        <w:rPr>
          <w:rFonts w:ascii="Times New Roman" w:eastAsia="Times New Roman" w:hAnsi="Times New Roman" w:cs="Times New Roman"/>
          <w:color w:val="212121"/>
          <w:sz w:val="20"/>
          <w:szCs w:val="20"/>
        </w:rPr>
        <w:t xml:space="preserve"> or also known as a potential map. These maps assign a risk value to all empty spaces. Spaces at a closer distance to an occupied space will be given a higher risk or cost and spaces that are farther away are assigned a lower risk.  An example of a cost map is shown in figure 4. </w:t>
      </w:r>
    </w:p>
    <w:p w14:paraId="5C2A411D" w14:textId="77777777" w:rsidR="009C1773" w:rsidRDefault="009C1773" w:rsidP="00661EF8">
      <w:pPr>
        <w:ind w:firstLine="720"/>
        <w:jc w:val="both"/>
        <w:rPr>
          <w:rFonts w:ascii="Times New Roman" w:eastAsia="Times New Roman" w:hAnsi="Times New Roman" w:cs="Times New Roman"/>
          <w:color w:val="212121"/>
          <w:sz w:val="20"/>
          <w:szCs w:val="20"/>
        </w:rPr>
      </w:pPr>
    </w:p>
    <w:p w14:paraId="3918C988" w14:textId="77777777" w:rsidR="009C1773" w:rsidRDefault="00C344F1" w:rsidP="009C1773">
      <w:pPr>
        <w:keepNext/>
        <w:jc w:val="center"/>
      </w:pPr>
      <w:r w:rsidRPr="00C344F1">
        <w:rPr>
          <w:rFonts w:ascii="Times New Roman" w:eastAsia="Times New Roman" w:hAnsi="Times New Roman" w:cs="Times New Roman"/>
          <w:noProof/>
          <w:color w:val="212121"/>
          <w:sz w:val="20"/>
          <w:szCs w:val="20"/>
        </w:rPr>
        <w:drawing>
          <wp:inline distT="0" distB="0" distL="0" distR="0" wp14:anchorId="0601335C" wp14:editId="4210D78D">
            <wp:extent cx="1432192" cy="1465118"/>
            <wp:effectExtent l="0" t="0" r="3175" b="0"/>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rotWithShape="1">
                    <a:blip r:embed="rId10"/>
                    <a:srcRect l="23705" t="40718" r="45270" b="2637"/>
                    <a:stretch/>
                  </pic:blipFill>
                  <pic:spPr bwMode="auto">
                    <a:xfrm>
                      <a:off x="0" y="0"/>
                      <a:ext cx="1467120" cy="1500848"/>
                    </a:xfrm>
                    <a:prstGeom prst="rect">
                      <a:avLst/>
                    </a:prstGeom>
                    <a:ln>
                      <a:noFill/>
                    </a:ln>
                    <a:extLst>
                      <a:ext uri="{53640926-AAD7-44D8-BBD7-CCE9431645EC}">
                        <a14:shadowObscured xmlns:a14="http://schemas.microsoft.com/office/drawing/2010/main"/>
                      </a:ext>
                    </a:extLst>
                  </pic:spPr>
                </pic:pic>
              </a:graphicData>
            </a:graphic>
          </wp:inline>
        </w:drawing>
      </w:r>
    </w:p>
    <w:p w14:paraId="4A0D6B89" w14:textId="350B2F97" w:rsidR="00D269E9" w:rsidRDefault="009C1773" w:rsidP="009C1773">
      <w:pPr>
        <w:pStyle w:val="Caption"/>
        <w:jc w:val="center"/>
        <w:rPr>
          <w:rFonts w:ascii="Times New Roman" w:eastAsia="Times New Roman" w:hAnsi="Times New Roman" w:cs="Times New Roman"/>
          <w:color w:val="212121"/>
          <w:sz w:val="20"/>
          <w:szCs w:val="20"/>
        </w:rPr>
      </w:pPr>
      <w:r>
        <w:t xml:space="preserve">Figure </w:t>
      </w:r>
      <w:fldSimple w:instr=" SEQ Figure \* ARABIC ">
        <w:r w:rsidR="004908C6">
          <w:rPr>
            <w:noProof/>
          </w:rPr>
          <w:t>4</w:t>
        </w:r>
      </w:fldSimple>
    </w:p>
    <w:p w14:paraId="79BE6EE0" w14:textId="32B40FED" w:rsidR="00D269E9" w:rsidRDefault="009C1773" w:rsidP="00C50A5A">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 xml:space="preserve">The cost map can determine the “risk” of a cell by a variety of methods. </w:t>
      </w:r>
      <w:r w:rsidR="00C50A5A">
        <w:rPr>
          <w:rFonts w:ascii="Times New Roman" w:eastAsia="Times New Roman" w:hAnsi="Times New Roman" w:cs="Times New Roman"/>
          <w:sz w:val="20"/>
          <w:szCs w:val="20"/>
        </w:rPr>
        <w:t xml:space="preserve">An exponential equation such coulomb’s law, as shown in equation 2.2, or a linear equation as shown in 2.3 can be used. </w:t>
      </w:r>
    </w:p>
    <w:p w14:paraId="45C47AEB" w14:textId="5E42898D" w:rsidR="006F255F" w:rsidRDefault="006F255F" w:rsidP="00C344F1">
      <w:pPr>
        <w:jc w:val="both"/>
        <w:rPr>
          <w:rFonts w:ascii="Times New Roman" w:eastAsia="Times New Roman" w:hAnsi="Times New Roman" w:cs="Times New Roman"/>
          <w:color w:val="212121"/>
          <w:sz w:val="20"/>
          <w:szCs w:val="20"/>
        </w:rPr>
      </w:pPr>
    </w:p>
    <w:tbl>
      <w:tblPr>
        <w:tblStyle w:val="a"/>
        <w:tblW w:w="4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000"/>
        <w:gridCol w:w="830"/>
      </w:tblGrid>
      <w:tr w:rsidR="00D269E9" w14:paraId="5B8B846B" w14:textId="77777777" w:rsidTr="00E04C4D">
        <w:tc>
          <w:tcPr>
            <w:tcW w:w="3999" w:type="dxa"/>
            <w:shd w:val="clear" w:color="auto" w:fill="auto"/>
            <w:tcMar>
              <w:top w:w="100" w:type="dxa"/>
              <w:left w:w="100" w:type="dxa"/>
              <w:bottom w:w="100" w:type="dxa"/>
              <w:right w:w="100" w:type="dxa"/>
            </w:tcMar>
          </w:tcPr>
          <w:p w14:paraId="0B01BE20" w14:textId="77777777" w:rsidR="00D269E9" w:rsidRDefault="00C344F1" w:rsidP="00E04C4D">
            <w:pPr>
              <w:jc w:val="center"/>
              <w:rPr>
                <w:rFonts w:ascii="Times New Roman" w:eastAsia="Times New Roman" w:hAnsi="Times New Roman" w:cs="Times New Roman"/>
                <w:sz w:val="20"/>
                <w:szCs w:val="20"/>
              </w:rPr>
            </w:pPr>
            <w:r w:rsidRPr="00C344F1">
              <w:rPr>
                <w:rFonts w:ascii="Times New Roman" w:eastAsia="Times New Roman" w:hAnsi="Times New Roman" w:cs="Times New Roman"/>
                <w:noProof/>
                <w:color w:val="212121"/>
                <w:sz w:val="20"/>
                <w:szCs w:val="20"/>
              </w:rPr>
              <w:drawing>
                <wp:inline distT="0" distB="0" distL="0" distR="0" wp14:anchorId="14C0AB66" wp14:editId="1F797A63">
                  <wp:extent cx="892366" cy="4461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9854" cy="494928"/>
                          </a:xfrm>
                          <a:prstGeom prst="rect">
                            <a:avLst/>
                          </a:prstGeom>
                        </pic:spPr>
                      </pic:pic>
                    </a:graphicData>
                  </a:graphic>
                </wp:inline>
              </w:drawing>
            </w:r>
          </w:p>
          <w:p w14:paraId="19B0894E" w14:textId="4E448171" w:rsidR="00C50A5A" w:rsidRPr="00C50A5A" w:rsidRDefault="00C50A5A" w:rsidP="00E04C4D">
            <w:pPr>
              <w:jc w:val="center"/>
              <w:rPr>
                <w:rFonts w:ascii="Times New Roman" w:eastAsia="Times New Roman" w:hAnsi="Times New Roman" w:cs="Times New Roman"/>
                <w:b/>
                <w:bCs/>
                <w:sz w:val="20"/>
                <w:szCs w:val="20"/>
              </w:rPr>
            </w:pPr>
            <w:r w:rsidRPr="00C50A5A">
              <w:rPr>
                <w:rFonts w:ascii="Times New Roman" w:eastAsia="Times New Roman" w:hAnsi="Times New Roman" w:cs="Times New Roman"/>
                <w:b/>
                <w:bCs/>
                <w:sz w:val="20"/>
                <w:szCs w:val="20"/>
              </w:rPr>
              <w:drawing>
                <wp:inline distT="0" distB="0" distL="0" distR="0" wp14:anchorId="3526BD45" wp14:editId="2A37C527">
                  <wp:extent cx="1320055" cy="354529"/>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0817" cy="502448"/>
                          </a:xfrm>
                          <a:prstGeom prst="rect">
                            <a:avLst/>
                          </a:prstGeom>
                        </pic:spPr>
                      </pic:pic>
                    </a:graphicData>
                  </a:graphic>
                </wp:inline>
              </w:drawing>
            </w:r>
            <w:r w:rsidRPr="00C50A5A">
              <w:rPr>
                <w:rFonts w:ascii="Times New Roman" w:eastAsia="Times New Roman" w:hAnsi="Times New Roman" w:cs="Times New Roman"/>
                <w:sz w:val="20"/>
                <w:szCs w:val="20"/>
              </w:rPr>
              <w:drawing>
                <wp:inline distT="0" distB="0" distL="0" distR="0" wp14:anchorId="16D6DFC4" wp14:editId="07504D43">
                  <wp:extent cx="925156" cy="355211"/>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4143" cy="400896"/>
                          </a:xfrm>
                          <a:prstGeom prst="rect">
                            <a:avLst/>
                          </a:prstGeom>
                        </pic:spPr>
                      </pic:pic>
                    </a:graphicData>
                  </a:graphic>
                </wp:inline>
              </w:drawing>
            </w:r>
            <w:r>
              <w:rPr>
                <w:noProof/>
              </w:rPr>
              <w:t xml:space="preserve"> </w:t>
            </w:r>
          </w:p>
        </w:tc>
        <w:tc>
          <w:tcPr>
            <w:tcW w:w="830" w:type="dxa"/>
            <w:shd w:val="clear" w:color="auto" w:fill="auto"/>
            <w:tcMar>
              <w:top w:w="100" w:type="dxa"/>
              <w:left w:w="100" w:type="dxa"/>
              <w:bottom w:w="100" w:type="dxa"/>
              <w:right w:w="100" w:type="dxa"/>
            </w:tcMar>
            <w:vAlign w:val="center"/>
          </w:tcPr>
          <w:p w14:paraId="43DA0B47" w14:textId="77777777" w:rsidR="00D269E9" w:rsidRDefault="00000000" w:rsidP="00E04C4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p w14:paraId="1470C61F" w14:textId="77777777" w:rsidR="00C50A5A" w:rsidRDefault="00C50A5A" w:rsidP="00E04C4D">
            <w:pPr>
              <w:jc w:val="center"/>
              <w:rPr>
                <w:rFonts w:ascii="Times New Roman" w:eastAsia="Times New Roman" w:hAnsi="Times New Roman" w:cs="Times New Roman"/>
                <w:sz w:val="20"/>
                <w:szCs w:val="20"/>
              </w:rPr>
            </w:pPr>
          </w:p>
          <w:p w14:paraId="17EF89F0" w14:textId="0B2DDCB8" w:rsidR="00C50A5A" w:rsidRPr="00C50A5A" w:rsidRDefault="00C50A5A" w:rsidP="00E04C4D">
            <w:pPr>
              <w:jc w:val="center"/>
              <w:rPr>
                <w:rFonts w:ascii="Times New Roman" w:eastAsia="Times New Roman" w:hAnsi="Times New Roman" w:cs="Times New Roman"/>
                <w:b/>
                <w:bCs/>
                <w:sz w:val="20"/>
                <w:szCs w:val="20"/>
              </w:rPr>
            </w:pPr>
            <w:r>
              <w:rPr>
                <w:rFonts w:ascii="Times New Roman" w:eastAsia="Times New Roman" w:hAnsi="Times New Roman" w:cs="Times New Roman"/>
                <w:sz w:val="20"/>
                <w:szCs w:val="20"/>
              </w:rPr>
              <w:t>(2.</w:t>
            </w:r>
            <w:r>
              <w:rPr>
                <w:rFonts w:ascii="Times New Roman" w:eastAsia="Times New Roman" w:hAnsi="Times New Roman" w:cs="Times New Roman"/>
                <w:sz w:val="20"/>
                <w:szCs w:val="20"/>
              </w:rPr>
              <w:t>3</w:t>
            </w:r>
            <w:r>
              <w:rPr>
                <w:rFonts w:ascii="Times New Roman" w:eastAsia="Times New Roman" w:hAnsi="Times New Roman" w:cs="Times New Roman"/>
                <w:sz w:val="20"/>
                <w:szCs w:val="20"/>
              </w:rPr>
              <w:t>)</w:t>
            </w:r>
          </w:p>
        </w:tc>
      </w:tr>
    </w:tbl>
    <w:p w14:paraId="39EFF06C" w14:textId="1381FBB7" w:rsidR="00C50A5A" w:rsidRDefault="00C50A5A">
      <w:pPr>
        <w:rPr>
          <w:rFonts w:ascii="Times New Roman" w:eastAsia="Times New Roman" w:hAnsi="Times New Roman" w:cs="Times New Roman"/>
          <w:sz w:val="20"/>
          <w:szCs w:val="20"/>
        </w:rPr>
      </w:pPr>
    </w:p>
    <w:p w14:paraId="7CA262F5" w14:textId="77777777" w:rsidR="00C50A5A" w:rsidRDefault="00C50A5A">
      <w:pPr>
        <w:rPr>
          <w:rFonts w:ascii="Times New Roman" w:eastAsia="Times New Roman" w:hAnsi="Times New Roman" w:cs="Times New Roman"/>
          <w:sz w:val="20"/>
          <w:szCs w:val="20"/>
        </w:rPr>
      </w:pPr>
    </w:p>
    <w:p w14:paraId="71571CBF" w14:textId="797EB73F" w:rsidR="00D269E9" w:rsidRDefault="00000000" w:rsidP="00C50A5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III</w:t>
      </w:r>
      <w:r w:rsidR="00C50A5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CONTROL DESIGN</w:t>
      </w:r>
    </w:p>
    <w:p w14:paraId="3568B4DE" w14:textId="77777777" w:rsidR="008E35B4" w:rsidRPr="008E35B4" w:rsidRDefault="008E35B4" w:rsidP="00661EF8">
      <w:pPr>
        <w:ind w:firstLine="720"/>
        <w:jc w:val="both"/>
        <w:rPr>
          <w:rFonts w:ascii="Times New Roman" w:eastAsia="Times New Roman" w:hAnsi="Times New Roman" w:cs="Times New Roman"/>
          <w:color w:val="FF0000"/>
          <w:sz w:val="20"/>
          <w:szCs w:val="20"/>
        </w:rPr>
      </w:pPr>
      <w:r w:rsidRPr="008E35B4">
        <w:rPr>
          <w:rFonts w:ascii="Times New Roman" w:eastAsia="Times New Roman" w:hAnsi="Times New Roman" w:cs="Times New Roman"/>
          <w:color w:val="FF0000"/>
          <w:sz w:val="20"/>
          <w:szCs w:val="20"/>
        </w:rPr>
        <w:t>You must generate the "distance map" (</w:t>
      </w:r>
      <w:proofErr w:type="gramStart"/>
      <w:r w:rsidRPr="008E35B4">
        <w:rPr>
          <w:rFonts w:ascii="Times New Roman" w:eastAsia="Times New Roman" w:hAnsi="Times New Roman" w:cs="Times New Roman"/>
          <w:color w:val="FF0000"/>
          <w:sz w:val="20"/>
          <w:szCs w:val="20"/>
        </w:rPr>
        <w:t>i.e.</w:t>
      </w:r>
      <w:proofErr w:type="gramEnd"/>
      <w:r w:rsidRPr="008E35B4">
        <w:rPr>
          <w:rFonts w:ascii="Times New Roman" w:eastAsia="Times New Roman" w:hAnsi="Times New Roman" w:cs="Times New Roman"/>
          <w:color w:val="FF0000"/>
          <w:sz w:val="20"/>
          <w:szCs w:val="20"/>
        </w:rPr>
        <w:t xml:space="preserve"> the cell value is the distance to the nearest obstacle). From the distance map, you can generate the cost map (potential map) with inflation. The way to define potential function is of your choice. Report how you generate the "distance map", and what is your potential function. You can use different potential functions and discuss the pros and cons of each.</w:t>
      </w:r>
    </w:p>
    <w:p w14:paraId="35F6C333" w14:textId="2233B9B9" w:rsidR="00D269E9" w:rsidRDefault="00000000"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As </w:t>
      </w:r>
      <w:proofErr w:type="gramStart"/>
      <w:r>
        <w:rPr>
          <w:rFonts w:ascii="Times New Roman" w:eastAsia="Times New Roman" w:hAnsi="Times New Roman" w:cs="Times New Roman"/>
          <w:color w:val="212121"/>
          <w:sz w:val="20"/>
          <w:szCs w:val="20"/>
        </w:rPr>
        <w:t>mentioned</w:t>
      </w:r>
      <w:proofErr w:type="gramEnd"/>
      <w:r>
        <w:rPr>
          <w:rFonts w:ascii="Times New Roman" w:eastAsia="Times New Roman" w:hAnsi="Times New Roman" w:cs="Times New Roman"/>
          <w:color w:val="212121"/>
          <w:sz w:val="20"/>
          <w:szCs w:val="20"/>
        </w:rPr>
        <w:t xml:space="preserve"> the type of control implemented in this project is a Proportional control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212121"/>
          <w:sz w:val="20"/>
          <w:szCs w:val="20"/>
        </w:rPr>
        <w:t xml:space="preserve">To implement our P controller onto our virtual robot we developed custom python code to take the current robot kinematics and derive the error between the current robot position and desired robot position and apply the proportional gain value to correct the robot motion every 0.1 seconds till the robot reached the desired waypoints. </w:t>
      </w:r>
    </w:p>
    <w:p w14:paraId="56AB4016" w14:textId="77777777" w:rsidR="00D269E9" w:rsidRDefault="00D269E9" w:rsidP="00661EF8">
      <w:pPr>
        <w:jc w:val="both"/>
        <w:rPr>
          <w:rFonts w:ascii="Times New Roman" w:eastAsia="Times New Roman" w:hAnsi="Times New Roman" w:cs="Times New Roman"/>
          <w:color w:val="212121"/>
          <w:sz w:val="20"/>
          <w:szCs w:val="20"/>
        </w:rPr>
      </w:pPr>
    </w:p>
    <w:p w14:paraId="02C66D8E" w14:textId="77777777" w:rsidR="00D269E9" w:rsidRDefault="00000000"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Our code is separated into 6 steps, each done in a specific order to derive the system error and apply the proportional gain. Step 1 is to store the current kinematic data from both the desired goal position and the current robot position.  As shown in figure 7. The python script runs a series of functions and stores the new kinematic data in a series of variables. </w:t>
      </w:r>
    </w:p>
    <w:p w14:paraId="462FE876" w14:textId="77777777" w:rsidR="00D327D2" w:rsidRDefault="00D327D2" w:rsidP="00D327D2">
      <w:pPr>
        <w:keepNext/>
        <w:jc w:val="center"/>
      </w:pPr>
      <w:r>
        <w:rPr>
          <w:rFonts w:ascii="Times New Roman" w:eastAsia="Times New Roman" w:hAnsi="Times New Roman" w:cs="Times New Roman"/>
          <w:noProof/>
          <w:sz w:val="20"/>
          <w:szCs w:val="20"/>
        </w:rPr>
        <w:lastRenderedPageBreak/>
        <w:drawing>
          <wp:inline distT="0" distB="0" distL="0" distR="0" wp14:anchorId="6EB56E70" wp14:editId="6CC95F97">
            <wp:extent cx="2528371" cy="142552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rotWithShape="1">
                    <a:blip r:embed="rId14">
                      <a:extLst>
                        <a:ext uri="{28A0092B-C50C-407E-A947-70E740481C1C}">
                          <a14:useLocalDpi xmlns:a14="http://schemas.microsoft.com/office/drawing/2010/main" val="0"/>
                        </a:ext>
                      </a:extLst>
                    </a:blip>
                    <a:srcRect t="36064" r="60763"/>
                    <a:stretch/>
                  </pic:blipFill>
                  <pic:spPr bwMode="auto">
                    <a:xfrm>
                      <a:off x="0" y="0"/>
                      <a:ext cx="2602515" cy="1467332"/>
                    </a:xfrm>
                    <a:prstGeom prst="rect">
                      <a:avLst/>
                    </a:prstGeom>
                    <a:ln>
                      <a:noFill/>
                    </a:ln>
                    <a:extLst>
                      <a:ext uri="{53640926-AAD7-44D8-BBD7-CCE9431645EC}">
                        <a14:shadowObscured xmlns:a14="http://schemas.microsoft.com/office/drawing/2010/main"/>
                      </a:ext>
                    </a:extLst>
                  </pic:spPr>
                </pic:pic>
              </a:graphicData>
            </a:graphic>
          </wp:inline>
        </w:drawing>
      </w:r>
    </w:p>
    <w:p w14:paraId="116580BC" w14:textId="388D87F8" w:rsidR="00D269E9" w:rsidRDefault="00D327D2" w:rsidP="00D327D2">
      <w:pPr>
        <w:pStyle w:val="Caption"/>
        <w:jc w:val="center"/>
        <w:rPr>
          <w:rFonts w:ascii="Times New Roman" w:eastAsia="Times New Roman" w:hAnsi="Times New Roman" w:cs="Times New Roman"/>
          <w:sz w:val="20"/>
          <w:szCs w:val="20"/>
        </w:rPr>
      </w:pPr>
      <w:r>
        <w:t xml:space="preserve">Figure </w:t>
      </w:r>
      <w:fldSimple w:instr=" SEQ Figure \* ARABIC ">
        <w:r w:rsidR="004908C6">
          <w:rPr>
            <w:noProof/>
          </w:rPr>
          <w:t>5</w:t>
        </w:r>
      </w:fldSimple>
    </w:p>
    <w:p w14:paraId="2F5C5F83" w14:textId="77777777" w:rsidR="004908C6" w:rsidRDefault="00000000" w:rsidP="00D327D2">
      <w:pPr>
        <w:spacing w:before="300"/>
        <w:ind w:firstLine="720"/>
        <w:jc w:val="both"/>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 xml:space="preserve">Step 2 takes the positional data from the robot in the global coordinate </w:t>
      </w:r>
      <w:proofErr w:type="gramStart"/>
      <w:r>
        <w:rPr>
          <w:rFonts w:ascii="Times New Roman" w:eastAsia="Times New Roman" w:hAnsi="Times New Roman" w:cs="Times New Roman"/>
          <w:color w:val="212121"/>
          <w:sz w:val="20"/>
          <w:szCs w:val="20"/>
        </w:rPr>
        <w:t>system  and</w:t>
      </w:r>
      <w:proofErr w:type="gramEnd"/>
      <w:r>
        <w:rPr>
          <w:rFonts w:ascii="Times New Roman" w:eastAsia="Times New Roman" w:hAnsi="Times New Roman" w:cs="Times New Roman"/>
          <w:color w:val="212121"/>
          <w:sz w:val="20"/>
          <w:szCs w:val="20"/>
        </w:rPr>
        <w:t xml:space="preserve"> transforms them to positional data relative to the goal frame. Position transformation is used to allow for easier calculation of rho, alpha, and beta. Using homogeneous transformation equation 4.1- </w:t>
      </w:r>
      <w:proofErr w:type="gramStart"/>
      <w:r>
        <w:rPr>
          <w:rFonts w:ascii="Times New Roman" w:eastAsia="Times New Roman" w:hAnsi="Times New Roman" w:cs="Times New Roman"/>
          <w:color w:val="212121"/>
          <w:sz w:val="20"/>
          <w:szCs w:val="20"/>
        </w:rPr>
        <w:t>4.3  we</w:t>
      </w:r>
      <w:proofErr w:type="gramEnd"/>
      <w:r>
        <w:rPr>
          <w:rFonts w:ascii="Times New Roman" w:eastAsia="Times New Roman" w:hAnsi="Times New Roman" w:cs="Times New Roman"/>
          <w:color w:val="212121"/>
          <w:sz w:val="20"/>
          <w:szCs w:val="20"/>
        </w:rPr>
        <w:t xml:space="preserve"> are able to obtain the robot's position and angle relative to the “goal” frame and vice versa. </w:t>
      </w:r>
      <w:r>
        <w:rPr>
          <w:rFonts w:ascii="Times New Roman" w:eastAsia="Times New Roman" w:hAnsi="Times New Roman" w:cs="Times New Roman"/>
          <w:sz w:val="20"/>
          <w:szCs w:val="20"/>
        </w:rPr>
        <w:t xml:space="preserve">The python script used to perform </w:t>
      </w:r>
      <w:proofErr w:type="gramStart"/>
      <w:r>
        <w:rPr>
          <w:rFonts w:ascii="Times New Roman" w:eastAsia="Times New Roman" w:hAnsi="Times New Roman" w:cs="Times New Roman"/>
          <w:sz w:val="20"/>
          <w:szCs w:val="20"/>
        </w:rPr>
        <w:t>the  transformation</w:t>
      </w:r>
      <w:proofErr w:type="gramEnd"/>
      <w:r>
        <w:rPr>
          <w:rFonts w:ascii="Times New Roman" w:eastAsia="Times New Roman" w:hAnsi="Times New Roman" w:cs="Times New Roman"/>
          <w:sz w:val="20"/>
          <w:szCs w:val="20"/>
        </w:rPr>
        <w:t xml:space="preserve"> is shown in figure 8. </w:t>
      </w:r>
    </w:p>
    <w:p w14:paraId="4CA4D8E7" w14:textId="77777777" w:rsidR="004908C6" w:rsidRDefault="004908C6" w:rsidP="004908C6">
      <w:pPr>
        <w:keepNext/>
        <w:spacing w:before="300"/>
        <w:jc w:val="center"/>
      </w:pPr>
      <w:r>
        <w:rPr>
          <w:rFonts w:ascii="Times New Roman" w:eastAsia="Times New Roman" w:hAnsi="Times New Roman" w:cs="Times New Roman"/>
          <w:noProof/>
          <w:sz w:val="20"/>
          <w:szCs w:val="20"/>
        </w:rPr>
        <w:drawing>
          <wp:inline distT="0" distB="0" distL="0" distR="0" wp14:anchorId="1CDB8B8F" wp14:editId="208978C0">
            <wp:extent cx="2082188" cy="2427279"/>
            <wp:effectExtent l="0" t="0" r="635"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15">
                      <a:extLst>
                        <a:ext uri="{28A0092B-C50C-407E-A947-70E740481C1C}">
                          <a14:useLocalDpi xmlns:a14="http://schemas.microsoft.com/office/drawing/2010/main" val="0"/>
                        </a:ext>
                      </a:extLst>
                    </a:blip>
                    <a:srcRect r="54015"/>
                    <a:stretch/>
                  </pic:blipFill>
                  <pic:spPr bwMode="auto">
                    <a:xfrm>
                      <a:off x="0" y="0"/>
                      <a:ext cx="2112227" cy="2462296"/>
                    </a:xfrm>
                    <a:prstGeom prst="rect">
                      <a:avLst/>
                    </a:prstGeom>
                    <a:ln>
                      <a:noFill/>
                    </a:ln>
                    <a:extLst>
                      <a:ext uri="{53640926-AAD7-44D8-BBD7-CCE9431645EC}">
                        <a14:shadowObscured xmlns:a14="http://schemas.microsoft.com/office/drawing/2010/main"/>
                      </a:ext>
                    </a:extLst>
                  </pic:spPr>
                </pic:pic>
              </a:graphicData>
            </a:graphic>
          </wp:inline>
        </w:drawing>
      </w:r>
    </w:p>
    <w:p w14:paraId="2162149F" w14:textId="49F3B616" w:rsidR="00D327D2" w:rsidRDefault="004908C6" w:rsidP="004908C6">
      <w:pPr>
        <w:pStyle w:val="Caption"/>
        <w:jc w:val="center"/>
      </w:pPr>
      <w:r>
        <w:t xml:space="preserve">Figure </w:t>
      </w:r>
      <w:fldSimple w:instr=" SEQ Figure \* ARABIC ">
        <w:r>
          <w:rPr>
            <w:noProof/>
          </w:rPr>
          <w:t>6</w:t>
        </w:r>
      </w:fldSimple>
    </w:p>
    <w:p w14:paraId="7D7ED4D9" w14:textId="13627089" w:rsidR="004908C6" w:rsidRPr="004908C6" w:rsidRDefault="004908C6" w:rsidP="004908C6">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Step 3 of the python program derives the alpha, beta, and rho values from the known </w:t>
      </w:r>
      <w:proofErr w:type="gramStart"/>
      <w:r>
        <w:rPr>
          <w:rFonts w:ascii="Times New Roman" w:eastAsia="Times New Roman" w:hAnsi="Times New Roman" w:cs="Times New Roman"/>
          <w:sz w:val="20"/>
          <w:szCs w:val="20"/>
        </w:rPr>
        <w:t>positions</w:t>
      </w:r>
      <w:proofErr w:type="gramEnd"/>
      <w:r>
        <w:rPr>
          <w:rFonts w:ascii="Times New Roman" w:eastAsia="Times New Roman" w:hAnsi="Times New Roman" w:cs="Times New Roman"/>
          <w:sz w:val="20"/>
          <w:szCs w:val="20"/>
        </w:rPr>
        <w:t xml:space="preserve"> points. The equation for </w:t>
      </w:r>
      <w:r>
        <w:rPr>
          <w:rFonts w:ascii="Times New Roman" w:eastAsia="Times New Roman" w:hAnsi="Times New Roman" w:cs="Times New Roman"/>
          <w:color w:val="212121"/>
          <w:sz w:val="20"/>
          <w:szCs w:val="20"/>
        </w:rPr>
        <w:t>rho (⍴), Alpha (𝛼), and beta (β)</w:t>
      </w:r>
      <w:r>
        <w:rPr>
          <w:rFonts w:ascii="Times New Roman" w:eastAsia="Times New Roman" w:hAnsi="Times New Roman" w:cs="Times New Roman"/>
          <w:sz w:val="20"/>
          <w:szCs w:val="20"/>
        </w:rPr>
        <w:t xml:space="preserve"> was highlighted in the equations 2.1, 2.2</w:t>
      </w:r>
      <w:proofErr w:type="gramStart"/>
      <w:r>
        <w:rPr>
          <w:rFonts w:ascii="Times New Roman" w:eastAsia="Times New Roman" w:hAnsi="Times New Roman" w:cs="Times New Roman"/>
          <w:sz w:val="20"/>
          <w:szCs w:val="20"/>
        </w:rPr>
        <w:t>,  and</w:t>
      </w:r>
      <w:proofErr w:type="gramEnd"/>
      <w:r>
        <w:rPr>
          <w:rFonts w:ascii="Times New Roman" w:eastAsia="Times New Roman" w:hAnsi="Times New Roman" w:cs="Times New Roman"/>
          <w:sz w:val="20"/>
          <w:szCs w:val="20"/>
        </w:rPr>
        <w:t xml:space="preserve"> 2.3 respectfully. </w:t>
      </w:r>
      <w:r>
        <w:rPr>
          <w:rFonts w:ascii="Times New Roman" w:eastAsia="Times New Roman" w:hAnsi="Times New Roman" w:cs="Times New Roman"/>
          <w:color w:val="212121"/>
          <w:sz w:val="20"/>
          <w:szCs w:val="20"/>
        </w:rPr>
        <w:t xml:space="preserve">Figure 9 shows the custom python script for step 3. </w:t>
      </w:r>
    </w:p>
    <w:p w14:paraId="6138D1D3" w14:textId="77777777" w:rsidR="00D327D2" w:rsidRDefault="00D327D2" w:rsidP="00D327D2">
      <w:pPr>
        <w:keepNext/>
        <w:spacing w:before="300"/>
        <w:jc w:val="center"/>
      </w:pPr>
      <w:r>
        <w:rPr>
          <w:rFonts w:ascii="Times New Roman" w:eastAsia="Times New Roman" w:hAnsi="Times New Roman" w:cs="Times New Roman"/>
          <w:noProof/>
          <w:sz w:val="20"/>
          <w:szCs w:val="20"/>
        </w:rPr>
        <w:drawing>
          <wp:inline distT="0" distB="0" distL="0" distR="0" wp14:anchorId="5B8E3114" wp14:editId="49A86282">
            <wp:extent cx="2808865" cy="1947577"/>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rotWithShape="1">
                    <a:blip r:embed="rId16">
                      <a:extLst>
                        <a:ext uri="{28A0092B-C50C-407E-A947-70E740481C1C}">
                          <a14:useLocalDpi xmlns:a14="http://schemas.microsoft.com/office/drawing/2010/main" val="0"/>
                        </a:ext>
                      </a:extLst>
                    </a:blip>
                    <a:srcRect r="52765"/>
                    <a:stretch/>
                  </pic:blipFill>
                  <pic:spPr bwMode="auto">
                    <a:xfrm>
                      <a:off x="0" y="0"/>
                      <a:ext cx="2909959" cy="2017673"/>
                    </a:xfrm>
                    <a:prstGeom prst="rect">
                      <a:avLst/>
                    </a:prstGeom>
                    <a:ln>
                      <a:noFill/>
                    </a:ln>
                    <a:extLst>
                      <a:ext uri="{53640926-AAD7-44D8-BBD7-CCE9431645EC}">
                        <a14:shadowObscured xmlns:a14="http://schemas.microsoft.com/office/drawing/2010/main"/>
                      </a:ext>
                    </a:extLst>
                  </pic:spPr>
                </pic:pic>
              </a:graphicData>
            </a:graphic>
          </wp:inline>
        </w:drawing>
      </w:r>
    </w:p>
    <w:p w14:paraId="321C3011" w14:textId="437A9E69" w:rsidR="00D269E9" w:rsidRDefault="00D327D2" w:rsidP="00D327D2">
      <w:pPr>
        <w:pStyle w:val="Caption"/>
        <w:jc w:val="center"/>
        <w:rPr>
          <w:rFonts w:ascii="Times New Roman" w:eastAsia="Times New Roman" w:hAnsi="Times New Roman" w:cs="Times New Roman"/>
          <w:sz w:val="20"/>
          <w:szCs w:val="20"/>
        </w:rPr>
      </w:pPr>
      <w:r>
        <w:t xml:space="preserve">Figure </w:t>
      </w:r>
      <w:fldSimple w:instr=" SEQ Figure \* ARABIC ">
        <w:r w:rsidR="004908C6">
          <w:rPr>
            <w:noProof/>
          </w:rPr>
          <w:t>7</w:t>
        </w:r>
      </w:fldSimple>
    </w:p>
    <w:p w14:paraId="2F051884" w14:textId="77777777" w:rsidR="00D269E9" w:rsidRDefault="00D269E9" w:rsidP="00661EF8">
      <w:pPr>
        <w:jc w:val="both"/>
        <w:rPr>
          <w:rFonts w:ascii="Times New Roman" w:eastAsia="Times New Roman" w:hAnsi="Times New Roman" w:cs="Times New Roman"/>
          <w:sz w:val="20"/>
          <w:szCs w:val="20"/>
        </w:rPr>
      </w:pPr>
    </w:p>
    <w:p w14:paraId="718A5119"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Step 3 of the python program derives the alpha, beta, and rho values from the known </w:t>
      </w:r>
      <w:proofErr w:type="gramStart"/>
      <w:r>
        <w:rPr>
          <w:rFonts w:ascii="Times New Roman" w:eastAsia="Times New Roman" w:hAnsi="Times New Roman" w:cs="Times New Roman"/>
          <w:sz w:val="20"/>
          <w:szCs w:val="20"/>
        </w:rPr>
        <w:t>positions</w:t>
      </w:r>
      <w:proofErr w:type="gramEnd"/>
      <w:r>
        <w:rPr>
          <w:rFonts w:ascii="Times New Roman" w:eastAsia="Times New Roman" w:hAnsi="Times New Roman" w:cs="Times New Roman"/>
          <w:sz w:val="20"/>
          <w:szCs w:val="20"/>
        </w:rPr>
        <w:t xml:space="preserve"> points. The equation for </w:t>
      </w:r>
      <w:r>
        <w:rPr>
          <w:rFonts w:ascii="Times New Roman" w:eastAsia="Times New Roman" w:hAnsi="Times New Roman" w:cs="Times New Roman"/>
          <w:color w:val="212121"/>
          <w:sz w:val="20"/>
          <w:szCs w:val="20"/>
        </w:rPr>
        <w:t>rho (⍴), Alpha (𝛼), and beta (β)</w:t>
      </w:r>
      <w:r>
        <w:rPr>
          <w:rFonts w:ascii="Times New Roman" w:eastAsia="Times New Roman" w:hAnsi="Times New Roman" w:cs="Times New Roman"/>
          <w:sz w:val="20"/>
          <w:szCs w:val="20"/>
        </w:rPr>
        <w:t xml:space="preserve"> was highlighted in the equations 2.1, 2.2</w:t>
      </w:r>
      <w:proofErr w:type="gramStart"/>
      <w:r>
        <w:rPr>
          <w:rFonts w:ascii="Times New Roman" w:eastAsia="Times New Roman" w:hAnsi="Times New Roman" w:cs="Times New Roman"/>
          <w:sz w:val="20"/>
          <w:szCs w:val="20"/>
        </w:rPr>
        <w:t>,  and</w:t>
      </w:r>
      <w:proofErr w:type="gramEnd"/>
      <w:r>
        <w:rPr>
          <w:rFonts w:ascii="Times New Roman" w:eastAsia="Times New Roman" w:hAnsi="Times New Roman" w:cs="Times New Roman"/>
          <w:sz w:val="20"/>
          <w:szCs w:val="20"/>
        </w:rPr>
        <w:t xml:space="preserve"> 2.3 respectfully. </w:t>
      </w:r>
      <w:r>
        <w:rPr>
          <w:rFonts w:ascii="Times New Roman" w:eastAsia="Times New Roman" w:hAnsi="Times New Roman" w:cs="Times New Roman"/>
          <w:color w:val="212121"/>
          <w:sz w:val="20"/>
          <w:szCs w:val="20"/>
        </w:rPr>
        <w:t xml:space="preserve">Figure 9 shows the custom python script for step 3. </w:t>
      </w:r>
    </w:p>
    <w:p w14:paraId="6256216B" w14:textId="77777777" w:rsidR="00D269E9" w:rsidRDefault="00D269E9" w:rsidP="00661EF8">
      <w:pPr>
        <w:ind w:firstLine="720"/>
        <w:jc w:val="both"/>
        <w:rPr>
          <w:rFonts w:ascii="Times New Roman" w:eastAsia="Times New Roman" w:hAnsi="Times New Roman" w:cs="Times New Roman"/>
          <w:sz w:val="20"/>
          <w:szCs w:val="20"/>
        </w:rPr>
      </w:pPr>
    </w:p>
    <w:p w14:paraId="76EED6B6" w14:textId="17FCE505" w:rsidR="004908C6" w:rsidRDefault="00C344F1" w:rsidP="004908C6">
      <w:pPr>
        <w:keepNext/>
        <w:jc w:val="both"/>
      </w:pPr>
      <w:r w:rsidRPr="00C344F1">
        <w:rPr>
          <w:rFonts w:ascii="Times New Roman" w:eastAsia="Times New Roman" w:hAnsi="Times New Roman" w:cs="Times New Roman"/>
          <w:noProof/>
          <w:sz w:val="20"/>
          <w:szCs w:val="20"/>
        </w:rPr>
        <w:drawing>
          <wp:inline distT="0" distB="0" distL="0" distR="0" wp14:anchorId="3A84C82D" wp14:editId="0B97AC57">
            <wp:extent cx="3090545" cy="80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0545" cy="805815"/>
                    </a:xfrm>
                    <a:prstGeom prst="rect">
                      <a:avLst/>
                    </a:prstGeom>
                  </pic:spPr>
                </pic:pic>
              </a:graphicData>
            </a:graphic>
          </wp:inline>
        </w:drawing>
      </w:r>
      <w:r w:rsidR="004908C6" w:rsidRPr="00C344F1">
        <w:rPr>
          <w:rFonts w:ascii="Times New Roman" w:eastAsia="Times New Roman" w:hAnsi="Times New Roman" w:cs="Times New Roman"/>
          <w:noProof/>
          <w:sz w:val="20"/>
          <w:szCs w:val="20"/>
        </w:rPr>
        <w:drawing>
          <wp:inline distT="0" distB="0" distL="0" distR="0" wp14:anchorId="775C9E95" wp14:editId="5BEAA437">
            <wp:extent cx="3090545" cy="1811655"/>
            <wp:effectExtent l="0" t="0" r="0" b="4445"/>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8"/>
                    <a:stretch>
                      <a:fillRect/>
                    </a:stretch>
                  </pic:blipFill>
                  <pic:spPr>
                    <a:xfrm>
                      <a:off x="0" y="0"/>
                      <a:ext cx="3090545" cy="1811655"/>
                    </a:xfrm>
                    <a:prstGeom prst="rect">
                      <a:avLst/>
                    </a:prstGeom>
                  </pic:spPr>
                </pic:pic>
              </a:graphicData>
            </a:graphic>
          </wp:inline>
        </w:drawing>
      </w:r>
    </w:p>
    <w:p w14:paraId="5B975E89" w14:textId="285C45CF" w:rsidR="004908C6" w:rsidRDefault="004908C6" w:rsidP="004908C6">
      <w:pPr>
        <w:keepNext/>
        <w:jc w:val="both"/>
      </w:pPr>
      <w:r w:rsidRPr="00DA79B3">
        <w:rPr>
          <w:rFonts w:ascii="Times New Roman" w:eastAsia="Times New Roman" w:hAnsi="Times New Roman" w:cs="Times New Roman"/>
          <w:sz w:val="20"/>
          <w:szCs w:val="20"/>
        </w:rPr>
        <w:drawing>
          <wp:inline distT="0" distB="0" distL="0" distR="0" wp14:anchorId="76B61395" wp14:editId="421A4419">
            <wp:extent cx="3018621" cy="1955082"/>
            <wp:effectExtent l="0" t="0" r="4445"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19"/>
                    <a:srcRect r="49560"/>
                    <a:stretch/>
                  </pic:blipFill>
                  <pic:spPr bwMode="auto">
                    <a:xfrm>
                      <a:off x="0" y="0"/>
                      <a:ext cx="3058796" cy="1981102"/>
                    </a:xfrm>
                    <a:prstGeom prst="rect">
                      <a:avLst/>
                    </a:prstGeom>
                    <a:ln>
                      <a:noFill/>
                    </a:ln>
                    <a:extLst>
                      <a:ext uri="{53640926-AAD7-44D8-BBD7-CCE9431645EC}">
                        <a14:shadowObscured xmlns:a14="http://schemas.microsoft.com/office/drawing/2010/main"/>
                      </a:ext>
                    </a:extLst>
                  </pic:spPr>
                </pic:pic>
              </a:graphicData>
            </a:graphic>
          </wp:inline>
        </w:drawing>
      </w:r>
    </w:p>
    <w:p w14:paraId="1D4CF119" w14:textId="26160D2F" w:rsidR="00D269E9" w:rsidRDefault="004908C6" w:rsidP="004908C6">
      <w:pPr>
        <w:pStyle w:val="Caption"/>
        <w:jc w:val="center"/>
        <w:rPr>
          <w:rFonts w:ascii="Times New Roman" w:eastAsia="Times New Roman" w:hAnsi="Times New Roman" w:cs="Times New Roman"/>
          <w:sz w:val="20"/>
          <w:szCs w:val="20"/>
        </w:rPr>
      </w:pPr>
      <w:r>
        <w:t xml:space="preserve">Figure </w:t>
      </w:r>
      <w:fldSimple w:instr=" SEQ Figure \* ARABIC ">
        <w:r>
          <w:rPr>
            <w:noProof/>
          </w:rPr>
          <w:t>8</w:t>
        </w:r>
      </w:fldSimple>
    </w:p>
    <w:p w14:paraId="7EF38767" w14:textId="77777777" w:rsidR="00D269E9" w:rsidRDefault="00D269E9" w:rsidP="00661EF8">
      <w:pPr>
        <w:jc w:val="both"/>
        <w:rPr>
          <w:rFonts w:ascii="Times New Roman" w:eastAsia="Times New Roman" w:hAnsi="Times New Roman" w:cs="Times New Roman"/>
          <w:color w:val="212121"/>
          <w:sz w:val="20"/>
          <w:szCs w:val="20"/>
        </w:rPr>
      </w:pPr>
    </w:p>
    <w:p w14:paraId="5F9E7932" w14:textId="77777777" w:rsidR="00D269E9" w:rsidRDefault="00000000"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lastRenderedPageBreak/>
        <w:t xml:space="preserve">Step 4 is the regulation of alpha and beta. </w:t>
      </w:r>
      <w:proofErr w:type="gramStart"/>
      <w:r>
        <w:rPr>
          <w:rFonts w:ascii="Times New Roman" w:eastAsia="Times New Roman" w:hAnsi="Times New Roman" w:cs="Times New Roman"/>
          <w:color w:val="212121"/>
          <w:sz w:val="20"/>
          <w:szCs w:val="20"/>
        </w:rPr>
        <w:t>Both of these</w:t>
      </w:r>
      <w:proofErr w:type="gramEnd"/>
      <w:r>
        <w:rPr>
          <w:rFonts w:ascii="Times New Roman" w:eastAsia="Times New Roman" w:hAnsi="Times New Roman" w:cs="Times New Roman"/>
          <w:color w:val="212121"/>
          <w:sz w:val="20"/>
          <w:szCs w:val="20"/>
        </w:rPr>
        <w:t xml:space="preserve"> units are in the polar coordinate system. And to be used by the proportional gain equation we </w:t>
      </w:r>
      <w:proofErr w:type="gramStart"/>
      <w:r>
        <w:rPr>
          <w:rFonts w:ascii="Times New Roman" w:eastAsia="Times New Roman" w:hAnsi="Times New Roman" w:cs="Times New Roman"/>
          <w:color w:val="212121"/>
          <w:sz w:val="20"/>
          <w:szCs w:val="20"/>
        </w:rPr>
        <w:t>need  to</w:t>
      </w:r>
      <w:proofErr w:type="gramEnd"/>
      <w:r>
        <w:rPr>
          <w:rFonts w:ascii="Times New Roman" w:eastAsia="Times New Roman" w:hAnsi="Times New Roman" w:cs="Times New Roman"/>
          <w:color w:val="212121"/>
          <w:sz w:val="20"/>
          <w:szCs w:val="20"/>
        </w:rPr>
        <w:t xml:space="preserve"> have the values within the + pi and  - pi range. A </w:t>
      </w:r>
      <w:proofErr w:type="gramStart"/>
      <w:r>
        <w:rPr>
          <w:rFonts w:ascii="Times New Roman" w:eastAsia="Times New Roman" w:hAnsi="Times New Roman" w:cs="Times New Roman"/>
          <w:color w:val="212121"/>
          <w:sz w:val="20"/>
          <w:szCs w:val="20"/>
        </w:rPr>
        <w:t>simple  function</w:t>
      </w:r>
      <w:proofErr w:type="gramEnd"/>
      <w:r>
        <w:rPr>
          <w:rFonts w:ascii="Times New Roman" w:eastAsia="Times New Roman" w:hAnsi="Times New Roman" w:cs="Times New Roman"/>
          <w:color w:val="212121"/>
          <w:sz w:val="20"/>
          <w:szCs w:val="20"/>
        </w:rPr>
        <w:t xml:space="preserve"> is used to regulate the variables with our desired range, as shown in figure 10.</w:t>
      </w:r>
    </w:p>
    <w:p w14:paraId="4BAE2A04" w14:textId="77777777" w:rsidR="004908C6" w:rsidRDefault="004908C6" w:rsidP="004908C6">
      <w:pPr>
        <w:keepNext/>
        <w:jc w:val="both"/>
      </w:pPr>
      <w:r>
        <w:rPr>
          <w:rFonts w:ascii="Times New Roman" w:eastAsia="Times New Roman" w:hAnsi="Times New Roman" w:cs="Times New Roman"/>
          <w:noProof/>
          <w:sz w:val="20"/>
          <w:szCs w:val="20"/>
        </w:rPr>
        <w:drawing>
          <wp:inline distT="0" distB="0" distL="0" distR="0" wp14:anchorId="63EFFC7C" wp14:editId="3CBA9A8D">
            <wp:extent cx="3007360" cy="650325"/>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t="63342" r="50854"/>
                    <a:stretch/>
                  </pic:blipFill>
                  <pic:spPr bwMode="auto">
                    <a:xfrm>
                      <a:off x="0" y="0"/>
                      <a:ext cx="3063565" cy="662479"/>
                    </a:xfrm>
                    <a:prstGeom prst="rect">
                      <a:avLst/>
                    </a:prstGeom>
                    <a:ln>
                      <a:noFill/>
                    </a:ln>
                    <a:extLst>
                      <a:ext uri="{53640926-AAD7-44D8-BBD7-CCE9431645EC}">
                        <a14:shadowObscured xmlns:a14="http://schemas.microsoft.com/office/drawing/2010/main"/>
                      </a:ext>
                    </a:extLst>
                  </pic:spPr>
                </pic:pic>
              </a:graphicData>
            </a:graphic>
          </wp:inline>
        </w:drawing>
      </w:r>
    </w:p>
    <w:p w14:paraId="5D9C59E4" w14:textId="222B7A34" w:rsidR="00D269E9" w:rsidRDefault="004908C6" w:rsidP="004908C6">
      <w:pPr>
        <w:pStyle w:val="Caption"/>
        <w:jc w:val="center"/>
        <w:rPr>
          <w:rFonts w:ascii="Times New Roman" w:eastAsia="Times New Roman" w:hAnsi="Times New Roman" w:cs="Times New Roman"/>
          <w:sz w:val="20"/>
          <w:szCs w:val="20"/>
        </w:rPr>
      </w:pPr>
      <w:r>
        <w:t xml:space="preserve">Figure </w:t>
      </w:r>
      <w:fldSimple w:instr=" SEQ Figure \* ARABIC ">
        <w:r>
          <w:rPr>
            <w:noProof/>
          </w:rPr>
          <w:t>9</w:t>
        </w:r>
      </w:fldSimple>
    </w:p>
    <w:p w14:paraId="104BED76" w14:textId="77777777" w:rsidR="00D269E9" w:rsidRDefault="00D269E9" w:rsidP="00661EF8">
      <w:pPr>
        <w:jc w:val="both"/>
        <w:rPr>
          <w:rFonts w:ascii="Times New Roman" w:eastAsia="Times New Roman" w:hAnsi="Times New Roman" w:cs="Times New Roman"/>
          <w:sz w:val="20"/>
          <w:szCs w:val="20"/>
        </w:rPr>
      </w:pPr>
    </w:p>
    <w:p w14:paraId="4BE18F20" w14:textId="77777777" w:rsidR="00D269E9" w:rsidRDefault="00000000" w:rsidP="00661EF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final step is used to identify when the robot has successfully reached the desired goal point. As mentioned before each desired goal point specifies a position (</w:t>
      </w:r>
      <w:proofErr w:type="spellStart"/>
      <w:proofErr w:type="gramStart"/>
      <w:r>
        <w:rPr>
          <w:rFonts w:ascii="Times New Roman" w:eastAsia="Times New Roman" w:hAnsi="Times New Roman" w:cs="Times New Roman"/>
          <w:sz w:val="20"/>
          <w:szCs w:val="20"/>
        </w:rPr>
        <w:t>x,y</w:t>
      </w:r>
      <w:proofErr w:type="spellEnd"/>
      <w:proofErr w:type="gramEnd"/>
      <w:r>
        <w:rPr>
          <w:rFonts w:ascii="Times New Roman" w:eastAsia="Times New Roman" w:hAnsi="Times New Roman" w:cs="Times New Roman"/>
          <w:sz w:val="20"/>
          <w:szCs w:val="20"/>
        </w:rPr>
        <w:t xml:space="preserve">) and an orientation (theta) relative to the global frame. During each loop the difference between position and orientation of the robot is calculated.  The robot is considered at the desired point when the difference between the goal </w:t>
      </w:r>
      <w:proofErr w:type="gramStart"/>
      <w:r>
        <w:rPr>
          <w:rFonts w:ascii="Times New Roman" w:eastAsia="Times New Roman" w:hAnsi="Times New Roman" w:cs="Times New Roman"/>
          <w:sz w:val="20"/>
          <w:szCs w:val="20"/>
        </w:rPr>
        <w:t>point’s  and</w:t>
      </w:r>
      <w:proofErr w:type="gramEnd"/>
      <w:r>
        <w:rPr>
          <w:rFonts w:ascii="Times New Roman" w:eastAsia="Times New Roman" w:hAnsi="Times New Roman" w:cs="Times New Roman"/>
          <w:sz w:val="20"/>
          <w:szCs w:val="20"/>
        </w:rPr>
        <w:t xml:space="preserve"> the robot’s position and orientation is zero (or close to zero).  </w:t>
      </w:r>
    </w:p>
    <w:p w14:paraId="273C8E80"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Once the robot has reached the desired location the next waypoint location data is loaded and the robot proceeds to the new goal </w:t>
      </w:r>
      <w:proofErr w:type="gramStart"/>
      <w:r>
        <w:rPr>
          <w:rFonts w:ascii="Times New Roman" w:eastAsia="Times New Roman" w:hAnsi="Times New Roman" w:cs="Times New Roman"/>
          <w:sz w:val="20"/>
          <w:szCs w:val="20"/>
        </w:rPr>
        <w:t xml:space="preserve">point,   </w:t>
      </w:r>
      <w:proofErr w:type="gramEnd"/>
      <w:r>
        <w:rPr>
          <w:rFonts w:ascii="Times New Roman" w:eastAsia="Times New Roman" w:hAnsi="Times New Roman" w:cs="Times New Roman"/>
          <w:sz w:val="20"/>
          <w:szCs w:val="20"/>
        </w:rPr>
        <w:t xml:space="preserve">running the same proportional control algorithm. Only when all goal points have been reached does the robot stop. The python </w:t>
      </w:r>
      <w:proofErr w:type="gramStart"/>
      <w:r>
        <w:rPr>
          <w:rFonts w:ascii="Times New Roman" w:eastAsia="Times New Roman" w:hAnsi="Times New Roman" w:cs="Times New Roman"/>
          <w:sz w:val="20"/>
          <w:szCs w:val="20"/>
        </w:rPr>
        <w:t>script  shown</w:t>
      </w:r>
      <w:proofErr w:type="gramEnd"/>
      <w:r>
        <w:rPr>
          <w:rFonts w:ascii="Times New Roman" w:eastAsia="Times New Roman" w:hAnsi="Times New Roman" w:cs="Times New Roman"/>
          <w:sz w:val="20"/>
          <w:szCs w:val="20"/>
        </w:rPr>
        <w:t xml:space="preserve"> in figure 12 identifies when the robot reaches the desired goal point.</w:t>
      </w:r>
    </w:p>
    <w:p w14:paraId="5933901A" w14:textId="77777777" w:rsidR="00D269E9" w:rsidRDefault="00D269E9" w:rsidP="00661EF8">
      <w:pPr>
        <w:ind w:firstLine="720"/>
        <w:jc w:val="both"/>
        <w:rPr>
          <w:rFonts w:ascii="Times New Roman" w:eastAsia="Times New Roman" w:hAnsi="Times New Roman" w:cs="Times New Roman"/>
          <w:sz w:val="20"/>
          <w:szCs w:val="20"/>
        </w:rPr>
      </w:pPr>
    </w:p>
    <w:p w14:paraId="65DA449E" w14:textId="01875A0A" w:rsidR="00D327D2" w:rsidRDefault="00D327D2" w:rsidP="00661EF8">
      <w:pPr>
        <w:jc w:val="both"/>
        <w:rPr>
          <w:rFonts w:ascii="Times New Roman" w:eastAsia="Times New Roman" w:hAnsi="Times New Roman" w:cs="Times New Roman"/>
          <w:sz w:val="20"/>
          <w:szCs w:val="20"/>
        </w:rPr>
      </w:pPr>
    </w:p>
    <w:p w14:paraId="4095CFAE" w14:textId="59BED30F" w:rsidR="00D327D2" w:rsidRDefault="00D327D2" w:rsidP="00661EF8">
      <w:pPr>
        <w:jc w:val="both"/>
        <w:rPr>
          <w:rFonts w:ascii="Times New Roman" w:eastAsia="Times New Roman" w:hAnsi="Times New Roman" w:cs="Times New Roman"/>
          <w:sz w:val="20"/>
          <w:szCs w:val="20"/>
        </w:rPr>
      </w:pPr>
    </w:p>
    <w:p w14:paraId="6B2DBCC3" w14:textId="77777777" w:rsidR="00D269E9" w:rsidRDefault="00D269E9" w:rsidP="00661EF8">
      <w:pPr>
        <w:jc w:val="both"/>
        <w:rPr>
          <w:rFonts w:ascii="Times New Roman" w:eastAsia="Times New Roman" w:hAnsi="Times New Roman" w:cs="Times New Roman"/>
          <w:sz w:val="20"/>
          <w:szCs w:val="20"/>
        </w:rPr>
      </w:pPr>
    </w:p>
    <w:p w14:paraId="180EA2D3" w14:textId="39078F65" w:rsidR="00D269E9" w:rsidRDefault="00C50A5A" w:rsidP="00E92A5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IV. </w:t>
      </w:r>
      <w:r w:rsidR="00E92A52">
        <w:rPr>
          <w:rFonts w:ascii="Times New Roman" w:eastAsia="Times New Roman" w:hAnsi="Times New Roman" w:cs="Times New Roman"/>
          <w:sz w:val="20"/>
          <w:szCs w:val="20"/>
        </w:rPr>
        <w:t xml:space="preserve"> </w:t>
      </w:r>
      <w:r w:rsidR="00000000">
        <w:rPr>
          <w:rFonts w:ascii="Times New Roman" w:eastAsia="Times New Roman" w:hAnsi="Times New Roman" w:cs="Times New Roman"/>
          <w:sz w:val="20"/>
          <w:szCs w:val="20"/>
        </w:rPr>
        <w:t>METHOD</w:t>
      </w:r>
      <w:r w:rsidR="008E35B4">
        <w:rPr>
          <w:rFonts w:ascii="Times New Roman" w:eastAsia="Times New Roman" w:hAnsi="Times New Roman" w:cs="Times New Roman"/>
          <w:sz w:val="20"/>
          <w:szCs w:val="20"/>
        </w:rPr>
        <w:t xml:space="preserve"> </w:t>
      </w:r>
    </w:p>
    <w:p w14:paraId="65EE1FAD" w14:textId="77777777" w:rsidR="008E35B4" w:rsidRPr="00E4029A" w:rsidRDefault="008E35B4" w:rsidP="00661EF8">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color w:val="FF0000"/>
          <w:sz w:val="20"/>
          <w:szCs w:val="20"/>
        </w:rPr>
        <w:t xml:space="preserve">Make your own occupancy grid </w:t>
      </w:r>
      <w:proofErr w:type="gramStart"/>
      <w:r>
        <w:rPr>
          <w:rFonts w:ascii="Times New Roman" w:eastAsia="Times New Roman" w:hAnsi="Times New Roman" w:cs="Times New Roman"/>
          <w:color w:val="FF0000"/>
          <w:sz w:val="20"/>
          <w:szCs w:val="20"/>
        </w:rPr>
        <w:t>map( 3</w:t>
      </w:r>
      <w:proofErr w:type="gramEnd"/>
      <w:r>
        <w:rPr>
          <w:rFonts w:ascii="Times New Roman" w:eastAsia="Times New Roman" w:hAnsi="Times New Roman" w:cs="Times New Roman"/>
          <w:color w:val="FF0000"/>
          <w:sz w:val="20"/>
          <w:szCs w:val="20"/>
        </w:rPr>
        <w:t xml:space="preserve"> maps with your own narrative of why theses maps are worth testing</w:t>
      </w:r>
    </w:p>
    <w:p w14:paraId="04893C2B"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the completed implementation of the P control algorithm in python we then conducted a series of testing to evaluate the effect changing the proportional gain values </w:t>
      </w:r>
      <w:proofErr w:type="spellStart"/>
      <w:r>
        <w:rPr>
          <w:rFonts w:ascii="Times New Roman" w:eastAsia="Times New Roman" w:hAnsi="Times New Roman" w:cs="Times New Roman"/>
          <w:sz w:val="20"/>
          <w:szCs w:val="20"/>
        </w:rPr>
        <w:t>Kp</w:t>
      </w:r>
      <w:proofErr w:type="spellEnd"/>
      <w:r>
        <w:rPr>
          <w:rFonts w:ascii="Times New Roman" w:eastAsia="Times New Roman" w:hAnsi="Times New Roman" w:cs="Times New Roman"/>
          <w:sz w:val="20"/>
          <w:szCs w:val="20"/>
        </w:rPr>
        <w:t xml:space="preserve">, Ka, and </w:t>
      </w:r>
      <w:proofErr w:type="spellStart"/>
      <w:r>
        <w:rPr>
          <w:rFonts w:ascii="Times New Roman" w:eastAsia="Times New Roman" w:hAnsi="Times New Roman" w:cs="Times New Roman"/>
          <w:sz w:val="20"/>
          <w:szCs w:val="20"/>
        </w:rPr>
        <w:t>Kb</w:t>
      </w:r>
      <w:proofErr w:type="spellEnd"/>
      <w:r>
        <w:rPr>
          <w:rFonts w:ascii="Times New Roman" w:eastAsia="Times New Roman" w:hAnsi="Times New Roman" w:cs="Times New Roman"/>
          <w:sz w:val="20"/>
          <w:szCs w:val="20"/>
        </w:rPr>
        <w:t xml:space="preserve"> had on the system.  For each test we had the robot move to the exact same goal point positions. As shown in figure 17 the robot begins to travel to the right of the map and then proceeds clockwise around the entire map. </w:t>
      </w:r>
    </w:p>
    <w:p w14:paraId="1FD5E3FD" w14:textId="77777777" w:rsidR="00D269E9" w:rsidRDefault="00D269E9" w:rsidP="00661EF8">
      <w:pPr>
        <w:ind w:firstLine="720"/>
        <w:jc w:val="both"/>
        <w:rPr>
          <w:rFonts w:ascii="Times New Roman" w:eastAsia="Times New Roman" w:hAnsi="Times New Roman" w:cs="Times New Roman"/>
          <w:sz w:val="20"/>
          <w:szCs w:val="20"/>
        </w:rPr>
      </w:pPr>
    </w:p>
    <w:p w14:paraId="3C26A5C1" w14:textId="77777777" w:rsidR="00D269E9" w:rsidRDefault="00D269E9" w:rsidP="00661EF8">
      <w:pPr>
        <w:jc w:val="both"/>
        <w:rPr>
          <w:rFonts w:ascii="Times New Roman" w:eastAsia="Times New Roman" w:hAnsi="Times New Roman" w:cs="Times New Roman"/>
          <w:sz w:val="20"/>
          <w:szCs w:val="20"/>
        </w:rPr>
      </w:pPr>
    </w:p>
    <w:p w14:paraId="31B1B947" w14:textId="525FCAD6" w:rsidR="00D269E9" w:rsidRDefault="00E92A52" w:rsidP="00661EF8">
      <w:pPr>
        <w:jc w:val="both"/>
        <w:rPr>
          <w:rFonts w:ascii="Times New Roman" w:eastAsia="Times New Roman" w:hAnsi="Times New Roman" w:cs="Times New Roman"/>
          <w:sz w:val="20"/>
          <w:szCs w:val="20"/>
        </w:rPr>
      </w:pPr>
      <w:r w:rsidRPr="00D70CAD">
        <w:rPr>
          <w:rFonts w:ascii="Times New Roman" w:eastAsia="Times New Roman" w:hAnsi="Times New Roman" w:cs="Times New Roman"/>
          <w:color w:val="212121"/>
          <w:sz w:val="20"/>
          <w:szCs w:val="20"/>
        </w:rPr>
        <w:drawing>
          <wp:inline distT="0" distB="0" distL="0" distR="0" wp14:anchorId="7856182E" wp14:editId="19EAA250">
            <wp:extent cx="2171700" cy="1257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1700" cy="1257300"/>
                    </a:xfrm>
                    <a:prstGeom prst="rect">
                      <a:avLst/>
                    </a:prstGeom>
                  </pic:spPr>
                </pic:pic>
              </a:graphicData>
            </a:graphic>
          </wp:inline>
        </w:drawing>
      </w:r>
      <w:r w:rsidRPr="00D70CAD">
        <w:rPr>
          <w:rFonts w:ascii="Times New Roman" w:eastAsia="Times New Roman" w:hAnsi="Times New Roman" w:cs="Times New Roman"/>
          <w:color w:val="212121"/>
          <w:sz w:val="20"/>
          <w:szCs w:val="20"/>
        </w:rPr>
        <w:drawing>
          <wp:inline distT="0" distB="0" distL="0" distR="0" wp14:anchorId="1C2EA22F" wp14:editId="44109EC5">
            <wp:extent cx="2194132" cy="2011100"/>
            <wp:effectExtent l="0" t="0" r="3175"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2"/>
                    <a:stretch>
                      <a:fillRect/>
                    </a:stretch>
                  </pic:blipFill>
                  <pic:spPr>
                    <a:xfrm>
                      <a:off x="0" y="0"/>
                      <a:ext cx="2225168" cy="2039547"/>
                    </a:xfrm>
                    <a:prstGeom prst="rect">
                      <a:avLst/>
                    </a:prstGeom>
                  </pic:spPr>
                </pic:pic>
              </a:graphicData>
            </a:graphic>
          </wp:inline>
        </w:drawing>
      </w:r>
      <w:r w:rsidRPr="00D70CAD">
        <w:rPr>
          <w:rFonts w:ascii="Times New Roman" w:eastAsia="Times New Roman" w:hAnsi="Times New Roman" w:cs="Times New Roman"/>
          <w:color w:val="212121"/>
          <w:sz w:val="20"/>
          <w:szCs w:val="20"/>
        </w:rPr>
        <w:drawing>
          <wp:inline distT="0" distB="0" distL="0" distR="0" wp14:anchorId="3FF54497" wp14:editId="3F552E52">
            <wp:extent cx="2172924" cy="1730928"/>
            <wp:effectExtent l="0" t="0" r="0" b="0"/>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23"/>
                    <a:stretch>
                      <a:fillRect/>
                    </a:stretch>
                  </pic:blipFill>
                  <pic:spPr>
                    <a:xfrm>
                      <a:off x="0" y="0"/>
                      <a:ext cx="2303064" cy="1834596"/>
                    </a:xfrm>
                    <a:prstGeom prst="rect">
                      <a:avLst/>
                    </a:prstGeom>
                  </pic:spPr>
                </pic:pic>
              </a:graphicData>
            </a:graphic>
          </wp:inline>
        </w:drawing>
      </w:r>
      <w:r w:rsidRPr="00E92A52">
        <w:rPr>
          <w:noProof/>
        </w:rPr>
        <w:drawing>
          <wp:inline distT="0" distB="0" distL="0" distR="0" wp14:anchorId="334733C7" wp14:editId="4D9A1F5A">
            <wp:extent cx="1955800" cy="111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5800" cy="1117600"/>
                    </a:xfrm>
                    <a:prstGeom prst="rect">
                      <a:avLst/>
                    </a:prstGeom>
                  </pic:spPr>
                </pic:pic>
              </a:graphicData>
            </a:graphic>
          </wp:inline>
        </w:drawing>
      </w:r>
    </w:p>
    <w:p w14:paraId="0D492A9A" w14:textId="1B3ABA46" w:rsidR="00E92A52" w:rsidRDefault="00E92A52" w:rsidP="00661EF8">
      <w:pPr>
        <w:jc w:val="both"/>
        <w:rPr>
          <w:rFonts w:ascii="Times New Roman" w:eastAsia="Times New Roman" w:hAnsi="Times New Roman" w:cs="Times New Roman"/>
          <w:sz w:val="20"/>
          <w:szCs w:val="20"/>
        </w:rPr>
      </w:pPr>
    </w:p>
    <w:p w14:paraId="3708C920" w14:textId="77777777" w:rsidR="00E92A52" w:rsidRDefault="00E92A52" w:rsidP="00661EF8">
      <w:pPr>
        <w:jc w:val="both"/>
        <w:rPr>
          <w:rFonts w:ascii="Times New Roman" w:eastAsia="Times New Roman" w:hAnsi="Times New Roman" w:cs="Times New Roman"/>
          <w:sz w:val="20"/>
          <w:szCs w:val="20"/>
        </w:rPr>
      </w:pPr>
    </w:p>
    <w:p w14:paraId="3900EC57" w14:textId="6B3243D4" w:rsidR="00D269E9" w:rsidRDefault="00000000" w:rsidP="00D70CAD">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order to determine the effect of the proportional k values we began with a control group and during each trial we modified one k value out of the set of 3.  We then describe t</w:t>
      </w:r>
    </w:p>
    <w:p w14:paraId="73779EFE" w14:textId="7A48A9ED" w:rsidR="00D269E9" w:rsidRDefault="00D269E9" w:rsidP="00661EF8">
      <w:pPr>
        <w:jc w:val="both"/>
        <w:rPr>
          <w:rFonts w:ascii="Times New Roman" w:eastAsia="Times New Roman" w:hAnsi="Times New Roman" w:cs="Times New Roman"/>
          <w:sz w:val="20"/>
          <w:szCs w:val="20"/>
        </w:rPr>
      </w:pPr>
    </w:p>
    <w:p w14:paraId="50ABE088" w14:textId="6CD1AFEC" w:rsidR="00E92A52" w:rsidRDefault="00E92A52" w:rsidP="00661EF8">
      <w:pPr>
        <w:jc w:val="both"/>
        <w:rPr>
          <w:rFonts w:ascii="Times New Roman" w:eastAsia="Times New Roman" w:hAnsi="Times New Roman" w:cs="Times New Roman"/>
          <w:sz w:val="20"/>
          <w:szCs w:val="20"/>
        </w:rPr>
      </w:pPr>
    </w:p>
    <w:p w14:paraId="4356EDDD" w14:textId="78F01E4F" w:rsidR="00E92A52" w:rsidRDefault="00E92A52" w:rsidP="00661EF8">
      <w:pPr>
        <w:jc w:val="both"/>
        <w:rPr>
          <w:rFonts w:ascii="Times New Roman" w:eastAsia="Times New Roman" w:hAnsi="Times New Roman" w:cs="Times New Roman"/>
          <w:sz w:val="20"/>
          <w:szCs w:val="20"/>
        </w:rPr>
      </w:pPr>
    </w:p>
    <w:p w14:paraId="2EC7B389" w14:textId="3E3F6BE8" w:rsidR="00E92A52" w:rsidRDefault="00E92A52" w:rsidP="00661EF8">
      <w:pPr>
        <w:jc w:val="both"/>
        <w:rPr>
          <w:rFonts w:ascii="Times New Roman" w:eastAsia="Times New Roman" w:hAnsi="Times New Roman" w:cs="Times New Roman"/>
          <w:sz w:val="20"/>
          <w:szCs w:val="20"/>
        </w:rPr>
      </w:pPr>
    </w:p>
    <w:p w14:paraId="221B74A8" w14:textId="12570E8D" w:rsidR="00E92A52" w:rsidRDefault="00E92A52" w:rsidP="00661EF8">
      <w:pPr>
        <w:jc w:val="both"/>
        <w:rPr>
          <w:rFonts w:ascii="Times New Roman" w:eastAsia="Times New Roman" w:hAnsi="Times New Roman" w:cs="Times New Roman"/>
          <w:sz w:val="20"/>
          <w:szCs w:val="20"/>
        </w:rPr>
      </w:pPr>
    </w:p>
    <w:p w14:paraId="30D5EF92" w14:textId="1A547E4C" w:rsidR="00E92A52" w:rsidRDefault="00E92A52" w:rsidP="00661EF8">
      <w:pPr>
        <w:jc w:val="both"/>
        <w:rPr>
          <w:rFonts w:ascii="Times New Roman" w:eastAsia="Times New Roman" w:hAnsi="Times New Roman" w:cs="Times New Roman"/>
          <w:sz w:val="20"/>
          <w:szCs w:val="20"/>
        </w:rPr>
      </w:pPr>
    </w:p>
    <w:p w14:paraId="367DDD50" w14:textId="77777777" w:rsidR="00E92A52" w:rsidRDefault="00E92A52" w:rsidP="00661EF8">
      <w:pPr>
        <w:jc w:val="both"/>
        <w:rPr>
          <w:rFonts w:ascii="Times New Roman" w:eastAsia="Times New Roman" w:hAnsi="Times New Roman" w:cs="Times New Roman"/>
          <w:sz w:val="20"/>
          <w:szCs w:val="20"/>
        </w:rPr>
      </w:pPr>
    </w:p>
    <w:p w14:paraId="4F1B6ADC" w14:textId="7214D561" w:rsidR="00D269E9" w:rsidRDefault="00000000" w:rsidP="00E92A52">
      <w:pPr>
        <w:ind w:firstLine="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VI. EXPERIMENT RESULTS AND DISCUSSION</w:t>
      </w:r>
    </w:p>
    <w:p w14:paraId="244AD337" w14:textId="77777777" w:rsidR="00E92A52" w:rsidRDefault="00E92A52" w:rsidP="00661EF8">
      <w:pPr>
        <w:ind w:firstLine="720"/>
        <w:jc w:val="both"/>
        <w:rPr>
          <w:rFonts w:ascii="Times New Roman" w:eastAsia="Times New Roman" w:hAnsi="Times New Roman" w:cs="Times New Roman"/>
          <w:sz w:val="20"/>
          <w:szCs w:val="20"/>
        </w:rPr>
      </w:pPr>
    </w:p>
    <w:p w14:paraId="4683E2A1" w14:textId="77777777" w:rsidR="00661EF8" w:rsidRPr="00E4029A" w:rsidRDefault="00661EF8" w:rsidP="00661EF8">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color w:val="FF0000"/>
          <w:sz w:val="20"/>
          <w:szCs w:val="20"/>
        </w:rPr>
        <w:t xml:space="preserve">Make your own occupancy grid </w:t>
      </w:r>
      <w:proofErr w:type="gramStart"/>
      <w:r>
        <w:rPr>
          <w:rFonts w:ascii="Times New Roman" w:eastAsia="Times New Roman" w:hAnsi="Times New Roman" w:cs="Times New Roman"/>
          <w:color w:val="FF0000"/>
          <w:sz w:val="20"/>
          <w:szCs w:val="20"/>
        </w:rPr>
        <w:t>map( 3</w:t>
      </w:r>
      <w:proofErr w:type="gramEnd"/>
      <w:r>
        <w:rPr>
          <w:rFonts w:ascii="Times New Roman" w:eastAsia="Times New Roman" w:hAnsi="Times New Roman" w:cs="Times New Roman"/>
          <w:color w:val="FF0000"/>
          <w:sz w:val="20"/>
          <w:szCs w:val="20"/>
        </w:rPr>
        <w:t xml:space="preserve"> maps with your own narrative of why theses maps are worth testing</w:t>
      </w:r>
    </w:p>
    <w:p w14:paraId="1077D44F" w14:textId="53AAC30C" w:rsidR="00D269E9" w:rsidRDefault="00000000" w:rsidP="004908C6">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mentioned in order to determine the effect of the proportional k values we began with a control group. When choosing the k </w:t>
      </w:r>
      <w:proofErr w:type="gramStart"/>
      <w:r>
        <w:rPr>
          <w:rFonts w:ascii="Times New Roman" w:eastAsia="Times New Roman" w:hAnsi="Times New Roman" w:cs="Times New Roman"/>
          <w:sz w:val="20"/>
          <w:szCs w:val="20"/>
        </w:rPr>
        <w:t>values</w:t>
      </w:r>
      <w:proofErr w:type="gramEnd"/>
      <w:r>
        <w:rPr>
          <w:rFonts w:ascii="Times New Roman" w:eastAsia="Times New Roman" w:hAnsi="Times New Roman" w:cs="Times New Roman"/>
          <w:sz w:val="20"/>
          <w:szCs w:val="20"/>
        </w:rPr>
        <w:t xml:space="preserve"> we ensured they meet the general k value criteria shown in equation 5.1.  Our control k values were: </w:t>
      </w:r>
    </w:p>
    <w:p w14:paraId="5E819A4A" w14:textId="77777777" w:rsidR="00D269E9" w:rsidRDefault="00D269E9" w:rsidP="00661EF8">
      <w:pPr>
        <w:jc w:val="both"/>
        <w:rPr>
          <w:rFonts w:ascii="Times New Roman" w:eastAsia="Times New Roman" w:hAnsi="Times New Roman" w:cs="Times New Roman"/>
          <w:sz w:val="20"/>
          <w:szCs w:val="20"/>
        </w:rPr>
      </w:pPr>
    </w:p>
    <w:p w14:paraId="2D08E7F8" w14:textId="0AE84E85" w:rsidR="00D269E9" w:rsidRDefault="006212AC" w:rsidP="00661EF8">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D18FCF7" wp14:editId="69A6F5BA">
            <wp:extent cx="1206708" cy="112426"/>
            <wp:effectExtent l="0" t="0" r="0"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rotWithShape="1">
                    <a:blip r:embed="rId14">
                      <a:extLst>
                        <a:ext uri="{28A0092B-C50C-407E-A947-70E740481C1C}">
                          <a14:useLocalDpi xmlns:a14="http://schemas.microsoft.com/office/drawing/2010/main" val="0"/>
                        </a:ext>
                      </a:extLst>
                    </a:blip>
                    <a:srcRect l="3258" t="68012" r="77996" b="26940"/>
                    <a:stretch/>
                  </pic:blipFill>
                  <pic:spPr bwMode="auto">
                    <a:xfrm>
                      <a:off x="0" y="0"/>
                      <a:ext cx="1243371" cy="115842"/>
                    </a:xfrm>
                    <a:prstGeom prst="rect">
                      <a:avLst/>
                    </a:prstGeom>
                    <a:ln>
                      <a:noFill/>
                    </a:ln>
                    <a:extLst>
                      <a:ext uri="{53640926-AAD7-44D8-BBD7-CCE9431645EC}">
                        <a14:shadowObscured xmlns:a14="http://schemas.microsoft.com/office/drawing/2010/main"/>
                      </a:ext>
                    </a:extLst>
                  </pic:spPr>
                </pic:pic>
              </a:graphicData>
            </a:graphic>
          </wp:inline>
        </w:drawing>
      </w:r>
    </w:p>
    <w:p w14:paraId="49B7DBD3" w14:textId="26DDBDD9" w:rsidR="00D269E9" w:rsidRDefault="006212AC" w:rsidP="00661EF8">
      <w:pPr>
        <w:jc w:val="both"/>
        <w:rPr>
          <w:rFonts w:ascii="Times New Roman" w:eastAsia="Times New Roman" w:hAnsi="Times New Roman" w:cs="Times New Roman"/>
          <w:sz w:val="20"/>
          <w:szCs w:val="20"/>
        </w:rPr>
      </w:pPr>
      <w:r w:rsidRPr="00DA79B3">
        <w:rPr>
          <w:rFonts w:ascii="Times New Roman" w:eastAsia="Times New Roman" w:hAnsi="Times New Roman" w:cs="Times New Roman"/>
          <w:sz w:val="20"/>
          <w:szCs w:val="20"/>
        </w:rPr>
        <w:drawing>
          <wp:inline distT="0" distB="0" distL="0" distR="0" wp14:anchorId="23C8E5E1" wp14:editId="1CC5D0B8">
            <wp:extent cx="3130956" cy="629586"/>
            <wp:effectExtent l="0" t="0" r="0"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19"/>
                    <a:srcRect t="12277" r="61040" b="63741"/>
                    <a:stretch/>
                  </pic:blipFill>
                  <pic:spPr bwMode="auto">
                    <a:xfrm>
                      <a:off x="0" y="0"/>
                      <a:ext cx="3273197" cy="658188"/>
                    </a:xfrm>
                    <a:prstGeom prst="rect">
                      <a:avLst/>
                    </a:prstGeom>
                    <a:ln>
                      <a:noFill/>
                    </a:ln>
                    <a:extLst>
                      <a:ext uri="{53640926-AAD7-44D8-BBD7-CCE9431645EC}">
                        <a14:shadowObscured xmlns:a14="http://schemas.microsoft.com/office/drawing/2010/main"/>
                      </a:ext>
                    </a:extLst>
                  </pic:spPr>
                </pic:pic>
              </a:graphicData>
            </a:graphic>
          </wp:inline>
        </w:drawing>
      </w:r>
    </w:p>
    <w:p w14:paraId="2D79197A" w14:textId="77777777" w:rsidR="00D269E9" w:rsidRDefault="00D269E9" w:rsidP="00661EF8">
      <w:pPr>
        <w:jc w:val="both"/>
        <w:rPr>
          <w:rFonts w:ascii="Times New Roman" w:eastAsia="Times New Roman" w:hAnsi="Times New Roman" w:cs="Times New Roman"/>
          <w:sz w:val="20"/>
          <w:szCs w:val="20"/>
        </w:rPr>
      </w:pPr>
    </w:p>
    <w:p w14:paraId="19D31F69"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 xml:space="preserve">Now with the control completed we conducted another test with a slightly different </w:t>
      </w:r>
      <w:proofErr w:type="spellStart"/>
      <w:r>
        <w:rPr>
          <w:rFonts w:ascii="Times New Roman" w:eastAsia="Times New Roman" w:hAnsi="Times New Roman" w:cs="Times New Roman"/>
          <w:color w:val="212121"/>
          <w:sz w:val="20"/>
          <w:szCs w:val="20"/>
        </w:rPr>
        <w:t>Kp</w:t>
      </w:r>
      <w:proofErr w:type="spellEnd"/>
      <w:r>
        <w:rPr>
          <w:rFonts w:ascii="Times New Roman" w:eastAsia="Times New Roman" w:hAnsi="Times New Roman" w:cs="Times New Roman"/>
          <w:color w:val="212121"/>
          <w:sz w:val="20"/>
          <w:szCs w:val="20"/>
        </w:rPr>
        <w:t xml:space="preserve"> value. The values used in this test are listed below. The robot trajectory in this test is shown in figure 19. </w:t>
      </w:r>
      <w:r>
        <w:rPr>
          <w:rFonts w:ascii="Times New Roman" w:eastAsia="Times New Roman" w:hAnsi="Times New Roman" w:cs="Times New Roman"/>
          <w:sz w:val="20"/>
          <w:szCs w:val="20"/>
        </w:rPr>
        <w:t xml:space="preserve">Reducing </w:t>
      </w:r>
      <w:proofErr w:type="spellStart"/>
      <w:r>
        <w:rPr>
          <w:rFonts w:ascii="Times New Roman" w:eastAsia="Times New Roman" w:hAnsi="Times New Roman" w:cs="Times New Roman"/>
          <w:sz w:val="20"/>
          <w:szCs w:val="20"/>
        </w:rPr>
        <w:t>Kp</w:t>
      </w:r>
      <w:proofErr w:type="spellEnd"/>
      <w:r>
        <w:rPr>
          <w:rFonts w:ascii="Times New Roman" w:eastAsia="Times New Roman" w:hAnsi="Times New Roman" w:cs="Times New Roman"/>
          <w:sz w:val="20"/>
          <w:szCs w:val="20"/>
        </w:rPr>
        <w:t xml:space="preserve"> would reduce the overspeed of the robot; it also seemed to cause the </w:t>
      </w:r>
      <w:proofErr w:type="gramStart"/>
      <w:r>
        <w:rPr>
          <w:rFonts w:ascii="Times New Roman" w:eastAsia="Times New Roman" w:hAnsi="Times New Roman" w:cs="Times New Roman"/>
          <w:sz w:val="20"/>
          <w:szCs w:val="20"/>
        </w:rPr>
        <w:t>over compensation</w:t>
      </w:r>
      <w:proofErr w:type="gramEnd"/>
      <w:r>
        <w:rPr>
          <w:rFonts w:ascii="Times New Roman" w:eastAsia="Times New Roman" w:hAnsi="Times New Roman" w:cs="Times New Roman"/>
          <w:sz w:val="20"/>
          <w:szCs w:val="20"/>
        </w:rPr>
        <w:t xml:space="preserve"> of alpha and beta after point 2. This trajectory also had 3 impossible frames. </w:t>
      </w:r>
    </w:p>
    <w:p w14:paraId="22A8287E" w14:textId="06BE6CC7" w:rsidR="00D269E9" w:rsidRDefault="00DA79B3" w:rsidP="00661EF8">
      <w:pPr>
        <w:jc w:val="both"/>
        <w:rPr>
          <w:rFonts w:ascii="Times New Roman" w:eastAsia="Times New Roman" w:hAnsi="Times New Roman" w:cs="Times New Roman"/>
          <w:sz w:val="20"/>
          <w:szCs w:val="20"/>
        </w:rPr>
      </w:pPr>
      <w:r w:rsidRPr="00DA79B3">
        <w:rPr>
          <w:rFonts w:ascii="Times New Roman" w:eastAsia="Times New Roman" w:hAnsi="Times New Roman" w:cs="Times New Roman"/>
          <w:noProof/>
          <w:sz w:val="20"/>
          <w:szCs w:val="20"/>
        </w:rPr>
        <w:drawing>
          <wp:inline distT="0" distB="0" distL="0" distR="0" wp14:anchorId="14D27FD8" wp14:editId="1C4B9608">
            <wp:extent cx="3090545" cy="1793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0545" cy="1793240"/>
                    </a:xfrm>
                    <a:prstGeom prst="rect">
                      <a:avLst/>
                    </a:prstGeom>
                  </pic:spPr>
                </pic:pic>
              </a:graphicData>
            </a:graphic>
          </wp:inline>
        </w:drawing>
      </w:r>
      <w:r w:rsidRPr="00DA79B3">
        <w:rPr>
          <w:noProof/>
        </w:rPr>
        <w:t xml:space="preserve"> </w:t>
      </w:r>
      <w:r w:rsidRPr="00DA79B3">
        <w:rPr>
          <w:rFonts w:ascii="Times New Roman" w:eastAsia="Times New Roman" w:hAnsi="Times New Roman" w:cs="Times New Roman"/>
          <w:sz w:val="20"/>
          <w:szCs w:val="20"/>
        </w:rPr>
        <w:drawing>
          <wp:inline distT="0" distB="0" distL="0" distR="0" wp14:anchorId="346EA0A1" wp14:editId="38BBB970">
            <wp:extent cx="3090545" cy="1774190"/>
            <wp:effectExtent l="0" t="0" r="0" b="381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6"/>
                    <a:stretch>
                      <a:fillRect/>
                    </a:stretch>
                  </pic:blipFill>
                  <pic:spPr>
                    <a:xfrm>
                      <a:off x="0" y="0"/>
                      <a:ext cx="3090545" cy="1774190"/>
                    </a:xfrm>
                    <a:prstGeom prst="rect">
                      <a:avLst/>
                    </a:prstGeom>
                  </pic:spPr>
                </pic:pic>
              </a:graphicData>
            </a:graphic>
          </wp:inline>
        </w:drawing>
      </w:r>
    </w:p>
    <w:p w14:paraId="2826342E" w14:textId="77777777" w:rsidR="00D269E9" w:rsidRDefault="00000000" w:rsidP="00661EF8">
      <w:pPr>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 xml:space="preserve">Figure 19. </w:t>
      </w:r>
      <w:proofErr w:type="spellStart"/>
      <w:r>
        <w:rPr>
          <w:rFonts w:ascii="Times New Roman" w:eastAsia="Times New Roman" w:hAnsi="Times New Roman" w:cs="Times New Roman"/>
          <w:sz w:val="20"/>
          <w:szCs w:val="20"/>
        </w:rPr>
        <w:t>Kp</w:t>
      </w:r>
      <w:proofErr w:type="spellEnd"/>
      <w:r>
        <w:rPr>
          <w:rFonts w:ascii="Times New Roman" w:eastAsia="Times New Roman" w:hAnsi="Times New Roman" w:cs="Times New Roman"/>
          <w:sz w:val="20"/>
          <w:szCs w:val="20"/>
        </w:rPr>
        <w:t xml:space="preserve"> Modified Trajectory</w:t>
      </w:r>
    </w:p>
    <w:p w14:paraId="5CAC8A59" w14:textId="0887F88A" w:rsidR="00D269E9" w:rsidRDefault="00D269E9" w:rsidP="00661EF8">
      <w:pPr>
        <w:ind w:firstLine="720"/>
        <w:jc w:val="both"/>
        <w:rPr>
          <w:rFonts w:ascii="Times New Roman" w:eastAsia="Times New Roman" w:hAnsi="Times New Roman" w:cs="Times New Roman"/>
          <w:color w:val="212121"/>
          <w:sz w:val="20"/>
          <w:szCs w:val="20"/>
        </w:rPr>
      </w:pPr>
    </w:p>
    <w:p w14:paraId="63567D81" w14:textId="0819A09F" w:rsidR="00A63D75" w:rsidRDefault="00A63D75" w:rsidP="00661EF8">
      <w:pPr>
        <w:ind w:firstLine="720"/>
        <w:jc w:val="both"/>
        <w:rPr>
          <w:rFonts w:ascii="Times New Roman" w:eastAsia="Times New Roman" w:hAnsi="Times New Roman" w:cs="Times New Roman"/>
          <w:color w:val="212121"/>
          <w:sz w:val="20"/>
          <w:szCs w:val="20"/>
        </w:rPr>
      </w:pPr>
    </w:p>
    <w:p w14:paraId="5A33B6AC" w14:textId="77777777" w:rsidR="00A63D75" w:rsidRDefault="00A63D75" w:rsidP="00661EF8">
      <w:pPr>
        <w:ind w:firstLine="720"/>
        <w:jc w:val="both"/>
        <w:rPr>
          <w:rFonts w:ascii="Times New Roman" w:eastAsia="Times New Roman" w:hAnsi="Times New Roman" w:cs="Times New Roman"/>
          <w:color w:val="212121"/>
          <w:sz w:val="20"/>
          <w:szCs w:val="20"/>
        </w:rPr>
      </w:pPr>
    </w:p>
    <w:p w14:paraId="624456AA" w14:textId="77777777" w:rsidR="00D269E9" w:rsidRDefault="00000000" w:rsidP="00661EF8">
      <w:pPr>
        <w:ind w:firstLine="720"/>
        <w:jc w:val="both"/>
        <w:rPr>
          <w:rFonts w:ascii="Times New Roman" w:eastAsia="Times New Roman" w:hAnsi="Times New Roman" w:cs="Times New Roman"/>
          <w:color w:val="212121"/>
          <w:sz w:val="20"/>
          <w:szCs w:val="20"/>
        </w:rPr>
      </w:pPr>
      <w:proofErr w:type="gramStart"/>
      <w:r>
        <w:rPr>
          <w:rFonts w:ascii="Times New Roman" w:eastAsia="Times New Roman" w:hAnsi="Times New Roman" w:cs="Times New Roman"/>
          <w:color w:val="212121"/>
          <w:sz w:val="20"/>
          <w:szCs w:val="20"/>
        </w:rPr>
        <w:t>Next</w:t>
      </w:r>
      <w:proofErr w:type="gramEnd"/>
      <w:r>
        <w:rPr>
          <w:rFonts w:ascii="Times New Roman" w:eastAsia="Times New Roman" w:hAnsi="Times New Roman" w:cs="Times New Roman"/>
          <w:color w:val="212121"/>
          <w:sz w:val="20"/>
          <w:szCs w:val="20"/>
        </w:rPr>
        <w:t xml:space="preserve"> we conducted a test with a slightly different Ka value. The values used in this test are listed below. The robot trajectory in this test is shown in figure 20. </w:t>
      </w:r>
      <w:r>
        <w:rPr>
          <w:rFonts w:ascii="Times New Roman" w:eastAsia="Times New Roman" w:hAnsi="Times New Roman" w:cs="Times New Roman"/>
          <w:sz w:val="20"/>
          <w:szCs w:val="20"/>
        </w:rPr>
        <w:t xml:space="preserve">Reducing alpha widens the arch of the trajectory of the robot between waypoints. This path also had no impossible frames. </w:t>
      </w:r>
    </w:p>
    <w:p w14:paraId="6F1D4FE2" w14:textId="2A531FA3" w:rsidR="00D269E9" w:rsidRDefault="00DA79B3" w:rsidP="00661EF8">
      <w:pPr>
        <w:pBdr>
          <w:top w:val="nil"/>
          <w:left w:val="nil"/>
          <w:bottom w:val="nil"/>
          <w:right w:val="nil"/>
          <w:between w:val="nil"/>
        </w:pBdr>
        <w:jc w:val="both"/>
        <w:rPr>
          <w:rFonts w:ascii="Times New Roman" w:eastAsia="Times New Roman" w:hAnsi="Times New Roman" w:cs="Times New Roman"/>
          <w:sz w:val="20"/>
          <w:szCs w:val="20"/>
        </w:rPr>
      </w:pPr>
      <w:r w:rsidRPr="00DA79B3">
        <w:rPr>
          <w:rFonts w:ascii="Times New Roman" w:eastAsia="Times New Roman" w:hAnsi="Times New Roman" w:cs="Times New Roman"/>
          <w:noProof/>
          <w:sz w:val="20"/>
          <w:szCs w:val="20"/>
        </w:rPr>
        <w:drawing>
          <wp:inline distT="0" distB="0" distL="0" distR="0" wp14:anchorId="4D37C8CF" wp14:editId="012D1718">
            <wp:extent cx="3090545" cy="1800225"/>
            <wp:effectExtent l="0" t="0" r="0" b="317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7"/>
                    <a:stretch>
                      <a:fillRect/>
                    </a:stretch>
                  </pic:blipFill>
                  <pic:spPr>
                    <a:xfrm>
                      <a:off x="0" y="0"/>
                      <a:ext cx="3090545" cy="1800225"/>
                    </a:xfrm>
                    <a:prstGeom prst="rect">
                      <a:avLst/>
                    </a:prstGeom>
                  </pic:spPr>
                </pic:pic>
              </a:graphicData>
            </a:graphic>
          </wp:inline>
        </w:drawing>
      </w:r>
      <w:r w:rsidRPr="00DA79B3">
        <w:rPr>
          <w:noProof/>
        </w:rPr>
        <w:t xml:space="preserve"> </w:t>
      </w:r>
      <w:r w:rsidRPr="00DA79B3">
        <w:rPr>
          <w:rFonts w:ascii="Times New Roman" w:eastAsia="Times New Roman" w:hAnsi="Times New Roman" w:cs="Times New Roman"/>
          <w:sz w:val="20"/>
          <w:szCs w:val="20"/>
        </w:rPr>
        <w:drawing>
          <wp:inline distT="0" distB="0" distL="0" distR="0" wp14:anchorId="206AF797" wp14:editId="2ABE0763">
            <wp:extent cx="3090545" cy="18268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545" cy="1826895"/>
                    </a:xfrm>
                    <a:prstGeom prst="rect">
                      <a:avLst/>
                    </a:prstGeom>
                  </pic:spPr>
                </pic:pic>
              </a:graphicData>
            </a:graphic>
          </wp:inline>
        </w:drawing>
      </w:r>
    </w:p>
    <w:p w14:paraId="528E91E7" w14:textId="77777777" w:rsidR="00D269E9" w:rsidRDefault="00000000" w:rsidP="00661EF8">
      <w:pPr>
        <w:pBdr>
          <w:top w:val="nil"/>
          <w:left w:val="nil"/>
          <w:bottom w:val="nil"/>
          <w:right w:val="nil"/>
          <w:between w:val="nil"/>
        </w:pBdr>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Figure 20.  Ka Modified Trajectory</w:t>
      </w:r>
    </w:p>
    <w:p w14:paraId="42802E0C" w14:textId="77777777" w:rsidR="00D269E9" w:rsidRDefault="00D269E9" w:rsidP="00661EF8">
      <w:pPr>
        <w:pBdr>
          <w:top w:val="nil"/>
          <w:left w:val="nil"/>
          <w:bottom w:val="nil"/>
          <w:right w:val="nil"/>
          <w:between w:val="nil"/>
        </w:pBdr>
        <w:jc w:val="both"/>
        <w:rPr>
          <w:rFonts w:ascii="Times New Roman" w:eastAsia="Times New Roman" w:hAnsi="Times New Roman" w:cs="Times New Roman"/>
          <w:sz w:val="20"/>
          <w:szCs w:val="20"/>
        </w:rPr>
      </w:pPr>
    </w:p>
    <w:p w14:paraId="4A73681D" w14:textId="77777777" w:rsidR="00D269E9" w:rsidRDefault="00D269E9" w:rsidP="00661EF8">
      <w:pPr>
        <w:ind w:firstLine="720"/>
        <w:jc w:val="both"/>
        <w:rPr>
          <w:rFonts w:ascii="Times New Roman" w:eastAsia="Times New Roman" w:hAnsi="Times New Roman" w:cs="Times New Roman"/>
          <w:color w:val="212121"/>
          <w:sz w:val="20"/>
          <w:szCs w:val="20"/>
        </w:rPr>
      </w:pPr>
    </w:p>
    <w:p w14:paraId="486DEDA3" w14:textId="2DB152D0"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 xml:space="preserve">Our last test we slightly changed the </w:t>
      </w:r>
      <w:proofErr w:type="spellStart"/>
      <w:r>
        <w:rPr>
          <w:rFonts w:ascii="Times New Roman" w:eastAsia="Times New Roman" w:hAnsi="Times New Roman" w:cs="Times New Roman"/>
          <w:color w:val="212121"/>
          <w:sz w:val="20"/>
          <w:szCs w:val="20"/>
        </w:rPr>
        <w:t>Kb</w:t>
      </w:r>
      <w:proofErr w:type="spellEnd"/>
      <w:r>
        <w:rPr>
          <w:rFonts w:ascii="Times New Roman" w:eastAsia="Times New Roman" w:hAnsi="Times New Roman" w:cs="Times New Roman"/>
          <w:color w:val="212121"/>
          <w:sz w:val="20"/>
          <w:szCs w:val="20"/>
        </w:rPr>
        <w:t xml:space="preserve"> value. The values used in this test are listed below. The robot trajectory in this test is shown in figure 21. </w:t>
      </w:r>
      <w:r>
        <w:rPr>
          <w:rFonts w:ascii="Times New Roman" w:eastAsia="Times New Roman" w:hAnsi="Times New Roman" w:cs="Times New Roman"/>
          <w:sz w:val="20"/>
          <w:szCs w:val="20"/>
        </w:rPr>
        <w:t xml:space="preserve">Reducing beta caused a significant alteration to the robot trajectory.  </w:t>
      </w:r>
      <w:proofErr w:type="spellStart"/>
      <w:r>
        <w:rPr>
          <w:rFonts w:ascii="Times New Roman" w:eastAsia="Times New Roman" w:hAnsi="Times New Roman" w:cs="Times New Roman"/>
          <w:sz w:val="20"/>
          <w:szCs w:val="20"/>
        </w:rPr>
        <w:t>Expecily</w:t>
      </w:r>
      <w:proofErr w:type="spellEnd"/>
      <w:r>
        <w:rPr>
          <w:rFonts w:ascii="Times New Roman" w:eastAsia="Times New Roman" w:hAnsi="Times New Roman" w:cs="Times New Roman"/>
          <w:sz w:val="20"/>
          <w:szCs w:val="20"/>
        </w:rPr>
        <w:t xml:space="preserve"> between the 3rd and 4th waypoint. This new k value also caused 7 impossible frames to be formed. </w:t>
      </w:r>
    </w:p>
    <w:p w14:paraId="5E263479" w14:textId="67867ED8" w:rsidR="00D70CAD" w:rsidRDefault="00D70CAD" w:rsidP="00661EF8">
      <w:pPr>
        <w:jc w:val="both"/>
        <w:rPr>
          <w:rFonts w:ascii="Times New Roman" w:eastAsia="Times New Roman" w:hAnsi="Times New Roman" w:cs="Times New Roman"/>
          <w:color w:val="212121"/>
          <w:sz w:val="20"/>
          <w:szCs w:val="20"/>
        </w:rPr>
      </w:pPr>
    </w:p>
    <w:p w14:paraId="2862D1C9" w14:textId="0C20EB2B" w:rsidR="00D269E9" w:rsidRDefault="00DA79B3" w:rsidP="00661EF8">
      <w:pPr>
        <w:jc w:val="both"/>
        <w:rPr>
          <w:rFonts w:ascii="Times New Roman" w:eastAsia="Times New Roman" w:hAnsi="Times New Roman" w:cs="Times New Roman"/>
          <w:sz w:val="20"/>
          <w:szCs w:val="20"/>
        </w:rPr>
      </w:pPr>
      <w:r w:rsidRPr="00DA79B3">
        <w:rPr>
          <w:rFonts w:ascii="Times New Roman" w:eastAsia="Times New Roman" w:hAnsi="Times New Roman" w:cs="Times New Roman"/>
          <w:noProof/>
          <w:sz w:val="20"/>
          <w:szCs w:val="20"/>
        </w:rPr>
        <w:lastRenderedPageBreak/>
        <w:drawing>
          <wp:inline distT="0" distB="0" distL="0" distR="0" wp14:anchorId="465A6217" wp14:editId="2CF98842">
            <wp:extent cx="3090545" cy="1747520"/>
            <wp:effectExtent l="0" t="0" r="0" b="5080"/>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29"/>
                    <a:stretch>
                      <a:fillRect/>
                    </a:stretch>
                  </pic:blipFill>
                  <pic:spPr>
                    <a:xfrm>
                      <a:off x="0" y="0"/>
                      <a:ext cx="3090545" cy="1747520"/>
                    </a:xfrm>
                    <a:prstGeom prst="rect">
                      <a:avLst/>
                    </a:prstGeom>
                  </pic:spPr>
                </pic:pic>
              </a:graphicData>
            </a:graphic>
          </wp:inline>
        </w:drawing>
      </w:r>
      <w:r w:rsidRPr="00DA79B3">
        <w:rPr>
          <w:noProof/>
        </w:rPr>
        <w:t xml:space="preserve"> </w:t>
      </w:r>
      <w:r w:rsidRPr="00DA79B3">
        <w:rPr>
          <w:rFonts w:ascii="Times New Roman" w:eastAsia="Times New Roman" w:hAnsi="Times New Roman" w:cs="Times New Roman"/>
          <w:sz w:val="20"/>
          <w:szCs w:val="20"/>
        </w:rPr>
        <w:drawing>
          <wp:inline distT="0" distB="0" distL="0" distR="0" wp14:anchorId="409B73E0" wp14:editId="6AEC413D">
            <wp:extent cx="3090545" cy="1780540"/>
            <wp:effectExtent l="0" t="0" r="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30"/>
                    <a:stretch>
                      <a:fillRect/>
                    </a:stretch>
                  </pic:blipFill>
                  <pic:spPr>
                    <a:xfrm>
                      <a:off x="0" y="0"/>
                      <a:ext cx="3090545" cy="1780540"/>
                    </a:xfrm>
                    <a:prstGeom prst="rect">
                      <a:avLst/>
                    </a:prstGeom>
                  </pic:spPr>
                </pic:pic>
              </a:graphicData>
            </a:graphic>
          </wp:inline>
        </w:drawing>
      </w:r>
    </w:p>
    <w:p w14:paraId="7216E15C" w14:textId="65EA82E5" w:rsidR="00D269E9" w:rsidRDefault="00000000" w:rsidP="00661EF8">
      <w:pPr>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 xml:space="preserve">Figure 21.  </w:t>
      </w:r>
      <w:proofErr w:type="spellStart"/>
      <w:r>
        <w:rPr>
          <w:rFonts w:ascii="Times New Roman" w:eastAsia="Times New Roman" w:hAnsi="Times New Roman" w:cs="Times New Roman"/>
          <w:sz w:val="20"/>
          <w:szCs w:val="20"/>
        </w:rPr>
        <w:t>Kb</w:t>
      </w:r>
      <w:proofErr w:type="spellEnd"/>
      <w:r>
        <w:rPr>
          <w:rFonts w:ascii="Times New Roman" w:eastAsia="Times New Roman" w:hAnsi="Times New Roman" w:cs="Times New Roman"/>
          <w:sz w:val="20"/>
          <w:szCs w:val="20"/>
        </w:rPr>
        <w:t xml:space="preserve"> Modified Trajectory</w:t>
      </w:r>
    </w:p>
    <w:p w14:paraId="72D0825A" w14:textId="77777777" w:rsidR="00D269E9" w:rsidRDefault="00D269E9" w:rsidP="00661EF8">
      <w:pPr>
        <w:jc w:val="both"/>
        <w:rPr>
          <w:rFonts w:ascii="Times New Roman" w:eastAsia="Times New Roman" w:hAnsi="Times New Roman" w:cs="Times New Roman"/>
          <w:sz w:val="20"/>
          <w:szCs w:val="20"/>
        </w:rPr>
      </w:pPr>
    </w:p>
    <w:p w14:paraId="4425A151" w14:textId="77777777" w:rsidR="00D269E9" w:rsidRDefault="00D269E9" w:rsidP="00661EF8">
      <w:pPr>
        <w:jc w:val="both"/>
        <w:rPr>
          <w:rFonts w:ascii="Times New Roman" w:eastAsia="Times New Roman" w:hAnsi="Times New Roman" w:cs="Times New Roman"/>
          <w:sz w:val="20"/>
          <w:szCs w:val="20"/>
        </w:rPr>
      </w:pPr>
    </w:p>
    <w:p w14:paraId="72AA8C8B" w14:textId="77777777" w:rsidR="00D269E9" w:rsidRDefault="00000000" w:rsidP="00E92A5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CONCLUSION</w:t>
      </w:r>
    </w:p>
    <w:p w14:paraId="13DEB4D3"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modern robotics control theory is a critical area of focus, it is only with the use of these control algorithms that robots can function in real world environments.  The goal of this lab is to explore proportional control to control a robot’s route in a virtual environment. Our robot independently navigates to 4 different waypoints using a custom proportional controller algorithm we developed in python. This proportional </w:t>
      </w:r>
      <w:proofErr w:type="gramStart"/>
      <w:r>
        <w:rPr>
          <w:rFonts w:ascii="Times New Roman" w:eastAsia="Times New Roman" w:hAnsi="Times New Roman" w:cs="Times New Roman"/>
          <w:sz w:val="20"/>
          <w:szCs w:val="20"/>
        </w:rPr>
        <w:t>controller  uses</w:t>
      </w:r>
      <w:proofErr w:type="gramEnd"/>
      <w:r>
        <w:rPr>
          <w:rFonts w:ascii="Times New Roman" w:eastAsia="Times New Roman" w:hAnsi="Times New Roman" w:cs="Times New Roman"/>
          <w:sz w:val="20"/>
          <w:szCs w:val="20"/>
        </w:rPr>
        <w:t xml:space="preserve"> the linear and angular velocity of the robot until it reaches the desired waypoint.</w:t>
      </w:r>
    </w:p>
    <w:p w14:paraId="61CBADBC" w14:textId="778E2C77" w:rsidR="00D269E9" w:rsidRDefault="00000000" w:rsidP="00E92A52">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completing a series of tests using </w:t>
      </w:r>
      <w:proofErr w:type="gramStart"/>
      <w:r>
        <w:rPr>
          <w:rFonts w:ascii="Times New Roman" w:eastAsia="Times New Roman" w:hAnsi="Times New Roman" w:cs="Times New Roman"/>
          <w:sz w:val="20"/>
          <w:szCs w:val="20"/>
        </w:rPr>
        <w:t xml:space="preserve">different </w:t>
      </w:r>
      <w:r w:rsidR="00E92A5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values</w:t>
      </w:r>
      <w:proofErr w:type="gramEnd"/>
      <w:r>
        <w:rPr>
          <w:rFonts w:ascii="Times New Roman" w:eastAsia="Times New Roman" w:hAnsi="Times New Roman" w:cs="Times New Roman"/>
          <w:sz w:val="20"/>
          <w:szCs w:val="20"/>
        </w:rPr>
        <w:t xml:space="preserve"> we were able to achieve a trajectory that worked on a wide variety of motion pathways without any impossible frame errors. </w:t>
      </w:r>
    </w:p>
    <w:p w14:paraId="5DD4F025" w14:textId="77777777"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our experimentation we determine the effects different k values for alpha, beta, and rho had on the system. Reducing </w:t>
      </w:r>
      <w:proofErr w:type="spellStart"/>
      <w:r>
        <w:rPr>
          <w:rFonts w:ascii="Times New Roman" w:eastAsia="Times New Roman" w:hAnsi="Times New Roman" w:cs="Times New Roman"/>
          <w:sz w:val="20"/>
          <w:szCs w:val="20"/>
        </w:rPr>
        <w:t>Kp</w:t>
      </w:r>
      <w:proofErr w:type="spellEnd"/>
      <w:r>
        <w:rPr>
          <w:rFonts w:ascii="Times New Roman" w:eastAsia="Times New Roman" w:hAnsi="Times New Roman" w:cs="Times New Roman"/>
          <w:sz w:val="20"/>
          <w:szCs w:val="20"/>
        </w:rPr>
        <w:t xml:space="preserve"> would reduce the overspeed of the </w:t>
      </w:r>
      <w:proofErr w:type="gramStart"/>
      <w:r>
        <w:rPr>
          <w:rFonts w:ascii="Times New Roman" w:eastAsia="Times New Roman" w:hAnsi="Times New Roman" w:cs="Times New Roman"/>
          <w:sz w:val="20"/>
          <w:szCs w:val="20"/>
        </w:rPr>
        <w:t>robot</w:t>
      </w:r>
      <w:proofErr w:type="gramEnd"/>
      <w:r>
        <w:rPr>
          <w:rFonts w:ascii="Times New Roman" w:eastAsia="Times New Roman" w:hAnsi="Times New Roman" w:cs="Times New Roman"/>
          <w:sz w:val="20"/>
          <w:szCs w:val="20"/>
        </w:rPr>
        <w:t xml:space="preserve"> but it could cause imbalance between linear and rotational velocity causing oscillations. Reducing </w:t>
      </w:r>
      <w:proofErr w:type="gramStart"/>
      <w:r>
        <w:rPr>
          <w:rFonts w:ascii="Times New Roman" w:eastAsia="Times New Roman" w:hAnsi="Times New Roman" w:cs="Times New Roman"/>
          <w:sz w:val="20"/>
          <w:szCs w:val="20"/>
        </w:rPr>
        <w:t>Ka  affects</w:t>
      </w:r>
      <w:proofErr w:type="gramEnd"/>
      <w:r>
        <w:rPr>
          <w:rFonts w:ascii="Times New Roman" w:eastAsia="Times New Roman" w:hAnsi="Times New Roman" w:cs="Times New Roman"/>
          <w:sz w:val="20"/>
          <w:szCs w:val="20"/>
        </w:rPr>
        <w:t xml:space="preserve"> how direct the robot will take to the next goal frame. A lower value allows the robot to take a larger arch. Lastly </w:t>
      </w:r>
      <w:proofErr w:type="spellStart"/>
      <w:r>
        <w:rPr>
          <w:rFonts w:ascii="Times New Roman" w:eastAsia="Times New Roman" w:hAnsi="Times New Roman" w:cs="Times New Roman"/>
          <w:sz w:val="20"/>
          <w:szCs w:val="20"/>
        </w:rPr>
        <w:t>Kb</w:t>
      </w:r>
      <w:proofErr w:type="spellEnd"/>
      <w:r>
        <w:rPr>
          <w:rFonts w:ascii="Times New Roman" w:eastAsia="Times New Roman" w:hAnsi="Times New Roman" w:cs="Times New Roman"/>
          <w:sz w:val="20"/>
          <w:szCs w:val="20"/>
        </w:rPr>
        <w:t xml:space="preserve"> would also cause the path to widen its </w:t>
      </w:r>
      <w:proofErr w:type="gramStart"/>
      <w:r>
        <w:rPr>
          <w:rFonts w:ascii="Times New Roman" w:eastAsia="Times New Roman" w:hAnsi="Times New Roman" w:cs="Times New Roman"/>
          <w:sz w:val="20"/>
          <w:szCs w:val="20"/>
        </w:rPr>
        <w:t>arch</w:t>
      </w:r>
      <w:proofErr w:type="gramEnd"/>
      <w:r>
        <w:rPr>
          <w:rFonts w:ascii="Times New Roman" w:eastAsia="Times New Roman" w:hAnsi="Times New Roman" w:cs="Times New Roman"/>
          <w:sz w:val="20"/>
          <w:szCs w:val="20"/>
        </w:rPr>
        <w:t xml:space="preserve"> but it could cause oscillations as the angular velocity becomes over compensated. </w:t>
      </w:r>
    </w:p>
    <w:p w14:paraId="4D0D9607" w14:textId="20AA9562" w:rsidR="00D269E9" w:rsidRDefault="00000000" w:rsidP="00661EF8">
      <w:pPr>
        <w:ind w:firstLine="72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Overall</w:t>
      </w:r>
      <w:proofErr w:type="gramEnd"/>
      <w:r>
        <w:rPr>
          <w:rFonts w:ascii="Times New Roman" w:eastAsia="Times New Roman" w:hAnsi="Times New Roman" w:cs="Times New Roman"/>
          <w:sz w:val="20"/>
          <w:szCs w:val="20"/>
        </w:rPr>
        <w:t xml:space="preserve"> we are satisfied with the effectiveness and the level of versatility shown by our custom </w:t>
      </w:r>
      <w:proofErr w:type="spellStart"/>
      <w:r>
        <w:rPr>
          <w:rFonts w:ascii="Times New Roman" w:eastAsia="Times New Roman" w:hAnsi="Times New Roman" w:cs="Times New Roman"/>
          <w:sz w:val="20"/>
          <w:szCs w:val="20"/>
        </w:rPr>
        <w:t>Pcontrol</w:t>
      </w:r>
      <w:proofErr w:type="spellEnd"/>
      <w:r>
        <w:rPr>
          <w:rFonts w:ascii="Times New Roman" w:eastAsia="Times New Roman" w:hAnsi="Times New Roman" w:cs="Times New Roman"/>
          <w:sz w:val="20"/>
          <w:szCs w:val="20"/>
        </w:rPr>
        <w:t xml:space="preserve"> algorithm. </w:t>
      </w:r>
    </w:p>
    <w:p w14:paraId="4B318966" w14:textId="1AC7795D" w:rsidR="004908C6" w:rsidRDefault="004908C6">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187B10F" w14:textId="77777777" w:rsidR="0034585F" w:rsidRDefault="0034585F" w:rsidP="00661EF8">
      <w:pPr>
        <w:ind w:firstLine="720"/>
        <w:jc w:val="both"/>
        <w:rPr>
          <w:rFonts w:ascii="Times New Roman" w:eastAsia="Times New Roman" w:hAnsi="Times New Roman" w:cs="Times New Roman"/>
          <w:sz w:val="20"/>
          <w:szCs w:val="20"/>
        </w:rPr>
      </w:pPr>
    </w:p>
    <w:p w14:paraId="3300EA4D" w14:textId="77777777" w:rsidR="0034585F" w:rsidRDefault="0034585F" w:rsidP="00661EF8">
      <w:pPr>
        <w:ind w:firstLine="720"/>
        <w:jc w:val="both"/>
        <w:rPr>
          <w:rFonts w:ascii="Times New Roman" w:eastAsia="Times New Roman" w:hAnsi="Times New Roman" w:cs="Times New Roman"/>
          <w:sz w:val="20"/>
          <w:szCs w:val="20"/>
        </w:rPr>
      </w:pPr>
    </w:p>
    <w:p w14:paraId="1D417B8A" w14:textId="77777777" w:rsidR="00D269E9" w:rsidRDefault="00000000" w:rsidP="00661EF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VIII. ACKNOWLEDGEMENTS</w:t>
      </w:r>
    </w:p>
    <w:p w14:paraId="742D0D4F" w14:textId="77777777" w:rsidR="00D269E9" w:rsidRDefault="00000000" w:rsidP="00661EF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p w14:paraId="7F648808" w14:textId="77777777" w:rsidR="00D269E9" w:rsidRDefault="00D269E9" w:rsidP="00661EF8">
      <w:pPr>
        <w:jc w:val="both"/>
        <w:rPr>
          <w:rFonts w:ascii="Times New Roman" w:eastAsia="Times New Roman" w:hAnsi="Times New Roman" w:cs="Times New Roman"/>
          <w:sz w:val="20"/>
          <w:szCs w:val="20"/>
        </w:rPr>
      </w:pPr>
    </w:p>
    <w:p w14:paraId="4EC39051" w14:textId="77777777" w:rsidR="00D269E9" w:rsidRDefault="00000000" w:rsidP="00661EF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IX. REFERENCES</w:t>
      </w:r>
    </w:p>
    <w:p w14:paraId="3F84658B" w14:textId="77777777" w:rsidR="00D269E9" w:rsidRDefault="00D269E9" w:rsidP="00661EF8">
      <w:pPr>
        <w:jc w:val="both"/>
        <w:rPr>
          <w:rFonts w:ascii="Times New Roman" w:eastAsia="Times New Roman" w:hAnsi="Times New Roman" w:cs="Times New Roman"/>
          <w:sz w:val="20"/>
          <w:szCs w:val="20"/>
        </w:rPr>
      </w:pPr>
    </w:p>
    <w:p w14:paraId="55385179" w14:textId="77777777" w:rsidR="00D269E9" w:rsidRDefault="00D269E9" w:rsidP="00661EF8">
      <w:pPr>
        <w:spacing w:line="480" w:lineRule="auto"/>
        <w:jc w:val="both"/>
        <w:rPr>
          <w:rFonts w:ascii="Times New Roman" w:eastAsia="Times New Roman" w:hAnsi="Times New Roman" w:cs="Times New Roman"/>
          <w:sz w:val="18"/>
          <w:szCs w:val="18"/>
        </w:rPr>
      </w:pPr>
    </w:p>
    <w:p w14:paraId="6C9A6FD6" w14:textId="506A534C" w:rsidR="00D269E9" w:rsidRDefault="00000000" w:rsidP="00661EF8">
      <w:pPr>
        <w:spacing w:line="48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Jenkins, Jonathan. “ME 5751 Module 1: Proportional Control for Point Tracking.” </w:t>
      </w:r>
      <w:r>
        <w:rPr>
          <w:rFonts w:ascii="Times New Roman" w:eastAsia="Times New Roman" w:hAnsi="Times New Roman" w:cs="Times New Roman"/>
          <w:i/>
          <w:sz w:val="20"/>
          <w:szCs w:val="20"/>
        </w:rPr>
        <w:t>ME5751_Module1</w:t>
      </w:r>
      <w:r>
        <w:rPr>
          <w:rFonts w:ascii="Times New Roman" w:eastAsia="Times New Roman" w:hAnsi="Times New Roman" w:cs="Times New Roman"/>
          <w:sz w:val="20"/>
          <w:szCs w:val="20"/>
        </w:rPr>
        <w:t xml:space="preserve">, GitHub, 2022, </w:t>
      </w:r>
      <w:hyperlink r:id="rId31">
        <w:r>
          <w:rPr>
            <w:rFonts w:ascii="Times New Roman" w:eastAsia="Times New Roman" w:hAnsi="Times New Roman" w:cs="Times New Roman"/>
            <w:color w:val="1155CC"/>
            <w:sz w:val="20"/>
            <w:szCs w:val="20"/>
            <w:u w:val="single"/>
          </w:rPr>
          <w:t>https://github.com/jonjenkins31/ME5751_Module1</w:t>
        </w:r>
      </w:hyperlink>
      <w:r>
        <w:rPr>
          <w:rFonts w:ascii="Times New Roman" w:eastAsia="Times New Roman" w:hAnsi="Times New Roman" w:cs="Times New Roman"/>
          <w:sz w:val="20"/>
          <w:szCs w:val="20"/>
        </w:rPr>
        <w:t>.</w:t>
      </w:r>
    </w:p>
    <w:p w14:paraId="7BC15F9F" w14:textId="77777777" w:rsidR="00D269E9" w:rsidRDefault="00D269E9" w:rsidP="00661EF8">
      <w:pPr>
        <w:spacing w:line="480" w:lineRule="auto"/>
        <w:ind w:left="720"/>
        <w:jc w:val="both"/>
        <w:rPr>
          <w:rFonts w:ascii="Times New Roman" w:eastAsia="Times New Roman" w:hAnsi="Times New Roman" w:cs="Times New Roman"/>
          <w:sz w:val="20"/>
          <w:szCs w:val="20"/>
        </w:rPr>
      </w:pPr>
    </w:p>
    <w:p w14:paraId="447E52C5" w14:textId="77777777" w:rsidR="00D269E9" w:rsidRDefault="00000000" w:rsidP="00661EF8">
      <w:pPr>
        <w:spacing w:line="48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Siegwart, Roland, et al. </w:t>
      </w:r>
      <w:r>
        <w:rPr>
          <w:rFonts w:ascii="Times New Roman" w:eastAsia="Times New Roman" w:hAnsi="Times New Roman" w:cs="Times New Roman"/>
          <w:i/>
          <w:sz w:val="20"/>
          <w:szCs w:val="20"/>
        </w:rPr>
        <w:t>Introduction to Autonomous Mobile Robots</w:t>
      </w:r>
      <w:r>
        <w:rPr>
          <w:rFonts w:ascii="Times New Roman" w:eastAsia="Times New Roman" w:hAnsi="Times New Roman" w:cs="Times New Roman"/>
          <w:sz w:val="20"/>
          <w:szCs w:val="20"/>
        </w:rPr>
        <w:t>. Second Edition ed., Massachusetts Institute of Technology, 2011.</w:t>
      </w:r>
    </w:p>
    <w:p w14:paraId="3D3A1AB8" w14:textId="77777777" w:rsidR="00D269E9" w:rsidRDefault="00D269E9" w:rsidP="00661EF8">
      <w:pPr>
        <w:jc w:val="both"/>
        <w:rPr>
          <w:rFonts w:ascii="Times New Roman" w:eastAsia="Times New Roman" w:hAnsi="Times New Roman" w:cs="Times New Roman"/>
          <w:sz w:val="20"/>
          <w:szCs w:val="20"/>
        </w:rPr>
      </w:pPr>
    </w:p>
    <w:p w14:paraId="791FE5CC" w14:textId="77777777" w:rsidR="00D269E9" w:rsidRDefault="00D269E9" w:rsidP="00661EF8">
      <w:pPr>
        <w:jc w:val="both"/>
        <w:rPr>
          <w:rFonts w:ascii="Times New Roman" w:eastAsia="Times New Roman" w:hAnsi="Times New Roman" w:cs="Times New Roman"/>
          <w:sz w:val="20"/>
          <w:szCs w:val="20"/>
        </w:rPr>
      </w:pPr>
    </w:p>
    <w:p w14:paraId="57BFC4F6" w14:textId="77777777" w:rsidR="00D269E9" w:rsidRDefault="00D269E9" w:rsidP="00661EF8">
      <w:pPr>
        <w:jc w:val="both"/>
        <w:rPr>
          <w:rFonts w:ascii="Times New Roman" w:eastAsia="Times New Roman" w:hAnsi="Times New Roman" w:cs="Times New Roman"/>
          <w:sz w:val="18"/>
          <w:szCs w:val="18"/>
        </w:rPr>
      </w:pPr>
    </w:p>
    <w:p w14:paraId="72F3E2F6" w14:textId="77777777" w:rsidR="00D269E9" w:rsidRDefault="00D269E9" w:rsidP="00661EF8">
      <w:pPr>
        <w:jc w:val="both"/>
        <w:rPr>
          <w:rFonts w:ascii="Times New Roman" w:eastAsia="Times New Roman" w:hAnsi="Times New Roman" w:cs="Times New Roman"/>
          <w:sz w:val="18"/>
          <w:szCs w:val="18"/>
        </w:rPr>
      </w:pPr>
    </w:p>
    <w:p w14:paraId="1156F028" w14:textId="77777777" w:rsidR="00D269E9" w:rsidRDefault="00D269E9" w:rsidP="00661EF8">
      <w:pPr>
        <w:jc w:val="both"/>
        <w:rPr>
          <w:rFonts w:ascii="Times New Roman" w:eastAsia="Times New Roman" w:hAnsi="Times New Roman" w:cs="Times New Roman"/>
          <w:sz w:val="18"/>
          <w:szCs w:val="18"/>
        </w:rPr>
      </w:pPr>
    </w:p>
    <w:p w14:paraId="4F47DA83" w14:textId="77777777" w:rsidR="00D269E9" w:rsidRDefault="00D269E9" w:rsidP="00661EF8">
      <w:pPr>
        <w:jc w:val="both"/>
        <w:rPr>
          <w:rFonts w:ascii="Times New Roman" w:eastAsia="Times New Roman" w:hAnsi="Times New Roman" w:cs="Times New Roman"/>
          <w:sz w:val="18"/>
          <w:szCs w:val="18"/>
        </w:rPr>
      </w:pPr>
    </w:p>
    <w:p w14:paraId="1296C556" w14:textId="77777777" w:rsidR="00D269E9" w:rsidRDefault="00D269E9" w:rsidP="00661EF8">
      <w:pPr>
        <w:jc w:val="both"/>
        <w:rPr>
          <w:rFonts w:ascii="Times New Roman" w:eastAsia="Times New Roman" w:hAnsi="Times New Roman" w:cs="Times New Roman"/>
          <w:sz w:val="18"/>
          <w:szCs w:val="18"/>
        </w:rPr>
      </w:pPr>
    </w:p>
    <w:p w14:paraId="3D1D1D61" w14:textId="77777777" w:rsidR="00D269E9" w:rsidRDefault="00D269E9" w:rsidP="00661EF8">
      <w:pPr>
        <w:jc w:val="both"/>
        <w:rPr>
          <w:rFonts w:ascii="Times New Roman" w:eastAsia="Times New Roman" w:hAnsi="Times New Roman" w:cs="Times New Roman"/>
          <w:sz w:val="18"/>
          <w:szCs w:val="18"/>
        </w:rPr>
      </w:pPr>
    </w:p>
    <w:p w14:paraId="20FCE15D" w14:textId="77777777" w:rsidR="00D269E9" w:rsidRDefault="00D269E9" w:rsidP="00661EF8">
      <w:pPr>
        <w:jc w:val="both"/>
        <w:rPr>
          <w:rFonts w:ascii="Times New Roman" w:eastAsia="Times New Roman" w:hAnsi="Times New Roman" w:cs="Times New Roman"/>
          <w:sz w:val="18"/>
          <w:szCs w:val="18"/>
        </w:rPr>
      </w:pPr>
    </w:p>
    <w:p w14:paraId="205E7F6F" w14:textId="77777777" w:rsidR="00D269E9" w:rsidRDefault="00D269E9" w:rsidP="00661EF8">
      <w:pPr>
        <w:jc w:val="both"/>
        <w:rPr>
          <w:rFonts w:ascii="Times New Roman" w:eastAsia="Times New Roman" w:hAnsi="Times New Roman" w:cs="Times New Roman"/>
          <w:sz w:val="18"/>
          <w:szCs w:val="18"/>
        </w:rPr>
      </w:pPr>
    </w:p>
    <w:sectPr w:rsidR="00D269E9">
      <w:type w:val="continuous"/>
      <w:pgSz w:w="12240" w:h="15840"/>
      <w:pgMar w:top="1080" w:right="892" w:bottom="1440" w:left="892" w:header="720" w:footer="720" w:gutter="0"/>
      <w:cols w:num="2" w:space="720" w:equalWidth="0">
        <w:col w:w="4867" w:space="720"/>
        <w:col w:w="486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E9"/>
    <w:rsid w:val="00156A04"/>
    <w:rsid w:val="0016652E"/>
    <w:rsid w:val="0034585F"/>
    <w:rsid w:val="00392063"/>
    <w:rsid w:val="004908C6"/>
    <w:rsid w:val="006212AC"/>
    <w:rsid w:val="00661EF8"/>
    <w:rsid w:val="006F255F"/>
    <w:rsid w:val="0077286B"/>
    <w:rsid w:val="008E35B4"/>
    <w:rsid w:val="009140F0"/>
    <w:rsid w:val="009C1773"/>
    <w:rsid w:val="00A63D75"/>
    <w:rsid w:val="00B417BB"/>
    <w:rsid w:val="00C344F1"/>
    <w:rsid w:val="00C50A5A"/>
    <w:rsid w:val="00D269E9"/>
    <w:rsid w:val="00D327D2"/>
    <w:rsid w:val="00D70CAD"/>
    <w:rsid w:val="00DA79B3"/>
    <w:rsid w:val="00E04C4D"/>
    <w:rsid w:val="00E071D0"/>
    <w:rsid w:val="00E4029A"/>
    <w:rsid w:val="00E92A52"/>
    <w:rsid w:val="00FE1B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DF2C"/>
  <w15:docId w15:val="{A69CACFA-37CD-FE49-B471-28DF1BD6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4029A"/>
    <w:pPr>
      <w:ind w:left="720"/>
      <w:contextualSpacing/>
    </w:pPr>
  </w:style>
  <w:style w:type="character" w:styleId="Hyperlink">
    <w:name w:val="Hyperlink"/>
    <w:basedOn w:val="DefaultParagraphFont"/>
    <w:uiPriority w:val="99"/>
    <w:unhideWhenUsed/>
    <w:rsid w:val="00E4029A"/>
    <w:rPr>
      <w:color w:val="0000FF" w:themeColor="hyperlink"/>
      <w:u w:val="single"/>
    </w:rPr>
  </w:style>
  <w:style w:type="character" w:styleId="UnresolvedMention">
    <w:name w:val="Unresolved Mention"/>
    <w:basedOn w:val="DefaultParagraphFont"/>
    <w:uiPriority w:val="99"/>
    <w:semiHidden/>
    <w:unhideWhenUsed/>
    <w:rsid w:val="00E4029A"/>
    <w:rPr>
      <w:color w:val="605E5C"/>
      <w:shd w:val="clear" w:color="auto" w:fill="E1DFDD"/>
    </w:rPr>
  </w:style>
  <w:style w:type="table" w:styleId="TableGrid">
    <w:name w:val="Table Grid"/>
    <w:basedOn w:val="TableNormal"/>
    <w:uiPriority w:val="39"/>
    <w:rsid w:val="00E402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61EF8"/>
    <w:rPr>
      <w:color w:val="800080" w:themeColor="followedHyperlink"/>
      <w:u w:val="single"/>
    </w:rPr>
  </w:style>
  <w:style w:type="paragraph" w:styleId="Caption">
    <w:name w:val="caption"/>
    <w:basedOn w:val="Normal"/>
    <w:next w:val="Normal"/>
    <w:uiPriority w:val="35"/>
    <w:unhideWhenUsed/>
    <w:qFormat/>
    <w:rsid w:val="00661E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jjenkins@cpp.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jonjenkins31/ME5751_Module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Edition>Second Edition</b:Edition>
    <b:Year>2011</b:Year>
    <b:SourceType>Book</b:SourceType>
    <b:Title>Introduction to Autonomous Mobile Robots</b:Title>
    <b:Publisher>Massachusetts Institute of Technology</b:Publisher>
    <b:Gdcea>{"AccessedType":"Print"}</b:Gdcea>
    <b:Author>
      <b:Author>
        <b:NameList>
          <b:Person>
            <b:First>Roland</b:First>
            <b:Last>Siegwart</b:Last>
          </b:Person>
          <b:Person>
            <b:First>Illah</b:First>
            <b:Middle>R</b:Middle>
            <b:Last>Nourbakhsh</b:Last>
          </b:Person>
          <b:Person>
            <b:First>Davide</b:First>
            <b:Last>Scaramuzza</b:Last>
          </b:Person>
        </b:NameList>
      </b:Author>
    </b:Author>
  </b:Source>
  <b:Source>
    <b:Tag>source2</b:Tag>
    <b:Year>2022</b:Year>
    <b:SourceType>DocumentFromInternetSite</b:SourceType>
    <b:URL>https://github.com/jonjenkins31/ME5751_Module1</b:URL>
    <b:Title>ME 5751 Module 1: Proportional Control for Point Tracking</b:Title>
    <b:InternetSiteTitle>ME5751_Module1</b:InternetSiteTitle>
    <b:Publisher>GitHub</b:Publisher>
    <b:Gdcea>{"AccessedType":"Website"}</b:Gdcea>
    <b:Author>
      <b:Author>
        <b:NameList>
          <b:Person>
            <b:First>Jonathan</b:First>
            <b:Last>Jenkins</b:Last>
          </b:Person>
          <b:Person>
            <b:First>Erik</b:First>
            <b:Last>Duque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Jenkins</cp:lastModifiedBy>
  <cp:revision>19</cp:revision>
  <dcterms:created xsi:type="dcterms:W3CDTF">2022-10-16T22:55:00Z</dcterms:created>
  <dcterms:modified xsi:type="dcterms:W3CDTF">2022-10-17T06:37:00Z</dcterms:modified>
</cp:coreProperties>
</file>