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0F" w:rsidRPr="00851514" w:rsidRDefault="00520FAF" w:rsidP="00851514">
      <w:pPr>
        <w:pStyle w:val="Title"/>
        <w:rPr>
          <w:lang w:val="en-US"/>
        </w:rPr>
      </w:pPr>
      <w:r w:rsidRPr="00851514">
        <w:rPr>
          <w:lang w:val="en-US"/>
        </w:rPr>
        <w:t xml:space="preserve">Delivery </w:t>
      </w:r>
      <w:r w:rsidR="00851514">
        <w:rPr>
          <w:lang w:val="en-US"/>
        </w:rPr>
        <w:t>Depot</w:t>
      </w:r>
      <w:r w:rsidRPr="00851514">
        <w:rPr>
          <w:lang w:val="en-US"/>
        </w:rPr>
        <w:t>s</w:t>
      </w:r>
    </w:p>
    <w:p w:rsidR="00520FAF" w:rsidRDefault="00520FAF" w:rsidP="00851514">
      <w:pPr>
        <w:pStyle w:val="Heading1"/>
        <w:rPr>
          <w:lang w:val="en-US"/>
        </w:rPr>
      </w:pPr>
      <w:r w:rsidRPr="00851514">
        <w:rPr>
          <w:lang w:val="en-US"/>
        </w:rPr>
        <w:t>Garage</w:t>
      </w:r>
      <w:r w:rsidR="00851514" w:rsidRPr="00851514">
        <w:rPr>
          <w:lang w:val="en-US"/>
        </w:rPr>
        <w:t>-Depot</w:t>
      </w:r>
    </w:p>
    <w:p w:rsidR="00466E9F" w:rsidRDefault="00466E9F" w:rsidP="00466E9F">
      <w:pPr>
        <w:rPr>
          <w:lang w:val="en-US"/>
        </w:rPr>
      </w:pPr>
      <w:r>
        <w:rPr>
          <w:lang w:val="en-US"/>
        </w:rPr>
        <w:t>\Delivery depots\delivery depots</w:t>
      </w:r>
    </w:p>
    <w:p w:rsidR="00466E9F" w:rsidRPr="00466E9F" w:rsidRDefault="00466E9F" w:rsidP="00466E9F">
      <w:pPr>
        <w:rPr>
          <w:lang w:val="en-US"/>
        </w:rPr>
      </w:pPr>
      <w:r>
        <w:rPr>
          <w:lang w:val="en-US"/>
        </w:rPr>
        <w:t>Copy from request-depot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Item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Entity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Recipe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Locales</w:t>
      </w:r>
    </w:p>
    <w:p w:rsidR="00876A56" w:rsidRDefault="00851514" w:rsidP="00876A56">
      <w:pPr>
        <w:pStyle w:val="ListParagraph"/>
        <w:numPr>
          <w:ilvl w:val="0"/>
          <w:numId w:val="1"/>
        </w:numPr>
        <w:rPr>
          <w:color w:val="ED7D31" w:themeColor="accent2"/>
          <w:lang w:val="en-US"/>
        </w:rPr>
      </w:pPr>
      <w:r w:rsidRPr="00851514">
        <w:rPr>
          <w:color w:val="ED7D31" w:themeColor="accent2"/>
          <w:lang w:val="en-US"/>
        </w:rPr>
        <w:t>Images</w:t>
      </w:r>
    </w:p>
    <w:p w:rsidR="00773F4D" w:rsidRPr="00773F4D" w:rsidRDefault="00773F4D" w:rsidP="006B595F">
      <w:pPr>
        <w:pStyle w:val="ListParagraph"/>
        <w:numPr>
          <w:ilvl w:val="0"/>
          <w:numId w:val="1"/>
        </w:numPr>
        <w:rPr>
          <w:color w:val="ED7D31" w:themeColor="accent2"/>
          <w:lang w:val="en-US"/>
        </w:rPr>
      </w:pPr>
      <w:r w:rsidRPr="00773F4D">
        <w:rPr>
          <w:color w:val="ED7D31" w:themeColor="accent2"/>
          <w:lang w:val="en-US"/>
        </w:rPr>
        <w:t>Set Recipe category</w:t>
      </w:r>
    </w:p>
    <w:p w:rsidR="00851514" w:rsidRDefault="00851514" w:rsidP="00851514">
      <w:pPr>
        <w:pStyle w:val="Heading2"/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:rsidR="00851514" w:rsidRPr="00851514" w:rsidRDefault="00851514" w:rsidP="00851514">
      <w:pPr>
        <w:pStyle w:val="ListParagraph"/>
        <w:numPr>
          <w:ilvl w:val="0"/>
          <w:numId w:val="3"/>
        </w:numPr>
        <w:rPr>
          <w:color w:val="ED7D31" w:themeColor="accent2"/>
          <w:lang w:val="en-US"/>
        </w:rPr>
      </w:pPr>
      <w:r w:rsidRPr="00851514">
        <w:rPr>
          <w:lang w:val="en-US"/>
        </w:rPr>
        <w:t>Entity Fluids definition</w:t>
      </w:r>
    </w:p>
    <w:p w:rsidR="00851514" w:rsidRDefault="00876A56" w:rsidP="00851514">
      <w:pPr>
        <w:pStyle w:val="ListParagraph"/>
        <w:numPr>
          <w:ilvl w:val="0"/>
          <w:numId w:val="3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Image is wrong</w:t>
      </w:r>
    </w:p>
    <w:p w:rsidR="00F134E3" w:rsidRPr="00851514" w:rsidRDefault="00F134E3" w:rsidP="00773F4D">
      <w:pPr>
        <w:pStyle w:val="ListParagraph"/>
        <w:numPr>
          <w:ilvl w:val="0"/>
          <w:numId w:val="3"/>
        </w:numPr>
        <w:rPr>
          <w:color w:val="ED7D31" w:themeColor="accent2"/>
          <w:lang w:val="en-US"/>
        </w:rPr>
      </w:pPr>
    </w:p>
    <w:p w:rsidR="00851514" w:rsidRDefault="00851514" w:rsidP="00851514">
      <w:pPr>
        <w:pStyle w:val="Heading1"/>
        <w:rPr>
          <w:lang w:val="en-US"/>
        </w:rPr>
      </w:pPr>
      <w:r>
        <w:rPr>
          <w:lang w:val="en-US"/>
        </w:rPr>
        <w:t>Delivery-Depot</w:t>
      </w:r>
    </w:p>
    <w:p w:rsidR="00466E9F" w:rsidRPr="00466E9F" w:rsidRDefault="00466E9F" w:rsidP="00466E9F">
      <w:pPr>
        <w:rPr>
          <w:lang w:val="en-US"/>
        </w:rPr>
      </w:pPr>
      <w:r>
        <w:rPr>
          <w:lang w:val="en-US"/>
        </w:rPr>
        <w:t>Copy from supply-depot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Item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Entity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851514">
        <w:rPr>
          <w:color w:val="70AD47" w:themeColor="accent6"/>
          <w:lang w:val="en-US"/>
        </w:rPr>
        <w:t>Recipe</w:t>
      </w:r>
    </w:p>
    <w:p w:rsidR="00851514" w:rsidRPr="00851514" w:rsidRDefault="00851514" w:rsidP="00851514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51514">
        <w:rPr>
          <w:color w:val="70AD47" w:themeColor="accent6"/>
          <w:lang w:val="en-US"/>
        </w:rPr>
        <w:t>Locales</w:t>
      </w:r>
    </w:p>
    <w:p w:rsidR="00520FAF" w:rsidRPr="00664FD3" w:rsidRDefault="00851514" w:rsidP="00851514">
      <w:pPr>
        <w:pStyle w:val="ListParagraph"/>
        <w:numPr>
          <w:ilvl w:val="0"/>
          <w:numId w:val="1"/>
        </w:numPr>
      </w:pPr>
      <w:r w:rsidRPr="00851514">
        <w:rPr>
          <w:color w:val="ED7D31" w:themeColor="accent2"/>
          <w:lang w:val="en-US"/>
        </w:rPr>
        <w:t>Images</w:t>
      </w:r>
    </w:p>
    <w:p w:rsidR="00664FD3" w:rsidRDefault="00664FD3" w:rsidP="00851514">
      <w:pPr>
        <w:pStyle w:val="ListParagraph"/>
        <w:numPr>
          <w:ilvl w:val="0"/>
          <w:numId w:val="1"/>
        </w:numPr>
      </w:pPr>
      <w:r>
        <w:rPr>
          <w:color w:val="ED7D31" w:themeColor="accent2"/>
          <w:lang w:val="en-US"/>
        </w:rPr>
        <w:t>Set Recipe category</w:t>
      </w:r>
    </w:p>
    <w:p w:rsidR="00520FAF" w:rsidRDefault="00851514" w:rsidP="00851514">
      <w:pPr>
        <w:pStyle w:val="Heading2"/>
      </w:pPr>
      <w:proofErr w:type="spellStart"/>
      <w:r>
        <w:t>Todo</w:t>
      </w:r>
      <w:proofErr w:type="spellEnd"/>
    </w:p>
    <w:p w:rsidR="00851514" w:rsidRDefault="00851514" w:rsidP="00851514">
      <w:pPr>
        <w:pStyle w:val="ListParagraph"/>
        <w:numPr>
          <w:ilvl w:val="0"/>
          <w:numId w:val="1"/>
        </w:numPr>
      </w:pPr>
      <w:proofErr w:type="spellStart"/>
      <w:r>
        <w:t>Fluids</w:t>
      </w:r>
      <w:proofErr w:type="spellEnd"/>
    </w:p>
    <w:p w:rsidR="00851514" w:rsidRDefault="00851514" w:rsidP="00851514">
      <w:pPr>
        <w:pStyle w:val="ListParagraph"/>
        <w:numPr>
          <w:ilvl w:val="0"/>
          <w:numId w:val="1"/>
        </w:numPr>
      </w:pPr>
      <w:proofErr w:type="spellStart"/>
      <w:r>
        <w:t>Inherit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“</w:t>
      </w:r>
      <w:proofErr w:type="spellStart"/>
      <w:r>
        <w:t>Requestor</w:t>
      </w:r>
      <w:proofErr w:type="spellEnd"/>
      <w:r>
        <w:t xml:space="preserve"> </w:t>
      </w:r>
      <w:proofErr w:type="spellStart"/>
      <w:r>
        <w:t>Chest</w:t>
      </w:r>
      <w:proofErr w:type="spellEnd"/>
      <w:r>
        <w:t>”</w:t>
      </w:r>
    </w:p>
    <w:p w:rsidR="00851514" w:rsidRDefault="00851514" w:rsidP="00851514"/>
    <w:p w:rsidR="00851514" w:rsidRDefault="003A1E37" w:rsidP="003A1E37">
      <w:pPr>
        <w:pStyle w:val="Heading1"/>
      </w:pPr>
      <w:r>
        <w:t>Delivery-Drone</w:t>
      </w:r>
    </w:p>
    <w:p w:rsidR="00070D68" w:rsidRDefault="00070D68" w:rsidP="00851514">
      <w:pPr>
        <w:rPr>
          <w:lang w:val="en-US"/>
        </w:rPr>
      </w:pPr>
    </w:p>
    <w:p w:rsidR="00DB3623" w:rsidRDefault="00FF7EC4" w:rsidP="00FF7E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Mine it bug</w:t>
      </w:r>
    </w:p>
    <w:p w:rsidR="00FF7EC4" w:rsidRPr="00FF7EC4" w:rsidRDefault="00FF7EC4" w:rsidP="00FF7EC4">
      <w:pPr>
        <w:pStyle w:val="ListParagraph"/>
        <w:numPr>
          <w:ilvl w:val="0"/>
          <w:numId w:val="1"/>
        </w:numPr>
        <w:rPr>
          <w:lang w:val="en-US"/>
        </w:rPr>
      </w:pPr>
    </w:p>
    <w:p w:rsidR="00DB3623" w:rsidRPr="00070D68" w:rsidRDefault="00DB3623" w:rsidP="00851514">
      <w:pPr>
        <w:rPr>
          <w:lang w:val="en-US"/>
        </w:rPr>
      </w:pPr>
    </w:p>
    <w:p w:rsidR="00851514" w:rsidRDefault="00851514" w:rsidP="00851514">
      <w:pPr>
        <w:pStyle w:val="Heading1"/>
      </w:pPr>
      <w:proofErr w:type="spellStart"/>
      <w:r>
        <w:t>Todo</w:t>
      </w:r>
      <w:proofErr w:type="spellEnd"/>
    </w:p>
    <w:p w:rsidR="00851514" w:rsidRDefault="00851514" w:rsidP="00851514">
      <w:pPr>
        <w:pStyle w:val="ListParagraph"/>
        <w:numPr>
          <w:ilvl w:val="0"/>
          <w:numId w:val="2"/>
        </w:numPr>
      </w:pPr>
      <w:proofErr w:type="spellStart"/>
      <w:r>
        <w:t>German</w:t>
      </w:r>
      <w:proofErr w:type="spellEnd"/>
      <w:r>
        <w:t xml:space="preserve"> </w:t>
      </w:r>
      <w:proofErr w:type="spellStart"/>
      <w:r>
        <w:t>locales</w:t>
      </w:r>
      <w:proofErr w:type="spellEnd"/>
    </w:p>
    <w:p w:rsidR="00851514" w:rsidRDefault="00851514" w:rsidP="00851514">
      <w:pPr>
        <w:pStyle w:val="ListParagraph"/>
        <w:numPr>
          <w:ilvl w:val="0"/>
          <w:numId w:val="2"/>
        </w:numPr>
      </w:pPr>
      <w:proofErr w:type="spellStart"/>
      <w:r>
        <w:t>Informatron</w:t>
      </w:r>
      <w:proofErr w:type="spellEnd"/>
    </w:p>
    <w:p w:rsidR="00851514" w:rsidRDefault="00851514"/>
    <w:p w:rsidR="007F69F1" w:rsidRDefault="007F69F1"/>
    <w:p w:rsidR="007F69F1" w:rsidRDefault="007F69F1" w:rsidP="007F69F1">
      <w:pPr>
        <w:pStyle w:val="Heading1"/>
      </w:pPr>
      <w:proofErr w:type="spellStart"/>
      <w:r>
        <w:t>Factorio</w:t>
      </w:r>
      <w:proofErr w:type="spellEnd"/>
      <w:r>
        <w:t xml:space="preserve"> update planner</w:t>
      </w:r>
    </w:p>
    <w:p w:rsidR="007F69F1" w:rsidRDefault="007F69F1" w:rsidP="007F69F1">
      <w:pPr>
        <w:pStyle w:val="ListParagraph"/>
        <w:numPr>
          <w:ilvl w:val="0"/>
          <w:numId w:val="2"/>
        </w:numPr>
      </w:pPr>
      <w:r>
        <w:t>Small screen</w:t>
      </w:r>
    </w:p>
    <w:p w:rsidR="007F69F1" w:rsidRDefault="007F69F1" w:rsidP="007F69F1">
      <w:pPr>
        <w:pStyle w:val="Heading1"/>
      </w:pPr>
      <w:r>
        <w:t xml:space="preserve">Pipe </w:t>
      </w:r>
      <w:proofErr w:type="spellStart"/>
      <w:r>
        <w:t>Layer</w:t>
      </w:r>
      <w:proofErr w:type="spellEnd"/>
    </w:p>
    <w:p w:rsidR="007F69F1" w:rsidRDefault="007F69F1" w:rsidP="007F69F1">
      <w:pPr>
        <w:pStyle w:val="ListParagraph"/>
        <w:numPr>
          <w:ilvl w:val="0"/>
          <w:numId w:val="2"/>
        </w:numPr>
      </w:pPr>
      <w:proofErr w:type="spellStart"/>
      <w:r>
        <w:t>Ignore</w:t>
      </w:r>
      <w:proofErr w:type="spellEnd"/>
      <w:r>
        <w:t xml:space="preserve"> </w:t>
      </w:r>
      <w:proofErr w:type="spellStart"/>
      <w:r>
        <w:t>bot’s</w:t>
      </w:r>
      <w:proofErr w:type="spellEnd"/>
    </w:p>
    <w:p w:rsidR="007F69F1" w:rsidRDefault="007F69F1" w:rsidP="007F69F1">
      <w:pPr>
        <w:pStyle w:val="ListParagraph"/>
        <w:numPr>
          <w:ilvl w:val="0"/>
          <w:numId w:val="2"/>
        </w:numPr>
      </w:pPr>
      <w:r>
        <w:t>Show input output</w:t>
      </w:r>
    </w:p>
    <w:p w:rsidR="00FD16BC" w:rsidRDefault="00FD16BC" w:rsidP="00FD16BC">
      <w:pPr>
        <w:pStyle w:val="ListParagraph"/>
        <w:numPr>
          <w:ilvl w:val="1"/>
          <w:numId w:val="2"/>
        </w:numPr>
      </w:pPr>
      <w:r w:rsidRPr="00FD16BC">
        <w:t>fluid-indication-arrow.png</w:t>
      </w:r>
      <w:bookmarkStart w:id="0" w:name="_GoBack"/>
      <w:bookmarkEnd w:id="0"/>
    </w:p>
    <w:p w:rsidR="007F69F1" w:rsidRDefault="007F69F1" w:rsidP="007F69F1">
      <w:pPr>
        <w:pStyle w:val="Heading1"/>
      </w:pPr>
      <w:r>
        <w:t xml:space="preserve">Belt </w:t>
      </w:r>
      <w:proofErr w:type="spellStart"/>
      <w:r>
        <w:t>layer</w:t>
      </w:r>
      <w:proofErr w:type="spellEnd"/>
    </w:p>
    <w:p w:rsidR="007F69F1" w:rsidRDefault="007F69F1" w:rsidP="007F69F1">
      <w:pPr>
        <w:pStyle w:val="ListParagraph"/>
        <w:numPr>
          <w:ilvl w:val="0"/>
          <w:numId w:val="2"/>
        </w:numPr>
      </w:pPr>
      <w:proofErr w:type="spellStart"/>
      <w:r>
        <w:t>Ignore</w:t>
      </w:r>
      <w:proofErr w:type="spellEnd"/>
      <w:r>
        <w:t xml:space="preserve"> bots</w:t>
      </w:r>
    </w:p>
    <w:p w:rsidR="007F69F1" w:rsidRDefault="007F69F1" w:rsidP="007F69F1">
      <w:pPr>
        <w:pStyle w:val="ListParagraph"/>
        <w:numPr>
          <w:ilvl w:val="0"/>
          <w:numId w:val="2"/>
        </w:numPr>
      </w:pPr>
      <w:r>
        <w:t>Show underground</w:t>
      </w:r>
    </w:p>
    <w:p w:rsidR="007F69F1" w:rsidRDefault="007F69F1"/>
    <w:sectPr w:rsidR="007F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E3177"/>
    <w:multiLevelType w:val="hybridMultilevel"/>
    <w:tmpl w:val="B450E7F4"/>
    <w:lvl w:ilvl="0" w:tplc="111E0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08BC"/>
    <w:multiLevelType w:val="hybridMultilevel"/>
    <w:tmpl w:val="7C66F1D8"/>
    <w:lvl w:ilvl="0" w:tplc="111E0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B3872"/>
    <w:multiLevelType w:val="hybridMultilevel"/>
    <w:tmpl w:val="B4500958"/>
    <w:lvl w:ilvl="0" w:tplc="111E00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AF"/>
    <w:rsid w:val="00070D68"/>
    <w:rsid w:val="00230F78"/>
    <w:rsid w:val="003A1E37"/>
    <w:rsid w:val="003B56F1"/>
    <w:rsid w:val="00466E9F"/>
    <w:rsid w:val="00520FAF"/>
    <w:rsid w:val="00637D02"/>
    <w:rsid w:val="00664FD3"/>
    <w:rsid w:val="006F6516"/>
    <w:rsid w:val="00773F4D"/>
    <w:rsid w:val="007F69F1"/>
    <w:rsid w:val="00851514"/>
    <w:rsid w:val="00876A56"/>
    <w:rsid w:val="00A23456"/>
    <w:rsid w:val="00DB3623"/>
    <w:rsid w:val="00EB4A4C"/>
    <w:rsid w:val="00F134E3"/>
    <w:rsid w:val="00FD16BC"/>
    <w:rsid w:val="00FF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95FD"/>
  <w15:chartTrackingRefBased/>
  <w15:docId w15:val="{ADEE2B2F-21E2-4FC7-B882-A0A1E7DC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15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1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15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5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2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9</cp:revision>
  <dcterms:created xsi:type="dcterms:W3CDTF">2020-09-22T11:53:00Z</dcterms:created>
  <dcterms:modified xsi:type="dcterms:W3CDTF">2020-09-30T14:03:00Z</dcterms:modified>
</cp:coreProperties>
</file>