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73816" w14:textId="77777777" w:rsidR="00A224C0" w:rsidRPr="00A224C0" w:rsidRDefault="00A224C0" w:rsidP="00A224C0">
      <w:pPr>
        <w:spacing w:after="0" w:line="240" w:lineRule="auto"/>
        <w:ind w:left="720"/>
        <w:jc w:val="center"/>
        <w:textAlignment w:val="center"/>
        <w:rPr>
          <w:rFonts w:ascii="Calibri" w:eastAsia="Times New Roman" w:hAnsi="Calibri" w:cs="Calibri"/>
          <w:sz w:val="28"/>
          <w:szCs w:val="28"/>
        </w:rPr>
      </w:pPr>
      <w:r w:rsidRPr="00A224C0">
        <w:rPr>
          <w:rFonts w:ascii="Calibri" w:eastAsia="Times New Roman" w:hAnsi="Calibri" w:cs="Calibri"/>
          <w:b/>
          <w:bCs/>
          <w:sz w:val="28"/>
          <w:szCs w:val="28"/>
          <w:u w:val="single"/>
        </w:rPr>
        <w:t>General instructions on how to use the AD9081 with the ZCU102</w:t>
      </w:r>
    </w:p>
    <w:p w14:paraId="0507F551" w14:textId="7D96698D" w:rsidR="00A224C0" w:rsidRPr="00A224C0" w:rsidRDefault="00A224C0" w:rsidP="00A224C0">
      <w:pPr>
        <w:spacing w:after="0" w:line="240" w:lineRule="auto"/>
        <w:ind w:left="720"/>
        <w:jc w:val="center"/>
        <w:textAlignment w:val="center"/>
        <w:rPr>
          <w:rFonts w:ascii="Calibri" w:eastAsia="Times New Roman" w:hAnsi="Calibri" w:cs="Calibri"/>
          <w:sz w:val="28"/>
          <w:szCs w:val="28"/>
        </w:rPr>
      </w:pPr>
      <w:r>
        <w:rPr>
          <w:rFonts w:ascii="Calibri" w:eastAsia="Times New Roman" w:hAnsi="Calibri" w:cs="Calibri"/>
          <w:sz w:val="28"/>
          <w:szCs w:val="28"/>
        </w:rPr>
        <w:t>Jon.Kraft@analog.com</w:t>
      </w:r>
      <w:r w:rsidRPr="00A224C0">
        <w:rPr>
          <w:rFonts w:ascii="Calibri" w:eastAsia="Times New Roman" w:hAnsi="Calibri" w:cs="Calibri"/>
          <w:sz w:val="28"/>
          <w:szCs w:val="28"/>
        </w:rPr>
        <w:t>, Dec 2023</w:t>
      </w:r>
    </w:p>
    <w:p w14:paraId="111FA60C" w14:textId="77777777" w:rsidR="00A224C0" w:rsidRPr="00A224C0" w:rsidRDefault="00A224C0" w:rsidP="00A224C0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28EBF51B" w14:textId="7FA2F4EC" w:rsidR="00A224C0" w:rsidRDefault="00A224C0" w:rsidP="00A224C0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Note:  These were created, and verified to work</w:t>
      </w:r>
      <w:r>
        <w:rPr>
          <w:rFonts w:ascii="Calibri" w:eastAsia="Times New Roman" w:hAnsi="Calibri" w:cs="Calibri"/>
        </w:rPr>
        <w:t>,</w:t>
      </w:r>
      <w:r w:rsidRPr="00A224C0">
        <w:rPr>
          <w:rFonts w:ascii="Calibri" w:eastAsia="Times New Roman" w:hAnsi="Calibri" w:cs="Calibri"/>
        </w:rPr>
        <w:t xml:space="preserve"> in Dec 2023.  Things may have changed a bit since that time...  But the general flow should be the </w:t>
      </w:r>
      <w:proofErr w:type="gramStart"/>
      <w:r w:rsidRPr="00A224C0">
        <w:rPr>
          <w:rFonts w:ascii="Calibri" w:eastAsia="Times New Roman" w:hAnsi="Calibri" w:cs="Calibri"/>
        </w:rPr>
        <w:t>same</w:t>
      </w:r>
      <w:proofErr w:type="gramEnd"/>
    </w:p>
    <w:p w14:paraId="3F2B20D6" w14:textId="77777777" w:rsidR="00A224C0" w:rsidRDefault="00A224C0" w:rsidP="00A224C0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539EA900" w14:textId="63D2CC14" w:rsidR="00A224C0" w:rsidRPr="00A224C0" w:rsidRDefault="00A224C0" w:rsidP="00A224C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Install the LIBIIO </w:t>
      </w:r>
      <w:proofErr w:type="gramStart"/>
      <w:r w:rsidRPr="00A224C0">
        <w:rPr>
          <w:rFonts w:ascii="Calibri" w:eastAsia="Times New Roman" w:hAnsi="Calibri" w:cs="Calibri"/>
        </w:rPr>
        <w:t>drivers</w:t>
      </w:r>
      <w:proofErr w:type="gramEnd"/>
    </w:p>
    <w:p w14:paraId="08C63D0B" w14:textId="77777777" w:rsidR="00A224C0" w:rsidRPr="00A224C0" w:rsidRDefault="00A224C0" w:rsidP="00A224C0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These might already be on your computer (if you can run </w:t>
      </w:r>
      <w:proofErr w:type="spellStart"/>
      <w:r w:rsidRPr="00A224C0">
        <w:rPr>
          <w:rFonts w:ascii="Calibri" w:eastAsia="Times New Roman" w:hAnsi="Calibri" w:cs="Calibri"/>
        </w:rPr>
        <w:t>IIOscope</w:t>
      </w:r>
      <w:proofErr w:type="spellEnd"/>
      <w:r w:rsidRPr="00A224C0">
        <w:rPr>
          <w:rFonts w:ascii="Calibri" w:eastAsia="Times New Roman" w:hAnsi="Calibri" w:cs="Calibri"/>
        </w:rPr>
        <w:t>, then these are probably on your computer)</w:t>
      </w:r>
    </w:p>
    <w:p w14:paraId="382092E2" w14:textId="3BF3E173" w:rsidR="00A224C0" w:rsidRPr="00A224C0" w:rsidRDefault="00A224C0" w:rsidP="00A224C0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Otherwise, follow instructions here:  </w:t>
      </w:r>
      <w:hyperlink r:id="rId5" w:history="1">
        <w:r w:rsidRPr="00A224C0">
          <w:rPr>
            <w:rStyle w:val="Hyperlink"/>
            <w:rFonts w:ascii="Calibri" w:eastAsia="Times New Roman" w:hAnsi="Calibri" w:cs="Calibri"/>
          </w:rPr>
          <w:t>https://wiki.analog.com/sdrseminars</w:t>
        </w:r>
      </w:hyperlink>
    </w:p>
    <w:p w14:paraId="54AFB14E" w14:textId="77777777" w:rsidR="00A224C0" w:rsidRPr="00A224C0" w:rsidRDefault="00A224C0" w:rsidP="00A224C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Download the FPGA's SD Card here:</w:t>
      </w:r>
    </w:p>
    <w:p w14:paraId="7331E8EE" w14:textId="77777777" w:rsidR="00A224C0" w:rsidRPr="00A224C0" w:rsidRDefault="00000000" w:rsidP="00A224C0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hyperlink r:id="rId6" w:history="1">
        <w:r w:rsidR="00A224C0" w:rsidRPr="00A224C0">
          <w:rPr>
            <w:rFonts w:ascii="Calibri" w:eastAsia="Times New Roman" w:hAnsi="Calibri" w:cs="Calibri"/>
            <w:color w:val="0000FF"/>
            <w:u w:val="single"/>
          </w:rPr>
          <w:t>https://wiki.analog.com/resources/tools-software/linux-software/kuiper-linux</w:t>
        </w:r>
      </w:hyperlink>
    </w:p>
    <w:p w14:paraId="5CC1EC5E" w14:textId="77777777" w:rsidR="00A224C0" w:rsidRPr="00A224C0" w:rsidRDefault="00A224C0" w:rsidP="00A224C0">
      <w:pPr>
        <w:numPr>
          <w:ilvl w:val="2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At the time of this guide, </w:t>
      </w:r>
      <w:hyperlink r:id="rId7" w:history="1">
        <w:r w:rsidRPr="00A224C0">
          <w:rPr>
            <w:rFonts w:ascii="Calibri" w:eastAsia="Times New Roman" w:hAnsi="Calibri" w:cs="Calibri"/>
            <w:color w:val="0000FF"/>
            <w:u w:val="single"/>
          </w:rPr>
          <w:t>2021_r2 release image</w:t>
        </w:r>
      </w:hyperlink>
      <w:r w:rsidRPr="00A224C0">
        <w:rPr>
          <w:rFonts w:ascii="Calibri" w:eastAsia="Times New Roman" w:hAnsi="Calibri" w:cs="Calibri"/>
        </w:rPr>
        <w:t xml:space="preserve"> was used.  </w:t>
      </w:r>
    </w:p>
    <w:p w14:paraId="1695C05F" w14:textId="28487939" w:rsidR="00A224C0" w:rsidRPr="00A224C0" w:rsidRDefault="00A224C0" w:rsidP="00A224C0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You can burn image files using Win32DiskImager, on an ADI computer.  It won't corrupt the SD card.</w:t>
      </w:r>
    </w:p>
    <w:p w14:paraId="0A01B769" w14:textId="77777777" w:rsidR="00A224C0" w:rsidRPr="00A224C0" w:rsidRDefault="00A224C0" w:rsidP="00A224C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Move the AD9081/ZCU102 files on the SD card:</w:t>
      </w:r>
    </w:p>
    <w:p w14:paraId="7EE5E1C6" w14:textId="77777777" w:rsidR="00A224C0" w:rsidRPr="00A224C0" w:rsidRDefault="00A224C0" w:rsidP="00A224C0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</w:rPr>
      </w:pPr>
      <w:r w:rsidRPr="00A224C0">
        <w:rPr>
          <w:rFonts w:ascii="Calibri" w:eastAsia="Times New Roman" w:hAnsi="Calibri" w:cs="Calibri"/>
          <w:b/>
          <w:bCs/>
        </w:rPr>
        <w:t>You must do this on a non-ADI computer!</w:t>
      </w:r>
      <w:r w:rsidRPr="00A224C0">
        <w:rPr>
          <w:rFonts w:ascii="Calibri" w:eastAsia="Times New Roman" w:hAnsi="Calibri" w:cs="Calibri"/>
        </w:rPr>
        <w:t xml:space="preserve">  Moving these files  on an ADI computer will corrupt the SD card!</w:t>
      </w:r>
    </w:p>
    <w:p w14:paraId="541376B1" w14:textId="77777777" w:rsidR="00A224C0" w:rsidRPr="00A224C0" w:rsidRDefault="00000000" w:rsidP="00A224C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hyperlink r:id="rId8" w:anchor="sdcard_boot_files" w:history="1">
        <w:r w:rsidR="00A224C0" w:rsidRPr="00A224C0">
          <w:rPr>
            <w:rFonts w:ascii="Calibri" w:eastAsia="Times New Roman" w:hAnsi="Calibri" w:cs="Calibri"/>
            <w:color w:val="0000FF"/>
            <w:u w:val="single"/>
          </w:rPr>
          <w:t>https://wiki.analog.com/resources/eval/user-guides/ad9081_fmca_ebz/quickstart/zynqmp#sdcard_boot_files</w:t>
        </w:r>
      </w:hyperlink>
    </w:p>
    <w:p w14:paraId="09BD579E" w14:textId="77777777" w:rsidR="00A224C0" w:rsidRPr="00A224C0" w:rsidRDefault="00A224C0" w:rsidP="00A224C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Copy these files to the SD card root:  Image, BOOT.BIN, and </w:t>
      </w:r>
      <w:proofErr w:type="spellStart"/>
      <w:proofErr w:type="gramStart"/>
      <w:r w:rsidRPr="00A224C0">
        <w:rPr>
          <w:rFonts w:ascii="Calibri" w:eastAsia="Times New Roman" w:hAnsi="Calibri" w:cs="Calibri"/>
        </w:rPr>
        <w:t>system.dtb</w:t>
      </w:r>
      <w:proofErr w:type="spellEnd"/>
      <w:proofErr w:type="gramEnd"/>
    </w:p>
    <w:p w14:paraId="3FD710C8" w14:textId="77777777" w:rsidR="00A224C0" w:rsidRPr="00A224C0" w:rsidRDefault="00A224C0" w:rsidP="00A224C0">
      <w:pPr>
        <w:numPr>
          <w:ilvl w:val="2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Copy the Image file from the </w:t>
      </w:r>
      <w:proofErr w:type="spellStart"/>
      <w:r w:rsidRPr="00A224C0">
        <w:rPr>
          <w:rFonts w:ascii="Calibri" w:eastAsia="Times New Roman" w:hAnsi="Calibri" w:cs="Calibri"/>
        </w:rPr>
        <w:t>zynqmp</w:t>
      </w:r>
      <w:proofErr w:type="spellEnd"/>
      <w:r w:rsidRPr="00A224C0">
        <w:rPr>
          <w:rFonts w:ascii="Calibri" w:eastAsia="Times New Roman" w:hAnsi="Calibri" w:cs="Calibri"/>
        </w:rPr>
        <w:t>-common directory.</w:t>
      </w:r>
    </w:p>
    <w:p w14:paraId="38AB8DF7" w14:textId="77777777" w:rsidR="00A224C0" w:rsidRPr="00A224C0" w:rsidRDefault="00A224C0" w:rsidP="00A224C0">
      <w:pPr>
        <w:numPr>
          <w:ilvl w:val="3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Note:  it is the "</w:t>
      </w:r>
      <w:proofErr w:type="spellStart"/>
      <w:r w:rsidRPr="00A224C0">
        <w:rPr>
          <w:rFonts w:ascii="Calibri" w:eastAsia="Times New Roman" w:hAnsi="Calibri" w:cs="Calibri"/>
        </w:rPr>
        <w:t>zynqmp</w:t>
      </w:r>
      <w:proofErr w:type="spellEnd"/>
      <w:r w:rsidRPr="00A224C0">
        <w:rPr>
          <w:rFonts w:ascii="Calibri" w:eastAsia="Times New Roman" w:hAnsi="Calibri" w:cs="Calibri"/>
        </w:rPr>
        <w:t>-common" directory, not the "</w:t>
      </w:r>
      <w:proofErr w:type="spellStart"/>
      <w:r w:rsidRPr="00A224C0">
        <w:rPr>
          <w:rFonts w:ascii="Calibri" w:eastAsia="Times New Roman" w:hAnsi="Calibri" w:cs="Calibri"/>
        </w:rPr>
        <w:t>zynq</w:t>
      </w:r>
      <w:proofErr w:type="spellEnd"/>
      <w:r w:rsidRPr="00A224C0">
        <w:rPr>
          <w:rFonts w:ascii="Calibri" w:eastAsia="Times New Roman" w:hAnsi="Calibri" w:cs="Calibri"/>
        </w:rPr>
        <w:t>-common" directory</w:t>
      </w:r>
    </w:p>
    <w:p w14:paraId="2872173F" w14:textId="77777777" w:rsidR="00A224C0" w:rsidRPr="00A224C0" w:rsidRDefault="00A224C0" w:rsidP="00A224C0">
      <w:pPr>
        <w:numPr>
          <w:ilvl w:val="2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Copy the BOOT.BIN and </w:t>
      </w:r>
      <w:proofErr w:type="spellStart"/>
      <w:r w:rsidRPr="00A224C0">
        <w:rPr>
          <w:rFonts w:ascii="Calibri" w:eastAsia="Times New Roman" w:hAnsi="Calibri" w:cs="Calibri"/>
        </w:rPr>
        <w:t>system.dtb</w:t>
      </w:r>
      <w:proofErr w:type="spellEnd"/>
      <w:r w:rsidRPr="00A224C0">
        <w:rPr>
          <w:rFonts w:ascii="Calibri" w:eastAsia="Times New Roman" w:hAnsi="Calibri" w:cs="Calibri"/>
        </w:rPr>
        <w:t xml:space="preserve"> from the zynqmp-zcu102-rev10-ad9081-m8-l4 directory.</w:t>
      </w:r>
    </w:p>
    <w:p w14:paraId="3BF28F8C" w14:textId="77777777" w:rsidR="00A224C0" w:rsidRPr="00A224C0" w:rsidRDefault="00A224C0" w:rsidP="00A224C0">
      <w:pPr>
        <w:numPr>
          <w:ilvl w:val="3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For evaluation boards populated with VXCO 100 MHz copy the device tree from vcxo100 folder.</w:t>
      </w:r>
    </w:p>
    <w:p w14:paraId="6379C885" w14:textId="77777777" w:rsidR="00A224C0" w:rsidRPr="00A224C0" w:rsidRDefault="00A224C0" w:rsidP="00A224C0">
      <w:pPr>
        <w:numPr>
          <w:ilvl w:val="3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For evaluation boards populated with VXCO 122.88 MHz copy the device tree from vcxo122p88 folder.</w:t>
      </w:r>
    </w:p>
    <w:p w14:paraId="520E8E47" w14:textId="77777777" w:rsidR="00A224C0" w:rsidRPr="00A224C0" w:rsidRDefault="00A224C0" w:rsidP="00A224C0">
      <w:pPr>
        <w:numPr>
          <w:ilvl w:val="3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The VCO is the large silver "box" on the back of the AD9081/2 eval board.  Just read the label on it.  </w:t>
      </w:r>
    </w:p>
    <w:p w14:paraId="13750C38" w14:textId="77777777" w:rsidR="00A224C0" w:rsidRPr="00A224C0" w:rsidRDefault="00A224C0" w:rsidP="00A224C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Configure ZCU102 board like this:</w:t>
      </w:r>
    </w:p>
    <w:p w14:paraId="0C626C55" w14:textId="77777777" w:rsidR="00A224C0" w:rsidRPr="00A224C0" w:rsidRDefault="00000000" w:rsidP="00A224C0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hyperlink r:id="rId9" w:anchor="testing" w:history="1">
        <w:r w:rsidR="00A224C0" w:rsidRPr="00A224C0">
          <w:rPr>
            <w:rFonts w:ascii="Calibri" w:eastAsia="Times New Roman" w:hAnsi="Calibri" w:cs="Calibri"/>
            <w:color w:val="0000FF"/>
            <w:u w:val="single"/>
          </w:rPr>
          <w:t>https://wiki.analog.com/resources/eval/user-guides/ad9081_fmca_ebz/quickstart/zynqmp#testing</w:t>
        </w:r>
      </w:hyperlink>
    </w:p>
    <w:p w14:paraId="36E29DE5" w14:textId="77777777" w:rsidR="00A224C0" w:rsidRPr="00A224C0" w:rsidRDefault="00A224C0" w:rsidP="00A224C0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Connect SMA cable, with a 20dB attenuator, between Rx0 and Tx0</w:t>
      </w:r>
    </w:p>
    <w:p w14:paraId="2ED029B1" w14:textId="77777777" w:rsidR="00A224C0" w:rsidRPr="00A224C0" w:rsidRDefault="00A224C0" w:rsidP="00A224C0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See photo below of the completed </w:t>
      </w:r>
      <w:proofErr w:type="gramStart"/>
      <w:r w:rsidRPr="00A224C0">
        <w:rPr>
          <w:rFonts w:ascii="Calibri" w:eastAsia="Times New Roman" w:hAnsi="Calibri" w:cs="Calibri"/>
        </w:rPr>
        <w:t>setup</w:t>
      </w:r>
      <w:proofErr w:type="gramEnd"/>
    </w:p>
    <w:p w14:paraId="02DC3A6E" w14:textId="77777777" w:rsidR="00A224C0" w:rsidRPr="00A224C0" w:rsidRDefault="00A224C0" w:rsidP="00A224C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Using a USB to Ethernet adapter, configure a static </w:t>
      </w:r>
      <w:proofErr w:type="gramStart"/>
      <w:r w:rsidRPr="00A224C0">
        <w:rPr>
          <w:rFonts w:ascii="Calibri" w:eastAsia="Times New Roman" w:hAnsi="Calibri" w:cs="Calibri"/>
        </w:rPr>
        <w:t>IP</w:t>
      </w:r>
      <w:proofErr w:type="gramEnd"/>
    </w:p>
    <w:p w14:paraId="645943C6" w14:textId="0D8F549B" w:rsidR="00A224C0" w:rsidRPr="00A224C0" w:rsidRDefault="00A224C0" w:rsidP="00A224C0">
      <w:pPr>
        <w:numPr>
          <w:ilvl w:val="1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Go to network properties on your </w:t>
      </w:r>
      <w:proofErr w:type="gramStart"/>
      <w:r w:rsidRPr="00A224C0">
        <w:rPr>
          <w:rFonts w:ascii="Calibri" w:eastAsia="Times New Roman" w:hAnsi="Calibri" w:cs="Calibri"/>
        </w:rPr>
        <w:t>Windows</w:t>
      </w:r>
      <w:proofErr w:type="gramEnd"/>
      <w:r w:rsidRPr="00A224C0">
        <w:rPr>
          <w:rFonts w:ascii="Calibri" w:eastAsia="Times New Roman" w:hAnsi="Calibri" w:cs="Calibri"/>
        </w:rPr>
        <w:t xml:space="preserve"> computer, find that Ethernet device, right click and select "Properties"</w:t>
      </w:r>
    </w:p>
    <w:p w14:paraId="4F89FF4F" w14:textId="77777777" w:rsidR="00A224C0" w:rsidRPr="00A224C0" w:rsidRDefault="00A224C0" w:rsidP="00A224C0">
      <w:pPr>
        <w:numPr>
          <w:ilvl w:val="1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We'll set a static IP connection, so make sure that the IP address field is 192.168.0.2</w:t>
      </w:r>
    </w:p>
    <w:p w14:paraId="7C14679E" w14:textId="46CAD763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noProof/>
        </w:rPr>
        <w:lastRenderedPageBreak/>
        <w:drawing>
          <wp:inline distT="0" distB="0" distL="0" distR="0" wp14:anchorId="57F5EF5C" wp14:editId="1CD8DE0A">
            <wp:extent cx="3284855" cy="3258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0425" w14:textId="77777777" w:rsidR="00A224C0" w:rsidRPr="00A224C0" w:rsidRDefault="00A224C0" w:rsidP="00A224C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3B23E113" w14:textId="77777777" w:rsidR="00A224C0" w:rsidRPr="00A224C0" w:rsidRDefault="00A224C0" w:rsidP="00A224C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6A7E6360" w14:textId="77777777" w:rsidR="00A224C0" w:rsidRPr="00A224C0" w:rsidRDefault="00A224C0" w:rsidP="00A224C0">
      <w:pPr>
        <w:numPr>
          <w:ilvl w:val="0"/>
          <w:numId w:val="1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Configure the IP address of the FPGA </w:t>
      </w:r>
      <w:proofErr w:type="gramStart"/>
      <w:r w:rsidRPr="00A224C0">
        <w:rPr>
          <w:rFonts w:ascii="Calibri" w:eastAsia="Times New Roman" w:hAnsi="Calibri" w:cs="Calibri"/>
        </w:rPr>
        <w:t>board</w:t>
      </w:r>
      <w:proofErr w:type="gramEnd"/>
    </w:p>
    <w:p w14:paraId="0DB7530A" w14:textId="77777777" w:rsidR="00A224C0" w:rsidRPr="00A224C0" w:rsidRDefault="00A224C0" w:rsidP="00A224C0">
      <w:pPr>
        <w:numPr>
          <w:ilvl w:val="1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Power up the ZCU102 FPGA board, and wait about a </w:t>
      </w:r>
      <w:proofErr w:type="gramStart"/>
      <w:r w:rsidRPr="00A224C0">
        <w:rPr>
          <w:rFonts w:ascii="Calibri" w:eastAsia="Times New Roman" w:hAnsi="Calibri" w:cs="Calibri"/>
        </w:rPr>
        <w:t>minute</w:t>
      </w:r>
      <w:proofErr w:type="gramEnd"/>
    </w:p>
    <w:p w14:paraId="4CF94F18" w14:textId="77777777" w:rsidR="00A224C0" w:rsidRPr="00A224C0" w:rsidRDefault="00A224C0" w:rsidP="00A224C0">
      <w:pPr>
        <w:numPr>
          <w:ilvl w:val="1"/>
          <w:numId w:val="1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proofErr w:type="gramStart"/>
      <w:r w:rsidRPr="00A224C0">
        <w:rPr>
          <w:rFonts w:ascii="Calibri" w:eastAsia="Times New Roman" w:hAnsi="Calibri" w:cs="Calibri"/>
        </w:rPr>
        <w:t>Open up</w:t>
      </w:r>
      <w:proofErr w:type="gramEnd"/>
      <w:r w:rsidRPr="00A224C0">
        <w:rPr>
          <w:rFonts w:ascii="Calibri" w:eastAsia="Times New Roman" w:hAnsi="Calibri" w:cs="Calibri"/>
        </w:rPr>
        <w:t xml:space="preserve"> device manager on your laptop, select Ports, and find the "Silicon Labs Quad </w:t>
      </w:r>
      <w:proofErr w:type="spellStart"/>
      <w:r w:rsidRPr="00A224C0">
        <w:rPr>
          <w:rFonts w:ascii="Calibri" w:eastAsia="Times New Roman" w:hAnsi="Calibri" w:cs="Calibri"/>
        </w:rPr>
        <w:t>xxxxx</w:t>
      </w:r>
      <w:proofErr w:type="spellEnd"/>
      <w:r w:rsidRPr="00A224C0">
        <w:rPr>
          <w:rFonts w:ascii="Calibri" w:eastAsia="Times New Roman" w:hAnsi="Calibri" w:cs="Calibri"/>
        </w:rPr>
        <w:t>:  Interface 0</w:t>
      </w:r>
    </w:p>
    <w:p w14:paraId="135C28DC" w14:textId="77777777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51982AEE" w14:textId="740DB226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noProof/>
        </w:rPr>
        <w:drawing>
          <wp:inline distT="0" distB="0" distL="0" distR="0" wp14:anchorId="10EC8ACB" wp14:editId="133F0774">
            <wp:extent cx="4658360" cy="278193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D057" w14:textId="77777777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6E4C7850" w14:textId="77777777" w:rsidR="00A224C0" w:rsidRPr="00A224C0" w:rsidRDefault="00A224C0" w:rsidP="00A224C0">
      <w:pPr>
        <w:numPr>
          <w:ilvl w:val="0"/>
          <w:numId w:val="1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Now open the application "</w:t>
      </w:r>
      <w:hyperlink r:id="rId12" w:history="1">
        <w:r w:rsidRPr="00A224C0">
          <w:rPr>
            <w:rFonts w:ascii="Calibri" w:eastAsia="Times New Roman" w:hAnsi="Calibri" w:cs="Calibri"/>
            <w:color w:val="0000FF"/>
            <w:u w:val="single"/>
          </w:rPr>
          <w:t>PuTTY</w:t>
        </w:r>
      </w:hyperlink>
      <w:r w:rsidRPr="00A224C0">
        <w:rPr>
          <w:rFonts w:ascii="Calibri" w:eastAsia="Times New Roman" w:hAnsi="Calibri" w:cs="Calibri"/>
        </w:rPr>
        <w:t>" and enter in that COM port, Speed=115200, Connection Type=Serial</w:t>
      </w:r>
    </w:p>
    <w:p w14:paraId="06B085AF" w14:textId="5775D209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noProof/>
        </w:rPr>
        <w:lastRenderedPageBreak/>
        <w:drawing>
          <wp:inline distT="0" distB="0" distL="0" distR="0" wp14:anchorId="5D955693" wp14:editId="0EFE93B9">
            <wp:extent cx="3618865" cy="353187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3E5A" w14:textId="77777777" w:rsidR="00A224C0" w:rsidRPr="00A224C0" w:rsidRDefault="00A224C0" w:rsidP="00A224C0">
      <w:pPr>
        <w:numPr>
          <w:ilvl w:val="0"/>
          <w:numId w:val="1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At the "</w:t>
      </w:r>
      <w:proofErr w:type="spellStart"/>
      <w:r w:rsidRPr="00A224C0">
        <w:rPr>
          <w:rFonts w:ascii="Calibri" w:eastAsia="Times New Roman" w:hAnsi="Calibri" w:cs="Calibri"/>
        </w:rPr>
        <w:t>root@analog</w:t>
      </w:r>
      <w:proofErr w:type="spellEnd"/>
      <w:r w:rsidRPr="00A224C0">
        <w:rPr>
          <w:rFonts w:ascii="Calibri" w:eastAsia="Times New Roman" w:hAnsi="Calibri" w:cs="Calibri"/>
        </w:rPr>
        <w:t>:" command prompt type:  enable_static_ip.sh 192.168.0.21</w:t>
      </w:r>
    </w:p>
    <w:p w14:paraId="0D35C9E1" w14:textId="5FEBCBD7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noProof/>
        </w:rPr>
        <w:drawing>
          <wp:inline distT="0" distB="0" distL="0" distR="0" wp14:anchorId="45273485" wp14:editId="48B1969C">
            <wp:extent cx="4346575" cy="715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85A4" w14:textId="77777777" w:rsidR="00A224C0" w:rsidRPr="00A224C0" w:rsidRDefault="00A224C0" w:rsidP="00A224C0">
      <w:pPr>
        <w:numPr>
          <w:ilvl w:val="0"/>
          <w:numId w:val="1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Now type:  </w:t>
      </w:r>
      <w:proofErr w:type="spellStart"/>
      <w:r w:rsidRPr="00A224C0">
        <w:rPr>
          <w:rFonts w:ascii="Calibri" w:eastAsia="Times New Roman" w:hAnsi="Calibri" w:cs="Calibri"/>
        </w:rPr>
        <w:t>ifconfig</w:t>
      </w:r>
      <w:proofErr w:type="spellEnd"/>
      <w:r w:rsidRPr="00A224C0">
        <w:rPr>
          <w:rFonts w:ascii="Calibri" w:eastAsia="Times New Roman" w:hAnsi="Calibri" w:cs="Calibri"/>
        </w:rPr>
        <w:t xml:space="preserve"> eth0 192.168.0.10</w:t>
      </w:r>
    </w:p>
    <w:p w14:paraId="6DA9DAAA" w14:textId="3C256BD8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noProof/>
        </w:rPr>
        <w:drawing>
          <wp:inline distT="0" distB="0" distL="0" distR="0" wp14:anchorId="0C16BA78" wp14:editId="62784CC1">
            <wp:extent cx="5943600" cy="3195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8FCA" w14:textId="77777777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5036FEBD" w14:textId="77777777" w:rsidR="00A224C0" w:rsidRPr="00A224C0" w:rsidRDefault="00A224C0" w:rsidP="00A224C0">
      <w:pPr>
        <w:numPr>
          <w:ilvl w:val="0"/>
          <w:numId w:val="1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Let's find out what's connected to the ZCU102! </w:t>
      </w:r>
    </w:p>
    <w:p w14:paraId="68D78800" w14:textId="77777777" w:rsidR="00A224C0" w:rsidRPr="00A224C0" w:rsidRDefault="00A224C0" w:rsidP="00A224C0">
      <w:pPr>
        <w:numPr>
          <w:ilvl w:val="1"/>
          <w:numId w:val="18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lastRenderedPageBreak/>
        <w:t xml:space="preserve">Type:  </w:t>
      </w:r>
      <w:proofErr w:type="spellStart"/>
      <w:r w:rsidRPr="00A224C0">
        <w:rPr>
          <w:rFonts w:ascii="Calibri" w:eastAsia="Times New Roman" w:hAnsi="Calibri" w:cs="Calibri"/>
        </w:rPr>
        <w:t>iio_attr</w:t>
      </w:r>
      <w:proofErr w:type="spellEnd"/>
      <w:r w:rsidRPr="00A224C0">
        <w:rPr>
          <w:rFonts w:ascii="Calibri" w:eastAsia="Times New Roman" w:hAnsi="Calibri" w:cs="Calibri"/>
        </w:rPr>
        <w:t xml:space="preserve"> -a -d</w:t>
      </w:r>
    </w:p>
    <w:p w14:paraId="2F89650F" w14:textId="0521F9E9" w:rsidR="00A224C0" w:rsidRPr="00A224C0" w:rsidRDefault="00A224C0" w:rsidP="00A224C0">
      <w:pPr>
        <w:spacing w:after="0" w:line="240" w:lineRule="auto"/>
        <w:ind w:left="1620"/>
        <w:rPr>
          <w:rFonts w:ascii="Calibri" w:eastAsia="Times New Roman" w:hAnsi="Calibri" w:cs="Calibri"/>
        </w:rPr>
      </w:pPr>
      <w:r w:rsidRPr="00A224C0">
        <w:rPr>
          <w:noProof/>
        </w:rPr>
        <w:drawing>
          <wp:inline distT="0" distB="0" distL="0" distR="0" wp14:anchorId="5EFC5380" wp14:editId="549221A8">
            <wp:extent cx="5943600" cy="544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A9FF" w14:textId="77777777" w:rsidR="00A224C0" w:rsidRPr="00A224C0" w:rsidRDefault="00A224C0" w:rsidP="00A224C0">
      <w:pPr>
        <w:numPr>
          <w:ilvl w:val="0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This should show you have an "AD9081-FMCA-xxxx" connected.  And that it has </w:t>
      </w:r>
      <w:proofErr w:type="spellStart"/>
      <w:r w:rsidRPr="00A224C0">
        <w:rPr>
          <w:rFonts w:ascii="Calibri" w:eastAsia="Times New Roman" w:hAnsi="Calibri" w:cs="Calibri"/>
        </w:rPr>
        <w:t>iio</w:t>
      </w:r>
      <w:proofErr w:type="spellEnd"/>
      <w:r w:rsidRPr="00A224C0">
        <w:rPr>
          <w:rFonts w:ascii="Calibri" w:eastAsia="Times New Roman" w:hAnsi="Calibri" w:cs="Calibri"/>
        </w:rPr>
        <w:t xml:space="preserve"> devices for HMC7044, 9081-tx, and 9081-rx.  See above image.</w:t>
      </w:r>
    </w:p>
    <w:p w14:paraId="45E4624B" w14:textId="77777777" w:rsidR="00A224C0" w:rsidRPr="00A224C0" w:rsidRDefault="00A224C0" w:rsidP="00A224C0">
      <w:pPr>
        <w:numPr>
          <w:ilvl w:val="0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If you don’t see this, there is something wrong with your eval board (or it's not plugged in!) </w:t>
      </w:r>
    </w:p>
    <w:p w14:paraId="659BBC19" w14:textId="77777777" w:rsidR="00A224C0" w:rsidRPr="00A224C0" w:rsidRDefault="00A224C0" w:rsidP="00A224C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228BF7A8" w14:textId="77777777" w:rsidR="00A224C0" w:rsidRPr="00A224C0" w:rsidRDefault="00A224C0" w:rsidP="00A224C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6EA8A312" w14:textId="77777777" w:rsidR="00A224C0" w:rsidRPr="00A224C0" w:rsidRDefault="00A224C0" w:rsidP="00A224C0">
      <w:pPr>
        <w:numPr>
          <w:ilvl w:val="0"/>
          <w:numId w:val="20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Now open IIO Oscilloscope (osc.exe) on your windows computer</w:t>
      </w:r>
    </w:p>
    <w:p w14:paraId="5684EED6" w14:textId="77777777" w:rsidR="00A224C0" w:rsidRPr="00A224C0" w:rsidRDefault="00A224C0" w:rsidP="00A224C0">
      <w:pPr>
        <w:numPr>
          <w:ilvl w:val="1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 xml:space="preserve">Go to Settings --&gt; </w:t>
      </w:r>
      <w:proofErr w:type="gramStart"/>
      <w:r w:rsidRPr="00A224C0">
        <w:rPr>
          <w:rFonts w:ascii="Calibri" w:eastAsia="Times New Roman" w:hAnsi="Calibri" w:cs="Calibri"/>
        </w:rPr>
        <w:t>Connect</w:t>
      </w:r>
      <w:proofErr w:type="gramEnd"/>
    </w:p>
    <w:p w14:paraId="44CB66FA" w14:textId="77777777" w:rsidR="00A224C0" w:rsidRPr="00A224C0" w:rsidRDefault="00A224C0" w:rsidP="00A224C0">
      <w:pPr>
        <w:numPr>
          <w:ilvl w:val="1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Select "Manual" and enter:  ip:192.168.0.10</w:t>
      </w:r>
    </w:p>
    <w:p w14:paraId="4A3A597D" w14:textId="77777777" w:rsidR="00A224C0" w:rsidRPr="00A224C0" w:rsidRDefault="00A224C0" w:rsidP="00A224C0">
      <w:pPr>
        <w:numPr>
          <w:ilvl w:val="1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Click "Refresh"</w:t>
      </w:r>
    </w:p>
    <w:p w14:paraId="3B87F3FE" w14:textId="00008F29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noProof/>
        </w:rPr>
        <w:drawing>
          <wp:inline distT="0" distB="0" distL="0" distR="0" wp14:anchorId="111C4166" wp14:editId="3D3D9EC4">
            <wp:extent cx="5408295" cy="427291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1A1B" w14:textId="77777777" w:rsidR="00A224C0" w:rsidRPr="00A224C0" w:rsidRDefault="00A224C0" w:rsidP="00A224C0">
      <w:pPr>
        <w:numPr>
          <w:ilvl w:val="0"/>
          <w:numId w:val="2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Then click "</w:t>
      </w:r>
      <w:proofErr w:type="gramStart"/>
      <w:r w:rsidRPr="00A224C0">
        <w:rPr>
          <w:rFonts w:ascii="Calibri" w:eastAsia="Times New Roman" w:hAnsi="Calibri" w:cs="Calibri"/>
        </w:rPr>
        <w:t>Connect</w:t>
      </w:r>
      <w:proofErr w:type="gramEnd"/>
      <w:r w:rsidRPr="00A224C0">
        <w:rPr>
          <w:rFonts w:ascii="Calibri" w:eastAsia="Times New Roman" w:hAnsi="Calibri" w:cs="Calibri"/>
        </w:rPr>
        <w:t>"</w:t>
      </w:r>
    </w:p>
    <w:p w14:paraId="70FE7EE8" w14:textId="77777777" w:rsidR="00A224C0" w:rsidRPr="00A224C0" w:rsidRDefault="00A224C0" w:rsidP="00A224C0">
      <w:pPr>
        <w:numPr>
          <w:ilvl w:val="0"/>
          <w:numId w:val="2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Now let's configure the AD9081 to output 2 tones (3 MHz and 5 MHz) at 750MHz:</w:t>
      </w:r>
    </w:p>
    <w:p w14:paraId="6E578935" w14:textId="6AA30778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noProof/>
        </w:rPr>
        <w:lastRenderedPageBreak/>
        <w:drawing>
          <wp:inline distT="0" distB="0" distL="0" distR="0" wp14:anchorId="0405AF1D" wp14:editId="09750DE7">
            <wp:extent cx="5943600" cy="6656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AB12" w14:textId="77777777" w:rsidR="00A224C0" w:rsidRPr="00A224C0" w:rsidRDefault="00A224C0" w:rsidP="00A224C0">
      <w:pPr>
        <w:numPr>
          <w:ilvl w:val="0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Hit "Refresh" to make sure all the values are accepted.</w:t>
      </w:r>
    </w:p>
    <w:p w14:paraId="05AA8BE9" w14:textId="77777777" w:rsidR="00A224C0" w:rsidRPr="00A224C0" w:rsidRDefault="00A224C0" w:rsidP="00A224C0">
      <w:pPr>
        <w:numPr>
          <w:ilvl w:val="0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Then Select File=--&gt;New Plot, click on "voltage0_i", "voltage0_q".  Plot type = "Frequency Domain", then play button:</w:t>
      </w:r>
    </w:p>
    <w:p w14:paraId="7AC63039" w14:textId="4DA6ADEA" w:rsidR="00A224C0" w:rsidRPr="00A224C0" w:rsidRDefault="00A224C0" w:rsidP="00A224C0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224C0">
        <w:rPr>
          <w:noProof/>
        </w:rPr>
        <w:lastRenderedPageBreak/>
        <w:drawing>
          <wp:inline distT="0" distB="0" distL="0" distR="0" wp14:anchorId="691BA2D4" wp14:editId="5AB4301D">
            <wp:extent cx="5943600" cy="3792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FEF5" w14:textId="77777777" w:rsidR="00A224C0" w:rsidRPr="00A224C0" w:rsidRDefault="00A224C0" w:rsidP="00A224C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2C25C769" w14:textId="77777777" w:rsidR="00A224C0" w:rsidRPr="00A224C0" w:rsidRDefault="00A224C0" w:rsidP="00A224C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405FC8C8" w14:textId="77777777" w:rsidR="00A224C0" w:rsidRPr="00A224C0" w:rsidRDefault="00A224C0" w:rsidP="00A224C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35A67EFE" w14:textId="77777777" w:rsidR="00A224C0" w:rsidRPr="00A224C0" w:rsidRDefault="00A224C0" w:rsidP="00A224C0">
      <w:pPr>
        <w:numPr>
          <w:ilvl w:val="0"/>
          <w:numId w:val="2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Ok, if you can do all of that, then we're ready to start programming!</w:t>
      </w:r>
    </w:p>
    <w:p w14:paraId="4F62A40C" w14:textId="77777777" w:rsidR="00A224C0" w:rsidRPr="00A224C0" w:rsidRDefault="00A224C0" w:rsidP="00A224C0">
      <w:pPr>
        <w:numPr>
          <w:ilvl w:val="1"/>
          <w:numId w:val="2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  <w:b/>
          <w:bCs/>
        </w:rPr>
        <w:t>If you can't do that, then DO NOT proceed further!</w:t>
      </w:r>
      <w:r w:rsidRPr="00A224C0">
        <w:rPr>
          <w:rFonts w:ascii="Calibri" w:eastAsia="Times New Roman" w:hAnsi="Calibri" w:cs="Calibri"/>
        </w:rPr>
        <w:t xml:space="preserve">  You've got to get this much working.  </w:t>
      </w:r>
    </w:p>
    <w:p w14:paraId="163C4F08" w14:textId="77777777" w:rsidR="00A224C0" w:rsidRPr="00A224C0" w:rsidRDefault="00A224C0" w:rsidP="00A224C0">
      <w:pPr>
        <w:numPr>
          <w:ilvl w:val="1"/>
          <w:numId w:val="2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But be encouraged!  Establishing the connection is often the most frustrating part of the whole process.  And you only need to do this setup once--everything will be remembered next time you power up.  So once you get it working, it'll only get more fun!</w:t>
      </w:r>
    </w:p>
    <w:p w14:paraId="22B0A440" w14:textId="77777777" w:rsidR="00A224C0" w:rsidRPr="00A224C0" w:rsidRDefault="00A224C0" w:rsidP="00A224C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6D99E385" w14:textId="6049E2D1" w:rsidR="00A224C0" w:rsidRPr="00A224C0" w:rsidRDefault="00A224C0" w:rsidP="00A224C0">
      <w:pPr>
        <w:numPr>
          <w:ilvl w:val="0"/>
          <w:numId w:val="26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Now you are ready to connect to </w:t>
      </w:r>
      <w:proofErr w:type="spellStart"/>
      <w:r>
        <w:rPr>
          <w:rFonts w:ascii="Calibri" w:eastAsia="Times New Roman" w:hAnsi="Calibri" w:cs="Calibri"/>
        </w:rPr>
        <w:t>Matlab</w:t>
      </w:r>
      <w:proofErr w:type="spellEnd"/>
      <w:r>
        <w:rPr>
          <w:rFonts w:ascii="Calibri" w:eastAsia="Times New Roman" w:hAnsi="Calibri" w:cs="Calibri"/>
        </w:rPr>
        <w:t xml:space="preserve"> or Python.  See the other docs for help with that!</w:t>
      </w:r>
    </w:p>
    <w:p w14:paraId="43BA4EF7" w14:textId="3F16618C" w:rsidR="00A224C0" w:rsidRPr="00A224C0" w:rsidRDefault="00A224C0" w:rsidP="00A224C0">
      <w:pPr>
        <w:spacing w:after="0" w:line="240" w:lineRule="auto"/>
        <w:rPr>
          <w:rFonts w:ascii="Calibri" w:eastAsia="Times New Roman" w:hAnsi="Calibri" w:cs="Calibri"/>
        </w:rPr>
      </w:pPr>
      <w:r w:rsidRPr="00A224C0">
        <w:rPr>
          <w:noProof/>
        </w:rPr>
        <w:lastRenderedPageBreak/>
        <w:drawing>
          <wp:inline distT="0" distB="0" distL="0" distR="0" wp14:anchorId="6442A12A" wp14:editId="309AD627">
            <wp:extent cx="5943600" cy="434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3810" w14:textId="77777777" w:rsidR="00A224C0" w:rsidRPr="00A224C0" w:rsidRDefault="00A224C0" w:rsidP="00A224C0">
      <w:pPr>
        <w:spacing w:after="0" w:line="240" w:lineRule="auto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4E97B1F3" w14:textId="77777777" w:rsidR="00A224C0" w:rsidRPr="00A224C0" w:rsidRDefault="00A224C0" w:rsidP="00A224C0">
      <w:pPr>
        <w:spacing w:after="0" w:line="240" w:lineRule="auto"/>
        <w:rPr>
          <w:rFonts w:ascii="Calibri" w:eastAsia="Times New Roman" w:hAnsi="Calibri" w:cs="Calibri"/>
        </w:rPr>
      </w:pPr>
      <w:r w:rsidRPr="00A224C0">
        <w:rPr>
          <w:rFonts w:ascii="Calibri" w:eastAsia="Times New Roman" w:hAnsi="Calibri" w:cs="Calibri"/>
        </w:rPr>
        <w:t> </w:t>
      </w:r>
    </w:p>
    <w:p w14:paraId="02AF8928" w14:textId="77777777" w:rsidR="00744227" w:rsidRDefault="00744227"/>
    <w:sectPr w:rsidR="00744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34D05"/>
    <w:multiLevelType w:val="multilevel"/>
    <w:tmpl w:val="15862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05325F"/>
    <w:multiLevelType w:val="multilevel"/>
    <w:tmpl w:val="54AA6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35CA2"/>
    <w:multiLevelType w:val="multilevel"/>
    <w:tmpl w:val="0512D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2321E4"/>
    <w:multiLevelType w:val="multilevel"/>
    <w:tmpl w:val="9AE60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45592A"/>
    <w:multiLevelType w:val="multilevel"/>
    <w:tmpl w:val="E27E8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966528"/>
    <w:multiLevelType w:val="multilevel"/>
    <w:tmpl w:val="F9246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F435D1"/>
    <w:multiLevelType w:val="multilevel"/>
    <w:tmpl w:val="8174C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F512A1"/>
    <w:multiLevelType w:val="multilevel"/>
    <w:tmpl w:val="9E22E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935D33"/>
    <w:multiLevelType w:val="multilevel"/>
    <w:tmpl w:val="92CE6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C81B78"/>
    <w:multiLevelType w:val="multilevel"/>
    <w:tmpl w:val="E606F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870C70"/>
    <w:multiLevelType w:val="multilevel"/>
    <w:tmpl w:val="CF245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B51D46"/>
    <w:multiLevelType w:val="multilevel"/>
    <w:tmpl w:val="5B10E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55925">
    <w:abstractNumId w:val="3"/>
    <w:lvlOverride w:ilvl="0">
      <w:startOverride w:val="1"/>
    </w:lvlOverride>
  </w:num>
  <w:num w:numId="2" w16cid:durableId="5255925">
    <w:abstractNumId w:val="3"/>
    <w:lvlOverride w:ilvl="0"/>
    <w:lvlOverride w:ilvl="1">
      <w:startOverride w:val="1"/>
    </w:lvlOverride>
  </w:num>
  <w:num w:numId="3" w16cid:durableId="5255925">
    <w:abstractNumId w:val="3"/>
    <w:lvlOverride w:ilvl="0"/>
    <w:lvlOverride w:ilvl="1">
      <w:startOverride w:val="1"/>
    </w:lvlOverride>
  </w:num>
  <w:num w:numId="4" w16cid:durableId="5255925">
    <w:abstractNumId w:val="3"/>
    <w:lvlOverride w:ilvl="0"/>
    <w:lvlOverride w:ilvl="1"/>
    <w:lvlOverride w:ilvl="2">
      <w:startOverride w:val="1"/>
    </w:lvlOverride>
  </w:num>
  <w:num w:numId="5" w16cid:durableId="5255925">
    <w:abstractNumId w:val="3"/>
    <w:lvlOverride w:ilvl="0"/>
    <w:lvlOverride w:ilvl="1">
      <w:startOverride w:val="1"/>
    </w:lvlOverride>
  </w:num>
  <w:num w:numId="6" w16cid:durableId="5255925">
    <w:abstractNumId w:val="3"/>
    <w:lvlOverride w:ilvl="0"/>
    <w:lvlOverride w:ilvl="1">
      <w:startOverride w:val="2"/>
    </w:lvlOverride>
  </w:num>
  <w:num w:numId="7" w16cid:durableId="5255925">
    <w:abstractNumId w:val="3"/>
    <w:lvlOverride w:ilvl="0"/>
    <w:lvlOverride w:ilvl="1"/>
    <w:lvlOverride w:ilvl="2">
      <w:startOverride w:val="1"/>
    </w:lvlOverride>
  </w:num>
  <w:num w:numId="8" w16cid:durableId="5255925">
    <w:abstractNumId w:val="3"/>
    <w:lvlOverride w:ilvl="0"/>
    <w:lvlOverride w:ilvl="1"/>
    <w:lvlOverride w:ilvl="2"/>
    <w:lvlOverride w:ilvl="3">
      <w:startOverride w:val="1"/>
    </w:lvlOverride>
  </w:num>
  <w:num w:numId="9" w16cid:durableId="5255925">
    <w:abstractNumId w:val="3"/>
    <w:lvlOverride w:ilvl="0"/>
    <w:lvlOverride w:ilvl="1"/>
    <w:lvlOverride w:ilvl="2"/>
    <w:lvlOverride w:ilvl="3">
      <w:startOverride w:val="1"/>
    </w:lvlOverride>
  </w:num>
  <w:num w:numId="10" w16cid:durableId="5255925">
    <w:abstractNumId w:val="3"/>
    <w:lvlOverride w:ilvl="0"/>
    <w:lvlOverride w:ilvl="1">
      <w:startOverride w:val="1"/>
    </w:lvlOverride>
  </w:num>
  <w:num w:numId="11" w16cid:durableId="5255925">
    <w:abstractNumId w:val="3"/>
    <w:lvlOverride w:ilvl="0"/>
    <w:lvlOverride w:ilvl="1">
      <w:startOverride w:val="1"/>
    </w:lvlOverride>
  </w:num>
  <w:num w:numId="12" w16cid:durableId="55934523">
    <w:abstractNumId w:val="8"/>
    <w:lvlOverride w:ilvl="0">
      <w:startOverride w:val="6"/>
    </w:lvlOverride>
  </w:num>
  <w:num w:numId="13" w16cid:durableId="55934523">
    <w:abstractNumId w:val="8"/>
    <w:lvlOverride w:ilvl="0"/>
    <w:lvlOverride w:ilvl="1">
      <w:startOverride w:val="1"/>
    </w:lvlOverride>
  </w:num>
  <w:num w:numId="14" w16cid:durableId="1654723704">
    <w:abstractNumId w:val="4"/>
    <w:lvlOverride w:ilvl="0">
      <w:startOverride w:val="3"/>
    </w:lvlOverride>
  </w:num>
  <w:num w:numId="15" w16cid:durableId="379281496">
    <w:abstractNumId w:val="0"/>
    <w:lvlOverride w:ilvl="0">
      <w:startOverride w:val="4"/>
    </w:lvlOverride>
  </w:num>
  <w:num w:numId="16" w16cid:durableId="1342902039">
    <w:abstractNumId w:val="1"/>
    <w:lvlOverride w:ilvl="0">
      <w:startOverride w:val="5"/>
    </w:lvlOverride>
  </w:num>
  <w:num w:numId="17" w16cid:durableId="1406151304">
    <w:abstractNumId w:val="7"/>
    <w:lvlOverride w:ilvl="0">
      <w:startOverride w:val="6"/>
    </w:lvlOverride>
  </w:num>
  <w:num w:numId="18" w16cid:durableId="1406151304">
    <w:abstractNumId w:val="7"/>
    <w:lvlOverride w:ilvl="0"/>
    <w:lvlOverride w:ilvl="1">
      <w:startOverride w:val="1"/>
    </w:lvlOverride>
  </w:num>
  <w:num w:numId="19" w16cid:durableId="1613826317">
    <w:abstractNumId w:val="2"/>
    <w:lvlOverride w:ilvl="0">
      <w:startOverride w:val="2"/>
    </w:lvlOverride>
  </w:num>
  <w:num w:numId="20" w16cid:durableId="1748258145">
    <w:abstractNumId w:val="10"/>
    <w:lvlOverride w:ilvl="0">
      <w:startOverride w:val="7"/>
    </w:lvlOverride>
  </w:num>
  <w:num w:numId="21" w16cid:durableId="1748258145">
    <w:abstractNumId w:val="10"/>
    <w:lvlOverride w:ilvl="0"/>
    <w:lvlOverride w:ilvl="1">
      <w:startOverride w:val="1"/>
    </w:lvlOverride>
  </w:num>
  <w:num w:numId="22" w16cid:durableId="2036341747">
    <w:abstractNumId w:val="9"/>
    <w:lvlOverride w:ilvl="0">
      <w:startOverride w:val="4"/>
    </w:lvlOverride>
  </w:num>
  <w:num w:numId="23" w16cid:durableId="945815685">
    <w:abstractNumId w:val="5"/>
    <w:lvlOverride w:ilvl="0">
      <w:startOverride w:val="6"/>
    </w:lvlOverride>
  </w:num>
  <w:num w:numId="24" w16cid:durableId="1711761227">
    <w:abstractNumId w:val="6"/>
    <w:lvlOverride w:ilvl="0">
      <w:startOverride w:val="8"/>
    </w:lvlOverride>
  </w:num>
  <w:num w:numId="25" w16cid:durableId="1711761227">
    <w:abstractNumId w:val="6"/>
    <w:lvlOverride w:ilvl="0"/>
    <w:lvlOverride w:ilvl="1">
      <w:startOverride w:val="1"/>
    </w:lvlOverride>
  </w:num>
  <w:num w:numId="26" w16cid:durableId="1335262506">
    <w:abstractNumId w:val="11"/>
    <w:lvlOverride w:ilvl="0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4C0"/>
    <w:rsid w:val="00254E77"/>
    <w:rsid w:val="00744227"/>
    <w:rsid w:val="00905962"/>
    <w:rsid w:val="00A2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D5BA"/>
  <w15:chartTrackingRefBased/>
  <w15:docId w15:val="{54578AE4-2DE3-4A61-BC4D-01D2A7087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2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24C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24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1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analog.com/resources/eval/user-guides/ad9081_fmca_ebz/quickstart/zynqm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wdownloads.analog.com/cse/kuiper/image_2023-04-02-ADI-Kuiper-full.zip" TargetMode="External"/><Relationship Id="rId12" Type="http://schemas.openxmlformats.org/officeDocument/2006/relationships/hyperlink" Target="https://www.putty.org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iki.analog.com/resources/tools-software/linux-software/kuiper-linux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iki.analog.com/sdrseminars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iki.analog.com/resources/eval/user-guides/ad9081_fmca_ebz/quickstart/zynqmp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635</Words>
  <Characters>3623</Characters>
  <Application>Microsoft Office Word</Application>
  <DocSecurity>0</DocSecurity>
  <Lines>30</Lines>
  <Paragraphs>8</Paragraphs>
  <ScaleCrop>false</ScaleCrop>
  <Company/>
  <LinksUpToDate>false</LinksUpToDate>
  <CharactersWithSpaces>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Kraft, Jon</dc:creator>
  <cp:keywords/>
  <dc:description/>
  <cp:lastModifiedBy>Kraft, Jon</cp:lastModifiedBy>
  <cp:revision>3</cp:revision>
  <dcterms:created xsi:type="dcterms:W3CDTF">2023-11-24T21:28:00Z</dcterms:created>
  <dcterms:modified xsi:type="dcterms:W3CDTF">2023-11-24T21:40:00Z</dcterms:modified>
</cp:coreProperties>
</file>