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D6BF7" w14:paraId="1E78F163" w14:textId="77777777" w:rsidTr="00DD6BF7">
        <w:tc>
          <w:tcPr>
            <w:tcW w:w="3005" w:type="dxa"/>
            <w:shd w:val="clear" w:color="auto" w:fill="D9D9D9" w:themeFill="background1" w:themeFillShade="D9"/>
          </w:tcPr>
          <w:p w14:paraId="53E21AC6" w14:textId="53E37BCD" w:rsidR="00DD6BF7" w:rsidRDefault="00DD6BF7">
            <w:pPr>
              <w:rPr>
                <w:b/>
                <w:bCs/>
              </w:rPr>
            </w:pPr>
            <w:r>
              <w:rPr>
                <w:b/>
                <w:bCs/>
              </w:rPr>
              <w:t>HTTP-Method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242A0854" w14:textId="33CC5A84" w:rsidR="00DD6BF7" w:rsidRDefault="00DD6BF7">
            <w:pPr>
              <w:rPr>
                <w:b/>
                <w:bCs/>
              </w:rPr>
            </w:pPr>
            <w:r>
              <w:rPr>
                <w:b/>
                <w:bCs/>
              </w:rPr>
              <w:t>Pfad</w:t>
            </w:r>
          </w:p>
        </w:tc>
        <w:tc>
          <w:tcPr>
            <w:tcW w:w="3006" w:type="dxa"/>
            <w:shd w:val="clear" w:color="auto" w:fill="D9D9D9" w:themeFill="background1" w:themeFillShade="D9"/>
          </w:tcPr>
          <w:p w14:paraId="7B8E55A7" w14:textId="6B1EB486" w:rsidR="00DD6BF7" w:rsidRDefault="00DD6BF7">
            <w:pPr>
              <w:rPr>
                <w:b/>
                <w:bCs/>
              </w:rPr>
            </w:pPr>
            <w:r>
              <w:rPr>
                <w:b/>
                <w:bCs/>
              </w:rPr>
              <w:t>Rückgabewert</w:t>
            </w:r>
          </w:p>
        </w:tc>
      </w:tr>
      <w:tr w:rsidR="00DD6BF7" w14:paraId="4A17CD06" w14:textId="77777777" w:rsidTr="00DD6BF7">
        <w:tc>
          <w:tcPr>
            <w:tcW w:w="3005" w:type="dxa"/>
          </w:tcPr>
          <w:p w14:paraId="20D13769" w14:textId="720B298C" w:rsidR="00DD6BF7" w:rsidRDefault="00DD6BF7">
            <w:pPr>
              <w:rPr>
                <w:b/>
                <w:bCs/>
              </w:rPr>
            </w:pPr>
            <w:r>
              <w:rPr>
                <w:b/>
                <w:bCs/>
              </w:rPr>
              <w:t>GET</w:t>
            </w:r>
          </w:p>
        </w:tc>
        <w:tc>
          <w:tcPr>
            <w:tcW w:w="3005" w:type="dxa"/>
          </w:tcPr>
          <w:p w14:paraId="154785D2" w14:textId="4F7A0BCA" w:rsidR="00DD6BF7" w:rsidRDefault="00DD6BF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bookings</w:t>
            </w:r>
            <w:proofErr w:type="spellEnd"/>
            <w:r>
              <w:rPr>
                <w:b/>
                <w:bCs/>
              </w:rPr>
              <w:t>/all</w:t>
            </w:r>
          </w:p>
        </w:tc>
        <w:tc>
          <w:tcPr>
            <w:tcW w:w="3006" w:type="dxa"/>
          </w:tcPr>
          <w:p w14:paraId="24127A90" w14:textId="77777777" w:rsidR="00DD6BF7" w:rsidRDefault="00DD6BF7">
            <w:pPr>
              <w:rPr>
                <w:b/>
                <w:bCs/>
              </w:rPr>
            </w:pPr>
            <w:r>
              <w:rPr>
                <w:b/>
                <w:bCs/>
              </w:rPr>
              <w:t>200 ok</w:t>
            </w:r>
          </w:p>
          <w:p w14:paraId="73E5987C" w14:textId="6FABEB3A" w:rsidR="00DD6BF7" w:rsidRDefault="00DD6BF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404 Not </w:t>
            </w:r>
            <w:proofErr w:type="spellStart"/>
            <w:r>
              <w:rPr>
                <w:b/>
                <w:bCs/>
              </w:rPr>
              <w:t>found</w:t>
            </w:r>
            <w:proofErr w:type="spellEnd"/>
          </w:p>
        </w:tc>
      </w:tr>
      <w:tr w:rsidR="00DD6BF7" w14:paraId="657519D7" w14:textId="77777777" w:rsidTr="00DD6BF7">
        <w:tc>
          <w:tcPr>
            <w:tcW w:w="3005" w:type="dxa"/>
          </w:tcPr>
          <w:p w14:paraId="0E214250" w14:textId="3D2A790A" w:rsidR="00DD6BF7" w:rsidRDefault="00DD6BF7">
            <w:pPr>
              <w:rPr>
                <w:b/>
                <w:bCs/>
              </w:rPr>
            </w:pPr>
            <w:r>
              <w:rPr>
                <w:b/>
                <w:bCs/>
              </w:rPr>
              <w:t>GET</w:t>
            </w:r>
          </w:p>
        </w:tc>
        <w:tc>
          <w:tcPr>
            <w:tcW w:w="3005" w:type="dxa"/>
          </w:tcPr>
          <w:p w14:paraId="2CF9B674" w14:textId="5B7505EA" w:rsidR="00DD6BF7" w:rsidRDefault="00DD6BF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bookings</w:t>
            </w:r>
            <w:proofErr w:type="spellEnd"/>
            <w:r>
              <w:rPr>
                <w:b/>
                <w:bCs/>
              </w:rPr>
              <w:t>/{</w:t>
            </w:r>
            <w:proofErr w:type="spellStart"/>
            <w:r>
              <w:rPr>
                <w:b/>
                <w:bCs/>
              </w:rPr>
              <w:t>id</w:t>
            </w:r>
            <w:proofErr w:type="spellEnd"/>
            <w:r>
              <w:rPr>
                <w:b/>
                <w:bCs/>
              </w:rPr>
              <w:t>}</w:t>
            </w:r>
          </w:p>
        </w:tc>
        <w:tc>
          <w:tcPr>
            <w:tcW w:w="3006" w:type="dxa"/>
          </w:tcPr>
          <w:p w14:paraId="02D94D3F" w14:textId="77777777" w:rsidR="00DD6BF7" w:rsidRDefault="00DD6BF7">
            <w:pPr>
              <w:rPr>
                <w:b/>
                <w:bCs/>
              </w:rPr>
            </w:pPr>
          </w:p>
        </w:tc>
      </w:tr>
      <w:tr w:rsidR="00DD6BF7" w14:paraId="2CCB24B7" w14:textId="77777777" w:rsidTr="00DD6BF7">
        <w:tc>
          <w:tcPr>
            <w:tcW w:w="3005" w:type="dxa"/>
          </w:tcPr>
          <w:p w14:paraId="586D3089" w14:textId="77777777" w:rsidR="00DD6BF7" w:rsidRDefault="00DD6BF7">
            <w:pPr>
              <w:rPr>
                <w:b/>
                <w:bCs/>
              </w:rPr>
            </w:pPr>
          </w:p>
        </w:tc>
        <w:tc>
          <w:tcPr>
            <w:tcW w:w="3005" w:type="dxa"/>
          </w:tcPr>
          <w:p w14:paraId="6FEBEA08" w14:textId="77777777" w:rsidR="00DD6BF7" w:rsidRDefault="00DD6BF7">
            <w:pPr>
              <w:rPr>
                <w:b/>
                <w:bCs/>
              </w:rPr>
            </w:pPr>
          </w:p>
        </w:tc>
        <w:tc>
          <w:tcPr>
            <w:tcW w:w="3006" w:type="dxa"/>
          </w:tcPr>
          <w:p w14:paraId="487E352F" w14:textId="77777777" w:rsidR="00DD6BF7" w:rsidRDefault="00DD6BF7">
            <w:pPr>
              <w:rPr>
                <w:b/>
                <w:bCs/>
              </w:rPr>
            </w:pPr>
          </w:p>
        </w:tc>
      </w:tr>
      <w:tr w:rsidR="00DD6BF7" w14:paraId="26A1F2D6" w14:textId="77777777" w:rsidTr="00DD6BF7">
        <w:tc>
          <w:tcPr>
            <w:tcW w:w="3005" w:type="dxa"/>
          </w:tcPr>
          <w:p w14:paraId="084C55C1" w14:textId="77777777" w:rsidR="00DD6BF7" w:rsidRDefault="00DD6BF7">
            <w:pPr>
              <w:rPr>
                <w:b/>
                <w:bCs/>
              </w:rPr>
            </w:pPr>
          </w:p>
        </w:tc>
        <w:tc>
          <w:tcPr>
            <w:tcW w:w="3005" w:type="dxa"/>
          </w:tcPr>
          <w:p w14:paraId="73827559" w14:textId="77777777" w:rsidR="00DD6BF7" w:rsidRDefault="00DD6BF7">
            <w:pPr>
              <w:rPr>
                <w:b/>
                <w:bCs/>
              </w:rPr>
            </w:pPr>
          </w:p>
        </w:tc>
        <w:tc>
          <w:tcPr>
            <w:tcW w:w="3006" w:type="dxa"/>
          </w:tcPr>
          <w:p w14:paraId="6EDCC5EC" w14:textId="77777777" w:rsidR="00DD6BF7" w:rsidRDefault="00DD6BF7">
            <w:pPr>
              <w:rPr>
                <w:b/>
                <w:bCs/>
              </w:rPr>
            </w:pPr>
          </w:p>
        </w:tc>
      </w:tr>
      <w:tr w:rsidR="00DD6BF7" w14:paraId="03A30008" w14:textId="77777777" w:rsidTr="00DD6BF7">
        <w:tc>
          <w:tcPr>
            <w:tcW w:w="3005" w:type="dxa"/>
          </w:tcPr>
          <w:p w14:paraId="2DEDB836" w14:textId="77777777" w:rsidR="00DD6BF7" w:rsidRDefault="00DD6BF7">
            <w:pPr>
              <w:rPr>
                <w:b/>
                <w:bCs/>
              </w:rPr>
            </w:pPr>
          </w:p>
        </w:tc>
        <w:tc>
          <w:tcPr>
            <w:tcW w:w="3005" w:type="dxa"/>
          </w:tcPr>
          <w:p w14:paraId="13C0B980" w14:textId="77777777" w:rsidR="00DD6BF7" w:rsidRDefault="00DD6BF7">
            <w:pPr>
              <w:rPr>
                <w:b/>
                <w:bCs/>
              </w:rPr>
            </w:pPr>
          </w:p>
        </w:tc>
        <w:tc>
          <w:tcPr>
            <w:tcW w:w="3006" w:type="dxa"/>
          </w:tcPr>
          <w:p w14:paraId="63991AB8" w14:textId="77777777" w:rsidR="00DD6BF7" w:rsidRDefault="00DD6BF7">
            <w:pPr>
              <w:rPr>
                <w:b/>
                <w:bCs/>
              </w:rPr>
            </w:pPr>
          </w:p>
        </w:tc>
      </w:tr>
      <w:tr w:rsidR="00DD6BF7" w14:paraId="3ADAE3C6" w14:textId="77777777" w:rsidTr="00DD6BF7">
        <w:tc>
          <w:tcPr>
            <w:tcW w:w="3005" w:type="dxa"/>
          </w:tcPr>
          <w:p w14:paraId="1F44D7B3" w14:textId="77777777" w:rsidR="00DD6BF7" w:rsidRDefault="00DD6BF7">
            <w:pPr>
              <w:rPr>
                <w:b/>
                <w:bCs/>
              </w:rPr>
            </w:pPr>
          </w:p>
        </w:tc>
        <w:tc>
          <w:tcPr>
            <w:tcW w:w="3005" w:type="dxa"/>
          </w:tcPr>
          <w:p w14:paraId="2F13A89F" w14:textId="77777777" w:rsidR="00DD6BF7" w:rsidRDefault="00DD6BF7">
            <w:pPr>
              <w:rPr>
                <w:b/>
                <w:bCs/>
              </w:rPr>
            </w:pPr>
          </w:p>
        </w:tc>
        <w:tc>
          <w:tcPr>
            <w:tcW w:w="3006" w:type="dxa"/>
          </w:tcPr>
          <w:p w14:paraId="2038B740" w14:textId="77777777" w:rsidR="00DD6BF7" w:rsidRDefault="00DD6BF7">
            <w:pPr>
              <w:rPr>
                <w:b/>
                <w:bCs/>
              </w:rPr>
            </w:pPr>
          </w:p>
        </w:tc>
      </w:tr>
      <w:tr w:rsidR="00DD6BF7" w14:paraId="18B4AC56" w14:textId="77777777" w:rsidTr="00DD6BF7">
        <w:tc>
          <w:tcPr>
            <w:tcW w:w="3005" w:type="dxa"/>
          </w:tcPr>
          <w:p w14:paraId="7A60EE61" w14:textId="77777777" w:rsidR="00DD6BF7" w:rsidRDefault="00DD6BF7">
            <w:pPr>
              <w:rPr>
                <w:b/>
                <w:bCs/>
              </w:rPr>
            </w:pPr>
          </w:p>
        </w:tc>
        <w:tc>
          <w:tcPr>
            <w:tcW w:w="3005" w:type="dxa"/>
          </w:tcPr>
          <w:p w14:paraId="73A5FC11" w14:textId="77777777" w:rsidR="00DD6BF7" w:rsidRDefault="00DD6BF7">
            <w:pPr>
              <w:rPr>
                <w:b/>
                <w:bCs/>
              </w:rPr>
            </w:pPr>
          </w:p>
        </w:tc>
        <w:tc>
          <w:tcPr>
            <w:tcW w:w="3006" w:type="dxa"/>
          </w:tcPr>
          <w:p w14:paraId="41C409B1" w14:textId="77777777" w:rsidR="00DD6BF7" w:rsidRDefault="00DD6BF7">
            <w:pPr>
              <w:rPr>
                <w:b/>
                <w:bCs/>
              </w:rPr>
            </w:pPr>
          </w:p>
        </w:tc>
      </w:tr>
      <w:tr w:rsidR="00DD6BF7" w14:paraId="09DF1805" w14:textId="77777777" w:rsidTr="00DD6BF7">
        <w:tc>
          <w:tcPr>
            <w:tcW w:w="3005" w:type="dxa"/>
          </w:tcPr>
          <w:p w14:paraId="0D116084" w14:textId="77777777" w:rsidR="00DD6BF7" w:rsidRDefault="00DD6BF7">
            <w:pPr>
              <w:rPr>
                <w:b/>
                <w:bCs/>
              </w:rPr>
            </w:pPr>
          </w:p>
        </w:tc>
        <w:tc>
          <w:tcPr>
            <w:tcW w:w="3005" w:type="dxa"/>
          </w:tcPr>
          <w:p w14:paraId="6EB05E6C" w14:textId="77777777" w:rsidR="00DD6BF7" w:rsidRDefault="00DD6BF7">
            <w:pPr>
              <w:rPr>
                <w:b/>
                <w:bCs/>
              </w:rPr>
            </w:pPr>
          </w:p>
        </w:tc>
        <w:tc>
          <w:tcPr>
            <w:tcW w:w="3006" w:type="dxa"/>
          </w:tcPr>
          <w:p w14:paraId="7F235775" w14:textId="77777777" w:rsidR="00DD6BF7" w:rsidRDefault="00DD6BF7">
            <w:pPr>
              <w:rPr>
                <w:b/>
                <w:bCs/>
              </w:rPr>
            </w:pPr>
          </w:p>
        </w:tc>
      </w:tr>
    </w:tbl>
    <w:p w14:paraId="45BC900C" w14:textId="183657B6" w:rsidR="00770616" w:rsidRPr="00045B2E" w:rsidRDefault="00770616">
      <w:pPr>
        <w:rPr>
          <w:b/>
          <w:bCs/>
        </w:rPr>
      </w:pPr>
    </w:p>
    <w:sectPr w:rsidR="00770616" w:rsidRPr="00045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B2E"/>
    <w:rsid w:val="00045B2E"/>
    <w:rsid w:val="004D4EB9"/>
    <w:rsid w:val="00770616"/>
    <w:rsid w:val="00DD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53065"/>
  <w15:chartTrackingRefBased/>
  <w15:docId w15:val="{A569DC4F-E727-4A39-A811-66A8EA33F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6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Landa Elorduy (BMZ)</dc:creator>
  <cp:keywords/>
  <dc:description/>
  <cp:lastModifiedBy>Jon Landa Elorduy (BMZ)</cp:lastModifiedBy>
  <cp:revision>1</cp:revision>
  <cp:lastPrinted>2023-08-30T14:18:00Z</cp:lastPrinted>
  <dcterms:created xsi:type="dcterms:W3CDTF">2023-08-30T14:16:00Z</dcterms:created>
  <dcterms:modified xsi:type="dcterms:W3CDTF">2023-08-30T14:44:00Z</dcterms:modified>
</cp:coreProperties>
</file>