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28874" w14:textId="77777777" w:rsidR="0000731B" w:rsidRDefault="0000731B" w:rsidP="0000731B">
      <w:pPr>
        <w:jc w:val="center"/>
        <w:rPr>
          <w:b/>
          <w:bCs/>
          <w:sz w:val="32"/>
          <w:szCs w:val="32"/>
        </w:rPr>
      </w:pPr>
    </w:p>
    <w:p w14:paraId="0049DD21" w14:textId="211E795C" w:rsidR="0000731B" w:rsidRPr="0000731B" w:rsidRDefault="0000731B" w:rsidP="0000731B">
      <w:pPr>
        <w:jc w:val="center"/>
        <w:rPr>
          <w:b/>
          <w:bCs/>
          <w:sz w:val="32"/>
          <w:szCs w:val="32"/>
        </w:rPr>
      </w:pPr>
      <w:r w:rsidRPr="0000731B">
        <w:rPr>
          <w:b/>
          <w:bCs/>
          <w:sz w:val="32"/>
          <w:szCs w:val="32"/>
        </w:rPr>
        <w:t>SOEN 6841: Software Project Management</w:t>
      </w:r>
    </w:p>
    <w:p w14:paraId="2CB4EF5D" w14:textId="28C0216D" w:rsidR="0000731B" w:rsidRPr="00393C60" w:rsidRDefault="0000731B" w:rsidP="0000731B">
      <w:pPr>
        <w:jc w:val="center"/>
        <w:rPr>
          <w:b/>
          <w:bCs/>
          <w:sz w:val="26"/>
          <w:szCs w:val="26"/>
        </w:rPr>
      </w:pPr>
      <w:r w:rsidRPr="00393C60">
        <w:rPr>
          <w:b/>
          <w:bCs/>
          <w:sz w:val="26"/>
          <w:szCs w:val="26"/>
        </w:rPr>
        <w:t>Fall 2024</w:t>
      </w:r>
    </w:p>
    <w:p w14:paraId="6C4555D1" w14:textId="77777777" w:rsidR="0000731B" w:rsidRDefault="0000731B" w:rsidP="0000731B">
      <w:pPr>
        <w:jc w:val="center"/>
        <w:rPr>
          <w:b/>
          <w:bCs/>
        </w:rPr>
      </w:pPr>
    </w:p>
    <w:p w14:paraId="28FEA7F7" w14:textId="77777777" w:rsidR="0000731B" w:rsidRDefault="0000731B" w:rsidP="0000731B">
      <w:pPr>
        <w:jc w:val="center"/>
        <w:rPr>
          <w:b/>
          <w:bCs/>
        </w:rPr>
      </w:pPr>
    </w:p>
    <w:p w14:paraId="344F9B5A" w14:textId="3AFA2232" w:rsidR="0000731B" w:rsidRPr="0000731B" w:rsidRDefault="0000731B" w:rsidP="0000731B">
      <w:pPr>
        <w:spacing w:after="0" w:line="240" w:lineRule="auto"/>
        <w:jc w:val="center"/>
        <w:rPr>
          <w:b/>
          <w:bCs/>
          <w:sz w:val="28"/>
          <w:szCs w:val="28"/>
        </w:rPr>
      </w:pPr>
      <w:r w:rsidRPr="0000731B">
        <w:rPr>
          <w:b/>
          <w:bCs/>
          <w:sz w:val="28"/>
          <w:szCs w:val="28"/>
        </w:rPr>
        <w:t>PROBLEM IDENTIFICATION</w:t>
      </w:r>
    </w:p>
    <w:p w14:paraId="6D07A861" w14:textId="77777777" w:rsidR="0000731B" w:rsidRPr="0000731B" w:rsidRDefault="0000731B" w:rsidP="0000731B">
      <w:pPr>
        <w:spacing w:after="0" w:line="240" w:lineRule="auto"/>
        <w:jc w:val="center"/>
        <w:rPr>
          <w:b/>
          <w:bCs/>
        </w:rPr>
      </w:pPr>
      <w:r w:rsidRPr="0000731B">
        <w:rPr>
          <w:b/>
          <w:bCs/>
        </w:rPr>
        <w:t>FOR</w:t>
      </w:r>
    </w:p>
    <w:p w14:paraId="5305E01C" w14:textId="5785D697" w:rsidR="0000731B" w:rsidRPr="0000731B" w:rsidRDefault="0000731B" w:rsidP="0000731B">
      <w:pPr>
        <w:spacing w:after="0" w:line="240" w:lineRule="auto"/>
        <w:jc w:val="center"/>
        <w:rPr>
          <w:b/>
          <w:bCs/>
          <w:sz w:val="26"/>
          <w:szCs w:val="26"/>
        </w:rPr>
      </w:pPr>
      <w:r w:rsidRPr="0000731B">
        <w:rPr>
          <w:b/>
          <w:bCs/>
          <w:sz w:val="26"/>
          <w:szCs w:val="26"/>
        </w:rPr>
        <w:t>AI-BASED ACADEMIC ADVISOR</w:t>
      </w:r>
    </w:p>
    <w:p w14:paraId="202B67EF" w14:textId="77777777" w:rsidR="0000731B" w:rsidRDefault="0000731B" w:rsidP="0000731B">
      <w:pPr>
        <w:jc w:val="center"/>
        <w:rPr>
          <w:b/>
          <w:bCs/>
        </w:rPr>
      </w:pPr>
    </w:p>
    <w:p w14:paraId="2A1C9F50" w14:textId="77777777" w:rsidR="0000731B" w:rsidRDefault="0000731B" w:rsidP="0000731B">
      <w:pPr>
        <w:jc w:val="center"/>
        <w:rPr>
          <w:b/>
          <w:bCs/>
        </w:rPr>
      </w:pPr>
    </w:p>
    <w:p w14:paraId="003FF0A9" w14:textId="0F345068" w:rsidR="0000731B" w:rsidRDefault="0000731B" w:rsidP="0000731B">
      <w:pPr>
        <w:jc w:val="center"/>
        <w:rPr>
          <w:b/>
          <w:bCs/>
        </w:rPr>
      </w:pPr>
      <w:r w:rsidRPr="0000731B">
        <w:rPr>
          <w:b/>
          <w:bCs/>
        </w:rPr>
        <w:t xml:space="preserve">Date of Submission: </w:t>
      </w:r>
      <w:r>
        <w:rPr>
          <w:b/>
          <w:bCs/>
        </w:rPr>
        <w:t>September 29</w:t>
      </w:r>
      <w:r w:rsidRPr="0000731B">
        <w:rPr>
          <w:b/>
          <w:bCs/>
        </w:rPr>
        <w:t>, 2024</w:t>
      </w:r>
    </w:p>
    <w:p w14:paraId="4E220A2D" w14:textId="77777777" w:rsidR="0000731B" w:rsidRDefault="0000731B" w:rsidP="0000731B">
      <w:pPr>
        <w:jc w:val="center"/>
        <w:rPr>
          <w:b/>
          <w:bCs/>
        </w:rPr>
      </w:pPr>
    </w:p>
    <w:p w14:paraId="1495D919" w14:textId="668B770B" w:rsidR="0000731B" w:rsidRPr="0000731B" w:rsidRDefault="0000731B" w:rsidP="0000731B">
      <w:pPr>
        <w:jc w:val="center"/>
        <w:rPr>
          <w:b/>
          <w:bCs/>
        </w:rPr>
      </w:pPr>
      <w:r w:rsidRPr="0000731B">
        <w:rPr>
          <w:b/>
          <w:bCs/>
        </w:rPr>
        <w:t xml:space="preserve">Team Members: (Project Group - </w:t>
      </w:r>
      <w:r>
        <w:rPr>
          <w:b/>
          <w:bCs/>
        </w:rPr>
        <w:t>15</w:t>
      </w:r>
      <w:r w:rsidRPr="0000731B">
        <w:rPr>
          <w:b/>
          <w:bCs/>
        </w:rPr>
        <w:t>)</w:t>
      </w:r>
    </w:p>
    <w:p w14:paraId="11E9F5E0" w14:textId="3AD0CC19" w:rsidR="0000731B" w:rsidRPr="0000731B" w:rsidRDefault="0000731B" w:rsidP="0000731B">
      <w:pPr>
        <w:spacing w:after="0" w:line="240" w:lineRule="auto"/>
        <w:jc w:val="center"/>
        <w:rPr>
          <w:b/>
          <w:bCs/>
        </w:rPr>
      </w:pPr>
      <w:r>
        <w:rPr>
          <w:b/>
          <w:bCs/>
        </w:rPr>
        <w:t>Jonathan Lupague</w:t>
      </w:r>
      <w:r w:rsidRPr="0000731B">
        <w:rPr>
          <w:b/>
          <w:bCs/>
        </w:rPr>
        <w:t xml:space="preserve"> 402</w:t>
      </w:r>
      <w:r>
        <w:rPr>
          <w:b/>
          <w:bCs/>
        </w:rPr>
        <w:t>60855</w:t>
      </w:r>
    </w:p>
    <w:p w14:paraId="578A52AA" w14:textId="216B2CBE" w:rsidR="0000731B" w:rsidRPr="0000731B" w:rsidRDefault="0000731B" w:rsidP="0000731B">
      <w:pPr>
        <w:spacing w:after="0" w:line="240" w:lineRule="auto"/>
        <w:jc w:val="center"/>
        <w:rPr>
          <w:b/>
          <w:bCs/>
        </w:rPr>
      </w:pPr>
      <w:r>
        <w:rPr>
          <w:b/>
          <w:bCs/>
        </w:rPr>
        <w:t>XXXX</w:t>
      </w:r>
    </w:p>
    <w:p w14:paraId="709217C0" w14:textId="26AEC431" w:rsidR="0000731B" w:rsidRPr="0000731B" w:rsidRDefault="0000731B" w:rsidP="0000731B">
      <w:pPr>
        <w:spacing w:after="0" w:line="240" w:lineRule="auto"/>
        <w:jc w:val="center"/>
        <w:rPr>
          <w:b/>
          <w:bCs/>
        </w:rPr>
      </w:pPr>
      <w:r>
        <w:rPr>
          <w:b/>
          <w:bCs/>
        </w:rPr>
        <w:t>XXXX</w:t>
      </w:r>
    </w:p>
    <w:p w14:paraId="4942DC18" w14:textId="5E6A79B1" w:rsidR="0000731B" w:rsidRDefault="0000731B" w:rsidP="0000731B">
      <w:pPr>
        <w:spacing w:after="0" w:line="240" w:lineRule="auto"/>
        <w:jc w:val="center"/>
        <w:rPr>
          <w:b/>
          <w:bCs/>
        </w:rPr>
      </w:pPr>
      <w:r>
        <w:rPr>
          <w:b/>
          <w:bCs/>
        </w:rPr>
        <w:t>XXXX</w:t>
      </w:r>
    </w:p>
    <w:p w14:paraId="573D18D7" w14:textId="1710ADFA" w:rsidR="0000731B" w:rsidRDefault="0000731B" w:rsidP="0000731B">
      <w:pPr>
        <w:spacing w:after="0" w:line="240" w:lineRule="auto"/>
        <w:jc w:val="center"/>
        <w:rPr>
          <w:b/>
          <w:bCs/>
        </w:rPr>
      </w:pPr>
      <w:r>
        <w:rPr>
          <w:b/>
          <w:bCs/>
        </w:rPr>
        <w:t>XXXX</w:t>
      </w:r>
    </w:p>
    <w:p w14:paraId="67BA7A9C" w14:textId="7F386307" w:rsidR="0000731B" w:rsidRDefault="0000731B">
      <w:pPr>
        <w:rPr>
          <w:b/>
          <w:bCs/>
        </w:rPr>
      </w:pPr>
    </w:p>
    <w:p w14:paraId="67D87794" w14:textId="77777777" w:rsidR="0000731B" w:rsidRDefault="0000731B">
      <w:pPr>
        <w:rPr>
          <w:b/>
          <w:bCs/>
        </w:rPr>
      </w:pPr>
      <w:r>
        <w:rPr>
          <w:b/>
          <w:bCs/>
        </w:rPr>
        <w:br w:type="page"/>
      </w:r>
    </w:p>
    <w:p w14:paraId="14598E27" w14:textId="01BB9519" w:rsidR="00377A17" w:rsidRPr="00842E89" w:rsidRDefault="00377A17" w:rsidP="00842E89">
      <w:pPr>
        <w:pStyle w:val="ListParagraph"/>
        <w:numPr>
          <w:ilvl w:val="0"/>
          <w:numId w:val="14"/>
        </w:numPr>
        <w:ind w:left="0" w:hanging="426"/>
        <w:rPr>
          <w:b/>
          <w:bCs/>
          <w:sz w:val="28"/>
          <w:szCs w:val="28"/>
        </w:rPr>
      </w:pPr>
      <w:r w:rsidRPr="00842E89">
        <w:rPr>
          <w:b/>
          <w:bCs/>
          <w:sz w:val="28"/>
          <w:szCs w:val="28"/>
        </w:rPr>
        <w:lastRenderedPageBreak/>
        <w:t>Problem Identification</w:t>
      </w:r>
    </w:p>
    <w:p w14:paraId="007E0941" w14:textId="37CAF306" w:rsidR="00D03067" w:rsidRDefault="00D03067">
      <w:pPr>
        <w:rPr>
          <w:b/>
          <w:bCs/>
          <w:sz w:val="28"/>
          <w:szCs w:val="28"/>
        </w:rPr>
      </w:pPr>
      <w:r w:rsidRPr="00D03067">
        <w:rPr>
          <w:b/>
          <w:bCs/>
          <w:sz w:val="28"/>
          <w:szCs w:val="28"/>
        </w:rPr>
        <w:t>AI-Based Academic Advisor for Personalized Academic Path Planning</w:t>
      </w:r>
    </w:p>
    <w:p w14:paraId="50136B94" w14:textId="77777777" w:rsidR="00D03067" w:rsidRPr="00377A17" w:rsidRDefault="00D03067">
      <w:pPr>
        <w:rPr>
          <w:b/>
          <w:bCs/>
          <w:sz w:val="28"/>
          <w:szCs w:val="28"/>
        </w:rPr>
      </w:pPr>
    </w:p>
    <w:p w14:paraId="1B86D6B9" w14:textId="171ED18B" w:rsidR="0000731B" w:rsidRDefault="000D1BDA">
      <w:r w:rsidRPr="000D1BDA">
        <w:rPr>
          <w:b/>
          <w:bCs/>
        </w:rPr>
        <w:t>Objective:</w:t>
      </w:r>
      <w:r w:rsidRPr="000D1BDA">
        <w:rPr>
          <w:b/>
          <w:bCs/>
        </w:rPr>
        <w:br/>
      </w:r>
      <w:r w:rsidRPr="000D1BDA">
        <w:t xml:space="preserve">Traditional academic advising is often limited by time, resources, and lack of personalization. As students face a complex array of choices regarding courses, majors, and career paths, academic advisors often struggle to offer individualized guidance due to high workloads and limited access to data. The AI-based academic advisor can provide personalized academic planning based on a student’s preferences, performance, and future goals. It </w:t>
      </w:r>
      <w:proofErr w:type="spellStart"/>
      <w:r w:rsidRPr="000D1BDA">
        <w:t>analyzes</w:t>
      </w:r>
      <w:proofErr w:type="spellEnd"/>
      <w:r w:rsidRPr="000D1BDA">
        <w:t xml:space="preserve"> large amounts of data to recommend the best course selection, career paths, and academic strategies for students to succeed.</w:t>
      </w:r>
    </w:p>
    <w:p w14:paraId="6926B4AD" w14:textId="77777777" w:rsidR="000D1BDA" w:rsidRDefault="000D1BDA"/>
    <w:p w14:paraId="6F9F4FF0" w14:textId="77777777" w:rsidR="00CF52B1" w:rsidRPr="00CF52B1" w:rsidRDefault="00CF52B1" w:rsidP="00CF52B1">
      <w:r w:rsidRPr="00CF52B1">
        <w:rPr>
          <w:b/>
          <w:bCs/>
        </w:rPr>
        <w:t>Content:</w:t>
      </w:r>
    </w:p>
    <w:p w14:paraId="4DCAA179" w14:textId="77777777" w:rsidR="00CF52B1" w:rsidRPr="00CF52B1" w:rsidRDefault="00CF52B1" w:rsidP="00CF52B1">
      <w:pPr>
        <w:numPr>
          <w:ilvl w:val="0"/>
          <w:numId w:val="2"/>
        </w:numPr>
      </w:pPr>
      <w:r w:rsidRPr="00CF52B1">
        <w:rPr>
          <w:b/>
          <w:bCs/>
        </w:rPr>
        <w:t>Problem/Opportunity Statement:</w:t>
      </w:r>
      <w:r w:rsidRPr="00CF52B1">
        <w:br/>
        <w:t>Academic advising is a critical service in higher education, but it frequently fails to meet the personalized needs of every student. Traditional advising systems often lack the capacity to consider individual students' unique learning paths, preferences, and career aspirations. An AI-based academic advisor can enhance the advising process by providing personalized course and career recommendations. This system would address the increasing demand for customization in education and provide real-time, data-driven insights to support students in making informed academic decisions.</w:t>
      </w:r>
    </w:p>
    <w:p w14:paraId="2F4D108C" w14:textId="77777777" w:rsidR="00063895" w:rsidRPr="00063895" w:rsidRDefault="00063895" w:rsidP="00063895">
      <w:pPr>
        <w:ind w:left="720"/>
      </w:pPr>
    </w:p>
    <w:p w14:paraId="4FBCDF3A" w14:textId="43690762" w:rsidR="00063895" w:rsidRDefault="00063895" w:rsidP="00CF52B1">
      <w:pPr>
        <w:numPr>
          <w:ilvl w:val="0"/>
          <w:numId w:val="2"/>
        </w:numPr>
      </w:pPr>
      <w:r w:rsidRPr="00063895">
        <w:rPr>
          <w:b/>
          <w:bCs/>
        </w:rPr>
        <w:t>Project Scope</w:t>
      </w:r>
      <w:r>
        <w:t>:</w:t>
      </w:r>
    </w:p>
    <w:p w14:paraId="316E28C6" w14:textId="0A1BA21C" w:rsidR="00B71781" w:rsidRPr="00B71781" w:rsidRDefault="00B71781" w:rsidP="000E5D79">
      <w:pPr>
        <w:spacing w:after="0" w:line="240" w:lineRule="auto"/>
        <w:ind w:left="1440"/>
      </w:pPr>
      <w:r w:rsidRPr="00B71781">
        <w:rPr>
          <w:b/>
          <w:bCs/>
        </w:rPr>
        <w:t>Inclusions:</w:t>
      </w:r>
    </w:p>
    <w:p w14:paraId="6A1F0CF1" w14:textId="77777777" w:rsidR="00B71781" w:rsidRPr="00B71781" w:rsidRDefault="00B71781" w:rsidP="000E5D79">
      <w:pPr>
        <w:numPr>
          <w:ilvl w:val="0"/>
          <w:numId w:val="4"/>
        </w:numPr>
        <w:tabs>
          <w:tab w:val="clear" w:pos="720"/>
          <w:tab w:val="num" w:pos="1440"/>
        </w:tabs>
        <w:spacing w:after="0" w:line="240" w:lineRule="auto"/>
        <w:ind w:left="1440"/>
      </w:pPr>
      <w:r w:rsidRPr="00B71781">
        <w:t>Implementation of AI algorithms for personalized academic recommendations.</w:t>
      </w:r>
    </w:p>
    <w:p w14:paraId="444071A9" w14:textId="77777777" w:rsidR="00B71781" w:rsidRPr="00B71781" w:rsidRDefault="00B71781" w:rsidP="000E5D79">
      <w:pPr>
        <w:numPr>
          <w:ilvl w:val="0"/>
          <w:numId w:val="4"/>
        </w:numPr>
        <w:tabs>
          <w:tab w:val="clear" w:pos="720"/>
          <w:tab w:val="num" w:pos="1440"/>
        </w:tabs>
        <w:spacing w:after="0" w:line="240" w:lineRule="auto"/>
        <w:ind w:left="1440"/>
      </w:pPr>
      <w:r w:rsidRPr="00B71781">
        <w:t>Real-time integration with university academic systems for tracking and advising.</w:t>
      </w:r>
    </w:p>
    <w:p w14:paraId="775540C0" w14:textId="52FAAD49" w:rsidR="00B71781" w:rsidRPr="00B71781" w:rsidRDefault="00B71781" w:rsidP="000E5D79">
      <w:pPr>
        <w:numPr>
          <w:ilvl w:val="0"/>
          <w:numId w:val="4"/>
        </w:numPr>
        <w:tabs>
          <w:tab w:val="clear" w:pos="720"/>
          <w:tab w:val="num" w:pos="1440"/>
        </w:tabs>
        <w:spacing w:after="0" w:line="240" w:lineRule="auto"/>
        <w:ind w:left="1440"/>
      </w:pPr>
      <w:r w:rsidRPr="00B71781">
        <w:t xml:space="preserve">Data-driven insights into </w:t>
      </w:r>
      <w:r w:rsidR="00B04D0D" w:rsidRPr="00B71781">
        <w:t>labour</w:t>
      </w:r>
      <w:r w:rsidRPr="00B71781">
        <w:t xml:space="preserve"> market trends for career-aligned course recommendations.</w:t>
      </w:r>
    </w:p>
    <w:p w14:paraId="1CA1F638" w14:textId="77777777" w:rsidR="00B71781" w:rsidRPr="00B71781" w:rsidRDefault="00B71781" w:rsidP="000E5D79">
      <w:pPr>
        <w:numPr>
          <w:ilvl w:val="0"/>
          <w:numId w:val="4"/>
        </w:numPr>
        <w:tabs>
          <w:tab w:val="clear" w:pos="720"/>
          <w:tab w:val="num" w:pos="1440"/>
        </w:tabs>
        <w:spacing w:after="0" w:line="240" w:lineRule="auto"/>
        <w:ind w:left="1440"/>
      </w:pPr>
      <w:r w:rsidRPr="00B71781">
        <w:t>Tools for students to plan their academic paths based on future career goals.</w:t>
      </w:r>
    </w:p>
    <w:p w14:paraId="0C6F8E8D" w14:textId="77777777" w:rsidR="00B71781" w:rsidRPr="00B71781" w:rsidRDefault="00B71781" w:rsidP="000E5D79">
      <w:pPr>
        <w:numPr>
          <w:ilvl w:val="0"/>
          <w:numId w:val="4"/>
        </w:numPr>
        <w:tabs>
          <w:tab w:val="clear" w:pos="720"/>
          <w:tab w:val="num" w:pos="1440"/>
        </w:tabs>
        <w:spacing w:after="0" w:line="240" w:lineRule="auto"/>
        <w:ind w:left="1440"/>
      </w:pPr>
      <w:r w:rsidRPr="00B71781">
        <w:t>Dashboards for academic advisors to monitor student progress and intervene when necessary.</w:t>
      </w:r>
    </w:p>
    <w:p w14:paraId="6EF7E9A3" w14:textId="77777777" w:rsidR="000E5D79" w:rsidRDefault="000E5D79" w:rsidP="00B71781">
      <w:pPr>
        <w:ind w:left="1440"/>
        <w:rPr>
          <w:b/>
          <w:bCs/>
        </w:rPr>
      </w:pPr>
    </w:p>
    <w:p w14:paraId="2C4FE592" w14:textId="77777777" w:rsidR="000E5D79" w:rsidRDefault="000E5D79" w:rsidP="00B71781">
      <w:pPr>
        <w:ind w:left="1440"/>
        <w:rPr>
          <w:b/>
          <w:bCs/>
        </w:rPr>
      </w:pPr>
    </w:p>
    <w:p w14:paraId="2EBC6049" w14:textId="0AFD23B7" w:rsidR="00B71781" w:rsidRPr="00B71781" w:rsidRDefault="00B71781" w:rsidP="000E5D79">
      <w:pPr>
        <w:spacing w:after="0" w:line="240" w:lineRule="auto"/>
        <w:ind w:left="1440"/>
      </w:pPr>
      <w:r w:rsidRPr="00B71781">
        <w:rPr>
          <w:b/>
          <w:bCs/>
        </w:rPr>
        <w:lastRenderedPageBreak/>
        <w:t>Exclusions:</w:t>
      </w:r>
    </w:p>
    <w:p w14:paraId="0BC698AE" w14:textId="77777777" w:rsidR="00B71781" w:rsidRPr="00B71781" w:rsidRDefault="00B71781" w:rsidP="000E5D79">
      <w:pPr>
        <w:numPr>
          <w:ilvl w:val="0"/>
          <w:numId w:val="5"/>
        </w:numPr>
        <w:tabs>
          <w:tab w:val="clear" w:pos="720"/>
          <w:tab w:val="num" w:pos="1440"/>
        </w:tabs>
        <w:spacing w:after="0" w:line="240" w:lineRule="auto"/>
        <w:ind w:left="1440"/>
      </w:pPr>
      <w:r w:rsidRPr="00B71781">
        <w:t>Marketing and promotion activities.</w:t>
      </w:r>
    </w:p>
    <w:p w14:paraId="5CDBFB9D" w14:textId="77777777" w:rsidR="00B71781" w:rsidRPr="00B71781" w:rsidRDefault="00B71781" w:rsidP="000E5D79">
      <w:pPr>
        <w:numPr>
          <w:ilvl w:val="0"/>
          <w:numId w:val="5"/>
        </w:numPr>
        <w:tabs>
          <w:tab w:val="clear" w:pos="720"/>
          <w:tab w:val="num" w:pos="1440"/>
        </w:tabs>
        <w:spacing w:after="0" w:line="240" w:lineRule="auto"/>
        <w:ind w:left="1440"/>
      </w:pPr>
      <w:r w:rsidRPr="00B71781">
        <w:t>Hardware setup and infrastructure beyond what’s needed for software development.</w:t>
      </w:r>
    </w:p>
    <w:p w14:paraId="7E509CE9" w14:textId="77777777" w:rsidR="00B71781" w:rsidRPr="00B71781" w:rsidRDefault="00B71781" w:rsidP="000E5D79">
      <w:pPr>
        <w:numPr>
          <w:ilvl w:val="0"/>
          <w:numId w:val="5"/>
        </w:numPr>
        <w:tabs>
          <w:tab w:val="clear" w:pos="720"/>
          <w:tab w:val="num" w:pos="1440"/>
        </w:tabs>
        <w:spacing w:after="0" w:line="240" w:lineRule="auto"/>
        <w:ind w:left="1440"/>
      </w:pPr>
      <w:r w:rsidRPr="00B71781">
        <w:t>Manual advising services or in-person academic consulting.</w:t>
      </w:r>
    </w:p>
    <w:p w14:paraId="75A07F8B" w14:textId="77777777" w:rsidR="00B71781" w:rsidRPr="00B71781" w:rsidRDefault="00B71781" w:rsidP="000E5D79">
      <w:pPr>
        <w:spacing w:after="0" w:line="240" w:lineRule="auto"/>
        <w:ind w:left="1440"/>
      </w:pPr>
      <w:r w:rsidRPr="00B71781">
        <w:rPr>
          <w:b/>
          <w:bCs/>
        </w:rPr>
        <w:t>Key Deliverables:</w:t>
      </w:r>
    </w:p>
    <w:p w14:paraId="2949DCBA" w14:textId="77777777" w:rsidR="00B71781" w:rsidRPr="00B71781" w:rsidRDefault="00B71781" w:rsidP="000E5D79">
      <w:pPr>
        <w:numPr>
          <w:ilvl w:val="0"/>
          <w:numId w:val="6"/>
        </w:numPr>
        <w:tabs>
          <w:tab w:val="clear" w:pos="720"/>
          <w:tab w:val="num" w:pos="1440"/>
        </w:tabs>
        <w:spacing w:after="0" w:line="240" w:lineRule="auto"/>
        <w:ind w:left="1440"/>
      </w:pPr>
      <w:r w:rsidRPr="00B71781">
        <w:t xml:space="preserve">A detailed </w:t>
      </w:r>
      <w:r w:rsidRPr="00B71781">
        <w:rPr>
          <w:b/>
          <w:bCs/>
        </w:rPr>
        <w:t>Software Requirements Specification (SRS)</w:t>
      </w:r>
      <w:r w:rsidRPr="00B71781">
        <w:t xml:space="preserve"> document.</w:t>
      </w:r>
    </w:p>
    <w:p w14:paraId="11A58E56" w14:textId="77777777" w:rsidR="00B71781" w:rsidRPr="00B71781" w:rsidRDefault="00B71781" w:rsidP="000E5D79">
      <w:pPr>
        <w:numPr>
          <w:ilvl w:val="0"/>
          <w:numId w:val="6"/>
        </w:numPr>
        <w:tabs>
          <w:tab w:val="clear" w:pos="720"/>
          <w:tab w:val="num" w:pos="1440"/>
        </w:tabs>
        <w:spacing w:after="0" w:line="240" w:lineRule="auto"/>
        <w:ind w:left="1440"/>
      </w:pPr>
      <w:r w:rsidRPr="00B71781">
        <w:t>Development of an AI recommendation engine that integrates with student information systems (SIS).</w:t>
      </w:r>
    </w:p>
    <w:p w14:paraId="175226A7" w14:textId="77777777" w:rsidR="00B71781" w:rsidRPr="00B71781" w:rsidRDefault="00B71781" w:rsidP="000E5D79">
      <w:pPr>
        <w:numPr>
          <w:ilvl w:val="0"/>
          <w:numId w:val="6"/>
        </w:numPr>
        <w:tabs>
          <w:tab w:val="clear" w:pos="720"/>
          <w:tab w:val="num" w:pos="1440"/>
        </w:tabs>
        <w:spacing w:after="0" w:line="240" w:lineRule="auto"/>
        <w:ind w:left="1440"/>
      </w:pPr>
      <w:r w:rsidRPr="00B71781">
        <w:t>A user-friendly interface for both students and advisors, including mobile and desktop versions.</w:t>
      </w:r>
    </w:p>
    <w:p w14:paraId="45A18AFE" w14:textId="77777777" w:rsidR="00B71781" w:rsidRPr="00B71781" w:rsidRDefault="00B71781" w:rsidP="000E5D79">
      <w:pPr>
        <w:numPr>
          <w:ilvl w:val="0"/>
          <w:numId w:val="6"/>
        </w:numPr>
        <w:tabs>
          <w:tab w:val="clear" w:pos="720"/>
          <w:tab w:val="num" w:pos="1440"/>
        </w:tabs>
        <w:spacing w:after="0" w:line="240" w:lineRule="auto"/>
        <w:ind w:left="1440"/>
      </w:pPr>
      <w:r w:rsidRPr="00B71781">
        <w:t>Training materials and tutorials for users (students and academic advisors).</w:t>
      </w:r>
    </w:p>
    <w:p w14:paraId="615E0032" w14:textId="77777777" w:rsidR="00B71781" w:rsidRPr="00B71781" w:rsidRDefault="00B71781" w:rsidP="00B71781">
      <w:pPr>
        <w:numPr>
          <w:ilvl w:val="0"/>
          <w:numId w:val="6"/>
        </w:numPr>
        <w:tabs>
          <w:tab w:val="clear" w:pos="720"/>
          <w:tab w:val="num" w:pos="1440"/>
        </w:tabs>
        <w:ind w:left="1440"/>
      </w:pPr>
      <w:r w:rsidRPr="00B71781">
        <w:t>Beta testing and pilot programs in partnership with selected universities.</w:t>
      </w:r>
    </w:p>
    <w:p w14:paraId="4742A68C" w14:textId="77777777" w:rsidR="00063895" w:rsidRDefault="00063895" w:rsidP="00063895">
      <w:pPr>
        <w:ind w:left="720"/>
      </w:pPr>
    </w:p>
    <w:p w14:paraId="326CCAD0" w14:textId="7B3FFD13" w:rsidR="009958A6" w:rsidRDefault="009958A6" w:rsidP="00CF52B1">
      <w:pPr>
        <w:numPr>
          <w:ilvl w:val="0"/>
          <w:numId w:val="2"/>
        </w:numPr>
      </w:pPr>
      <w:r w:rsidRPr="009958A6">
        <w:rPr>
          <w:b/>
          <w:bCs/>
        </w:rPr>
        <w:t>Project Charter</w:t>
      </w:r>
      <w:r>
        <w:t>:</w:t>
      </w:r>
    </w:p>
    <w:p w14:paraId="0CF03B83" w14:textId="3AB7AF7E" w:rsidR="009958A6" w:rsidRDefault="00A41DD0" w:rsidP="00A41DD0">
      <w:pPr>
        <w:ind w:left="1440"/>
      </w:pPr>
      <w:r w:rsidRPr="00A41DD0">
        <w:rPr>
          <w:b/>
          <w:bCs/>
        </w:rPr>
        <w:t>Project Objective:</w:t>
      </w:r>
      <w:r w:rsidRPr="00A41DD0">
        <w:br/>
        <w:t xml:space="preserve">The goal of the project is to develop an AI-driven academic advisor system that provides personalized academic and career planning recommendations to students. By </w:t>
      </w:r>
      <w:proofErr w:type="spellStart"/>
      <w:r w:rsidRPr="00A41DD0">
        <w:t>analyzing</w:t>
      </w:r>
      <w:proofErr w:type="spellEnd"/>
      <w:r w:rsidRPr="00A41DD0">
        <w:t xml:space="preserve"> students' preferences, academic performance, and future goals, the system will deliver tailored advice on course selection, academic paths, and job market trends to help students succeed both academically and professionally.</w:t>
      </w:r>
    </w:p>
    <w:p w14:paraId="3104FA73" w14:textId="77777777" w:rsidR="00A41DD0" w:rsidRDefault="00A41DD0" w:rsidP="00A41DD0">
      <w:pPr>
        <w:ind w:left="1440"/>
      </w:pPr>
    </w:p>
    <w:p w14:paraId="3382EA41" w14:textId="77777777" w:rsidR="006A361D" w:rsidRPr="006A361D" w:rsidRDefault="006A361D" w:rsidP="000E5D79">
      <w:pPr>
        <w:spacing w:after="0" w:line="240" w:lineRule="auto"/>
        <w:ind w:left="1440"/>
      </w:pPr>
      <w:r w:rsidRPr="006A361D">
        <w:rPr>
          <w:b/>
          <w:bCs/>
        </w:rPr>
        <w:t>Stakeholders:</w:t>
      </w:r>
    </w:p>
    <w:p w14:paraId="406192EF" w14:textId="77777777" w:rsidR="006A361D" w:rsidRPr="006A361D" w:rsidRDefault="006A361D" w:rsidP="000E5D79">
      <w:pPr>
        <w:numPr>
          <w:ilvl w:val="0"/>
          <w:numId w:val="7"/>
        </w:numPr>
        <w:spacing w:after="0" w:line="240" w:lineRule="auto"/>
      </w:pPr>
      <w:r w:rsidRPr="006A361D">
        <w:rPr>
          <w:b/>
          <w:bCs/>
        </w:rPr>
        <w:t>Students</w:t>
      </w:r>
      <w:r w:rsidRPr="006A361D">
        <w:t>: The primary users who need personalized academic and career guidance.</w:t>
      </w:r>
    </w:p>
    <w:p w14:paraId="7A4EB410" w14:textId="77777777" w:rsidR="006A361D" w:rsidRPr="006A361D" w:rsidRDefault="006A361D" w:rsidP="000E5D79">
      <w:pPr>
        <w:numPr>
          <w:ilvl w:val="0"/>
          <w:numId w:val="7"/>
        </w:numPr>
        <w:spacing w:after="0" w:line="240" w:lineRule="auto"/>
      </w:pPr>
      <w:r w:rsidRPr="006A361D">
        <w:rPr>
          <w:b/>
          <w:bCs/>
        </w:rPr>
        <w:t>Academic Advisors</w:t>
      </w:r>
      <w:r w:rsidRPr="006A361D">
        <w:t>: Will benefit from the system’s ability to manage routine tasks and focus on more critical advising.</w:t>
      </w:r>
    </w:p>
    <w:p w14:paraId="385EB077" w14:textId="77777777" w:rsidR="006A361D" w:rsidRPr="006A361D" w:rsidRDefault="006A361D" w:rsidP="000E5D79">
      <w:pPr>
        <w:numPr>
          <w:ilvl w:val="0"/>
          <w:numId w:val="7"/>
        </w:numPr>
        <w:spacing w:after="0" w:line="240" w:lineRule="auto"/>
      </w:pPr>
      <w:r w:rsidRPr="006A361D">
        <w:rPr>
          <w:b/>
          <w:bCs/>
        </w:rPr>
        <w:t>University Administration</w:t>
      </w:r>
      <w:r w:rsidRPr="006A361D">
        <w:t>: Interested in improving graduation rates and student satisfaction.</w:t>
      </w:r>
    </w:p>
    <w:p w14:paraId="23A49961" w14:textId="77777777" w:rsidR="006A361D" w:rsidRPr="006A361D" w:rsidRDefault="006A361D" w:rsidP="006A361D">
      <w:pPr>
        <w:numPr>
          <w:ilvl w:val="0"/>
          <w:numId w:val="7"/>
        </w:numPr>
      </w:pPr>
      <w:r w:rsidRPr="006A361D">
        <w:rPr>
          <w:b/>
          <w:bCs/>
        </w:rPr>
        <w:t>Employers</w:t>
      </w:r>
      <w:r w:rsidRPr="006A361D">
        <w:t xml:space="preserve">: Will indirectly benefit from students graduating with more relevant and aligned skills for the </w:t>
      </w:r>
      <w:proofErr w:type="spellStart"/>
      <w:r w:rsidRPr="006A361D">
        <w:t>labor</w:t>
      </w:r>
      <w:proofErr w:type="spellEnd"/>
      <w:r w:rsidRPr="006A361D">
        <w:t xml:space="preserve"> market.</w:t>
      </w:r>
    </w:p>
    <w:p w14:paraId="17F8B49F" w14:textId="77777777" w:rsidR="00A41DD0" w:rsidRDefault="00A41DD0" w:rsidP="00A41DD0">
      <w:pPr>
        <w:ind w:left="1440"/>
      </w:pPr>
    </w:p>
    <w:p w14:paraId="70C56FBD" w14:textId="77777777" w:rsidR="00B5012A" w:rsidRPr="00B5012A" w:rsidRDefault="00B5012A" w:rsidP="00953607">
      <w:pPr>
        <w:spacing w:after="0" w:line="240" w:lineRule="auto"/>
        <w:ind w:left="1440"/>
        <w:rPr>
          <w:b/>
          <w:bCs/>
        </w:rPr>
      </w:pPr>
      <w:r w:rsidRPr="00B5012A">
        <w:rPr>
          <w:b/>
          <w:bCs/>
        </w:rPr>
        <w:t>Project Team</w:t>
      </w:r>
    </w:p>
    <w:p w14:paraId="3BAE15AD" w14:textId="13E7C468" w:rsidR="009B3F3C" w:rsidRPr="009B3F3C" w:rsidRDefault="009B3F3C" w:rsidP="00953607">
      <w:pPr>
        <w:pStyle w:val="ListParagraph"/>
        <w:numPr>
          <w:ilvl w:val="0"/>
          <w:numId w:val="9"/>
        </w:numPr>
        <w:spacing w:after="0" w:line="240" w:lineRule="auto"/>
      </w:pPr>
      <w:r w:rsidRPr="009B3F3C">
        <w:rPr>
          <w:b/>
          <w:bCs/>
        </w:rPr>
        <w:t>Project Manager</w:t>
      </w:r>
      <w:r w:rsidRPr="009B3F3C">
        <w:t>: Oversees the project timeline, budget, and overall execution.</w:t>
      </w:r>
    </w:p>
    <w:p w14:paraId="20825E66" w14:textId="4E8B724E" w:rsidR="009B3F3C" w:rsidRPr="009B3F3C" w:rsidRDefault="009B3F3C" w:rsidP="000E5D79">
      <w:pPr>
        <w:pStyle w:val="ListParagraph"/>
        <w:numPr>
          <w:ilvl w:val="0"/>
          <w:numId w:val="9"/>
        </w:numPr>
        <w:spacing w:line="240" w:lineRule="auto"/>
      </w:pPr>
      <w:r w:rsidRPr="009B3F3C">
        <w:rPr>
          <w:b/>
          <w:bCs/>
        </w:rPr>
        <w:t>AI Specialists</w:t>
      </w:r>
      <w:r w:rsidRPr="009B3F3C">
        <w:t>: Develop the AI models for recommendations and academic path planning.</w:t>
      </w:r>
    </w:p>
    <w:p w14:paraId="446C2CA5" w14:textId="22787D35" w:rsidR="009B3F3C" w:rsidRPr="009B3F3C" w:rsidRDefault="009B3F3C" w:rsidP="000E5D79">
      <w:pPr>
        <w:pStyle w:val="ListParagraph"/>
        <w:numPr>
          <w:ilvl w:val="0"/>
          <w:numId w:val="9"/>
        </w:numPr>
        <w:spacing w:line="240" w:lineRule="auto"/>
      </w:pPr>
      <w:r w:rsidRPr="009B3F3C">
        <w:rPr>
          <w:b/>
          <w:bCs/>
        </w:rPr>
        <w:t>Software Developers</w:t>
      </w:r>
      <w:r w:rsidRPr="009B3F3C">
        <w:t>: Responsible for system development and integration.</w:t>
      </w:r>
    </w:p>
    <w:p w14:paraId="04F99B9F" w14:textId="02610EAB" w:rsidR="009B3F3C" w:rsidRPr="009B3F3C" w:rsidRDefault="009B3F3C" w:rsidP="000E5D79">
      <w:pPr>
        <w:pStyle w:val="ListParagraph"/>
        <w:numPr>
          <w:ilvl w:val="0"/>
          <w:numId w:val="9"/>
        </w:numPr>
        <w:spacing w:line="240" w:lineRule="auto"/>
      </w:pPr>
      <w:r w:rsidRPr="009B3F3C">
        <w:rPr>
          <w:b/>
          <w:bCs/>
        </w:rPr>
        <w:lastRenderedPageBreak/>
        <w:t>UX/UI Designers</w:t>
      </w:r>
      <w:r w:rsidRPr="009B3F3C">
        <w:t>: Create user-friendly interfaces for both students and academic advisors.</w:t>
      </w:r>
    </w:p>
    <w:p w14:paraId="76D3E8E4" w14:textId="357B63BB" w:rsidR="009B3F3C" w:rsidRPr="009B3F3C" w:rsidRDefault="009B3F3C" w:rsidP="000E5D79">
      <w:pPr>
        <w:pStyle w:val="ListParagraph"/>
        <w:numPr>
          <w:ilvl w:val="0"/>
          <w:numId w:val="9"/>
        </w:numPr>
        <w:spacing w:line="240" w:lineRule="auto"/>
      </w:pPr>
      <w:r w:rsidRPr="009B3F3C">
        <w:rPr>
          <w:b/>
          <w:bCs/>
        </w:rPr>
        <w:t>Quality Assurance (QA) Testers</w:t>
      </w:r>
      <w:r w:rsidRPr="009B3F3C">
        <w:t>: Ensure the system works as intended through rigorous testing.</w:t>
      </w:r>
    </w:p>
    <w:p w14:paraId="505744F2" w14:textId="3724D31B" w:rsidR="006A361D" w:rsidRDefault="009B3F3C" w:rsidP="009B3F3C">
      <w:pPr>
        <w:pStyle w:val="ListParagraph"/>
        <w:numPr>
          <w:ilvl w:val="0"/>
          <w:numId w:val="9"/>
        </w:numPr>
      </w:pPr>
      <w:r w:rsidRPr="009B3F3C">
        <w:rPr>
          <w:b/>
          <w:bCs/>
        </w:rPr>
        <w:t>University Representatives</w:t>
      </w:r>
      <w:r w:rsidRPr="009B3F3C">
        <w:t>: Provide insights on the academic advising process and feedback on system functionality.</w:t>
      </w:r>
    </w:p>
    <w:p w14:paraId="252A58E2" w14:textId="77777777" w:rsidR="00B5012A" w:rsidRDefault="00B5012A" w:rsidP="00A41DD0">
      <w:pPr>
        <w:ind w:left="1440"/>
      </w:pPr>
    </w:p>
    <w:p w14:paraId="2ABDD35F" w14:textId="77777777" w:rsidR="00FA1A30" w:rsidRPr="00FA1A30" w:rsidRDefault="00FA1A30" w:rsidP="00953607">
      <w:pPr>
        <w:spacing w:after="0" w:line="240" w:lineRule="auto"/>
        <w:ind w:left="1440"/>
      </w:pPr>
      <w:r w:rsidRPr="00FA1A30">
        <w:rPr>
          <w:b/>
          <w:bCs/>
        </w:rPr>
        <w:t>Project Milestones:</w:t>
      </w:r>
    </w:p>
    <w:p w14:paraId="4F62A047" w14:textId="7EC0A879" w:rsidR="00FA1A30" w:rsidRPr="00FA1A30" w:rsidRDefault="00FA1A30" w:rsidP="00953607">
      <w:pPr>
        <w:numPr>
          <w:ilvl w:val="0"/>
          <w:numId w:val="10"/>
        </w:numPr>
        <w:spacing w:after="0" w:line="240" w:lineRule="auto"/>
      </w:pPr>
      <w:r w:rsidRPr="00FA1A30">
        <w:rPr>
          <w:b/>
          <w:bCs/>
        </w:rPr>
        <w:t>Phase 1</w:t>
      </w:r>
      <w:r w:rsidRPr="00FA1A30">
        <w:t>: Requirements gathering and stakeholder interviews (</w:t>
      </w:r>
      <w:r w:rsidR="0077431D">
        <w:t>Week</w:t>
      </w:r>
      <w:r w:rsidRPr="00FA1A30">
        <w:t xml:space="preserve"> 1).</w:t>
      </w:r>
    </w:p>
    <w:p w14:paraId="15ABA98C" w14:textId="60EA4F99" w:rsidR="00FA1A30" w:rsidRPr="00FA1A30" w:rsidRDefault="00FA1A30" w:rsidP="00953607">
      <w:pPr>
        <w:numPr>
          <w:ilvl w:val="0"/>
          <w:numId w:val="10"/>
        </w:numPr>
        <w:spacing w:after="0" w:line="240" w:lineRule="auto"/>
      </w:pPr>
      <w:r w:rsidRPr="00FA1A30">
        <w:rPr>
          <w:b/>
          <w:bCs/>
        </w:rPr>
        <w:t>Phase 2</w:t>
      </w:r>
      <w:r w:rsidRPr="00FA1A30">
        <w:t>: Design and development of AI models and algorithms (</w:t>
      </w:r>
      <w:r w:rsidR="0077431D">
        <w:t>Week</w:t>
      </w:r>
      <w:r w:rsidRPr="00FA1A30">
        <w:t xml:space="preserve"> 2-</w:t>
      </w:r>
      <w:r w:rsidR="004F344D">
        <w:t>8</w:t>
      </w:r>
      <w:r w:rsidRPr="00FA1A30">
        <w:t>).</w:t>
      </w:r>
    </w:p>
    <w:p w14:paraId="75942CF5" w14:textId="199A5F81" w:rsidR="00FA1A30" w:rsidRPr="00FA1A30" w:rsidRDefault="00FA1A30" w:rsidP="00953607">
      <w:pPr>
        <w:numPr>
          <w:ilvl w:val="0"/>
          <w:numId w:val="10"/>
        </w:numPr>
        <w:spacing w:after="0" w:line="240" w:lineRule="auto"/>
      </w:pPr>
      <w:r w:rsidRPr="00FA1A30">
        <w:rPr>
          <w:b/>
          <w:bCs/>
        </w:rPr>
        <w:t>Phase 3</w:t>
      </w:r>
      <w:r w:rsidRPr="00FA1A30">
        <w:t xml:space="preserve">: System integration with university databases and testing (Month </w:t>
      </w:r>
      <w:r w:rsidR="004F344D">
        <w:t>3</w:t>
      </w:r>
      <w:r w:rsidRPr="00FA1A30">
        <w:t>).</w:t>
      </w:r>
    </w:p>
    <w:p w14:paraId="508DAFAF" w14:textId="2B59BDCD" w:rsidR="00FA1A30" w:rsidRPr="00FA1A30" w:rsidRDefault="00FA1A30" w:rsidP="00953607">
      <w:pPr>
        <w:numPr>
          <w:ilvl w:val="0"/>
          <w:numId w:val="10"/>
        </w:numPr>
        <w:spacing w:after="0" w:line="240" w:lineRule="auto"/>
      </w:pPr>
      <w:r w:rsidRPr="00FA1A30">
        <w:rPr>
          <w:b/>
          <w:bCs/>
        </w:rPr>
        <w:t>Phase 4</w:t>
      </w:r>
      <w:r w:rsidRPr="00FA1A30">
        <w:t xml:space="preserve">: Pilot rollout and initial feedback collection (Month </w:t>
      </w:r>
      <w:r w:rsidR="000832E1">
        <w:t>4</w:t>
      </w:r>
      <w:r w:rsidRPr="00FA1A30">
        <w:t>).</w:t>
      </w:r>
    </w:p>
    <w:p w14:paraId="6699B001" w14:textId="398C97CD" w:rsidR="00FA1A30" w:rsidRPr="00FA1A30" w:rsidRDefault="00FA1A30" w:rsidP="00FA1A30">
      <w:pPr>
        <w:numPr>
          <w:ilvl w:val="0"/>
          <w:numId w:val="10"/>
        </w:numPr>
      </w:pPr>
      <w:r w:rsidRPr="00FA1A30">
        <w:rPr>
          <w:b/>
          <w:bCs/>
        </w:rPr>
        <w:t>Phase 5</w:t>
      </w:r>
      <w:r w:rsidRPr="00FA1A30">
        <w:t xml:space="preserve">: Full implementation and training for end-users (Month </w:t>
      </w:r>
      <w:r w:rsidR="000832E1">
        <w:t>5</w:t>
      </w:r>
      <w:r w:rsidRPr="00FA1A30">
        <w:t>).</w:t>
      </w:r>
    </w:p>
    <w:p w14:paraId="33B487BD" w14:textId="77777777" w:rsidR="00FA1A30" w:rsidRDefault="00FA1A30" w:rsidP="00A41DD0">
      <w:pPr>
        <w:ind w:left="1440"/>
      </w:pPr>
    </w:p>
    <w:p w14:paraId="37C0999E" w14:textId="77777777" w:rsidR="008A0621" w:rsidRPr="008A0621" w:rsidRDefault="008A0621" w:rsidP="00953607">
      <w:pPr>
        <w:spacing w:after="0" w:line="240" w:lineRule="auto"/>
        <w:ind w:left="1440"/>
      </w:pPr>
      <w:r w:rsidRPr="008A0621">
        <w:rPr>
          <w:b/>
          <w:bCs/>
        </w:rPr>
        <w:t>Project Timeline:</w:t>
      </w:r>
    </w:p>
    <w:p w14:paraId="72D206A8" w14:textId="77777777" w:rsidR="008A0621" w:rsidRPr="008A0621" w:rsidRDefault="008A0621" w:rsidP="00953607">
      <w:pPr>
        <w:numPr>
          <w:ilvl w:val="0"/>
          <w:numId w:val="11"/>
        </w:numPr>
        <w:spacing w:after="0" w:line="240" w:lineRule="auto"/>
      </w:pPr>
      <w:r w:rsidRPr="008A0621">
        <w:rPr>
          <w:b/>
          <w:bCs/>
        </w:rPr>
        <w:t>Start Date</w:t>
      </w:r>
      <w:r w:rsidRPr="008A0621">
        <w:t>: November 1, 2024</w:t>
      </w:r>
    </w:p>
    <w:p w14:paraId="7E564713" w14:textId="671A6EDB" w:rsidR="008A0621" w:rsidRPr="008A0621" w:rsidRDefault="008A0621" w:rsidP="008A0621">
      <w:pPr>
        <w:numPr>
          <w:ilvl w:val="0"/>
          <w:numId w:val="11"/>
        </w:numPr>
      </w:pPr>
      <w:r w:rsidRPr="008A0621">
        <w:rPr>
          <w:b/>
          <w:bCs/>
        </w:rPr>
        <w:t>End Date</w:t>
      </w:r>
      <w:r w:rsidRPr="008A0621">
        <w:t xml:space="preserve">: </w:t>
      </w:r>
      <w:r w:rsidR="000832E1">
        <w:t>February</w:t>
      </w:r>
      <w:r w:rsidRPr="008A0621">
        <w:t xml:space="preserve"> </w:t>
      </w:r>
      <w:r w:rsidR="000832E1">
        <w:t>28</w:t>
      </w:r>
      <w:r w:rsidRPr="008A0621">
        <w:t>, 2025</w:t>
      </w:r>
    </w:p>
    <w:p w14:paraId="5234B5EA" w14:textId="185FF4FD" w:rsidR="008A0621" w:rsidRDefault="008A0621" w:rsidP="00A41DD0">
      <w:pPr>
        <w:ind w:left="1440"/>
      </w:pPr>
    </w:p>
    <w:p w14:paraId="18422687" w14:textId="77777777" w:rsidR="000E5D79" w:rsidRPr="000E5D79" w:rsidRDefault="000E5D79" w:rsidP="00953607">
      <w:pPr>
        <w:spacing w:after="0" w:line="240" w:lineRule="auto"/>
        <w:ind w:left="1440"/>
      </w:pPr>
      <w:r w:rsidRPr="000E5D79">
        <w:rPr>
          <w:b/>
          <w:bCs/>
        </w:rPr>
        <w:t>Risks and Mitigations:</w:t>
      </w:r>
    </w:p>
    <w:p w14:paraId="2C2CCAAD" w14:textId="77777777" w:rsidR="00A145C6" w:rsidRDefault="000E5D79" w:rsidP="00953607">
      <w:pPr>
        <w:numPr>
          <w:ilvl w:val="0"/>
          <w:numId w:val="12"/>
        </w:numPr>
        <w:spacing w:after="0" w:line="240" w:lineRule="auto"/>
      </w:pPr>
      <w:r w:rsidRPr="000E5D79">
        <w:rPr>
          <w:b/>
          <w:bCs/>
        </w:rPr>
        <w:t>Technical Challenges</w:t>
      </w:r>
      <w:r w:rsidRPr="000E5D79">
        <w:t xml:space="preserve">: Difficulty in integrating with various university systems </w:t>
      </w:r>
    </w:p>
    <w:p w14:paraId="3CCCBEC4" w14:textId="765EC15C" w:rsidR="000E5D79" w:rsidRPr="000E5D79" w:rsidRDefault="000E5D79" w:rsidP="00A145C6">
      <w:pPr>
        <w:spacing w:after="0" w:line="240" w:lineRule="auto"/>
        <w:ind w:left="2160"/>
      </w:pPr>
      <w:r w:rsidRPr="000E5D79">
        <w:t>(Mitigation: Engage early with university IT departments).</w:t>
      </w:r>
    </w:p>
    <w:p w14:paraId="30273706" w14:textId="77777777" w:rsidR="00A145C6" w:rsidRDefault="000E5D79" w:rsidP="00A145C6">
      <w:pPr>
        <w:numPr>
          <w:ilvl w:val="0"/>
          <w:numId w:val="12"/>
        </w:numPr>
        <w:spacing w:after="0" w:line="240" w:lineRule="auto"/>
      </w:pPr>
      <w:r w:rsidRPr="000E5D79">
        <w:rPr>
          <w:b/>
          <w:bCs/>
        </w:rPr>
        <w:t>User Adoption</w:t>
      </w:r>
      <w:r w:rsidRPr="000E5D79">
        <w:t xml:space="preserve">: Resistance from academic staff and students to adopt the new system </w:t>
      </w:r>
    </w:p>
    <w:p w14:paraId="15BF481D" w14:textId="4D682A2F" w:rsidR="000E5D79" w:rsidRPr="000E5D79" w:rsidRDefault="000E5D79" w:rsidP="00A145C6">
      <w:pPr>
        <w:spacing w:after="0" w:line="240" w:lineRule="auto"/>
        <w:ind w:left="2160"/>
      </w:pPr>
      <w:r w:rsidRPr="000E5D79">
        <w:t>(Mitigation: Comprehensive training programs and early involvement of key stakeholders).</w:t>
      </w:r>
    </w:p>
    <w:p w14:paraId="663E2B04" w14:textId="33613C63" w:rsidR="000E5D79" w:rsidRPr="000E5D79" w:rsidRDefault="000E5D79" w:rsidP="00A145C6">
      <w:pPr>
        <w:numPr>
          <w:ilvl w:val="0"/>
          <w:numId w:val="12"/>
        </w:numPr>
        <w:spacing w:after="0" w:line="240" w:lineRule="auto"/>
      </w:pPr>
      <w:r w:rsidRPr="000E5D79">
        <w:rPr>
          <w:b/>
          <w:bCs/>
        </w:rPr>
        <w:t>Data Privacy</w:t>
      </w:r>
      <w:r w:rsidRPr="000E5D79">
        <w:t>: Concerns over handling sensitive student data (Mitigation: Strong adherence to data privacy laws like GDPR and FERPA, and transparent communication of data usage).</w:t>
      </w:r>
    </w:p>
    <w:p w14:paraId="65097212" w14:textId="77777777" w:rsidR="000E5D79" w:rsidRDefault="000E5D79" w:rsidP="00A41DD0">
      <w:pPr>
        <w:ind w:left="1440"/>
      </w:pPr>
    </w:p>
    <w:p w14:paraId="025B69B7" w14:textId="77777777" w:rsidR="009D7DD3" w:rsidRPr="009D7DD3" w:rsidRDefault="009D7DD3" w:rsidP="009D7DD3">
      <w:pPr>
        <w:spacing w:after="0" w:line="240" w:lineRule="auto"/>
        <w:ind w:left="1440"/>
      </w:pPr>
      <w:r w:rsidRPr="009D7DD3">
        <w:rPr>
          <w:b/>
          <w:bCs/>
        </w:rPr>
        <w:t>Budget Estimate:</w:t>
      </w:r>
    </w:p>
    <w:p w14:paraId="07F334C7" w14:textId="77777777" w:rsidR="009D7DD3" w:rsidRPr="009D7DD3" w:rsidRDefault="009D7DD3" w:rsidP="009D7DD3">
      <w:pPr>
        <w:numPr>
          <w:ilvl w:val="0"/>
          <w:numId w:val="13"/>
        </w:numPr>
        <w:spacing w:after="0" w:line="240" w:lineRule="auto"/>
      </w:pPr>
      <w:r w:rsidRPr="009D7DD3">
        <w:rPr>
          <w:b/>
          <w:bCs/>
        </w:rPr>
        <w:t>Development Costs</w:t>
      </w:r>
      <w:r w:rsidRPr="009D7DD3">
        <w:t>: $250,000</w:t>
      </w:r>
    </w:p>
    <w:p w14:paraId="183C589D" w14:textId="77777777" w:rsidR="009D7DD3" w:rsidRPr="009D7DD3" w:rsidRDefault="009D7DD3" w:rsidP="009D7DD3">
      <w:pPr>
        <w:numPr>
          <w:ilvl w:val="0"/>
          <w:numId w:val="13"/>
        </w:numPr>
        <w:spacing w:after="0" w:line="240" w:lineRule="auto"/>
      </w:pPr>
      <w:r w:rsidRPr="009D7DD3">
        <w:rPr>
          <w:b/>
          <w:bCs/>
        </w:rPr>
        <w:t>AI Model Tuning and Data Integration</w:t>
      </w:r>
      <w:r w:rsidRPr="009D7DD3">
        <w:t>: $100,000</w:t>
      </w:r>
    </w:p>
    <w:p w14:paraId="5E2050D9" w14:textId="77777777" w:rsidR="009D7DD3" w:rsidRPr="009D7DD3" w:rsidRDefault="009D7DD3" w:rsidP="009D7DD3">
      <w:pPr>
        <w:numPr>
          <w:ilvl w:val="0"/>
          <w:numId w:val="13"/>
        </w:numPr>
        <w:spacing w:after="0" w:line="240" w:lineRule="auto"/>
      </w:pPr>
      <w:r w:rsidRPr="009D7DD3">
        <w:rPr>
          <w:b/>
          <w:bCs/>
        </w:rPr>
        <w:t>Maintenance and Support (Year 1)</w:t>
      </w:r>
      <w:r w:rsidRPr="009D7DD3">
        <w:t>: $50,000</w:t>
      </w:r>
    </w:p>
    <w:p w14:paraId="18CA6CEA" w14:textId="77777777" w:rsidR="009D7DD3" w:rsidRPr="009D7DD3" w:rsidRDefault="009D7DD3" w:rsidP="009D7DD3">
      <w:pPr>
        <w:numPr>
          <w:ilvl w:val="0"/>
          <w:numId w:val="13"/>
        </w:numPr>
      </w:pPr>
      <w:r w:rsidRPr="009D7DD3">
        <w:rPr>
          <w:b/>
          <w:bCs/>
        </w:rPr>
        <w:t>Contingency</w:t>
      </w:r>
      <w:r w:rsidRPr="009D7DD3">
        <w:t>: $40,000 for unforeseen expenses.</w:t>
      </w:r>
    </w:p>
    <w:p w14:paraId="0F8CB0F0" w14:textId="77777777" w:rsidR="009D7DD3" w:rsidRDefault="009D7DD3" w:rsidP="00A41DD0">
      <w:pPr>
        <w:ind w:left="1440"/>
      </w:pPr>
    </w:p>
    <w:p w14:paraId="4BCA6FA6" w14:textId="77777777" w:rsidR="009958A6" w:rsidRPr="009958A6" w:rsidRDefault="009958A6" w:rsidP="009958A6">
      <w:pPr>
        <w:ind w:left="720"/>
      </w:pPr>
    </w:p>
    <w:p w14:paraId="71A17F63" w14:textId="2DEE84E3" w:rsidR="00CF52B1" w:rsidRPr="00CF52B1" w:rsidRDefault="00CF52B1" w:rsidP="00CF52B1">
      <w:pPr>
        <w:numPr>
          <w:ilvl w:val="0"/>
          <w:numId w:val="2"/>
        </w:numPr>
      </w:pPr>
      <w:r w:rsidRPr="00CF52B1">
        <w:rPr>
          <w:b/>
          <w:bCs/>
        </w:rPr>
        <w:lastRenderedPageBreak/>
        <w:t>Stakeholder Analysis:</w:t>
      </w:r>
    </w:p>
    <w:p w14:paraId="5BA0F066" w14:textId="77777777" w:rsidR="00CF52B1" w:rsidRPr="00CF52B1" w:rsidRDefault="00CF52B1" w:rsidP="0094623E">
      <w:pPr>
        <w:numPr>
          <w:ilvl w:val="1"/>
          <w:numId w:val="2"/>
        </w:numPr>
        <w:spacing w:after="0" w:line="240" w:lineRule="auto"/>
        <w:ind w:left="1434" w:hanging="357"/>
      </w:pPr>
      <w:r w:rsidRPr="00CF52B1">
        <w:rPr>
          <w:b/>
          <w:bCs/>
        </w:rPr>
        <w:t>Students</w:t>
      </w:r>
      <w:r w:rsidRPr="00CF52B1">
        <w:t>: The primary beneficiaries who need timely and accurate advice tailored to their academic performance and career interests.</w:t>
      </w:r>
    </w:p>
    <w:p w14:paraId="48336793" w14:textId="77777777" w:rsidR="00CF52B1" w:rsidRPr="00CF52B1" w:rsidRDefault="00CF52B1" w:rsidP="0094623E">
      <w:pPr>
        <w:numPr>
          <w:ilvl w:val="1"/>
          <w:numId w:val="2"/>
        </w:numPr>
        <w:spacing w:after="0" w:line="240" w:lineRule="auto"/>
        <w:ind w:left="1434" w:hanging="357"/>
      </w:pPr>
      <w:r w:rsidRPr="00CF52B1">
        <w:rPr>
          <w:b/>
          <w:bCs/>
        </w:rPr>
        <w:t>Academic Advisors</w:t>
      </w:r>
      <w:r w:rsidRPr="00CF52B1">
        <w:t>: Will have their workload reduced, with AI supporting mundane tasks and allowing them to focus on more complex student concerns.</w:t>
      </w:r>
    </w:p>
    <w:p w14:paraId="7719492B" w14:textId="77777777" w:rsidR="00CF52B1" w:rsidRPr="00CF52B1" w:rsidRDefault="00CF52B1" w:rsidP="0094623E">
      <w:pPr>
        <w:numPr>
          <w:ilvl w:val="1"/>
          <w:numId w:val="2"/>
        </w:numPr>
        <w:spacing w:after="0" w:line="240" w:lineRule="auto"/>
        <w:ind w:left="1434" w:hanging="357"/>
      </w:pPr>
      <w:r w:rsidRPr="00CF52B1">
        <w:rPr>
          <w:b/>
          <w:bCs/>
        </w:rPr>
        <w:t>Universities</w:t>
      </w:r>
      <w:r w:rsidRPr="00CF52B1">
        <w:t>: Benefit from higher student satisfaction and retention rates, while maintaining academic standards.</w:t>
      </w:r>
    </w:p>
    <w:p w14:paraId="2018DD80" w14:textId="77777777" w:rsidR="00CF52B1" w:rsidRDefault="00CF52B1" w:rsidP="00CF52B1">
      <w:pPr>
        <w:numPr>
          <w:ilvl w:val="1"/>
          <w:numId w:val="2"/>
        </w:numPr>
      </w:pPr>
      <w:r w:rsidRPr="00CF52B1">
        <w:rPr>
          <w:b/>
          <w:bCs/>
        </w:rPr>
        <w:t>Employers</w:t>
      </w:r>
      <w:r w:rsidRPr="00CF52B1">
        <w:t>: Can access graduates who are better prepared and aligned with industry needs, reducing training costs and improving workforce readiness.</w:t>
      </w:r>
    </w:p>
    <w:p w14:paraId="3A29E164" w14:textId="77777777" w:rsidR="0094623E" w:rsidRPr="00CF52B1" w:rsidRDefault="0094623E" w:rsidP="0094623E">
      <w:pPr>
        <w:ind w:left="1440"/>
      </w:pPr>
    </w:p>
    <w:p w14:paraId="2520305F" w14:textId="1FD878D5" w:rsidR="00CF52B1" w:rsidRDefault="00CF52B1" w:rsidP="00CF52B1">
      <w:pPr>
        <w:numPr>
          <w:ilvl w:val="0"/>
          <w:numId w:val="2"/>
        </w:numPr>
      </w:pPr>
      <w:r w:rsidRPr="00CF52B1">
        <w:rPr>
          <w:b/>
          <w:bCs/>
        </w:rPr>
        <w:t>Relevance to Software Solution:</w:t>
      </w:r>
      <w:r w:rsidRPr="00CF52B1">
        <w:br/>
        <w:t xml:space="preserve">AI-based systems can address the limitations of traditional academic advising by using machine learning models to analyze historical student data, course success rates, and job market trends. This allows for more accurate, personalized recommendations that go beyond generic advice, helping students stay on track academically and align their education with career goals. Additionally, the system could integrate real-time </w:t>
      </w:r>
      <w:r w:rsidR="006A561B" w:rsidRPr="00CF52B1">
        <w:t>labour</w:t>
      </w:r>
      <w:r w:rsidRPr="00CF52B1">
        <w:t xml:space="preserve"> market insights to adjust academic paths based on job trends.</w:t>
      </w:r>
    </w:p>
    <w:p w14:paraId="0B09A943" w14:textId="77777777" w:rsidR="0094623E" w:rsidRPr="00CF52B1" w:rsidRDefault="0094623E" w:rsidP="0094623E">
      <w:pPr>
        <w:ind w:left="720"/>
      </w:pPr>
    </w:p>
    <w:p w14:paraId="5EEC6B13" w14:textId="77777777" w:rsidR="00CF52B1" w:rsidRPr="00CF52B1" w:rsidRDefault="00CF52B1" w:rsidP="00CF52B1">
      <w:pPr>
        <w:numPr>
          <w:ilvl w:val="0"/>
          <w:numId w:val="2"/>
        </w:numPr>
      </w:pPr>
      <w:r w:rsidRPr="00CF52B1">
        <w:rPr>
          <w:b/>
          <w:bCs/>
        </w:rPr>
        <w:t>Initial Thoughts on Scope of the Software Solution:</w:t>
      </w:r>
    </w:p>
    <w:p w14:paraId="2ED4AB71" w14:textId="77777777" w:rsidR="00CF52B1" w:rsidRPr="00CF52B1" w:rsidRDefault="00CF52B1" w:rsidP="0094623E">
      <w:pPr>
        <w:numPr>
          <w:ilvl w:val="1"/>
          <w:numId w:val="2"/>
        </w:numPr>
        <w:spacing w:after="0" w:line="240" w:lineRule="auto"/>
        <w:ind w:hanging="357"/>
      </w:pPr>
      <w:r w:rsidRPr="00CF52B1">
        <w:rPr>
          <w:b/>
          <w:bCs/>
        </w:rPr>
        <w:t>Feature Set:</w:t>
      </w:r>
    </w:p>
    <w:p w14:paraId="2FC1EB56" w14:textId="77777777" w:rsidR="00CF52B1" w:rsidRPr="00CF52B1" w:rsidRDefault="00CF52B1" w:rsidP="0094623E">
      <w:pPr>
        <w:numPr>
          <w:ilvl w:val="2"/>
          <w:numId w:val="2"/>
        </w:numPr>
        <w:spacing w:after="0" w:line="240" w:lineRule="auto"/>
        <w:ind w:hanging="357"/>
      </w:pPr>
      <w:r w:rsidRPr="00CF52B1">
        <w:t>Personalized course recommendations based on academic performance, preferences, and career goals.</w:t>
      </w:r>
    </w:p>
    <w:p w14:paraId="3D6E218D" w14:textId="77777777" w:rsidR="00CF52B1" w:rsidRPr="00CF52B1" w:rsidRDefault="00CF52B1" w:rsidP="0094623E">
      <w:pPr>
        <w:numPr>
          <w:ilvl w:val="2"/>
          <w:numId w:val="2"/>
        </w:numPr>
        <w:spacing w:after="0" w:line="240" w:lineRule="auto"/>
        <w:ind w:hanging="357"/>
      </w:pPr>
      <w:r w:rsidRPr="00CF52B1">
        <w:t>Real-time alerts for academic deadlines, graduation requirements, and relevant career opportunities.</w:t>
      </w:r>
    </w:p>
    <w:p w14:paraId="4509F9DC" w14:textId="77777777" w:rsidR="00CF52B1" w:rsidRPr="00CF52B1" w:rsidRDefault="00CF52B1" w:rsidP="0094623E">
      <w:pPr>
        <w:numPr>
          <w:ilvl w:val="2"/>
          <w:numId w:val="2"/>
        </w:numPr>
        <w:spacing w:after="0" w:line="240" w:lineRule="auto"/>
        <w:ind w:hanging="357"/>
      </w:pPr>
      <w:r w:rsidRPr="00CF52B1">
        <w:t>Integration with existing academic systems like student management systems (SMS) and learning management systems (LMS).</w:t>
      </w:r>
    </w:p>
    <w:p w14:paraId="2AC34C62" w14:textId="52C696E6" w:rsidR="00CF52B1" w:rsidRPr="00CF52B1" w:rsidRDefault="00CF52B1" w:rsidP="0094623E">
      <w:pPr>
        <w:numPr>
          <w:ilvl w:val="2"/>
          <w:numId w:val="2"/>
        </w:numPr>
        <w:spacing w:after="0" w:line="240" w:lineRule="auto"/>
        <w:ind w:hanging="357"/>
      </w:pPr>
      <w:r w:rsidRPr="00CF52B1">
        <w:t xml:space="preserve">Insights into </w:t>
      </w:r>
      <w:r w:rsidR="006A561B" w:rsidRPr="00CF52B1">
        <w:t>labour</w:t>
      </w:r>
      <w:r w:rsidRPr="00CF52B1">
        <w:t xml:space="preserve"> market trends, suggesting courses aligned with in-demand skills.</w:t>
      </w:r>
    </w:p>
    <w:p w14:paraId="21560ED0" w14:textId="77777777" w:rsidR="00CF52B1" w:rsidRPr="00CF52B1" w:rsidRDefault="00CF52B1" w:rsidP="00CF52B1">
      <w:pPr>
        <w:numPr>
          <w:ilvl w:val="2"/>
          <w:numId w:val="2"/>
        </w:numPr>
      </w:pPr>
      <w:r w:rsidRPr="00CF52B1">
        <w:t>Gamification elements to keep students engaged with their academic planning.</w:t>
      </w:r>
    </w:p>
    <w:p w14:paraId="7D8318C7" w14:textId="77777777" w:rsidR="00CF52B1" w:rsidRPr="00CF52B1" w:rsidRDefault="00CF52B1" w:rsidP="0094623E">
      <w:pPr>
        <w:numPr>
          <w:ilvl w:val="1"/>
          <w:numId w:val="2"/>
        </w:numPr>
        <w:spacing w:after="0" w:line="240" w:lineRule="auto"/>
        <w:ind w:hanging="357"/>
      </w:pPr>
      <w:r w:rsidRPr="00CF52B1">
        <w:rPr>
          <w:b/>
          <w:bCs/>
        </w:rPr>
        <w:t>Technological Considerations:</w:t>
      </w:r>
    </w:p>
    <w:p w14:paraId="295A749E" w14:textId="77777777" w:rsidR="00CF52B1" w:rsidRPr="00CF52B1" w:rsidRDefault="00CF52B1" w:rsidP="0094623E">
      <w:pPr>
        <w:numPr>
          <w:ilvl w:val="2"/>
          <w:numId w:val="2"/>
        </w:numPr>
        <w:spacing w:after="0" w:line="240" w:lineRule="auto"/>
        <w:ind w:hanging="357"/>
      </w:pPr>
      <w:r w:rsidRPr="00CF52B1">
        <w:t>Use of Natural Language Processing (NLP) for interactive academic advising.</w:t>
      </w:r>
    </w:p>
    <w:p w14:paraId="0E38A1A6" w14:textId="77777777" w:rsidR="00CF52B1" w:rsidRPr="00CF52B1" w:rsidRDefault="00CF52B1" w:rsidP="0094623E">
      <w:pPr>
        <w:numPr>
          <w:ilvl w:val="2"/>
          <w:numId w:val="2"/>
        </w:numPr>
        <w:spacing w:after="0" w:line="240" w:lineRule="auto"/>
        <w:ind w:hanging="357"/>
      </w:pPr>
      <w:r w:rsidRPr="00CF52B1">
        <w:t>Machine learning algorithms for personalized recommendations and future academic trajectory predictions.</w:t>
      </w:r>
    </w:p>
    <w:p w14:paraId="2D9E2563" w14:textId="77777777" w:rsidR="00CF52B1" w:rsidRPr="00CF52B1" w:rsidRDefault="00CF52B1" w:rsidP="0094623E">
      <w:pPr>
        <w:numPr>
          <w:ilvl w:val="2"/>
          <w:numId w:val="2"/>
        </w:numPr>
        <w:spacing w:after="0" w:line="240" w:lineRule="auto"/>
        <w:ind w:hanging="357"/>
      </w:pPr>
      <w:r w:rsidRPr="00CF52B1">
        <w:t>Integration with existing university systems for real-time academic data collection.</w:t>
      </w:r>
    </w:p>
    <w:p w14:paraId="270D16C4" w14:textId="77777777" w:rsidR="00CF52B1" w:rsidRPr="00CF52B1" w:rsidRDefault="00CF52B1" w:rsidP="00CF52B1">
      <w:pPr>
        <w:numPr>
          <w:ilvl w:val="2"/>
          <w:numId w:val="2"/>
        </w:numPr>
      </w:pPr>
      <w:r w:rsidRPr="00CF52B1">
        <w:lastRenderedPageBreak/>
        <w:t>Cloud-based infrastructure for scalability and data storage.</w:t>
      </w:r>
    </w:p>
    <w:p w14:paraId="3C2F21D7" w14:textId="77777777" w:rsidR="00CF52B1" w:rsidRPr="00CF52B1" w:rsidRDefault="00CF52B1" w:rsidP="0094623E">
      <w:pPr>
        <w:numPr>
          <w:ilvl w:val="1"/>
          <w:numId w:val="2"/>
        </w:numPr>
        <w:spacing w:after="0" w:line="240" w:lineRule="auto"/>
        <w:ind w:hanging="357"/>
      </w:pPr>
      <w:r w:rsidRPr="00CF52B1">
        <w:rPr>
          <w:b/>
          <w:bCs/>
        </w:rPr>
        <w:t>Training and Support:</w:t>
      </w:r>
    </w:p>
    <w:p w14:paraId="7731F744" w14:textId="77777777" w:rsidR="00CF52B1" w:rsidRPr="00CF52B1" w:rsidRDefault="00CF52B1" w:rsidP="0094623E">
      <w:pPr>
        <w:numPr>
          <w:ilvl w:val="2"/>
          <w:numId w:val="2"/>
        </w:numPr>
        <w:spacing w:after="0" w:line="240" w:lineRule="auto"/>
        <w:ind w:hanging="357"/>
      </w:pPr>
      <w:r w:rsidRPr="00CF52B1">
        <w:t>Training programs for students and advisors to effectively use the platform.</w:t>
      </w:r>
    </w:p>
    <w:p w14:paraId="52E7D474" w14:textId="77777777" w:rsidR="00CF52B1" w:rsidRPr="00CF52B1" w:rsidRDefault="00CF52B1" w:rsidP="00CF52B1">
      <w:pPr>
        <w:numPr>
          <w:ilvl w:val="2"/>
          <w:numId w:val="2"/>
        </w:numPr>
      </w:pPr>
      <w:r w:rsidRPr="00CF52B1">
        <w:t>Ongoing support and updates to ensure optimal system performance and relevance.</w:t>
      </w:r>
    </w:p>
    <w:p w14:paraId="22CE3D96" w14:textId="77777777" w:rsidR="00CF52B1" w:rsidRPr="00CF52B1" w:rsidRDefault="00CF52B1" w:rsidP="0094623E">
      <w:pPr>
        <w:numPr>
          <w:ilvl w:val="1"/>
          <w:numId w:val="2"/>
        </w:numPr>
        <w:spacing w:after="0" w:line="240" w:lineRule="auto"/>
        <w:ind w:hanging="357"/>
      </w:pPr>
      <w:r w:rsidRPr="00CF52B1">
        <w:rPr>
          <w:b/>
          <w:bCs/>
        </w:rPr>
        <w:t>Pilot Implementation:</w:t>
      </w:r>
    </w:p>
    <w:p w14:paraId="5D1D55FE" w14:textId="1248CA7E" w:rsidR="00906B53" w:rsidRDefault="00CF52B1" w:rsidP="0094623E">
      <w:pPr>
        <w:numPr>
          <w:ilvl w:val="2"/>
          <w:numId w:val="2"/>
        </w:numPr>
        <w:spacing w:after="0" w:line="240" w:lineRule="auto"/>
        <w:ind w:hanging="357"/>
      </w:pPr>
      <w:r w:rsidRPr="00CF52B1">
        <w:t>Initial rollout with a selected group of students and advisors to gather feedback and improve system functionality before full implementation.</w:t>
      </w:r>
    </w:p>
    <w:p w14:paraId="0D8CEE1D" w14:textId="77777777" w:rsidR="00906B53" w:rsidRDefault="00906B53">
      <w:r>
        <w:br w:type="page"/>
      </w:r>
    </w:p>
    <w:p w14:paraId="2C58FFDC" w14:textId="5CFE2924" w:rsidR="00906B53" w:rsidRPr="00842E89" w:rsidRDefault="00906B53" w:rsidP="00842E89">
      <w:pPr>
        <w:pStyle w:val="ListParagraph"/>
        <w:numPr>
          <w:ilvl w:val="0"/>
          <w:numId w:val="14"/>
        </w:numPr>
        <w:ind w:left="0" w:hanging="426"/>
        <w:rPr>
          <w:b/>
          <w:bCs/>
          <w:sz w:val="28"/>
          <w:szCs w:val="28"/>
        </w:rPr>
      </w:pPr>
      <w:r w:rsidRPr="00842E89">
        <w:rPr>
          <w:b/>
          <w:bCs/>
          <w:sz w:val="28"/>
          <w:szCs w:val="28"/>
        </w:rPr>
        <w:lastRenderedPageBreak/>
        <w:t>Market Analysis</w:t>
      </w:r>
    </w:p>
    <w:p w14:paraId="6D5C6B9E" w14:textId="02F2B042" w:rsidR="00906B53" w:rsidRPr="00906B53" w:rsidRDefault="00906B53" w:rsidP="00906B53">
      <w:pPr>
        <w:rPr>
          <w:sz w:val="28"/>
          <w:szCs w:val="28"/>
        </w:rPr>
      </w:pPr>
      <w:r w:rsidRPr="00906B53">
        <w:rPr>
          <w:b/>
          <w:bCs/>
          <w:sz w:val="28"/>
          <w:szCs w:val="28"/>
        </w:rPr>
        <w:t>Market Analysis Report for AI-Based Academic Advisor</w:t>
      </w:r>
    </w:p>
    <w:p w14:paraId="19251FB9" w14:textId="77777777" w:rsidR="0094623E" w:rsidRDefault="0094623E" w:rsidP="00906B53">
      <w:pPr>
        <w:rPr>
          <w:b/>
          <w:bCs/>
        </w:rPr>
      </w:pPr>
    </w:p>
    <w:p w14:paraId="0D997E4B" w14:textId="336086EE" w:rsidR="00906B53" w:rsidRDefault="00906B53" w:rsidP="00906B53">
      <w:r w:rsidRPr="00906B53">
        <w:rPr>
          <w:b/>
          <w:bCs/>
        </w:rPr>
        <w:t>Objective:</w:t>
      </w:r>
      <w:r w:rsidRPr="00906B53">
        <w:br/>
        <w:t>Conduct an in-depth market analysis to understand the demand for AI-driven academic advising systems, assess potential competitors, and identify the unique value proposition for our AI-based advisor solution.</w:t>
      </w:r>
    </w:p>
    <w:p w14:paraId="15324075" w14:textId="77777777" w:rsidR="008B2A4F" w:rsidRDefault="008B2A4F" w:rsidP="00906B53">
      <w:pPr>
        <w:rPr>
          <w:b/>
          <w:bCs/>
        </w:rPr>
      </w:pPr>
    </w:p>
    <w:p w14:paraId="69BFCB59" w14:textId="5A12902F" w:rsidR="00906B53" w:rsidRPr="00CF52B1" w:rsidRDefault="00906B53" w:rsidP="00906B53">
      <w:r w:rsidRPr="00CF52B1">
        <w:rPr>
          <w:b/>
          <w:bCs/>
        </w:rPr>
        <w:t>Content:</w:t>
      </w:r>
    </w:p>
    <w:p w14:paraId="548EBA51" w14:textId="77777777" w:rsidR="00906B53" w:rsidRPr="00906B53" w:rsidRDefault="00906B53" w:rsidP="00906B53">
      <w:pPr>
        <w:numPr>
          <w:ilvl w:val="0"/>
          <w:numId w:val="3"/>
        </w:numPr>
      </w:pPr>
      <w:r w:rsidRPr="00906B53">
        <w:rPr>
          <w:b/>
          <w:bCs/>
        </w:rPr>
        <w:t>Target Audience Identification:</w:t>
      </w:r>
    </w:p>
    <w:p w14:paraId="028EA2AD" w14:textId="77777777" w:rsidR="00906B53" w:rsidRPr="00906B53" w:rsidRDefault="00906B53" w:rsidP="0094623E">
      <w:pPr>
        <w:numPr>
          <w:ilvl w:val="1"/>
          <w:numId w:val="3"/>
        </w:numPr>
        <w:spacing w:after="0" w:line="240" w:lineRule="auto"/>
        <w:ind w:left="1434" w:hanging="357"/>
      </w:pPr>
      <w:r w:rsidRPr="00906B53">
        <w:rPr>
          <w:b/>
          <w:bCs/>
        </w:rPr>
        <w:t>Primary Target Audience</w:t>
      </w:r>
      <w:r w:rsidRPr="00906B53">
        <w:t>: University students aged 18-25 who are looking for personalized academic and career guidance.</w:t>
      </w:r>
    </w:p>
    <w:p w14:paraId="350373E1" w14:textId="77777777" w:rsidR="00906B53" w:rsidRPr="00906B53" w:rsidRDefault="00906B53" w:rsidP="0094623E">
      <w:pPr>
        <w:numPr>
          <w:ilvl w:val="1"/>
          <w:numId w:val="3"/>
        </w:numPr>
        <w:spacing w:after="0" w:line="240" w:lineRule="auto"/>
        <w:ind w:left="1434" w:hanging="357"/>
      </w:pPr>
      <w:r w:rsidRPr="00906B53">
        <w:rPr>
          <w:b/>
          <w:bCs/>
        </w:rPr>
        <w:t>Demographic Characteristics</w:t>
      </w:r>
      <w:r w:rsidRPr="00906B53">
        <w:t>: Students in higher education institutions (universities and colleges).</w:t>
      </w:r>
    </w:p>
    <w:p w14:paraId="60815EF2" w14:textId="77777777" w:rsidR="00906B53" w:rsidRPr="00906B53" w:rsidRDefault="00906B53" w:rsidP="00906B53">
      <w:pPr>
        <w:numPr>
          <w:ilvl w:val="1"/>
          <w:numId w:val="3"/>
        </w:numPr>
      </w:pPr>
      <w:r w:rsidRPr="00906B53">
        <w:rPr>
          <w:b/>
          <w:bCs/>
        </w:rPr>
        <w:t>Psychographic Characteristics</w:t>
      </w:r>
      <w:r w:rsidRPr="00906B53">
        <w:t>: Students seeking guidance on balancing academic responsibilities with career planning, particularly those in competitive and technical fields like engineering, IT, and business.</w:t>
      </w:r>
    </w:p>
    <w:p w14:paraId="4FC2E54C" w14:textId="6DDCA333" w:rsidR="0094623E" w:rsidRPr="0094623E" w:rsidRDefault="0094623E" w:rsidP="0094623E">
      <w:pPr>
        <w:ind w:left="720"/>
      </w:pPr>
    </w:p>
    <w:p w14:paraId="3507FE15" w14:textId="012DA941" w:rsidR="00906B53" w:rsidRPr="00906B53" w:rsidRDefault="00906B53" w:rsidP="00906B53">
      <w:pPr>
        <w:numPr>
          <w:ilvl w:val="0"/>
          <w:numId w:val="3"/>
        </w:numPr>
      </w:pPr>
      <w:r w:rsidRPr="00906B53">
        <w:rPr>
          <w:b/>
          <w:bCs/>
        </w:rPr>
        <w:t>Competitor Analysis:</w:t>
      </w:r>
    </w:p>
    <w:p w14:paraId="0EAB342A" w14:textId="77777777" w:rsidR="00906B53" w:rsidRPr="00906B53" w:rsidRDefault="00906B53" w:rsidP="00FE0CE2">
      <w:pPr>
        <w:numPr>
          <w:ilvl w:val="1"/>
          <w:numId w:val="3"/>
        </w:numPr>
        <w:spacing w:after="0" w:line="240" w:lineRule="auto"/>
        <w:ind w:hanging="357"/>
      </w:pPr>
      <w:r w:rsidRPr="00906B53">
        <w:rPr>
          <w:b/>
          <w:bCs/>
        </w:rPr>
        <w:t>Competitors</w:t>
      </w:r>
      <w:r w:rsidRPr="00906B53">
        <w:t>:</w:t>
      </w:r>
    </w:p>
    <w:p w14:paraId="58FCDC23" w14:textId="77777777" w:rsidR="00906B53" w:rsidRPr="00906B53" w:rsidRDefault="00906B53" w:rsidP="00FE0CE2">
      <w:pPr>
        <w:numPr>
          <w:ilvl w:val="2"/>
          <w:numId w:val="3"/>
        </w:numPr>
        <w:spacing w:after="0" w:line="240" w:lineRule="auto"/>
        <w:ind w:hanging="357"/>
      </w:pPr>
      <w:r w:rsidRPr="00906B53">
        <w:rPr>
          <w:b/>
          <w:bCs/>
        </w:rPr>
        <w:t>Traditional Academic Advising Platforms</w:t>
      </w:r>
      <w:r w:rsidRPr="00906B53">
        <w:t>: Many universities use software for scheduling advising appointments and managing academic records, but these tools lack personalized, real-time feedback.</w:t>
      </w:r>
    </w:p>
    <w:p w14:paraId="77962359" w14:textId="77777777" w:rsidR="00906B53" w:rsidRPr="00906B53" w:rsidRDefault="00906B53" w:rsidP="00FE0CE2">
      <w:pPr>
        <w:numPr>
          <w:ilvl w:val="2"/>
          <w:numId w:val="3"/>
        </w:numPr>
        <w:spacing w:after="0" w:line="240" w:lineRule="auto"/>
        <w:ind w:hanging="357"/>
      </w:pPr>
      <w:r w:rsidRPr="00906B53">
        <w:rPr>
          <w:b/>
          <w:bCs/>
        </w:rPr>
        <w:t>EdTech Platforms (e.g., Coursera, LinkedIn Learning)</w:t>
      </w:r>
      <w:r w:rsidRPr="00906B53">
        <w:t>: Platforms offer career advice and upskilling but do not integrate academic planning with university systems.</w:t>
      </w:r>
    </w:p>
    <w:p w14:paraId="55D6F81B" w14:textId="77777777" w:rsidR="00906B53" w:rsidRPr="00906B53" w:rsidRDefault="00906B53" w:rsidP="00906B53">
      <w:pPr>
        <w:numPr>
          <w:ilvl w:val="2"/>
          <w:numId w:val="3"/>
        </w:numPr>
      </w:pPr>
      <w:r w:rsidRPr="00906B53">
        <w:rPr>
          <w:b/>
          <w:bCs/>
        </w:rPr>
        <w:t>AI-Powered Tools</w:t>
      </w:r>
      <w:r w:rsidRPr="00906B53">
        <w:t xml:space="preserve">: Emerging platforms like </w:t>
      </w:r>
      <w:proofErr w:type="spellStart"/>
      <w:r w:rsidRPr="00906B53">
        <w:t>DegreeWorks</w:t>
      </w:r>
      <w:proofErr w:type="spellEnd"/>
      <w:r w:rsidRPr="00906B53">
        <w:t xml:space="preserve"> and </w:t>
      </w:r>
      <w:proofErr w:type="spellStart"/>
      <w:r w:rsidRPr="00906B53">
        <w:t>Stellic</w:t>
      </w:r>
      <w:proofErr w:type="spellEnd"/>
      <w:r w:rsidRPr="00906B53">
        <w:t xml:space="preserve"> offer some personalized advising tools but lack real-time career trend analysis.</w:t>
      </w:r>
    </w:p>
    <w:p w14:paraId="32F8F781" w14:textId="77777777" w:rsidR="00906B53" w:rsidRPr="00906B53" w:rsidRDefault="00906B53" w:rsidP="00FE0CE2">
      <w:pPr>
        <w:spacing w:after="0" w:line="240" w:lineRule="auto"/>
        <w:ind w:left="1134"/>
      </w:pPr>
      <w:r w:rsidRPr="00906B53">
        <w:rPr>
          <w:b/>
          <w:bCs/>
        </w:rPr>
        <w:t>SWOT Analysis</w:t>
      </w:r>
      <w:r w:rsidRPr="00906B53">
        <w:t>:</w:t>
      </w:r>
    </w:p>
    <w:p w14:paraId="143BE596" w14:textId="6FF7CAF2" w:rsidR="00906B53" w:rsidRPr="00906B53" w:rsidRDefault="00906B53" w:rsidP="00FE0CE2">
      <w:pPr>
        <w:numPr>
          <w:ilvl w:val="1"/>
          <w:numId w:val="3"/>
        </w:numPr>
        <w:spacing w:after="0" w:line="240" w:lineRule="auto"/>
      </w:pPr>
      <w:r w:rsidRPr="00906B53">
        <w:rPr>
          <w:b/>
          <w:bCs/>
        </w:rPr>
        <w:t>Strengths</w:t>
      </w:r>
      <w:r w:rsidRPr="00906B53">
        <w:t xml:space="preserve">: Personalized, real-time academic advising; integration of </w:t>
      </w:r>
      <w:r w:rsidR="006A561B" w:rsidRPr="00906B53">
        <w:t>labour</w:t>
      </w:r>
      <w:r w:rsidRPr="00906B53">
        <w:t xml:space="preserve"> market data.</w:t>
      </w:r>
    </w:p>
    <w:p w14:paraId="58E3572D" w14:textId="77777777" w:rsidR="00906B53" w:rsidRPr="00906B53" w:rsidRDefault="00906B53" w:rsidP="00FE0CE2">
      <w:pPr>
        <w:numPr>
          <w:ilvl w:val="1"/>
          <w:numId w:val="3"/>
        </w:numPr>
        <w:spacing w:after="0" w:line="240" w:lineRule="auto"/>
      </w:pPr>
      <w:r w:rsidRPr="00906B53">
        <w:rPr>
          <w:b/>
          <w:bCs/>
        </w:rPr>
        <w:t>Weaknesses</w:t>
      </w:r>
      <w:r w:rsidRPr="00906B53">
        <w:t>: High upfront development costs, potential resistance to AI-driven advice from academic staff.</w:t>
      </w:r>
    </w:p>
    <w:p w14:paraId="24942F38" w14:textId="77777777" w:rsidR="00906B53" w:rsidRPr="00906B53" w:rsidRDefault="00906B53" w:rsidP="00FE0CE2">
      <w:pPr>
        <w:numPr>
          <w:ilvl w:val="1"/>
          <w:numId w:val="3"/>
        </w:numPr>
        <w:spacing w:after="0" w:line="240" w:lineRule="auto"/>
      </w:pPr>
      <w:r w:rsidRPr="00906B53">
        <w:rPr>
          <w:b/>
          <w:bCs/>
        </w:rPr>
        <w:t>Opportunities</w:t>
      </w:r>
      <w:r w:rsidRPr="00906B53">
        <w:t>: Growing demand for EdTech solutions that offer personalized experiences.</w:t>
      </w:r>
    </w:p>
    <w:p w14:paraId="63E430F6" w14:textId="77777777" w:rsidR="00906B53" w:rsidRDefault="00906B53" w:rsidP="002A5690">
      <w:pPr>
        <w:numPr>
          <w:ilvl w:val="1"/>
          <w:numId w:val="3"/>
        </w:numPr>
      </w:pPr>
      <w:r w:rsidRPr="00906B53">
        <w:rPr>
          <w:b/>
          <w:bCs/>
        </w:rPr>
        <w:lastRenderedPageBreak/>
        <w:t>Threats</w:t>
      </w:r>
      <w:r w:rsidRPr="00906B53">
        <w:t>: Competition from larger EdTech platforms and potential data privacy concerns.</w:t>
      </w:r>
    </w:p>
    <w:p w14:paraId="0E4750EB" w14:textId="77777777" w:rsidR="00FE0CE2" w:rsidRPr="00906B53" w:rsidRDefault="00FE0CE2" w:rsidP="00FE0CE2">
      <w:pPr>
        <w:ind w:left="1440"/>
      </w:pPr>
    </w:p>
    <w:p w14:paraId="21D87FDA" w14:textId="77777777" w:rsidR="00AE24C1" w:rsidRPr="00AE24C1" w:rsidRDefault="00906B53" w:rsidP="00906B53">
      <w:pPr>
        <w:numPr>
          <w:ilvl w:val="0"/>
          <w:numId w:val="3"/>
        </w:numPr>
      </w:pPr>
      <w:r w:rsidRPr="00906B53">
        <w:rPr>
          <w:b/>
          <w:bCs/>
        </w:rPr>
        <w:t>Business Values:</w:t>
      </w:r>
      <w:r w:rsidRPr="00906B53">
        <w:br/>
      </w:r>
    </w:p>
    <w:p w14:paraId="4437415B" w14:textId="28CED545" w:rsidR="00906B53" w:rsidRPr="00906B53" w:rsidRDefault="00906B53" w:rsidP="00AE24C1">
      <w:pPr>
        <w:spacing w:after="0" w:line="240" w:lineRule="auto"/>
        <w:ind w:left="720"/>
      </w:pPr>
      <w:r w:rsidRPr="00906B53">
        <w:rPr>
          <w:b/>
          <w:bCs/>
        </w:rPr>
        <w:t>Unique Selling Points (USPs):</w:t>
      </w:r>
    </w:p>
    <w:p w14:paraId="16D320CB" w14:textId="77777777" w:rsidR="00906B53" w:rsidRPr="00906B53" w:rsidRDefault="00906B53" w:rsidP="00AE24C1">
      <w:pPr>
        <w:numPr>
          <w:ilvl w:val="1"/>
          <w:numId w:val="3"/>
        </w:numPr>
        <w:spacing w:after="0" w:line="240" w:lineRule="auto"/>
      </w:pPr>
      <w:r w:rsidRPr="00906B53">
        <w:t>Personalized academic paths.</w:t>
      </w:r>
    </w:p>
    <w:p w14:paraId="3C9DD254" w14:textId="77777777" w:rsidR="00906B53" w:rsidRPr="00906B53" w:rsidRDefault="00906B53" w:rsidP="00AE24C1">
      <w:pPr>
        <w:numPr>
          <w:ilvl w:val="1"/>
          <w:numId w:val="3"/>
        </w:numPr>
        <w:spacing w:after="0" w:line="240" w:lineRule="auto"/>
      </w:pPr>
      <w:r w:rsidRPr="00906B53">
        <w:t>Integration of academic and career advising into one platform.</w:t>
      </w:r>
    </w:p>
    <w:p w14:paraId="0D9ABE67" w14:textId="77777777" w:rsidR="00906B53" w:rsidRPr="00906B53" w:rsidRDefault="00906B53" w:rsidP="00AE24C1">
      <w:pPr>
        <w:numPr>
          <w:ilvl w:val="1"/>
          <w:numId w:val="3"/>
        </w:numPr>
        <w:spacing w:after="0" w:line="240" w:lineRule="auto"/>
      </w:pPr>
      <w:r w:rsidRPr="00906B53">
        <w:t>Real-time market insights for academic decisions.</w:t>
      </w:r>
    </w:p>
    <w:p w14:paraId="04873FC0" w14:textId="77777777" w:rsidR="00906B53" w:rsidRPr="00906B53" w:rsidRDefault="00906B53" w:rsidP="00AE24C1">
      <w:pPr>
        <w:numPr>
          <w:ilvl w:val="1"/>
          <w:numId w:val="3"/>
        </w:numPr>
        <w:spacing w:after="0" w:line="240" w:lineRule="auto"/>
      </w:pPr>
      <w:r w:rsidRPr="00906B53">
        <w:t>24/7 access to advice and planning tools, reducing dependency on in-person advisors.</w:t>
      </w:r>
    </w:p>
    <w:p w14:paraId="53A5636B" w14:textId="77777777" w:rsidR="00906B53" w:rsidRPr="00906B53" w:rsidRDefault="00906B53" w:rsidP="00AE24C1">
      <w:pPr>
        <w:numPr>
          <w:ilvl w:val="1"/>
          <w:numId w:val="3"/>
        </w:numPr>
        <w:spacing w:after="0" w:line="240" w:lineRule="auto"/>
      </w:pPr>
      <w:r w:rsidRPr="00906B53">
        <w:t>Ethical use of AI with a focus on data privacy and transparency.</w:t>
      </w:r>
    </w:p>
    <w:p w14:paraId="65E160BB" w14:textId="77777777" w:rsidR="00CF52B1" w:rsidRDefault="00CF52B1" w:rsidP="00906B53">
      <w:pPr>
        <w:ind w:left="2160"/>
      </w:pPr>
    </w:p>
    <w:p w14:paraId="41529B11" w14:textId="77777777" w:rsidR="00377A17" w:rsidRDefault="00377A17" w:rsidP="00377A17"/>
    <w:p w14:paraId="21D545FE" w14:textId="77777777" w:rsidR="00377A17" w:rsidRPr="00CF52B1" w:rsidRDefault="00377A17" w:rsidP="00377A17"/>
    <w:p w14:paraId="28A06B56" w14:textId="77777777" w:rsidR="000D1BDA" w:rsidRPr="000D1BDA" w:rsidRDefault="000D1BDA"/>
    <w:sectPr w:rsidR="000D1BDA" w:rsidRPr="000D1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0AD6"/>
    <w:multiLevelType w:val="hybridMultilevel"/>
    <w:tmpl w:val="B4A24948"/>
    <w:lvl w:ilvl="0" w:tplc="8F265142">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72458C"/>
    <w:multiLevelType w:val="multilevel"/>
    <w:tmpl w:val="95B86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436C9"/>
    <w:multiLevelType w:val="hybridMultilevel"/>
    <w:tmpl w:val="F8F214CE"/>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 w15:restartNumberingAfterBreak="0">
    <w:nsid w:val="1CC3176F"/>
    <w:multiLevelType w:val="multilevel"/>
    <w:tmpl w:val="890E3E9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1E2A774C"/>
    <w:multiLevelType w:val="multilevel"/>
    <w:tmpl w:val="E758A19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1FD327D1"/>
    <w:multiLevelType w:val="hybridMultilevel"/>
    <w:tmpl w:val="5F8CF5B0"/>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6" w15:restartNumberingAfterBreak="0">
    <w:nsid w:val="2D5B3D1A"/>
    <w:multiLevelType w:val="multilevel"/>
    <w:tmpl w:val="C3F41D9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3C497D7D"/>
    <w:multiLevelType w:val="multilevel"/>
    <w:tmpl w:val="09D0F3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3FA8485E"/>
    <w:multiLevelType w:val="multilevel"/>
    <w:tmpl w:val="DE1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65A83"/>
    <w:multiLevelType w:val="multilevel"/>
    <w:tmpl w:val="31120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2118D"/>
    <w:multiLevelType w:val="multilevel"/>
    <w:tmpl w:val="FB50C63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65327EDD"/>
    <w:multiLevelType w:val="multilevel"/>
    <w:tmpl w:val="57B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B240A"/>
    <w:multiLevelType w:val="multilevel"/>
    <w:tmpl w:val="9C42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5650A"/>
    <w:multiLevelType w:val="multilevel"/>
    <w:tmpl w:val="DCD2F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075476">
    <w:abstractNumId w:val="13"/>
  </w:num>
  <w:num w:numId="2" w16cid:durableId="2141725910">
    <w:abstractNumId w:val="1"/>
  </w:num>
  <w:num w:numId="3" w16cid:durableId="1515418454">
    <w:abstractNumId w:val="9"/>
  </w:num>
  <w:num w:numId="4" w16cid:durableId="1025326833">
    <w:abstractNumId w:val="8"/>
  </w:num>
  <w:num w:numId="5" w16cid:durableId="95103611">
    <w:abstractNumId w:val="11"/>
  </w:num>
  <w:num w:numId="6" w16cid:durableId="831137519">
    <w:abstractNumId w:val="12"/>
  </w:num>
  <w:num w:numId="7" w16cid:durableId="1754810947">
    <w:abstractNumId w:val="4"/>
  </w:num>
  <w:num w:numId="8" w16cid:durableId="1631399465">
    <w:abstractNumId w:val="2"/>
  </w:num>
  <w:num w:numId="9" w16cid:durableId="1004669128">
    <w:abstractNumId w:val="5"/>
  </w:num>
  <w:num w:numId="10" w16cid:durableId="1549881713">
    <w:abstractNumId w:val="6"/>
  </w:num>
  <w:num w:numId="11" w16cid:durableId="1553729951">
    <w:abstractNumId w:val="7"/>
  </w:num>
  <w:num w:numId="12" w16cid:durableId="496919987">
    <w:abstractNumId w:val="10"/>
  </w:num>
  <w:num w:numId="13" w16cid:durableId="367225816">
    <w:abstractNumId w:val="3"/>
  </w:num>
  <w:num w:numId="14" w16cid:durableId="31826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1B"/>
    <w:rsid w:val="0000731B"/>
    <w:rsid w:val="00063895"/>
    <w:rsid w:val="000832E1"/>
    <w:rsid w:val="000D1BDA"/>
    <w:rsid w:val="000E5D79"/>
    <w:rsid w:val="002A5690"/>
    <w:rsid w:val="00377A17"/>
    <w:rsid w:val="00393C60"/>
    <w:rsid w:val="004F344D"/>
    <w:rsid w:val="006A361D"/>
    <w:rsid w:val="006A561B"/>
    <w:rsid w:val="00732641"/>
    <w:rsid w:val="0077431D"/>
    <w:rsid w:val="00810433"/>
    <w:rsid w:val="00842E89"/>
    <w:rsid w:val="008A0621"/>
    <w:rsid w:val="008B2A4F"/>
    <w:rsid w:val="00906B53"/>
    <w:rsid w:val="0094623E"/>
    <w:rsid w:val="00953607"/>
    <w:rsid w:val="009958A6"/>
    <w:rsid w:val="009B3F3C"/>
    <w:rsid w:val="009D7DD3"/>
    <w:rsid w:val="00A145C6"/>
    <w:rsid w:val="00A41DD0"/>
    <w:rsid w:val="00AE24C1"/>
    <w:rsid w:val="00B04D0D"/>
    <w:rsid w:val="00B5012A"/>
    <w:rsid w:val="00B71781"/>
    <w:rsid w:val="00CF52B1"/>
    <w:rsid w:val="00D03067"/>
    <w:rsid w:val="00FA1A30"/>
    <w:rsid w:val="00FE0CE2"/>
    <w:rsid w:val="00FF76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B7A7"/>
  <w15:chartTrackingRefBased/>
  <w15:docId w15:val="{4CD9ABEC-C0A0-421A-BEAF-A7B945AE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31B"/>
    <w:rPr>
      <w:rFonts w:eastAsiaTheme="majorEastAsia" w:cstheme="majorBidi"/>
      <w:color w:val="272727" w:themeColor="text1" w:themeTint="D8"/>
    </w:rPr>
  </w:style>
  <w:style w:type="paragraph" w:styleId="Title">
    <w:name w:val="Title"/>
    <w:basedOn w:val="Normal"/>
    <w:next w:val="Normal"/>
    <w:link w:val="TitleChar"/>
    <w:uiPriority w:val="10"/>
    <w:qFormat/>
    <w:rsid w:val="00007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31B"/>
    <w:pPr>
      <w:spacing w:before="160"/>
      <w:jc w:val="center"/>
    </w:pPr>
    <w:rPr>
      <w:i/>
      <w:iCs/>
      <w:color w:val="404040" w:themeColor="text1" w:themeTint="BF"/>
    </w:rPr>
  </w:style>
  <w:style w:type="character" w:customStyle="1" w:styleId="QuoteChar">
    <w:name w:val="Quote Char"/>
    <w:basedOn w:val="DefaultParagraphFont"/>
    <w:link w:val="Quote"/>
    <w:uiPriority w:val="29"/>
    <w:rsid w:val="0000731B"/>
    <w:rPr>
      <w:i/>
      <w:iCs/>
      <w:color w:val="404040" w:themeColor="text1" w:themeTint="BF"/>
    </w:rPr>
  </w:style>
  <w:style w:type="paragraph" w:styleId="ListParagraph">
    <w:name w:val="List Paragraph"/>
    <w:basedOn w:val="Normal"/>
    <w:uiPriority w:val="34"/>
    <w:qFormat/>
    <w:rsid w:val="0000731B"/>
    <w:pPr>
      <w:ind w:left="720"/>
      <w:contextualSpacing/>
    </w:pPr>
  </w:style>
  <w:style w:type="character" w:styleId="IntenseEmphasis">
    <w:name w:val="Intense Emphasis"/>
    <w:basedOn w:val="DefaultParagraphFont"/>
    <w:uiPriority w:val="21"/>
    <w:qFormat/>
    <w:rsid w:val="0000731B"/>
    <w:rPr>
      <w:i/>
      <w:iCs/>
      <w:color w:val="0F4761" w:themeColor="accent1" w:themeShade="BF"/>
    </w:rPr>
  </w:style>
  <w:style w:type="paragraph" w:styleId="IntenseQuote">
    <w:name w:val="Intense Quote"/>
    <w:basedOn w:val="Normal"/>
    <w:next w:val="Normal"/>
    <w:link w:val="IntenseQuoteChar"/>
    <w:uiPriority w:val="30"/>
    <w:qFormat/>
    <w:rsid w:val="00007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31B"/>
    <w:rPr>
      <w:i/>
      <w:iCs/>
      <w:color w:val="0F4761" w:themeColor="accent1" w:themeShade="BF"/>
    </w:rPr>
  </w:style>
  <w:style w:type="character" w:styleId="IntenseReference">
    <w:name w:val="Intense Reference"/>
    <w:basedOn w:val="DefaultParagraphFont"/>
    <w:uiPriority w:val="32"/>
    <w:qFormat/>
    <w:rsid w:val="00007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867">
      <w:bodyDiv w:val="1"/>
      <w:marLeft w:val="0"/>
      <w:marRight w:val="0"/>
      <w:marTop w:val="0"/>
      <w:marBottom w:val="0"/>
      <w:divBdr>
        <w:top w:val="none" w:sz="0" w:space="0" w:color="auto"/>
        <w:left w:val="none" w:sz="0" w:space="0" w:color="auto"/>
        <w:bottom w:val="none" w:sz="0" w:space="0" w:color="auto"/>
        <w:right w:val="none" w:sz="0" w:space="0" w:color="auto"/>
      </w:divBdr>
    </w:div>
    <w:div w:id="149251567">
      <w:bodyDiv w:val="1"/>
      <w:marLeft w:val="0"/>
      <w:marRight w:val="0"/>
      <w:marTop w:val="0"/>
      <w:marBottom w:val="0"/>
      <w:divBdr>
        <w:top w:val="none" w:sz="0" w:space="0" w:color="auto"/>
        <w:left w:val="none" w:sz="0" w:space="0" w:color="auto"/>
        <w:bottom w:val="none" w:sz="0" w:space="0" w:color="auto"/>
        <w:right w:val="none" w:sz="0" w:space="0" w:color="auto"/>
      </w:divBdr>
    </w:div>
    <w:div w:id="321617456">
      <w:bodyDiv w:val="1"/>
      <w:marLeft w:val="0"/>
      <w:marRight w:val="0"/>
      <w:marTop w:val="0"/>
      <w:marBottom w:val="0"/>
      <w:divBdr>
        <w:top w:val="none" w:sz="0" w:space="0" w:color="auto"/>
        <w:left w:val="none" w:sz="0" w:space="0" w:color="auto"/>
        <w:bottom w:val="none" w:sz="0" w:space="0" w:color="auto"/>
        <w:right w:val="none" w:sz="0" w:space="0" w:color="auto"/>
      </w:divBdr>
    </w:div>
    <w:div w:id="623922619">
      <w:bodyDiv w:val="1"/>
      <w:marLeft w:val="0"/>
      <w:marRight w:val="0"/>
      <w:marTop w:val="0"/>
      <w:marBottom w:val="0"/>
      <w:divBdr>
        <w:top w:val="none" w:sz="0" w:space="0" w:color="auto"/>
        <w:left w:val="none" w:sz="0" w:space="0" w:color="auto"/>
        <w:bottom w:val="none" w:sz="0" w:space="0" w:color="auto"/>
        <w:right w:val="none" w:sz="0" w:space="0" w:color="auto"/>
      </w:divBdr>
    </w:div>
    <w:div w:id="652682465">
      <w:bodyDiv w:val="1"/>
      <w:marLeft w:val="0"/>
      <w:marRight w:val="0"/>
      <w:marTop w:val="0"/>
      <w:marBottom w:val="0"/>
      <w:divBdr>
        <w:top w:val="none" w:sz="0" w:space="0" w:color="auto"/>
        <w:left w:val="none" w:sz="0" w:space="0" w:color="auto"/>
        <w:bottom w:val="none" w:sz="0" w:space="0" w:color="auto"/>
        <w:right w:val="none" w:sz="0" w:space="0" w:color="auto"/>
      </w:divBdr>
    </w:div>
    <w:div w:id="724253684">
      <w:bodyDiv w:val="1"/>
      <w:marLeft w:val="0"/>
      <w:marRight w:val="0"/>
      <w:marTop w:val="0"/>
      <w:marBottom w:val="0"/>
      <w:divBdr>
        <w:top w:val="none" w:sz="0" w:space="0" w:color="auto"/>
        <w:left w:val="none" w:sz="0" w:space="0" w:color="auto"/>
        <w:bottom w:val="none" w:sz="0" w:space="0" w:color="auto"/>
        <w:right w:val="none" w:sz="0" w:space="0" w:color="auto"/>
      </w:divBdr>
    </w:div>
    <w:div w:id="765030328">
      <w:bodyDiv w:val="1"/>
      <w:marLeft w:val="0"/>
      <w:marRight w:val="0"/>
      <w:marTop w:val="0"/>
      <w:marBottom w:val="0"/>
      <w:divBdr>
        <w:top w:val="none" w:sz="0" w:space="0" w:color="auto"/>
        <w:left w:val="none" w:sz="0" w:space="0" w:color="auto"/>
        <w:bottom w:val="none" w:sz="0" w:space="0" w:color="auto"/>
        <w:right w:val="none" w:sz="0" w:space="0" w:color="auto"/>
      </w:divBdr>
    </w:div>
    <w:div w:id="861211424">
      <w:bodyDiv w:val="1"/>
      <w:marLeft w:val="0"/>
      <w:marRight w:val="0"/>
      <w:marTop w:val="0"/>
      <w:marBottom w:val="0"/>
      <w:divBdr>
        <w:top w:val="none" w:sz="0" w:space="0" w:color="auto"/>
        <w:left w:val="none" w:sz="0" w:space="0" w:color="auto"/>
        <w:bottom w:val="none" w:sz="0" w:space="0" w:color="auto"/>
        <w:right w:val="none" w:sz="0" w:space="0" w:color="auto"/>
      </w:divBdr>
    </w:div>
    <w:div w:id="1075279242">
      <w:bodyDiv w:val="1"/>
      <w:marLeft w:val="0"/>
      <w:marRight w:val="0"/>
      <w:marTop w:val="0"/>
      <w:marBottom w:val="0"/>
      <w:divBdr>
        <w:top w:val="none" w:sz="0" w:space="0" w:color="auto"/>
        <w:left w:val="none" w:sz="0" w:space="0" w:color="auto"/>
        <w:bottom w:val="none" w:sz="0" w:space="0" w:color="auto"/>
        <w:right w:val="none" w:sz="0" w:space="0" w:color="auto"/>
      </w:divBdr>
    </w:div>
    <w:div w:id="1119565803">
      <w:bodyDiv w:val="1"/>
      <w:marLeft w:val="0"/>
      <w:marRight w:val="0"/>
      <w:marTop w:val="0"/>
      <w:marBottom w:val="0"/>
      <w:divBdr>
        <w:top w:val="none" w:sz="0" w:space="0" w:color="auto"/>
        <w:left w:val="none" w:sz="0" w:space="0" w:color="auto"/>
        <w:bottom w:val="none" w:sz="0" w:space="0" w:color="auto"/>
        <w:right w:val="none" w:sz="0" w:space="0" w:color="auto"/>
      </w:divBdr>
    </w:div>
    <w:div w:id="1153252599">
      <w:bodyDiv w:val="1"/>
      <w:marLeft w:val="0"/>
      <w:marRight w:val="0"/>
      <w:marTop w:val="0"/>
      <w:marBottom w:val="0"/>
      <w:divBdr>
        <w:top w:val="none" w:sz="0" w:space="0" w:color="auto"/>
        <w:left w:val="none" w:sz="0" w:space="0" w:color="auto"/>
        <w:bottom w:val="none" w:sz="0" w:space="0" w:color="auto"/>
        <w:right w:val="none" w:sz="0" w:space="0" w:color="auto"/>
      </w:divBdr>
    </w:div>
    <w:div w:id="1302270310">
      <w:bodyDiv w:val="1"/>
      <w:marLeft w:val="0"/>
      <w:marRight w:val="0"/>
      <w:marTop w:val="0"/>
      <w:marBottom w:val="0"/>
      <w:divBdr>
        <w:top w:val="none" w:sz="0" w:space="0" w:color="auto"/>
        <w:left w:val="none" w:sz="0" w:space="0" w:color="auto"/>
        <w:bottom w:val="none" w:sz="0" w:space="0" w:color="auto"/>
        <w:right w:val="none" w:sz="0" w:space="0" w:color="auto"/>
      </w:divBdr>
    </w:div>
    <w:div w:id="1308700807">
      <w:bodyDiv w:val="1"/>
      <w:marLeft w:val="0"/>
      <w:marRight w:val="0"/>
      <w:marTop w:val="0"/>
      <w:marBottom w:val="0"/>
      <w:divBdr>
        <w:top w:val="none" w:sz="0" w:space="0" w:color="auto"/>
        <w:left w:val="none" w:sz="0" w:space="0" w:color="auto"/>
        <w:bottom w:val="none" w:sz="0" w:space="0" w:color="auto"/>
        <w:right w:val="none" w:sz="0" w:space="0" w:color="auto"/>
      </w:divBdr>
    </w:div>
    <w:div w:id="1309671540">
      <w:bodyDiv w:val="1"/>
      <w:marLeft w:val="0"/>
      <w:marRight w:val="0"/>
      <w:marTop w:val="0"/>
      <w:marBottom w:val="0"/>
      <w:divBdr>
        <w:top w:val="none" w:sz="0" w:space="0" w:color="auto"/>
        <w:left w:val="none" w:sz="0" w:space="0" w:color="auto"/>
        <w:bottom w:val="none" w:sz="0" w:space="0" w:color="auto"/>
        <w:right w:val="none" w:sz="0" w:space="0" w:color="auto"/>
      </w:divBdr>
    </w:div>
    <w:div w:id="1394692634">
      <w:bodyDiv w:val="1"/>
      <w:marLeft w:val="0"/>
      <w:marRight w:val="0"/>
      <w:marTop w:val="0"/>
      <w:marBottom w:val="0"/>
      <w:divBdr>
        <w:top w:val="none" w:sz="0" w:space="0" w:color="auto"/>
        <w:left w:val="none" w:sz="0" w:space="0" w:color="auto"/>
        <w:bottom w:val="none" w:sz="0" w:space="0" w:color="auto"/>
        <w:right w:val="none" w:sz="0" w:space="0" w:color="auto"/>
      </w:divBdr>
    </w:div>
    <w:div w:id="1441148346">
      <w:bodyDiv w:val="1"/>
      <w:marLeft w:val="0"/>
      <w:marRight w:val="0"/>
      <w:marTop w:val="0"/>
      <w:marBottom w:val="0"/>
      <w:divBdr>
        <w:top w:val="none" w:sz="0" w:space="0" w:color="auto"/>
        <w:left w:val="none" w:sz="0" w:space="0" w:color="auto"/>
        <w:bottom w:val="none" w:sz="0" w:space="0" w:color="auto"/>
        <w:right w:val="none" w:sz="0" w:space="0" w:color="auto"/>
      </w:divBdr>
    </w:div>
    <w:div w:id="1501194248">
      <w:bodyDiv w:val="1"/>
      <w:marLeft w:val="0"/>
      <w:marRight w:val="0"/>
      <w:marTop w:val="0"/>
      <w:marBottom w:val="0"/>
      <w:divBdr>
        <w:top w:val="none" w:sz="0" w:space="0" w:color="auto"/>
        <w:left w:val="none" w:sz="0" w:space="0" w:color="auto"/>
        <w:bottom w:val="none" w:sz="0" w:space="0" w:color="auto"/>
        <w:right w:val="none" w:sz="0" w:space="0" w:color="auto"/>
      </w:divBdr>
    </w:div>
    <w:div w:id="1638488707">
      <w:bodyDiv w:val="1"/>
      <w:marLeft w:val="0"/>
      <w:marRight w:val="0"/>
      <w:marTop w:val="0"/>
      <w:marBottom w:val="0"/>
      <w:divBdr>
        <w:top w:val="none" w:sz="0" w:space="0" w:color="auto"/>
        <w:left w:val="none" w:sz="0" w:space="0" w:color="auto"/>
        <w:bottom w:val="none" w:sz="0" w:space="0" w:color="auto"/>
        <w:right w:val="none" w:sz="0" w:space="0" w:color="auto"/>
      </w:divBdr>
    </w:div>
    <w:div w:id="1718385890">
      <w:bodyDiv w:val="1"/>
      <w:marLeft w:val="0"/>
      <w:marRight w:val="0"/>
      <w:marTop w:val="0"/>
      <w:marBottom w:val="0"/>
      <w:divBdr>
        <w:top w:val="none" w:sz="0" w:space="0" w:color="auto"/>
        <w:left w:val="none" w:sz="0" w:space="0" w:color="auto"/>
        <w:bottom w:val="none" w:sz="0" w:space="0" w:color="auto"/>
        <w:right w:val="none" w:sz="0" w:space="0" w:color="auto"/>
      </w:divBdr>
    </w:div>
    <w:div w:id="1917128887">
      <w:bodyDiv w:val="1"/>
      <w:marLeft w:val="0"/>
      <w:marRight w:val="0"/>
      <w:marTop w:val="0"/>
      <w:marBottom w:val="0"/>
      <w:divBdr>
        <w:top w:val="none" w:sz="0" w:space="0" w:color="auto"/>
        <w:left w:val="none" w:sz="0" w:space="0" w:color="auto"/>
        <w:bottom w:val="none" w:sz="0" w:space="0" w:color="auto"/>
        <w:right w:val="none" w:sz="0" w:space="0" w:color="auto"/>
      </w:divBdr>
    </w:div>
    <w:div w:id="196831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Lupague</dc:creator>
  <cp:keywords/>
  <dc:description/>
  <cp:lastModifiedBy>Jon Lupague</cp:lastModifiedBy>
  <cp:revision>32</cp:revision>
  <dcterms:created xsi:type="dcterms:W3CDTF">2024-09-25T15:45:00Z</dcterms:created>
  <dcterms:modified xsi:type="dcterms:W3CDTF">2024-09-25T16:30:00Z</dcterms:modified>
</cp:coreProperties>
</file>