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F5FA1" w:rsidRDefault="00000000">
      <w:pPr>
        <w:spacing w:after="80"/>
      </w:pPr>
      <w:r>
        <w:rPr>
          <w:b/>
          <w:bCs/>
          <w:color w:val="1D4E8F"/>
          <w:sz w:val="56"/>
          <w:szCs w:val="56"/>
        </w:rPr>
        <w:t>Recall</w:t>
      </w:r>
    </w:p>
    <w:p w:rsidR="001F5FA1" w:rsidRDefault="00000000">
      <w:pPr>
        <w:spacing w:after="60"/>
      </w:pPr>
      <w:r>
        <w:rPr>
          <w:color w:val="444444"/>
          <w:sz w:val="32"/>
          <w:szCs w:val="32"/>
        </w:rPr>
        <w:t>Multi-Phase Build Plan</w:t>
      </w:r>
    </w:p>
    <w:p w:rsidR="001F5FA1" w:rsidRDefault="00000000">
      <w:pPr>
        <w:pBdr>
          <w:bottom w:val="single" w:sz="6" w:space="6" w:color="1D4E8F"/>
        </w:pBdr>
        <w:spacing w:after="40"/>
      </w:pPr>
      <w:r>
        <w:rPr>
          <w:i/>
          <w:iCs/>
          <w:color w:val="888888"/>
          <w:sz w:val="20"/>
          <w:szCs w:val="20"/>
        </w:rPr>
        <w:t>For use with Claude Code  ·  v1.0  ·  May 6, 2026</w:t>
      </w:r>
    </w:p>
    <w:p w:rsidR="001F5FA1" w:rsidRDefault="001F5FA1">
      <w:pPr>
        <w:spacing w:after="200"/>
      </w:pPr>
    </w:p>
    <w:p w:rsidR="001F5FA1" w:rsidRDefault="00000000">
      <w:pPr>
        <w:pStyle w:val="Heading1"/>
      </w:pPr>
      <w:r>
        <w:rPr>
          <w:color w:val="1A1A1A"/>
        </w:rPr>
        <w:t>How to use this document</w:t>
      </w:r>
    </w:p>
    <w:p w:rsidR="001F5FA1" w:rsidRDefault="00000000">
      <w:pPr>
        <w:spacing w:before="60" w:after="100"/>
      </w:pPr>
      <w:r>
        <w:rPr>
          <w:color w:val="222222"/>
        </w:rPr>
        <w:t>This plan is structured for Claude Code. Start a new Claude Code session at the beginning of each phase and paste the phase prompt verbatim. Each phase is self-contained: it describes exactly what to build, what files to create or modify, what environment variables are needed, and what the acceptance criteria are before moving on.</w:t>
      </w:r>
    </w:p>
    <w:p w:rsidR="001F5FA1" w:rsidRDefault="001F5FA1">
      <w:pPr>
        <w:spacing w:after="100"/>
      </w:pPr>
    </w:p>
    <w:p w:rsidR="001F5FA1" w:rsidRDefault="00000000">
      <w:pPr>
        <w:pBdr>
          <w:left w:val="single" w:sz="14" w:space="8" w:color="EF9F27"/>
        </w:pBdr>
        <w:spacing w:before="100" w:after="100"/>
        <w:ind w:left="180"/>
      </w:pPr>
      <w:r>
        <w:rPr>
          <w:i/>
          <w:iCs/>
          <w:color w:val="333333"/>
          <w:sz w:val="20"/>
          <w:szCs w:val="20"/>
        </w:rPr>
        <w:t>Complete all acceptance criteria for a phase before starting the next. Each phase assumes the previous phase is fully working and deployed.</w:t>
      </w:r>
    </w:p>
    <w:p w:rsidR="001F5FA1" w:rsidRDefault="001F5FA1">
      <w:pPr>
        <w:spacing w:after="100"/>
      </w:pPr>
    </w:p>
    <w:p w:rsidR="001F5FA1" w:rsidRDefault="00000000">
      <w:pPr>
        <w:spacing w:before="60" w:after="100"/>
      </w:pPr>
      <w:r>
        <w:rPr>
          <w:color w:val="222222"/>
        </w:rPr>
        <w:t>The CLAUDE.md file created in Phase 1 should be kept up to date throughout the build. Claude Code reads it at the start of each session for project context.</w:t>
      </w:r>
    </w:p>
    <w:p w:rsidR="001F5FA1" w:rsidRDefault="001F5FA1">
      <w:pPr>
        <w:spacing w:after="200"/>
      </w:pPr>
    </w:p>
    <w:p w:rsidR="001F5FA1" w:rsidRDefault="00000000">
      <w:pPr>
        <w:pStyle w:val="Heading1"/>
      </w:pPr>
      <w:r>
        <w:rPr>
          <w:color w:val="1A1A1A"/>
        </w:rPr>
        <w:t>Phase Overview</w:t>
      </w:r>
    </w:p>
    <w:p w:rsidR="001F5FA1" w:rsidRDefault="001F5FA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3800"/>
        <w:gridCol w:w="2460"/>
      </w:tblGrid>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1D4E8F"/>
            <w:tcMar>
              <w:top w:w="80" w:type="dxa"/>
              <w:left w:w="120" w:type="dxa"/>
              <w:bottom w:w="80" w:type="dxa"/>
              <w:right w:w="120" w:type="dxa"/>
            </w:tcMar>
          </w:tcPr>
          <w:p w:rsidR="001F5FA1" w:rsidRDefault="00000000">
            <w:r>
              <w:rPr>
                <w:b/>
                <w:bCs/>
                <w:color w:val="FFFFFF"/>
                <w:sz w:val="20"/>
                <w:szCs w:val="20"/>
              </w:rPr>
              <w:t>Phase</w:t>
            </w:r>
          </w:p>
        </w:tc>
        <w:tc>
          <w:tcPr>
            <w:tcW w:w="2200" w:type="dxa"/>
            <w:tcBorders>
              <w:top w:val="single" w:sz="1" w:space="0" w:color="DDDDDD"/>
              <w:left w:val="single" w:sz="1" w:space="0" w:color="DDDDDD"/>
              <w:bottom w:val="single" w:sz="1" w:space="0" w:color="DDDDDD"/>
              <w:right w:val="single" w:sz="1" w:space="0" w:color="DDDDDD"/>
            </w:tcBorders>
            <w:shd w:val="clear" w:color="auto" w:fill="1D4E8F"/>
            <w:tcMar>
              <w:top w:w="80" w:type="dxa"/>
              <w:left w:w="120" w:type="dxa"/>
              <w:bottom w:w="80" w:type="dxa"/>
              <w:right w:w="120" w:type="dxa"/>
            </w:tcMar>
          </w:tcPr>
          <w:p w:rsidR="001F5FA1" w:rsidRDefault="00000000">
            <w:r>
              <w:rPr>
                <w:b/>
                <w:bCs/>
                <w:color w:val="FFFFFF"/>
                <w:sz w:val="20"/>
                <w:szCs w:val="20"/>
              </w:rPr>
              <w:t>Title</w:t>
            </w:r>
          </w:p>
        </w:tc>
        <w:tc>
          <w:tcPr>
            <w:tcW w:w="3800" w:type="dxa"/>
            <w:tcBorders>
              <w:top w:val="single" w:sz="1" w:space="0" w:color="DDDDDD"/>
              <w:left w:val="single" w:sz="1" w:space="0" w:color="DDDDDD"/>
              <w:bottom w:val="single" w:sz="1" w:space="0" w:color="DDDDDD"/>
              <w:right w:val="single" w:sz="1" w:space="0" w:color="DDDDDD"/>
            </w:tcBorders>
            <w:shd w:val="clear" w:color="auto" w:fill="1D4E8F"/>
            <w:tcMar>
              <w:top w:w="80" w:type="dxa"/>
              <w:left w:w="120" w:type="dxa"/>
              <w:bottom w:w="80" w:type="dxa"/>
              <w:right w:w="120" w:type="dxa"/>
            </w:tcMar>
          </w:tcPr>
          <w:p w:rsidR="001F5FA1" w:rsidRDefault="00000000">
            <w:r>
              <w:rPr>
                <w:b/>
                <w:bCs/>
                <w:color w:val="FFFFFF"/>
                <w:sz w:val="20"/>
                <w:szCs w:val="20"/>
              </w:rPr>
              <w:t>Scope</w:t>
            </w:r>
          </w:p>
        </w:tc>
        <w:tc>
          <w:tcPr>
            <w:tcW w:w="2460" w:type="dxa"/>
            <w:tcBorders>
              <w:top w:val="single" w:sz="1" w:space="0" w:color="DDDDDD"/>
              <w:left w:val="single" w:sz="1" w:space="0" w:color="DDDDDD"/>
              <w:bottom w:val="single" w:sz="1" w:space="0" w:color="DDDDDD"/>
              <w:right w:val="single" w:sz="1" w:space="0" w:color="DDDDDD"/>
            </w:tcBorders>
            <w:shd w:val="clear" w:color="auto" w:fill="1D4E8F"/>
            <w:tcMar>
              <w:top w:w="80" w:type="dxa"/>
              <w:left w:w="120" w:type="dxa"/>
              <w:bottom w:w="80" w:type="dxa"/>
              <w:right w:w="120" w:type="dxa"/>
            </w:tcMar>
          </w:tcPr>
          <w:p w:rsidR="001F5FA1" w:rsidRDefault="00000000">
            <w:r>
              <w:rPr>
                <w:b/>
                <w:bCs/>
                <w:color w:val="FFFFFF"/>
                <w:sz w:val="20"/>
                <w:szCs w:val="20"/>
              </w:rPr>
              <w:t>Key deliverable</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E6F1FB"/>
            <w:tcMar>
              <w:top w:w="80" w:type="dxa"/>
              <w:left w:w="120" w:type="dxa"/>
              <w:bottom w:w="80" w:type="dxa"/>
              <w:right w:w="120" w:type="dxa"/>
            </w:tcMar>
          </w:tcPr>
          <w:p w:rsidR="001F5FA1" w:rsidRDefault="00000000">
            <w:r>
              <w:rPr>
                <w:b/>
                <w:bCs/>
                <w:color w:val="1D6FA5"/>
                <w:sz w:val="22"/>
                <w:szCs w:val="22"/>
              </w:rPr>
              <w:t>1</w:t>
            </w:r>
          </w:p>
        </w:tc>
        <w:tc>
          <w:tcPr>
            <w:tcW w:w="2200" w:type="dxa"/>
            <w:tcBorders>
              <w:top w:val="single" w:sz="1" w:space="0" w:color="DDDDDD"/>
              <w:left w:val="single" w:sz="1" w:space="0" w:color="DDDDDD"/>
              <w:bottom w:val="single" w:sz="1" w:space="0" w:color="DDDDDD"/>
              <w:right w:val="single" w:sz="1" w:space="0" w:color="DDDDDD"/>
            </w:tcBorders>
            <w:shd w:val="clear" w:color="auto" w:fill="E6F1FB"/>
            <w:tcMar>
              <w:top w:w="80" w:type="dxa"/>
              <w:left w:w="120" w:type="dxa"/>
              <w:bottom w:w="80" w:type="dxa"/>
              <w:right w:w="120" w:type="dxa"/>
            </w:tcMar>
          </w:tcPr>
          <w:p w:rsidR="001F5FA1" w:rsidRDefault="00000000">
            <w:r>
              <w:rPr>
                <w:b/>
                <w:bCs/>
                <w:color w:val="1D6FA5"/>
                <w:sz w:val="20"/>
                <w:szCs w:val="20"/>
              </w:rPr>
              <w:t>Scaffold &amp; config</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Next.js app, Neon DB, Prisma schema, env config, CLAUDE.md, Vercel deploy</w:t>
            </w:r>
          </w:p>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Deployed skeleton app</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E1F5EE"/>
            <w:tcMar>
              <w:top w:w="80" w:type="dxa"/>
              <w:left w:w="120" w:type="dxa"/>
              <w:bottom w:w="80" w:type="dxa"/>
              <w:right w:w="120" w:type="dxa"/>
            </w:tcMar>
          </w:tcPr>
          <w:p w:rsidR="001F5FA1" w:rsidRDefault="00000000">
            <w:r>
              <w:rPr>
                <w:b/>
                <w:bCs/>
                <w:color w:val="1D9E75"/>
                <w:sz w:val="22"/>
                <w:szCs w:val="22"/>
              </w:rPr>
              <w:t>2</w:t>
            </w:r>
          </w:p>
        </w:tc>
        <w:tc>
          <w:tcPr>
            <w:tcW w:w="2200" w:type="dxa"/>
            <w:tcBorders>
              <w:top w:val="single" w:sz="1" w:space="0" w:color="DDDDDD"/>
              <w:left w:val="single" w:sz="1" w:space="0" w:color="DDDDDD"/>
              <w:bottom w:val="single" w:sz="1" w:space="0" w:color="DDDDDD"/>
              <w:right w:val="single" w:sz="1" w:space="0" w:color="DDDDDD"/>
            </w:tcBorders>
            <w:shd w:val="clear" w:color="auto" w:fill="E1F5EE"/>
            <w:tcMar>
              <w:top w:w="80" w:type="dxa"/>
              <w:left w:w="120" w:type="dxa"/>
              <w:bottom w:w="80" w:type="dxa"/>
              <w:right w:w="120" w:type="dxa"/>
            </w:tcMar>
          </w:tcPr>
          <w:p w:rsidR="001F5FA1" w:rsidRDefault="00000000">
            <w:r>
              <w:rPr>
                <w:b/>
                <w:bCs/>
                <w:color w:val="1D9E75"/>
                <w:sz w:val="20"/>
                <w:szCs w:val="20"/>
              </w:rPr>
              <w:t>Auth</w:t>
            </w:r>
          </w:p>
        </w:tc>
        <w:tc>
          <w:tcPr>
            <w:tcW w:w="38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NextAuth credentials login, invite flow, user management page</w:t>
            </w:r>
          </w:p>
        </w:tc>
        <w:tc>
          <w:tcPr>
            <w:tcW w:w="24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Users can log in and invite others</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EEEDFE"/>
            <w:tcMar>
              <w:top w:w="80" w:type="dxa"/>
              <w:left w:w="120" w:type="dxa"/>
              <w:bottom w:w="80" w:type="dxa"/>
              <w:right w:w="120" w:type="dxa"/>
            </w:tcMar>
          </w:tcPr>
          <w:p w:rsidR="001F5FA1" w:rsidRDefault="00000000">
            <w:r>
              <w:rPr>
                <w:b/>
                <w:bCs/>
                <w:color w:val="7F77DD"/>
                <w:sz w:val="22"/>
                <w:szCs w:val="22"/>
              </w:rPr>
              <w:t>3</w:t>
            </w:r>
          </w:p>
        </w:tc>
        <w:tc>
          <w:tcPr>
            <w:tcW w:w="2200" w:type="dxa"/>
            <w:tcBorders>
              <w:top w:val="single" w:sz="1" w:space="0" w:color="DDDDDD"/>
              <w:left w:val="single" w:sz="1" w:space="0" w:color="DDDDDD"/>
              <w:bottom w:val="single" w:sz="1" w:space="0" w:color="DDDDDD"/>
              <w:right w:val="single" w:sz="1" w:space="0" w:color="DDDDDD"/>
            </w:tcBorders>
            <w:shd w:val="clear" w:color="auto" w:fill="EEEDFE"/>
            <w:tcMar>
              <w:top w:w="80" w:type="dxa"/>
              <w:left w:w="120" w:type="dxa"/>
              <w:bottom w:w="80" w:type="dxa"/>
              <w:right w:w="120" w:type="dxa"/>
            </w:tcMar>
          </w:tcPr>
          <w:p w:rsidR="001F5FA1" w:rsidRDefault="00000000">
            <w:r>
              <w:rPr>
                <w:b/>
                <w:bCs/>
                <w:color w:val="7F77DD"/>
                <w:sz w:val="20"/>
                <w:szCs w:val="20"/>
              </w:rPr>
              <w:t>SmugMug integration</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OAuth connection, site password cookie auth, gallery/photo sync to DB</w:t>
            </w:r>
          </w:p>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Photos indexed in DB from SmugMug</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AECE7"/>
            <w:tcMar>
              <w:top w:w="80" w:type="dxa"/>
              <w:left w:w="120" w:type="dxa"/>
              <w:bottom w:w="80" w:type="dxa"/>
              <w:right w:w="120" w:type="dxa"/>
            </w:tcMar>
          </w:tcPr>
          <w:p w:rsidR="001F5FA1" w:rsidRDefault="00000000">
            <w:r>
              <w:rPr>
                <w:b/>
                <w:bCs/>
                <w:color w:val="D85A30"/>
                <w:sz w:val="22"/>
                <w:szCs w:val="22"/>
              </w:rPr>
              <w:t>4</w:t>
            </w:r>
          </w:p>
        </w:tc>
        <w:tc>
          <w:tcPr>
            <w:tcW w:w="2200" w:type="dxa"/>
            <w:tcBorders>
              <w:top w:val="single" w:sz="1" w:space="0" w:color="DDDDDD"/>
              <w:left w:val="single" w:sz="1" w:space="0" w:color="DDDDDD"/>
              <w:bottom w:val="single" w:sz="1" w:space="0" w:color="DDDDDD"/>
              <w:right w:val="single" w:sz="1" w:space="0" w:color="DDDDDD"/>
            </w:tcBorders>
            <w:shd w:val="clear" w:color="auto" w:fill="FAECE7"/>
            <w:tcMar>
              <w:top w:w="80" w:type="dxa"/>
              <w:left w:w="120" w:type="dxa"/>
              <w:bottom w:w="80" w:type="dxa"/>
              <w:right w:w="120" w:type="dxa"/>
            </w:tcMar>
          </w:tcPr>
          <w:p w:rsidR="001F5FA1" w:rsidRDefault="00000000">
            <w:r>
              <w:rPr>
                <w:b/>
                <w:bCs/>
                <w:color w:val="D85A30"/>
                <w:sz w:val="20"/>
                <w:szCs w:val="20"/>
              </w:rPr>
              <w:t>Indexing pipeline</w:t>
            </w:r>
          </w:p>
        </w:tc>
        <w:tc>
          <w:tcPr>
            <w:tcW w:w="38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AWS Rekognition face detection, scene tagging, location enrichment, resync UI</w:t>
            </w:r>
          </w:p>
        </w:tc>
        <w:tc>
          <w:tcPr>
            <w:tcW w:w="24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Faces and tags indexed, resync works</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AEEDA"/>
            <w:tcMar>
              <w:top w:w="80" w:type="dxa"/>
              <w:left w:w="120" w:type="dxa"/>
              <w:bottom w:w="80" w:type="dxa"/>
              <w:right w:w="120" w:type="dxa"/>
            </w:tcMar>
          </w:tcPr>
          <w:p w:rsidR="001F5FA1" w:rsidRDefault="00000000">
            <w:r>
              <w:rPr>
                <w:b/>
                <w:bCs/>
                <w:color w:val="BA7517"/>
                <w:sz w:val="22"/>
                <w:szCs w:val="22"/>
              </w:rPr>
              <w:t>5</w:t>
            </w:r>
          </w:p>
        </w:tc>
        <w:tc>
          <w:tcPr>
            <w:tcW w:w="2200" w:type="dxa"/>
            <w:tcBorders>
              <w:top w:val="single" w:sz="1" w:space="0" w:color="DDDDDD"/>
              <w:left w:val="single" w:sz="1" w:space="0" w:color="DDDDDD"/>
              <w:bottom w:val="single" w:sz="1" w:space="0" w:color="DDDDDD"/>
              <w:right w:val="single" w:sz="1" w:space="0" w:color="DDDDDD"/>
            </w:tcBorders>
            <w:shd w:val="clear" w:color="auto" w:fill="FAEEDA"/>
            <w:tcMar>
              <w:top w:w="80" w:type="dxa"/>
              <w:left w:w="120" w:type="dxa"/>
              <w:bottom w:w="80" w:type="dxa"/>
              <w:right w:w="120" w:type="dxa"/>
            </w:tcMar>
          </w:tcPr>
          <w:p w:rsidR="001F5FA1" w:rsidRDefault="00000000">
            <w:r>
              <w:rPr>
                <w:b/>
                <w:bCs/>
                <w:color w:val="BA7517"/>
                <w:sz w:val="20"/>
                <w:szCs w:val="20"/>
              </w:rPr>
              <w:t>Search &amp; results UI</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Search bar, filter sidebar, photo grid, list view, map view, open in SmugMug</w:t>
            </w:r>
          </w:p>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Full search UI live</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CEBEB"/>
            <w:tcMar>
              <w:top w:w="80" w:type="dxa"/>
              <w:left w:w="120" w:type="dxa"/>
              <w:bottom w:w="80" w:type="dxa"/>
              <w:right w:w="120" w:type="dxa"/>
            </w:tcMar>
          </w:tcPr>
          <w:p w:rsidR="001F5FA1" w:rsidRDefault="00000000">
            <w:r>
              <w:rPr>
                <w:b/>
                <w:bCs/>
                <w:color w:val="A32D2D"/>
                <w:sz w:val="22"/>
                <w:szCs w:val="22"/>
              </w:rPr>
              <w:t>6</w:t>
            </w:r>
          </w:p>
        </w:tc>
        <w:tc>
          <w:tcPr>
            <w:tcW w:w="2200" w:type="dxa"/>
            <w:tcBorders>
              <w:top w:val="single" w:sz="1" w:space="0" w:color="DDDDDD"/>
              <w:left w:val="single" w:sz="1" w:space="0" w:color="DDDDDD"/>
              <w:bottom w:val="single" w:sz="1" w:space="0" w:color="DDDDDD"/>
              <w:right w:val="single" w:sz="1" w:space="0" w:color="DDDDDD"/>
            </w:tcBorders>
            <w:shd w:val="clear" w:color="auto" w:fill="FCEBEB"/>
            <w:tcMar>
              <w:top w:w="80" w:type="dxa"/>
              <w:left w:w="120" w:type="dxa"/>
              <w:bottom w:w="80" w:type="dxa"/>
              <w:right w:w="120" w:type="dxa"/>
            </w:tcMar>
          </w:tcPr>
          <w:p w:rsidR="001F5FA1" w:rsidRDefault="00000000">
            <w:r>
              <w:rPr>
                <w:b/>
                <w:bCs/>
                <w:color w:val="A32D2D"/>
                <w:sz w:val="20"/>
                <w:szCs w:val="20"/>
              </w:rPr>
              <w:t>Face labeling</w:t>
            </w:r>
          </w:p>
        </w:tc>
        <w:tc>
          <w:tcPr>
            <w:tcW w:w="38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Cluster review UI, name labeling, flag mismatches, merge clusters, progress tracking</w:t>
            </w:r>
          </w:p>
        </w:tc>
        <w:tc>
          <w:tcPr>
            <w:tcW w:w="24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People can be named and searched</w:t>
            </w:r>
          </w:p>
        </w:tc>
      </w:tr>
      <w:tr w:rsidR="001F5FA1">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EAF3DE"/>
            <w:tcMar>
              <w:top w:w="80" w:type="dxa"/>
              <w:left w:w="120" w:type="dxa"/>
              <w:bottom w:w="80" w:type="dxa"/>
              <w:right w:w="120" w:type="dxa"/>
            </w:tcMar>
          </w:tcPr>
          <w:p w:rsidR="001F5FA1" w:rsidRDefault="00000000">
            <w:r>
              <w:rPr>
                <w:b/>
                <w:bCs/>
                <w:color w:val="3B6D11"/>
                <w:sz w:val="22"/>
                <w:szCs w:val="22"/>
              </w:rPr>
              <w:t>7</w:t>
            </w:r>
          </w:p>
        </w:tc>
        <w:tc>
          <w:tcPr>
            <w:tcW w:w="2200" w:type="dxa"/>
            <w:tcBorders>
              <w:top w:val="single" w:sz="1" w:space="0" w:color="DDDDDD"/>
              <w:left w:val="single" w:sz="1" w:space="0" w:color="DDDDDD"/>
              <w:bottom w:val="single" w:sz="1" w:space="0" w:color="DDDDDD"/>
              <w:right w:val="single" w:sz="1" w:space="0" w:color="DDDDDD"/>
            </w:tcBorders>
            <w:shd w:val="clear" w:color="auto" w:fill="EAF3DE"/>
            <w:tcMar>
              <w:top w:w="80" w:type="dxa"/>
              <w:left w:w="120" w:type="dxa"/>
              <w:bottom w:w="80" w:type="dxa"/>
              <w:right w:w="120" w:type="dxa"/>
            </w:tcMar>
          </w:tcPr>
          <w:p w:rsidR="001F5FA1" w:rsidRDefault="00000000">
            <w:r>
              <w:rPr>
                <w:b/>
                <w:bCs/>
                <w:color w:val="3B6D11"/>
                <w:sz w:val="20"/>
                <w:szCs w:val="20"/>
              </w:rPr>
              <w:t>Star ratings</w:t>
            </w:r>
          </w:p>
        </w:tc>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Inline rating control, AI-suggested ratings on demand, average display, rating filter</w:t>
            </w:r>
          </w:p>
        </w:tc>
        <w:tc>
          <w:tcPr>
            <w:tcW w:w="2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Ratings visible and filterable</w:t>
            </w:r>
          </w:p>
        </w:tc>
      </w:tr>
    </w:tbl>
    <w:p w:rsidR="001F5FA1" w:rsidRDefault="001F5FA1">
      <w:pPr>
        <w:spacing w:after="200"/>
      </w:pPr>
    </w:p>
    <w:p w:rsidR="001F5FA1" w:rsidRDefault="00000000">
      <w:pPr>
        <w:pStyle w:val="Heading1"/>
      </w:pPr>
      <w:r>
        <w:rPr>
          <w:color w:val="1A1A1A"/>
        </w:rPr>
        <w:lastRenderedPageBreak/>
        <w:t>Environment Variables Master List</w:t>
      </w:r>
    </w:p>
    <w:p w:rsidR="001F5FA1" w:rsidRDefault="00000000">
      <w:pPr>
        <w:spacing w:before="60" w:after="100"/>
      </w:pPr>
      <w:r>
        <w:rPr>
          <w:color w:val="222222"/>
        </w:rPr>
        <w:t>All variables below are required by the end of the build. Add them to Vercel and your local .env.local as they are needed per phase. Never commit secrets to git.</w:t>
      </w:r>
    </w:p>
    <w:p w:rsidR="001F5FA1" w:rsidRDefault="001F5FA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1"/>
        <w:gridCol w:w="6269"/>
      </w:tblGrid>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DATABASE_URL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Neon PostgreSQL connection string (Phase 1)</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NEXTAUTH_SECRET</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Random 32-char string for session signing (Phase 2)</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NEXTAUTH_URL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Full URL of deployed app e.g. https://recall.yourdomain.com (Phase 2)</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INVITE_EXPIRY_DAYS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Days before invite link expires. Default: 7 (Phase 2)</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MAX_USERS</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Soft cap on total users. Default: 5 (Phase 2)</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SMUGMUG_API_KEY</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SmugMug OAuth consumer key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SMUGMUG_API_SECRET</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SmugMug OAuth consumer secret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SMUGMUG_ACCESS_TOKEN</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SmugMug OAuth access token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SMUGMUG_ACCESS_SECRET</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SmugMug OAuth access token secret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SMUGMUG_SITE_PASSWORD</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Site-level password for SmugMug CDN cookie auth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SMUGMUG_ALBUM_BASE_URL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Base URL of SmugMug site e.g. https://yourname.smugmug.com (Phase 3)</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AWS_REGION</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AWS region for Rekognition e.g. us-east-1 (Phase 4)</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AWS_ACCESS_KEY_ID</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AWS IAM access key with Rekognition permissions (Phase 4)</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AWS_SECRET_ACCESS_KEY</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AWS IAM secret key (Phase 4)</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REKOGNITION_COLLECTION_ID</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Name of the Rekognition face collection to create (Phase 4)</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GEOCODING_API_KEY</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Google Maps Geocoding API key, or leave blank to use Nominatim (Phase 4)</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AI_RATING_API_KEY</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70" w:type="dxa"/>
              <w:left w:w="120" w:type="dxa"/>
              <w:bottom w:w="70" w:type="dxa"/>
              <w:right w:w="120" w:type="dxa"/>
            </w:tcMar>
          </w:tcPr>
          <w:p w:rsidR="001F5FA1" w:rsidRDefault="00000000">
            <w:r>
              <w:rPr>
                <w:color w:val="333333"/>
                <w:sz w:val="19"/>
                <w:szCs w:val="19"/>
              </w:rPr>
              <w:t>Anthropic or OpenAI API key for photo rating (Phase 7)</w:t>
            </w:r>
          </w:p>
        </w:tc>
      </w:tr>
      <w:tr w:rsidR="001F5FA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rFonts w:ascii="Courier New" w:eastAsia="Courier New" w:hAnsi="Courier New" w:cs="Courier New"/>
                <w:color w:val="1D4E8F"/>
                <w:sz w:val="19"/>
                <w:szCs w:val="19"/>
              </w:rPr>
              <w:t>AI_RATING_MODEL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rsidR="001F5FA1" w:rsidRDefault="00000000">
            <w:r>
              <w:rPr>
                <w:color w:val="333333"/>
                <w:sz w:val="19"/>
                <w:szCs w:val="19"/>
              </w:rPr>
              <w:t>Model string e.g. claude-opus-4-5 or gpt-4o (Phase 7)</w:t>
            </w:r>
          </w:p>
        </w:tc>
      </w:tr>
    </w:tbl>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D6FA5"/>
            <w:tcMar>
              <w:top w:w="160" w:type="dxa"/>
              <w:left w:w="220" w:type="dxa"/>
              <w:bottom w:w="160" w:type="dxa"/>
              <w:right w:w="220" w:type="dxa"/>
            </w:tcMar>
          </w:tcPr>
          <w:p w:rsidR="001F5FA1" w:rsidRDefault="00000000">
            <w:r>
              <w:rPr>
                <w:b/>
                <w:bCs/>
                <w:color w:val="FFFFFF"/>
                <w:sz w:val="28"/>
                <w:szCs w:val="28"/>
              </w:rPr>
              <w:lastRenderedPageBreak/>
              <w:t>Phase 1  Scaffold &amp; Configuration</w:t>
            </w:r>
          </w:p>
          <w:p w:rsidR="001F5FA1" w:rsidRDefault="00000000">
            <w:pPr>
              <w:spacing w:before="40"/>
            </w:pPr>
            <w:r>
              <w:rPr>
                <w:i/>
                <w:iCs/>
                <w:color w:val="FFFFFF"/>
                <w:sz w:val="20"/>
                <w:szCs w:val="20"/>
              </w:rPr>
              <w:t>Next.js app · Prisma schema · Neon DB · Vercel deploy · CLAUDE.md</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Create the foundational project: a working Next.js 14 app connected to a Neon Postgres database, with the full Prisma schema defined, deployed to Vercel, and a CLAUDE.md that documents the project for future Claude Code sessions.</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1D6FA5"/>
        </w:pBdr>
        <w:spacing w:before="100" w:after="100"/>
        <w:ind w:left="180"/>
      </w:pPr>
      <w:r>
        <w:rPr>
          <w:i/>
          <w:iCs/>
          <w:color w:val="333333"/>
          <w:sz w:val="20"/>
          <w:szCs w:val="20"/>
        </w:rPr>
        <w:t>You are building a private photo search app called Recall. This is Phase 1: scaffold the project.  Create a Next.js 14 app (TypeScript, Tailwind CSS, App Router) called "recall". Set up Prisma ORM connected to a Neon PostgreSQL database via DATABASE_URL env var. Define the full Prisma schema with these models: Gallery, Photo, Person, PhotoPerson, PhotoTag, Rating, User, InviteToken. Create a CLAUDE.md at the project root documenting the stack, folder structure, environment variables, and a summary of all 7 build phases. Deploy to Vercel and confirm the app loads at the deployed URL. Do not build any features yet — this phase is scaffold and schema only.</w:t>
      </w:r>
    </w:p>
    <w:p w:rsidR="001F5FA1" w:rsidRDefault="001F5FA1">
      <w:pPr>
        <w:spacing w:after="100"/>
      </w:pPr>
    </w:p>
    <w:p w:rsidR="001F5FA1" w:rsidRDefault="00000000">
      <w:pPr>
        <w:pStyle w:val="Heading2"/>
      </w:pPr>
      <w:r>
        <w:rPr>
          <w:color w:val="222222"/>
        </w:rPr>
        <w:t>Prisma schema — full model definitions</w:t>
      </w:r>
    </w:p>
    <w:p w:rsidR="001F5FA1" w:rsidRDefault="00000000">
      <w:pPr>
        <w:spacing w:before="60" w:after="100"/>
      </w:pPr>
      <w:r>
        <w:rPr>
          <w:color w:val="222222"/>
        </w:rPr>
        <w:t>Instruct Claude Code to create the following schema in prisma/schema.prisma:</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Gallery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smugmugId     String    @unique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title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locationName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city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region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country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dateRangeStart DateTime?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dateRangeEnd   DateTime?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smugmugUrl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excluded      Boolean   @default(false)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photos        Photo[]</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updatedAt     DateTime  @updatedAt</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Photo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galleryId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gallery        Gallery     @relation(fields: [galleryId],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smugmugPhotoId String      @unique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imageUrl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thumbnailUrl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lastRenderedPageBreak/>
        <w:t xml:space="preserve">  takenAt        DateTime?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lat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lng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locationName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locationSource String?     // gps_exif | gallery_title | none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city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region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country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indexedAt      DateTime?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people         PhotoPerson[]</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tags           PhotoTag[]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ratings        Rating[]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updatedAt      DateTime    @updatedAt</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Person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name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rekognitionFaceId  String?       @unique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coverPhotoUrl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photos             PhotoPerson[]</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PhotoPerson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personId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      Photo   @relation(fields: [photoId],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person     Person  @relation(fields: [personId],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confidence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@@id([photoId, personId])</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PhotoTag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      Photo   @relation(fields: [photoId],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tag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confidence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source     String  // rekognition | ai_rating_model</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Rating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userId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photo            Photo    @relation(fields: [photoId],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user             User     @relation(fields: [userId],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lastRenderedPageBreak/>
        <w:t xml:space="preserve">  stars            Int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aiSuggestedStars Int?</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aiRatingReason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@@unique([photoId, userId])</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User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name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email       String        @unique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password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invitedById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ratings     Rating[]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invitesSent InviteToken[]</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model InviteToken {</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id          String   @id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token       String   @unique @default(cuid())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createdById String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createdBy   User     @relation(fields: [createdById], references: [id])</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used        Boolean  @default(false)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expiresAt   DateTime</w:t>
      </w:r>
    </w:p>
    <w:p w:rsidR="001F5FA1" w:rsidRDefault="00000000">
      <w:pPr>
        <w:shd w:val="clear" w:color="auto" w:fill="F3F3F3"/>
        <w:spacing w:before="40" w:after="40"/>
        <w:ind w:left="200"/>
      </w:pPr>
      <w:r>
        <w:rPr>
          <w:rFonts w:ascii="Courier New" w:eastAsia="Courier New" w:hAnsi="Courier New" w:cs="Courier New"/>
          <w:color w:val="333333"/>
          <w:sz w:val="19"/>
          <w:szCs w:val="19"/>
        </w:rPr>
        <w:t xml:space="preserve">  createdAt   DateTime @default(now())</w:t>
      </w:r>
    </w:p>
    <w:p w:rsidR="001F5FA1" w:rsidRDefault="00000000">
      <w:pPr>
        <w:shd w:val="clear" w:color="auto" w:fill="F3F3F3"/>
        <w:spacing w:before="40" w:after="40"/>
        <w:ind w:left="200"/>
      </w:pPr>
      <w:r>
        <w:rPr>
          <w:rFonts w:ascii="Courier New" w:eastAsia="Courier New" w:hAnsi="Courier New" w:cs="Courier New"/>
          <w:color w:val="333333"/>
          <w:sz w:val="19"/>
          <w:szCs w:val="19"/>
        </w:rPr>
        <w:t>}</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1D6FA5"/>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1D6FA5"/>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1D6FA5"/>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Init Next.js app</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npx create-next-app@latest recall --typescript --tailwind --app --no-src-dir</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App runs locally on localhost:3000</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Install deps</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npm install prisma @prisma/client next-auth@beta bcryptjs npm install -D @types/bcryptjs</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No install errors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Configure Prisma</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npx prisma init; paste full schema above; set DATABASE_URL in .env.local</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npx prisma validate passes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Push schema</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npx prisma db push</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Tables created in Neon; npx prisma studio shows all models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Create CLAUDE.md</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 xml:space="preserve">Root-level file documenting: stack, all env vars, folder </w:t>
            </w:r>
            <w:r>
              <w:rPr>
                <w:color w:val="333333"/>
                <w:sz w:val="20"/>
                <w:szCs w:val="20"/>
              </w:rPr>
              <w:lastRenderedPageBreak/>
              <w:t>structure, 7-phase summary, how to run locally, how to deploy</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lastRenderedPageBreak/>
              <w:t>File exists and is comprehensive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Deploy to Vercel</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Connect repo, set DATABASE_URL env var in Vercel, deploy</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Production URL loads Next.js default page with no errors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Seed test data</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Create prisma/seed.ts with one test user and one test gallery</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npx prisma db seed runs without errors</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App deployed and accessible at Vercel URL</w:t>
      </w:r>
    </w:p>
    <w:p w:rsidR="001F5FA1" w:rsidRDefault="00000000">
      <w:pPr>
        <w:pStyle w:val="ListParagraph"/>
        <w:numPr>
          <w:ilvl w:val="0"/>
          <w:numId w:val="2"/>
        </w:numPr>
        <w:spacing w:before="40" w:after="60"/>
      </w:pPr>
      <w:r>
        <w:rPr>
          <w:color w:val="222222"/>
        </w:rPr>
        <w:t>All Prisma models present in Neon database</w:t>
      </w:r>
    </w:p>
    <w:p w:rsidR="001F5FA1" w:rsidRDefault="00000000">
      <w:pPr>
        <w:pStyle w:val="ListParagraph"/>
        <w:numPr>
          <w:ilvl w:val="0"/>
          <w:numId w:val="2"/>
        </w:numPr>
        <w:spacing w:before="40" w:after="60"/>
      </w:pPr>
      <w:r>
        <w:rPr>
          <w:color w:val="222222"/>
        </w:rPr>
        <w:t>npx prisma studio shows all tables with correct columns</w:t>
      </w:r>
    </w:p>
    <w:p w:rsidR="001F5FA1" w:rsidRDefault="00000000">
      <w:pPr>
        <w:pStyle w:val="ListParagraph"/>
        <w:numPr>
          <w:ilvl w:val="0"/>
          <w:numId w:val="2"/>
        </w:numPr>
        <w:spacing w:before="40" w:after="60"/>
      </w:pPr>
      <w:r>
        <w:rPr>
          <w:color w:val="222222"/>
        </w:rPr>
        <w:t>CLAUDE.md exists at project root with complete project context</w:t>
      </w:r>
    </w:p>
    <w:p w:rsidR="001F5FA1" w:rsidRDefault="00000000">
      <w:pPr>
        <w:pStyle w:val="ListParagraph"/>
        <w:numPr>
          <w:ilvl w:val="0"/>
          <w:numId w:val="2"/>
        </w:numPr>
        <w:spacing w:before="40" w:after="60"/>
      </w:pPr>
      <w:r>
        <w:rPr>
          <w:color w:val="222222"/>
        </w:rPr>
        <w:t>No TypeScript errors</w:t>
      </w:r>
    </w:p>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D9E75"/>
            <w:tcMar>
              <w:top w:w="160" w:type="dxa"/>
              <w:left w:w="220" w:type="dxa"/>
              <w:bottom w:w="160" w:type="dxa"/>
              <w:right w:w="220" w:type="dxa"/>
            </w:tcMar>
          </w:tcPr>
          <w:p w:rsidR="001F5FA1" w:rsidRDefault="00000000">
            <w:r>
              <w:rPr>
                <w:b/>
                <w:bCs/>
                <w:color w:val="FFFFFF"/>
                <w:sz w:val="28"/>
                <w:szCs w:val="28"/>
              </w:rPr>
              <w:lastRenderedPageBreak/>
              <w:t>Phase 2  Authentication</w:t>
            </w:r>
          </w:p>
          <w:p w:rsidR="001F5FA1" w:rsidRDefault="00000000">
            <w:pPr>
              <w:spacing w:before="40"/>
            </w:pPr>
            <w:r>
              <w:rPr>
                <w:i/>
                <w:iCs/>
                <w:color w:val="FFFFFF"/>
                <w:sz w:val="20"/>
                <w:szCs w:val="20"/>
              </w:rPr>
              <w:t>NextAuth credentials · invite flow · user management page</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Users can log in with email and password. Any logged-in user can generate a single-use invite link. New users register via that link. A settings page lists all users. Enforces a soft cap of MAX_USERS (default 5).</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1D9E75"/>
        </w:pBdr>
        <w:spacing w:before="100" w:after="100"/>
        <w:ind w:left="180"/>
      </w:pPr>
      <w:r>
        <w:rPr>
          <w:i/>
          <w:iCs/>
          <w:color w:val="333333"/>
          <w:sz w:val="20"/>
          <w:szCs w:val="20"/>
        </w:rPr>
        <w:t>You are building Recall. Read CLAUDE.md for full project context. This is Phase 2: authentication and user management.  Implement NextAuth.js v5 with a credentials provider (email + password, bcrypt). Build: login page at /login, invite token generation API route, invite acceptance page at /invite/[token], and a settings page at /settings/users showing all users. Any logged-in user can generate invite links. Enforce MAX_USERS env var (default 5) — disable invite generation when cap is reached. Protect all app routes with NextAuth middleware, redirecting unauthenticated users to /login. The SmugMug site password cookie endpoint will be called on session creation (stub it for now — implement in Phase 3).</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Use NextAuth v5 (beta) App Router pattern with auth.ts config at project root</w:t>
      </w:r>
    </w:p>
    <w:p w:rsidR="001F5FA1" w:rsidRDefault="00000000">
      <w:pPr>
        <w:pStyle w:val="ListParagraph"/>
        <w:numPr>
          <w:ilvl w:val="0"/>
          <w:numId w:val="2"/>
        </w:numPr>
        <w:spacing w:before="40" w:after="60"/>
      </w:pPr>
      <w:r>
        <w:rPr>
          <w:color w:val="222222"/>
        </w:rPr>
        <w:t>Password hashing: bcryptjs with salt rounds 12</w:t>
      </w:r>
    </w:p>
    <w:p w:rsidR="001F5FA1" w:rsidRDefault="00000000">
      <w:pPr>
        <w:pStyle w:val="ListParagraph"/>
        <w:numPr>
          <w:ilvl w:val="0"/>
          <w:numId w:val="2"/>
        </w:numPr>
        <w:spacing w:before="40" w:after="60"/>
      </w:pPr>
      <w:r>
        <w:rPr>
          <w:color w:val="222222"/>
        </w:rPr>
        <w:t>Invite tokens: stored in InviteToken table, single-use, expire after INVITE_EXPIRY_DAYS (default 7)</w:t>
      </w:r>
    </w:p>
    <w:p w:rsidR="001F5FA1" w:rsidRDefault="00000000">
      <w:pPr>
        <w:pStyle w:val="ListParagraph"/>
        <w:numPr>
          <w:ilvl w:val="0"/>
          <w:numId w:val="2"/>
        </w:numPr>
        <w:spacing w:before="40" w:after="60"/>
      </w:pPr>
      <w:r>
        <w:rPr>
          <w:color w:val="222222"/>
        </w:rPr>
        <w:t>Middleware: protect all routes except /login and /invite/[token]</w:t>
      </w:r>
    </w:p>
    <w:p w:rsidR="001F5FA1" w:rsidRDefault="00000000">
      <w:pPr>
        <w:pStyle w:val="ListParagraph"/>
        <w:numPr>
          <w:ilvl w:val="0"/>
          <w:numId w:val="2"/>
        </w:numPr>
        <w:spacing w:before="40" w:after="60"/>
      </w:pPr>
      <w:r>
        <w:rPr>
          <w:color w:val="222222"/>
        </w:rPr>
        <w:t>First user: if no users exist, show a setup page at /setup to create the first account without an invite</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1D9E75"/>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1D9E75"/>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1D9E75"/>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NextAuth config</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Create auth.ts with credentials provider; validate email+password against DB; return user object with id, name, email</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Login with seeded user works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Login page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Build /login with email + password form; show error on invalid credentials; redirect to / on success</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Login flow works end to end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Middleware</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Protect all routes except /login, /invite/[token], /setup; redirect to /login</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Unauthenticated request to / redirects to /login</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lastRenderedPageBreak/>
              <w:t>Setup page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Build /setup — only accessible if User table is empty; creates first user; redirects to /login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First user can be created; /setup blocked after first user exists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Invite API</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POST /api/invite — generates InviteToken; checks MAX_USERS; returns shareable link</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Invite link generated; error returned if user cap reached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Invite page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Build /invite/[token] — validates token, shows registration form, creates user, marks token used</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New user can register via invite link; token cannot be reused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User settings page</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Build /settings/users — lists all users (name, email, invited by, joined date); shows invite link generator; shows cap warning when near limit</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Page renders correctly for logged-in user</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SmugMug cookie stub</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In NextAuth session callback, add a stub function callSmugmugCookieAuth() — implement in Phase 3</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Session creation does not error</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Login page works with correct credentials; shows error on wrong credentials</w:t>
      </w:r>
    </w:p>
    <w:p w:rsidR="001F5FA1" w:rsidRDefault="00000000">
      <w:pPr>
        <w:pStyle w:val="ListParagraph"/>
        <w:numPr>
          <w:ilvl w:val="0"/>
          <w:numId w:val="2"/>
        </w:numPr>
        <w:spacing w:before="40" w:after="60"/>
      </w:pPr>
      <w:r>
        <w:rPr>
          <w:color w:val="222222"/>
        </w:rPr>
        <w:t>Unauthenticated users are redirected to /login from all protected routes</w:t>
      </w:r>
    </w:p>
    <w:p w:rsidR="001F5FA1" w:rsidRDefault="00000000">
      <w:pPr>
        <w:pStyle w:val="ListParagraph"/>
        <w:numPr>
          <w:ilvl w:val="0"/>
          <w:numId w:val="2"/>
        </w:numPr>
        <w:spacing w:before="40" w:after="60"/>
      </w:pPr>
      <w:r>
        <w:rPr>
          <w:color w:val="222222"/>
        </w:rPr>
        <w:t>First user setup page works; is blocked once a user exists</w:t>
      </w:r>
    </w:p>
    <w:p w:rsidR="001F5FA1" w:rsidRDefault="00000000">
      <w:pPr>
        <w:pStyle w:val="ListParagraph"/>
        <w:numPr>
          <w:ilvl w:val="0"/>
          <w:numId w:val="2"/>
        </w:numPr>
        <w:spacing w:before="40" w:after="60"/>
      </w:pPr>
      <w:r>
        <w:rPr>
          <w:color w:val="222222"/>
        </w:rPr>
        <w:t>Invite link generation works; link expires after 7 days; cannot be reused</w:t>
      </w:r>
    </w:p>
    <w:p w:rsidR="001F5FA1" w:rsidRDefault="00000000">
      <w:pPr>
        <w:pStyle w:val="ListParagraph"/>
        <w:numPr>
          <w:ilvl w:val="0"/>
          <w:numId w:val="2"/>
        </w:numPr>
        <w:spacing w:before="40" w:after="60"/>
      </w:pPr>
      <w:r>
        <w:rPr>
          <w:color w:val="222222"/>
        </w:rPr>
        <w:t>New user can register via invite link and immediately log in</w:t>
      </w:r>
    </w:p>
    <w:p w:rsidR="001F5FA1" w:rsidRDefault="00000000">
      <w:pPr>
        <w:pStyle w:val="ListParagraph"/>
        <w:numPr>
          <w:ilvl w:val="0"/>
          <w:numId w:val="2"/>
        </w:numPr>
        <w:spacing w:before="40" w:after="60"/>
      </w:pPr>
      <w:r>
        <w:rPr>
          <w:color w:val="222222"/>
        </w:rPr>
        <w:t>Settings &gt; Users page shows all users with correct metadata</w:t>
      </w:r>
    </w:p>
    <w:p w:rsidR="001F5FA1" w:rsidRDefault="00000000">
      <w:pPr>
        <w:pStyle w:val="ListParagraph"/>
        <w:numPr>
          <w:ilvl w:val="0"/>
          <w:numId w:val="2"/>
        </w:numPr>
        <w:spacing w:before="40" w:after="60"/>
      </w:pPr>
      <w:r>
        <w:rPr>
          <w:color w:val="222222"/>
        </w:rPr>
        <w:t>Invite button is disabled when user count &gt;= MAX_USERS</w:t>
      </w:r>
    </w:p>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F77DD"/>
            <w:tcMar>
              <w:top w:w="160" w:type="dxa"/>
              <w:left w:w="220" w:type="dxa"/>
              <w:bottom w:w="160" w:type="dxa"/>
              <w:right w:w="220" w:type="dxa"/>
            </w:tcMar>
          </w:tcPr>
          <w:p w:rsidR="001F5FA1" w:rsidRDefault="00000000">
            <w:r>
              <w:rPr>
                <w:b/>
                <w:bCs/>
                <w:color w:val="FFFFFF"/>
                <w:sz w:val="28"/>
                <w:szCs w:val="28"/>
              </w:rPr>
              <w:lastRenderedPageBreak/>
              <w:t>Phase 3  SmugMug Integration</w:t>
            </w:r>
          </w:p>
          <w:p w:rsidR="001F5FA1" w:rsidRDefault="00000000">
            <w:pPr>
              <w:spacing w:before="40"/>
            </w:pPr>
            <w:r>
              <w:rPr>
                <w:i/>
                <w:iCs/>
                <w:color w:val="FFFFFF"/>
                <w:sz w:val="20"/>
                <w:szCs w:val="20"/>
              </w:rPr>
              <w:t>OAuth connection · site password · gallery + photo sync to DB</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Connect to SmugMug via OAuth 1.0a. Fetch all accessible galleries and photos and write them to the database. Handle site password cookie injection so CDN images load in the browser. Skip galleries protected by a secondary password.</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7F77DD"/>
        </w:pBdr>
        <w:spacing w:before="100" w:after="100"/>
        <w:ind w:left="180"/>
      </w:pPr>
      <w:r>
        <w:rPr>
          <w:i/>
          <w:iCs/>
          <w:color w:val="333333"/>
          <w:sz w:val="20"/>
          <w:szCs w:val="20"/>
        </w:rPr>
        <w:t>You are building Recall. Read CLAUDE.md for full project context. This is Phase 3: SmugMug integration.  Build a SmugMug API client using OAuth 1.0a (oauth-1.0a npm package) with credentials from env vars. Implement two things: (1) a server-side utility that calls SmugMug's cookie auth endpoint to set the site password cookie on user session start — replace the Phase 2 stub; (2) an indexing script at scripts/smugmug-sync.ts that fetches all galleries and photos from SmugMug, skips galleries requiring a secondary password, and upserts Gallery and Photo records into the database. Run this script manually via npx ts-node scripts/smugmug-sync.ts.</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SmugMug API base URL: https://api.smugmug.com/api/v2</w:t>
      </w:r>
    </w:p>
    <w:p w:rsidR="001F5FA1" w:rsidRDefault="00000000">
      <w:pPr>
        <w:pStyle w:val="ListParagraph"/>
        <w:numPr>
          <w:ilvl w:val="0"/>
          <w:numId w:val="2"/>
        </w:numPr>
        <w:spacing w:before="40" w:after="60"/>
      </w:pPr>
      <w:r>
        <w:rPr>
          <w:color w:val="222222"/>
        </w:rPr>
        <w:t>Use the !albums endpoint to list all galleries; paginate with start and count params</w:t>
      </w:r>
    </w:p>
    <w:p w:rsidR="001F5FA1" w:rsidRDefault="00000000">
      <w:pPr>
        <w:pStyle w:val="ListParagraph"/>
        <w:numPr>
          <w:ilvl w:val="0"/>
          <w:numId w:val="2"/>
        </w:numPr>
        <w:spacing w:before="40" w:after="60"/>
      </w:pPr>
      <w:r>
        <w:rPr>
          <w:color w:val="222222"/>
        </w:rPr>
        <w:t>Detect secondary-password galleries: look for PasswordHint in the API response or a 401/403 when fetching images — mark excluded=true in DB and log</w:t>
      </w:r>
    </w:p>
    <w:p w:rsidR="001F5FA1" w:rsidRDefault="00000000">
      <w:pPr>
        <w:pStyle w:val="ListParagraph"/>
        <w:numPr>
          <w:ilvl w:val="0"/>
          <w:numId w:val="2"/>
        </w:numPr>
        <w:spacing w:before="40" w:after="60"/>
      </w:pPr>
      <w:r>
        <w:rPr>
          <w:color w:val="222222"/>
        </w:rPr>
        <w:t>For each photo, extract: image URL (largest available size), thumbnail URL (300px), EXIF data including GPS if present, taken date</w:t>
      </w:r>
    </w:p>
    <w:p w:rsidR="001F5FA1" w:rsidRDefault="00000000">
      <w:pPr>
        <w:pStyle w:val="ListParagraph"/>
        <w:numPr>
          <w:ilvl w:val="0"/>
          <w:numId w:val="2"/>
        </w:numPr>
        <w:spacing w:before="40" w:after="60"/>
      </w:pPr>
      <w:r>
        <w:rPr>
          <w:color w:val="222222"/>
        </w:rPr>
        <w:t>Cookie auth endpoint: POST https://www.smugmug.com/api/v2/auth/cookieauth with site password — call server-side in NextAuth session callback</w:t>
      </w:r>
    </w:p>
    <w:p w:rsidR="001F5FA1" w:rsidRDefault="00000000">
      <w:pPr>
        <w:pStyle w:val="ListParagraph"/>
        <w:numPr>
          <w:ilvl w:val="0"/>
          <w:numId w:val="2"/>
        </w:numPr>
        <w:spacing w:before="40" w:after="60"/>
      </w:pPr>
      <w:r>
        <w:rPr>
          <w:color w:val="222222"/>
        </w:rPr>
        <w:t>Use upsert on smugmugId / smugmugPhotoId to make syncs idempotent</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7F77DD"/>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7F77DD"/>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7F77DD"/>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OAuth client</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Create lib/smugmug.ts with OAuth 1.0a signing; test with a GET to /api/v2!authuser</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Authenticated API call returns current SmugMug user</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Cookie auth</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Implement callSmugmugCookieAuth() server action; call in NextAuth session callback; store result in session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After login, SmugMug CDN images load in browser without 403</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Gallery sync</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 xml:space="preserve">Fetch all albums via paginated API; upsert into Gallery table; </w:t>
            </w:r>
            <w:r>
              <w:rPr>
                <w:color w:val="333333"/>
                <w:sz w:val="20"/>
                <w:szCs w:val="20"/>
              </w:rPr>
              <w:lastRenderedPageBreak/>
              <w:t>mark excluded=true for secondary-password galleries</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lastRenderedPageBreak/>
              <w:t>All accessible galleries in DB; excluded galleries logged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Photo sync</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For each gallery, fetch all photos; extract EXIF GPS + date; upsert into Photo table with image_url and thumbnail_url</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Photos in DB with correct URLs and EXIF data where available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Gallery title parser</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For galleries without GPS photos, parse title for location keywords (city/country names); write to gallery.locationName</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Galleries like 'Paris 2019' have locationName='Paris' in DB</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Sync script</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scripts/smugmug-sync.ts runnable via npx ts-node; logs progress per gallery; reports total synced/skipped</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Script runs to completion; DB populated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Sync status UI</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Simple /admin/sync page showing last sync time, total photos, total galleries, excluded count; manual resync button that triggers the sync script via an API route</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Resync button triggers sync; page shows updated counts</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All accessible SmugMug galleries and photos upserted into DB</w:t>
      </w:r>
    </w:p>
    <w:p w:rsidR="001F5FA1" w:rsidRDefault="00000000">
      <w:pPr>
        <w:pStyle w:val="ListParagraph"/>
        <w:numPr>
          <w:ilvl w:val="0"/>
          <w:numId w:val="2"/>
        </w:numPr>
        <w:spacing w:before="40" w:after="60"/>
      </w:pPr>
      <w:r>
        <w:rPr>
          <w:color w:val="222222"/>
        </w:rPr>
        <w:t>Secondary-password galleries marked excluded=true and skipped</w:t>
      </w:r>
    </w:p>
    <w:p w:rsidR="001F5FA1" w:rsidRDefault="00000000">
      <w:pPr>
        <w:pStyle w:val="ListParagraph"/>
        <w:numPr>
          <w:ilvl w:val="0"/>
          <w:numId w:val="2"/>
        </w:numPr>
        <w:spacing w:before="40" w:after="60"/>
      </w:pPr>
      <w:r>
        <w:rPr>
          <w:color w:val="222222"/>
        </w:rPr>
        <w:t>SmugMug CDN image URLs load without auth errors in the browser after login</w:t>
      </w:r>
    </w:p>
    <w:p w:rsidR="001F5FA1" w:rsidRDefault="00000000">
      <w:pPr>
        <w:pStyle w:val="ListParagraph"/>
        <w:numPr>
          <w:ilvl w:val="0"/>
          <w:numId w:val="2"/>
        </w:numPr>
        <w:spacing w:before="40" w:after="60"/>
      </w:pPr>
      <w:r>
        <w:rPr>
          <w:color w:val="222222"/>
        </w:rPr>
        <w:t>Photos with GPS have lat/lng populated; others have locationName from gallery title where parseable</w:t>
      </w:r>
    </w:p>
    <w:p w:rsidR="001F5FA1" w:rsidRDefault="00000000">
      <w:pPr>
        <w:pStyle w:val="ListParagraph"/>
        <w:numPr>
          <w:ilvl w:val="0"/>
          <w:numId w:val="2"/>
        </w:numPr>
        <w:spacing w:before="40" w:after="60"/>
      </w:pPr>
      <w:r>
        <w:rPr>
          <w:color w:val="222222"/>
        </w:rPr>
        <w:t>Manual resync button works and is idempotent</w:t>
      </w:r>
    </w:p>
    <w:p w:rsidR="001F5FA1" w:rsidRDefault="00000000">
      <w:pPr>
        <w:pStyle w:val="ListParagraph"/>
        <w:numPr>
          <w:ilvl w:val="0"/>
          <w:numId w:val="2"/>
        </w:numPr>
        <w:spacing w:before="40" w:after="60"/>
      </w:pPr>
      <w:r>
        <w:rPr>
          <w:color w:val="222222"/>
        </w:rPr>
        <w:t>Sync script logs clear progress and final counts</w:t>
      </w:r>
    </w:p>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85A30"/>
            <w:tcMar>
              <w:top w:w="160" w:type="dxa"/>
              <w:left w:w="220" w:type="dxa"/>
              <w:bottom w:w="160" w:type="dxa"/>
              <w:right w:w="220" w:type="dxa"/>
            </w:tcMar>
          </w:tcPr>
          <w:p w:rsidR="001F5FA1" w:rsidRDefault="00000000">
            <w:r>
              <w:rPr>
                <w:b/>
                <w:bCs/>
                <w:color w:val="FFFFFF"/>
                <w:sz w:val="28"/>
                <w:szCs w:val="28"/>
              </w:rPr>
              <w:lastRenderedPageBreak/>
              <w:t>Phase 4  Indexing Pipeline</w:t>
            </w:r>
          </w:p>
          <w:p w:rsidR="001F5FA1" w:rsidRDefault="00000000">
            <w:pPr>
              <w:spacing w:before="40"/>
            </w:pPr>
            <w:r>
              <w:rPr>
                <w:i/>
                <w:iCs/>
                <w:color w:val="FFFFFF"/>
                <w:sz w:val="20"/>
                <w:szCs w:val="20"/>
              </w:rPr>
              <w:t>AWS Rekognition · scene tags · reverse geocoding · resync</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Process all synced photos through AWS Rekognition for face detection and scene tagging. Reverse-geocode GPS coordinates to structured location fields. Add face clusters and tags to the database. Pipeline runs without downloading photos locally — streams URLs directly to Rekognition.</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D85A30"/>
        </w:pBdr>
        <w:spacing w:before="100" w:after="100"/>
        <w:ind w:left="180"/>
      </w:pPr>
      <w:r>
        <w:rPr>
          <w:i/>
          <w:iCs/>
          <w:color w:val="333333"/>
          <w:sz w:val="20"/>
          <w:szCs w:val="20"/>
        </w:rPr>
        <w:t>You are building Recall. Read CLAUDE.md for full project context. This is Phase 4: the indexing pipeline.  Build scripts/index-photos.ts. For each Photo in the DB that has not yet been indexed (indexedAt is null), do the following in order: (1) call AWS Rekognition IndexFaces with the photo's SmugMug image URL to detect and cluster faces into a Rekognition collection named REKOGNITION_COLLECTION_ID; (2) call Rekognition DetectLabels to get scene/object tags; (3) if the photo has GPS coordinates, reverse-geocode to city/region/country using Google Maps Geocoding API (or Nominatim if no API key); (4) write PhotoPerson records for each detected face (with confidence score) and PhotoTag records for each label above 70% confidence; (5) set indexedAt to now(). Also create the Rekognition collection if it doesn't exist. Run in batches of 10 with 200ms delay between batches to respect rate limits. The resync button from Phase 3 should trigger this script after the gallery/photo sync.</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Rekognition IndexFaces: pass the image URL via S3Object or fetch the image as a buffer and pass as Bytes — test which works with SmugMug URLs; if URLs require auth, fetch image to buffer first</w:t>
      </w:r>
    </w:p>
    <w:p w:rsidR="001F5FA1" w:rsidRDefault="00000000">
      <w:pPr>
        <w:pStyle w:val="ListParagraph"/>
        <w:numPr>
          <w:ilvl w:val="0"/>
          <w:numId w:val="2"/>
        </w:numPr>
        <w:spacing w:before="40" w:after="60"/>
      </w:pPr>
      <w:r>
        <w:rPr>
          <w:color w:val="222222"/>
        </w:rPr>
        <w:t>Face collection: create once with CreateCollection; IndexFaces adds faces and returns FaceId and cluster information</w:t>
      </w:r>
    </w:p>
    <w:p w:rsidR="001F5FA1" w:rsidRDefault="00000000">
      <w:pPr>
        <w:pStyle w:val="ListParagraph"/>
        <w:numPr>
          <w:ilvl w:val="0"/>
          <w:numId w:val="2"/>
        </w:numPr>
        <w:spacing w:before="40" w:after="60"/>
      </w:pPr>
      <w:r>
        <w:rPr>
          <w:color w:val="222222"/>
        </w:rPr>
        <w:t>Scene tags: DetectLabels returns Name and Confidence; store all labels &gt;= 70% confidence</w:t>
      </w:r>
    </w:p>
    <w:p w:rsidR="001F5FA1" w:rsidRDefault="00000000">
      <w:pPr>
        <w:pStyle w:val="ListParagraph"/>
        <w:numPr>
          <w:ilvl w:val="0"/>
          <w:numId w:val="2"/>
        </w:numPr>
        <w:spacing w:before="40" w:after="60"/>
      </w:pPr>
      <w:r>
        <w:rPr>
          <w:color w:val="222222"/>
        </w:rPr>
        <w:t>Reverse geocoding: for Nominatim, add a User-Agent header and respect 1 req/sec rate limit</w:t>
      </w:r>
    </w:p>
    <w:p w:rsidR="001F5FA1" w:rsidRDefault="00000000">
      <w:pPr>
        <w:pStyle w:val="ListParagraph"/>
        <w:numPr>
          <w:ilvl w:val="0"/>
          <w:numId w:val="2"/>
        </w:numPr>
        <w:spacing w:before="40" w:after="60"/>
      </w:pPr>
      <w:r>
        <w:rPr>
          <w:color w:val="222222"/>
        </w:rPr>
        <w:t>locationSource field: set to 'gps_exif' if GPS present and geocoded, 'gallery_title' if inherited from gallery, 'none' otherwise</w:t>
      </w:r>
    </w:p>
    <w:p w:rsidR="001F5FA1" w:rsidRDefault="00000000">
      <w:pPr>
        <w:pStyle w:val="ListParagraph"/>
        <w:numPr>
          <w:ilvl w:val="0"/>
          <w:numId w:val="2"/>
        </w:numPr>
        <w:spacing w:before="40" w:after="60"/>
      </w:pPr>
      <w:r>
        <w:rPr>
          <w:color w:val="222222"/>
        </w:rPr>
        <w:t>Scanned photos: process the same as digital; lower Rekognition confidence is expected and surfaced in face labeling UI</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341"/>
        <w:gridCol w:w="2899"/>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D85A30"/>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D85A30"/>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D85A30"/>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AWS client setup</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Install @aws-sdk/client-rekognition; configure with AWS_REGION, AWS_ACCESS_KEY_ID, AWS_SECRET_ACCESS_KEY</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Test call to ListCollections succeeds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lastRenderedPageBreak/>
              <w:t>Create collection</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Check if REKOGNITION_COLLECTION_ID exists; create if not; log collection ARN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Collection visible in AWS console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Face indexing</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For each photo, call IndexFaces; store returned FaceId in PhotoPerson; handle no-face response gracefully</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Photos with faces have PhotoPerson records; photos without faces have indexedAt set and no PhotoPerson</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Scene tagging</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Call DetectLabels; store tags &gt;= 70% confidence as PhotoTag records with source='rekognition'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Photos have PhotoTag records; query for 'beach' returns correct photos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Reverse geocoding</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For photos with lat/lng, call geocoding API; write city, region, country to Photo record</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Photos with GPS have structured location fields populated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Batch processing</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Process in batches of 10; 200ms delay; log progress; track and report errors without stopping the run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Script processes all unindexed photos; partial runs resume correctly</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Resync integration</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Update /admin/sync to run smugmug-sync then index-photos sequentially; show per-step progress</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Full resync runs both scripts in sequence</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All photos have indexedAt set after pipeline runs</w:t>
      </w:r>
    </w:p>
    <w:p w:rsidR="001F5FA1" w:rsidRDefault="00000000">
      <w:pPr>
        <w:pStyle w:val="ListParagraph"/>
        <w:numPr>
          <w:ilvl w:val="0"/>
          <w:numId w:val="2"/>
        </w:numPr>
        <w:spacing w:before="40" w:after="60"/>
      </w:pPr>
      <w:r>
        <w:rPr>
          <w:color w:val="222222"/>
        </w:rPr>
        <w:t>Photos with faces have PhotoPerson records with Rekognition FaceId and confidence score</w:t>
      </w:r>
    </w:p>
    <w:p w:rsidR="001F5FA1" w:rsidRDefault="00000000">
      <w:pPr>
        <w:pStyle w:val="ListParagraph"/>
        <w:numPr>
          <w:ilvl w:val="0"/>
          <w:numId w:val="2"/>
        </w:numPr>
        <w:spacing w:before="40" w:after="60"/>
      </w:pPr>
      <w:r>
        <w:rPr>
          <w:color w:val="222222"/>
        </w:rPr>
        <w:t>Photos have PhotoTag records for scene labels &gt;= 70% confidence</w:t>
      </w:r>
    </w:p>
    <w:p w:rsidR="001F5FA1" w:rsidRDefault="00000000">
      <w:pPr>
        <w:pStyle w:val="ListParagraph"/>
        <w:numPr>
          <w:ilvl w:val="0"/>
          <w:numId w:val="2"/>
        </w:numPr>
        <w:spacing w:before="40" w:after="60"/>
      </w:pPr>
      <w:r>
        <w:rPr>
          <w:color w:val="222222"/>
        </w:rPr>
        <w:t>Photos with GPS have city/region/country populated</w:t>
      </w:r>
    </w:p>
    <w:p w:rsidR="001F5FA1" w:rsidRDefault="00000000">
      <w:pPr>
        <w:pStyle w:val="ListParagraph"/>
        <w:numPr>
          <w:ilvl w:val="0"/>
          <w:numId w:val="2"/>
        </w:numPr>
        <w:spacing w:before="40" w:after="60"/>
      </w:pPr>
      <w:r>
        <w:rPr>
          <w:color w:val="222222"/>
        </w:rPr>
        <w:t>Pipeline is resumable — re-running skips already-indexed photos</w:t>
      </w:r>
    </w:p>
    <w:p w:rsidR="001F5FA1" w:rsidRDefault="00000000">
      <w:pPr>
        <w:pStyle w:val="ListParagraph"/>
        <w:numPr>
          <w:ilvl w:val="0"/>
          <w:numId w:val="2"/>
        </w:numPr>
        <w:spacing w:before="40" w:after="60"/>
      </w:pPr>
      <w:r>
        <w:rPr>
          <w:color w:val="222222"/>
        </w:rPr>
        <w:t>Rekognition collection exists and contains face records</w:t>
      </w:r>
    </w:p>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BA7517"/>
            <w:tcMar>
              <w:top w:w="160" w:type="dxa"/>
              <w:left w:w="220" w:type="dxa"/>
              <w:bottom w:w="160" w:type="dxa"/>
              <w:right w:w="220" w:type="dxa"/>
            </w:tcMar>
          </w:tcPr>
          <w:p w:rsidR="001F5FA1" w:rsidRDefault="00000000">
            <w:r>
              <w:rPr>
                <w:b/>
                <w:bCs/>
                <w:color w:val="FFFFFF"/>
                <w:sz w:val="28"/>
                <w:szCs w:val="28"/>
              </w:rPr>
              <w:lastRenderedPageBreak/>
              <w:t>Phase 5  Search &amp; Results UI</w:t>
            </w:r>
          </w:p>
          <w:p w:rsidR="001F5FA1" w:rsidRDefault="00000000">
            <w:pPr>
              <w:spacing w:before="40"/>
            </w:pPr>
            <w:r>
              <w:rPr>
                <w:i/>
                <w:iCs/>
                <w:color w:val="FFFFFF"/>
                <w:sz w:val="20"/>
                <w:szCs w:val="20"/>
              </w:rPr>
              <w:t>Search · filters · photo grid · list view · map view</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Build the main search experience: search bar, filter sidebar (people, location, tags, date, rating), photo grid with cards, list view, and map view. Results open photos in SmugMug. Mobile shows a simplified layout. This is the core user-facing feature of the app.</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BA7517"/>
        </w:pBdr>
        <w:spacing w:before="100" w:after="100"/>
        <w:ind w:left="180"/>
      </w:pPr>
      <w:r>
        <w:rPr>
          <w:i/>
          <w:iCs/>
          <w:color w:val="333333"/>
          <w:sz w:val="20"/>
          <w:szCs w:val="20"/>
        </w:rPr>
        <w:t>You are building Recall. Read CLAUDE.md for full project context. This is Phase 5: the search and results UI.  Build the main page at / (the search page). It should include: a search bar that parses free-text queries; a filter sidebar with sections for People (labeled persons from DB), Location (countries/regions/cities), Scene tags, Star rating (1-5 filter), Date range, and Gallery; a photo grid (3 columns desktop, 2 mobile) with cards showing thumbnail, face badges, location pill, gallery name, date, and star rating display; a list view toggle; a map view toggle (use Leaflet or Mapbox GL JS); active filter chips above results; a results count; and infinite scroll or load-more. Clicking any photo opens its SmugMug URL in a new tab. All filtering is done server-side via API route with query params. The sidebar collapses on mobile into a bottom-sheet accessed via a Filter button.</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Search API: GET /api/search with params: q, people[], locations[], tags[], minRating, dateFrom, dateTo, gallery, sort, page — returns paginated photo results with all needed fields</w:t>
      </w:r>
    </w:p>
    <w:p w:rsidR="001F5FA1" w:rsidRDefault="00000000">
      <w:pPr>
        <w:pStyle w:val="ListParagraph"/>
        <w:numPr>
          <w:ilvl w:val="0"/>
          <w:numId w:val="2"/>
        </w:numPr>
        <w:spacing w:before="40" w:after="60"/>
      </w:pPr>
      <w:r>
        <w:rPr>
          <w:color w:val="222222"/>
        </w:rPr>
        <w:t>People filter: only show labeled persons (Person records with a name) in sidebar</w:t>
      </w:r>
    </w:p>
    <w:p w:rsidR="001F5FA1" w:rsidRDefault="00000000">
      <w:pPr>
        <w:pStyle w:val="ListParagraph"/>
        <w:numPr>
          <w:ilvl w:val="0"/>
          <w:numId w:val="2"/>
        </w:numPr>
        <w:spacing w:before="40" w:after="60"/>
      </w:pPr>
      <w:r>
        <w:rPr>
          <w:color w:val="222222"/>
        </w:rPr>
        <w:t>Average rating: compute per photo as AVG(Rating.stars) across all users; include in search results</w:t>
      </w:r>
    </w:p>
    <w:p w:rsidR="001F5FA1" w:rsidRDefault="00000000">
      <w:pPr>
        <w:pStyle w:val="ListParagraph"/>
        <w:numPr>
          <w:ilvl w:val="0"/>
          <w:numId w:val="2"/>
        </w:numPr>
        <w:spacing w:before="40" w:after="60"/>
      </w:pPr>
      <w:r>
        <w:rPr>
          <w:color w:val="222222"/>
        </w:rPr>
        <w:t>Map view: cluster photos by lat/lng; use react-leaflet (open source, no API key) with OpenStreetMap tiles; clicking a cluster shows a mini grid</w:t>
      </w:r>
    </w:p>
    <w:p w:rsidR="001F5FA1" w:rsidRDefault="00000000">
      <w:pPr>
        <w:pStyle w:val="ListParagraph"/>
        <w:numPr>
          <w:ilvl w:val="0"/>
          <w:numId w:val="2"/>
        </w:numPr>
        <w:spacing w:before="40" w:after="60"/>
      </w:pPr>
      <w:r>
        <w:rPr>
          <w:color w:val="222222"/>
        </w:rPr>
        <w:t>Mobile: use CSS media queries or Tailwind responsive classes; sidebar becomes a bottom sheet triggered by a Filter button in the top bar</w:t>
      </w:r>
    </w:p>
    <w:p w:rsidR="001F5FA1" w:rsidRDefault="00000000">
      <w:pPr>
        <w:pStyle w:val="ListParagraph"/>
        <w:numPr>
          <w:ilvl w:val="0"/>
          <w:numId w:val="2"/>
        </w:numPr>
        <w:spacing w:before="40" w:after="60"/>
      </w:pPr>
      <w:r>
        <w:rPr>
          <w:color w:val="222222"/>
        </w:rPr>
        <w:t>Photo cards: thumbnail from thumbnailUrl; face badges from PhotoPerson-&gt;Person name; location pill from photo.locationName; star display shows average rating</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BA7517"/>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BA7517"/>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BA7517"/>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Search API route</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GET /api/search with all filter params; Prisma query with WHERE clauses; paginate with cursor or offset; return photos with people, tags, location, avgRating</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API returns correct filtered results for each filter type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Search bar</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 xml:space="preserve">Full-width input; debounced query on typing; parses 'Wendy </w:t>
            </w:r>
            <w:r>
              <w:rPr>
                <w:color w:val="333333"/>
                <w:sz w:val="20"/>
                <w:szCs w:val="20"/>
              </w:rPr>
              <w:lastRenderedPageBreak/>
              <w:t>+ beach' into person + tag filters; shows active filter chips</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lastRenderedPageBreak/>
              <w:t>Typing 'beach' filters results to beach-tagged photos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Filter sidebar desktop</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Sections: People (avatars + counts), Location (hierarchical), Tags (cloud), Rating (star rows), Date (year picker), Gallery; all filters stackable</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Selecting person + location + tag returns correct combined results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Filter sidebar mobile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Collapsed by default; opens as bottom sheet on tap of Filter button; same filter options</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Mobile filter sheet opens, applies filters, closes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Photo grid</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3-col desktop, 2-col mobile; cards with thumbnail, face badges, location pill, gallery name, date, avg star display; hover shows external link icon</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Grid renders correctly; hover state works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List view</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Single-column with larger thumbnail, full metadata; toggle between grid and list</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View toggle switches layout without losing filters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Map view</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react-leaflet map; photos plotted by lat/lng; clustered; click cluster to see mini photo grid; only photos with location data shown</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Map renders photos at correct locations; clicking cluster shows photos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Load more / infinite scroll</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Load 24 photos initially; load more on scroll or button; maintain filters across pages</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Scrolling loads additional results without losing filter state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Open in SmugMug</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Click photo or external link icon opens photo.imageUrl or gallery SmugMug URL in new tab</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Clicking opens correct SmugMug page</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Search returns correct results for: person filter, location filter, tag filter, rating filter, date range, and combinations</w:t>
      </w:r>
    </w:p>
    <w:p w:rsidR="001F5FA1" w:rsidRDefault="00000000">
      <w:pPr>
        <w:pStyle w:val="ListParagraph"/>
        <w:numPr>
          <w:ilvl w:val="0"/>
          <w:numId w:val="2"/>
        </w:numPr>
        <w:spacing w:before="40" w:after="60"/>
      </w:pPr>
      <w:r>
        <w:rPr>
          <w:color w:val="222222"/>
        </w:rPr>
        <w:t>All three views (grid, list, map) work and maintain filter state</w:t>
      </w:r>
    </w:p>
    <w:p w:rsidR="001F5FA1" w:rsidRDefault="00000000">
      <w:pPr>
        <w:pStyle w:val="ListParagraph"/>
        <w:numPr>
          <w:ilvl w:val="0"/>
          <w:numId w:val="2"/>
        </w:numPr>
        <w:spacing w:before="40" w:after="60"/>
      </w:pPr>
      <w:r>
        <w:rPr>
          <w:color w:val="222222"/>
        </w:rPr>
        <w:t>Mobile layout: filter bottom sheet works; grid is 2 columns; sidebar not visible</w:t>
      </w:r>
    </w:p>
    <w:p w:rsidR="001F5FA1" w:rsidRDefault="00000000">
      <w:pPr>
        <w:pStyle w:val="ListParagraph"/>
        <w:numPr>
          <w:ilvl w:val="0"/>
          <w:numId w:val="2"/>
        </w:numPr>
        <w:spacing w:before="40" w:after="60"/>
      </w:pPr>
      <w:r>
        <w:rPr>
          <w:color w:val="222222"/>
        </w:rPr>
        <w:t>Clicking a photo opens SmugMug in a new tab</w:t>
      </w:r>
    </w:p>
    <w:p w:rsidR="001F5FA1" w:rsidRDefault="00000000">
      <w:pPr>
        <w:pStyle w:val="ListParagraph"/>
        <w:numPr>
          <w:ilvl w:val="0"/>
          <w:numId w:val="2"/>
        </w:numPr>
        <w:spacing w:before="40" w:after="60"/>
      </w:pPr>
      <w:r>
        <w:rPr>
          <w:color w:val="222222"/>
        </w:rPr>
        <w:t>Result count above grid is always accurate</w:t>
      </w:r>
    </w:p>
    <w:p w:rsidR="001F5FA1" w:rsidRDefault="00000000">
      <w:pPr>
        <w:pStyle w:val="ListParagraph"/>
        <w:numPr>
          <w:ilvl w:val="0"/>
          <w:numId w:val="2"/>
        </w:numPr>
        <w:spacing w:before="40" w:after="60"/>
      </w:pPr>
      <w:r>
        <w:rPr>
          <w:color w:val="222222"/>
        </w:rPr>
        <w:t>Load-more or infinite scroll works without duplicating results</w:t>
      </w:r>
    </w:p>
    <w:p w:rsidR="001F5FA1" w:rsidRDefault="001F5FA1">
      <w:pPr>
        <w:spacing w:after="200"/>
      </w:pPr>
    </w:p>
    <w:p w:rsidR="001F5FA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A32D2D"/>
            <w:tcMar>
              <w:top w:w="160" w:type="dxa"/>
              <w:left w:w="220" w:type="dxa"/>
              <w:bottom w:w="160" w:type="dxa"/>
              <w:right w:w="220" w:type="dxa"/>
            </w:tcMar>
          </w:tcPr>
          <w:p w:rsidR="001F5FA1" w:rsidRDefault="00000000">
            <w:r>
              <w:rPr>
                <w:b/>
                <w:bCs/>
                <w:color w:val="FFFFFF"/>
                <w:sz w:val="28"/>
                <w:szCs w:val="28"/>
              </w:rPr>
              <w:lastRenderedPageBreak/>
              <w:t>Phase 6  Face Labeling</w:t>
            </w:r>
          </w:p>
          <w:p w:rsidR="001F5FA1" w:rsidRDefault="00000000">
            <w:pPr>
              <w:spacing w:before="40"/>
            </w:pPr>
            <w:r>
              <w:rPr>
                <w:i/>
                <w:iCs/>
                <w:color w:val="FFFFFF"/>
                <w:sz w:val="20"/>
                <w:szCs w:val="20"/>
              </w:rPr>
              <w:t>Cluster review · name assignment · flag mismatches · merge clusters</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Build the face labeling UI where users review Rekognition face clusters, assign names to create Person records, flag mismatches, and merge duplicate clusters. After labeling, people appear in the search sidebar and as face badges on photo cards.</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A32D2D"/>
        </w:pBdr>
        <w:spacing w:before="100" w:after="100"/>
        <w:ind w:left="180"/>
      </w:pPr>
      <w:r>
        <w:rPr>
          <w:i/>
          <w:iCs/>
          <w:color w:val="333333"/>
          <w:sz w:val="20"/>
          <w:szCs w:val="20"/>
        </w:rPr>
        <w:t>You are building Recall. Read CLAUDE.md for full project context. This is Phase 6: face labeling.  Build the face labeling page at /label-faces. It should show all Rekognition face clusters (grouped by a clusterGroup field you'll need to add to PhotoPerson, derived from Rekognition's FaceId prefix or a separate clustering step). Each cluster shows: a sidebar list of labeled vs unlabeled clusters with confidence color-coding (green/amber/red); a main panel with a grid of face crops (cropped from thumbnail using Rekognition bounding box data); a name input and 'Label all N' button; individual face flagging (click to flag as mismatch); a merge-with selector; a context strip of full sample photos; and overall progress. Labeling a cluster creates or updates a Person record and links all PhotoPerson records to it. The page is accessible from the main nav. This feature is desktop-only — show a redirect message on mobile.</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Face clustering: Rekognition's IndexFaces returns a FaceId per face but doesn't auto-group them. Use SearchFacesByImage or ListFaces + a similarity threshold to group faces into clusters server-side. Store a clusterGroupId on PhotoPerson.</w:t>
      </w:r>
    </w:p>
    <w:p w:rsidR="001F5FA1" w:rsidRDefault="00000000">
      <w:pPr>
        <w:pStyle w:val="ListParagraph"/>
        <w:numPr>
          <w:ilvl w:val="0"/>
          <w:numId w:val="2"/>
        </w:numPr>
        <w:spacing w:before="40" w:after="60"/>
      </w:pPr>
      <w:r>
        <w:rPr>
          <w:color w:val="222222"/>
        </w:rPr>
        <w:t>Bounding boxes: Rekognition returns BoundingBox (Top, Left, Width, Height as fractions of image dimensions). Use these to crop the thumbnail client-side with CSS (overflow:hidden + object-position) or generate crops server-side.</w:t>
      </w:r>
    </w:p>
    <w:p w:rsidR="001F5FA1" w:rsidRDefault="00000000">
      <w:pPr>
        <w:pStyle w:val="ListParagraph"/>
        <w:numPr>
          <w:ilvl w:val="0"/>
          <w:numId w:val="2"/>
        </w:numPr>
        <w:spacing w:before="40" w:after="60"/>
      </w:pPr>
      <w:r>
        <w:rPr>
          <w:color w:val="222222"/>
        </w:rPr>
        <w:t>Confidence tiers: high &gt;= 90%, medium 70-89%, low &lt; 70% — based on average confidence across faces in the cluster</w:t>
      </w:r>
    </w:p>
    <w:p w:rsidR="001F5FA1" w:rsidRDefault="00000000">
      <w:pPr>
        <w:pStyle w:val="ListParagraph"/>
        <w:numPr>
          <w:ilvl w:val="0"/>
          <w:numId w:val="2"/>
        </w:numPr>
        <w:spacing w:before="40" w:after="60"/>
      </w:pPr>
      <w:r>
        <w:rPr>
          <w:color w:val="222222"/>
        </w:rPr>
        <w:t>Flagging: flagged PhotoPerson records get a flagged=true field; remove from cluster display; re-queue into an uncategorized pool shown at the bottom of the unlabeled list</w:t>
      </w:r>
    </w:p>
    <w:p w:rsidR="001F5FA1" w:rsidRDefault="00000000">
      <w:pPr>
        <w:pStyle w:val="ListParagraph"/>
        <w:numPr>
          <w:ilvl w:val="0"/>
          <w:numId w:val="2"/>
        </w:numPr>
        <w:spacing w:before="40" w:after="60"/>
      </w:pPr>
      <w:r>
        <w:rPr>
          <w:color w:val="222222"/>
        </w:rPr>
        <w:t>Merging: selecting 'merge with Person X' reassigns all PhotoPerson records from the current cluster to Person X</w:t>
      </w:r>
    </w:p>
    <w:p w:rsidR="001F5FA1" w:rsidRDefault="00000000">
      <w:pPr>
        <w:pStyle w:val="ListParagraph"/>
        <w:numPr>
          <w:ilvl w:val="0"/>
          <w:numId w:val="2"/>
        </w:numPr>
        <w:spacing w:before="40" w:after="60"/>
      </w:pPr>
      <w:r>
        <w:rPr>
          <w:color w:val="222222"/>
        </w:rPr>
        <w:t>Progress: (labeled clusters / total clusters) × 100; shown in top bar</w:t>
      </w:r>
    </w:p>
    <w:p w:rsidR="001F5FA1" w:rsidRDefault="001F5FA1">
      <w:pPr>
        <w:spacing w:after="100"/>
      </w:pPr>
    </w:p>
    <w:p w:rsidR="001F5FA1" w:rsidRDefault="00000000">
      <w:pPr>
        <w:pStyle w:val="Heading2"/>
      </w:pPr>
      <w:r>
        <w:rPr>
          <w:color w:val="222222"/>
        </w:rPr>
        <w:t>Schema additions for this phase</w:t>
      </w:r>
    </w:p>
    <w:p w:rsidR="001F5FA1" w:rsidRDefault="00000000">
      <w:pPr>
        <w:shd w:val="clear" w:color="auto" w:fill="F3F3F3"/>
        <w:spacing w:before="40" w:after="40"/>
        <w:ind w:left="200"/>
      </w:pPr>
      <w:r>
        <w:rPr>
          <w:rFonts w:ascii="Courier New" w:eastAsia="Courier New" w:hAnsi="Courier New" w:cs="Courier New"/>
          <w:color w:val="333333"/>
          <w:sz w:val="19"/>
          <w:szCs w:val="19"/>
        </w:rPr>
        <w:t>// Add to PhotoPerson model:</w:t>
      </w:r>
    </w:p>
    <w:p w:rsidR="001F5FA1" w:rsidRDefault="00000000">
      <w:pPr>
        <w:shd w:val="clear" w:color="auto" w:fill="F3F3F3"/>
        <w:spacing w:before="40" w:after="40"/>
        <w:ind w:left="200"/>
      </w:pPr>
      <w:r>
        <w:rPr>
          <w:rFonts w:ascii="Courier New" w:eastAsia="Courier New" w:hAnsi="Courier New" w:cs="Courier New"/>
          <w:color w:val="333333"/>
          <w:sz w:val="19"/>
          <w:szCs w:val="19"/>
        </w:rPr>
        <w:t>clusterGroupId  String?   // Rekognition-derived cluster ID</w:t>
      </w:r>
    </w:p>
    <w:p w:rsidR="001F5FA1" w:rsidRDefault="00000000">
      <w:pPr>
        <w:shd w:val="clear" w:color="auto" w:fill="F3F3F3"/>
        <w:spacing w:before="40" w:after="40"/>
        <w:ind w:left="200"/>
      </w:pPr>
      <w:r>
        <w:rPr>
          <w:rFonts w:ascii="Courier New" w:eastAsia="Courier New" w:hAnsi="Courier New" w:cs="Courier New"/>
          <w:color w:val="333333"/>
          <w:sz w:val="19"/>
          <w:szCs w:val="19"/>
        </w:rPr>
        <w:t>flagged         Boolean   @default(false)</w:t>
      </w:r>
    </w:p>
    <w:p w:rsidR="001F5FA1" w:rsidRDefault="00000000">
      <w:pPr>
        <w:shd w:val="clear" w:color="auto" w:fill="F3F3F3"/>
        <w:spacing w:before="40" w:after="40"/>
        <w:ind w:left="200"/>
      </w:pPr>
      <w:r>
        <w:rPr>
          <w:rFonts w:ascii="Courier New" w:eastAsia="Courier New" w:hAnsi="Courier New" w:cs="Courier New"/>
          <w:color w:val="333333"/>
          <w:sz w:val="19"/>
          <w:szCs w:val="19"/>
        </w:rPr>
        <w:t>boundingBoxTop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boundingBoxLeft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boundingBoxWidth  Float?</w:t>
      </w:r>
    </w:p>
    <w:p w:rsidR="001F5FA1" w:rsidRDefault="00000000">
      <w:pPr>
        <w:shd w:val="clear" w:color="auto" w:fill="F3F3F3"/>
        <w:spacing w:before="40" w:after="40"/>
        <w:ind w:left="200"/>
      </w:pPr>
      <w:r>
        <w:rPr>
          <w:rFonts w:ascii="Courier New" w:eastAsia="Courier New" w:hAnsi="Courier New" w:cs="Courier New"/>
          <w:color w:val="333333"/>
          <w:sz w:val="19"/>
          <w:szCs w:val="19"/>
        </w:rPr>
        <w:t>boundingBoxHeight Float?</w:t>
      </w:r>
    </w:p>
    <w:p w:rsidR="001F5FA1" w:rsidRDefault="001F5FA1">
      <w:pPr>
        <w:spacing w:after="100"/>
      </w:pPr>
    </w:p>
    <w:p w:rsidR="001F5FA1" w:rsidRDefault="00000000">
      <w:pPr>
        <w:pStyle w:val="Heading2"/>
      </w:pPr>
      <w:r>
        <w:rPr>
          <w:color w:val="222222"/>
        </w:rPr>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A32D2D"/>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A32D2D"/>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A32D2D"/>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Clustering logic</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Server script to group PhotoPerson records by Rekognition face similarity; assign clusterGroupId; run as part of index-photos pipeline</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PhotoPerson records have clusterGroupId populated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Cluster API routes</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GET /api/clusters — returns all clusters with stats; GET /api/clusters/[id] — returns face crops and sample photos; PATCH /api/clusters/[id] — label, flag, or merge</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API returns correct cluster data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Labeling page layout</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Sidebar with labeled/unlabeled cluster list; main panel with face grid and name input; context photo strip; progress bar in topbar</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Page renders with correct structure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Label action</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Submit name → create/find Person → link all unflagged PhotoPerson in cluster to Person → mark cluster labeled</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Labeling a cluster creates Person and shows in search sidebar</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Flag mismatch</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Click face crop → flag=true on PhotoPerson → remove from cluster view → add to uncategorized pool</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Flagged face disappears from cluster; appears in uncategorized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Merge clusters</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Merge button → reassign all PhotoPerson from source cluster to target Person; delete source cluster</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Merged cluster disappears; target person has additional photos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Face crop display</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Use bounding box data to show cropped face region from thumbnail; confidence bar below each crop</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Face crops show the face region, not full photo</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Mobile block</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Detect mobile viewport; show 'Face labeling is only available on desktop' message with nav back to search</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Mobile users see redirect message</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All face clusters shown in labeling UI with correct photo counts</w:t>
      </w:r>
    </w:p>
    <w:p w:rsidR="001F5FA1" w:rsidRDefault="00000000">
      <w:pPr>
        <w:pStyle w:val="ListParagraph"/>
        <w:numPr>
          <w:ilvl w:val="0"/>
          <w:numId w:val="2"/>
        </w:numPr>
        <w:spacing w:before="40" w:after="60"/>
      </w:pPr>
      <w:r>
        <w:rPr>
          <w:color w:val="222222"/>
        </w:rPr>
        <w:t>Labeling a cluster creates a Person and that person appears in the search sidebar</w:t>
      </w:r>
    </w:p>
    <w:p w:rsidR="001F5FA1" w:rsidRDefault="00000000">
      <w:pPr>
        <w:pStyle w:val="ListParagraph"/>
        <w:numPr>
          <w:ilvl w:val="0"/>
          <w:numId w:val="2"/>
        </w:numPr>
        <w:spacing w:before="40" w:after="60"/>
      </w:pPr>
      <w:r>
        <w:rPr>
          <w:color w:val="222222"/>
        </w:rPr>
        <w:t>Face badges appear on photo cards in search results for labeled persons</w:t>
      </w:r>
    </w:p>
    <w:p w:rsidR="001F5FA1" w:rsidRDefault="00000000">
      <w:pPr>
        <w:pStyle w:val="ListParagraph"/>
        <w:numPr>
          <w:ilvl w:val="0"/>
          <w:numId w:val="2"/>
        </w:numPr>
        <w:spacing w:before="40" w:after="60"/>
      </w:pPr>
      <w:r>
        <w:rPr>
          <w:color w:val="222222"/>
        </w:rPr>
        <w:t>Flagging a face removes it from the cluster</w:t>
      </w:r>
    </w:p>
    <w:p w:rsidR="001F5FA1" w:rsidRDefault="00000000">
      <w:pPr>
        <w:pStyle w:val="ListParagraph"/>
        <w:numPr>
          <w:ilvl w:val="0"/>
          <w:numId w:val="2"/>
        </w:numPr>
        <w:spacing w:before="40" w:after="60"/>
      </w:pPr>
      <w:r>
        <w:rPr>
          <w:color w:val="222222"/>
        </w:rPr>
        <w:lastRenderedPageBreak/>
        <w:t>Merging two clusters combines their photos under one Person</w:t>
      </w:r>
    </w:p>
    <w:p w:rsidR="001F5FA1" w:rsidRDefault="00000000">
      <w:pPr>
        <w:pStyle w:val="ListParagraph"/>
        <w:numPr>
          <w:ilvl w:val="0"/>
          <w:numId w:val="2"/>
        </w:numPr>
        <w:spacing w:before="40" w:after="60"/>
      </w:pPr>
      <w:r>
        <w:rPr>
          <w:color w:val="222222"/>
        </w:rPr>
        <w:t>Progress bar reflects labeled vs. total clusters accurately</w:t>
      </w:r>
    </w:p>
    <w:p w:rsidR="001F5FA1" w:rsidRDefault="00000000">
      <w:pPr>
        <w:pStyle w:val="ListParagraph"/>
        <w:numPr>
          <w:ilvl w:val="0"/>
          <w:numId w:val="2"/>
        </w:numPr>
        <w:spacing w:before="40" w:after="60"/>
      </w:pPr>
      <w:r>
        <w:rPr>
          <w:color w:val="222222"/>
        </w:rPr>
        <w:t>Search works correctly with only partial labeling complete</w:t>
      </w:r>
    </w:p>
    <w:p w:rsidR="001F5FA1" w:rsidRDefault="001F5FA1">
      <w:pPr>
        <w:spacing w:after="200"/>
      </w:pP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Phase 8 — Claude Vision Tagging</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Requirements</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Goal:</w:t>
      </w:r>
      <w:r>
        <w:rPr>
          <w:rFonts w:ascii="Menlo" w:hAnsi="Menlo" w:cs="Menlo"/>
          <w:color w:val="000000"/>
          <w:sz w:val="22"/>
          <w:szCs w:val="22"/>
        </w:rPr>
        <w:t xml:space="preserve"> Enrich each photo with contextual tags and a natural-language caption that Rekognition cannot produce — occasions, activities, seasons,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moods, and specific subjects.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New data stored:</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w:t>
      </w:r>
      <w:r>
        <w:rPr>
          <w:rFonts w:ascii="Menlo" w:hAnsi="Menlo" w:cs="Menlo"/>
          <w:color w:val="ABD8FF"/>
          <w:sz w:val="22"/>
          <w:szCs w:val="22"/>
        </w:rPr>
        <w:t>Photo.caption</w:t>
      </w:r>
      <w:r>
        <w:rPr>
          <w:rFonts w:ascii="Menlo" w:hAnsi="Menlo" w:cs="Menlo"/>
          <w:color w:val="000000"/>
          <w:sz w:val="22"/>
          <w:szCs w:val="22"/>
        </w:rPr>
        <w:t xml:space="preserve"> (String?) — one-sentence description of the photo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w:t>
      </w:r>
      <w:r>
        <w:rPr>
          <w:rFonts w:ascii="Menlo" w:hAnsi="Menlo" w:cs="Menlo"/>
          <w:color w:val="ABD8FF"/>
          <w:sz w:val="22"/>
          <w:szCs w:val="22"/>
        </w:rPr>
        <w:t>Photo.visionTaggedAt</w:t>
      </w:r>
      <w:r>
        <w:rPr>
          <w:rFonts w:ascii="Menlo" w:hAnsi="Menlo" w:cs="Menlo"/>
          <w:color w:val="000000"/>
          <w:sz w:val="22"/>
          <w:szCs w:val="22"/>
        </w:rPr>
        <w:t xml:space="preserve"> (DateTime?) — tracks which photos have been processed; makes the pipeline re-runnable and resumable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Additional </w:t>
      </w:r>
      <w:r>
        <w:rPr>
          <w:rFonts w:ascii="Menlo" w:hAnsi="Menlo" w:cs="Menlo"/>
          <w:color w:val="ABD8FF"/>
          <w:sz w:val="22"/>
          <w:szCs w:val="22"/>
        </w:rPr>
        <w:t>PhotoTag</w:t>
      </w:r>
      <w:r>
        <w:rPr>
          <w:rFonts w:ascii="Menlo" w:hAnsi="Menlo" w:cs="Menlo"/>
          <w:color w:val="000000"/>
          <w:sz w:val="22"/>
          <w:szCs w:val="22"/>
        </w:rPr>
        <w:t xml:space="preserve"> rows with </w:t>
      </w:r>
      <w:r>
        <w:rPr>
          <w:rFonts w:ascii="Menlo" w:hAnsi="Menlo" w:cs="Menlo"/>
          <w:color w:val="ABD8FF"/>
          <w:sz w:val="22"/>
          <w:szCs w:val="22"/>
        </w:rPr>
        <w:t>source = "claude_vision"</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Tags to extract (prompt guidance):</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Occasion: birthday party, wedding reception, graduation, holiday dinner, reunion, etc.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Activity: hiking, skiing, kayaking, swimming, cooking, etc.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Season: winter, spring, summer, fall (derive from scene, not just date)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Setting: backyard, restaurant, beach, ski slope, mountain trail, etc.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Specific subjects Rekognition misses: bonfire, s'mores, sandcastle, jack-o-lantern, etc.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Input:</w:t>
      </w:r>
      <w:r>
        <w:rPr>
          <w:rFonts w:ascii="Menlo" w:hAnsi="Menlo" w:cs="Menlo"/>
          <w:color w:val="000000"/>
          <w:sz w:val="22"/>
          <w:szCs w:val="22"/>
        </w:rPr>
        <w:t xml:space="preserve"> SmugMug thumbnail URL (400px) — already stored in </w:t>
      </w:r>
      <w:r>
        <w:rPr>
          <w:rFonts w:ascii="Menlo" w:hAnsi="Menlo" w:cs="Menlo"/>
          <w:color w:val="ABD8FF"/>
          <w:sz w:val="22"/>
          <w:szCs w:val="22"/>
        </w:rPr>
        <w:t>Photo.thumbnailUrl</w:t>
      </w:r>
      <w:r>
        <w:rPr>
          <w:rFonts w:ascii="Menlo" w:hAnsi="Menlo" w:cs="Menlo"/>
          <w:color w:val="000000"/>
          <w:sz w:val="22"/>
          <w:szCs w:val="22"/>
        </w:rPr>
        <w:t>. Pass existing Rekognition tags to Claude as context so it can focus</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on what's missing.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Model:</w:t>
      </w:r>
      <w:r>
        <w:rPr>
          <w:rFonts w:ascii="Menlo" w:hAnsi="Menlo" w:cs="Menlo"/>
          <w:color w:val="000000"/>
          <w:sz w:val="22"/>
          <w:szCs w:val="22"/>
        </w:rPr>
        <w:t xml:space="preserve"> </w:t>
      </w:r>
      <w:r>
        <w:rPr>
          <w:rFonts w:ascii="Menlo" w:hAnsi="Menlo" w:cs="Menlo"/>
          <w:color w:val="ABD8FF"/>
          <w:sz w:val="22"/>
          <w:szCs w:val="22"/>
        </w:rPr>
        <w:t>claude-haiku-4-5-20251001</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Estimated cost:</w:t>
      </w:r>
      <w:r>
        <w:rPr>
          <w:rFonts w:ascii="Menlo" w:hAnsi="Menlo" w:cs="Menlo"/>
          <w:color w:val="000000"/>
          <w:sz w:val="22"/>
          <w:szCs w:val="22"/>
        </w:rPr>
        <w:t xml:space="preserve"> ~$75–100 one-time for ~39,700 photos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Script:</w:t>
      </w:r>
      <w:r>
        <w:rPr>
          <w:rFonts w:ascii="Menlo" w:hAnsi="Menlo" w:cs="Menlo"/>
          <w:color w:val="000000"/>
          <w:sz w:val="22"/>
          <w:szCs w:val="22"/>
        </w:rPr>
        <w:t xml:space="preserve"> </w:t>
      </w:r>
      <w:r>
        <w:rPr>
          <w:rFonts w:ascii="Menlo" w:hAnsi="Menlo" w:cs="Menlo"/>
          <w:color w:val="ABD8FF"/>
          <w:sz w:val="22"/>
          <w:szCs w:val="22"/>
        </w:rPr>
        <w:t>scripts/vision-tag-photos.ts</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Batch size: 10 photos (respect Haiku rate limits)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~500ms delay between photos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Skips photos where </w:t>
      </w:r>
      <w:r>
        <w:rPr>
          <w:rFonts w:ascii="Menlo" w:hAnsi="Menlo" w:cs="Menlo"/>
          <w:color w:val="ABD8FF"/>
          <w:sz w:val="22"/>
          <w:szCs w:val="22"/>
        </w:rPr>
        <w:t>visionTaggedAt IS NOT NULL</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Re-runnable / resumable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Admin trigger:</w:t>
      </w:r>
      <w:r>
        <w:rPr>
          <w:rFonts w:ascii="Menlo" w:hAnsi="Menlo" w:cs="Menlo"/>
          <w:color w:val="000000"/>
          <w:sz w:val="22"/>
          <w:szCs w:val="22"/>
        </w:rPr>
        <w:t xml:space="preserve"> Add "Vision Tag" button to </w:t>
      </w:r>
      <w:r>
        <w:rPr>
          <w:rFonts w:ascii="Menlo" w:hAnsi="Menlo" w:cs="Menlo"/>
          <w:color w:val="ABD8FF"/>
          <w:sz w:val="22"/>
          <w:szCs w:val="22"/>
        </w:rPr>
        <w:t>/admin/index</w:t>
      </w:r>
      <w:r>
        <w:rPr>
          <w:rFonts w:ascii="Menlo" w:hAnsi="Menlo" w:cs="Menlo"/>
          <w:color w:val="000000"/>
          <w:sz w:val="22"/>
          <w:szCs w:val="22"/>
        </w:rPr>
        <w:t xml:space="preserve"> alongside the existing Index button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w:t>
      </w:r>
      <w:r>
        <w:rPr>
          <w:rFonts w:ascii="Menlo" w:hAnsi="Menlo" w:cs="Menlo"/>
          <w:b/>
          <w:bCs/>
          <w:color w:val="000000"/>
          <w:sz w:val="22"/>
          <w:szCs w:val="22"/>
        </w:rPr>
        <w:t>Search integration:</w:t>
      </w:r>
      <w:r>
        <w:rPr>
          <w:rFonts w:ascii="Menlo" w:hAnsi="Menlo" w:cs="Menlo"/>
          <w:color w:val="000000"/>
          <w:sz w:val="22"/>
          <w:szCs w:val="22"/>
        </w:rPr>
        <w:t xml:space="preserve"> </w:t>
      </w:r>
      <w:r>
        <w:rPr>
          <w:rFonts w:ascii="Menlo" w:hAnsi="Menlo" w:cs="Menlo"/>
          <w:color w:val="ABD8FF"/>
          <w:sz w:val="22"/>
          <w:szCs w:val="22"/>
        </w:rPr>
        <w:t>caption</w:t>
      </w:r>
      <w:r>
        <w:rPr>
          <w:rFonts w:ascii="Menlo" w:hAnsi="Menlo" w:cs="Menlo"/>
          <w:color w:val="000000"/>
          <w:sz w:val="22"/>
          <w:szCs w:val="22"/>
        </w:rPr>
        <w:t xml:space="preserve"> field added to the search </w:t>
      </w:r>
      <w:r>
        <w:rPr>
          <w:rFonts w:ascii="Menlo" w:hAnsi="Menlo" w:cs="Menlo"/>
          <w:color w:val="ABD8FF"/>
          <w:sz w:val="22"/>
          <w:szCs w:val="22"/>
        </w:rPr>
        <w:t>OR</w:t>
      </w:r>
      <w:r>
        <w:rPr>
          <w:rFonts w:ascii="Menlo" w:hAnsi="Menlo" w:cs="Menlo"/>
          <w:color w:val="000000"/>
          <w:sz w:val="22"/>
          <w:szCs w:val="22"/>
        </w:rPr>
        <w:t xml:space="preserve"> clause in </w:t>
      </w:r>
      <w:r>
        <w:rPr>
          <w:rFonts w:ascii="Menlo" w:hAnsi="Menlo" w:cs="Menlo"/>
          <w:color w:val="ABD8FF"/>
          <w:sz w:val="22"/>
          <w:szCs w:val="22"/>
        </w:rPr>
        <w:t>/api/search</w:t>
      </w:r>
      <w:r>
        <w:rPr>
          <w:rFonts w:ascii="Menlo" w:hAnsi="Menlo" w:cs="Menlo"/>
          <w:color w:val="000000"/>
          <w:sz w:val="22"/>
          <w:szCs w:val="22"/>
        </w:rPr>
        <w:t xml:space="preserve"> so captions are searchable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Schema changes</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model Photo {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add: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caption        String?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visionTaggedAt DateTime?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Pr>
          <w:rFonts w:ascii="Menlo" w:hAnsi="Menlo" w:cs="Menlo"/>
          <w:b/>
          <w:bCs/>
          <w:color w:val="000000"/>
          <w:sz w:val="22"/>
          <w:szCs w:val="22"/>
        </w:rPr>
        <w:t>Environment variables (no new ones needed)</w:t>
      </w:r>
      <w:r>
        <w:rPr>
          <w:rFonts w:ascii="Menlo" w:hAnsi="Menlo" w:cs="Menlo"/>
          <w:color w:val="000000"/>
          <w:sz w:val="22"/>
          <w:szCs w:val="22"/>
        </w:rPr>
        <w:t xml:space="preserve">                                                                                                       </w:t>
      </w:r>
    </w:p>
    <w:p w:rsidR="00FB36A7" w:rsidRDefault="00FB36A7" w:rsidP="00FB36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rsidR="001F5FA1" w:rsidRDefault="00FB36A7" w:rsidP="00FB36A7">
      <w:r>
        <w:rPr>
          <w:rFonts w:ascii="Menlo" w:hAnsi="Menlo" w:cs="Menlo"/>
          <w:color w:val="000000"/>
          <w:sz w:val="22"/>
          <w:szCs w:val="22"/>
        </w:rPr>
        <w:t xml:space="preserve">  Uses existing </w:t>
      </w:r>
      <w:r>
        <w:rPr>
          <w:rFonts w:ascii="Menlo" w:hAnsi="Menlo" w:cs="Menlo"/>
          <w:color w:val="ABD8FF"/>
          <w:sz w:val="22"/>
          <w:szCs w:val="22"/>
        </w:rPr>
        <w:t>AI_RATING_API_KEY</w:t>
      </w:r>
      <w:r>
        <w:rPr>
          <w:rFonts w:ascii="Menlo" w:hAnsi="Menlo" w:cs="Menlo"/>
          <w:color w:val="000000"/>
          <w:sz w:val="22"/>
          <w:szCs w:val="22"/>
        </w:rPr>
        <w:t xml:space="preserve"> (Anthropic API key) and </w:t>
      </w:r>
      <w:r>
        <w:rPr>
          <w:rFonts w:ascii="Menlo" w:hAnsi="Menlo" w:cs="Menlo"/>
          <w:color w:val="ABD8FF"/>
          <w:sz w:val="22"/>
          <w:szCs w:val="22"/>
        </w:rPr>
        <w:t>AI_RATING_MODEL</w:t>
      </w:r>
      <w:r>
        <w:rPr>
          <w:rFonts w:ascii="Menlo" w:hAnsi="Menlo" w:cs="Menlo"/>
          <w:color w:val="000000"/>
          <w:sz w:val="22"/>
          <w:szCs w:val="22"/>
        </w:rPr>
        <w:t xml:space="preserve"> (override to </w:t>
      </w:r>
      <w:r>
        <w:rPr>
          <w:rFonts w:ascii="Menlo" w:hAnsi="Menlo" w:cs="Menlo"/>
          <w:color w:val="ABD8FF"/>
          <w:sz w:val="22"/>
          <w:szCs w:val="22"/>
        </w:rPr>
        <w:t>claude-haiku-4-5-20251001</w:t>
      </w:r>
      <w:r>
        <w:rPr>
          <w:rFonts w:ascii="Menlo" w:hAnsi="Menlo" w:cs="Menlo"/>
          <w:color w:val="000000"/>
          <w:sz w:val="22"/>
          <w:szCs w:val="22"/>
        </w:rPr>
        <w:t xml:space="preserve">).   </w:t>
      </w:r>
      <w:r w:rsidR="00000000">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F5FA1">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3B6D11"/>
            <w:tcMar>
              <w:top w:w="160" w:type="dxa"/>
              <w:left w:w="220" w:type="dxa"/>
              <w:bottom w:w="160" w:type="dxa"/>
              <w:right w:w="220" w:type="dxa"/>
            </w:tcMar>
          </w:tcPr>
          <w:p w:rsidR="001F5FA1" w:rsidRDefault="00000000">
            <w:r>
              <w:rPr>
                <w:b/>
                <w:bCs/>
                <w:color w:val="FFFFFF"/>
                <w:sz w:val="28"/>
                <w:szCs w:val="28"/>
              </w:rPr>
              <w:lastRenderedPageBreak/>
              <w:t>Phase 7  Star Ratings</w:t>
            </w:r>
          </w:p>
          <w:p w:rsidR="001F5FA1" w:rsidRDefault="00000000">
            <w:pPr>
              <w:spacing w:before="40"/>
            </w:pPr>
            <w:r>
              <w:rPr>
                <w:i/>
                <w:iCs/>
                <w:color w:val="FFFFFF"/>
                <w:sz w:val="20"/>
                <w:szCs w:val="20"/>
              </w:rPr>
              <w:t>Inline rating · AI suggestions · average display · rating filter</w:t>
            </w:r>
          </w:p>
        </w:tc>
      </w:tr>
    </w:tbl>
    <w:p w:rsidR="001F5FA1" w:rsidRDefault="001F5FA1">
      <w:pPr>
        <w:spacing w:after="100"/>
      </w:pPr>
    </w:p>
    <w:p w:rsidR="001F5FA1" w:rsidRDefault="00000000">
      <w:pPr>
        <w:pStyle w:val="Heading2"/>
      </w:pPr>
      <w:r>
        <w:rPr>
          <w:color w:val="222222"/>
        </w:rPr>
        <w:t>Goal</w:t>
      </w:r>
    </w:p>
    <w:p w:rsidR="001F5FA1" w:rsidRDefault="00000000">
      <w:pPr>
        <w:spacing w:before="60" w:after="100"/>
      </w:pPr>
      <w:r>
        <w:rPr>
          <w:color w:val="222222"/>
        </w:rPr>
        <w:t>Add star ratings to photo cards. Each user has their own rating. An average across all users is computed and displayed. AI-suggested ratings are generated on-demand by a vision model and shown until the user sets their own. The rating filter in the search sidebar uses the average rating.</w:t>
      </w:r>
    </w:p>
    <w:p w:rsidR="001F5FA1" w:rsidRDefault="001F5FA1">
      <w:pPr>
        <w:spacing w:after="100"/>
      </w:pPr>
    </w:p>
    <w:p w:rsidR="001F5FA1" w:rsidRDefault="00000000">
      <w:pPr>
        <w:pStyle w:val="Heading2"/>
      </w:pPr>
      <w:r>
        <w:rPr>
          <w:color w:val="222222"/>
        </w:rPr>
        <w:t>Claude Code prompt</w:t>
      </w:r>
    </w:p>
    <w:p w:rsidR="001F5FA1" w:rsidRDefault="00000000">
      <w:pPr>
        <w:pBdr>
          <w:left w:val="single" w:sz="14" w:space="8" w:color="3B6D11"/>
        </w:pBdr>
        <w:spacing w:before="100" w:after="100"/>
        <w:ind w:left="180"/>
      </w:pPr>
      <w:r>
        <w:rPr>
          <w:i/>
          <w:iCs/>
          <w:color w:val="333333"/>
          <w:sz w:val="20"/>
          <w:szCs w:val="20"/>
        </w:rPr>
        <w:t>You are building Recall. Read CLAUDE.md for full project context. This is Phase 7: star ratings.  Add star ratings to the photo cards built in Phase 5. Each photo card should show a 5-star control. Clicking a star sets the current user's personal rating via a PATCH /api/ratings/[photoId] API route. The card displays the average rating across all users as the primary number. When the user hovers or focuses the rating control, show their personal rating in the control and the average as a secondary label. An AI-suggested rating is fetched on demand when a user first views a photo without any ratings — call the vision model (AI_RATING_MODEL env var) with the photo URL and a scoring prompt; cache the result in Rating.aiSuggestedStars. Show an 'AI' badge on the card when displaying an AI suggestion; show a 'yours' badge after the user rates. The star filter in the search sidebar filters by average rating. Add a toggle in the sidebar to hide AI suggestions.</w:t>
      </w:r>
    </w:p>
    <w:p w:rsidR="001F5FA1" w:rsidRDefault="001F5FA1">
      <w:pPr>
        <w:spacing w:after="100"/>
      </w:pPr>
    </w:p>
    <w:p w:rsidR="001F5FA1" w:rsidRDefault="00000000">
      <w:pPr>
        <w:pStyle w:val="Heading2"/>
      </w:pPr>
      <w:r>
        <w:rPr>
          <w:color w:val="222222"/>
        </w:rPr>
        <w:t>AI rating prompt</w:t>
      </w:r>
    </w:p>
    <w:p w:rsidR="001F5FA1" w:rsidRDefault="00000000">
      <w:pPr>
        <w:spacing w:before="60" w:after="100"/>
      </w:pPr>
      <w:r>
        <w:rPr>
          <w:color w:val="222222"/>
        </w:rPr>
        <w:t>Use the following prompt when calling the vision model for AI rating:</w:t>
      </w:r>
    </w:p>
    <w:p w:rsidR="001F5FA1" w:rsidRDefault="00000000">
      <w:pPr>
        <w:pBdr>
          <w:left w:val="single" w:sz="14" w:space="8" w:color="3B6D11"/>
        </w:pBdr>
        <w:spacing w:before="100" w:after="100"/>
        <w:ind w:left="180"/>
      </w:pPr>
      <w:r>
        <w:rPr>
          <w:i/>
          <w:iCs/>
          <w:color w:val="333333"/>
          <w:sz w:val="20"/>
          <w:szCs w:val="20"/>
        </w:rPr>
        <w:t>You are evaluating a personal photo for quality. Rate it 1-5 stars based solely on technical and compositional quality: sharpness and focus (especially on faces), exposure, composition, and whether subjects are fully in frame with eyes open. Ignore content and personal significance. Return only valid JSON: {"stars": &lt;1-5&gt;, "reason": "&lt;one sentence&gt;"}</w:t>
      </w:r>
    </w:p>
    <w:p w:rsidR="001F5FA1" w:rsidRDefault="001F5FA1">
      <w:pPr>
        <w:spacing w:after="100"/>
      </w:pPr>
    </w:p>
    <w:p w:rsidR="001F5FA1" w:rsidRDefault="00000000">
      <w:pPr>
        <w:pStyle w:val="Heading2"/>
      </w:pPr>
      <w:r>
        <w:rPr>
          <w:color w:val="222222"/>
        </w:rPr>
        <w:t>Key implementation notes</w:t>
      </w:r>
    </w:p>
    <w:p w:rsidR="001F5FA1" w:rsidRDefault="00000000">
      <w:pPr>
        <w:pStyle w:val="ListParagraph"/>
        <w:numPr>
          <w:ilvl w:val="0"/>
          <w:numId w:val="2"/>
        </w:numPr>
        <w:spacing w:before="40" w:after="60"/>
      </w:pPr>
      <w:r>
        <w:rPr>
          <w:color w:val="222222"/>
        </w:rPr>
        <w:t>Rating API: PATCH /api/ratings/[photoId] with body {stars: number} — upsert Rating record for current user; return updated average</w:t>
      </w:r>
    </w:p>
    <w:p w:rsidR="001F5FA1" w:rsidRDefault="00000000">
      <w:pPr>
        <w:pStyle w:val="ListParagraph"/>
        <w:numPr>
          <w:ilvl w:val="0"/>
          <w:numId w:val="2"/>
        </w:numPr>
        <w:spacing w:before="40" w:after="60"/>
      </w:pPr>
      <w:r>
        <w:rPr>
          <w:color w:val="222222"/>
        </w:rPr>
        <w:t>Average rating: SELECT AVG(stars) FROM Rating WHERE photoId = ? — recompute on each rating change; can also store as a denormalized field on Photo for query performance</w:t>
      </w:r>
    </w:p>
    <w:p w:rsidR="001F5FA1" w:rsidRDefault="00000000">
      <w:pPr>
        <w:pStyle w:val="ListParagraph"/>
        <w:numPr>
          <w:ilvl w:val="0"/>
          <w:numId w:val="2"/>
        </w:numPr>
        <w:spacing w:before="40" w:after="60"/>
      </w:pPr>
      <w:r>
        <w:rPr>
          <w:color w:val="222222"/>
        </w:rPr>
        <w:t>AI rating trigger: on photo card mount or first hover, if no Rating record exists for any user for this photo, call GET /api/ratings/[photoId]/ai-suggest — this calls the vision model and saves aiSuggestedStars</w:t>
      </w:r>
    </w:p>
    <w:p w:rsidR="001F5FA1" w:rsidRDefault="00000000">
      <w:pPr>
        <w:pStyle w:val="ListParagraph"/>
        <w:numPr>
          <w:ilvl w:val="0"/>
          <w:numId w:val="2"/>
        </w:numPr>
        <w:spacing w:before="40" w:after="60"/>
      </w:pPr>
      <w:r>
        <w:rPr>
          <w:color w:val="222222"/>
        </w:rPr>
        <w:t>AI badge logic: show 'AI' badge if displaying aiSuggestedStars and user has no personal rating; show 'yours' badge if user has set a personal rating</w:t>
      </w:r>
    </w:p>
    <w:p w:rsidR="001F5FA1" w:rsidRDefault="00000000">
      <w:pPr>
        <w:pStyle w:val="ListParagraph"/>
        <w:numPr>
          <w:ilvl w:val="0"/>
          <w:numId w:val="2"/>
        </w:numPr>
        <w:spacing w:before="40" w:after="60"/>
      </w:pPr>
      <w:r>
        <w:rPr>
          <w:color w:val="222222"/>
        </w:rPr>
        <w:t>Hide AI suggestions toggle: stored in localStorage per user; when hidden, show empty stars instead of AI suggestion on unrated photos</w:t>
      </w:r>
    </w:p>
    <w:p w:rsidR="001F5FA1" w:rsidRDefault="00000000">
      <w:pPr>
        <w:pStyle w:val="ListParagraph"/>
        <w:numPr>
          <w:ilvl w:val="0"/>
          <w:numId w:val="2"/>
        </w:numPr>
        <w:spacing w:before="40" w:after="60"/>
      </w:pPr>
      <w:r>
        <w:rPr>
          <w:color w:val="222222"/>
        </w:rPr>
        <w:t>Star filter: search API already accepts minRating param — wire it to AVG(stars) in the Prisma query</w:t>
      </w:r>
    </w:p>
    <w:p w:rsidR="001F5FA1" w:rsidRDefault="001F5FA1">
      <w:pPr>
        <w:spacing w:after="100"/>
      </w:pPr>
    </w:p>
    <w:p w:rsidR="001F5FA1" w:rsidRDefault="00000000">
      <w:pPr>
        <w:pStyle w:val="Heading2"/>
      </w:pPr>
      <w:r>
        <w:rPr>
          <w:color w:val="222222"/>
        </w:rPr>
        <w:lastRenderedPageBreak/>
        <w:t>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3B6D11"/>
            <w:tcMar>
              <w:top w:w="80" w:type="dxa"/>
              <w:left w:w="120" w:type="dxa"/>
              <w:bottom w:w="80" w:type="dxa"/>
              <w:right w:w="120" w:type="dxa"/>
            </w:tcMar>
          </w:tcPr>
          <w:p w:rsidR="001F5FA1" w:rsidRDefault="00000000">
            <w:r>
              <w:rPr>
                <w:b/>
                <w:bCs/>
                <w:color w:val="FFFFFF"/>
                <w:sz w:val="20"/>
                <w:szCs w:val="20"/>
              </w:rPr>
              <w:t>Task</w:t>
            </w:r>
          </w:p>
        </w:tc>
        <w:tc>
          <w:tcPr>
            <w:tcW w:w="3200" w:type="dxa"/>
            <w:tcBorders>
              <w:top w:val="single" w:sz="1" w:space="0" w:color="DDDDDD"/>
              <w:left w:val="single" w:sz="1" w:space="0" w:color="DDDDDD"/>
              <w:bottom w:val="single" w:sz="1" w:space="0" w:color="DDDDDD"/>
              <w:right w:val="single" w:sz="1" w:space="0" w:color="DDDDDD"/>
            </w:tcBorders>
            <w:shd w:val="clear" w:color="auto" w:fill="3B6D11"/>
            <w:tcMar>
              <w:top w:w="80" w:type="dxa"/>
              <w:left w:w="120" w:type="dxa"/>
              <w:bottom w:w="80" w:type="dxa"/>
              <w:right w:w="120" w:type="dxa"/>
            </w:tcMar>
          </w:tcPr>
          <w:p w:rsidR="001F5FA1" w:rsidRDefault="00000000">
            <w:r>
              <w:rPr>
                <w:b/>
                <w:bCs/>
                <w:color w:val="FFFFFF"/>
                <w:sz w:val="20"/>
                <w:szCs w:val="20"/>
              </w:rPr>
              <w:t>Details</w:t>
            </w:r>
          </w:p>
        </w:tc>
        <w:tc>
          <w:tcPr>
            <w:tcW w:w="2960" w:type="dxa"/>
            <w:tcBorders>
              <w:top w:val="single" w:sz="1" w:space="0" w:color="DDDDDD"/>
              <w:left w:val="single" w:sz="1" w:space="0" w:color="DDDDDD"/>
              <w:bottom w:val="single" w:sz="1" w:space="0" w:color="DDDDDD"/>
              <w:right w:val="single" w:sz="1" w:space="0" w:color="DDDDDD"/>
            </w:tcBorders>
            <w:shd w:val="clear" w:color="auto" w:fill="3B6D11"/>
            <w:tcMar>
              <w:top w:w="80" w:type="dxa"/>
              <w:left w:w="120" w:type="dxa"/>
              <w:bottom w:w="80" w:type="dxa"/>
              <w:right w:w="120" w:type="dxa"/>
            </w:tcMar>
          </w:tcPr>
          <w:p w:rsidR="001F5FA1" w:rsidRDefault="00000000">
            <w:r>
              <w:rPr>
                <w:b/>
                <w:bCs/>
                <w:color w:val="FFFFFF"/>
                <w:sz w:val="20"/>
                <w:szCs w:val="20"/>
              </w:rPr>
              <w:t>Acceptance criteria</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Rating API</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PATCH /api/ratings/[photoId] — upsert user rating; return {userStars, averageStars, totalRatings}</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Setting a rating persists; average updates correctly</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AI suggest API</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GET /api/ratings/[photoId]/ai-suggest — call vision model with photo URL; store result; return {aiStars, reason}</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AI suggestion returned and stored for unrated photo</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Star rating control</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5-star interactive control in photo card; shows user's personal rating on hover/focus; shows average at rest; submits on click</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Clicking star updates DB and refreshes display without page reload</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AI/user badge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Show 'AI' badge when displaying AI suggestion; 'yours' badge when user has rated; no badge when rated by others only</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Correct badge shown in all three states</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Average display</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Show average as secondary label below star control; update optimistically on user rating</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Average shown; updates immediately on rating change</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Hide AI toggle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Toggle in filter sidebar; persists in localStorage; hides AI suggestions when off</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Toggle hides AI stars; persists across page refresh</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b/>
                <w:bCs/>
                <w:color w:val="111111"/>
                <w:sz w:val="20"/>
                <w:szCs w:val="20"/>
              </w:rPr>
              <w:t>Rating filter</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Wire minRating param in search API to AVG(Rating.stars); update sidebar star filter to send minRating</w:t>
            </w:r>
          </w:p>
        </w:tc>
        <w:tc>
          <w:tcPr>
            <w:tcW w:w="2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1F5FA1" w:rsidRDefault="00000000">
            <w:r>
              <w:rPr>
                <w:color w:val="333333"/>
                <w:sz w:val="20"/>
                <w:szCs w:val="20"/>
              </w:rPr>
              <w:t>Filtering by 4+ stars returns only photos with avg &gt;= 4</w:t>
            </w:r>
          </w:p>
        </w:tc>
      </w:tr>
      <w:tr w:rsidR="001F5FA1">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b/>
                <w:bCs/>
                <w:color w:val="111111"/>
                <w:sz w:val="20"/>
                <w:szCs w:val="20"/>
              </w:rPr>
              <w:t>Performance</w:t>
            </w:r>
          </w:p>
        </w:tc>
        <w:tc>
          <w:tcPr>
            <w:tcW w:w="3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Denormalize avgRating onto Photo table; update via DB trigger or in the rating API; use this field in search queries instead of AVG subquery</w:t>
            </w:r>
          </w:p>
        </w:tc>
        <w:tc>
          <w:tcPr>
            <w:tcW w:w="296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20" w:type="dxa"/>
              <w:bottom w:w="80" w:type="dxa"/>
              <w:right w:w="120" w:type="dxa"/>
            </w:tcMar>
          </w:tcPr>
          <w:p w:rsidR="001F5FA1" w:rsidRDefault="00000000">
            <w:r>
              <w:rPr>
                <w:color w:val="333333"/>
                <w:sz w:val="20"/>
                <w:szCs w:val="20"/>
              </w:rPr>
              <w:t>Search with rating filter returns results without slow subquery</w:t>
            </w:r>
          </w:p>
        </w:tc>
      </w:tr>
    </w:tbl>
    <w:p w:rsidR="001F5FA1" w:rsidRDefault="001F5FA1">
      <w:pPr>
        <w:spacing w:after="100"/>
      </w:pPr>
    </w:p>
    <w:p w:rsidR="001F5FA1" w:rsidRDefault="00000000">
      <w:pPr>
        <w:pStyle w:val="Heading2"/>
      </w:pPr>
      <w:r>
        <w:rPr>
          <w:color w:val="222222"/>
        </w:rPr>
        <w:t>Acceptance criteria</w:t>
      </w:r>
    </w:p>
    <w:p w:rsidR="001F5FA1" w:rsidRDefault="00000000">
      <w:pPr>
        <w:pStyle w:val="ListParagraph"/>
        <w:numPr>
          <w:ilvl w:val="0"/>
          <w:numId w:val="2"/>
        </w:numPr>
        <w:spacing w:before="40" w:after="60"/>
      </w:pPr>
      <w:r>
        <w:rPr>
          <w:color w:val="222222"/>
        </w:rPr>
        <w:t>Clicking stars on a photo card saves the user's rating</w:t>
      </w:r>
    </w:p>
    <w:p w:rsidR="001F5FA1" w:rsidRDefault="00000000">
      <w:pPr>
        <w:pStyle w:val="ListParagraph"/>
        <w:numPr>
          <w:ilvl w:val="0"/>
          <w:numId w:val="2"/>
        </w:numPr>
        <w:spacing w:before="40" w:after="60"/>
      </w:pPr>
      <w:r>
        <w:rPr>
          <w:color w:val="222222"/>
        </w:rPr>
        <w:t>Average rating displayed correctly; updates after a new rating without page reload</w:t>
      </w:r>
    </w:p>
    <w:p w:rsidR="001F5FA1" w:rsidRDefault="00000000">
      <w:pPr>
        <w:pStyle w:val="ListParagraph"/>
        <w:numPr>
          <w:ilvl w:val="0"/>
          <w:numId w:val="2"/>
        </w:numPr>
        <w:spacing w:before="40" w:after="60"/>
      </w:pPr>
      <w:r>
        <w:rPr>
          <w:color w:val="222222"/>
        </w:rPr>
        <w:t>AI suggestion appears on unrated photos; disappears after user rates</w:t>
      </w:r>
    </w:p>
    <w:p w:rsidR="001F5FA1" w:rsidRDefault="00000000">
      <w:pPr>
        <w:pStyle w:val="ListParagraph"/>
        <w:numPr>
          <w:ilvl w:val="0"/>
          <w:numId w:val="2"/>
        </w:numPr>
        <w:spacing w:before="40" w:after="60"/>
      </w:pPr>
      <w:r>
        <w:rPr>
          <w:color w:val="222222"/>
        </w:rPr>
        <w:t>'AI' and 'yours' badges display in the correct states</w:t>
      </w:r>
    </w:p>
    <w:p w:rsidR="001F5FA1" w:rsidRDefault="00000000">
      <w:pPr>
        <w:pStyle w:val="ListParagraph"/>
        <w:numPr>
          <w:ilvl w:val="0"/>
          <w:numId w:val="2"/>
        </w:numPr>
        <w:spacing w:before="40" w:after="60"/>
      </w:pPr>
      <w:r>
        <w:rPr>
          <w:color w:val="222222"/>
        </w:rPr>
        <w:t>Hiding AI suggestions toggle works and persists</w:t>
      </w:r>
    </w:p>
    <w:p w:rsidR="001F5FA1" w:rsidRDefault="00000000">
      <w:pPr>
        <w:pStyle w:val="ListParagraph"/>
        <w:numPr>
          <w:ilvl w:val="0"/>
          <w:numId w:val="2"/>
        </w:numPr>
        <w:spacing w:before="40" w:after="60"/>
      </w:pPr>
      <w:r>
        <w:rPr>
          <w:color w:val="222222"/>
        </w:rPr>
        <w:t>Star filter in sidebar correctly filters by average rating</w:t>
      </w:r>
    </w:p>
    <w:p w:rsidR="001F5FA1" w:rsidRDefault="00000000">
      <w:pPr>
        <w:pStyle w:val="ListParagraph"/>
        <w:numPr>
          <w:ilvl w:val="0"/>
          <w:numId w:val="2"/>
        </w:numPr>
        <w:spacing w:before="40" w:after="60"/>
      </w:pPr>
      <w:r>
        <w:rPr>
          <w:color w:val="222222"/>
        </w:rPr>
        <w:t>Rating an already-rated photo updates the existing rating (upsert, not duplicate)</w:t>
      </w:r>
    </w:p>
    <w:p w:rsidR="001F5FA1" w:rsidRDefault="001F5FA1">
      <w:pPr>
        <w:spacing w:after="200"/>
      </w:pPr>
    </w:p>
    <w:p w:rsidR="001F5FA1" w:rsidRDefault="00000000">
      <w:r>
        <w:br w:type="page"/>
      </w:r>
    </w:p>
    <w:p w:rsidR="001F5FA1" w:rsidRDefault="00000000">
      <w:pPr>
        <w:pStyle w:val="Heading1"/>
      </w:pPr>
      <w:r>
        <w:rPr>
          <w:color w:val="1A1A1A"/>
        </w:rPr>
        <w:lastRenderedPageBreak/>
        <w:t>Appendix: CLAUDE.md Template</w:t>
      </w:r>
    </w:p>
    <w:p w:rsidR="001F5FA1" w:rsidRDefault="00000000">
      <w:pPr>
        <w:spacing w:before="60" w:after="100"/>
      </w:pPr>
      <w:r>
        <w:rPr>
          <w:color w:val="222222"/>
        </w:rPr>
        <w:t>Create this file at the project root in Phase 1 and update it throughout the build. Claude Code reads it at the start of every session.</w:t>
      </w:r>
    </w:p>
    <w:p w:rsidR="001F5FA1" w:rsidRDefault="001F5FA1">
      <w:pPr>
        <w:spacing w:after="100"/>
      </w:pPr>
    </w:p>
    <w:p w:rsidR="001F5FA1" w:rsidRDefault="00000000">
      <w:pPr>
        <w:shd w:val="clear" w:color="auto" w:fill="F3F3F3"/>
        <w:spacing w:before="40" w:after="40"/>
        <w:ind w:left="200"/>
      </w:pPr>
      <w:r>
        <w:rPr>
          <w:rFonts w:ascii="Courier New" w:eastAsia="Courier New" w:hAnsi="Courier New" w:cs="Courier New"/>
          <w:color w:val="333333"/>
          <w:sz w:val="19"/>
          <w:szCs w:val="19"/>
        </w:rPr>
        <w:t># Recall — Personal Photo Intelligence Layer</w:t>
      </w:r>
    </w:p>
    <w:p w:rsidR="001F5FA1" w:rsidRDefault="001F5FA1">
      <w:pPr>
        <w:shd w:val="clear" w:color="auto" w:fill="F3F3F3"/>
        <w:spacing w:before="40" w:after="40"/>
        <w:ind w:left="200"/>
      </w:pPr>
    </w:p>
    <w:p w:rsidR="001F5FA1" w:rsidRDefault="00000000">
      <w:pPr>
        <w:shd w:val="clear" w:color="auto" w:fill="F3F3F3"/>
        <w:spacing w:before="40" w:after="40"/>
        <w:ind w:left="200"/>
      </w:pPr>
      <w:r>
        <w:rPr>
          <w:rFonts w:ascii="Courier New" w:eastAsia="Courier New" w:hAnsi="Courier New" w:cs="Courier New"/>
          <w:color w:val="333333"/>
          <w:sz w:val="19"/>
          <w:szCs w:val="19"/>
        </w:rPr>
        <w:t>## Stack</w:t>
      </w:r>
    </w:p>
    <w:p w:rsidR="001F5FA1" w:rsidRDefault="00000000">
      <w:pPr>
        <w:shd w:val="clear" w:color="auto" w:fill="F3F3F3"/>
        <w:spacing w:before="40" w:after="40"/>
        <w:ind w:left="200"/>
      </w:pPr>
      <w:r>
        <w:rPr>
          <w:rFonts w:ascii="Courier New" w:eastAsia="Courier New" w:hAnsi="Courier New" w:cs="Courier New"/>
          <w:color w:val="333333"/>
          <w:sz w:val="19"/>
          <w:szCs w:val="19"/>
        </w:rPr>
        <w:t>- Next.js 14 (App Router, TypeScript, Tailwind CSS)</w:t>
      </w:r>
    </w:p>
    <w:p w:rsidR="001F5FA1" w:rsidRDefault="00000000">
      <w:pPr>
        <w:shd w:val="clear" w:color="auto" w:fill="F3F3F3"/>
        <w:spacing w:before="40" w:after="40"/>
        <w:ind w:left="200"/>
      </w:pPr>
      <w:r>
        <w:rPr>
          <w:rFonts w:ascii="Courier New" w:eastAsia="Courier New" w:hAnsi="Courier New" w:cs="Courier New"/>
          <w:color w:val="333333"/>
          <w:sz w:val="19"/>
          <w:szCs w:val="19"/>
        </w:rPr>
        <w:t>- Prisma ORM + Neon PostgreSQL</w:t>
      </w:r>
    </w:p>
    <w:p w:rsidR="001F5FA1" w:rsidRDefault="00000000">
      <w:pPr>
        <w:shd w:val="clear" w:color="auto" w:fill="F3F3F3"/>
        <w:spacing w:before="40" w:after="40"/>
        <w:ind w:left="200"/>
      </w:pPr>
      <w:r>
        <w:rPr>
          <w:rFonts w:ascii="Courier New" w:eastAsia="Courier New" w:hAnsi="Courier New" w:cs="Courier New"/>
          <w:color w:val="333333"/>
          <w:sz w:val="19"/>
          <w:szCs w:val="19"/>
        </w:rPr>
        <w:t>- NextAuth.js v5 (credentials provider)</w:t>
      </w:r>
    </w:p>
    <w:p w:rsidR="001F5FA1" w:rsidRDefault="00000000">
      <w:pPr>
        <w:shd w:val="clear" w:color="auto" w:fill="F3F3F3"/>
        <w:spacing w:before="40" w:after="40"/>
        <w:ind w:left="200"/>
      </w:pPr>
      <w:r>
        <w:rPr>
          <w:rFonts w:ascii="Courier New" w:eastAsia="Courier New" w:hAnsi="Courier New" w:cs="Courier New"/>
          <w:color w:val="333333"/>
          <w:sz w:val="19"/>
          <w:szCs w:val="19"/>
        </w:rPr>
        <w:t>- AWS Rekognition (face detection + scene tagging)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Vercel (hosting)</w:t>
      </w:r>
    </w:p>
    <w:p w:rsidR="001F5FA1" w:rsidRDefault="00000000">
      <w:pPr>
        <w:shd w:val="clear" w:color="auto" w:fill="F3F3F3"/>
        <w:spacing w:before="40" w:after="40"/>
        <w:ind w:left="200"/>
      </w:pPr>
      <w:r>
        <w:rPr>
          <w:rFonts w:ascii="Courier New" w:eastAsia="Courier New" w:hAnsi="Courier New" w:cs="Courier New"/>
          <w:color w:val="333333"/>
          <w:sz w:val="19"/>
          <w:szCs w:val="19"/>
        </w:rPr>
        <w:t>- react-leaflet (map view)</w:t>
      </w:r>
    </w:p>
    <w:p w:rsidR="001F5FA1" w:rsidRDefault="001F5FA1">
      <w:pPr>
        <w:shd w:val="clear" w:color="auto" w:fill="F3F3F3"/>
        <w:spacing w:before="40" w:after="40"/>
        <w:ind w:left="200"/>
      </w:pPr>
    </w:p>
    <w:p w:rsidR="001F5FA1" w:rsidRDefault="00000000">
      <w:pPr>
        <w:shd w:val="clear" w:color="auto" w:fill="F3F3F3"/>
        <w:spacing w:before="40" w:after="40"/>
        <w:ind w:left="200"/>
      </w:pPr>
      <w:r>
        <w:rPr>
          <w:rFonts w:ascii="Courier New" w:eastAsia="Courier New" w:hAnsi="Courier New" w:cs="Courier New"/>
          <w:color w:val="333333"/>
          <w:sz w:val="19"/>
          <w:szCs w:val="19"/>
        </w:rPr>
        <w:t>## Project structure</w:t>
      </w:r>
    </w:p>
    <w:p w:rsidR="001F5FA1" w:rsidRDefault="00000000">
      <w:pPr>
        <w:shd w:val="clear" w:color="auto" w:fill="F3F3F3"/>
        <w:spacing w:before="40" w:after="40"/>
        <w:ind w:left="200"/>
      </w:pPr>
      <w:r>
        <w:rPr>
          <w:rFonts w:ascii="Courier New" w:eastAsia="Courier New" w:hAnsi="Courier New" w:cs="Courier New"/>
          <w:color w:val="333333"/>
          <w:sz w:val="19"/>
          <w:szCs w:val="19"/>
        </w:rPr>
        <w:t>app/              Next.js App Router pages and layouts</w:t>
      </w:r>
    </w:p>
    <w:p w:rsidR="001F5FA1" w:rsidRDefault="00000000">
      <w:pPr>
        <w:shd w:val="clear" w:color="auto" w:fill="F3F3F3"/>
        <w:spacing w:before="40" w:after="40"/>
        <w:ind w:left="200"/>
      </w:pPr>
      <w:r>
        <w:rPr>
          <w:rFonts w:ascii="Courier New" w:eastAsia="Courier New" w:hAnsi="Courier New" w:cs="Courier New"/>
          <w:color w:val="333333"/>
          <w:sz w:val="19"/>
          <w:szCs w:val="19"/>
        </w:rPr>
        <w:t>app/api/          API routes</w:t>
      </w:r>
    </w:p>
    <w:p w:rsidR="001F5FA1" w:rsidRDefault="00000000">
      <w:pPr>
        <w:shd w:val="clear" w:color="auto" w:fill="F3F3F3"/>
        <w:spacing w:before="40" w:after="40"/>
        <w:ind w:left="200"/>
      </w:pPr>
      <w:r>
        <w:rPr>
          <w:rFonts w:ascii="Courier New" w:eastAsia="Courier New" w:hAnsi="Courier New" w:cs="Courier New"/>
          <w:color w:val="333333"/>
          <w:sz w:val="19"/>
          <w:szCs w:val="19"/>
        </w:rPr>
        <w:t>components/       Shared React components</w:t>
      </w:r>
    </w:p>
    <w:p w:rsidR="001F5FA1" w:rsidRDefault="00000000">
      <w:pPr>
        <w:shd w:val="clear" w:color="auto" w:fill="F3F3F3"/>
        <w:spacing w:before="40" w:after="40"/>
        <w:ind w:left="200"/>
      </w:pPr>
      <w:r>
        <w:rPr>
          <w:rFonts w:ascii="Courier New" w:eastAsia="Courier New" w:hAnsi="Courier New" w:cs="Courier New"/>
          <w:color w:val="333333"/>
          <w:sz w:val="19"/>
          <w:szCs w:val="19"/>
        </w:rPr>
        <w:t>lib/              Utility modules (smugmug.ts, rekognition.ts, geocode.ts)</w:t>
      </w:r>
    </w:p>
    <w:p w:rsidR="001F5FA1" w:rsidRDefault="00000000">
      <w:pPr>
        <w:shd w:val="clear" w:color="auto" w:fill="F3F3F3"/>
        <w:spacing w:before="40" w:after="40"/>
        <w:ind w:left="200"/>
      </w:pPr>
      <w:r>
        <w:rPr>
          <w:rFonts w:ascii="Courier New" w:eastAsia="Courier New" w:hAnsi="Courier New" w:cs="Courier New"/>
          <w:color w:val="333333"/>
          <w:sz w:val="19"/>
          <w:szCs w:val="19"/>
        </w:rPr>
        <w:t>prisma/           Schema and migrations</w:t>
      </w:r>
    </w:p>
    <w:p w:rsidR="001F5FA1" w:rsidRDefault="00000000">
      <w:pPr>
        <w:shd w:val="clear" w:color="auto" w:fill="F3F3F3"/>
        <w:spacing w:before="40" w:after="40"/>
        <w:ind w:left="200"/>
      </w:pPr>
      <w:r>
        <w:rPr>
          <w:rFonts w:ascii="Courier New" w:eastAsia="Courier New" w:hAnsi="Courier New" w:cs="Courier New"/>
          <w:color w:val="333333"/>
          <w:sz w:val="19"/>
          <w:szCs w:val="19"/>
        </w:rPr>
        <w:t>scripts/          Standalone pipeline scripts (smugmug-sync.ts, index-photos.ts)</w:t>
      </w:r>
    </w:p>
    <w:p w:rsidR="001F5FA1" w:rsidRDefault="001F5FA1">
      <w:pPr>
        <w:shd w:val="clear" w:color="auto" w:fill="F3F3F3"/>
        <w:spacing w:before="40" w:after="40"/>
        <w:ind w:left="200"/>
      </w:pPr>
    </w:p>
    <w:p w:rsidR="001F5FA1" w:rsidRDefault="00000000">
      <w:pPr>
        <w:shd w:val="clear" w:color="auto" w:fill="F3F3F3"/>
        <w:spacing w:before="40" w:after="40"/>
        <w:ind w:left="200"/>
      </w:pPr>
      <w:r>
        <w:rPr>
          <w:rFonts w:ascii="Courier New" w:eastAsia="Courier New" w:hAnsi="Courier New" w:cs="Courier New"/>
          <w:color w:val="333333"/>
          <w:sz w:val="19"/>
          <w:szCs w:val="19"/>
        </w:rPr>
        <w:t>## Running locally</w:t>
      </w:r>
    </w:p>
    <w:p w:rsidR="001F5FA1" w:rsidRDefault="00000000">
      <w:pPr>
        <w:shd w:val="clear" w:color="auto" w:fill="F3F3F3"/>
        <w:spacing w:before="40" w:after="40"/>
        <w:ind w:left="200"/>
      </w:pPr>
      <w:r>
        <w:rPr>
          <w:rFonts w:ascii="Courier New" w:eastAsia="Courier New" w:hAnsi="Courier New" w:cs="Courier New"/>
          <w:color w:val="333333"/>
          <w:sz w:val="19"/>
          <w:szCs w:val="19"/>
        </w:rPr>
        <w:t>cp .env.example .env.local   # fill in all env vars</w:t>
      </w:r>
    </w:p>
    <w:p w:rsidR="001F5FA1" w:rsidRDefault="00000000">
      <w:pPr>
        <w:shd w:val="clear" w:color="auto" w:fill="F3F3F3"/>
        <w:spacing w:before="40" w:after="40"/>
        <w:ind w:left="200"/>
      </w:pPr>
      <w:r>
        <w:rPr>
          <w:rFonts w:ascii="Courier New" w:eastAsia="Courier New" w:hAnsi="Courier New" w:cs="Courier New"/>
          <w:color w:val="333333"/>
          <w:sz w:val="19"/>
          <w:szCs w:val="19"/>
        </w:rPr>
        <w:t>npx prisma db push           # sync schema</w:t>
      </w:r>
    </w:p>
    <w:p w:rsidR="001F5FA1" w:rsidRDefault="00000000">
      <w:pPr>
        <w:shd w:val="clear" w:color="auto" w:fill="F3F3F3"/>
        <w:spacing w:before="40" w:after="40"/>
        <w:ind w:left="200"/>
      </w:pPr>
      <w:r>
        <w:rPr>
          <w:rFonts w:ascii="Courier New" w:eastAsia="Courier New" w:hAnsi="Courier New" w:cs="Courier New"/>
          <w:color w:val="333333"/>
          <w:sz w:val="19"/>
          <w:szCs w:val="19"/>
        </w:rPr>
        <w:t>npm run dev                  # start dev server</w:t>
      </w:r>
    </w:p>
    <w:p w:rsidR="001F5FA1" w:rsidRDefault="00000000">
      <w:pPr>
        <w:shd w:val="clear" w:color="auto" w:fill="F3F3F3"/>
        <w:spacing w:before="40" w:after="40"/>
        <w:ind w:left="200"/>
      </w:pPr>
      <w:r>
        <w:rPr>
          <w:rFonts w:ascii="Courier New" w:eastAsia="Courier New" w:hAnsi="Courier New" w:cs="Courier New"/>
          <w:color w:val="333333"/>
          <w:sz w:val="19"/>
          <w:szCs w:val="19"/>
        </w:rPr>
        <w:t>npx ts-node scripts/smugmug-sync.ts    # sync galleries</w:t>
      </w:r>
    </w:p>
    <w:p w:rsidR="001F5FA1" w:rsidRDefault="00000000">
      <w:pPr>
        <w:shd w:val="clear" w:color="auto" w:fill="F3F3F3"/>
        <w:spacing w:before="40" w:after="40"/>
        <w:ind w:left="200"/>
      </w:pPr>
      <w:r>
        <w:rPr>
          <w:rFonts w:ascii="Courier New" w:eastAsia="Courier New" w:hAnsi="Courier New" w:cs="Courier New"/>
          <w:color w:val="333333"/>
          <w:sz w:val="19"/>
          <w:szCs w:val="19"/>
        </w:rPr>
        <w:t>npx ts-node scripts/index-photos.ts    # run indexing pipeline</w:t>
      </w:r>
    </w:p>
    <w:p w:rsidR="001F5FA1" w:rsidRDefault="001F5FA1">
      <w:pPr>
        <w:shd w:val="clear" w:color="auto" w:fill="F3F3F3"/>
        <w:spacing w:before="40" w:after="40"/>
        <w:ind w:left="200"/>
      </w:pPr>
    </w:p>
    <w:p w:rsidR="001F5FA1" w:rsidRDefault="00000000">
      <w:pPr>
        <w:shd w:val="clear" w:color="auto" w:fill="F3F3F3"/>
        <w:spacing w:before="40" w:after="40"/>
        <w:ind w:left="200"/>
      </w:pPr>
      <w:r>
        <w:rPr>
          <w:rFonts w:ascii="Courier New" w:eastAsia="Courier New" w:hAnsi="Courier New" w:cs="Courier New"/>
          <w:color w:val="333333"/>
          <w:sz w:val="19"/>
          <w:szCs w:val="19"/>
        </w:rPr>
        <w:t>## Current phase: [update this each phase]</w:t>
      </w:r>
    </w:p>
    <w:p w:rsidR="001F5FA1" w:rsidRDefault="00000000">
      <w:pPr>
        <w:shd w:val="clear" w:color="auto" w:fill="F3F3F3"/>
        <w:spacing w:before="40" w:after="40"/>
        <w:ind w:left="200"/>
      </w:pPr>
      <w:r>
        <w:rPr>
          <w:rFonts w:ascii="Courier New" w:eastAsia="Courier New" w:hAnsi="Courier New" w:cs="Courier New"/>
          <w:color w:val="333333"/>
          <w:sz w:val="19"/>
          <w:szCs w:val="19"/>
        </w:rPr>
        <w:t>## Completed phases: [list completed phases]</w:t>
      </w:r>
    </w:p>
    <w:p w:rsidR="001F5FA1" w:rsidRDefault="00000000">
      <w:pPr>
        <w:shd w:val="clear" w:color="auto" w:fill="F3F3F3"/>
        <w:spacing w:before="40" w:after="40"/>
        <w:ind w:left="200"/>
      </w:pPr>
      <w:r>
        <w:rPr>
          <w:rFonts w:ascii="Courier New" w:eastAsia="Courier New" w:hAnsi="Courier New" w:cs="Courier New"/>
          <w:color w:val="333333"/>
          <w:sz w:val="19"/>
          <w:szCs w:val="19"/>
        </w:rPr>
        <w:t>## Known issues: [note any open bugs or deferred items]</w:t>
      </w:r>
    </w:p>
    <w:p w:rsidR="001F5FA1" w:rsidRDefault="001F5FA1">
      <w:pPr>
        <w:spacing w:after="200"/>
      </w:pPr>
    </w:p>
    <w:p w:rsidR="001F5FA1" w:rsidRDefault="00000000">
      <w:pPr>
        <w:pBdr>
          <w:top w:val="single" w:sz="4" w:space="6" w:color="DDDDDD"/>
        </w:pBdr>
        <w:spacing w:before="200"/>
      </w:pPr>
      <w:r>
        <w:rPr>
          <w:i/>
          <w:iCs/>
          <w:color w:val="AAAAAA"/>
          <w:sz w:val="18"/>
          <w:szCs w:val="18"/>
        </w:rPr>
        <w:t>Recall · Multi-Phase Build Plan · v1.0 · For use with Claude Code</w:t>
      </w:r>
    </w:p>
    <w:sectPr w:rsidR="001F5F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AE45B4"/>
    <w:multiLevelType w:val="hybridMultilevel"/>
    <w:tmpl w:val="7C203E16"/>
    <w:lvl w:ilvl="0" w:tplc="3DE85C40">
      <w:start w:val="1"/>
      <w:numFmt w:val="bullet"/>
      <w:lvlText w:val="•"/>
      <w:lvlJc w:val="left"/>
      <w:pPr>
        <w:ind w:left="540" w:hanging="260"/>
      </w:pPr>
    </w:lvl>
    <w:lvl w:ilvl="1" w:tplc="63C296F2">
      <w:start w:val="1"/>
      <w:numFmt w:val="bullet"/>
      <w:lvlText w:val="◦"/>
      <w:lvlJc w:val="left"/>
      <w:pPr>
        <w:ind w:left="900" w:hanging="260"/>
      </w:pPr>
    </w:lvl>
    <w:lvl w:ilvl="2" w:tplc="70723C94">
      <w:numFmt w:val="decimal"/>
      <w:lvlText w:val=""/>
      <w:lvlJc w:val="left"/>
    </w:lvl>
    <w:lvl w:ilvl="3" w:tplc="476089F2">
      <w:numFmt w:val="decimal"/>
      <w:lvlText w:val=""/>
      <w:lvlJc w:val="left"/>
    </w:lvl>
    <w:lvl w:ilvl="4" w:tplc="A7A281E0">
      <w:numFmt w:val="decimal"/>
      <w:lvlText w:val=""/>
      <w:lvlJc w:val="left"/>
    </w:lvl>
    <w:lvl w:ilvl="5" w:tplc="D73CAFEE">
      <w:numFmt w:val="decimal"/>
      <w:lvlText w:val=""/>
      <w:lvlJc w:val="left"/>
    </w:lvl>
    <w:lvl w:ilvl="6" w:tplc="D47C347C">
      <w:numFmt w:val="decimal"/>
      <w:lvlText w:val=""/>
      <w:lvlJc w:val="left"/>
    </w:lvl>
    <w:lvl w:ilvl="7" w:tplc="F310355E">
      <w:numFmt w:val="decimal"/>
      <w:lvlText w:val=""/>
      <w:lvlJc w:val="left"/>
    </w:lvl>
    <w:lvl w:ilvl="8" w:tplc="C1789470">
      <w:numFmt w:val="decimal"/>
      <w:lvlText w:val=""/>
      <w:lvlJc w:val="left"/>
    </w:lvl>
  </w:abstractNum>
  <w:abstractNum w:abstractNumId="1" w15:restartNumberingAfterBreak="0">
    <w:nsid w:val="73D03EEC"/>
    <w:multiLevelType w:val="hybridMultilevel"/>
    <w:tmpl w:val="6E32F45E"/>
    <w:lvl w:ilvl="0" w:tplc="3CC483E6">
      <w:start w:val="1"/>
      <w:numFmt w:val="bullet"/>
      <w:lvlText w:val="●"/>
      <w:lvlJc w:val="left"/>
      <w:pPr>
        <w:ind w:left="720" w:hanging="360"/>
      </w:pPr>
    </w:lvl>
    <w:lvl w:ilvl="1" w:tplc="9FB2FABA">
      <w:start w:val="1"/>
      <w:numFmt w:val="bullet"/>
      <w:lvlText w:val="○"/>
      <w:lvlJc w:val="left"/>
      <w:pPr>
        <w:ind w:left="1440" w:hanging="360"/>
      </w:pPr>
    </w:lvl>
    <w:lvl w:ilvl="2" w:tplc="5ED20CA8">
      <w:start w:val="1"/>
      <w:numFmt w:val="bullet"/>
      <w:lvlText w:val="■"/>
      <w:lvlJc w:val="left"/>
      <w:pPr>
        <w:ind w:left="2160" w:hanging="360"/>
      </w:pPr>
    </w:lvl>
    <w:lvl w:ilvl="3" w:tplc="FDE49CFE">
      <w:start w:val="1"/>
      <w:numFmt w:val="bullet"/>
      <w:lvlText w:val="●"/>
      <w:lvlJc w:val="left"/>
      <w:pPr>
        <w:ind w:left="2880" w:hanging="360"/>
      </w:pPr>
    </w:lvl>
    <w:lvl w:ilvl="4" w:tplc="3B2C5F18">
      <w:start w:val="1"/>
      <w:numFmt w:val="bullet"/>
      <w:lvlText w:val="○"/>
      <w:lvlJc w:val="left"/>
      <w:pPr>
        <w:ind w:left="3600" w:hanging="360"/>
      </w:pPr>
    </w:lvl>
    <w:lvl w:ilvl="5" w:tplc="8D268BF6">
      <w:start w:val="1"/>
      <w:numFmt w:val="bullet"/>
      <w:lvlText w:val="■"/>
      <w:lvlJc w:val="left"/>
      <w:pPr>
        <w:ind w:left="4320" w:hanging="360"/>
      </w:pPr>
    </w:lvl>
    <w:lvl w:ilvl="6" w:tplc="053E923A">
      <w:start w:val="1"/>
      <w:numFmt w:val="bullet"/>
      <w:lvlText w:val="●"/>
      <w:lvlJc w:val="left"/>
      <w:pPr>
        <w:ind w:left="5040" w:hanging="360"/>
      </w:pPr>
    </w:lvl>
    <w:lvl w:ilvl="7" w:tplc="2F7E6A98">
      <w:start w:val="1"/>
      <w:numFmt w:val="bullet"/>
      <w:lvlText w:val="●"/>
      <w:lvlJc w:val="left"/>
      <w:pPr>
        <w:ind w:left="5760" w:hanging="360"/>
      </w:pPr>
    </w:lvl>
    <w:lvl w:ilvl="8" w:tplc="CC649456">
      <w:start w:val="1"/>
      <w:numFmt w:val="bullet"/>
      <w:lvlText w:val="●"/>
      <w:lvlJc w:val="left"/>
      <w:pPr>
        <w:ind w:left="6480" w:hanging="360"/>
      </w:pPr>
    </w:lvl>
  </w:abstractNum>
  <w:num w:numId="1" w16cid:durableId="1179852102">
    <w:abstractNumId w:val="1"/>
    <w:lvlOverride w:ilvl="0">
      <w:startOverride w:val="1"/>
    </w:lvlOverride>
  </w:num>
  <w:num w:numId="2" w16cid:durableId="7977205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FA1"/>
    <w:rsid w:val="001F5FA1"/>
    <w:rsid w:val="00FB3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C3961A66-6B73-664D-BBFC-1329455FE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sz w:val="30"/>
      <w:szCs w:val="30"/>
    </w:rPr>
  </w:style>
  <w:style w:type="paragraph" w:styleId="Heading2">
    <w:name w:val="heading 2"/>
    <w:uiPriority w:val="9"/>
    <w:unhideWhenUsed/>
    <w:qFormat/>
    <w:pPr>
      <w:spacing w:before="220" w:after="100"/>
      <w:outlineLvl w:val="1"/>
    </w:pPr>
    <w:rPr>
      <w:b/>
      <w:bCs/>
      <w:sz w:val="24"/>
      <w:szCs w:val="24"/>
    </w:rPr>
  </w:style>
  <w:style w:type="paragraph" w:styleId="Heading3">
    <w:name w:val="heading 3"/>
    <w:uiPriority w:val="9"/>
    <w:semiHidden/>
    <w:unhideWhenUsed/>
    <w:qFormat/>
    <w:pPr>
      <w:spacing w:before="16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5965</Words>
  <Characters>34004</Characters>
  <Application>Microsoft Office Word</Application>
  <DocSecurity>0</DocSecurity>
  <Lines>283</Lines>
  <Paragraphs>79</Paragraphs>
  <ScaleCrop>false</ScaleCrop>
  <Company/>
  <LinksUpToDate>false</LinksUpToDate>
  <CharactersWithSpaces>39890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Mantell, Jon</cp:lastModifiedBy>
  <cp:revision>2</cp:revision>
  <dcterms:created xsi:type="dcterms:W3CDTF">2026-05-06T03:42:00Z</dcterms:created>
  <dcterms:modified xsi:type="dcterms:W3CDTF">2026-05-17T18:16:00Z</dcterms:modified>
</cp:coreProperties>
</file>