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3372" w:rsidRDefault="00000000">
      <w:pPr>
        <w:jc w:val="center"/>
        <w:rPr>
          <w:rFonts w:ascii="Arial" w:eastAsia="Arial" w:hAnsi="Arial" w:cs="Arial"/>
        </w:rPr>
      </w:pPr>
      <w:r>
        <w:rPr>
          <w:rFonts w:ascii="Arial" w:eastAsia="Arial" w:hAnsi="Arial" w:cs="Arial"/>
          <w:noProof/>
        </w:rPr>
        <w:drawing>
          <wp:inline distT="0" distB="0" distL="0" distR="0">
            <wp:extent cx="2962688" cy="1438476"/>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962688" cy="1438476"/>
                    </a:xfrm>
                    <a:prstGeom prst="rect">
                      <a:avLst/>
                    </a:prstGeom>
                    <a:ln/>
                  </pic:spPr>
                </pic:pic>
              </a:graphicData>
            </a:graphic>
          </wp:inline>
        </w:drawing>
      </w: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000000">
      <w:pPr>
        <w:jc w:val="center"/>
        <w:rPr>
          <w:rFonts w:ascii="Arial" w:eastAsia="Arial" w:hAnsi="Arial" w:cs="Arial"/>
          <w:sz w:val="32"/>
          <w:szCs w:val="32"/>
        </w:rPr>
      </w:pPr>
      <w:r>
        <w:rPr>
          <w:rFonts w:ascii="Arial" w:eastAsia="Arial" w:hAnsi="Arial" w:cs="Arial"/>
          <w:sz w:val="32"/>
          <w:szCs w:val="32"/>
        </w:rPr>
        <w:t>MANUAL DE USUARIO</w:t>
      </w:r>
    </w:p>
    <w:p w:rsidR="00C73372" w:rsidRDefault="00000000">
      <w:pPr>
        <w:jc w:val="center"/>
        <w:rPr>
          <w:rFonts w:ascii="Arial" w:eastAsia="Arial" w:hAnsi="Arial" w:cs="Arial"/>
          <w:sz w:val="32"/>
          <w:szCs w:val="32"/>
        </w:rPr>
      </w:pPr>
      <w:r>
        <w:rPr>
          <w:rFonts w:ascii="Arial" w:eastAsia="Arial" w:hAnsi="Arial" w:cs="Arial"/>
          <w:sz w:val="32"/>
          <w:szCs w:val="32"/>
        </w:rPr>
        <w:t>Revisión 1</w:t>
      </w: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000000">
      <w:pPr>
        <w:jc w:val="center"/>
        <w:rPr>
          <w:rFonts w:ascii="Arial" w:eastAsia="Arial" w:hAnsi="Arial" w:cs="Arial"/>
          <w:sz w:val="24"/>
          <w:szCs w:val="24"/>
        </w:rPr>
      </w:pPr>
      <w:r>
        <w:rPr>
          <w:rFonts w:ascii="Arial" w:eastAsia="Arial" w:hAnsi="Arial" w:cs="Arial"/>
          <w:sz w:val="24"/>
          <w:szCs w:val="24"/>
        </w:rPr>
        <w:t>Proyecto: CARPART – Sistema de Inventario</w:t>
      </w:r>
    </w:p>
    <w:p w:rsidR="00C73372" w:rsidRDefault="00000000">
      <w:pPr>
        <w:jc w:val="center"/>
        <w:rPr>
          <w:rFonts w:ascii="Arial" w:eastAsia="Arial" w:hAnsi="Arial" w:cs="Arial"/>
        </w:rPr>
      </w:pPr>
      <w:r>
        <w:rPr>
          <w:rFonts w:ascii="Arial" w:eastAsia="Arial" w:hAnsi="Arial" w:cs="Arial"/>
          <w:sz w:val="24"/>
          <w:szCs w:val="24"/>
        </w:rPr>
        <w:t>Versión:  1.1</w:t>
      </w: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000000">
      <w:pPr>
        <w:jc w:val="center"/>
        <w:rPr>
          <w:rFonts w:ascii="Arial" w:eastAsia="Arial" w:hAnsi="Arial" w:cs="Arial"/>
          <w:sz w:val="24"/>
          <w:szCs w:val="24"/>
        </w:rPr>
      </w:pPr>
      <w:r>
        <w:rPr>
          <w:rFonts w:ascii="Arial" w:eastAsia="Arial" w:hAnsi="Arial" w:cs="Arial"/>
          <w:sz w:val="24"/>
          <w:szCs w:val="24"/>
        </w:rPr>
        <w:t>SENA – Servicio Nacional de Aprendizaje</w:t>
      </w:r>
    </w:p>
    <w:p w:rsidR="00C73372" w:rsidRDefault="00000000">
      <w:pPr>
        <w:jc w:val="center"/>
        <w:rPr>
          <w:rFonts w:ascii="Arial" w:eastAsia="Arial" w:hAnsi="Arial" w:cs="Arial"/>
          <w:sz w:val="24"/>
          <w:szCs w:val="24"/>
        </w:rPr>
      </w:pPr>
      <w:r>
        <w:rPr>
          <w:rFonts w:ascii="Arial" w:eastAsia="Arial" w:hAnsi="Arial" w:cs="Arial"/>
          <w:sz w:val="24"/>
          <w:szCs w:val="24"/>
        </w:rPr>
        <w:t>Programa de Formación: Técnico Programación de Software</w:t>
      </w:r>
    </w:p>
    <w:p w:rsidR="00C73372" w:rsidRDefault="00000000">
      <w:pPr>
        <w:jc w:val="center"/>
        <w:rPr>
          <w:rFonts w:ascii="Arial" w:eastAsia="Arial" w:hAnsi="Arial" w:cs="Arial"/>
          <w:sz w:val="24"/>
          <w:szCs w:val="24"/>
        </w:rPr>
      </w:pPr>
      <w:r>
        <w:rPr>
          <w:rFonts w:ascii="Arial" w:eastAsia="Arial" w:hAnsi="Arial" w:cs="Arial"/>
          <w:sz w:val="24"/>
          <w:szCs w:val="24"/>
        </w:rPr>
        <w:t>Ficha: 2500138</w:t>
      </w:r>
    </w:p>
    <w:p w:rsidR="00C73372" w:rsidRDefault="00000000">
      <w:pPr>
        <w:jc w:val="center"/>
        <w:rPr>
          <w:rFonts w:ascii="Arial" w:eastAsia="Arial" w:hAnsi="Arial" w:cs="Arial"/>
          <w:sz w:val="24"/>
          <w:szCs w:val="24"/>
        </w:rPr>
      </w:pPr>
      <w:r>
        <w:rPr>
          <w:rFonts w:ascii="Arial" w:eastAsia="Arial" w:hAnsi="Arial" w:cs="Arial"/>
          <w:sz w:val="24"/>
          <w:szCs w:val="24"/>
        </w:rPr>
        <w:t>Bogotá – 2023</w:t>
      </w:r>
    </w:p>
    <w:p w:rsidR="00C73372" w:rsidRDefault="00C73372">
      <w:pPr>
        <w:jc w:val="center"/>
        <w:rPr>
          <w:rFonts w:ascii="Arial" w:eastAsia="Arial" w:hAnsi="Arial" w:cs="Arial"/>
          <w:sz w:val="24"/>
          <w:szCs w:val="24"/>
        </w:rPr>
      </w:pPr>
    </w:p>
    <w:p w:rsidR="00C73372" w:rsidRDefault="00000000">
      <w:pPr>
        <w:rPr>
          <w:rFonts w:ascii="Arial" w:eastAsia="Arial" w:hAnsi="Arial" w:cs="Arial"/>
          <w:sz w:val="24"/>
          <w:szCs w:val="24"/>
        </w:rPr>
      </w:pPr>
      <w:r>
        <w:rPr>
          <w:rFonts w:ascii="Arial" w:eastAsia="Arial" w:hAnsi="Arial" w:cs="Arial"/>
          <w:sz w:val="24"/>
          <w:szCs w:val="24"/>
        </w:rPr>
        <w:t>Historia de revisiones</w:t>
      </w: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2520"/>
        <w:gridCol w:w="3870"/>
        <w:gridCol w:w="1363"/>
      </w:tblGrid>
      <w:tr w:rsidR="00C73372">
        <w:tc>
          <w:tcPr>
            <w:tcW w:w="1075" w:type="dxa"/>
          </w:tcPr>
          <w:p w:rsidR="00C73372" w:rsidRDefault="00000000">
            <w:pPr>
              <w:rPr>
                <w:rFonts w:ascii="Arial" w:eastAsia="Arial" w:hAnsi="Arial" w:cs="Arial"/>
                <w:sz w:val="24"/>
                <w:szCs w:val="24"/>
              </w:rPr>
            </w:pPr>
            <w:r>
              <w:rPr>
                <w:rFonts w:ascii="Arial" w:eastAsia="Arial" w:hAnsi="Arial" w:cs="Arial"/>
                <w:sz w:val="24"/>
                <w:szCs w:val="24"/>
              </w:rPr>
              <w:t>Versión</w:t>
            </w:r>
          </w:p>
        </w:tc>
        <w:tc>
          <w:tcPr>
            <w:tcW w:w="2520" w:type="dxa"/>
          </w:tcPr>
          <w:p w:rsidR="00C73372" w:rsidRDefault="00000000">
            <w:pPr>
              <w:rPr>
                <w:rFonts w:ascii="Arial" w:eastAsia="Arial" w:hAnsi="Arial" w:cs="Arial"/>
                <w:sz w:val="24"/>
                <w:szCs w:val="24"/>
              </w:rPr>
            </w:pPr>
            <w:r>
              <w:rPr>
                <w:rFonts w:ascii="Arial" w:eastAsia="Arial" w:hAnsi="Arial" w:cs="Arial"/>
                <w:sz w:val="24"/>
                <w:szCs w:val="24"/>
              </w:rPr>
              <w:t>Autor(es)</w:t>
            </w:r>
          </w:p>
        </w:tc>
        <w:tc>
          <w:tcPr>
            <w:tcW w:w="3870" w:type="dxa"/>
          </w:tcPr>
          <w:p w:rsidR="00C73372" w:rsidRDefault="00000000">
            <w:pPr>
              <w:rPr>
                <w:rFonts w:ascii="Arial" w:eastAsia="Arial" w:hAnsi="Arial" w:cs="Arial"/>
                <w:sz w:val="24"/>
                <w:szCs w:val="24"/>
              </w:rPr>
            </w:pPr>
            <w:r>
              <w:rPr>
                <w:rFonts w:ascii="Arial" w:eastAsia="Arial" w:hAnsi="Arial" w:cs="Arial"/>
                <w:sz w:val="24"/>
                <w:szCs w:val="24"/>
              </w:rPr>
              <w:t>Descripción</w:t>
            </w:r>
          </w:p>
        </w:tc>
        <w:tc>
          <w:tcPr>
            <w:tcW w:w="1363" w:type="dxa"/>
          </w:tcPr>
          <w:p w:rsidR="00C73372" w:rsidRDefault="00000000">
            <w:pPr>
              <w:rPr>
                <w:rFonts w:ascii="Arial" w:eastAsia="Arial" w:hAnsi="Arial" w:cs="Arial"/>
                <w:sz w:val="24"/>
                <w:szCs w:val="24"/>
              </w:rPr>
            </w:pPr>
            <w:r>
              <w:rPr>
                <w:rFonts w:ascii="Arial" w:eastAsia="Arial" w:hAnsi="Arial" w:cs="Arial"/>
                <w:sz w:val="24"/>
                <w:szCs w:val="24"/>
              </w:rPr>
              <w:t>Fecha</w:t>
            </w:r>
          </w:p>
        </w:tc>
      </w:tr>
      <w:tr w:rsidR="00C73372">
        <w:tc>
          <w:tcPr>
            <w:tcW w:w="1075" w:type="dxa"/>
          </w:tcPr>
          <w:p w:rsidR="00C73372" w:rsidRDefault="00000000">
            <w:pPr>
              <w:rPr>
                <w:rFonts w:ascii="Arial" w:eastAsia="Arial" w:hAnsi="Arial" w:cs="Arial"/>
                <w:sz w:val="24"/>
                <w:szCs w:val="24"/>
              </w:rPr>
            </w:pPr>
            <w:r>
              <w:rPr>
                <w:rFonts w:ascii="Arial" w:eastAsia="Arial" w:hAnsi="Arial" w:cs="Arial"/>
                <w:sz w:val="24"/>
                <w:szCs w:val="24"/>
              </w:rPr>
              <w:t>1</w:t>
            </w:r>
          </w:p>
        </w:tc>
        <w:tc>
          <w:tcPr>
            <w:tcW w:w="2520" w:type="dxa"/>
          </w:tcPr>
          <w:p w:rsidR="00C73372" w:rsidRDefault="00000000">
            <w:pPr>
              <w:rPr>
                <w:rFonts w:ascii="Arial" w:eastAsia="Arial" w:hAnsi="Arial" w:cs="Arial"/>
                <w:sz w:val="24"/>
                <w:szCs w:val="24"/>
              </w:rPr>
            </w:pPr>
            <w:r>
              <w:rPr>
                <w:rFonts w:ascii="Arial" w:eastAsia="Arial" w:hAnsi="Arial" w:cs="Arial"/>
                <w:sz w:val="24"/>
                <w:szCs w:val="24"/>
              </w:rPr>
              <w:t>Daniel Aguilar</w:t>
            </w:r>
          </w:p>
        </w:tc>
        <w:tc>
          <w:tcPr>
            <w:tcW w:w="3870" w:type="dxa"/>
          </w:tcPr>
          <w:p w:rsidR="00C73372" w:rsidRDefault="00000000">
            <w:pPr>
              <w:rPr>
                <w:rFonts w:ascii="Arial" w:eastAsia="Arial" w:hAnsi="Arial" w:cs="Arial"/>
                <w:sz w:val="24"/>
                <w:szCs w:val="24"/>
              </w:rPr>
            </w:pPr>
            <w:r>
              <w:rPr>
                <w:rFonts w:ascii="Arial" w:eastAsia="Arial" w:hAnsi="Arial" w:cs="Arial"/>
                <w:sz w:val="24"/>
                <w:szCs w:val="24"/>
              </w:rPr>
              <w:t>Revisión de Contenido</w:t>
            </w:r>
          </w:p>
        </w:tc>
        <w:tc>
          <w:tcPr>
            <w:tcW w:w="1363" w:type="dxa"/>
          </w:tcPr>
          <w:p w:rsidR="00C73372" w:rsidRDefault="00000000">
            <w:pPr>
              <w:rPr>
                <w:rFonts w:ascii="Arial" w:eastAsia="Arial" w:hAnsi="Arial" w:cs="Arial"/>
                <w:sz w:val="24"/>
                <w:szCs w:val="24"/>
              </w:rPr>
            </w:pPr>
            <w:r>
              <w:rPr>
                <w:rFonts w:ascii="Arial" w:eastAsia="Arial" w:hAnsi="Arial" w:cs="Arial"/>
                <w:sz w:val="24"/>
                <w:szCs w:val="24"/>
              </w:rPr>
              <w:t>Abr - 2023</w:t>
            </w:r>
          </w:p>
        </w:tc>
      </w:tr>
      <w:tr w:rsidR="00C73372">
        <w:tc>
          <w:tcPr>
            <w:tcW w:w="1075" w:type="dxa"/>
          </w:tcPr>
          <w:p w:rsidR="00C73372" w:rsidRDefault="00000000">
            <w:pPr>
              <w:rPr>
                <w:rFonts w:ascii="Arial" w:eastAsia="Arial" w:hAnsi="Arial" w:cs="Arial"/>
                <w:sz w:val="24"/>
                <w:szCs w:val="24"/>
              </w:rPr>
            </w:pPr>
            <w:r>
              <w:rPr>
                <w:rFonts w:ascii="Arial" w:eastAsia="Arial" w:hAnsi="Arial" w:cs="Arial"/>
                <w:sz w:val="24"/>
                <w:szCs w:val="24"/>
              </w:rPr>
              <w:t>1</w:t>
            </w:r>
          </w:p>
        </w:tc>
        <w:tc>
          <w:tcPr>
            <w:tcW w:w="2520" w:type="dxa"/>
          </w:tcPr>
          <w:p w:rsidR="00C73372" w:rsidRDefault="00000000">
            <w:pPr>
              <w:rPr>
                <w:rFonts w:ascii="Arial" w:eastAsia="Arial" w:hAnsi="Arial" w:cs="Arial"/>
                <w:sz w:val="24"/>
                <w:szCs w:val="24"/>
              </w:rPr>
            </w:pPr>
            <w:r>
              <w:rPr>
                <w:rFonts w:ascii="Arial" w:eastAsia="Arial" w:hAnsi="Arial" w:cs="Arial"/>
                <w:sz w:val="24"/>
                <w:szCs w:val="24"/>
              </w:rPr>
              <w:t>Jonathan meza</w:t>
            </w:r>
          </w:p>
        </w:tc>
        <w:tc>
          <w:tcPr>
            <w:tcW w:w="3870" w:type="dxa"/>
          </w:tcPr>
          <w:p w:rsidR="00C73372" w:rsidRDefault="00000000">
            <w:pPr>
              <w:rPr>
                <w:rFonts w:ascii="Arial" w:eastAsia="Arial" w:hAnsi="Arial" w:cs="Arial"/>
                <w:sz w:val="24"/>
                <w:szCs w:val="24"/>
              </w:rPr>
            </w:pPr>
            <w:r>
              <w:rPr>
                <w:rFonts w:ascii="Arial" w:eastAsia="Arial" w:hAnsi="Arial" w:cs="Arial"/>
                <w:sz w:val="24"/>
                <w:szCs w:val="24"/>
              </w:rPr>
              <w:t>Revisión de Funciones de la App</w:t>
            </w:r>
          </w:p>
        </w:tc>
        <w:tc>
          <w:tcPr>
            <w:tcW w:w="1363" w:type="dxa"/>
          </w:tcPr>
          <w:p w:rsidR="00C73372" w:rsidRDefault="00000000">
            <w:pPr>
              <w:rPr>
                <w:rFonts w:ascii="Arial" w:eastAsia="Arial" w:hAnsi="Arial" w:cs="Arial"/>
                <w:sz w:val="24"/>
                <w:szCs w:val="24"/>
              </w:rPr>
            </w:pPr>
            <w:r>
              <w:rPr>
                <w:rFonts w:ascii="Arial" w:eastAsia="Arial" w:hAnsi="Arial" w:cs="Arial"/>
                <w:sz w:val="24"/>
                <w:szCs w:val="24"/>
              </w:rPr>
              <w:t>Abr - 2023</w:t>
            </w:r>
          </w:p>
        </w:tc>
      </w:tr>
    </w:tbl>
    <w:p w:rsidR="00C73372" w:rsidRDefault="00C73372">
      <w:pP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C73372">
      <w:pPr>
        <w:jc w:val="center"/>
        <w:rPr>
          <w:rFonts w:ascii="Arial" w:eastAsia="Arial" w:hAnsi="Arial" w:cs="Arial"/>
        </w:rPr>
      </w:pPr>
    </w:p>
    <w:p w:rsidR="00C73372" w:rsidRDefault="00000000">
      <w:pPr>
        <w:jc w:val="center"/>
        <w:rPr>
          <w:rFonts w:ascii="Arial" w:eastAsia="Arial" w:hAnsi="Arial" w:cs="Arial"/>
          <w:sz w:val="24"/>
          <w:szCs w:val="24"/>
        </w:rPr>
      </w:pPr>
      <w:r>
        <w:rPr>
          <w:rFonts w:ascii="Arial" w:eastAsia="Arial" w:hAnsi="Arial" w:cs="Arial"/>
          <w:sz w:val="24"/>
          <w:szCs w:val="24"/>
        </w:rPr>
        <w:lastRenderedPageBreak/>
        <w:t>ÍNDICE</w:t>
      </w:r>
    </w:p>
    <w:bookmarkStart w:id="0" w:name="introduccion1"/>
    <w:p w:rsidR="00C73372" w:rsidRPr="00DE600F" w:rsidRDefault="00DE600F">
      <w:pPr>
        <w:rPr>
          <w:rStyle w:val="Hipervnculo"/>
          <w:rFonts w:ascii="Arial" w:eastAsia="Arial" w:hAnsi="Arial" w:cs="Arial"/>
        </w:rPr>
      </w:pPr>
      <w:r>
        <w:rPr>
          <w:rFonts w:ascii="Arial" w:eastAsia="Arial" w:hAnsi="Arial" w:cs="Arial"/>
          <w:color w:val="0563C1"/>
          <w:u w:val="single"/>
        </w:rPr>
        <w:fldChar w:fldCharType="begin"/>
      </w:r>
      <w:r>
        <w:rPr>
          <w:rFonts w:ascii="Arial" w:eastAsia="Arial" w:hAnsi="Arial" w:cs="Arial"/>
          <w:color w:val="0563C1"/>
          <w:u w:val="single"/>
        </w:rPr>
        <w:instrText xml:space="preserve"> HYPERLINK  \l "introduccion2" \o "Leer más..." </w:instrText>
      </w:r>
      <w:r>
        <w:rPr>
          <w:rFonts w:ascii="Arial" w:eastAsia="Arial" w:hAnsi="Arial" w:cs="Arial"/>
          <w:color w:val="0563C1"/>
          <w:u w:val="single"/>
        </w:rPr>
      </w:r>
      <w:r>
        <w:rPr>
          <w:rFonts w:ascii="Arial" w:eastAsia="Arial" w:hAnsi="Arial" w:cs="Arial"/>
          <w:color w:val="0563C1"/>
          <w:u w:val="single"/>
        </w:rPr>
        <w:fldChar w:fldCharType="separate"/>
      </w:r>
      <w:r w:rsidR="00000000" w:rsidRPr="00DE600F">
        <w:rPr>
          <w:rStyle w:val="Hipervnculo"/>
          <w:rFonts w:ascii="Arial" w:eastAsia="Arial" w:hAnsi="Arial" w:cs="Arial"/>
        </w:rPr>
        <w:t xml:space="preserve">1 </w:t>
      </w:r>
      <w:proofErr w:type="gramStart"/>
      <w:r w:rsidR="00000000" w:rsidRPr="00DE600F">
        <w:rPr>
          <w:rStyle w:val="Hipervnculo"/>
          <w:rFonts w:ascii="Arial" w:eastAsia="Arial" w:hAnsi="Arial" w:cs="Arial"/>
        </w:rPr>
        <w:t>Intro</w:t>
      </w:r>
      <w:r w:rsidR="00000000" w:rsidRPr="00DE600F">
        <w:rPr>
          <w:rStyle w:val="Hipervnculo"/>
          <w:rFonts w:ascii="Arial" w:eastAsia="Arial" w:hAnsi="Arial" w:cs="Arial"/>
        </w:rPr>
        <w:t>d</w:t>
      </w:r>
      <w:r w:rsidR="00000000" w:rsidRPr="00DE600F">
        <w:rPr>
          <w:rStyle w:val="Hipervnculo"/>
          <w:rFonts w:ascii="Arial" w:eastAsia="Arial" w:hAnsi="Arial" w:cs="Arial"/>
        </w:rPr>
        <w:t>u</w:t>
      </w:r>
      <w:r w:rsidR="00000000" w:rsidRPr="00DE600F">
        <w:rPr>
          <w:rStyle w:val="Hipervnculo"/>
          <w:rFonts w:ascii="Arial" w:eastAsia="Arial" w:hAnsi="Arial" w:cs="Arial"/>
        </w:rPr>
        <w:t>cción</w:t>
      </w:r>
      <w:bookmarkEnd w:id="0"/>
      <w:proofErr w:type="gramEnd"/>
      <w:r w:rsidR="00000000" w:rsidRPr="00DE600F">
        <w:rPr>
          <w:rStyle w:val="Hipervnculo"/>
          <w:rFonts w:ascii="Arial" w:eastAsia="Arial" w:hAnsi="Arial" w:cs="Arial"/>
        </w:rPr>
        <w:t xml:space="preserve"> </w:t>
      </w:r>
    </w:p>
    <w:p w:rsidR="00C73372" w:rsidRDefault="00DE600F">
      <w:pPr>
        <w:rPr>
          <w:rFonts w:ascii="Arial" w:eastAsia="Arial" w:hAnsi="Arial" w:cs="Arial"/>
        </w:rPr>
      </w:pPr>
      <w:r>
        <w:rPr>
          <w:rFonts w:ascii="Arial" w:eastAsia="Arial" w:hAnsi="Arial" w:cs="Arial"/>
          <w:color w:val="0563C1"/>
          <w:u w:val="single"/>
        </w:rPr>
        <w:fldChar w:fldCharType="end"/>
      </w:r>
      <w:r w:rsidR="00000000">
        <w:rPr>
          <w:rFonts w:ascii="Arial" w:eastAsia="Arial" w:hAnsi="Arial" w:cs="Arial"/>
        </w:rPr>
        <w:tab/>
      </w:r>
      <w:bookmarkStart w:id="1" w:name="objetivo_del_manual1"/>
      <w:r>
        <w:rPr>
          <w:rFonts w:ascii="Arial" w:eastAsia="Arial" w:hAnsi="Arial" w:cs="Arial"/>
          <w:color w:val="0563C1"/>
          <w:u w:val="single"/>
        </w:rPr>
        <w:fldChar w:fldCharType="begin"/>
      </w:r>
      <w:r>
        <w:rPr>
          <w:rFonts w:ascii="Arial" w:eastAsia="Arial" w:hAnsi="Arial" w:cs="Arial"/>
          <w:color w:val="0563C1"/>
          <w:u w:val="single"/>
        </w:rPr>
        <w:instrText xml:space="preserve"> HYPERLINK  \l "objetivo_del_manual2" \o "Leer más..." </w:instrText>
      </w:r>
      <w:r>
        <w:rPr>
          <w:rFonts w:ascii="Arial" w:eastAsia="Arial" w:hAnsi="Arial" w:cs="Arial"/>
          <w:color w:val="0563C1"/>
          <w:u w:val="single"/>
        </w:rPr>
      </w:r>
      <w:r>
        <w:rPr>
          <w:rFonts w:ascii="Arial" w:eastAsia="Arial" w:hAnsi="Arial" w:cs="Arial"/>
          <w:color w:val="0563C1"/>
          <w:u w:val="single"/>
        </w:rPr>
        <w:fldChar w:fldCharType="separate"/>
      </w:r>
      <w:r w:rsidR="00000000" w:rsidRPr="00DE600F">
        <w:rPr>
          <w:rStyle w:val="Hipervnculo"/>
          <w:rFonts w:ascii="Arial" w:eastAsia="Arial" w:hAnsi="Arial" w:cs="Arial"/>
        </w:rPr>
        <w:t>1.1 Objetivo d</w:t>
      </w:r>
      <w:r w:rsidR="00000000" w:rsidRPr="00DE600F">
        <w:rPr>
          <w:rStyle w:val="Hipervnculo"/>
          <w:rFonts w:ascii="Arial" w:eastAsia="Arial" w:hAnsi="Arial" w:cs="Arial"/>
        </w:rPr>
        <w:t>e</w:t>
      </w:r>
      <w:r w:rsidR="00000000" w:rsidRPr="00DE600F">
        <w:rPr>
          <w:rStyle w:val="Hipervnculo"/>
          <w:rFonts w:ascii="Arial" w:eastAsia="Arial" w:hAnsi="Arial" w:cs="Arial"/>
        </w:rPr>
        <w:t xml:space="preserve">l </w:t>
      </w:r>
      <w:r w:rsidR="00000000" w:rsidRPr="00DE600F">
        <w:rPr>
          <w:rStyle w:val="Hipervnculo"/>
          <w:rFonts w:ascii="Arial" w:eastAsia="Arial" w:hAnsi="Arial" w:cs="Arial"/>
        </w:rPr>
        <w:t>M</w:t>
      </w:r>
      <w:r w:rsidR="00000000" w:rsidRPr="00DE600F">
        <w:rPr>
          <w:rStyle w:val="Hipervnculo"/>
          <w:rFonts w:ascii="Arial" w:eastAsia="Arial" w:hAnsi="Arial" w:cs="Arial"/>
        </w:rPr>
        <w:t>a</w:t>
      </w:r>
      <w:r w:rsidR="00000000" w:rsidRPr="00DE600F">
        <w:rPr>
          <w:rStyle w:val="Hipervnculo"/>
          <w:rFonts w:ascii="Arial" w:eastAsia="Arial" w:hAnsi="Arial" w:cs="Arial"/>
        </w:rPr>
        <w:t>nual</w:t>
      </w:r>
      <w:bookmarkEnd w:id="1"/>
      <w:r>
        <w:rPr>
          <w:rFonts w:ascii="Arial" w:eastAsia="Arial" w:hAnsi="Arial" w:cs="Arial"/>
          <w:color w:val="0563C1"/>
          <w:u w:val="single"/>
        </w:rPr>
        <w:fldChar w:fldCharType="end"/>
      </w:r>
    </w:p>
    <w:p w:rsidR="00C73372" w:rsidRDefault="00000000">
      <w:pPr>
        <w:rPr>
          <w:rFonts w:ascii="Arial" w:eastAsia="Arial" w:hAnsi="Arial" w:cs="Arial"/>
        </w:rPr>
      </w:pPr>
      <w:r>
        <w:rPr>
          <w:rFonts w:ascii="Arial" w:eastAsia="Arial" w:hAnsi="Arial" w:cs="Arial"/>
        </w:rPr>
        <w:tab/>
      </w:r>
      <w:bookmarkStart w:id="2" w:name="alacance_del_manual1"/>
      <w:r w:rsidR="00824F7F">
        <w:rPr>
          <w:rFonts w:ascii="Arial" w:eastAsia="Arial" w:hAnsi="Arial" w:cs="Arial"/>
          <w:color w:val="0563C1"/>
          <w:u w:val="single"/>
        </w:rPr>
        <w:fldChar w:fldCharType="begin"/>
      </w:r>
      <w:r w:rsidR="00824F7F">
        <w:rPr>
          <w:rFonts w:ascii="Arial" w:eastAsia="Arial" w:hAnsi="Arial" w:cs="Arial"/>
          <w:color w:val="0563C1"/>
          <w:u w:val="single"/>
        </w:rPr>
        <w:instrText xml:space="preserve"> HYPERLINK  \l "alacance_del_manual2" \o "Leer más..." </w:instrText>
      </w:r>
      <w:r w:rsidR="00824F7F">
        <w:rPr>
          <w:rFonts w:ascii="Arial" w:eastAsia="Arial" w:hAnsi="Arial" w:cs="Arial"/>
          <w:color w:val="0563C1"/>
          <w:u w:val="single"/>
        </w:rPr>
      </w:r>
      <w:r w:rsidR="00824F7F">
        <w:rPr>
          <w:rFonts w:ascii="Arial" w:eastAsia="Arial" w:hAnsi="Arial" w:cs="Arial"/>
          <w:color w:val="0563C1"/>
          <w:u w:val="single"/>
        </w:rPr>
        <w:fldChar w:fldCharType="separate"/>
      </w:r>
      <w:r w:rsidRPr="00824F7F">
        <w:rPr>
          <w:rStyle w:val="Hipervnculo"/>
          <w:rFonts w:ascii="Arial" w:eastAsia="Arial" w:hAnsi="Arial" w:cs="Arial"/>
        </w:rPr>
        <w:t>1.2 A</w:t>
      </w:r>
      <w:r w:rsidRPr="00824F7F">
        <w:rPr>
          <w:rStyle w:val="Hipervnculo"/>
          <w:rFonts w:ascii="Arial" w:eastAsia="Arial" w:hAnsi="Arial" w:cs="Arial"/>
        </w:rPr>
        <w:t>l</w:t>
      </w:r>
      <w:r w:rsidRPr="00824F7F">
        <w:rPr>
          <w:rStyle w:val="Hipervnculo"/>
          <w:rFonts w:ascii="Arial" w:eastAsia="Arial" w:hAnsi="Arial" w:cs="Arial"/>
        </w:rPr>
        <w:t>cance del</w:t>
      </w:r>
      <w:r w:rsidRPr="00824F7F">
        <w:rPr>
          <w:rStyle w:val="Hipervnculo"/>
          <w:rFonts w:ascii="Arial" w:eastAsia="Arial" w:hAnsi="Arial" w:cs="Arial"/>
        </w:rPr>
        <w:t xml:space="preserve"> </w:t>
      </w:r>
      <w:r w:rsidRPr="00824F7F">
        <w:rPr>
          <w:rStyle w:val="Hipervnculo"/>
          <w:rFonts w:ascii="Arial" w:eastAsia="Arial" w:hAnsi="Arial" w:cs="Arial"/>
        </w:rPr>
        <w:t>M</w:t>
      </w:r>
      <w:r w:rsidRPr="00824F7F">
        <w:rPr>
          <w:rStyle w:val="Hipervnculo"/>
          <w:rFonts w:ascii="Arial" w:eastAsia="Arial" w:hAnsi="Arial" w:cs="Arial"/>
        </w:rPr>
        <w:t>a</w:t>
      </w:r>
      <w:r w:rsidRPr="00824F7F">
        <w:rPr>
          <w:rStyle w:val="Hipervnculo"/>
          <w:rFonts w:ascii="Arial" w:eastAsia="Arial" w:hAnsi="Arial" w:cs="Arial"/>
        </w:rPr>
        <w:t>n</w:t>
      </w:r>
      <w:r w:rsidRPr="00824F7F">
        <w:rPr>
          <w:rStyle w:val="Hipervnculo"/>
          <w:rFonts w:ascii="Arial" w:eastAsia="Arial" w:hAnsi="Arial" w:cs="Arial"/>
        </w:rPr>
        <w:t>u</w:t>
      </w:r>
      <w:r w:rsidRPr="00824F7F">
        <w:rPr>
          <w:rStyle w:val="Hipervnculo"/>
          <w:rFonts w:ascii="Arial" w:eastAsia="Arial" w:hAnsi="Arial" w:cs="Arial"/>
        </w:rPr>
        <w:t>al</w:t>
      </w:r>
      <w:bookmarkEnd w:id="2"/>
      <w:r w:rsidR="00824F7F">
        <w:rPr>
          <w:rFonts w:ascii="Arial" w:eastAsia="Arial" w:hAnsi="Arial" w:cs="Arial"/>
          <w:color w:val="0563C1"/>
          <w:u w:val="single"/>
        </w:rPr>
        <w:fldChar w:fldCharType="end"/>
      </w:r>
    </w:p>
    <w:p w:rsidR="00C73372" w:rsidRDefault="00000000">
      <w:pPr>
        <w:rPr>
          <w:rFonts w:ascii="Arial" w:eastAsia="Arial" w:hAnsi="Arial" w:cs="Arial"/>
        </w:rPr>
      </w:pPr>
      <w:r>
        <w:rPr>
          <w:rFonts w:ascii="Arial" w:eastAsia="Arial" w:hAnsi="Arial" w:cs="Arial"/>
        </w:rPr>
        <w:tab/>
      </w:r>
      <w:bookmarkStart w:id="3" w:name="proposito_del_manual1"/>
      <w:r w:rsidR="00824F7F">
        <w:rPr>
          <w:rFonts w:ascii="Arial" w:eastAsia="Arial" w:hAnsi="Arial" w:cs="Arial"/>
          <w:color w:val="0563C1"/>
          <w:u w:val="single"/>
        </w:rPr>
        <w:fldChar w:fldCharType="begin"/>
      </w:r>
      <w:r w:rsidR="00824F7F">
        <w:rPr>
          <w:rFonts w:ascii="Arial" w:eastAsia="Arial" w:hAnsi="Arial" w:cs="Arial"/>
          <w:color w:val="0563C1"/>
          <w:u w:val="single"/>
        </w:rPr>
        <w:instrText xml:space="preserve"> HYPERLINK  \l "proposito_del_manual2" \o "Leer más..." </w:instrText>
      </w:r>
      <w:r w:rsidR="00824F7F">
        <w:rPr>
          <w:rFonts w:ascii="Arial" w:eastAsia="Arial" w:hAnsi="Arial" w:cs="Arial"/>
          <w:color w:val="0563C1"/>
          <w:u w:val="single"/>
        </w:rPr>
      </w:r>
      <w:r w:rsidR="00824F7F">
        <w:rPr>
          <w:rFonts w:ascii="Arial" w:eastAsia="Arial" w:hAnsi="Arial" w:cs="Arial"/>
          <w:color w:val="0563C1"/>
          <w:u w:val="single"/>
        </w:rPr>
        <w:fldChar w:fldCharType="separate"/>
      </w:r>
      <w:r w:rsidRPr="00824F7F">
        <w:rPr>
          <w:rStyle w:val="Hipervnculo"/>
          <w:rFonts w:ascii="Arial" w:eastAsia="Arial" w:hAnsi="Arial" w:cs="Arial"/>
        </w:rPr>
        <w:t>1.3 Propósit</w:t>
      </w:r>
      <w:r w:rsidRPr="00824F7F">
        <w:rPr>
          <w:rStyle w:val="Hipervnculo"/>
          <w:rFonts w:ascii="Arial" w:eastAsia="Arial" w:hAnsi="Arial" w:cs="Arial"/>
        </w:rPr>
        <w:t>o</w:t>
      </w:r>
      <w:r w:rsidRPr="00824F7F">
        <w:rPr>
          <w:rStyle w:val="Hipervnculo"/>
          <w:rFonts w:ascii="Arial" w:eastAsia="Arial" w:hAnsi="Arial" w:cs="Arial"/>
        </w:rPr>
        <w:t xml:space="preserve"> </w:t>
      </w:r>
      <w:r w:rsidRPr="00824F7F">
        <w:rPr>
          <w:rStyle w:val="Hipervnculo"/>
          <w:rFonts w:ascii="Arial" w:eastAsia="Arial" w:hAnsi="Arial" w:cs="Arial"/>
        </w:rPr>
        <w:t>d</w:t>
      </w:r>
      <w:r w:rsidRPr="00824F7F">
        <w:rPr>
          <w:rStyle w:val="Hipervnculo"/>
          <w:rFonts w:ascii="Arial" w:eastAsia="Arial" w:hAnsi="Arial" w:cs="Arial"/>
        </w:rPr>
        <w:t>e</w:t>
      </w:r>
      <w:r w:rsidRPr="00824F7F">
        <w:rPr>
          <w:rStyle w:val="Hipervnculo"/>
          <w:rFonts w:ascii="Arial" w:eastAsia="Arial" w:hAnsi="Arial" w:cs="Arial"/>
        </w:rPr>
        <w:t>l M</w:t>
      </w:r>
      <w:r w:rsidRPr="00824F7F">
        <w:rPr>
          <w:rStyle w:val="Hipervnculo"/>
          <w:rFonts w:ascii="Arial" w:eastAsia="Arial" w:hAnsi="Arial" w:cs="Arial"/>
        </w:rPr>
        <w:t>a</w:t>
      </w:r>
      <w:r w:rsidRPr="00824F7F">
        <w:rPr>
          <w:rStyle w:val="Hipervnculo"/>
          <w:rFonts w:ascii="Arial" w:eastAsia="Arial" w:hAnsi="Arial" w:cs="Arial"/>
        </w:rPr>
        <w:t>nual</w:t>
      </w:r>
      <w:bookmarkEnd w:id="3"/>
      <w:r w:rsidR="00824F7F">
        <w:rPr>
          <w:rFonts w:ascii="Arial" w:eastAsia="Arial" w:hAnsi="Arial" w:cs="Arial"/>
          <w:color w:val="0563C1"/>
          <w:u w:val="single"/>
        </w:rPr>
        <w:fldChar w:fldCharType="end"/>
      </w:r>
      <w:r>
        <w:rPr>
          <w:rFonts w:ascii="Arial" w:eastAsia="Arial" w:hAnsi="Arial" w:cs="Arial"/>
        </w:rPr>
        <w:tab/>
      </w:r>
    </w:p>
    <w:bookmarkStart w:id="4" w:name="funciones_y_procedimientos1"/>
    <w:p w:rsidR="00C73372" w:rsidRDefault="007B4B06">
      <w:pPr>
        <w:rPr>
          <w:rFonts w:ascii="Arial" w:eastAsia="Arial" w:hAnsi="Arial" w:cs="Arial"/>
        </w:rPr>
      </w:pPr>
      <w:r>
        <w:rPr>
          <w:rFonts w:ascii="Arial" w:eastAsia="Arial" w:hAnsi="Arial" w:cs="Arial"/>
          <w:color w:val="0563C1"/>
          <w:u w:val="single"/>
        </w:rPr>
        <w:fldChar w:fldCharType="begin"/>
      </w:r>
      <w:r>
        <w:rPr>
          <w:rFonts w:ascii="Arial" w:eastAsia="Arial" w:hAnsi="Arial" w:cs="Arial"/>
          <w:color w:val="0563C1"/>
          <w:u w:val="single"/>
        </w:rPr>
        <w:instrText xml:space="preserve"> HYPERLINK  \l "funciones_y_procedimeintos2" \o "Leer más..." </w:instrText>
      </w:r>
      <w:r>
        <w:rPr>
          <w:rFonts w:ascii="Arial" w:eastAsia="Arial" w:hAnsi="Arial" w:cs="Arial"/>
          <w:color w:val="0563C1"/>
          <w:u w:val="single"/>
        </w:rPr>
      </w:r>
      <w:r>
        <w:rPr>
          <w:rFonts w:ascii="Arial" w:eastAsia="Arial" w:hAnsi="Arial" w:cs="Arial"/>
          <w:color w:val="0563C1"/>
          <w:u w:val="single"/>
        </w:rPr>
        <w:fldChar w:fldCharType="separate"/>
      </w:r>
      <w:r w:rsidR="00000000" w:rsidRPr="007B4B06">
        <w:rPr>
          <w:rStyle w:val="Hipervnculo"/>
          <w:rFonts w:ascii="Arial" w:eastAsia="Arial" w:hAnsi="Arial" w:cs="Arial"/>
        </w:rPr>
        <w:t xml:space="preserve">2 </w:t>
      </w:r>
      <w:proofErr w:type="gramStart"/>
      <w:r w:rsidR="00000000" w:rsidRPr="007B4B06">
        <w:rPr>
          <w:rStyle w:val="Hipervnculo"/>
          <w:rFonts w:ascii="Arial" w:eastAsia="Arial" w:hAnsi="Arial" w:cs="Arial"/>
        </w:rPr>
        <w:t>Funciones</w:t>
      </w:r>
      <w:proofErr w:type="gramEnd"/>
      <w:r w:rsidR="00000000" w:rsidRPr="007B4B06">
        <w:rPr>
          <w:rStyle w:val="Hipervnculo"/>
          <w:rFonts w:ascii="Arial" w:eastAsia="Arial" w:hAnsi="Arial" w:cs="Arial"/>
        </w:rPr>
        <w:t xml:space="preserve"> y </w:t>
      </w:r>
      <w:r w:rsidR="00000000" w:rsidRPr="007B4B06">
        <w:rPr>
          <w:rStyle w:val="Hipervnculo"/>
          <w:rFonts w:ascii="Arial" w:eastAsia="Arial" w:hAnsi="Arial" w:cs="Arial"/>
        </w:rPr>
        <w:t>P</w:t>
      </w:r>
      <w:r w:rsidR="00000000" w:rsidRPr="007B4B06">
        <w:rPr>
          <w:rStyle w:val="Hipervnculo"/>
          <w:rFonts w:ascii="Arial" w:eastAsia="Arial" w:hAnsi="Arial" w:cs="Arial"/>
        </w:rPr>
        <w:t>ro</w:t>
      </w:r>
      <w:r w:rsidR="00000000" w:rsidRPr="007B4B06">
        <w:rPr>
          <w:rStyle w:val="Hipervnculo"/>
          <w:rFonts w:ascii="Arial" w:eastAsia="Arial" w:hAnsi="Arial" w:cs="Arial"/>
        </w:rPr>
        <w:t>c</w:t>
      </w:r>
      <w:r w:rsidR="00000000" w:rsidRPr="007B4B06">
        <w:rPr>
          <w:rStyle w:val="Hipervnculo"/>
          <w:rFonts w:ascii="Arial" w:eastAsia="Arial" w:hAnsi="Arial" w:cs="Arial"/>
        </w:rPr>
        <w:t>edim</w:t>
      </w:r>
      <w:r w:rsidR="00000000" w:rsidRPr="007B4B06">
        <w:rPr>
          <w:rStyle w:val="Hipervnculo"/>
          <w:rFonts w:ascii="Arial" w:eastAsia="Arial" w:hAnsi="Arial" w:cs="Arial"/>
        </w:rPr>
        <w:t>i</w:t>
      </w:r>
      <w:r w:rsidR="00000000" w:rsidRPr="007B4B06">
        <w:rPr>
          <w:rStyle w:val="Hipervnculo"/>
          <w:rFonts w:ascii="Arial" w:eastAsia="Arial" w:hAnsi="Arial" w:cs="Arial"/>
        </w:rPr>
        <w:t>entos</w:t>
      </w:r>
      <w:r>
        <w:rPr>
          <w:rFonts w:ascii="Arial" w:eastAsia="Arial" w:hAnsi="Arial" w:cs="Arial"/>
          <w:color w:val="0563C1"/>
          <w:u w:val="single"/>
        </w:rPr>
        <w:fldChar w:fldCharType="end"/>
      </w:r>
    </w:p>
    <w:bookmarkEnd w:id="4"/>
    <w:p w:rsidR="00C73372" w:rsidRDefault="00000000">
      <w:pPr>
        <w:rPr>
          <w:rFonts w:ascii="Arial" w:eastAsia="Arial" w:hAnsi="Arial" w:cs="Arial"/>
        </w:rPr>
      </w:pPr>
      <w:r>
        <w:rPr>
          <w:rFonts w:ascii="Arial" w:eastAsia="Arial" w:hAnsi="Arial" w:cs="Arial"/>
        </w:rPr>
        <w:tab/>
      </w:r>
      <w:bookmarkStart w:id="5" w:name="proyecto1"/>
      <w:r w:rsidR="007B4B06">
        <w:rPr>
          <w:rFonts w:ascii="Arial" w:eastAsia="Arial" w:hAnsi="Arial" w:cs="Arial"/>
          <w:color w:val="0563C1"/>
          <w:u w:val="single"/>
        </w:rPr>
        <w:fldChar w:fldCharType="begin"/>
      </w:r>
      <w:r w:rsidR="007B4B06">
        <w:rPr>
          <w:rFonts w:ascii="Arial" w:eastAsia="Arial" w:hAnsi="Arial" w:cs="Arial"/>
          <w:color w:val="0563C1"/>
          <w:u w:val="single"/>
        </w:rPr>
        <w:instrText xml:space="preserve"> HYPERLINK  \l "proyecto2" \o "Leer más..." </w:instrText>
      </w:r>
      <w:r w:rsidR="007B4B06">
        <w:rPr>
          <w:rFonts w:ascii="Arial" w:eastAsia="Arial" w:hAnsi="Arial" w:cs="Arial"/>
          <w:color w:val="0563C1"/>
          <w:u w:val="single"/>
        </w:rPr>
      </w:r>
      <w:r w:rsidR="007B4B06">
        <w:rPr>
          <w:rFonts w:ascii="Arial" w:eastAsia="Arial" w:hAnsi="Arial" w:cs="Arial"/>
          <w:color w:val="0563C1"/>
          <w:u w:val="single"/>
        </w:rPr>
        <w:fldChar w:fldCharType="separate"/>
      </w:r>
      <w:r w:rsidRPr="007B4B06">
        <w:rPr>
          <w:rStyle w:val="Hipervnculo"/>
          <w:rFonts w:ascii="Arial" w:eastAsia="Arial" w:hAnsi="Arial" w:cs="Arial"/>
        </w:rPr>
        <w:t>2.1 Pr</w:t>
      </w:r>
      <w:r w:rsidRPr="007B4B06">
        <w:rPr>
          <w:rStyle w:val="Hipervnculo"/>
          <w:rFonts w:ascii="Arial" w:eastAsia="Arial" w:hAnsi="Arial" w:cs="Arial"/>
        </w:rPr>
        <w:t>o</w:t>
      </w:r>
      <w:r w:rsidRPr="007B4B06">
        <w:rPr>
          <w:rStyle w:val="Hipervnculo"/>
          <w:rFonts w:ascii="Arial" w:eastAsia="Arial" w:hAnsi="Arial" w:cs="Arial"/>
        </w:rPr>
        <w:t>y</w:t>
      </w:r>
      <w:r w:rsidRPr="007B4B06">
        <w:rPr>
          <w:rStyle w:val="Hipervnculo"/>
          <w:rFonts w:ascii="Arial" w:eastAsia="Arial" w:hAnsi="Arial" w:cs="Arial"/>
        </w:rPr>
        <w:t>ecto</w:t>
      </w:r>
      <w:bookmarkEnd w:id="5"/>
      <w:r w:rsidR="007B4B06">
        <w:rPr>
          <w:rFonts w:ascii="Arial" w:eastAsia="Arial" w:hAnsi="Arial" w:cs="Arial"/>
          <w:color w:val="0563C1"/>
          <w:u w:val="single"/>
        </w:rPr>
        <w:fldChar w:fldCharType="end"/>
      </w:r>
    </w:p>
    <w:p w:rsidR="00C73372" w:rsidRDefault="00000000">
      <w:pPr>
        <w:rPr>
          <w:rFonts w:ascii="Arial" w:eastAsia="Arial" w:hAnsi="Arial" w:cs="Arial"/>
        </w:rPr>
      </w:pPr>
      <w:r>
        <w:rPr>
          <w:rFonts w:ascii="Arial" w:eastAsia="Arial" w:hAnsi="Arial" w:cs="Arial"/>
        </w:rPr>
        <w:tab/>
      </w:r>
      <w:bookmarkStart w:id="6" w:name="prerrequisitos1"/>
      <w:r w:rsidR="007B4B06">
        <w:rPr>
          <w:rFonts w:ascii="Arial" w:eastAsia="Arial" w:hAnsi="Arial" w:cs="Arial"/>
          <w:color w:val="0563C1"/>
          <w:u w:val="single"/>
        </w:rPr>
        <w:fldChar w:fldCharType="begin"/>
      </w:r>
      <w:r w:rsidR="007B4B06">
        <w:rPr>
          <w:rFonts w:ascii="Arial" w:eastAsia="Arial" w:hAnsi="Arial" w:cs="Arial"/>
          <w:color w:val="0563C1"/>
          <w:u w:val="single"/>
        </w:rPr>
        <w:instrText xml:space="preserve"> HYPERLINK  \l "prerrequisitos2" \o "Leer más..." </w:instrText>
      </w:r>
      <w:r w:rsidR="007B4B06">
        <w:rPr>
          <w:rFonts w:ascii="Arial" w:eastAsia="Arial" w:hAnsi="Arial" w:cs="Arial"/>
          <w:color w:val="0563C1"/>
          <w:u w:val="single"/>
        </w:rPr>
      </w:r>
      <w:r w:rsidR="007B4B06">
        <w:rPr>
          <w:rFonts w:ascii="Arial" w:eastAsia="Arial" w:hAnsi="Arial" w:cs="Arial"/>
          <w:color w:val="0563C1"/>
          <w:u w:val="single"/>
        </w:rPr>
        <w:fldChar w:fldCharType="separate"/>
      </w:r>
      <w:r w:rsidRPr="007B4B06">
        <w:rPr>
          <w:rStyle w:val="Hipervnculo"/>
          <w:rFonts w:ascii="Arial" w:eastAsia="Arial" w:hAnsi="Arial" w:cs="Arial"/>
        </w:rPr>
        <w:t xml:space="preserve">2.2 </w:t>
      </w:r>
      <w:r w:rsidRPr="007B4B06">
        <w:rPr>
          <w:rStyle w:val="Hipervnculo"/>
          <w:rFonts w:ascii="Arial" w:eastAsia="Arial" w:hAnsi="Arial" w:cs="Arial"/>
          <w:sz w:val="24"/>
          <w:szCs w:val="24"/>
        </w:rPr>
        <w:t>Prerreq</w:t>
      </w:r>
      <w:r w:rsidRPr="007B4B06">
        <w:rPr>
          <w:rStyle w:val="Hipervnculo"/>
          <w:rFonts w:ascii="Arial" w:eastAsia="Arial" w:hAnsi="Arial" w:cs="Arial"/>
          <w:sz w:val="24"/>
          <w:szCs w:val="24"/>
        </w:rPr>
        <w:t>u</w:t>
      </w:r>
      <w:r w:rsidRPr="007B4B06">
        <w:rPr>
          <w:rStyle w:val="Hipervnculo"/>
          <w:rFonts w:ascii="Arial" w:eastAsia="Arial" w:hAnsi="Arial" w:cs="Arial"/>
          <w:sz w:val="24"/>
          <w:szCs w:val="24"/>
        </w:rPr>
        <w:t>i</w:t>
      </w:r>
      <w:r w:rsidRPr="007B4B06">
        <w:rPr>
          <w:rStyle w:val="Hipervnculo"/>
          <w:rFonts w:ascii="Arial" w:eastAsia="Arial" w:hAnsi="Arial" w:cs="Arial"/>
          <w:sz w:val="24"/>
          <w:szCs w:val="24"/>
        </w:rPr>
        <w:t>s</w:t>
      </w:r>
      <w:r w:rsidRPr="007B4B06">
        <w:rPr>
          <w:rStyle w:val="Hipervnculo"/>
          <w:rFonts w:ascii="Arial" w:eastAsia="Arial" w:hAnsi="Arial" w:cs="Arial"/>
          <w:sz w:val="24"/>
          <w:szCs w:val="24"/>
        </w:rPr>
        <w:t>itos</w:t>
      </w:r>
      <w:bookmarkEnd w:id="6"/>
      <w:r w:rsidR="007B4B06">
        <w:rPr>
          <w:rFonts w:ascii="Arial" w:eastAsia="Arial" w:hAnsi="Arial" w:cs="Arial"/>
          <w:color w:val="0563C1"/>
          <w:u w:val="single"/>
        </w:rPr>
        <w:fldChar w:fldCharType="end"/>
      </w:r>
    </w:p>
    <w:p w:rsidR="00C73372" w:rsidRDefault="00000000">
      <w:pPr>
        <w:rPr>
          <w:rFonts w:ascii="Arial" w:eastAsia="Arial" w:hAnsi="Arial" w:cs="Arial"/>
        </w:rPr>
      </w:pPr>
      <w:r>
        <w:rPr>
          <w:rFonts w:ascii="Arial" w:eastAsia="Arial" w:hAnsi="Arial" w:cs="Arial"/>
        </w:rPr>
        <w:tab/>
      </w:r>
      <w:bookmarkStart w:id="7" w:name="requerimientos_tecnicos_de_software1"/>
      <w:r w:rsidR="007B4B06">
        <w:rPr>
          <w:rFonts w:ascii="Arial" w:eastAsia="Arial" w:hAnsi="Arial" w:cs="Arial"/>
          <w:color w:val="1155CC"/>
          <w:u w:val="single"/>
        </w:rPr>
        <w:fldChar w:fldCharType="begin"/>
      </w:r>
      <w:r w:rsidR="007B4B06">
        <w:rPr>
          <w:rFonts w:ascii="Arial" w:eastAsia="Arial" w:hAnsi="Arial" w:cs="Arial"/>
          <w:color w:val="1155CC"/>
          <w:u w:val="single"/>
        </w:rPr>
        <w:instrText xml:space="preserve"> HYPERLINK  \l "requerimientos_tecnicos_de_software2" \o "Leer más..." </w:instrText>
      </w:r>
      <w:r w:rsidR="007B4B06">
        <w:rPr>
          <w:rFonts w:ascii="Arial" w:eastAsia="Arial" w:hAnsi="Arial" w:cs="Arial"/>
          <w:color w:val="1155CC"/>
          <w:u w:val="single"/>
        </w:rPr>
      </w:r>
      <w:r w:rsidR="007B4B06">
        <w:rPr>
          <w:rFonts w:ascii="Arial" w:eastAsia="Arial" w:hAnsi="Arial" w:cs="Arial"/>
          <w:color w:val="1155CC"/>
          <w:u w:val="single"/>
        </w:rPr>
        <w:fldChar w:fldCharType="separate"/>
      </w:r>
      <w:r w:rsidRPr="007B4B06">
        <w:rPr>
          <w:rStyle w:val="Hipervnculo"/>
          <w:rFonts w:ascii="Arial" w:eastAsia="Arial" w:hAnsi="Arial" w:cs="Arial"/>
        </w:rPr>
        <w:t>2.3 Requerimientos técnicos s</w:t>
      </w:r>
      <w:r w:rsidRPr="007B4B06">
        <w:rPr>
          <w:rStyle w:val="Hipervnculo"/>
          <w:rFonts w:ascii="Arial" w:eastAsia="Arial" w:hAnsi="Arial" w:cs="Arial"/>
        </w:rPr>
        <w:t>o</w:t>
      </w:r>
      <w:r w:rsidRPr="007B4B06">
        <w:rPr>
          <w:rStyle w:val="Hipervnculo"/>
          <w:rFonts w:ascii="Arial" w:eastAsia="Arial" w:hAnsi="Arial" w:cs="Arial"/>
        </w:rPr>
        <w:t>ft</w:t>
      </w:r>
      <w:r w:rsidRPr="007B4B06">
        <w:rPr>
          <w:rStyle w:val="Hipervnculo"/>
          <w:rFonts w:ascii="Arial" w:eastAsia="Arial" w:hAnsi="Arial" w:cs="Arial"/>
        </w:rPr>
        <w:t>w</w:t>
      </w:r>
      <w:r w:rsidRPr="007B4B06">
        <w:rPr>
          <w:rStyle w:val="Hipervnculo"/>
          <w:rFonts w:ascii="Arial" w:eastAsia="Arial" w:hAnsi="Arial" w:cs="Arial"/>
        </w:rPr>
        <w:t>are</w:t>
      </w:r>
      <w:bookmarkEnd w:id="7"/>
      <w:r w:rsidR="007B4B06">
        <w:rPr>
          <w:rFonts w:ascii="Arial" w:eastAsia="Arial" w:hAnsi="Arial" w:cs="Arial"/>
          <w:color w:val="1155CC"/>
          <w:u w:val="single"/>
        </w:rPr>
        <w:fldChar w:fldCharType="end"/>
      </w:r>
    </w:p>
    <w:p w:rsidR="00C73372" w:rsidRDefault="00000000">
      <w:pPr>
        <w:rPr>
          <w:rFonts w:ascii="Arial" w:eastAsia="Arial" w:hAnsi="Arial" w:cs="Arial"/>
        </w:rPr>
      </w:pPr>
      <w:r>
        <w:rPr>
          <w:rFonts w:ascii="Arial" w:eastAsia="Arial" w:hAnsi="Arial" w:cs="Arial"/>
        </w:rPr>
        <w:tab/>
      </w:r>
      <w:bookmarkStart w:id="8" w:name="requerimientos_tecnicos_de_hardware1"/>
      <w:r w:rsidR="00721CE9">
        <w:rPr>
          <w:rFonts w:ascii="Arial" w:eastAsia="Arial" w:hAnsi="Arial" w:cs="Arial"/>
          <w:color w:val="1155CC"/>
          <w:u w:val="single"/>
        </w:rPr>
        <w:fldChar w:fldCharType="begin"/>
      </w:r>
      <w:r w:rsidR="00721CE9">
        <w:rPr>
          <w:rFonts w:ascii="Arial" w:eastAsia="Arial" w:hAnsi="Arial" w:cs="Arial"/>
          <w:color w:val="1155CC"/>
          <w:u w:val="single"/>
        </w:rPr>
        <w:instrText xml:space="preserve"> HYPERLINK  \l "requerimientos_tecnicos_de_hardware2" \o "Leer más..." </w:instrText>
      </w:r>
      <w:r w:rsidR="00721CE9">
        <w:rPr>
          <w:rFonts w:ascii="Arial" w:eastAsia="Arial" w:hAnsi="Arial" w:cs="Arial"/>
          <w:color w:val="1155CC"/>
          <w:u w:val="single"/>
        </w:rPr>
      </w:r>
      <w:r w:rsidR="00721CE9">
        <w:rPr>
          <w:rFonts w:ascii="Arial" w:eastAsia="Arial" w:hAnsi="Arial" w:cs="Arial"/>
          <w:color w:val="1155CC"/>
          <w:u w:val="single"/>
        </w:rPr>
        <w:fldChar w:fldCharType="separate"/>
      </w:r>
      <w:r w:rsidRPr="00721CE9">
        <w:rPr>
          <w:rStyle w:val="Hipervnculo"/>
          <w:rFonts w:ascii="Arial" w:eastAsia="Arial" w:hAnsi="Arial" w:cs="Arial"/>
        </w:rPr>
        <w:t>2.4 Requerimientos técnic</w:t>
      </w:r>
      <w:r w:rsidRPr="00721CE9">
        <w:rPr>
          <w:rStyle w:val="Hipervnculo"/>
          <w:rFonts w:ascii="Arial" w:eastAsia="Arial" w:hAnsi="Arial" w:cs="Arial"/>
        </w:rPr>
        <w:t>o</w:t>
      </w:r>
      <w:r w:rsidRPr="00721CE9">
        <w:rPr>
          <w:rStyle w:val="Hipervnculo"/>
          <w:rFonts w:ascii="Arial" w:eastAsia="Arial" w:hAnsi="Arial" w:cs="Arial"/>
        </w:rPr>
        <w:t>s</w:t>
      </w:r>
      <w:r w:rsidRPr="00721CE9">
        <w:rPr>
          <w:rStyle w:val="Hipervnculo"/>
          <w:rFonts w:ascii="Arial" w:eastAsia="Arial" w:hAnsi="Arial" w:cs="Arial"/>
        </w:rPr>
        <w:t xml:space="preserve"> </w:t>
      </w:r>
      <w:r w:rsidRPr="00721CE9">
        <w:rPr>
          <w:rStyle w:val="Hipervnculo"/>
          <w:rFonts w:ascii="Arial" w:eastAsia="Arial" w:hAnsi="Arial" w:cs="Arial"/>
        </w:rPr>
        <w:t>h</w:t>
      </w:r>
      <w:r w:rsidRPr="00721CE9">
        <w:rPr>
          <w:rStyle w:val="Hipervnculo"/>
          <w:rFonts w:ascii="Arial" w:eastAsia="Arial" w:hAnsi="Arial" w:cs="Arial"/>
        </w:rPr>
        <w:t>ardware</w:t>
      </w:r>
      <w:bookmarkEnd w:id="8"/>
      <w:r w:rsidR="00721CE9">
        <w:rPr>
          <w:rFonts w:ascii="Arial" w:eastAsia="Arial" w:hAnsi="Arial" w:cs="Arial"/>
          <w:color w:val="1155CC"/>
          <w:u w:val="single"/>
        </w:rPr>
        <w:fldChar w:fldCharType="end"/>
      </w:r>
    </w:p>
    <w:p w:rsidR="00C73372" w:rsidRDefault="00000000">
      <w:pPr>
        <w:rPr>
          <w:rFonts w:ascii="Arial" w:eastAsia="Arial" w:hAnsi="Arial" w:cs="Arial"/>
        </w:rPr>
      </w:pPr>
      <w:r>
        <w:rPr>
          <w:rFonts w:ascii="Arial" w:eastAsia="Arial" w:hAnsi="Arial" w:cs="Arial"/>
        </w:rPr>
        <w:tab/>
      </w:r>
      <w:bookmarkStart w:id="9" w:name="funcionalidad_y_servicios_ofrecidos1"/>
      <w:r w:rsidR="002F2D3B">
        <w:rPr>
          <w:rFonts w:ascii="Arial" w:eastAsia="Arial" w:hAnsi="Arial" w:cs="Arial"/>
          <w:color w:val="1155CC"/>
          <w:u w:val="single"/>
        </w:rPr>
        <w:fldChar w:fldCharType="begin"/>
      </w:r>
      <w:r w:rsidR="002F2D3B">
        <w:rPr>
          <w:rFonts w:ascii="Arial" w:eastAsia="Arial" w:hAnsi="Arial" w:cs="Arial"/>
          <w:color w:val="1155CC"/>
          <w:u w:val="single"/>
        </w:rPr>
        <w:instrText xml:space="preserve"> HYPERLINK  \l "funcionalidad_y_servicios_ofrecidos2" \o "Leer más..." </w:instrText>
      </w:r>
      <w:r w:rsidR="002F2D3B">
        <w:rPr>
          <w:rFonts w:ascii="Arial" w:eastAsia="Arial" w:hAnsi="Arial" w:cs="Arial"/>
          <w:color w:val="1155CC"/>
          <w:u w:val="single"/>
        </w:rPr>
      </w:r>
      <w:r w:rsidR="002F2D3B">
        <w:rPr>
          <w:rFonts w:ascii="Arial" w:eastAsia="Arial" w:hAnsi="Arial" w:cs="Arial"/>
          <w:color w:val="1155CC"/>
          <w:u w:val="single"/>
        </w:rPr>
        <w:fldChar w:fldCharType="separate"/>
      </w:r>
      <w:r w:rsidRPr="002F2D3B">
        <w:rPr>
          <w:rStyle w:val="Hipervnculo"/>
          <w:rFonts w:ascii="Arial" w:eastAsia="Arial" w:hAnsi="Arial" w:cs="Arial"/>
        </w:rPr>
        <w:t>2.5 Funcionalidad y servicio</w:t>
      </w:r>
      <w:r w:rsidRPr="002F2D3B">
        <w:rPr>
          <w:rStyle w:val="Hipervnculo"/>
          <w:rFonts w:ascii="Arial" w:eastAsia="Arial" w:hAnsi="Arial" w:cs="Arial"/>
        </w:rPr>
        <w:t>s</w:t>
      </w:r>
      <w:r w:rsidRPr="002F2D3B">
        <w:rPr>
          <w:rStyle w:val="Hipervnculo"/>
          <w:rFonts w:ascii="Arial" w:eastAsia="Arial" w:hAnsi="Arial" w:cs="Arial"/>
        </w:rPr>
        <w:t xml:space="preserve"> of</w:t>
      </w:r>
      <w:r w:rsidRPr="002F2D3B">
        <w:rPr>
          <w:rStyle w:val="Hipervnculo"/>
          <w:rFonts w:ascii="Arial" w:eastAsia="Arial" w:hAnsi="Arial" w:cs="Arial"/>
        </w:rPr>
        <w:t>r</w:t>
      </w:r>
      <w:r w:rsidRPr="002F2D3B">
        <w:rPr>
          <w:rStyle w:val="Hipervnculo"/>
          <w:rFonts w:ascii="Arial" w:eastAsia="Arial" w:hAnsi="Arial" w:cs="Arial"/>
        </w:rPr>
        <w:t>ecidos</w:t>
      </w:r>
      <w:bookmarkEnd w:id="9"/>
      <w:r w:rsidR="002F2D3B">
        <w:rPr>
          <w:rFonts w:ascii="Arial" w:eastAsia="Arial" w:hAnsi="Arial" w:cs="Arial"/>
          <w:color w:val="1155CC"/>
          <w:u w:val="single"/>
        </w:rPr>
        <w:fldChar w:fldCharType="end"/>
      </w:r>
    </w:p>
    <w:p w:rsidR="00C73372" w:rsidRDefault="00000000">
      <w:pPr>
        <w:rPr>
          <w:rFonts w:ascii="Arial" w:eastAsia="Arial" w:hAnsi="Arial" w:cs="Arial"/>
        </w:rPr>
      </w:pPr>
      <w:r>
        <w:rPr>
          <w:rFonts w:ascii="Arial" w:eastAsia="Arial" w:hAnsi="Arial" w:cs="Arial"/>
        </w:rPr>
        <w:tab/>
      </w:r>
      <w:r>
        <w:rPr>
          <w:rFonts w:ascii="Arial" w:eastAsia="Arial" w:hAnsi="Arial" w:cs="Arial"/>
        </w:rPr>
        <w:tab/>
      </w:r>
      <w:bookmarkStart w:id="10" w:name="paso_a_paso_para_iniciar_sesion_en_sis1"/>
      <w:r w:rsidR="002F2D3B">
        <w:rPr>
          <w:rFonts w:ascii="Arial" w:eastAsia="Arial" w:hAnsi="Arial" w:cs="Arial"/>
          <w:color w:val="0563C1"/>
          <w:u w:val="single"/>
        </w:rPr>
        <w:fldChar w:fldCharType="begin"/>
      </w:r>
      <w:r w:rsidR="002F2D3B">
        <w:rPr>
          <w:rFonts w:ascii="Arial" w:eastAsia="Arial" w:hAnsi="Arial" w:cs="Arial"/>
          <w:color w:val="0563C1"/>
          <w:u w:val="single"/>
        </w:rPr>
        <w:instrText xml:space="preserve"> HYPERLINK  \l "paso_a_paso_para_iniciar_sesion_en_sis2" \o "Leer más..." </w:instrText>
      </w:r>
      <w:r w:rsidR="002F2D3B">
        <w:rPr>
          <w:rFonts w:ascii="Arial" w:eastAsia="Arial" w:hAnsi="Arial" w:cs="Arial"/>
          <w:color w:val="0563C1"/>
          <w:u w:val="single"/>
        </w:rPr>
      </w:r>
      <w:r w:rsidR="002F2D3B">
        <w:rPr>
          <w:rFonts w:ascii="Arial" w:eastAsia="Arial" w:hAnsi="Arial" w:cs="Arial"/>
          <w:color w:val="0563C1"/>
          <w:u w:val="single"/>
        </w:rPr>
        <w:fldChar w:fldCharType="separate"/>
      </w:r>
      <w:r w:rsidRPr="002F2D3B">
        <w:rPr>
          <w:rStyle w:val="Hipervnculo"/>
          <w:rFonts w:ascii="Arial" w:eastAsia="Arial" w:hAnsi="Arial" w:cs="Arial"/>
        </w:rPr>
        <w:t xml:space="preserve">2.5.1 Paso a paso para iniciar sesión </w:t>
      </w:r>
      <w:r w:rsidRPr="002F2D3B">
        <w:rPr>
          <w:rStyle w:val="Hipervnculo"/>
          <w:rFonts w:ascii="Arial" w:eastAsia="Arial" w:hAnsi="Arial" w:cs="Arial"/>
        </w:rPr>
        <w:t>e</w:t>
      </w:r>
      <w:r w:rsidRPr="002F2D3B">
        <w:rPr>
          <w:rStyle w:val="Hipervnculo"/>
          <w:rFonts w:ascii="Arial" w:eastAsia="Arial" w:hAnsi="Arial" w:cs="Arial"/>
        </w:rPr>
        <w:t>n el sistema</w:t>
      </w:r>
      <w:r w:rsidR="002F2D3B">
        <w:rPr>
          <w:rFonts w:ascii="Arial" w:eastAsia="Arial" w:hAnsi="Arial" w:cs="Arial"/>
          <w:color w:val="0563C1"/>
          <w:u w:val="single"/>
        </w:rPr>
        <w:fldChar w:fldCharType="end"/>
      </w:r>
    </w:p>
    <w:bookmarkEnd w:id="10"/>
    <w:p w:rsidR="00C73372" w:rsidRDefault="00000000">
      <w:pPr>
        <w:rPr>
          <w:rFonts w:ascii="Arial" w:eastAsia="Arial" w:hAnsi="Arial" w:cs="Arial"/>
        </w:rPr>
      </w:pPr>
      <w:r>
        <w:rPr>
          <w:rFonts w:ascii="Arial" w:eastAsia="Arial" w:hAnsi="Arial" w:cs="Arial"/>
        </w:rPr>
        <w:tab/>
      </w:r>
      <w:r>
        <w:rPr>
          <w:rFonts w:ascii="Arial" w:eastAsia="Arial" w:hAnsi="Arial" w:cs="Arial"/>
        </w:rPr>
        <w:tab/>
      </w:r>
      <w:bookmarkStart w:id="11" w:name="funcionalidad_del_sistema_rol_adm1"/>
      <w:r w:rsidR="002F2D3B">
        <w:rPr>
          <w:rFonts w:ascii="Arial" w:eastAsia="Arial" w:hAnsi="Arial" w:cs="Arial"/>
          <w:color w:val="1155CC"/>
          <w:u w:val="single"/>
        </w:rPr>
        <w:fldChar w:fldCharType="begin"/>
      </w:r>
      <w:r w:rsidR="002F2D3B">
        <w:rPr>
          <w:rFonts w:ascii="Arial" w:eastAsia="Arial" w:hAnsi="Arial" w:cs="Arial"/>
          <w:color w:val="1155CC"/>
          <w:u w:val="single"/>
        </w:rPr>
        <w:instrText xml:space="preserve"> HYPERLINK  \l "funcionalidad_del_sistema_rol_adm2" \o "Leer más..." </w:instrText>
      </w:r>
      <w:r w:rsidR="002F2D3B">
        <w:rPr>
          <w:rFonts w:ascii="Arial" w:eastAsia="Arial" w:hAnsi="Arial" w:cs="Arial"/>
          <w:color w:val="1155CC"/>
          <w:u w:val="single"/>
        </w:rPr>
      </w:r>
      <w:r w:rsidR="002F2D3B">
        <w:rPr>
          <w:rFonts w:ascii="Arial" w:eastAsia="Arial" w:hAnsi="Arial" w:cs="Arial"/>
          <w:color w:val="1155CC"/>
          <w:u w:val="single"/>
        </w:rPr>
        <w:fldChar w:fldCharType="separate"/>
      </w:r>
      <w:r w:rsidRPr="002F2D3B">
        <w:rPr>
          <w:rStyle w:val="Hipervnculo"/>
          <w:rFonts w:ascii="Arial" w:eastAsia="Arial" w:hAnsi="Arial" w:cs="Arial"/>
        </w:rPr>
        <w:t>2.5.2 Funcionalidad del sistema con el rol d</w:t>
      </w:r>
      <w:r w:rsidRPr="002F2D3B">
        <w:rPr>
          <w:rStyle w:val="Hipervnculo"/>
          <w:rFonts w:ascii="Arial" w:eastAsia="Arial" w:hAnsi="Arial" w:cs="Arial"/>
        </w:rPr>
        <w:t>e</w:t>
      </w:r>
      <w:r w:rsidRPr="002F2D3B">
        <w:rPr>
          <w:rStyle w:val="Hipervnculo"/>
          <w:rFonts w:ascii="Arial" w:eastAsia="Arial" w:hAnsi="Arial" w:cs="Arial"/>
        </w:rPr>
        <w:t xml:space="preserve"> Ad</w:t>
      </w:r>
      <w:r w:rsidRPr="002F2D3B">
        <w:rPr>
          <w:rStyle w:val="Hipervnculo"/>
          <w:rFonts w:ascii="Arial" w:eastAsia="Arial" w:hAnsi="Arial" w:cs="Arial"/>
        </w:rPr>
        <w:t>m</w:t>
      </w:r>
      <w:r w:rsidRPr="002F2D3B">
        <w:rPr>
          <w:rStyle w:val="Hipervnculo"/>
          <w:rFonts w:ascii="Arial" w:eastAsia="Arial" w:hAnsi="Arial" w:cs="Arial"/>
        </w:rPr>
        <w:t>inistrador</w:t>
      </w:r>
      <w:bookmarkEnd w:id="11"/>
      <w:r w:rsidR="002F2D3B">
        <w:rPr>
          <w:rFonts w:ascii="Arial" w:eastAsia="Arial" w:hAnsi="Arial" w:cs="Arial"/>
          <w:color w:val="1155CC"/>
          <w:u w:val="single"/>
        </w:rPr>
        <w:fldChar w:fldCharType="end"/>
      </w:r>
    </w:p>
    <w:p w:rsidR="00C73372" w:rsidRDefault="00000000">
      <w:pPr>
        <w:rPr>
          <w:rFonts w:ascii="Arial" w:eastAsia="Arial" w:hAnsi="Arial" w:cs="Arial"/>
        </w:rPr>
      </w:pPr>
      <w:r>
        <w:rPr>
          <w:rFonts w:ascii="Arial" w:eastAsia="Arial" w:hAnsi="Arial" w:cs="Arial"/>
        </w:rPr>
        <w:tab/>
      </w:r>
      <w:r>
        <w:rPr>
          <w:rFonts w:ascii="Arial" w:eastAsia="Arial" w:hAnsi="Arial" w:cs="Arial"/>
        </w:rPr>
        <w:tab/>
      </w:r>
      <w:bookmarkStart w:id="12" w:name="funciones_principales_menu1"/>
      <w:r w:rsidR="002F2D3B">
        <w:rPr>
          <w:rFonts w:ascii="Arial" w:eastAsia="Arial" w:hAnsi="Arial" w:cs="Arial"/>
          <w:color w:val="0563C1"/>
          <w:u w:val="single"/>
        </w:rPr>
        <w:fldChar w:fldCharType="begin"/>
      </w:r>
      <w:r w:rsidR="002F2D3B">
        <w:rPr>
          <w:rFonts w:ascii="Arial" w:eastAsia="Arial" w:hAnsi="Arial" w:cs="Arial"/>
          <w:color w:val="0563C1"/>
          <w:u w:val="single"/>
        </w:rPr>
        <w:instrText xml:space="preserve"> HYPERLINK  \l "funciones_principales_menu2" \o "Leer más..." </w:instrText>
      </w:r>
      <w:r w:rsidR="002F2D3B">
        <w:rPr>
          <w:rFonts w:ascii="Arial" w:eastAsia="Arial" w:hAnsi="Arial" w:cs="Arial"/>
          <w:color w:val="0563C1"/>
          <w:u w:val="single"/>
        </w:rPr>
      </w:r>
      <w:r w:rsidR="002F2D3B">
        <w:rPr>
          <w:rFonts w:ascii="Arial" w:eastAsia="Arial" w:hAnsi="Arial" w:cs="Arial"/>
          <w:color w:val="0563C1"/>
          <w:u w:val="single"/>
        </w:rPr>
        <w:fldChar w:fldCharType="separate"/>
      </w:r>
      <w:r w:rsidRPr="002F2D3B">
        <w:rPr>
          <w:rStyle w:val="Hipervnculo"/>
          <w:rFonts w:ascii="Arial" w:eastAsia="Arial" w:hAnsi="Arial" w:cs="Arial"/>
        </w:rPr>
        <w:t>2.5.3 Funciones principales</w:t>
      </w:r>
      <w:r w:rsidRPr="002F2D3B">
        <w:rPr>
          <w:rStyle w:val="Hipervnculo"/>
          <w:rFonts w:ascii="Arial" w:eastAsia="Arial" w:hAnsi="Arial" w:cs="Arial"/>
        </w:rPr>
        <w:t xml:space="preserve"> </w:t>
      </w:r>
      <w:r w:rsidRPr="002F2D3B">
        <w:rPr>
          <w:rStyle w:val="Hipervnculo"/>
          <w:rFonts w:ascii="Arial" w:eastAsia="Arial" w:hAnsi="Arial" w:cs="Arial"/>
        </w:rPr>
        <w:t>d</w:t>
      </w:r>
      <w:r w:rsidRPr="002F2D3B">
        <w:rPr>
          <w:rStyle w:val="Hipervnculo"/>
          <w:rFonts w:ascii="Arial" w:eastAsia="Arial" w:hAnsi="Arial" w:cs="Arial"/>
        </w:rPr>
        <w:t>e</w:t>
      </w:r>
      <w:r w:rsidRPr="002F2D3B">
        <w:rPr>
          <w:rStyle w:val="Hipervnculo"/>
          <w:rFonts w:ascii="Arial" w:eastAsia="Arial" w:hAnsi="Arial" w:cs="Arial"/>
        </w:rPr>
        <w:t>l</w:t>
      </w:r>
      <w:r w:rsidRPr="002F2D3B">
        <w:rPr>
          <w:rStyle w:val="Hipervnculo"/>
          <w:rFonts w:ascii="Arial" w:eastAsia="Arial" w:hAnsi="Arial" w:cs="Arial"/>
        </w:rPr>
        <w:t xml:space="preserve"> menú</w:t>
      </w:r>
      <w:bookmarkEnd w:id="12"/>
      <w:r w:rsidR="002F2D3B">
        <w:rPr>
          <w:rFonts w:ascii="Arial" w:eastAsia="Arial" w:hAnsi="Arial" w:cs="Arial"/>
          <w:color w:val="0563C1"/>
          <w:u w:val="single"/>
        </w:rPr>
        <w:fldChar w:fldCharType="end"/>
      </w:r>
    </w:p>
    <w:p w:rsidR="00C73372" w:rsidRDefault="00000000">
      <w:pP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bookmarkStart w:id="13" w:name="funcionalidad_del_sistema_rol_ven1"/>
      <w:r w:rsidR="002816AD">
        <w:rPr>
          <w:rFonts w:ascii="Arial" w:eastAsia="Arial" w:hAnsi="Arial" w:cs="Arial"/>
          <w:color w:val="1155CC"/>
          <w:u w:val="single"/>
        </w:rPr>
        <w:fldChar w:fldCharType="begin"/>
      </w:r>
      <w:r w:rsidR="002816AD">
        <w:rPr>
          <w:rFonts w:ascii="Arial" w:eastAsia="Arial" w:hAnsi="Arial" w:cs="Arial"/>
          <w:color w:val="1155CC"/>
          <w:u w:val="single"/>
        </w:rPr>
        <w:instrText xml:space="preserve"> HYPERLINK  \l "funcionalidad_del_sistema_rol_ven2" \o "Leer más..." </w:instrText>
      </w:r>
      <w:r w:rsidR="002816AD">
        <w:rPr>
          <w:rFonts w:ascii="Arial" w:eastAsia="Arial" w:hAnsi="Arial" w:cs="Arial"/>
          <w:color w:val="1155CC"/>
          <w:u w:val="single"/>
        </w:rPr>
      </w:r>
      <w:r w:rsidR="002816AD">
        <w:rPr>
          <w:rFonts w:ascii="Arial" w:eastAsia="Arial" w:hAnsi="Arial" w:cs="Arial"/>
          <w:color w:val="1155CC"/>
          <w:u w:val="single"/>
        </w:rPr>
        <w:fldChar w:fldCharType="separate"/>
      </w:r>
      <w:r w:rsidRPr="002816AD">
        <w:rPr>
          <w:rStyle w:val="Hipervnculo"/>
          <w:rFonts w:ascii="Arial" w:eastAsia="Arial" w:hAnsi="Arial" w:cs="Arial"/>
        </w:rPr>
        <w:t>2.5.3.1 Funcionalidad del siste</w:t>
      </w:r>
      <w:r w:rsidRPr="002816AD">
        <w:rPr>
          <w:rStyle w:val="Hipervnculo"/>
          <w:rFonts w:ascii="Arial" w:eastAsia="Arial" w:hAnsi="Arial" w:cs="Arial"/>
        </w:rPr>
        <w:t>m</w:t>
      </w:r>
      <w:r w:rsidRPr="002816AD">
        <w:rPr>
          <w:rStyle w:val="Hipervnculo"/>
          <w:rFonts w:ascii="Arial" w:eastAsia="Arial" w:hAnsi="Arial" w:cs="Arial"/>
        </w:rPr>
        <w:t>a como</w:t>
      </w:r>
      <w:r w:rsidRPr="002816AD">
        <w:rPr>
          <w:rStyle w:val="Hipervnculo"/>
          <w:rFonts w:ascii="Arial" w:eastAsia="Arial" w:hAnsi="Arial" w:cs="Arial"/>
        </w:rPr>
        <w:t xml:space="preserve"> </w:t>
      </w:r>
      <w:r w:rsidRPr="002816AD">
        <w:rPr>
          <w:rStyle w:val="Hipervnculo"/>
          <w:rFonts w:ascii="Arial" w:eastAsia="Arial" w:hAnsi="Arial" w:cs="Arial"/>
        </w:rPr>
        <w:t>Vendedor</w:t>
      </w:r>
      <w:r w:rsidRPr="002816AD">
        <w:rPr>
          <w:rStyle w:val="Hipervnculo"/>
          <w:rFonts w:ascii="Arial" w:eastAsia="Arial" w:hAnsi="Arial" w:cs="Arial"/>
        </w:rPr>
        <w:tab/>
      </w:r>
      <w:bookmarkEnd w:id="13"/>
      <w:r w:rsidR="002816AD">
        <w:rPr>
          <w:rFonts w:ascii="Arial" w:eastAsia="Arial" w:hAnsi="Arial" w:cs="Arial"/>
          <w:color w:val="1155CC"/>
          <w:u w:val="single"/>
        </w:rPr>
        <w:fldChar w:fldCharType="end"/>
      </w:r>
    </w:p>
    <w:p w:rsidR="00C73372" w:rsidRDefault="00000000">
      <w:pP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bookmarkStart w:id="14" w:name="funciones_habilitadas_vendedor1"/>
      <w:r w:rsidR="002816AD">
        <w:rPr>
          <w:rFonts w:ascii="Arial" w:eastAsia="Arial" w:hAnsi="Arial" w:cs="Arial"/>
          <w:color w:val="0563C1"/>
          <w:u w:val="single"/>
        </w:rPr>
        <w:fldChar w:fldCharType="begin"/>
      </w:r>
      <w:r w:rsidR="002816AD">
        <w:rPr>
          <w:rFonts w:ascii="Arial" w:eastAsia="Arial" w:hAnsi="Arial" w:cs="Arial"/>
          <w:color w:val="0563C1"/>
          <w:u w:val="single"/>
        </w:rPr>
        <w:instrText xml:space="preserve"> HYPERLINK  \l "funciones_habilitadas_vendedor2" \o "Leer más..." </w:instrText>
      </w:r>
      <w:r w:rsidR="002816AD">
        <w:rPr>
          <w:rFonts w:ascii="Arial" w:eastAsia="Arial" w:hAnsi="Arial" w:cs="Arial"/>
          <w:color w:val="0563C1"/>
          <w:u w:val="single"/>
        </w:rPr>
      </w:r>
      <w:r w:rsidR="002816AD">
        <w:rPr>
          <w:rFonts w:ascii="Arial" w:eastAsia="Arial" w:hAnsi="Arial" w:cs="Arial"/>
          <w:color w:val="0563C1"/>
          <w:u w:val="single"/>
        </w:rPr>
        <w:fldChar w:fldCharType="separate"/>
      </w:r>
      <w:r w:rsidRPr="002816AD">
        <w:rPr>
          <w:rStyle w:val="Hipervnculo"/>
          <w:rFonts w:ascii="Arial" w:eastAsia="Arial" w:hAnsi="Arial" w:cs="Arial"/>
        </w:rPr>
        <w:t>2.5.3.1.1 Funcione</w:t>
      </w:r>
      <w:r w:rsidRPr="002816AD">
        <w:rPr>
          <w:rStyle w:val="Hipervnculo"/>
          <w:rFonts w:ascii="Arial" w:eastAsia="Arial" w:hAnsi="Arial" w:cs="Arial"/>
        </w:rPr>
        <w:t>s</w:t>
      </w:r>
      <w:r w:rsidRPr="002816AD">
        <w:rPr>
          <w:rStyle w:val="Hipervnculo"/>
          <w:rFonts w:ascii="Arial" w:eastAsia="Arial" w:hAnsi="Arial" w:cs="Arial"/>
        </w:rPr>
        <w:t xml:space="preserve"> h</w:t>
      </w:r>
      <w:r w:rsidRPr="002816AD">
        <w:rPr>
          <w:rStyle w:val="Hipervnculo"/>
          <w:rFonts w:ascii="Arial" w:eastAsia="Arial" w:hAnsi="Arial" w:cs="Arial"/>
        </w:rPr>
        <w:t>a</w:t>
      </w:r>
      <w:r w:rsidRPr="002816AD">
        <w:rPr>
          <w:rStyle w:val="Hipervnculo"/>
          <w:rFonts w:ascii="Arial" w:eastAsia="Arial" w:hAnsi="Arial" w:cs="Arial"/>
        </w:rPr>
        <w:t>bilitad</w:t>
      </w:r>
      <w:r w:rsidRPr="002816AD">
        <w:rPr>
          <w:rStyle w:val="Hipervnculo"/>
          <w:rFonts w:ascii="Arial" w:eastAsia="Arial" w:hAnsi="Arial" w:cs="Arial"/>
        </w:rPr>
        <w:t>a</w:t>
      </w:r>
      <w:r w:rsidRPr="002816AD">
        <w:rPr>
          <w:rStyle w:val="Hipervnculo"/>
          <w:rFonts w:ascii="Arial" w:eastAsia="Arial" w:hAnsi="Arial" w:cs="Arial"/>
        </w:rPr>
        <w:t>s para el Vendedor</w:t>
      </w:r>
      <w:bookmarkEnd w:id="14"/>
      <w:r w:rsidR="002816AD">
        <w:rPr>
          <w:rFonts w:ascii="Arial" w:eastAsia="Arial" w:hAnsi="Arial" w:cs="Arial"/>
          <w:color w:val="0563C1"/>
          <w:u w:val="single"/>
        </w:rPr>
        <w:fldChar w:fldCharType="end"/>
      </w:r>
    </w:p>
    <w:bookmarkStart w:id="15" w:name="solucion_de_problemas1"/>
    <w:p w:rsidR="00C73372" w:rsidRDefault="002816AD">
      <w:pPr>
        <w:rPr>
          <w:rFonts w:ascii="Arial" w:eastAsia="Arial" w:hAnsi="Arial" w:cs="Arial"/>
        </w:rPr>
      </w:pPr>
      <w:r>
        <w:rPr>
          <w:rFonts w:ascii="Arial" w:eastAsia="Arial" w:hAnsi="Arial" w:cs="Arial"/>
          <w:color w:val="0563C1"/>
          <w:u w:val="single"/>
        </w:rPr>
        <w:fldChar w:fldCharType="begin"/>
      </w:r>
      <w:r>
        <w:rPr>
          <w:rFonts w:ascii="Arial" w:eastAsia="Arial" w:hAnsi="Arial" w:cs="Arial"/>
          <w:color w:val="0563C1"/>
          <w:u w:val="single"/>
        </w:rPr>
        <w:instrText xml:space="preserve"> HYPERLINK  \l "solucion_de_problemas2" \o "leer más..." </w:instrText>
      </w:r>
      <w:r>
        <w:rPr>
          <w:rFonts w:ascii="Arial" w:eastAsia="Arial" w:hAnsi="Arial" w:cs="Arial"/>
          <w:color w:val="0563C1"/>
          <w:u w:val="single"/>
        </w:rPr>
      </w:r>
      <w:r>
        <w:rPr>
          <w:rFonts w:ascii="Arial" w:eastAsia="Arial" w:hAnsi="Arial" w:cs="Arial"/>
          <w:color w:val="0563C1"/>
          <w:u w:val="single"/>
        </w:rPr>
        <w:fldChar w:fldCharType="separate"/>
      </w:r>
      <w:r w:rsidR="00000000" w:rsidRPr="002816AD">
        <w:rPr>
          <w:rStyle w:val="Hipervnculo"/>
          <w:rFonts w:ascii="Arial" w:eastAsia="Arial" w:hAnsi="Arial" w:cs="Arial"/>
        </w:rPr>
        <w:t xml:space="preserve">3 </w:t>
      </w:r>
      <w:proofErr w:type="gramStart"/>
      <w:r w:rsidR="00000000" w:rsidRPr="002816AD">
        <w:rPr>
          <w:rStyle w:val="Hipervnculo"/>
          <w:rFonts w:ascii="Arial" w:eastAsia="Arial" w:hAnsi="Arial" w:cs="Arial"/>
        </w:rPr>
        <w:t>Solución</w:t>
      </w:r>
      <w:proofErr w:type="gramEnd"/>
      <w:r w:rsidR="00000000" w:rsidRPr="002816AD">
        <w:rPr>
          <w:rStyle w:val="Hipervnculo"/>
          <w:rFonts w:ascii="Arial" w:eastAsia="Arial" w:hAnsi="Arial" w:cs="Arial"/>
        </w:rPr>
        <w:t xml:space="preserve"> de Prob</w:t>
      </w:r>
      <w:r w:rsidR="00000000" w:rsidRPr="002816AD">
        <w:rPr>
          <w:rStyle w:val="Hipervnculo"/>
          <w:rFonts w:ascii="Arial" w:eastAsia="Arial" w:hAnsi="Arial" w:cs="Arial"/>
        </w:rPr>
        <w:t>l</w:t>
      </w:r>
      <w:r w:rsidR="00000000" w:rsidRPr="002816AD">
        <w:rPr>
          <w:rStyle w:val="Hipervnculo"/>
          <w:rFonts w:ascii="Arial" w:eastAsia="Arial" w:hAnsi="Arial" w:cs="Arial"/>
        </w:rPr>
        <w:t>em</w:t>
      </w:r>
      <w:r w:rsidR="00000000" w:rsidRPr="002816AD">
        <w:rPr>
          <w:rStyle w:val="Hipervnculo"/>
          <w:rFonts w:ascii="Arial" w:eastAsia="Arial" w:hAnsi="Arial" w:cs="Arial"/>
        </w:rPr>
        <w:t>a</w:t>
      </w:r>
      <w:r w:rsidR="00000000" w:rsidRPr="002816AD">
        <w:rPr>
          <w:rStyle w:val="Hipervnculo"/>
          <w:rFonts w:ascii="Arial" w:eastAsia="Arial" w:hAnsi="Arial" w:cs="Arial"/>
        </w:rPr>
        <w:t>s</w:t>
      </w:r>
      <w:r>
        <w:rPr>
          <w:rFonts w:ascii="Arial" w:eastAsia="Arial" w:hAnsi="Arial" w:cs="Arial"/>
          <w:color w:val="0563C1"/>
          <w:u w:val="single"/>
        </w:rPr>
        <w:fldChar w:fldCharType="end"/>
      </w:r>
    </w:p>
    <w:bookmarkEnd w:id="15"/>
    <w:p w:rsidR="00C73372" w:rsidRDefault="00000000">
      <w:pPr>
        <w:rPr>
          <w:rFonts w:ascii="Arial" w:eastAsia="Arial" w:hAnsi="Arial" w:cs="Arial"/>
        </w:rPr>
      </w:pPr>
      <w:r>
        <w:rPr>
          <w:rFonts w:ascii="Arial" w:eastAsia="Arial" w:hAnsi="Arial" w:cs="Arial"/>
        </w:rPr>
        <w:tab/>
      </w:r>
      <w:bookmarkStart w:id="16" w:name="problemas_de_conexion1"/>
      <w:r w:rsidR="004F1FD0">
        <w:rPr>
          <w:rFonts w:ascii="Arial" w:eastAsia="Arial" w:hAnsi="Arial" w:cs="Arial"/>
          <w:color w:val="0563C1"/>
          <w:u w:val="single"/>
        </w:rPr>
        <w:fldChar w:fldCharType="begin"/>
      </w:r>
      <w:r w:rsidR="004F1FD0">
        <w:rPr>
          <w:rFonts w:ascii="Arial" w:eastAsia="Arial" w:hAnsi="Arial" w:cs="Arial"/>
          <w:color w:val="0563C1"/>
          <w:u w:val="single"/>
        </w:rPr>
        <w:instrText xml:space="preserve"> HYPERLINK  \l "problemas_de_conexion2" \o "leer más..." </w:instrText>
      </w:r>
      <w:r w:rsidR="004F1FD0">
        <w:rPr>
          <w:rFonts w:ascii="Arial" w:eastAsia="Arial" w:hAnsi="Arial" w:cs="Arial"/>
          <w:color w:val="0563C1"/>
          <w:u w:val="single"/>
        </w:rPr>
      </w:r>
      <w:r w:rsidR="004F1FD0">
        <w:rPr>
          <w:rFonts w:ascii="Arial" w:eastAsia="Arial" w:hAnsi="Arial" w:cs="Arial"/>
          <w:color w:val="0563C1"/>
          <w:u w:val="single"/>
        </w:rPr>
        <w:fldChar w:fldCharType="separate"/>
      </w:r>
      <w:r w:rsidRPr="004F1FD0">
        <w:rPr>
          <w:rStyle w:val="Hipervnculo"/>
          <w:rFonts w:ascii="Arial" w:eastAsia="Arial" w:hAnsi="Arial" w:cs="Arial"/>
        </w:rPr>
        <w:t>3.1 Probl</w:t>
      </w:r>
      <w:r w:rsidRPr="004F1FD0">
        <w:rPr>
          <w:rStyle w:val="Hipervnculo"/>
          <w:rFonts w:ascii="Arial" w:eastAsia="Arial" w:hAnsi="Arial" w:cs="Arial"/>
        </w:rPr>
        <w:t>e</w:t>
      </w:r>
      <w:r w:rsidRPr="004F1FD0">
        <w:rPr>
          <w:rStyle w:val="Hipervnculo"/>
          <w:rFonts w:ascii="Arial" w:eastAsia="Arial" w:hAnsi="Arial" w:cs="Arial"/>
        </w:rPr>
        <w:t xml:space="preserve">mas </w:t>
      </w:r>
      <w:r w:rsidRPr="004F1FD0">
        <w:rPr>
          <w:rStyle w:val="Hipervnculo"/>
          <w:rFonts w:ascii="Arial" w:eastAsia="Arial" w:hAnsi="Arial" w:cs="Arial"/>
        </w:rPr>
        <w:t>d</w:t>
      </w:r>
      <w:r w:rsidRPr="004F1FD0">
        <w:rPr>
          <w:rStyle w:val="Hipervnculo"/>
          <w:rFonts w:ascii="Arial" w:eastAsia="Arial" w:hAnsi="Arial" w:cs="Arial"/>
        </w:rPr>
        <w:t xml:space="preserve">e </w:t>
      </w:r>
      <w:r w:rsidRPr="004F1FD0">
        <w:rPr>
          <w:rStyle w:val="Hipervnculo"/>
          <w:rFonts w:ascii="Arial" w:eastAsia="Arial" w:hAnsi="Arial" w:cs="Arial"/>
        </w:rPr>
        <w:t>c</w:t>
      </w:r>
      <w:r w:rsidRPr="004F1FD0">
        <w:rPr>
          <w:rStyle w:val="Hipervnculo"/>
          <w:rFonts w:ascii="Arial" w:eastAsia="Arial" w:hAnsi="Arial" w:cs="Arial"/>
        </w:rPr>
        <w:t>o</w:t>
      </w:r>
      <w:r w:rsidRPr="004F1FD0">
        <w:rPr>
          <w:rStyle w:val="Hipervnculo"/>
          <w:rFonts w:ascii="Arial" w:eastAsia="Arial" w:hAnsi="Arial" w:cs="Arial"/>
        </w:rPr>
        <w:t>n</w:t>
      </w:r>
      <w:r w:rsidRPr="004F1FD0">
        <w:rPr>
          <w:rStyle w:val="Hipervnculo"/>
          <w:rFonts w:ascii="Arial" w:eastAsia="Arial" w:hAnsi="Arial" w:cs="Arial"/>
        </w:rPr>
        <w:t>ex</w:t>
      </w:r>
      <w:r w:rsidRPr="004F1FD0">
        <w:rPr>
          <w:rStyle w:val="Hipervnculo"/>
          <w:rFonts w:ascii="Arial" w:eastAsia="Arial" w:hAnsi="Arial" w:cs="Arial"/>
        </w:rPr>
        <w:t>i</w:t>
      </w:r>
      <w:r w:rsidRPr="004F1FD0">
        <w:rPr>
          <w:rStyle w:val="Hipervnculo"/>
          <w:rFonts w:ascii="Arial" w:eastAsia="Arial" w:hAnsi="Arial" w:cs="Arial"/>
        </w:rPr>
        <w:t>ón</w:t>
      </w:r>
      <w:bookmarkEnd w:id="16"/>
      <w:r w:rsidR="004F1FD0">
        <w:rPr>
          <w:rFonts w:ascii="Arial" w:eastAsia="Arial" w:hAnsi="Arial" w:cs="Arial"/>
          <w:color w:val="0563C1"/>
          <w:u w:val="single"/>
        </w:rPr>
        <w:fldChar w:fldCharType="end"/>
      </w:r>
    </w:p>
    <w:p w:rsidR="00C73372" w:rsidRDefault="00000000">
      <w:pPr>
        <w:rPr>
          <w:rFonts w:ascii="Arial" w:eastAsia="Arial" w:hAnsi="Arial" w:cs="Arial"/>
        </w:rPr>
      </w:pPr>
      <w:r>
        <w:rPr>
          <w:rFonts w:ascii="Arial" w:eastAsia="Arial" w:hAnsi="Arial" w:cs="Arial"/>
        </w:rPr>
        <w:tab/>
      </w:r>
      <w:bookmarkStart w:id="17" w:name="mensajes_de_error1"/>
      <w:r w:rsidR="00A15E33">
        <w:rPr>
          <w:rFonts w:ascii="Arial" w:eastAsia="Arial" w:hAnsi="Arial" w:cs="Arial"/>
          <w:color w:val="0563C1"/>
          <w:u w:val="single"/>
        </w:rPr>
        <w:fldChar w:fldCharType="begin"/>
      </w:r>
      <w:r w:rsidR="00A15E33">
        <w:rPr>
          <w:rFonts w:ascii="Arial" w:eastAsia="Arial" w:hAnsi="Arial" w:cs="Arial"/>
          <w:color w:val="0563C1"/>
          <w:u w:val="single"/>
        </w:rPr>
        <w:instrText xml:space="preserve"> HYPERLINK  \l "mensajes_de_error2" \o "leer más..." </w:instrText>
      </w:r>
      <w:r w:rsidR="00A15E33">
        <w:rPr>
          <w:rFonts w:ascii="Arial" w:eastAsia="Arial" w:hAnsi="Arial" w:cs="Arial"/>
          <w:color w:val="0563C1"/>
          <w:u w:val="single"/>
        </w:rPr>
      </w:r>
      <w:r w:rsidR="00A15E33">
        <w:rPr>
          <w:rFonts w:ascii="Arial" w:eastAsia="Arial" w:hAnsi="Arial" w:cs="Arial"/>
          <w:color w:val="0563C1"/>
          <w:u w:val="single"/>
        </w:rPr>
        <w:fldChar w:fldCharType="separate"/>
      </w:r>
      <w:r w:rsidRPr="00A15E33">
        <w:rPr>
          <w:rStyle w:val="Hipervnculo"/>
          <w:rFonts w:ascii="Arial" w:eastAsia="Arial" w:hAnsi="Arial" w:cs="Arial"/>
        </w:rPr>
        <w:t>3.2 Mens</w:t>
      </w:r>
      <w:r w:rsidRPr="00A15E33">
        <w:rPr>
          <w:rStyle w:val="Hipervnculo"/>
          <w:rFonts w:ascii="Arial" w:eastAsia="Arial" w:hAnsi="Arial" w:cs="Arial"/>
        </w:rPr>
        <w:t>a</w:t>
      </w:r>
      <w:r w:rsidRPr="00A15E33">
        <w:rPr>
          <w:rStyle w:val="Hipervnculo"/>
          <w:rFonts w:ascii="Arial" w:eastAsia="Arial" w:hAnsi="Arial" w:cs="Arial"/>
        </w:rPr>
        <w:t xml:space="preserve">jes de </w:t>
      </w:r>
      <w:r w:rsidRPr="00A15E33">
        <w:rPr>
          <w:rStyle w:val="Hipervnculo"/>
          <w:rFonts w:ascii="Arial" w:eastAsia="Arial" w:hAnsi="Arial" w:cs="Arial"/>
        </w:rPr>
        <w:t>e</w:t>
      </w:r>
      <w:r w:rsidRPr="00A15E33">
        <w:rPr>
          <w:rStyle w:val="Hipervnculo"/>
          <w:rFonts w:ascii="Arial" w:eastAsia="Arial" w:hAnsi="Arial" w:cs="Arial"/>
        </w:rPr>
        <w:t>rror</w:t>
      </w:r>
      <w:bookmarkEnd w:id="17"/>
      <w:r w:rsidR="00A15E33">
        <w:rPr>
          <w:rFonts w:ascii="Arial" w:eastAsia="Arial" w:hAnsi="Arial" w:cs="Arial"/>
          <w:color w:val="0563C1"/>
          <w:u w:val="single"/>
        </w:rPr>
        <w:fldChar w:fldCharType="end"/>
      </w:r>
    </w:p>
    <w:p w:rsidR="00C73372" w:rsidRDefault="00000000">
      <w:pPr>
        <w:rPr>
          <w:rFonts w:ascii="Arial" w:eastAsia="Arial" w:hAnsi="Arial" w:cs="Arial"/>
        </w:rPr>
      </w:pPr>
      <w:r>
        <w:rPr>
          <w:rFonts w:ascii="Arial" w:eastAsia="Arial" w:hAnsi="Arial" w:cs="Arial"/>
        </w:rPr>
        <w:tab/>
      </w:r>
      <w:bookmarkStart w:id="18" w:name="problemas_de_rendimiento1"/>
      <w:r w:rsidR="00A15E33">
        <w:rPr>
          <w:rFonts w:ascii="Arial" w:eastAsia="Arial" w:hAnsi="Arial" w:cs="Arial"/>
          <w:color w:val="0563C1"/>
          <w:u w:val="single"/>
        </w:rPr>
        <w:fldChar w:fldCharType="begin"/>
      </w:r>
      <w:r w:rsidR="00A15E33">
        <w:rPr>
          <w:rFonts w:ascii="Arial" w:eastAsia="Arial" w:hAnsi="Arial" w:cs="Arial"/>
          <w:color w:val="0563C1"/>
          <w:u w:val="single"/>
        </w:rPr>
        <w:instrText xml:space="preserve"> HYPERLINK  \l "problemas_de_rendimiento2" \o "leer más..." </w:instrText>
      </w:r>
      <w:r w:rsidR="00A15E33">
        <w:rPr>
          <w:rFonts w:ascii="Arial" w:eastAsia="Arial" w:hAnsi="Arial" w:cs="Arial"/>
          <w:color w:val="0563C1"/>
          <w:u w:val="single"/>
        </w:rPr>
      </w:r>
      <w:r w:rsidR="00A15E33">
        <w:rPr>
          <w:rFonts w:ascii="Arial" w:eastAsia="Arial" w:hAnsi="Arial" w:cs="Arial"/>
          <w:color w:val="0563C1"/>
          <w:u w:val="single"/>
        </w:rPr>
        <w:fldChar w:fldCharType="separate"/>
      </w:r>
      <w:r w:rsidRPr="00A15E33">
        <w:rPr>
          <w:rStyle w:val="Hipervnculo"/>
          <w:rFonts w:ascii="Arial" w:eastAsia="Arial" w:hAnsi="Arial" w:cs="Arial"/>
        </w:rPr>
        <w:t>3.3 Proble</w:t>
      </w:r>
      <w:r w:rsidRPr="00A15E33">
        <w:rPr>
          <w:rStyle w:val="Hipervnculo"/>
          <w:rFonts w:ascii="Arial" w:eastAsia="Arial" w:hAnsi="Arial" w:cs="Arial"/>
        </w:rPr>
        <w:t>m</w:t>
      </w:r>
      <w:r w:rsidRPr="00A15E33">
        <w:rPr>
          <w:rStyle w:val="Hipervnculo"/>
          <w:rFonts w:ascii="Arial" w:eastAsia="Arial" w:hAnsi="Arial" w:cs="Arial"/>
        </w:rPr>
        <w:t>a</w:t>
      </w:r>
      <w:r w:rsidRPr="00A15E33">
        <w:rPr>
          <w:rStyle w:val="Hipervnculo"/>
          <w:rFonts w:ascii="Arial" w:eastAsia="Arial" w:hAnsi="Arial" w:cs="Arial"/>
        </w:rPr>
        <w:t>s</w:t>
      </w:r>
      <w:r w:rsidRPr="00A15E33">
        <w:rPr>
          <w:rStyle w:val="Hipervnculo"/>
          <w:rFonts w:ascii="Arial" w:eastAsia="Arial" w:hAnsi="Arial" w:cs="Arial"/>
        </w:rPr>
        <w:t xml:space="preserve"> de </w:t>
      </w:r>
      <w:r w:rsidRPr="00A15E33">
        <w:rPr>
          <w:rStyle w:val="Hipervnculo"/>
          <w:rFonts w:ascii="Arial" w:eastAsia="Arial" w:hAnsi="Arial" w:cs="Arial"/>
        </w:rPr>
        <w:t>r</w:t>
      </w:r>
      <w:r w:rsidRPr="00A15E33">
        <w:rPr>
          <w:rStyle w:val="Hipervnculo"/>
          <w:rFonts w:ascii="Arial" w:eastAsia="Arial" w:hAnsi="Arial" w:cs="Arial"/>
        </w:rPr>
        <w:t>endimiento</w:t>
      </w:r>
      <w:bookmarkEnd w:id="18"/>
      <w:r w:rsidR="00A15E33">
        <w:rPr>
          <w:rFonts w:ascii="Arial" w:eastAsia="Arial" w:hAnsi="Arial" w:cs="Arial"/>
          <w:color w:val="0563C1"/>
          <w:u w:val="single"/>
        </w:rPr>
        <w:fldChar w:fldCharType="end"/>
      </w:r>
    </w:p>
    <w:p w:rsidR="00C73372" w:rsidRDefault="00000000">
      <w:pPr>
        <w:rPr>
          <w:rFonts w:ascii="Arial" w:eastAsia="Arial" w:hAnsi="Arial" w:cs="Arial"/>
        </w:rPr>
      </w:pPr>
      <w:r>
        <w:rPr>
          <w:rFonts w:ascii="Arial" w:eastAsia="Arial" w:hAnsi="Arial" w:cs="Arial"/>
        </w:rPr>
        <w:tab/>
      </w:r>
      <w:bookmarkStart w:id="19" w:name="problemas_de_seguridad1"/>
      <w:r w:rsidR="00841E4B">
        <w:rPr>
          <w:rFonts w:ascii="Arial" w:eastAsia="Arial" w:hAnsi="Arial" w:cs="Arial"/>
          <w:color w:val="0563C1"/>
          <w:u w:val="single"/>
        </w:rPr>
        <w:fldChar w:fldCharType="begin"/>
      </w:r>
      <w:r w:rsidR="00841E4B">
        <w:rPr>
          <w:rFonts w:ascii="Arial" w:eastAsia="Arial" w:hAnsi="Arial" w:cs="Arial"/>
          <w:color w:val="0563C1"/>
          <w:u w:val="single"/>
        </w:rPr>
        <w:instrText xml:space="preserve"> HYPERLINK  \l "problemas_de_seguridad2" \o "leer más..." </w:instrText>
      </w:r>
      <w:r w:rsidR="00841E4B">
        <w:rPr>
          <w:rFonts w:ascii="Arial" w:eastAsia="Arial" w:hAnsi="Arial" w:cs="Arial"/>
          <w:color w:val="0563C1"/>
          <w:u w:val="single"/>
        </w:rPr>
      </w:r>
      <w:r w:rsidR="00841E4B">
        <w:rPr>
          <w:rFonts w:ascii="Arial" w:eastAsia="Arial" w:hAnsi="Arial" w:cs="Arial"/>
          <w:color w:val="0563C1"/>
          <w:u w:val="single"/>
        </w:rPr>
        <w:fldChar w:fldCharType="separate"/>
      </w:r>
      <w:r w:rsidRPr="00841E4B">
        <w:rPr>
          <w:rStyle w:val="Hipervnculo"/>
          <w:rFonts w:ascii="Arial" w:eastAsia="Arial" w:hAnsi="Arial" w:cs="Arial"/>
        </w:rPr>
        <w:t>3.4 Problem</w:t>
      </w:r>
      <w:r w:rsidRPr="00841E4B">
        <w:rPr>
          <w:rStyle w:val="Hipervnculo"/>
          <w:rFonts w:ascii="Arial" w:eastAsia="Arial" w:hAnsi="Arial" w:cs="Arial"/>
        </w:rPr>
        <w:t>a</w:t>
      </w:r>
      <w:r w:rsidRPr="00841E4B">
        <w:rPr>
          <w:rStyle w:val="Hipervnculo"/>
          <w:rFonts w:ascii="Arial" w:eastAsia="Arial" w:hAnsi="Arial" w:cs="Arial"/>
        </w:rPr>
        <w:t>s de</w:t>
      </w:r>
      <w:r w:rsidRPr="00841E4B">
        <w:rPr>
          <w:rStyle w:val="Hipervnculo"/>
          <w:rFonts w:ascii="Arial" w:eastAsia="Arial" w:hAnsi="Arial" w:cs="Arial"/>
        </w:rPr>
        <w:t xml:space="preserve"> </w:t>
      </w:r>
      <w:r w:rsidRPr="00841E4B">
        <w:rPr>
          <w:rStyle w:val="Hipervnculo"/>
          <w:rFonts w:ascii="Arial" w:eastAsia="Arial" w:hAnsi="Arial" w:cs="Arial"/>
        </w:rPr>
        <w:t>seguridad</w:t>
      </w:r>
      <w:bookmarkEnd w:id="19"/>
      <w:r w:rsidR="00841E4B">
        <w:rPr>
          <w:rFonts w:ascii="Arial" w:eastAsia="Arial" w:hAnsi="Arial" w:cs="Arial"/>
          <w:color w:val="0563C1"/>
          <w:u w:val="single"/>
        </w:rPr>
        <w:fldChar w:fldCharType="end"/>
      </w:r>
    </w:p>
    <w:bookmarkStart w:id="20" w:name="1y810tw" w:colFirst="0" w:colLast="0"/>
    <w:bookmarkStart w:id="21" w:name="datos_de_contacto1"/>
    <w:bookmarkEnd w:id="20"/>
    <w:p w:rsidR="00C73372" w:rsidRDefault="00841E4B">
      <w:pPr>
        <w:rPr>
          <w:rFonts w:ascii="Arial" w:eastAsia="Arial" w:hAnsi="Arial" w:cs="Arial"/>
        </w:rPr>
      </w:pPr>
      <w:r>
        <w:rPr>
          <w:rFonts w:ascii="Arial" w:eastAsia="Arial" w:hAnsi="Arial" w:cs="Arial"/>
          <w:color w:val="0563C1"/>
          <w:u w:val="single"/>
        </w:rPr>
        <w:fldChar w:fldCharType="begin"/>
      </w:r>
      <w:r>
        <w:rPr>
          <w:rFonts w:ascii="Arial" w:eastAsia="Arial" w:hAnsi="Arial" w:cs="Arial"/>
          <w:color w:val="0563C1"/>
          <w:u w:val="single"/>
        </w:rPr>
        <w:instrText xml:space="preserve"> HYPERLINK  \l "datos_de_contacto2" \o "leer más..." </w:instrText>
      </w:r>
      <w:r>
        <w:rPr>
          <w:rFonts w:ascii="Arial" w:eastAsia="Arial" w:hAnsi="Arial" w:cs="Arial"/>
          <w:color w:val="0563C1"/>
          <w:u w:val="single"/>
        </w:rPr>
      </w:r>
      <w:r>
        <w:rPr>
          <w:rFonts w:ascii="Arial" w:eastAsia="Arial" w:hAnsi="Arial" w:cs="Arial"/>
          <w:color w:val="0563C1"/>
          <w:u w:val="single"/>
        </w:rPr>
        <w:fldChar w:fldCharType="separate"/>
      </w:r>
      <w:r w:rsidR="00000000" w:rsidRPr="00841E4B">
        <w:rPr>
          <w:rStyle w:val="Hipervnculo"/>
          <w:rFonts w:ascii="Arial" w:eastAsia="Arial" w:hAnsi="Arial" w:cs="Arial"/>
        </w:rPr>
        <w:t xml:space="preserve">4 </w:t>
      </w:r>
      <w:proofErr w:type="gramStart"/>
      <w:r w:rsidR="00000000" w:rsidRPr="00841E4B">
        <w:rPr>
          <w:rStyle w:val="Hipervnculo"/>
          <w:rFonts w:ascii="Arial" w:eastAsia="Arial" w:hAnsi="Arial" w:cs="Arial"/>
        </w:rPr>
        <w:t>Datos</w:t>
      </w:r>
      <w:proofErr w:type="gramEnd"/>
      <w:r w:rsidR="00000000" w:rsidRPr="00841E4B">
        <w:rPr>
          <w:rStyle w:val="Hipervnculo"/>
          <w:rFonts w:ascii="Arial" w:eastAsia="Arial" w:hAnsi="Arial" w:cs="Arial"/>
        </w:rPr>
        <w:t xml:space="preserve"> de C</w:t>
      </w:r>
      <w:r w:rsidR="00000000" w:rsidRPr="00841E4B">
        <w:rPr>
          <w:rStyle w:val="Hipervnculo"/>
          <w:rFonts w:ascii="Arial" w:eastAsia="Arial" w:hAnsi="Arial" w:cs="Arial"/>
        </w:rPr>
        <w:t>o</w:t>
      </w:r>
      <w:r w:rsidR="00000000" w:rsidRPr="00841E4B">
        <w:rPr>
          <w:rStyle w:val="Hipervnculo"/>
          <w:rFonts w:ascii="Arial" w:eastAsia="Arial" w:hAnsi="Arial" w:cs="Arial"/>
        </w:rPr>
        <w:t>n</w:t>
      </w:r>
      <w:r w:rsidR="00000000" w:rsidRPr="00841E4B">
        <w:rPr>
          <w:rStyle w:val="Hipervnculo"/>
          <w:rFonts w:ascii="Arial" w:eastAsia="Arial" w:hAnsi="Arial" w:cs="Arial"/>
        </w:rPr>
        <w:t>t</w:t>
      </w:r>
      <w:r w:rsidR="00000000" w:rsidRPr="00841E4B">
        <w:rPr>
          <w:rStyle w:val="Hipervnculo"/>
          <w:rFonts w:ascii="Arial" w:eastAsia="Arial" w:hAnsi="Arial" w:cs="Arial"/>
        </w:rPr>
        <w:t>acto</w:t>
      </w:r>
      <w:r>
        <w:rPr>
          <w:rFonts w:ascii="Arial" w:eastAsia="Arial" w:hAnsi="Arial" w:cs="Arial"/>
          <w:color w:val="0563C1"/>
          <w:u w:val="single"/>
        </w:rPr>
        <w:fldChar w:fldCharType="end"/>
      </w:r>
    </w:p>
    <w:bookmarkEnd w:id="21"/>
    <w:p w:rsidR="00C73372" w:rsidRDefault="00000000">
      <w:pPr>
        <w:rPr>
          <w:rFonts w:ascii="Arial" w:eastAsia="Arial" w:hAnsi="Arial" w:cs="Arial"/>
        </w:rPr>
      </w:pPr>
      <w:r>
        <w:rPr>
          <w:rFonts w:ascii="Arial" w:eastAsia="Arial" w:hAnsi="Arial" w:cs="Arial"/>
        </w:rPr>
        <w:tab/>
      </w:r>
      <w:bookmarkStart w:id="22" w:name="riesgos1"/>
      <w:r w:rsidR="00841E4B">
        <w:rPr>
          <w:rFonts w:ascii="Arial" w:eastAsia="Arial" w:hAnsi="Arial" w:cs="Arial"/>
          <w:color w:val="0563C1"/>
          <w:u w:val="single"/>
        </w:rPr>
        <w:fldChar w:fldCharType="begin"/>
      </w:r>
      <w:r w:rsidR="00841E4B">
        <w:rPr>
          <w:rFonts w:ascii="Arial" w:eastAsia="Arial" w:hAnsi="Arial" w:cs="Arial"/>
          <w:color w:val="0563C1"/>
          <w:u w:val="single"/>
        </w:rPr>
        <w:instrText xml:space="preserve"> HYPERLINK  \l "riesgos2" \o "leer más..." </w:instrText>
      </w:r>
      <w:r w:rsidR="00841E4B">
        <w:rPr>
          <w:rFonts w:ascii="Arial" w:eastAsia="Arial" w:hAnsi="Arial" w:cs="Arial"/>
          <w:color w:val="0563C1"/>
          <w:u w:val="single"/>
        </w:rPr>
      </w:r>
      <w:r w:rsidR="00841E4B">
        <w:rPr>
          <w:rFonts w:ascii="Arial" w:eastAsia="Arial" w:hAnsi="Arial" w:cs="Arial"/>
          <w:color w:val="0563C1"/>
          <w:u w:val="single"/>
        </w:rPr>
        <w:fldChar w:fldCharType="separate"/>
      </w:r>
      <w:r w:rsidRPr="00841E4B">
        <w:rPr>
          <w:rStyle w:val="Hipervnculo"/>
          <w:rFonts w:ascii="Arial" w:eastAsia="Arial" w:hAnsi="Arial" w:cs="Arial"/>
        </w:rPr>
        <w:t>4.1 Rie</w:t>
      </w:r>
      <w:r w:rsidRPr="00841E4B">
        <w:rPr>
          <w:rStyle w:val="Hipervnculo"/>
          <w:rFonts w:ascii="Arial" w:eastAsia="Arial" w:hAnsi="Arial" w:cs="Arial"/>
        </w:rPr>
        <w:t>s</w:t>
      </w:r>
      <w:r w:rsidRPr="00841E4B">
        <w:rPr>
          <w:rStyle w:val="Hipervnculo"/>
          <w:rFonts w:ascii="Arial" w:eastAsia="Arial" w:hAnsi="Arial" w:cs="Arial"/>
        </w:rPr>
        <w:t>g</w:t>
      </w:r>
      <w:r w:rsidRPr="00841E4B">
        <w:rPr>
          <w:rStyle w:val="Hipervnculo"/>
          <w:rFonts w:ascii="Arial" w:eastAsia="Arial" w:hAnsi="Arial" w:cs="Arial"/>
        </w:rPr>
        <w:t>os</w:t>
      </w:r>
      <w:bookmarkEnd w:id="22"/>
      <w:r w:rsidR="00841E4B">
        <w:rPr>
          <w:rFonts w:ascii="Arial" w:eastAsia="Arial" w:hAnsi="Arial" w:cs="Arial"/>
          <w:color w:val="0563C1"/>
          <w:u w:val="single"/>
        </w:rPr>
        <w:fldChar w:fldCharType="end"/>
      </w:r>
    </w:p>
    <w:p w:rsidR="00C73372" w:rsidRDefault="00C73372">
      <w:pPr>
        <w:rPr>
          <w:rFonts w:ascii="Arial" w:eastAsia="Arial" w:hAnsi="Arial" w:cs="Arial"/>
        </w:rPr>
      </w:pPr>
    </w:p>
    <w:p w:rsidR="00C73372" w:rsidRDefault="00C73372">
      <w:pPr>
        <w:rPr>
          <w:rFonts w:ascii="Arial" w:eastAsia="Arial" w:hAnsi="Arial" w:cs="Arial"/>
        </w:rPr>
      </w:pPr>
    </w:p>
    <w:p w:rsidR="00C73372" w:rsidRDefault="00C73372">
      <w:pPr>
        <w:rPr>
          <w:rFonts w:ascii="Arial" w:eastAsia="Arial" w:hAnsi="Arial" w:cs="Arial"/>
        </w:rPr>
      </w:pPr>
    </w:p>
    <w:p w:rsidR="00C73372" w:rsidRDefault="00C73372">
      <w:pPr>
        <w:rPr>
          <w:rFonts w:ascii="Arial" w:eastAsia="Arial" w:hAnsi="Arial" w:cs="Arial"/>
        </w:rPr>
      </w:pPr>
    </w:p>
    <w:p w:rsidR="00C73372" w:rsidRDefault="00C73372">
      <w:pPr>
        <w:rPr>
          <w:rFonts w:ascii="Arial" w:eastAsia="Arial" w:hAnsi="Arial" w:cs="Arial"/>
        </w:rPr>
      </w:pPr>
    </w:p>
    <w:p w:rsidR="00C73372" w:rsidRDefault="00C73372">
      <w:pPr>
        <w:rPr>
          <w:rFonts w:ascii="Arial" w:eastAsia="Arial" w:hAnsi="Arial" w:cs="Arial"/>
        </w:rPr>
      </w:pPr>
    </w:p>
    <w:p w:rsidR="00C73372" w:rsidRDefault="00C73372">
      <w:pPr>
        <w:rPr>
          <w:rFonts w:ascii="Arial" w:eastAsia="Arial" w:hAnsi="Arial" w:cs="Arial"/>
        </w:rPr>
      </w:pPr>
    </w:p>
    <w:p w:rsidR="00C73372" w:rsidRDefault="00C73372">
      <w:pPr>
        <w:jc w:val="center"/>
        <w:rPr>
          <w:rFonts w:ascii="Arial" w:eastAsia="Arial" w:hAnsi="Arial" w:cs="Arial"/>
          <w:sz w:val="24"/>
          <w:szCs w:val="24"/>
        </w:rPr>
      </w:pPr>
    </w:p>
    <w:bookmarkStart w:id="23" w:name="introduccion2"/>
    <w:p w:rsidR="00C73372" w:rsidRPr="00DE600F" w:rsidRDefault="00DE600F">
      <w:pPr>
        <w:jc w:val="center"/>
        <w:rPr>
          <w:rStyle w:val="Hipervnculo"/>
          <w:sz w:val="24"/>
          <w:szCs w:val="24"/>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"introduccion1"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DE600F">
        <w:rPr>
          <w:rStyle w:val="Hipervnculo"/>
          <w:rFonts w:ascii="Arial" w:eastAsia="Arial" w:hAnsi="Arial" w:cs="Arial"/>
          <w:sz w:val="24"/>
          <w:szCs w:val="24"/>
        </w:rPr>
        <w:t>INTR</w:t>
      </w:r>
      <w:r w:rsidR="00000000" w:rsidRPr="00DE600F">
        <w:rPr>
          <w:rStyle w:val="Hipervnculo"/>
          <w:rFonts w:ascii="Arial" w:eastAsia="Arial" w:hAnsi="Arial" w:cs="Arial"/>
          <w:sz w:val="24"/>
          <w:szCs w:val="24"/>
        </w:rPr>
        <w:t>O</w:t>
      </w:r>
      <w:r w:rsidR="00000000" w:rsidRPr="00DE600F">
        <w:rPr>
          <w:rStyle w:val="Hipervnculo"/>
          <w:rFonts w:ascii="Arial" w:eastAsia="Arial" w:hAnsi="Arial" w:cs="Arial"/>
          <w:sz w:val="24"/>
          <w:szCs w:val="24"/>
        </w:rPr>
        <w:t>DU</w:t>
      </w:r>
      <w:r w:rsidR="00000000" w:rsidRPr="00DE600F">
        <w:rPr>
          <w:rStyle w:val="Hipervnculo"/>
          <w:rFonts w:ascii="Arial" w:eastAsia="Arial" w:hAnsi="Arial" w:cs="Arial"/>
          <w:sz w:val="24"/>
          <w:szCs w:val="24"/>
        </w:rPr>
        <w:t>C</w:t>
      </w:r>
      <w:r w:rsidR="00000000" w:rsidRPr="00DE600F">
        <w:rPr>
          <w:rStyle w:val="Hipervnculo"/>
          <w:rFonts w:ascii="Arial" w:eastAsia="Arial" w:hAnsi="Arial" w:cs="Arial"/>
          <w:sz w:val="24"/>
          <w:szCs w:val="24"/>
        </w:rPr>
        <w:t>C</w:t>
      </w:r>
      <w:r w:rsidR="00000000" w:rsidRPr="00DE600F">
        <w:rPr>
          <w:rStyle w:val="Hipervnculo"/>
          <w:rFonts w:ascii="Arial" w:eastAsia="Arial" w:hAnsi="Arial" w:cs="Arial"/>
          <w:sz w:val="24"/>
          <w:szCs w:val="24"/>
        </w:rPr>
        <w:t>IÓN</w:t>
      </w:r>
    </w:p>
    <w:bookmarkEnd w:id="23"/>
    <w:p w:rsidR="00C73372" w:rsidRDefault="00DE600F">
      <w:pPr>
        <w:jc w:val="both"/>
        <w:rPr>
          <w:rFonts w:ascii="Arial" w:eastAsia="Arial" w:hAnsi="Arial" w:cs="Arial"/>
          <w:sz w:val="24"/>
          <w:szCs w:val="24"/>
        </w:rPr>
      </w:pPr>
      <w:r>
        <w:rPr>
          <w:rFonts w:ascii="Arial" w:eastAsia="Arial" w:hAnsi="Arial" w:cs="Arial"/>
          <w:color w:val="0563C1"/>
          <w:sz w:val="24"/>
          <w:szCs w:val="24"/>
          <w:u w:val="single"/>
        </w:rPr>
        <w:fldChar w:fldCharType="end"/>
      </w:r>
      <w:r w:rsidR="00000000">
        <w:rPr>
          <w:rFonts w:ascii="Arial" w:eastAsia="Arial" w:hAnsi="Arial" w:cs="Arial"/>
          <w:sz w:val="24"/>
          <w:szCs w:val="24"/>
        </w:rPr>
        <w:t xml:space="preserve">El presente manual le permitirá de forma detallada y sencilla hacerse con el conocimiento para navegar de forma fluida en la aplicación web </w:t>
      </w:r>
      <w:proofErr w:type="spellStart"/>
      <w:r w:rsidR="00000000">
        <w:rPr>
          <w:rFonts w:ascii="Arial" w:eastAsia="Arial" w:hAnsi="Arial" w:cs="Arial"/>
          <w:sz w:val="24"/>
          <w:szCs w:val="24"/>
        </w:rPr>
        <w:t>CarPart</w:t>
      </w:r>
      <w:proofErr w:type="spellEnd"/>
      <w:r w:rsidR="00000000">
        <w:rPr>
          <w:rFonts w:ascii="Arial" w:eastAsia="Arial" w:hAnsi="Arial" w:cs="Arial"/>
          <w:sz w:val="24"/>
          <w:szCs w:val="24"/>
        </w:rPr>
        <w:t>, localizada en el dominio www.jonathanmeza.com.co/carpart. El manual incluye todo lo necesario para que cualquier usuario pueda obtener la mejor experiencia al navegar en el sitio, de una forma intuitiva y sin mayor capacitación.</w:t>
      </w:r>
    </w:p>
    <w:p w:rsidR="00C73372" w:rsidRDefault="00C73372">
      <w:pPr>
        <w:jc w:val="both"/>
        <w:rPr>
          <w:rFonts w:ascii="Arial" w:eastAsia="Arial" w:hAnsi="Arial" w:cs="Arial"/>
          <w:sz w:val="24"/>
          <w:szCs w:val="24"/>
        </w:rPr>
      </w:pPr>
    </w:p>
    <w:bookmarkStart w:id="24" w:name="objetivo_del_manual2"/>
    <w:p w:rsidR="00C73372" w:rsidRPr="00DE600F" w:rsidRDefault="00DE600F">
      <w:pPr>
        <w:pStyle w:val="Ttulo1"/>
        <w:rPr>
          <w:rStyle w:val="Hipervnculo"/>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"objetivo_del_manual1"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DE600F">
        <w:rPr>
          <w:rStyle w:val="Hipervnculo"/>
          <w:rFonts w:ascii="Arial" w:eastAsia="Arial" w:hAnsi="Arial" w:cs="Arial"/>
          <w:sz w:val="24"/>
          <w:szCs w:val="24"/>
        </w:rPr>
        <w:t>OBJETIVO DEL MAN</w:t>
      </w:r>
      <w:r w:rsidR="00000000" w:rsidRPr="00DE600F">
        <w:rPr>
          <w:rStyle w:val="Hipervnculo"/>
          <w:rFonts w:ascii="Arial" w:eastAsia="Arial" w:hAnsi="Arial" w:cs="Arial"/>
          <w:sz w:val="24"/>
          <w:szCs w:val="24"/>
        </w:rPr>
        <w:t>U</w:t>
      </w:r>
      <w:r w:rsidR="00000000" w:rsidRPr="00DE600F">
        <w:rPr>
          <w:rStyle w:val="Hipervnculo"/>
          <w:rFonts w:ascii="Arial" w:eastAsia="Arial" w:hAnsi="Arial" w:cs="Arial"/>
          <w:sz w:val="24"/>
          <w:szCs w:val="24"/>
        </w:rPr>
        <w:t>A</w:t>
      </w:r>
      <w:r w:rsidR="00000000" w:rsidRPr="00DE600F">
        <w:rPr>
          <w:rStyle w:val="Hipervnculo"/>
          <w:rFonts w:ascii="Arial" w:eastAsia="Arial" w:hAnsi="Arial" w:cs="Arial"/>
          <w:sz w:val="24"/>
          <w:szCs w:val="24"/>
        </w:rPr>
        <w:t>L</w:t>
      </w:r>
      <w:r w:rsidR="00000000" w:rsidRPr="00DE600F">
        <w:rPr>
          <w:rStyle w:val="Hipervnculo"/>
          <w:rFonts w:ascii="Arial" w:eastAsia="Arial" w:hAnsi="Arial" w:cs="Arial"/>
          <w:sz w:val="24"/>
          <w:szCs w:val="24"/>
        </w:rPr>
        <w:t xml:space="preserve"> </w:t>
      </w:r>
      <w:r w:rsidR="00000000" w:rsidRPr="00DE600F">
        <w:rPr>
          <w:rStyle w:val="Hipervnculo"/>
          <w:rFonts w:ascii="Arial" w:eastAsia="Arial" w:hAnsi="Arial" w:cs="Arial"/>
          <w:sz w:val="24"/>
          <w:szCs w:val="24"/>
        </w:rPr>
        <w:t>DE USUARIO</w:t>
      </w:r>
    </w:p>
    <w:bookmarkEnd w:id="24"/>
    <w:p w:rsidR="00C73372" w:rsidRDefault="00DE600F">
      <w:pPr>
        <w:jc w:val="both"/>
        <w:rPr>
          <w:rFonts w:ascii="Arial" w:eastAsia="Arial" w:hAnsi="Arial" w:cs="Arial"/>
          <w:color w:val="2F5496"/>
          <w:sz w:val="24"/>
          <w:szCs w:val="24"/>
        </w:rPr>
      </w:pPr>
      <w:r>
        <w:rPr>
          <w:rFonts w:ascii="Arial" w:eastAsia="Arial" w:hAnsi="Arial" w:cs="Arial"/>
          <w:color w:val="0563C1"/>
          <w:sz w:val="24"/>
          <w:szCs w:val="24"/>
          <w:u w:val="single"/>
        </w:rPr>
        <w:fldChar w:fldCharType="end"/>
      </w:r>
      <w:r w:rsidR="00000000">
        <w:rPr>
          <w:rFonts w:ascii="Arial" w:eastAsia="Arial" w:hAnsi="Arial" w:cs="Arial"/>
          <w:sz w:val="24"/>
          <w:szCs w:val="24"/>
        </w:rPr>
        <w:t xml:space="preserve">Crear un manual de usuario con los procedimientos para proporcionar a los usuarios en general el correcto manejo de la aplicación web </w:t>
      </w:r>
      <w:proofErr w:type="spellStart"/>
      <w:r w:rsidR="00000000">
        <w:rPr>
          <w:rFonts w:ascii="Arial" w:eastAsia="Arial" w:hAnsi="Arial" w:cs="Arial"/>
          <w:sz w:val="24"/>
          <w:szCs w:val="24"/>
        </w:rPr>
        <w:t>CarPart</w:t>
      </w:r>
      <w:proofErr w:type="spellEnd"/>
      <w:r w:rsidR="00000000">
        <w:rPr>
          <w:rFonts w:ascii="Arial" w:eastAsia="Arial" w:hAnsi="Arial" w:cs="Arial"/>
          <w:sz w:val="24"/>
          <w:szCs w:val="24"/>
        </w:rPr>
        <w:t xml:space="preserve">. </w:t>
      </w:r>
    </w:p>
    <w:bookmarkStart w:id="25" w:name="alacance_del_manual2"/>
    <w:p w:rsidR="00C73372" w:rsidRPr="00824F7F" w:rsidRDefault="00824F7F">
      <w:pPr>
        <w:pStyle w:val="Ttulo1"/>
        <w:rPr>
          <w:rStyle w:val="Hipervnculo"/>
          <w:rFonts w:ascii="Arial" w:eastAsia="Arial" w:hAnsi="Arial" w:cs="Arial"/>
          <w:sz w:val="24"/>
          <w:szCs w:val="24"/>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"alacance_del_manual1"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824F7F">
        <w:rPr>
          <w:rStyle w:val="Hipervnculo"/>
          <w:rFonts w:ascii="Arial" w:eastAsia="Arial" w:hAnsi="Arial" w:cs="Arial"/>
          <w:sz w:val="24"/>
          <w:szCs w:val="24"/>
        </w:rPr>
        <w:t>ALCANCE DEL M</w:t>
      </w:r>
      <w:r w:rsidR="00000000" w:rsidRPr="00824F7F">
        <w:rPr>
          <w:rStyle w:val="Hipervnculo"/>
          <w:rFonts w:ascii="Arial" w:eastAsia="Arial" w:hAnsi="Arial" w:cs="Arial"/>
          <w:sz w:val="24"/>
          <w:szCs w:val="24"/>
        </w:rPr>
        <w:t>A</w:t>
      </w:r>
      <w:r w:rsidR="00000000" w:rsidRPr="00824F7F">
        <w:rPr>
          <w:rStyle w:val="Hipervnculo"/>
          <w:rFonts w:ascii="Arial" w:eastAsia="Arial" w:hAnsi="Arial" w:cs="Arial"/>
          <w:sz w:val="24"/>
          <w:szCs w:val="24"/>
        </w:rPr>
        <w:t>NU</w:t>
      </w:r>
      <w:r w:rsidR="00000000" w:rsidRPr="00824F7F">
        <w:rPr>
          <w:rStyle w:val="Hipervnculo"/>
          <w:rFonts w:ascii="Arial" w:eastAsia="Arial" w:hAnsi="Arial" w:cs="Arial"/>
          <w:sz w:val="24"/>
          <w:szCs w:val="24"/>
        </w:rPr>
        <w:t>A</w:t>
      </w:r>
      <w:r w:rsidR="00000000" w:rsidRPr="00824F7F">
        <w:rPr>
          <w:rStyle w:val="Hipervnculo"/>
          <w:rFonts w:ascii="Arial" w:eastAsia="Arial" w:hAnsi="Arial" w:cs="Arial"/>
          <w:sz w:val="24"/>
          <w:szCs w:val="24"/>
        </w:rPr>
        <w:t>L</w:t>
      </w:r>
      <w:r w:rsidR="00000000" w:rsidRPr="00824F7F">
        <w:rPr>
          <w:rStyle w:val="Hipervnculo"/>
          <w:rFonts w:ascii="Arial" w:eastAsia="Arial" w:hAnsi="Arial" w:cs="Arial"/>
          <w:sz w:val="24"/>
          <w:szCs w:val="24"/>
        </w:rPr>
        <w:t xml:space="preserve"> D</w:t>
      </w:r>
      <w:r w:rsidR="00000000" w:rsidRPr="00824F7F">
        <w:rPr>
          <w:rStyle w:val="Hipervnculo"/>
          <w:rFonts w:ascii="Arial" w:eastAsia="Arial" w:hAnsi="Arial" w:cs="Arial"/>
          <w:sz w:val="24"/>
          <w:szCs w:val="24"/>
        </w:rPr>
        <w:t>E</w:t>
      </w:r>
      <w:r w:rsidR="00000000" w:rsidRPr="00824F7F">
        <w:rPr>
          <w:rStyle w:val="Hipervnculo"/>
          <w:rFonts w:ascii="Arial" w:eastAsia="Arial" w:hAnsi="Arial" w:cs="Arial"/>
          <w:sz w:val="24"/>
          <w:szCs w:val="24"/>
        </w:rPr>
        <w:t xml:space="preserve"> USUARIO</w:t>
      </w:r>
    </w:p>
    <w:bookmarkEnd w:id="25"/>
    <w:p w:rsidR="00C73372" w:rsidRDefault="00824F7F">
      <w:pPr>
        <w:jc w:val="both"/>
        <w:rPr>
          <w:rFonts w:ascii="Arial" w:eastAsia="Arial" w:hAnsi="Arial" w:cs="Arial"/>
          <w:sz w:val="24"/>
          <w:szCs w:val="24"/>
        </w:rPr>
      </w:pPr>
      <w:r>
        <w:rPr>
          <w:rFonts w:ascii="Arial" w:eastAsia="Arial" w:hAnsi="Arial" w:cs="Arial"/>
          <w:color w:val="0563C1"/>
          <w:sz w:val="24"/>
          <w:szCs w:val="24"/>
          <w:u w:val="single"/>
        </w:rPr>
        <w:fldChar w:fldCharType="end"/>
      </w:r>
      <w:r w:rsidR="00000000">
        <w:rPr>
          <w:rFonts w:ascii="Arial" w:eastAsia="Arial" w:hAnsi="Arial" w:cs="Arial"/>
          <w:sz w:val="24"/>
          <w:szCs w:val="24"/>
        </w:rPr>
        <w:t>Con la ayuda de este manual se darán a especificar los procedimientos para realizar todas las acciones dentro de la aplicación web a todos los usuarios que estén designados según las indicaciones internas de la empresa teniendo en cuenta los roles Administrador y Vendedor.</w:t>
      </w:r>
    </w:p>
    <w:bookmarkStart w:id="26" w:name="proposito_del_manual2"/>
    <w:p w:rsidR="00C73372" w:rsidRDefault="00000000">
      <w:pPr>
        <w:pStyle w:val="Ttulo1"/>
        <w:rPr>
          <w:rFonts w:ascii="Arial" w:eastAsia="Arial" w:hAnsi="Arial" w:cs="Arial"/>
          <w:color w:val="0563C1"/>
          <w:u w:val="single"/>
        </w:rPr>
      </w:pPr>
      <w:r>
        <w:fldChar w:fldCharType="begin"/>
      </w:r>
      <w:r w:rsidR="00824F7F">
        <w:instrText xml:space="preserve">HYPERLINK  \l "proposito_del_manual1" \o "índice" \h </w:instrText>
      </w:r>
      <w:r>
        <w:fldChar w:fldCharType="separate"/>
      </w:r>
      <w:r>
        <w:rPr>
          <w:rFonts w:ascii="Arial" w:eastAsia="Arial" w:hAnsi="Arial" w:cs="Arial"/>
          <w:color w:val="0563C1"/>
          <w:sz w:val="24"/>
          <w:szCs w:val="24"/>
          <w:u w:val="single"/>
        </w:rPr>
        <w:t>PROPÓSITO DEL MANUAL DE USUARIO</w:t>
      </w:r>
      <w:r>
        <w:rPr>
          <w:rFonts w:ascii="Arial" w:eastAsia="Arial" w:hAnsi="Arial" w:cs="Arial"/>
          <w:color w:val="0563C1"/>
          <w:sz w:val="24"/>
          <w:szCs w:val="24"/>
          <w:u w:val="single"/>
        </w:rPr>
        <w:fldChar w:fldCharType="end"/>
      </w:r>
      <w:bookmarkEnd w:id="26"/>
      <w:r>
        <w:fldChar w:fldCharType="begin"/>
      </w:r>
      <w:r>
        <w:instrText xml:space="preserve"> HYPERLINK \l "3znysh7" </w:instrText>
      </w:r>
      <w:r>
        <w:fldChar w:fldCharType="separate"/>
      </w:r>
      <w:r>
        <w:rPr>
          <w:rFonts w:ascii="Arial" w:eastAsia="Arial" w:hAnsi="Arial" w:cs="Arial"/>
          <w:color w:val="0563C1"/>
          <w:u w:val="single"/>
        </w:rPr>
        <w:t xml:space="preserve"> </w:t>
      </w:r>
    </w:p>
    <w:p w:rsidR="00C73372" w:rsidRDefault="00000000">
      <w:pPr>
        <w:jc w:val="both"/>
      </w:pPr>
      <w:r>
        <w:fldChar w:fldCharType="end"/>
      </w:r>
      <w:r>
        <w:rPr>
          <w:rFonts w:ascii="Arial" w:eastAsia="Arial" w:hAnsi="Arial" w:cs="Arial"/>
          <w:sz w:val="24"/>
          <w:szCs w:val="24"/>
        </w:rPr>
        <w:t xml:space="preserve">Informar a los usuarios con un manual donde se expliquen los procedimientos y con ello poder ejecutar las funciones que la aplicación web provee para satisfacción del requerimiento general de la empresa. </w:t>
      </w:r>
    </w:p>
    <w:p w:rsidR="00C73372" w:rsidRDefault="00C73372">
      <w:pPr>
        <w:rPr>
          <w:rFonts w:ascii="Arial" w:eastAsia="Arial" w:hAnsi="Arial" w:cs="Arial"/>
          <w:sz w:val="24"/>
          <w:szCs w:val="24"/>
        </w:rPr>
      </w:pPr>
    </w:p>
    <w:bookmarkStart w:id="27" w:name="funciones_y_procedimeintos2"/>
    <w:p w:rsidR="00C73372" w:rsidRDefault="007B4B06">
      <w:pPr>
        <w:pStyle w:val="Ttulo1"/>
        <w:jc w:val="center"/>
        <w:rPr>
          <w:sz w:val="24"/>
          <w:szCs w:val="24"/>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"funciones_y_procedimientos1"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7B4B06">
        <w:rPr>
          <w:rStyle w:val="Hipervnculo"/>
          <w:rFonts w:ascii="Arial" w:eastAsia="Arial" w:hAnsi="Arial" w:cs="Arial"/>
          <w:sz w:val="24"/>
          <w:szCs w:val="24"/>
        </w:rPr>
        <w:t>FUNCION</w:t>
      </w:r>
      <w:r w:rsidR="00000000" w:rsidRPr="007B4B06">
        <w:rPr>
          <w:rStyle w:val="Hipervnculo"/>
          <w:rFonts w:ascii="Arial" w:eastAsia="Arial" w:hAnsi="Arial" w:cs="Arial"/>
          <w:sz w:val="24"/>
          <w:szCs w:val="24"/>
        </w:rPr>
        <w:t>E</w:t>
      </w:r>
      <w:r w:rsidR="00000000" w:rsidRPr="007B4B06">
        <w:rPr>
          <w:rStyle w:val="Hipervnculo"/>
          <w:rFonts w:ascii="Arial" w:eastAsia="Arial" w:hAnsi="Arial" w:cs="Arial"/>
          <w:sz w:val="24"/>
          <w:szCs w:val="24"/>
        </w:rPr>
        <w:t>S</w:t>
      </w:r>
      <w:r w:rsidR="00000000" w:rsidRPr="007B4B06">
        <w:rPr>
          <w:rStyle w:val="Hipervnculo"/>
          <w:rFonts w:ascii="Arial" w:eastAsia="Arial" w:hAnsi="Arial" w:cs="Arial"/>
          <w:sz w:val="24"/>
          <w:szCs w:val="24"/>
        </w:rPr>
        <w:t xml:space="preserve"> Y PRO</w:t>
      </w:r>
      <w:r w:rsidR="00000000" w:rsidRPr="007B4B06">
        <w:rPr>
          <w:rStyle w:val="Hipervnculo"/>
          <w:rFonts w:ascii="Arial" w:eastAsia="Arial" w:hAnsi="Arial" w:cs="Arial"/>
          <w:sz w:val="24"/>
          <w:szCs w:val="24"/>
        </w:rPr>
        <w:t>C</w:t>
      </w:r>
      <w:r w:rsidR="00000000" w:rsidRPr="007B4B06">
        <w:rPr>
          <w:rStyle w:val="Hipervnculo"/>
          <w:rFonts w:ascii="Arial" w:eastAsia="Arial" w:hAnsi="Arial" w:cs="Arial"/>
          <w:sz w:val="24"/>
          <w:szCs w:val="24"/>
        </w:rPr>
        <w:t>EDIMIENTOS</w:t>
      </w:r>
      <w:r>
        <w:rPr>
          <w:rFonts w:ascii="Arial" w:eastAsia="Arial" w:hAnsi="Arial" w:cs="Arial"/>
          <w:color w:val="0563C1"/>
          <w:sz w:val="24"/>
          <w:szCs w:val="24"/>
          <w:u w:val="single"/>
        </w:rPr>
        <w:fldChar w:fldCharType="end"/>
      </w:r>
    </w:p>
    <w:bookmarkEnd w:id="27"/>
    <w:p w:rsidR="00C73372" w:rsidRDefault="00C73372">
      <w:pPr>
        <w:jc w:val="center"/>
        <w:rPr>
          <w:rFonts w:ascii="Arial" w:eastAsia="Arial" w:hAnsi="Arial" w:cs="Arial"/>
          <w:sz w:val="32"/>
          <w:szCs w:val="32"/>
        </w:rPr>
      </w:pPr>
    </w:p>
    <w:bookmarkStart w:id="28" w:name="proyecto2"/>
    <w:p w:rsidR="00C73372" w:rsidRDefault="007B4B06">
      <w:pPr>
        <w:pStyle w:val="Ttulo1"/>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"proyecto1"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7B4B06">
        <w:rPr>
          <w:rStyle w:val="Hipervnculo"/>
          <w:rFonts w:ascii="Arial" w:eastAsia="Arial" w:hAnsi="Arial" w:cs="Arial"/>
          <w:sz w:val="24"/>
          <w:szCs w:val="24"/>
        </w:rPr>
        <w:t>PRO</w:t>
      </w:r>
      <w:r w:rsidR="00000000" w:rsidRPr="007B4B06">
        <w:rPr>
          <w:rStyle w:val="Hipervnculo"/>
          <w:rFonts w:ascii="Arial" w:eastAsia="Arial" w:hAnsi="Arial" w:cs="Arial"/>
          <w:sz w:val="24"/>
          <w:szCs w:val="24"/>
        </w:rPr>
        <w:t>Y</w:t>
      </w:r>
      <w:r w:rsidR="00000000" w:rsidRPr="007B4B06">
        <w:rPr>
          <w:rStyle w:val="Hipervnculo"/>
          <w:rFonts w:ascii="Arial" w:eastAsia="Arial" w:hAnsi="Arial" w:cs="Arial"/>
          <w:sz w:val="24"/>
          <w:szCs w:val="24"/>
        </w:rPr>
        <w:t>E</w:t>
      </w:r>
      <w:r w:rsidR="00000000" w:rsidRPr="007B4B06">
        <w:rPr>
          <w:rStyle w:val="Hipervnculo"/>
          <w:rFonts w:ascii="Arial" w:eastAsia="Arial" w:hAnsi="Arial" w:cs="Arial"/>
          <w:sz w:val="24"/>
          <w:szCs w:val="24"/>
        </w:rPr>
        <w:t>C</w:t>
      </w:r>
      <w:r w:rsidR="00000000" w:rsidRPr="007B4B06">
        <w:rPr>
          <w:rStyle w:val="Hipervnculo"/>
          <w:rFonts w:ascii="Arial" w:eastAsia="Arial" w:hAnsi="Arial" w:cs="Arial"/>
          <w:sz w:val="24"/>
          <w:szCs w:val="24"/>
        </w:rPr>
        <w:t>T</w:t>
      </w:r>
      <w:r w:rsidR="00000000" w:rsidRPr="007B4B06">
        <w:rPr>
          <w:rStyle w:val="Hipervnculo"/>
          <w:rFonts w:ascii="Arial" w:eastAsia="Arial" w:hAnsi="Arial" w:cs="Arial"/>
          <w:sz w:val="24"/>
          <w:szCs w:val="24"/>
        </w:rPr>
        <w:t>O</w:t>
      </w:r>
      <w:r>
        <w:rPr>
          <w:rFonts w:ascii="Arial" w:eastAsia="Arial" w:hAnsi="Arial" w:cs="Arial"/>
          <w:color w:val="0563C1"/>
          <w:sz w:val="24"/>
          <w:szCs w:val="24"/>
          <w:u w:val="single"/>
        </w:rPr>
        <w:fldChar w:fldCharType="end"/>
      </w:r>
    </w:p>
    <w:bookmarkEnd w:id="28"/>
    <w:p w:rsidR="00C73372" w:rsidRDefault="00000000">
      <w:pPr>
        <w:jc w:val="both"/>
        <w:rPr>
          <w:rFonts w:ascii="Arial" w:eastAsia="Arial" w:hAnsi="Arial" w:cs="Arial"/>
          <w:sz w:val="24"/>
          <w:szCs w:val="24"/>
        </w:rPr>
      </w:pPr>
      <w:r>
        <w:rPr>
          <w:rFonts w:ascii="Arial" w:eastAsia="Arial" w:hAnsi="Arial" w:cs="Arial"/>
          <w:sz w:val="24"/>
          <w:szCs w:val="24"/>
        </w:rPr>
        <w:t xml:space="preserve">El sistema de información </w:t>
      </w:r>
      <w:proofErr w:type="spellStart"/>
      <w:r>
        <w:rPr>
          <w:rFonts w:ascii="Arial" w:eastAsia="Arial" w:hAnsi="Arial" w:cs="Arial"/>
          <w:sz w:val="24"/>
          <w:szCs w:val="24"/>
        </w:rPr>
        <w:t>CarPart</w:t>
      </w:r>
      <w:proofErr w:type="spellEnd"/>
      <w:r>
        <w:rPr>
          <w:rFonts w:ascii="Arial" w:eastAsia="Arial" w:hAnsi="Arial" w:cs="Arial"/>
          <w:sz w:val="24"/>
          <w:szCs w:val="24"/>
        </w:rPr>
        <w:t xml:space="preserve"> está enfocado en brindar una solución directamente a la organización interna de la empresa, mediante un sistema de inventario de repuestos de vehículo, el cual es asignado para su interacción a los funcionarios de la empresa que cumplen con los siguientes roles:</w:t>
      </w:r>
    </w:p>
    <w:p w:rsidR="00C73372" w:rsidRDefault="00000000">
      <w:pPr>
        <w:rPr>
          <w:rFonts w:ascii="Arial" w:eastAsia="Arial" w:hAnsi="Arial" w:cs="Arial"/>
          <w:sz w:val="24"/>
          <w:szCs w:val="24"/>
        </w:rPr>
      </w:pPr>
      <w:r>
        <w:rPr>
          <w:rFonts w:ascii="Arial" w:eastAsia="Arial" w:hAnsi="Arial" w:cs="Arial"/>
          <w:sz w:val="24"/>
          <w:szCs w:val="24"/>
        </w:rPr>
        <w:t>Rol No. 1:</w:t>
      </w:r>
    </w:p>
    <w:p w:rsidR="00C73372" w:rsidRDefault="00000000">
      <w:pPr>
        <w:numPr>
          <w:ilvl w:val="0"/>
          <w:numId w:val="3"/>
        </w:numPr>
        <w:pBdr>
          <w:top w:val="nil"/>
          <w:left w:val="nil"/>
          <w:bottom w:val="nil"/>
          <w:right w:val="nil"/>
          <w:between w:val="nil"/>
        </w:pBdr>
        <w:rPr>
          <w:color w:val="000000"/>
          <w:sz w:val="24"/>
          <w:szCs w:val="24"/>
        </w:rPr>
      </w:pPr>
      <w:r>
        <w:rPr>
          <w:rFonts w:ascii="Arial" w:eastAsia="Arial" w:hAnsi="Arial" w:cs="Arial"/>
          <w:color w:val="000000"/>
          <w:sz w:val="24"/>
          <w:szCs w:val="24"/>
        </w:rPr>
        <w:t>Administrador de Productos y Vendedores</w:t>
      </w:r>
    </w:p>
    <w:p w:rsidR="00C73372" w:rsidRDefault="00000000">
      <w:pPr>
        <w:rPr>
          <w:rFonts w:ascii="Arial" w:eastAsia="Arial" w:hAnsi="Arial" w:cs="Arial"/>
          <w:sz w:val="24"/>
          <w:szCs w:val="24"/>
        </w:rPr>
      </w:pPr>
      <w:r>
        <w:rPr>
          <w:rFonts w:ascii="Arial" w:eastAsia="Arial" w:hAnsi="Arial" w:cs="Arial"/>
          <w:sz w:val="24"/>
          <w:szCs w:val="24"/>
        </w:rPr>
        <w:t>Módulos a usar:</w:t>
      </w:r>
    </w:p>
    <w:p w:rsidR="00C73372" w:rsidRDefault="00000000">
      <w:pPr>
        <w:numPr>
          <w:ilvl w:val="0"/>
          <w:numId w:val="2"/>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Gesti</w:t>
      </w:r>
      <w:r>
        <w:rPr>
          <w:rFonts w:ascii="Arial" w:eastAsia="Arial" w:hAnsi="Arial" w:cs="Arial"/>
          <w:sz w:val="24"/>
          <w:szCs w:val="24"/>
        </w:rPr>
        <w:t>ó</w:t>
      </w:r>
      <w:r>
        <w:rPr>
          <w:rFonts w:ascii="Arial" w:eastAsia="Arial" w:hAnsi="Arial" w:cs="Arial"/>
          <w:color w:val="000000"/>
          <w:sz w:val="24"/>
          <w:szCs w:val="24"/>
        </w:rPr>
        <w:t>n Perfiles de Vendedores</w:t>
      </w:r>
    </w:p>
    <w:p w:rsidR="00C73372" w:rsidRDefault="00000000">
      <w:pPr>
        <w:numPr>
          <w:ilvl w:val="0"/>
          <w:numId w:val="2"/>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Gesti</w:t>
      </w:r>
      <w:r>
        <w:rPr>
          <w:rFonts w:ascii="Arial" w:eastAsia="Arial" w:hAnsi="Arial" w:cs="Arial"/>
          <w:sz w:val="24"/>
          <w:szCs w:val="24"/>
        </w:rPr>
        <w:t>ón</w:t>
      </w:r>
      <w:r>
        <w:rPr>
          <w:rFonts w:ascii="Arial" w:eastAsia="Arial" w:hAnsi="Arial" w:cs="Arial"/>
          <w:color w:val="000000"/>
          <w:sz w:val="24"/>
          <w:szCs w:val="24"/>
        </w:rPr>
        <w:t xml:space="preserve"> </w:t>
      </w:r>
      <w:r>
        <w:rPr>
          <w:rFonts w:ascii="Arial" w:eastAsia="Arial" w:hAnsi="Arial" w:cs="Arial"/>
          <w:sz w:val="24"/>
          <w:szCs w:val="24"/>
        </w:rPr>
        <w:t xml:space="preserve">Creador de </w:t>
      </w:r>
      <w:r>
        <w:rPr>
          <w:rFonts w:ascii="Arial" w:eastAsia="Arial" w:hAnsi="Arial" w:cs="Arial"/>
          <w:color w:val="000000"/>
          <w:sz w:val="24"/>
          <w:szCs w:val="24"/>
        </w:rPr>
        <w:t>Productos</w:t>
      </w:r>
    </w:p>
    <w:p w:rsidR="00C73372" w:rsidRPr="007B4B06" w:rsidRDefault="00000000">
      <w:pPr>
        <w:numPr>
          <w:ilvl w:val="0"/>
          <w:numId w:val="2"/>
        </w:numPr>
        <w:pBdr>
          <w:top w:val="nil"/>
          <w:left w:val="nil"/>
          <w:bottom w:val="nil"/>
          <w:right w:val="nil"/>
          <w:between w:val="nil"/>
        </w:pBdr>
        <w:spacing w:after="0"/>
        <w:rPr>
          <w:color w:val="000000"/>
          <w:sz w:val="24"/>
          <w:szCs w:val="24"/>
        </w:rPr>
      </w:pPr>
      <w:r>
        <w:rPr>
          <w:rFonts w:ascii="Arial" w:eastAsia="Arial" w:hAnsi="Arial" w:cs="Arial"/>
          <w:sz w:val="24"/>
          <w:szCs w:val="24"/>
        </w:rPr>
        <w:t>Generador de</w:t>
      </w:r>
      <w:r>
        <w:rPr>
          <w:rFonts w:ascii="Arial" w:eastAsia="Arial" w:hAnsi="Arial" w:cs="Arial"/>
          <w:color w:val="000000"/>
          <w:sz w:val="24"/>
          <w:szCs w:val="24"/>
        </w:rPr>
        <w:t xml:space="preserve"> Reporte de Ventas</w:t>
      </w:r>
    </w:p>
    <w:p w:rsidR="007B4B06" w:rsidRDefault="007B4B06" w:rsidP="007B4B06">
      <w:pPr>
        <w:pBdr>
          <w:top w:val="nil"/>
          <w:left w:val="nil"/>
          <w:bottom w:val="nil"/>
          <w:right w:val="nil"/>
          <w:between w:val="nil"/>
        </w:pBdr>
        <w:spacing w:after="0"/>
        <w:ind w:left="720"/>
        <w:rPr>
          <w:color w:val="000000"/>
          <w:sz w:val="24"/>
          <w:szCs w:val="24"/>
        </w:rPr>
      </w:pPr>
    </w:p>
    <w:p w:rsidR="00C73372" w:rsidRDefault="00000000">
      <w:pPr>
        <w:rPr>
          <w:rFonts w:ascii="Arial" w:eastAsia="Arial" w:hAnsi="Arial" w:cs="Arial"/>
          <w:sz w:val="24"/>
          <w:szCs w:val="24"/>
        </w:rPr>
      </w:pPr>
      <w:r>
        <w:rPr>
          <w:rFonts w:ascii="Arial" w:eastAsia="Arial" w:hAnsi="Arial" w:cs="Arial"/>
          <w:sz w:val="24"/>
          <w:szCs w:val="24"/>
        </w:rPr>
        <w:lastRenderedPageBreak/>
        <w:t>Rol No. 2:</w:t>
      </w:r>
    </w:p>
    <w:p w:rsidR="00C73372" w:rsidRDefault="00000000">
      <w:pPr>
        <w:numPr>
          <w:ilvl w:val="0"/>
          <w:numId w:val="2"/>
        </w:numPr>
        <w:pBdr>
          <w:top w:val="nil"/>
          <w:left w:val="nil"/>
          <w:bottom w:val="nil"/>
          <w:right w:val="nil"/>
          <w:between w:val="nil"/>
        </w:pBdr>
        <w:rPr>
          <w:color w:val="000000"/>
          <w:sz w:val="24"/>
          <w:szCs w:val="24"/>
        </w:rPr>
      </w:pPr>
      <w:r>
        <w:rPr>
          <w:rFonts w:ascii="Arial" w:eastAsia="Arial" w:hAnsi="Arial" w:cs="Arial"/>
          <w:color w:val="000000"/>
          <w:sz w:val="24"/>
          <w:szCs w:val="24"/>
        </w:rPr>
        <w:t>Vendedor de Productos</w:t>
      </w:r>
    </w:p>
    <w:p w:rsidR="00C73372" w:rsidRDefault="00000000">
      <w:pPr>
        <w:rPr>
          <w:rFonts w:ascii="Arial" w:eastAsia="Arial" w:hAnsi="Arial" w:cs="Arial"/>
          <w:sz w:val="24"/>
          <w:szCs w:val="24"/>
        </w:rPr>
      </w:pPr>
      <w:r>
        <w:rPr>
          <w:rFonts w:ascii="Arial" w:eastAsia="Arial" w:hAnsi="Arial" w:cs="Arial"/>
          <w:sz w:val="24"/>
          <w:szCs w:val="24"/>
        </w:rPr>
        <w:t>Módulos a usar:</w:t>
      </w:r>
    </w:p>
    <w:p w:rsidR="00C73372" w:rsidRDefault="00000000">
      <w:pPr>
        <w:numPr>
          <w:ilvl w:val="0"/>
          <w:numId w:val="2"/>
        </w:numPr>
        <w:pBdr>
          <w:top w:val="nil"/>
          <w:left w:val="nil"/>
          <w:bottom w:val="nil"/>
          <w:right w:val="nil"/>
          <w:between w:val="nil"/>
        </w:pBdr>
        <w:spacing w:after="0"/>
        <w:rPr>
          <w:color w:val="000000"/>
          <w:sz w:val="24"/>
          <w:szCs w:val="24"/>
        </w:rPr>
      </w:pPr>
      <w:r>
        <w:rPr>
          <w:rFonts w:ascii="Arial" w:eastAsia="Arial" w:hAnsi="Arial" w:cs="Arial"/>
          <w:sz w:val="24"/>
          <w:szCs w:val="24"/>
        </w:rPr>
        <w:t xml:space="preserve">Configuración </w:t>
      </w:r>
      <w:r>
        <w:rPr>
          <w:rFonts w:ascii="Arial" w:eastAsia="Arial" w:hAnsi="Arial" w:cs="Arial"/>
          <w:color w:val="000000"/>
          <w:sz w:val="24"/>
          <w:szCs w:val="24"/>
        </w:rPr>
        <w:t>Perfil de Vendedor</w:t>
      </w:r>
    </w:p>
    <w:p w:rsidR="00C73372" w:rsidRDefault="00000000">
      <w:pPr>
        <w:numPr>
          <w:ilvl w:val="0"/>
          <w:numId w:val="2"/>
        </w:numPr>
        <w:pBdr>
          <w:top w:val="nil"/>
          <w:left w:val="nil"/>
          <w:bottom w:val="nil"/>
          <w:right w:val="nil"/>
          <w:between w:val="nil"/>
        </w:pBdr>
        <w:spacing w:after="0"/>
        <w:rPr>
          <w:color w:val="000000"/>
          <w:sz w:val="24"/>
          <w:szCs w:val="24"/>
        </w:rPr>
      </w:pPr>
      <w:r>
        <w:rPr>
          <w:rFonts w:ascii="Arial" w:eastAsia="Arial" w:hAnsi="Arial" w:cs="Arial"/>
          <w:sz w:val="24"/>
          <w:szCs w:val="24"/>
        </w:rPr>
        <w:t xml:space="preserve">Gestión </w:t>
      </w:r>
      <w:r>
        <w:rPr>
          <w:rFonts w:ascii="Arial" w:eastAsia="Arial" w:hAnsi="Arial" w:cs="Arial"/>
          <w:color w:val="000000"/>
          <w:sz w:val="24"/>
          <w:szCs w:val="24"/>
        </w:rPr>
        <w:t>Vender producto cre</w:t>
      </w:r>
      <w:r>
        <w:rPr>
          <w:rFonts w:ascii="Arial" w:eastAsia="Arial" w:hAnsi="Arial" w:cs="Arial"/>
          <w:sz w:val="24"/>
          <w:szCs w:val="24"/>
        </w:rPr>
        <w:t>ado por Administración</w:t>
      </w:r>
    </w:p>
    <w:p w:rsidR="00C73372" w:rsidRDefault="00000000">
      <w:pPr>
        <w:numPr>
          <w:ilvl w:val="0"/>
          <w:numId w:val="2"/>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Genera</w:t>
      </w:r>
      <w:r>
        <w:rPr>
          <w:rFonts w:ascii="Arial" w:eastAsia="Arial" w:hAnsi="Arial" w:cs="Arial"/>
          <w:sz w:val="24"/>
          <w:szCs w:val="24"/>
        </w:rPr>
        <w:t>dor</w:t>
      </w:r>
      <w:r>
        <w:rPr>
          <w:rFonts w:ascii="Arial" w:eastAsia="Arial" w:hAnsi="Arial" w:cs="Arial"/>
          <w:color w:val="000000"/>
          <w:sz w:val="24"/>
          <w:szCs w:val="24"/>
        </w:rPr>
        <w:t xml:space="preserve"> Reporte de Ventas</w:t>
      </w:r>
    </w:p>
    <w:p w:rsidR="00C73372" w:rsidRDefault="00C73372">
      <w:pPr>
        <w:pBdr>
          <w:top w:val="nil"/>
          <w:left w:val="nil"/>
          <w:bottom w:val="nil"/>
          <w:right w:val="nil"/>
          <w:between w:val="nil"/>
        </w:pBdr>
        <w:spacing w:after="0"/>
        <w:ind w:left="720"/>
        <w:rPr>
          <w:rFonts w:ascii="Arial" w:eastAsia="Arial" w:hAnsi="Arial" w:cs="Arial"/>
          <w:sz w:val="24"/>
          <w:szCs w:val="24"/>
        </w:rPr>
      </w:pPr>
    </w:p>
    <w:p w:rsidR="00C73372" w:rsidRDefault="00000000">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Administrador: Persona encargada de representar legal y jurídicamente a la empresa y quien se encarga de organizar y delegar en las diferentes áreas tales como contabilidad, operaciones y recursos humanos. Para la solución al problema de inventariado es la persona encargada de delegar qué empleados serán los que ocuparán el rol de vendedor correspondiente según la categoría de productos que vaya a vender.</w:t>
      </w:r>
    </w:p>
    <w:p w:rsidR="00C73372" w:rsidRDefault="00C73372">
      <w:pPr>
        <w:pBdr>
          <w:top w:val="nil"/>
          <w:left w:val="nil"/>
          <w:bottom w:val="nil"/>
          <w:right w:val="nil"/>
          <w:between w:val="nil"/>
        </w:pBdr>
        <w:spacing w:after="0"/>
        <w:rPr>
          <w:rFonts w:ascii="Arial" w:eastAsia="Arial" w:hAnsi="Arial" w:cs="Arial"/>
          <w:sz w:val="24"/>
          <w:szCs w:val="24"/>
        </w:rPr>
      </w:pPr>
    </w:p>
    <w:p w:rsidR="00C73372" w:rsidRDefault="00000000">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Vendedor: Es el rol que asignará el Administrador para que el empleado de la empresa pueda registrarse, ingresar, y hacer uso del sistema de inventario que le permita conocer la organización de los productos para la venta, los cuales se irán organizando mediante las funcionalidades que el software permite para ingresarlos al inventario, categorizarlos y tenerlos listos para vender.</w:t>
      </w:r>
    </w:p>
    <w:p w:rsidR="00C73372" w:rsidRDefault="00C73372">
      <w:pPr>
        <w:pBdr>
          <w:top w:val="nil"/>
          <w:left w:val="nil"/>
          <w:bottom w:val="nil"/>
          <w:right w:val="nil"/>
          <w:between w:val="nil"/>
        </w:pBdr>
        <w:spacing w:after="0"/>
        <w:rPr>
          <w:rFonts w:ascii="Arial" w:eastAsia="Arial" w:hAnsi="Arial" w:cs="Arial"/>
          <w:sz w:val="24"/>
          <w:szCs w:val="24"/>
        </w:rPr>
      </w:pPr>
    </w:p>
    <w:p w:rsidR="00C73372" w:rsidRDefault="00000000">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Categorías de repuestos que se venden:</w:t>
      </w:r>
    </w:p>
    <w:p w:rsidR="00C73372" w:rsidRDefault="00C73372">
      <w:pPr>
        <w:pBdr>
          <w:top w:val="nil"/>
          <w:left w:val="nil"/>
          <w:bottom w:val="nil"/>
          <w:right w:val="nil"/>
          <w:between w:val="nil"/>
        </w:pBdr>
        <w:spacing w:after="0"/>
        <w:rPr>
          <w:rFonts w:ascii="Arial" w:eastAsia="Arial" w:hAnsi="Arial" w:cs="Arial"/>
          <w:sz w:val="24"/>
          <w:szCs w:val="24"/>
        </w:rPr>
      </w:pPr>
    </w:p>
    <w:p w:rsidR="00C73372" w:rsidRDefault="00000000">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Motor</w:t>
      </w:r>
    </w:p>
    <w:p w:rsidR="00C73372" w:rsidRDefault="00000000">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Suspensión</w:t>
      </w:r>
    </w:p>
    <w:p w:rsidR="00C73372" w:rsidRDefault="00000000">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Embrague</w:t>
      </w:r>
    </w:p>
    <w:p w:rsidR="00C73372" w:rsidRDefault="00000000">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Frenos</w:t>
      </w:r>
    </w:p>
    <w:p w:rsidR="00C73372" w:rsidRDefault="00C73372">
      <w:pPr>
        <w:pBdr>
          <w:top w:val="nil"/>
          <w:left w:val="nil"/>
          <w:bottom w:val="nil"/>
          <w:right w:val="nil"/>
          <w:between w:val="nil"/>
        </w:pBdr>
        <w:spacing w:after="0"/>
        <w:rPr>
          <w:rFonts w:ascii="Arial" w:eastAsia="Arial" w:hAnsi="Arial" w:cs="Arial"/>
          <w:sz w:val="24"/>
          <w:szCs w:val="24"/>
        </w:rPr>
      </w:pPr>
    </w:p>
    <w:bookmarkStart w:id="29" w:name="prerrequisitos2"/>
    <w:p w:rsidR="00C73372" w:rsidRDefault="007B4B06">
      <w:pPr>
        <w:pStyle w:val="Ttulo1"/>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"prerrequisitos1"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7B4B06">
        <w:rPr>
          <w:rStyle w:val="Hipervnculo"/>
          <w:rFonts w:ascii="Arial" w:eastAsia="Arial" w:hAnsi="Arial" w:cs="Arial"/>
          <w:sz w:val="24"/>
          <w:szCs w:val="24"/>
        </w:rPr>
        <w:t>PRERREQUISIT</w:t>
      </w:r>
      <w:r w:rsidR="00000000" w:rsidRPr="007B4B06">
        <w:rPr>
          <w:rStyle w:val="Hipervnculo"/>
          <w:rFonts w:ascii="Arial" w:eastAsia="Arial" w:hAnsi="Arial" w:cs="Arial"/>
          <w:sz w:val="24"/>
          <w:szCs w:val="24"/>
        </w:rPr>
        <w:t>O</w:t>
      </w:r>
      <w:r w:rsidR="00000000" w:rsidRPr="007B4B06">
        <w:rPr>
          <w:rStyle w:val="Hipervnculo"/>
          <w:rFonts w:ascii="Arial" w:eastAsia="Arial" w:hAnsi="Arial" w:cs="Arial"/>
          <w:sz w:val="24"/>
          <w:szCs w:val="24"/>
        </w:rPr>
        <w:t>S</w:t>
      </w:r>
      <w:r w:rsidR="00000000" w:rsidRPr="007B4B06">
        <w:rPr>
          <w:rStyle w:val="Hipervnculo"/>
          <w:rFonts w:ascii="Arial" w:eastAsia="Arial" w:hAnsi="Arial" w:cs="Arial"/>
          <w:sz w:val="24"/>
          <w:szCs w:val="24"/>
        </w:rPr>
        <w:t xml:space="preserve"> PARA EL USO DEL SISTEMA DE INFORMACIÓN POR PARTE DEL USU</w:t>
      </w:r>
      <w:r w:rsidR="00000000" w:rsidRPr="007B4B06">
        <w:rPr>
          <w:rStyle w:val="Hipervnculo"/>
          <w:rFonts w:ascii="Arial" w:eastAsia="Arial" w:hAnsi="Arial" w:cs="Arial"/>
          <w:sz w:val="24"/>
          <w:szCs w:val="24"/>
        </w:rPr>
        <w:t>A</w:t>
      </w:r>
      <w:r w:rsidR="00000000" w:rsidRPr="007B4B06">
        <w:rPr>
          <w:rStyle w:val="Hipervnculo"/>
          <w:rFonts w:ascii="Arial" w:eastAsia="Arial" w:hAnsi="Arial" w:cs="Arial"/>
          <w:sz w:val="24"/>
          <w:szCs w:val="24"/>
        </w:rPr>
        <w:t>R</w:t>
      </w:r>
      <w:r w:rsidR="00000000" w:rsidRPr="007B4B06">
        <w:rPr>
          <w:rStyle w:val="Hipervnculo"/>
          <w:rFonts w:ascii="Arial" w:eastAsia="Arial" w:hAnsi="Arial" w:cs="Arial"/>
          <w:sz w:val="24"/>
          <w:szCs w:val="24"/>
        </w:rPr>
        <w:t>I</w:t>
      </w:r>
      <w:r w:rsidR="00000000" w:rsidRPr="007B4B06">
        <w:rPr>
          <w:rStyle w:val="Hipervnculo"/>
          <w:rFonts w:ascii="Arial" w:eastAsia="Arial" w:hAnsi="Arial" w:cs="Arial"/>
          <w:sz w:val="24"/>
          <w:szCs w:val="24"/>
        </w:rPr>
        <w:t>O FINAL.</w:t>
      </w:r>
      <w:r>
        <w:rPr>
          <w:rFonts w:ascii="Arial" w:eastAsia="Arial" w:hAnsi="Arial" w:cs="Arial"/>
          <w:color w:val="0563C1"/>
          <w:sz w:val="24"/>
          <w:szCs w:val="24"/>
          <w:u w:val="single"/>
        </w:rPr>
        <w:fldChar w:fldCharType="end"/>
      </w:r>
    </w:p>
    <w:bookmarkEnd w:id="29"/>
    <w:p w:rsidR="00C73372" w:rsidRDefault="00000000">
      <w:pPr>
        <w:jc w:val="both"/>
        <w:rPr>
          <w:rFonts w:ascii="Arial" w:eastAsia="Arial" w:hAnsi="Arial" w:cs="Arial"/>
          <w:sz w:val="24"/>
          <w:szCs w:val="24"/>
        </w:rPr>
      </w:pPr>
      <w:r>
        <w:rPr>
          <w:rFonts w:ascii="Arial" w:eastAsia="Arial" w:hAnsi="Arial" w:cs="Arial"/>
          <w:sz w:val="24"/>
          <w:szCs w:val="24"/>
        </w:rPr>
        <w:t xml:space="preserve">Los prerrequisitos que se establecieron al momento de crear el objetivo general del sistema de información </w:t>
      </w:r>
      <w:proofErr w:type="spellStart"/>
      <w:r>
        <w:rPr>
          <w:rFonts w:ascii="Arial" w:eastAsia="Arial" w:hAnsi="Arial" w:cs="Arial"/>
          <w:sz w:val="24"/>
          <w:szCs w:val="24"/>
        </w:rPr>
        <w:t>CarPart</w:t>
      </w:r>
      <w:proofErr w:type="spellEnd"/>
      <w:r>
        <w:rPr>
          <w:rFonts w:ascii="Arial" w:eastAsia="Arial" w:hAnsi="Arial" w:cs="Arial"/>
          <w:sz w:val="24"/>
          <w:szCs w:val="24"/>
        </w:rPr>
        <w:t xml:space="preserve"> debían contemplar el fácil uso y una instalación sencilla que para ello se dispusieron los siguientes:</w:t>
      </w:r>
    </w:p>
    <w:p w:rsidR="00C73372" w:rsidRDefault="00C73372">
      <w:pPr>
        <w:jc w:val="both"/>
        <w:rPr>
          <w:rFonts w:ascii="Arial" w:eastAsia="Arial" w:hAnsi="Arial" w:cs="Arial"/>
          <w:sz w:val="24"/>
          <w:szCs w:val="24"/>
        </w:rPr>
      </w:pPr>
    </w:p>
    <w:bookmarkStart w:id="30" w:name="requerimientos_tecnicos_de_software2"/>
    <w:p w:rsidR="00C73372" w:rsidRDefault="007B4B06">
      <w:pPr>
        <w:pStyle w:val="Ttulo1"/>
      </w:pPr>
      <w:r>
        <w:rPr>
          <w:rFonts w:ascii="Arial" w:eastAsia="Arial" w:hAnsi="Arial" w:cs="Arial"/>
          <w:color w:val="1155CC"/>
          <w:sz w:val="24"/>
          <w:szCs w:val="24"/>
          <w:u w:val="single"/>
        </w:rPr>
        <w:fldChar w:fldCharType="begin"/>
      </w:r>
      <w:r>
        <w:rPr>
          <w:rFonts w:ascii="Arial" w:eastAsia="Arial" w:hAnsi="Arial" w:cs="Arial"/>
          <w:color w:val="1155CC"/>
          <w:sz w:val="24"/>
          <w:szCs w:val="24"/>
          <w:u w:val="single"/>
        </w:rPr>
        <w:instrText xml:space="preserve"> HYPERLINK  \l "requerimientos_tecnicos_de_software1" \o "índice" </w:instrText>
      </w:r>
      <w:r>
        <w:rPr>
          <w:rFonts w:ascii="Arial" w:eastAsia="Arial" w:hAnsi="Arial" w:cs="Arial"/>
          <w:color w:val="1155CC"/>
          <w:sz w:val="24"/>
          <w:szCs w:val="24"/>
          <w:u w:val="single"/>
        </w:rPr>
      </w:r>
      <w:r>
        <w:rPr>
          <w:rFonts w:ascii="Arial" w:eastAsia="Arial" w:hAnsi="Arial" w:cs="Arial"/>
          <w:color w:val="1155CC"/>
          <w:sz w:val="24"/>
          <w:szCs w:val="24"/>
          <w:u w:val="single"/>
        </w:rPr>
        <w:fldChar w:fldCharType="separate"/>
      </w:r>
      <w:r w:rsidR="00000000" w:rsidRPr="007B4B06">
        <w:rPr>
          <w:rStyle w:val="Hipervnculo"/>
          <w:rFonts w:ascii="Arial" w:eastAsia="Arial" w:hAnsi="Arial" w:cs="Arial"/>
          <w:sz w:val="24"/>
          <w:szCs w:val="24"/>
        </w:rPr>
        <w:t>REQUERIMIENTOS TÉCNIC</w:t>
      </w:r>
      <w:r w:rsidR="00000000" w:rsidRPr="007B4B06">
        <w:rPr>
          <w:rStyle w:val="Hipervnculo"/>
          <w:rFonts w:ascii="Arial" w:eastAsia="Arial" w:hAnsi="Arial" w:cs="Arial"/>
          <w:sz w:val="24"/>
          <w:szCs w:val="24"/>
        </w:rPr>
        <w:t>O</w:t>
      </w:r>
      <w:r w:rsidR="00000000" w:rsidRPr="007B4B06">
        <w:rPr>
          <w:rStyle w:val="Hipervnculo"/>
          <w:rFonts w:ascii="Arial" w:eastAsia="Arial" w:hAnsi="Arial" w:cs="Arial"/>
          <w:sz w:val="24"/>
          <w:szCs w:val="24"/>
        </w:rPr>
        <w:t xml:space="preserve">S </w:t>
      </w:r>
      <w:r w:rsidR="00000000" w:rsidRPr="007B4B06">
        <w:rPr>
          <w:rStyle w:val="Hipervnculo"/>
          <w:rFonts w:ascii="Arial" w:eastAsia="Arial" w:hAnsi="Arial" w:cs="Arial"/>
          <w:sz w:val="24"/>
          <w:szCs w:val="24"/>
        </w:rPr>
        <w:t>D</w:t>
      </w:r>
      <w:r w:rsidR="00000000" w:rsidRPr="007B4B06">
        <w:rPr>
          <w:rStyle w:val="Hipervnculo"/>
          <w:rFonts w:ascii="Arial" w:eastAsia="Arial" w:hAnsi="Arial" w:cs="Arial"/>
          <w:sz w:val="24"/>
          <w:szCs w:val="24"/>
        </w:rPr>
        <w:t>E SOFTWARE</w:t>
      </w:r>
      <w:r>
        <w:rPr>
          <w:rFonts w:ascii="Arial" w:eastAsia="Arial" w:hAnsi="Arial" w:cs="Arial"/>
          <w:color w:val="1155CC"/>
          <w:sz w:val="24"/>
          <w:szCs w:val="24"/>
          <w:u w:val="single"/>
        </w:rPr>
        <w:fldChar w:fldCharType="end"/>
      </w:r>
    </w:p>
    <w:bookmarkEnd w:id="30"/>
    <w:p w:rsidR="00C73372" w:rsidRDefault="00000000">
      <w:pPr>
        <w:jc w:val="both"/>
        <w:rPr>
          <w:rFonts w:ascii="Arial" w:eastAsia="Arial" w:hAnsi="Arial" w:cs="Arial"/>
          <w:sz w:val="24"/>
          <w:szCs w:val="24"/>
        </w:rPr>
      </w:pPr>
      <w:r>
        <w:rPr>
          <w:rFonts w:ascii="Arial" w:eastAsia="Arial" w:hAnsi="Arial" w:cs="Arial"/>
          <w:sz w:val="24"/>
          <w:szCs w:val="24"/>
        </w:rPr>
        <w:t>El software básico para que el sistema de información pueda ser utilizado por los usuarios finales debe incluir como mínimo:</w:t>
      </w:r>
    </w:p>
    <w:p w:rsidR="00C73372" w:rsidRDefault="00C73372">
      <w:pPr>
        <w:jc w:val="both"/>
        <w:rPr>
          <w:rFonts w:ascii="Arial" w:eastAsia="Arial" w:hAnsi="Arial" w:cs="Arial"/>
          <w:sz w:val="24"/>
          <w:szCs w:val="24"/>
        </w:rPr>
      </w:pPr>
    </w:p>
    <w:p w:rsidR="00C73372" w:rsidRDefault="00000000">
      <w:pPr>
        <w:numPr>
          <w:ilvl w:val="0"/>
          <w:numId w:val="1"/>
        </w:numPr>
        <w:spacing w:after="0"/>
        <w:jc w:val="both"/>
      </w:pPr>
      <w:r>
        <w:rPr>
          <w:rFonts w:ascii="Arial" w:eastAsia="Arial" w:hAnsi="Arial" w:cs="Arial"/>
          <w:sz w:val="24"/>
          <w:szCs w:val="24"/>
        </w:rPr>
        <w:lastRenderedPageBreak/>
        <w:t xml:space="preserve">Un dispositivo con acceso a internet, como una computadora, un teléfono inteligente o una tableta. </w:t>
      </w:r>
    </w:p>
    <w:p w:rsidR="00C73372" w:rsidRDefault="00000000">
      <w:pPr>
        <w:numPr>
          <w:ilvl w:val="0"/>
          <w:numId w:val="1"/>
        </w:numPr>
        <w:spacing w:after="0"/>
        <w:jc w:val="both"/>
      </w:pPr>
      <w:r>
        <w:rPr>
          <w:rFonts w:ascii="Arial" w:eastAsia="Arial" w:hAnsi="Arial" w:cs="Arial"/>
          <w:sz w:val="24"/>
          <w:szCs w:val="24"/>
        </w:rPr>
        <w:t>Un navegador web actualizado, como Google Chrome, Mozilla Firefox o Microsoft Edge.</w:t>
      </w:r>
    </w:p>
    <w:p w:rsidR="00C73372" w:rsidRDefault="00000000">
      <w:pPr>
        <w:numPr>
          <w:ilvl w:val="0"/>
          <w:numId w:val="1"/>
        </w:numPr>
        <w:spacing w:after="0"/>
        <w:jc w:val="both"/>
      </w:pPr>
      <w:r>
        <w:rPr>
          <w:rFonts w:ascii="Arial" w:eastAsia="Arial" w:hAnsi="Arial" w:cs="Arial"/>
          <w:sz w:val="24"/>
          <w:szCs w:val="24"/>
        </w:rPr>
        <w:t xml:space="preserve">Una conexión a internet estable y con velocidad suficiente para cargar y utilizar la aplicación sin interrupciones significativas. </w:t>
      </w:r>
    </w:p>
    <w:p w:rsidR="00C73372" w:rsidRDefault="00000000">
      <w:pPr>
        <w:numPr>
          <w:ilvl w:val="0"/>
          <w:numId w:val="1"/>
        </w:numPr>
        <w:spacing w:after="0"/>
        <w:jc w:val="both"/>
      </w:pPr>
      <w:r>
        <w:rPr>
          <w:rFonts w:ascii="Arial" w:eastAsia="Arial" w:hAnsi="Arial" w:cs="Arial"/>
          <w:sz w:val="24"/>
          <w:szCs w:val="24"/>
        </w:rPr>
        <w:t>Conocimientos básicos de cómo usar una aplicación web, como saber cómo iniciar sesión, realizar búsquedas, enviar mensajes o completar formularios.</w:t>
      </w:r>
    </w:p>
    <w:p w:rsidR="00C73372" w:rsidRDefault="00000000">
      <w:pPr>
        <w:numPr>
          <w:ilvl w:val="0"/>
          <w:numId w:val="1"/>
        </w:numPr>
        <w:spacing w:after="0"/>
        <w:jc w:val="both"/>
        <w:rPr>
          <w:rFonts w:ascii="Arial" w:eastAsia="Arial" w:hAnsi="Arial" w:cs="Arial"/>
          <w:sz w:val="24"/>
          <w:szCs w:val="24"/>
        </w:rPr>
      </w:pPr>
      <w:r>
        <w:rPr>
          <w:rFonts w:ascii="Arial" w:eastAsia="Arial" w:hAnsi="Arial" w:cs="Arial"/>
          <w:sz w:val="24"/>
          <w:szCs w:val="24"/>
        </w:rPr>
        <w:t>Un nombre de usuario creado inicialmente de forma directa por parte de la Empresa en la base de datos alojada en el servidor y una contraseña segura, los cuales serán asignados a cada empleado que cumpla con el respectivo rol (Administrador o Vendedor).</w:t>
      </w:r>
    </w:p>
    <w:p w:rsidR="00C73372" w:rsidRDefault="00C73372">
      <w:pPr>
        <w:pBdr>
          <w:top w:val="nil"/>
          <w:left w:val="nil"/>
          <w:bottom w:val="nil"/>
          <w:right w:val="nil"/>
          <w:between w:val="nil"/>
        </w:pBdr>
        <w:ind w:left="720"/>
        <w:jc w:val="both"/>
        <w:rPr>
          <w:rFonts w:ascii="Arial" w:eastAsia="Arial" w:hAnsi="Arial" w:cs="Arial"/>
          <w:color w:val="000000"/>
          <w:sz w:val="24"/>
          <w:szCs w:val="24"/>
          <w:u w:val="single"/>
        </w:rPr>
      </w:pPr>
    </w:p>
    <w:bookmarkStart w:id="31" w:name="requerimientos_tecnicos_de_hardware2"/>
    <w:p w:rsidR="00C73372" w:rsidRDefault="00721CE9">
      <w:pPr>
        <w:pStyle w:val="Ttulo1"/>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"requerimientos_tecnicos_de_hardware1"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721CE9">
        <w:rPr>
          <w:rStyle w:val="Hipervnculo"/>
          <w:rFonts w:ascii="Arial" w:eastAsia="Arial" w:hAnsi="Arial" w:cs="Arial"/>
          <w:sz w:val="24"/>
          <w:szCs w:val="24"/>
        </w:rPr>
        <w:t xml:space="preserve">REQUERIMIENTOS TÉCNICOS </w:t>
      </w:r>
      <w:r w:rsidR="00000000" w:rsidRPr="00721CE9">
        <w:rPr>
          <w:rStyle w:val="Hipervnculo"/>
          <w:rFonts w:ascii="Arial" w:eastAsia="Arial" w:hAnsi="Arial" w:cs="Arial"/>
          <w:sz w:val="24"/>
          <w:szCs w:val="24"/>
        </w:rPr>
        <w:t>D</w:t>
      </w:r>
      <w:r w:rsidR="00000000" w:rsidRPr="00721CE9">
        <w:rPr>
          <w:rStyle w:val="Hipervnculo"/>
          <w:rFonts w:ascii="Arial" w:eastAsia="Arial" w:hAnsi="Arial" w:cs="Arial"/>
          <w:sz w:val="24"/>
          <w:szCs w:val="24"/>
        </w:rPr>
        <w:t>E</w:t>
      </w:r>
      <w:r w:rsidR="00000000" w:rsidRPr="00721CE9">
        <w:rPr>
          <w:rStyle w:val="Hipervnculo"/>
          <w:rFonts w:ascii="Arial" w:eastAsia="Arial" w:hAnsi="Arial" w:cs="Arial"/>
          <w:sz w:val="24"/>
          <w:szCs w:val="24"/>
        </w:rPr>
        <w:t>L HARDWARE</w:t>
      </w:r>
      <w:r>
        <w:rPr>
          <w:rFonts w:ascii="Arial" w:eastAsia="Arial" w:hAnsi="Arial" w:cs="Arial"/>
          <w:color w:val="0563C1"/>
          <w:sz w:val="24"/>
          <w:szCs w:val="24"/>
          <w:u w:val="single"/>
        </w:rPr>
        <w:fldChar w:fldCharType="end"/>
      </w:r>
    </w:p>
    <w:bookmarkEnd w:id="31"/>
    <w:p w:rsidR="00C73372" w:rsidRDefault="00000000">
      <w:pPr>
        <w:jc w:val="both"/>
        <w:rPr>
          <w:rFonts w:ascii="Arial" w:eastAsia="Arial" w:hAnsi="Arial" w:cs="Arial"/>
          <w:sz w:val="24"/>
          <w:szCs w:val="24"/>
        </w:rPr>
      </w:pPr>
      <w:r>
        <w:rPr>
          <w:rFonts w:ascii="Arial" w:eastAsia="Arial" w:hAnsi="Arial" w:cs="Arial"/>
          <w:sz w:val="24"/>
          <w:szCs w:val="24"/>
        </w:rPr>
        <w:t>un dispositivo con las siguientes especificaciones puede ser suficiente para utilizar la aplicación:</w:t>
      </w:r>
    </w:p>
    <w:p w:rsidR="00C73372" w:rsidRDefault="00000000">
      <w:pPr>
        <w:numPr>
          <w:ilvl w:val="0"/>
          <w:numId w:val="4"/>
        </w:numPr>
        <w:spacing w:after="0"/>
        <w:jc w:val="both"/>
        <w:rPr>
          <w:rFonts w:ascii="Arial" w:eastAsia="Arial" w:hAnsi="Arial" w:cs="Arial"/>
          <w:sz w:val="24"/>
          <w:szCs w:val="24"/>
        </w:rPr>
      </w:pPr>
      <w:r>
        <w:rPr>
          <w:rFonts w:ascii="Arial" w:eastAsia="Arial" w:hAnsi="Arial" w:cs="Arial"/>
          <w:sz w:val="24"/>
          <w:szCs w:val="24"/>
        </w:rPr>
        <w:t>Procesador de al menos 1 GHz</w:t>
      </w:r>
    </w:p>
    <w:p w:rsidR="00C73372" w:rsidRDefault="00000000">
      <w:pPr>
        <w:numPr>
          <w:ilvl w:val="0"/>
          <w:numId w:val="4"/>
        </w:numPr>
        <w:spacing w:after="0"/>
        <w:jc w:val="both"/>
        <w:rPr>
          <w:rFonts w:ascii="Arial" w:eastAsia="Arial" w:hAnsi="Arial" w:cs="Arial"/>
          <w:sz w:val="24"/>
          <w:szCs w:val="24"/>
        </w:rPr>
      </w:pPr>
      <w:r>
        <w:rPr>
          <w:rFonts w:ascii="Arial" w:eastAsia="Arial" w:hAnsi="Arial" w:cs="Arial"/>
          <w:sz w:val="24"/>
          <w:szCs w:val="24"/>
        </w:rPr>
        <w:t>2 GB de memoria RAM</w:t>
      </w:r>
    </w:p>
    <w:p w:rsidR="00C73372" w:rsidRDefault="00000000">
      <w:pPr>
        <w:numPr>
          <w:ilvl w:val="0"/>
          <w:numId w:val="4"/>
        </w:numPr>
        <w:spacing w:after="0"/>
        <w:jc w:val="both"/>
        <w:rPr>
          <w:rFonts w:ascii="Arial" w:eastAsia="Arial" w:hAnsi="Arial" w:cs="Arial"/>
          <w:sz w:val="24"/>
          <w:szCs w:val="24"/>
        </w:rPr>
      </w:pPr>
      <w:r>
        <w:rPr>
          <w:rFonts w:ascii="Arial" w:eastAsia="Arial" w:hAnsi="Arial" w:cs="Arial"/>
          <w:sz w:val="24"/>
          <w:szCs w:val="24"/>
        </w:rPr>
        <w:t>Tarjeta gráfica con soporte para DirectX 9 o superior</w:t>
      </w:r>
    </w:p>
    <w:p w:rsidR="00C73372" w:rsidRDefault="00000000">
      <w:pPr>
        <w:numPr>
          <w:ilvl w:val="0"/>
          <w:numId w:val="4"/>
        </w:numPr>
        <w:spacing w:after="0"/>
        <w:jc w:val="both"/>
        <w:rPr>
          <w:rFonts w:ascii="Arial" w:eastAsia="Arial" w:hAnsi="Arial" w:cs="Arial"/>
          <w:sz w:val="24"/>
          <w:szCs w:val="24"/>
        </w:rPr>
      </w:pPr>
      <w:r>
        <w:rPr>
          <w:rFonts w:ascii="Arial" w:eastAsia="Arial" w:hAnsi="Arial" w:cs="Arial"/>
          <w:sz w:val="24"/>
          <w:szCs w:val="24"/>
        </w:rPr>
        <w:t>Al menos 100 MB de espacio de almacenamiento disponible en disco duro</w:t>
      </w:r>
    </w:p>
    <w:p w:rsidR="00C73372" w:rsidRDefault="00000000">
      <w:pPr>
        <w:numPr>
          <w:ilvl w:val="0"/>
          <w:numId w:val="4"/>
        </w:numPr>
        <w:jc w:val="both"/>
        <w:rPr>
          <w:rFonts w:ascii="Arial" w:eastAsia="Arial" w:hAnsi="Arial" w:cs="Arial"/>
          <w:sz w:val="24"/>
          <w:szCs w:val="24"/>
        </w:rPr>
      </w:pPr>
      <w:r>
        <w:rPr>
          <w:rFonts w:ascii="Arial" w:eastAsia="Arial" w:hAnsi="Arial" w:cs="Arial"/>
          <w:sz w:val="24"/>
          <w:szCs w:val="24"/>
        </w:rPr>
        <w:t>Conexión a internet de al menos 1 Mbps de velocidad de descarga y 0.5 Mbps de velocidad de carga.</w:t>
      </w:r>
    </w:p>
    <w:p w:rsidR="00C73372" w:rsidRDefault="00C73372">
      <w:pPr>
        <w:ind w:left="720"/>
        <w:jc w:val="both"/>
        <w:rPr>
          <w:rFonts w:ascii="Arial" w:eastAsia="Arial" w:hAnsi="Arial" w:cs="Arial"/>
          <w:sz w:val="24"/>
          <w:szCs w:val="24"/>
        </w:rPr>
      </w:pPr>
    </w:p>
    <w:bookmarkStart w:id="32" w:name="funcionalidad_y_servicios_ofrecidos2"/>
    <w:p w:rsidR="00C73372" w:rsidRDefault="002F2D3B">
      <w:pPr>
        <w:pStyle w:val="Ttulo1"/>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"funcionalidad_y_servicios_ofrecidos1"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2F2D3B">
        <w:rPr>
          <w:rStyle w:val="Hipervnculo"/>
          <w:rFonts w:ascii="Arial" w:eastAsia="Arial" w:hAnsi="Arial" w:cs="Arial"/>
          <w:sz w:val="24"/>
          <w:szCs w:val="24"/>
        </w:rPr>
        <w:t>FUNCIONALIDAD Y SERVICIOS</w:t>
      </w:r>
      <w:r w:rsidR="00000000" w:rsidRPr="002F2D3B">
        <w:rPr>
          <w:rStyle w:val="Hipervnculo"/>
          <w:rFonts w:ascii="Arial" w:eastAsia="Arial" w:hAnsi="Arial" w:cs="Arial"/>
          <w:sz w:val="24"/>
          <w:szCs w:val="24"/>
        </w:rPr>
        <w:t xml:space="preserve"> </w:t>
      </w:r>
      <w:r w:rsidR="00000000" w:rsidRPr="002F2D3B">
        <w:rPr>
          <w:rStyle w:val="Hipervnculo"/>
          <w:rFonts w:ascii="Arial" w:eastAsia="Arial" w:hAnsi="Arial" w:cs="Arial"/>
          <w:sz w:val="24"/>
          <w:szCs w:val="24"/>
        </w:rPr>
        <w:t>OFRECIDOS:</w:t>
      </w:r>
      <w:r>
        <w:rPr>
          <w:rFonts w:ascii="Arial" w:eastAsia="Arial" w:hAnsi="Arial" w:cs="Arial"/>
          <w:color w:val="0563C1"/>
          <w:sz w:val="24"/>
          <w:szCs w:val="24"/>
          <w:u w:val="single"/>
        </w:rPr>
        <w:fldChar w:fldCharType="end"/>
      </w:r>
    </w:p>
    <w:bookmarkEnd w:id="32"/>
    <w:p w:rsidR="00C73372" w:rsidRDefault="00000000">
      <w:pPr>
        <w:jc w:val="both"/>
        <w:rPr>
          <w:rFonts w:ascii="Arial" w:eastAsia="Arial" w:hAnsi="Arial" w:cs="Arial"/>
          <w:sz w:val="24"/>
          <w:szCs w:val="24"/>
        </w:rPr>
      </w:pPr>
      <w:r>
        <w:rPr>
          <w:rFonts w:ascii="Arial" w:eastAsia="Arial" w:hAnsi="Arial" w:cs="Arial"/>
          <w:sz w:val="24"/>
          <w:szCs w:val="24"/>
        </w:rPr>
        <w:t>Sistema de información de sistema de inventarios que cumple con la tarea de organizar productos para su posterior venta, los cuales estarán organizados según una base de datos que se consumirá desde la interfaz gráfica de la aplicación web. El primer rol lo representa la figura del administrador quien se encarga según directriz de la empresa de asignar contraseña y nombre de usuario al vendedor o vendedores, así mismo se encarga de crear los productos según su categoría previamente también creada por el administrador.</w:t>
      </w:r>
    </w:p>
    <w:p w:rsidR="002F2D3B" w:rsidRDefault="002F2D3B">
      <w:pPr>
        <w:jc w:val="both"/>
        <w:rPr>
          <w:rFonts w:ascii="Arial" w:eastAsia="Arial" w:hAnsi="Arial" w:cs="Arial"/>
          <w:sz w:val="24"/>
          <w:szCs w:val="24"/>
        </w:rPr>
      </w:pPr>
    </w:p>
    <w:p w:rsidR="00C73372" w:rsidRDefault="00C73372">
      <w:pPr>
        <w:jc w:val="both"/>
        <w:rPr>
          <w:rFonts w:ascii="Arial" w:eastAsia="Arial" w:hAnsi="Arial" w:cs="Arial"/>
          <w:sz w:val="24"/>
          <w:szCs w:val="24"/>
        </w:rPr>
      </w:pPr>
    </w:p>
    <w:p w:rsidR="00C73372" w:rsidRDefault="00C73372">
      <w:pPr>
        <w:jc w:val="both"/>
        <w:rPr>
          <w:rFonts w:ascii="Arial" w:eastAsia="Arial" w:hAnsi="Arial" w:cs="Arial"/>
          <w:sz w:val="24"/>
          <w:szCs w:val="24"/>
        </w:rPr>
      </w:pPr>
    </w:p>
    <w:p w:rsidR="00C73372" w:rsidRDefault="00C73372">
      <w:pPr>
        <w:jc w:val="both"/>
        <w:rPr>
          <w:rFonts w:ascii="Arial" w:eastAsia="Arial" w:hAnsi="Arial" w:cs="Arial"/>
          <w:sz w:val="24"/>
          <w:szCs w:val="24"/>
        </w:rPr>
      </w:pPr>
    </w:p>
    <w:p w:rsidR="00C73372" w:rsidRDefault="00C73372">
      <w:pPr>
        <w:jc w:val="both"/>
        <w:rPr>
          <w:rFonts w:ascii="Arial" w:eastAsia="Arial" w:hAnsi="Arial" w:cs="Arial"/>
          <w:sz w:val="24"/>
          <w:szCs w:val="24"/>
        </w:rPr>
      </w:pPr>
    </w:p>
    <w:p w:rsidR="00C73372" w:rsidRDefault="00C73372">
      <w:pPr>
        <w:jc w:val="both"/>
        <w:rPr>
          <w:rFonts w:ascii="Arial" w:eastAsia="Arial" w:hAnsi="Arial" w:cs="Arial"/>
          <w:sz w:val="24"/>
          <w:szCs w:val="24"/>
        </w:rPr>
      </w:pPr>
    </w:p>
    <w:p w:rsidR="00C73372" w:rsidRDefault="00000000">
      <w:pPr>
        <w:jc w:val="both"/>
        <w:rPr>
          <w:rFonts w:ascii="Arial" w:eastAsia="Arial" w:hAnsi="Arial" w:cs="Arial"/>
          <w:b/>
          <w:sz w:val="24"/>
          <w:szCs w:val="24"/>
        </w:rPr>
      </w:pPr>
      <w:r>
        <w:rPr>
          <w:rFonts w:ascii="Arial" w:eastAsia="Arial" w:hAnsi="Arial" w:cs="Arial"/>
          <w:b/>
          <w:sz w:val="24"/>
          <w:szCs w:val="24"/>
        </w:rPr>
        <w:lastRenderedPageBreak/>
        <w:t>Administrador:</w:t>
      </w:r>
    </w:p>
    <w:p w:rsidR="00C73372" w:rsidRDefault="00000000">
      <w:pPr>
        <w:widowControl w:val="0"/>
        <w:tabs>
          <w:tab w:val="left" w:pos="941"/>
          <w:tab w:val="left" w:pos="942"/>
        </w:tabs>
        <w:spacing w:before="116" w:after="0" w:line="24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4867275" cy="410527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867275" cy="4105275"/>
                    </a:xfrm>
                    <a:prstGeom prst="rect">
                      <a:avLst/>
                    </a:prstGeom>
                    <a:ln/>
                  </pic:spPr>
                </pic:pic>
              </a:graphicData>
            </a:graphic>
          </wp:inline>
        </w:drawing>
      </w:r>
    </w:p>
    <w:p w:rsidR="00C73372" w:rsidRDefault="00C73372">
      <w:pPr>
        <w:widowControl w:val="0"/>
        <w:tabs>
          <w:tab w:val="left" w:pos="941"/>
          <w:tab w:val="left" w:pos="942"/>
        </w:tabs>
        <w:spacing w:before="116" w:after="0" w:line="240" w:lineRule="auto"/>
        <w:jc w:val="center"/>
        <w:rPr>
          <w:rFonts w:ascii="Arial" w:eastAsia="Arial" w:hAnsi="Arial" w:cs="Arial"/>
          <w:sz w:val="24"/>
          <w:szCs w:val="24"/>
        </w:rPr>
      </w:pPr>
    </w:p>
    <w:p w:rsidR="00C73372" w:rsidRDefault="00000000">
      <w:pPr>
        <w:jc w:val="both"/>
        <w:rPr>
          <w:rFonts w:ascii="Arial" w:eastAsia="Arial" w:hAnsi="Arial" w:cs="Arial"/>
          <w:b/>
          <w:sz w:val="24"/>
          <w:szCs w:val="24"/>
        </w:rPr>
      </w:pPr>
      <w:r>
        <w:rPr>
          <w:rFonts w:ascii="Arial" w:eastAsia="Arial" w:hAnsi="Arial" w:cs="Arial"/>
          <w:b/>
          <w:sz w:val="24"/>
          <w:szCs w:val="24"/>
        </w:rPr>
        <w:t>Vendedor:</w:t>
      </w:r>
    </w:p>
    <w:p w:rsidR="00C73372" w:rsidRDefault="00000000">
      <w:pPr>
        <w:widowControl w:val="0"/>
        <w:tabs>
          <w:tab w:val="left" w:pos="941"/>
          <w:tab w:val="left" w:pos="942"/>
        </w:tabs>
        <w:spacing w:before="116"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638675" cy="3186252"/>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638675" cy="3186252"/>
                    </a:xfrm>
                    <a:prstGeom prst="rect">
                      <a:avLst/>
                    </a:prstGeom>
                    <a:ln/>
                  </pic:spPr>
                </pic:pic>
              </a:graphicData>
            </a:graphic>
          </wp:inline>
        </w:drawing>
      </w:r>
    </w:p>
    <w:bookmarkStart w:id="33" w:name="paso_a_paso_para_iniciar_sesion_en_sis2"/>
    <w:p w:rsidR="00C73372" w:rsidRDefault="002F2D3B">
      <w:pPr>
        <w:widowControl w:val="0"/>
        <w:tabs>
          <w:tab w:val="left" w:pos="941"/>
          <w:tab w:val="left" w:pos="942"/>
        </w:tabs>
        <w:spacing w:before="116" w:after="0" w:line="240" w:lineRule="auto"/>
        <w:jc w:val="center"/>
        <w:rPr>
          <w:rFonts w:ascii="Arial" w:eastAsia="Arial" w:hAnsi="Arial" w:cs="Arial"/>
          <w:color w:val="0563C1"/>
          <w:sz w:val="24"/>
          <w:szCs w:val="24"/>
          <w:u w:val="single"/>
        </w:rPr>
      </w:pPr>
      <w:r>
        <w:rPr>
          <w:rFonts w:ascii="Arial" w:eastAsia="Arial" w:hAnsi="Arial" w:cs="Arial"/>
          <w:color w:val="0563C1"/>
          <w:sz w:val="24"/>
          <w:szCs w:val="24"/>
          <w:u w:val="single"/>
        </w:rPr>
        <w:lastRenderedPageBreak/>
        <w:fldChar w:fldCharType="begin"/>
      </w:r>
      <w:r>
        <w:rPr>
          <w:rFonts w:ascii="Arial" w:eastAsia="Arial" w:hAnsi="Arial" w:cs="Arial"/>
          <w:color w:val="0563C1"/>
          <w:sz w:val="24"/>
          <w:szCs w:val="24"/>
          <w:u w:val="single"/>
        </w:rPr>
        <w:instrText xml:space="preserve"> HYPERLINK  \l "paso_a_paso_para_iniciar_sesion_en_sis1"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2F2D3B">
        <w:rPr>
          <w:rStyle w:val="Hipervnculo"/>
          <w:rFonts w:ascii="Arial" w:eastAsia="Arial" w:hAnsi="Arial" w:cs="Arial"/>
          <w:sz w:val="24"/>
          <w:szCs w:val="24"/>
        </w:rPr>
        <w:t>PASO A PASO PARA INICIA</w:t>
      </w:r>
      <w:r w:rsidR="00000000" w:rsidRPr="002F2D3B">
        <w:rPr>
          <w:rStyle w:val="Hipervnculo"/>
          <w:rFonts w:ascii="Arial" w:eastAsia="Arial" w:hAnsi="Arial" w:cs="Arial"/>
          <w:sz w:val="24"/>
          <w:szCs w:val="24"/>
        </w:rPr>
        <w:t>R</w:t>
      </w:r>
      <w:r w:rsidR="00000000" w:rsidRPr="002F2D3B">
        <w:rPr>
          <w:rStyle w:val="Hipervnculo"/>
          <w:rFonts w:ascii="Arial" w:eastAsia="Arial" w:hAnsi="Arial" w:cs="Arial"/>
          <w:sz w:val="24"/>
          <w:szCs w:val="24"/>
        </w:rPr>
        <w:t xml:space="preserve"> SESIÓN </w:t>
      </w:r>
      <w:r w:rsidR="00000000" w:rsidRPr="002F2D3B">
        <w:rPr>
          <w:rStyle w:val="Hipervnculo"/>
          <w:rFonts w:ascii="Arial" w:eastAsia="Arial" w:hAnsi="Arial" w:cs="Arial"/>
          <w:sz w:val="24"/>
          <w:szCs w:val="24"/>
        </w:rPr>
        <w:t>E</w:t>
      </w:r>
      <w:r w:rsidR="00000000" w:rsidRPr="002F2D3B">
        <w:rPr>
          <w:rStyle w:val="Hipervnculo"/>
          <w:rFonts w:ascii="Arial" w:eastAsia="Arial" w:hAnsi="Arial" w:cs="Arial"/>
          <w:sz w:val="24"/>
          <w:szCs w:val="24"/>
        </w:rPr>
        <w:t>N EL SISTEMA</w:t>
      </w:r>
      <w:r>
        <w:rPr>
          <w:rFonts w:ascii="Arial" w:eastAsia="Arial" w:hAnsi="Arial" w:cs="Arial"/>
          <w:color w:val="0563C1"/>
          <w:sz w:val="24"/>
          <w:szCs w:val="24"/>
          <w:u w:val="single"/>
        </w:rPr>
        <w:fldChar w:fldCharType="end"/>
      </w:r>
    </w:p>
    <w:bookmarkEnd w:id="33"/>
    <w:p w:rsidR="002F2D3B" w:rsidRDefault="002F2D3B">
      <w:pPr>
        <w:widowControl w:val="0"/>
        <w:tabs>
          <w:tab w:val="left" w:pos="941"/>
          <w:tab w:val="left" w:pos="942"/>
        </w:tabs>
        <w:spacing w:before="116" w:after="0" w:line="240" w:lineRule="auto"/>
        <w:jc w:val="center"/>
        <w:rPr>
          <w:rFonts w:ascii="Arial" w:eastAsia="Arial" w:hAnsi="Arial" w:cs="Arial"/>
          <w:sz w:val="24"/>
          <w:szCs w:val="24"/>
        </w:rPr>
      </w:pPr>
    </w:p>
    <w:p w:rsidR="00C7337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sz w:val="24"/>
          <w:szCs w:val="24"/>
        </w:rPr>
        <w:t>Paso</w:t>
      </w:r>
      <w:r>
        <w:rPr>
          <w:rFonts w:ascii="Arial" w:eastAsia="Arial" w:hAnsi="Arial" w:cs="Arial"/>
          <w:color w:val="000000"/>
          <w:sz w:val="24"/>
          <w:szCs w:val="24"/>
        </w:rPr>
        <w:t xml:space="preserve"> 1 (Administrador o Vendedor):</w:t>
      </w:r>
    </w:p>
    <w:p w:rsidR="00C7337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Elige el Navegador de tu preferencia (Chrome, Firefox o Microsoft Edge)</w:t>
      </w:r>
    </w:p>
    <w:p w:rsidR="00C73372" w:rsidRDefault="00000000">
      <w:pPr>
        <w:jc w:val="both"/>
        <w:rPr>
          <w:rFonts w:ascii="Arial" w:eastAsia="Arial" w:hAnsi="Arial" w:cs="Arial"/>
          <w:sz w:val="24"/>
          <w:szCs w:val="24"/>
        </w:rPr>
      </w:pPr>
      <w:bookmarkStart w:id="34" w:name="_ihv636" w:colFirst="0" w:colLast="0"/>
      <w:bookmarkEnd w:id="34"/>
      <w:r>
        <w:rPr>
          <w:rFonts w:ascii="Arial" w:eastAsia="Arial" w:hAnsi="Arial" w:cs="Arial"/>
          <w:sz w:val="24"/>
          <w:szCs w:val="24"/>
        </w:rPr>
        <w:t>Paso 2: (Administrador o Vendedor):</w:t>
      </w:r>
    </w:p>
    <w:p w:rsidR="00C73372" w:rsidRDefault="00000000">
      <w:pPr>
        <w:jc w:val="both"/>
        <w:rPr>
          <w:rFonts w:ascii="Arial" w:eastAsia="Arial" w:hAnsi="Arial" w:cs="Arial"/>
          <w:sz w:val="24"/>
          <w:szCs w:val="24"/>
        </w:rPr>
      </w:pPr>
      <w:bookmarkStart w:id="35" w:name="_rewgqe7djf7h" w:colFirst="0" w:colLast="0"/>
      <w:bookmarkEnd w:id="35"/>
      <w:r>
        <w:rPr>
          <w:rFonts w:ascii="Arial" w:eastAsia="Arial" w:hAnsi="Arial" w:cs="Arial"/>
          <w:sz w:val="24"/>
          <w:szCs w:val="24"/>
        </w:rPr>
        <w:t>Acceder a la aplicación de conforme a la directriz de la empresa que consta en crear de forma directa en la base de datos que se encuentra alojada en el servidor, los nombres de usuario y contraseñas respectivamente. Inicialmente se crean las credenciales para el Administrador quien tendrá los permisos para crear productos y perfiles de vendedores:</w:t>
      </w:r>
    </w:p>
    <w:p w:rsidR="00C73372" w:rsidRDefault="00000000">
      <w:pPr>
        <w:rPr>
          <w:rFonts w:ascii="Arial" w:eastAsia="Arial" w:hAnsi="Arial" w:cs="Arial"/>
          <w:sz w:val="24"/>
          <w:szCs w:val="24"/>
        </w:rPr>
      </w:pPr>
      <w:bookmarkStart w:id="36" w:name="_soi8k33lzkwq" w:colFirst="0" w:colLast="0"/>
      <w:bookmarkEnd w:id="36"/>
      <w:r>
        <w:rPr>
          <w:rFonts w:ascii="Arial" w:eastAsia="Arial" w:hAnsi="Arial" w:cs="Arial"/>
          <w:noProof/>
          <w:sz w:val="24"/>
          <w:szCs w:val="24"/>
        </w:rPr>
        <w:drawing>
          <wp:inline distT="114300" distB="114300" distL="114300" distR="114300">
            <wp:extent cx="5612130" cy="2070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612130" cy="2070100"/>
                    </a:xfrm>
                    <a:prstGeom prst="rect">
                      <a:avLst/>
                    </a:prstGeom>
                    <a:ln/>
                  </pic:spPr>
                </pic:pic>
              </a:graphicData>
            </a:graphic>
          </wp:inline>
        </w:drawing>
      </w:r>
    </w:p>
    <w:p w:rsidR="00C73372" w:rsidRDefault="00000000">
      <w:pPr>
        <w:rPr>
          <w:rFonts w:ascii="Arial" w:eastAsia="Arial" w:hAnsi="Arial" w:cs="Arial"/>
          <w:sz w:val="24"/>
          <w:szCs w:val="24"/>
        </w:rPr>
      </w:pPr>
      <w:bookmarkStart w:id="37" w:name="_t8pwfzopudbz" w:colFirst="0" w:colLast="0"/>
      <w:bookmarkEnd w:id="37"/>
      <w:r>
        <w:rPr>
          <w:rFonts w:ascii="Arial" w:eastAsia="Arial" w:hAnsi="Arial" w:cs="Arial"/>
          <w:sz w:val="24"/>
          <w:szCs w:val="24"/>
        </w:rPr>
        <w:t xml:space="preserve">Una vez obtenidos los datos para iniciar sesión, esto es que por parte de la empresa se asignen el nombre de usuario y la contraseña a quien tendrá el rol de Administrador, e ingrese al siguiente dominio </w:t>
      </w:r>
      <w:hyperlink r:id="rId11">
        <w:r>
          <w:rPr>
            <w:rFonts w:ascii="Arial" w:eastAsia="Arial" w:hAnsi="Arial" w:cs="Arial"/>
            <w:color w:val="1155CC"/>
            <w:sz w:val="24"/>
            <w:szCs w:val="24"/>
            <w:u w:val="single"/>
          </w:rPr>
          <w:t>www.jonathanmeza.com.co/carpart</w:t>
        </w:r>
      </w:hyperlink>
      <w:r>
        <w:rPr>
          <w:rFonts w:ascii="Arial" w:eastAsia="Arial" w:hAnsi="Arial" w:cs="Arial"/>
          <w:sz w:val="24"/>
          <w:szCs w:val="24"/>
        </w:rPr>
        <w:t xml:space="preserve"> el cual tiene como </w:t>
      </w:r>
      <w:proofErr w:type="spellStart"/>
      <w:r>
        <w:rPr>
          <w:rFonts w:ascii="Arial" w:eastAsia="Arial" w:hAnsi="Arial" w:cs="Arial"/>
          <w:sz w:val="24"/>
          <w:szCs w:val="24"/>
        </w:rPr>
        <w:t>index</w:t>
      </w:r>
      <w:proofErr w:type="spellEnd"/>
      <w:r>
        <w:rPr>
          <w:rFonts w:ascii="Arial" w:eastAsia="Arial" w:hAnsi="Arial" w:cs="Arial"/>
          <w:sz w:val="24"/>
          <w:szCs w:val="24"/>
        </w:rPr>
        <w:t xml:space="preserve"> inicial la ventana del </w:t>
      </w:r>
      <w:proofErr w:type="spellStart"/>
      <w:r>
        <w:rPr>
          <w:rFonts w:ascii="Arial" w:eastAsia="Arial" w:hAnsi="Arial" w:cs="Arial"/>
          <w:sz w:val="24"/>
          <w:szCs w:val="24"/>
        </w:rPr>
        <w:t>login</w:t>
      </w:r>
      <w:proofErr w:type="spellEnd"/>
      <w:r>
        <w:rPr>
          <w:rFonts w:ascii="Arial" w:eastAsia="Arial" w:hAnsi="Arial" w:cs="Arial"/>
          <w:sz w:val="24"/>
          <w:szCs w:val="24"/>
        </w:rPr>
        <w:t xml:space="preserve"> de la aplicación.</w:t>
      </w:r>
    </w:p>
    <w:p w:rsidR="00C73372" w:rsidRDefault="00000000">
      <w:pPr>
        <w:ind w:left="720"/>
        <w:jc w:val="center"/>
        <w:rPr>
          <w:rFonts w:ascii="Arial" w:eastAsia="Arial" w:hAnsi="Arial" w:cs="Arial"/>
          <w:sz w:val="24"/>
          <w:szCs w:val="24"/>
        </w:rPr>
      </w:pPr>
      <w:bookmarkStart w:id="38" w:name="_qccm75534vvo" w:colFirst="0" w:colLast="0"/>
      <w:bookmarkEnd w:id="38"/>
      <w:r>
        <w:rPr>
          <w:rFonts w:ascii="Arial" w:eastAsia="Arial" w:hAnsi="Arial" w:cs="Arial"/>
          <w:noProof/>
          <w:sz w:val="24"/>
          <w:szCs w:val="24"/>
        </w:rPr>
        <w:lastRenderedPageBreak/>
        <w:drawing>
          <wp:inline distT="114300" distB="114300" distL="114300" distR="114300">
            <wp:extent cx="2895600" cy="3000721"/>
            <wp:effectExtent l="0" t="0" r="0" b="0"/>
            <wp:docPr id="2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2"/>
                    <a:srcRect/>
                    <a:stretch>
                      <a:fillRect/>
                    </a:stretch>
                  </pic:blipFill>
                  <pic:spPr>
                    <a:xfrm>
                      <a:off x="0" y="0"/>
                      <a:ext cx="2895600" cy="3000721"/>
                    </a:xfrm>
                    <a:prstGeom prst="rect">
                      <a:avLst/>
                    </a:prstGeom>
                    <a:ln/>
                  </pic:spPr>
                </pic:pic>
              </a:graphicData>
            </a:graphic>
          </wp:inline>
        </w:drawing>
      </w:r>
    </w:p>
    <w:p w:rsidR="00C73372" w:rsidRDefault="00C73372">
      <w:pPr>
        <w:pStyle w:val="Ttulo1"/>
        <w:jc w:val="center"/>
        <w:rPr>
          <w:rFonts w:ascii="Arial" w:eastAsia="Arial" w:hAnsi="Arial" w:cs="Arial"/>
          <w:sz w:val="24"/>
          <w:szCs w:val="24"/>
        </w:rPr>
      </w:pPr>
      <w:bookmarkStart w:id="39" w:name="32hioqz" w:colFirst="0" w:colLast="0"/>
      <w:bookmarkEnd w:id="39"/>
    </w:p>
    <w:bookmarkStart w:id="40" w:name="funcionalidad_del_sistema_rol_adm2"/>
    <w:p w:rsidR="00C73372" w:rsidRDefault="002F2D3B">
      <w:pPr>
        <w:pStyle w:val="Ttulo1"/>
        <w:jc w:val="center"/>
        <w:rPr>
          <w:rFonts w:ascii="Arial" w:eastAsia="Arial" w:hAnsi="Arial" w:cs="Arial"/>
          <w:color w:val="0563C1"/>
          <w:sz w:val="24"/>
          <w:szCs w:val="24"/>
          <w:u w:val="single"/>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"funcionalidad_del_sistema_rol_adm1"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2F2D3B">
        <w:rPr>
          <w:rStyle w:val="Hipervnculo"/>
          <w:rFonts w:ascii="Arial" w:eastAsia="Arial" w:hAnsi="Arial" w:cs="Arial"/>
          <w:sz w:val="24"/>
          <w:szCs w:val="24"/>
        </w:rPr>
        <w:t>FUNCIONALIDAD DEL SISTEMA CON EL ROL DE</w:t>
      </w:r>
      <w:r w:rsidR="00000000" w:rsidRPr="002F2D3B">
        <w:rPr>
          <w:rStyle w:val="Hipervnculo"/>
          <w:rFonts w:ascii="Arial" w:eastAsia="Arial" w:hAnsi="Arial" w:cs="Arial"/>
          <w:sz w:val="24"/>
          <w:szCs w:val="24"/>
        </w:rPr>
        <w:t xml:space="preserve"> </w:t>
      </w:r>
      <w:r w:rsidR="00000000" w:rsidRPr="002F2D3B">
        <w:rPr>
          <w:rStyle w:val="Hipervnculo"/>
          <w:rFonts w:ascii="Arial" w:eastAsia="Arial" w:hAnsi="Arial" w:cs="Arial"/>
          <w:sz w:val="24"/>
          <w:szCs w:val="24"/>
        </w:rPr>
        <w:t>ADMINISTRADOR</w:t>
      </w:r>
      <w:bookmarkEnd w:id="40"/>
      <w:r>
        <w:rPr>
          <w:rFonts w:ascii="Arial" w:eastAsia="Arial" w:hAnsi="Arial" w:cs="Arial"/>
          <w:color w:val="0563C1"/>
          <w:sz w:val="24"/>
          <w:szCs w:val="24"/>
          <w:u w:val="single"/>
        </w:rPr>
        <w:fldChar w:fldCharType="end"/>
      </w:r>
      <w:r w:rsidR="00000000">
        <w:rPr>
          <w:rFonts w:ascii="Arial" w:eastAsia="Arial" w:hAnsi="Arial" w:cs="Arial"/>
          <w:color w:val="0563C1"/>
          <w:sz w:val="24"/>
          <w:szCs w:val="24"/>
          <w:u w:val="single"/>
        </w:rPr>
        <w:t xml:space="preserve"> </w:t>
      </w:r>
    </w:p>
    <w:p w:rsidR="002F2D3B" w:rsidRPr="002F2D3B" w:rsidRDefault="002F2D3B" w:rsidP="002F2D3B"/>
    <w:p w:rsidR="00C73372" w:rsidRDefault="00000000">
      <w:pPr>
        <w:rPr>
          <w:rFonts w:ascii="Arial" w:eastAsia="Arial" w:hAnsi="Arial" w:cs="Arial"/>
          <w:sz w:val="24"/>
          <w:szCs w:val="24"/>
        </w:rPr>
      </w:pPr>
      <w:r>
        <w:rPr>
          <w:rFonts w:ascii="Arial" w:eastAsia="Arial" w:hAnsi="Arial" w:cs="Arial"/>
          <w:sz w:val="24"/>
          <w:szCs w:val="24"/>
        </w:rPr>
        <w:t>Paso 1 (Administrador):</w:t>
      </w:r>
    </w:p>
    <w:p w:rsidR="00C73372" w:rsidRDefault="00000000">
      <w:pPr>
        <w:rPr>
          <w:rFonts w:ascii="Arial" w:eastAsia="Arial" w:hAnsi="Arial" w:cs="Arial"/>
        </w:rPr>
      </w:pPr>
      <w:r>
        <w:rPr>
          <w:rFonts w:ascii="Arial" w:eastAsia="Arial" w:hAnsi="Arial" w:cs="Arial"/>
          <w:sz w:val="24"/>
          <w:szCs w:val="24"/>
        </w:rPr>
        <w:t xml:space="preserve">Una vez </w:t>
      </w:r>
      <w:proofErr w:type="spellStart"/>
      <w:r>
        <w:rPr>
          <w:rFonts w:ascii="Arial" w:eastAsia="Arial" w:hAnsi="Arial" w:cs="Arial"/>
          <w:sz w:val="24"/>
          <w:szCs w:val="24"/>
        </w:rPr>
        <w:t>logueado</w:t>
      </w:r>
      <w:proofErr w:type="spellEnd"/>
      <w:r>
        <w:rPr>
          <w:rFonts w:ascii="Arial" w:eastAsia="Arial" w:hAnsi="Arial" w:cs="Arial"/>
          <w:sz w:val="24"/>
          <w:szCs w:val="24"/>
        </w:rPr>
        <w:t xml:space="preserve"> con las credenciales suministradas por parte de la empresa, se situará en la primera ventana visible</w:t>
      </w:r>
      <w:r>
        <w:rPr>
          <w:rFonts w:ascii="Arial" w:eastAsia="Arial" w:hAnsi="Arial" w:cs="Arial"/>
        </w:rPr>
        <w:t>.</w:t>
      </w:r>
    </w:p>
    <w:p w:rsidR="00C73372" w:rsidRDefault="00000000">
      <w:pPr>
        <w:rPr>
          <w:rFonts w:ascii="Arial" w:eastAsia="Arial" w:hAnsi="Arial" w:cs="Arial"/>
        </w:rPr>
      </w:pPr>
      <w:r>
        <w:rPr>
          <w:rFonts w:ascii="Arial" w:eastAsia="Arial" w:hAnsi="Arial" w:cs="Arial"/>
          <w:noProof/>
        </w:rPr>
        <w:drawing>
          <wp:inline distT="114300" distB="114300" distL="114300" distR="114300">
            <wp:extent cx="5612130" cy="2171700"/>
            <wp:effectExtent l="0" t="0" r="0" b="0"/>
            <wp:docPr id="3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3"/>
                    <a:srcRect/>
                    <a:stretch>
                      <a:fillRect/>
                    </a:stretch>
                  </pic:blipFill>
                  <pic:spPr>
                    <a:xfrm>
                      <a:off x="0" y="0"/>
                      <a:ext cx="5612130" cy="2171700"/>
                    </a:xfrm>
                    <a:prstGeom prst="rect">
                      <a:avLst/>
                    </a:prstGeom>
                    <a:ln/>
                  </pic:spPr>
                </pic:pic>
              </a:graphicData>
            </a:graphic>
          </wp:inline>
        </w:drawing>
      </w:r>
    </w:p>
    <w:p w:rsidR="00C73372" w:rsidRDefault="00000000">
      <w:pPr>
        <w:jc w:val="both"/>
        <w:rPr>
          <w:rFonts w:ascii="Arial" w:eastAsia="Arial" w:hAnsi="Arial" w:cs="Arial"/>
          <w:sz w:val="24"/>
          <w:szCs w:val="24"/>
        </w:rPr>
      </w:pPr>
      <w:r>
        <w:rPr>
          <w:rFonts w:ascii="Arial" w:eastAsia="Arial" w:hAnsi="Arial" w:cs="Arial"/>
          <w:sz w:val="24"/>
          <w:szCs w:val="24"/>
        </w:rPr>
        <w:t>Podrá de entrada visualizar un aviso de bienvenida y el módulo de Agregar Producto, de lado superior derecho el nombre del usuario Administrador y del lado izquierdo un menú con todas las funciones principales.</w:t>
      </w:r>
    </w:p>
    <w:p w:rsidR="00C73372" w:rsidRDefault="00000000">
      <w:pPr>
        <w:jc w:val="center"/>
        <w:rPr>
          <w:rFonts w:ascii="Arial" w:eastAsia="Arial" w:hAnsi="Arial" w:cs="Arial"/>
        </w:rPr>
      </w:pPr>
      <w:r>
        <w:rPr>
          <w:rFonts w:ascii="Arial" w:eastAsia="Arial" w:hAnsi="Arial" w:cs="Arial"/>
          <w:noProof/>
        </w:rPr>
        <w:lastRenderedPageBreak/>
        <w:drawing>
          <wp:inline distT="114300" distB="114300" distL="114300" distR="114300">
            <wp:extent cx="1990725" cy="3830495"/>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1990725" cy="3830495"/>
                    </a:xfrm>
                    <a:prstGeom prst="rect">
                      <a:avLst/>
                    </a:prstGeom>
                    <a:ln/>
                  </pic:spPr>
                </pic:pic>
              </a:graphicData>
            </a:graphic>
          </wp:inline>
        </w:drawing>
      </w:r>
    </w:p>
    <w:p w:rsidR="00C73372" w:rsidRDefault="00C73372">
      <w:pPr>
        <w:pStyle w:val="Ttulo1"/>
        <w:jc w:val="center"/>
        <w:rPr>
          <w:rFonts w:ascii="Arial" w:eastAsia="Arial" w:hAnsi="Arial" w:cs="Arial"/>
          <w:sz w:val="24"/>
          <w:szCs w:val="24"/>
        </w:rPr>
      </w:pPr>
      <w:bookmarkStart w:id="41" w:name="1hmsyys" w:colFirst="0" w:colLast="0"/>
      <w:bookmarkEnd w:id="41"/>
    </w:p>
    <w:bookmarkStart w:id="42" w:name="funciones_principales_menu2"/>
    <w:p w:rsidR="00C73372" w:rsidRDefault="002F2D3B">
      <w:pPr>
        <w:pStyle w:val="Ttulo1"/>
        <w:jc w:val="center"/>
        <w:rPr>
          <w:rFonts w:ascii="Arial" w:eastAsia="Arial" w:hAnsi="Arial" w:cs="Arial"/>
          <w:color w:val="0563C1"/>
          <w:sz w:val="24"/>
          <w:szCs w:val="24"/>
          <w:u w:val="single"/>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"funciones_principales_menu1"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2F2D3B">
        <w:rPr>
          <w:rStyle w:val="Hipervnculo"/>
          <w:rFonts w:ascii="Arial" w:eastAsia="Arial" w:hAnsi="Arial" w:cs="Arial"/>
          <w:sz w:val="24"/>
          <w:szCs w:val="24"/>
        </w:rPr>
        <w:t>FUNCIONES PRINC</w:t>
      </w:r>
      <w:r w:rsidR="00000000" w:rsidRPr="002F2D3B">
        <w:rPr>
          <w:rStyle w:val="Hipervnculo"/>
          <w:rFonts w:ascii="Arial" w:eastAsia="Arial" w:hAnsi="Arial" w:cs="Arial"/>
          <w:sz w:val="24"/>
          <w:szCs w:val="24"/>
        </w:rPr>
        <w:t>I</w:t>
      </w:r>
      <w:r w:rsidR="00000000" w:rsidRPr="002F2D3B">
        <w:rPr>
          <w:rStyle w:val="Hipervnculo"/>
          <w:rFonts w:ascii="Arial" w:eastAsia="Arial" w:hAnsi="Arial" w:cs="Arial"/>
          <w:sz w:val="24"/>
          <w:szCs w:val="24"/>
        </w:rPr>
        <w:t>P</w:t>
      </w:r>
      <w:r w:rsidR="00000000" w:rsidRPr="002F2D3B">
        <w:rPr>
          <w:rStyle w:val="Hipervnculo"/>
          <w:rFonts w:ascii="Arial" w:eastAsia="Arial" w:hAnsi="Arial" w:cs="Arial"/>
          <w:sz w:val="24"/>
          <w:szCs w:val="24"/>
        </w:rPr>
        <w:t>A</w:t>
      </w:r>
      <w:r w:rsidR="00000000" w:rsidRPr="002F2D3B">
        <w:rPr>
          <w:rStyle w:val="Hipervnculo"/>
          <w:rFonts w:ascii="Arial" w:eastAsia="Arial" w:hAnsi="Arial" w:cs="Arial"/>
          <w:sz w:val="24"/>
          <w:szCs w:val="24"/>
        </w:rPr>
        <w:t>LES DEL MENÚ</w:t>
      </w:r>
      <w:r>
        <w:rPr>
          <w:rFonts w:ascii="Arial" w:eastAsia="Arial" w:hAnsi="Arial" w:cs="Arial"/>
          <w:color w:val="0563C1"/>
          <w:sz w:val="24"/>
          <w:szCs w:val="24"/>
          <w:u w:val="single"/>
        </w:rPr>
        <w:fldChar w:fldCharType="end"/>
      </w:r>
    </w:p>
    <w:bookmarkEnd w:id="42"/>
    <w:p w:rsidR="002F2D3B" w:rsidRPr="002F2D3B" w:rsidRDefault="002F2D3B" w:rsidP="002F2D3B"/>
    <w:p w:rsidR="00C73372" w:rsidRDefault="00000000">
      <w:pPr>
        <w:rPr>
          <w:rFonts w:ascii="Arial" w:eastAsia="Arial" w:hAnsi="Arial" w:cs="Arial"/>
          <w:sz w:val="24"/>
          <w:szCs w:val="24"/>
        </w:rPr>
      </w:pPr>
      <w:r>
        <w:rPr>
          <w:rFonts w:ascii="Arial" w:eastAsia="Arial" w:hAnsi="Arial" w:cs="Arial"/>
          <w:sz w:val="24"/>
          <w:szCs w:val="24"/>
        </w:rPr>
        <w:t>Función No. 1:</w:t>
      </w:r>
    </w:p>
    <w:p w:rsidR="00C73372" w:rsidRDefault="00000000">
      <w:pPr>
        <w:rPr>
          <w:rFonts w:ascii="Arial" w:eastAsia="Arial" w:hAnsi="Arial" w:cs="Arial"/>
          <w:sz w:val="24"/>
          <w:szCs w:val="24"/>
        </w:rPr>
      </w:pPr>
      <w:r>
        <w:rPr>
          <w:rFonts w:ascii="Arial" w:eastAsia="Arial" w:hAnsi="Arial" w:cs="Arial"/>
          <w:sz w:val="24"/>
          <w:szCs w:val="24"/>
        </w:rPr>
        <w:t xml:space="preserve">Según el menú principal encontramos el primer botón llamado ‘Panel de Control’. El cual nos despliega la ventana del </w:t>
      </w:r>
      <w:proofErr w:type="spellStart"/>
      <w:r>
        <w:rPr>
          <w:rFonts w:ascii="Arial" w:eastAsia="Arial" w:hAnsi="Arial" w:cs="Arial"/>
          <w:sz w:val="24"/>
          <w:szCs w:val="24"/>
        </w:rPr>
        <w:t>Dashboard</w:t>
      </w:r>
      <w:proofErr w:type="spellEnd"/>
      <w:r>
        <w:rPr>
          <w:rFonts w:ascii="Arial" w:eastAsia="Arial" w:hAnsi="Arial" w:cs="Arial"/>
          <w:sz w:val="24"/>
          <w:szCs w:val="24"/>
        </w:rPr>
        <w:t xml:space="preserve"> que describe el inventario según la cantidad de productos, ventas categorías y usuarios.</w:t>
      </w:r>
    </w:p>
    <w:p w:rsidR="00C73372"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2273300"/>
            <wp:effectExtent l="0" t="0" r="0" b="0"/>
            <wp:docPr id="1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5612130" cy="2273300"/>
                    </a:xfrm>
                    <a:prstGeom prst="rect">
                      <a:avLst/>
                    </a:prstGeom>
                    <a:ln/>
                  </pic:spPr>
                </pic:pic>
              </a:graphicData>
            </a:graphic>
          </wp:inline>
        </w:drawing>
      </w:r>
    </w:p>
    <w:p w:rsidR="00C73372" w:rsidRDefault="00C73372">
      <w:pPr>
        <w:rPr>
          <w:rFonts w:ascii="Arial" w:eastAsia="Arial" w:hAnsi="Arial" w:cs="Arial"/>
          <w:sz w:val="24"/>
          <w:szCs w:val="24"/>
        </w:rPr>
      </w:pPr>
    </w:p>
    <w:p w:rsidR="00C73372" w:rsidRDefault="00000000">
      <w:pPr>
        <w:rPr>
          <w:rFonts w:ascii="Arial" w:eastAsia="Arial" w:hAnsi="Arial" w:cs="Arial"/>
          <w:sz w:val="24"/>
          <w:szCs w:val="24"/>
        </w:rPr>
      </w:pPr>
      <w:r>
        <w:rPr>
          <w:rFonts w:ascii="Arial" w:eastAsia="Arial" w:hAnsi="Arial" w:cs="Arial"/>
          <w:sz w:val="24"/>
          <w:szCs w:val="24"/>
        </w:rPr>
        <w:t>Función No. 2:</w:t>
      </w:r>
    </w:p>
    <w:p w:rsidR="00C73372" w:rsidRDefault="00000000">
      <w:pPr>
        <w:jc w:val="both"/>
        <w:rPr>
          <w:rFonts w:ascii="Arial" w:eastAsia="Arial" w:hAnsi="Arial" w:cs="Arial"/>
          <w:sz w:val="24"/>
          <w:szCs w:val="24"/>
        </w:rPr>
      </w:pPr>
      <w:r>
        <w:rPr>
          <w:rFonts w:ascii="Arial" w:eastAsia="Arial" w:hAnsi="Arial" w:cs="Arial"/>
          <w:sz w:val="24"/>
          <w:szCs w:val="24"/>
        </w:rPr>
        <w:t>El administrador asignado una vez haya iniciado sesión, se dirige al ítem 'Administrar Usuario' del segundo menú que administra los roles de usuarios y administra sus permisos.</w:t>
      </w:r>
    </w:p>
    <w:p w:rsidR="00C73372" w:rsidRDefault="00000000">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2362200"/>
            <wp:effectExtent l="0" t="0" r="0" b="0"/>
            <wp:docPr id="2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6"/>
                    <a:srcRect/>
                    <a:stretch>
                      <a:fillRect/>
                    </a:stretch>
                  </pic:blipFill>
                  <pic:spPr>
                    <a:xfrm>
                      <a:off x="0" y="0"/>
                      <a:ext cx="5612130" cy="2362200"/>
                    </a:xfrm>
                    <a:prstGeom prst="rect">
                      <a:avLst/>
                    </a:prstGeom>
                    <a:ln/>
                  </pic:spPr>
                </pic:pic>
              </a:graphicData>
            </a:graphic>
          </wp:inline>
        </w:drawing>
      </w:r>
    </w:p>
    <w:p w:rsidR="00C73372" w:rsidRDefault="00C73372">
      <w:pPr>
        <w:jc w:val="both"/>
        <w:rPr>
          <w:rFonts w:ascii="Arial" w:eastAsia="Arial" w:hAnsi="Arial" w:cs="Arial"/>
          <w:sz w:val="24"/>
          <w:szCs w:val="24"/>
        </w:rPr>
      </w:pPr>
    </w:p>
    <w:p w:rsidR="00C73372" w:rsidRDefault="00C73372">
      <w:pPr>
        <w:jc w:val="both"/>
        <w:rPr>
          <w:rFonts w:ascii="Arial" w:eastAsia="Arial" w:hAnsi="Arial" w:cs="Arial"/>
          <w:sz w:val="24"/>
          <w:szCs w:val="24"/>
        </w:rPr>
      </w:pPr>
    </w:p>
    <w:p w:rsidR="00C73372" w:rsidRDefault="00000000">
      <w:pPr>
        <w:jc w:val="both"/>
        <w:rPr>
          <w:rFonts w:ascii="Arial" w:eastAsia="Arial" w:hAnsi="Arial" w:cs="Arial"/>
          <w:sz w:val="24"/>
          <w:szCs w:val="24"/>
        </w:rPr>
      </w:pPr>
      <w:r>
        <w:rPr>
          <w:rFonts w:ascii="Arial" w:eastAsia="Arial" w:hAnsi="Arial" w:cs="Arial"/>
          <w:sz w:val="24"/>
          <w:szCs w:val="24"/>
        </w:rPr>
        <w:t>Función No. 3:</w:t>
      </w:r>
    </w:p>
    <w:p w:rsidR="00C73372" w:rsidRDefault="00000000">
      <w:pPr>
        <w:jc w:val="both"/>
        <w:rPr>
          <w:rFonts w:ascii="Arial" w:eastAsia="Arial" w:hAnsi="Arial" w:cs="Arial"/>
          <w:sz w:val="24"/>
          <w:szCs w:val="24"/>
        </w:rPr>
      </w:pPr>
      <w:r>
        <w:rPr>
          <w:rFonts w:ascii="Arial" w:eastAsia="Arial" w:hAnsi="Arial" w:cs="Arial"/>
          <w:sz w:val="24"/>
          <w:szCs w:val="24"/>
        </w:rPr>
        <w:t xml:space="preserve">Al </w:t>
      </w:r>
      <w:proofErr w:type="spellStart"/>
      <w:r>
        <w:rPr>
          <w:rFonts w:ascii="Arial" w:eastAsia="Arial" w:hAnsi="Arial" w:cs="Arial"/>
          <w:sz w:val="24"/>
          <w:szCs w:val="24"/>
        </w:rPr>
        <w:t>clickear</w:t>
      </w:r>
      <w:proofErr w:type="spellEnd"/>
      <w:r>
        <w:rPr>
          <w:rFonts w:ascii="Arial" w:eastAsia="Arial" w:hAnsi="Arial" w:cs="Arial"/>
          <w:sz w:val="24"/>
          <w:szCs w:val="24"/>
        </w:rPr>
        <w:t xml:space="preserve"> en el botón 'Agregar Usuario' correspondiente a la función anterior, se despliega la ventana que permite llenar los campos de un formulario que identificará al usuario que desde el administrador se asignará para implementar la aplicación según su rol. </w:t>
      </w:r>
    </w:p>
    <w:p w:rsidR="00C73372" w:rsidRDefault="00000000">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2578100"/>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612130" cy="2578100"/>
                    </a:xfrm>
                    <a:prstGeom prst="rect">
                      <a:avLst/>
                    </a:prstGeom>
                    <a:ln/>
                  </pic:spPr>
                </pic:pic>
              </a:graphicData>
            </a:graphic>
          </wp:inline>
        </w:drawing>
      </w:r>
    </w:p>
    <w:p w:rsidR="00C73372" w:rsidRDefault="00000000">
      <w:pPr>
        <w:jc w:val="both"/>
        <w:rPr>
          <w:rFonts w:ascii="Arial" w:eastAsia="Arial" w:hAnsi="Arial" w:cs="Arial"/>
          <w:sz w:val="24"/>
          <w:szCs w:val="24"/>
        </w:rPr>
      </w:pPr>
      <w:r>
        <w:rPr>
          <w:rFonts w:ascii="Arial" w:eastAsia="Arial" w:hAnsi="Arial" w:cs="Arial"/>
          <w:sz w:val="24"/>
          <w:szCs w:val="24"/>
        </w:rPr>
        <w:lastRenderedPageBreak/>
        <w:t xml:space="preserve">Una vez </w:t>
      </w:r>
      <w:proofErr w:type="spellStart"/>
      <w:r>
        <w:rPr>
          <w:rFonts w:ascii="Arial" w:eastAsia="Arial" w:hAnsi="Arial" w:cs="Arial"/>
          <w:sz w:val="24"/>
          <w:szCs w:val="24"/>
        </w:rPr>
        <w:t>clickeado</w:t>
      </w:r>
      <w:proofErr w:type="spellEnd"/>
      <w:r>
        <w:rPr>
          <w:rFonts w:ascii="Arial" w:eastAsia="Arial" w:hAnsi="Arial" w:cs="Arial"/>
          <w:sz w:val="24"/>
          <w:szCs w:val="24"/>
        </w:rPr>
        <w:t xml:space="preserve"> el botón 'Guardar' de la función de 'Agregar Usuario ' sale </w:t>
      </w:r>
      <w:proofErr w:type="gramStart"/>
      <w:r>
        <w:rPr>
          <w:rFonts w:ascii="Arial" w:eastAsia="Arial" w:hAnsi="Arial" w:cs="Arial"/>
          <w:sz w:val="24"/>
          <w:szCs w:val="24"/>
        </w:rPr>
        <w:t>un alerta</w:t>
      </w:r>
      <w:proofErr w:type="gramEnd"/>
      <w:r>
        <w:rPr>
          <w:rFonts w:ascii="Arial" w:eastAsia="Arial" w:hAnsi="Arial" w:cs="Arial"/>
          <w:sz w:val="24"/>
          <w:szCs w:val="24"/>
        </w:rPr>
        <w:t xml:space="preserve"> que dice 'Cuenta de usuario ha sido creada', con los parámetros dados por el administrador.</w:t>
      </w:r>
    </w:p>
    <w:p w:rsidR="00C73372" w:rsidRDefault="00000000">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2921000"/>
            <wp:effectExtent l="0" t="0" r="0" b="0"/>
            <wp:docPr id="2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8"/>
                    <a:srcRect/>
                    <a:stretch>
                      <a:fillRect/>
                    </a:stretch>
                  </pic:blipFill>
                  <pic:spPr>
                    <a:xfrm>
                      <a:off x="0" y="0"/>
                      <a:ext cx="5612130" cy="2921000"/>
                    </a:xfrm>
                    <a:prstGeom prst="rect">
                      <a:avLst/>
                    </a:prstGeom>
                    <a:ln/>
                  </pic:spPr>
                </pic:pic>
              </a:graphicData>
            </a:graphic>
          </wp:inline>
        </w:drawing>
      </w:r>
    </w:p>
    <w:p w:rsidR="00C73372" w:rsidRDefault="00C73372">
      <w:pPr>
        <w:jc w:val="both"/>
        <w:rPr>
          <w:rFonts w:ascii="Arial" w:eastAsia="Arial" w:hAnsi="Arial" w:cs="Arial"/>
          <w:sz w:val="24"/>
          <w:szCs w:val="24"/>
        </w:rPr>
      </w:pPr>
    </w:p>
    <w:p w:rsidR="00C73372" w:rsidRDefault="00000000">
      <w:pPr>
        <w:jc w:val="both"/>
        <w:rPr>
          <w:rFonts w:ascii="Arial" w:eastAsia="Arial" w:hAnsi="Arial" w:cs="Arial"/>
          <w:sz w:val="24"/>
          <w:szCs w:val="24"/>
        </w:rPr>
      </w:pPr>
      <w:r>
        <w:rPr>
          <w:rFonts w:ascii="Arial" w:eastAsia="Arial" w:hAnsi="Arial" w:cs="Arial"/>
          <w:sz w:val="24"/>
          <w:szCs w:val="24"/>
        </w:rPr>
        <w:t>El nuevo usuario ha sido creado de tal manera que queda guardado en la base de datos y listo para que pueda ingresar a la aplicación con el rol de Vendedor, esto es algo que sólo se verá de forma interna para los desarrolladores.</w:t>
      </w:r>
    </w:p>
    <w:p w:rsidR="00C73372" w:rsidRDefault="00000000">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7620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612130" cy="762000"/>
                    </a:xfrm>
                    <a:prstGeom prst="rect">
                      <a:avLst/>
                    </a:prstGeom>
                    <a:ln/>
                  </pic:spPr>
                </pic:pic>
              </a:graphicData>
            </a:graphic>
          </wp:inline>
        </w:drawing>
      </w:r>
    </w:p>
    <w:p w:rsidR="00C73372" w:rsidRDefault="00C73372">
      <w:pPr>
        <w:jc w:val="both"/>
        <w:rPr>
          <w:rFonts w:ascii="Arial" w:eastAsia="Arial" w:hAnsi="Arial" w:cs="Arial"/>
          <w:sz w:val="24"/>
          <w:szCs w:val="24"/>
        </w:rPr>
      </w:pPr>
    </w:p>
    <w:p w:rsidR="00C73372" w:rsidRDefault="00000000">
      <w:pPr>
        <w:jc w:val="both"/>
        <w:rPr>
          <w:rFonts w:ascii="Arial" w:eastAsia="Arial" w:hAnsi="Arial" w:cs="Arial"/>
          <w:sz w:val="24"/>
          <w:szCs w:val="24"/>
        </w:rPr>
      </w:pPr>
      <w:r>
        <w:rPr>
          <w:rFonts w:ascii="Arial" w:eastAsia="Arial" w:hAnsi="Arial" w:cs="Arial"/>
          <w:sz w:val="24"/>
          <w:szCs w:val="24"/>
        </w:rPr>
        <w:t>Función No. 4:</w:t>
      </w:r>
    </w:p>
    <w:p w:rsidR="00C73372" w:rsidRDefault="00000000">
      <w:pPr>
        <w:jc w:val="both"/>
        <w:rPr>
          <w:rFonts w:ascii="Arial" w:eastAsia="Arial" w:hAnsi="Arial" w:cs="Arial"/>
          <w:sz w:val="24"/>
          <w:szCs w:val="24"/>
        </w:rPr>
      </w:pPr>
      <w:r>
        <w:rPr>
          <w:rFonts w:ascii="Arial" w:eastAsia="Arial" w:hAnsi="Arial" w:cs="Arial"/>
          <w:sz w:val="24"/>
          <w:szCs w:val="24"/>
        </w:rPr>
        <w:t>Según el menú principal la función que sigue se encuentra en el botón llamado ‘Categorías’, la cual nos permite crear o agregar de forma preliminar una categoría, antes de crear los productos que entrarían a nuestro inventario puesto que para crear un producto se debe tener primero a cuál categoría corresponde.</w:t>
      </w:r>
    </w:p>
    <w:p w:rsidR="00C73372" w:rsidRDefault="00000000">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5612130" cy="2120900"/>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0"/>
                    <a:srcRect/>
                    <a:stretch>
                      <a:fillRect/>
                    </a:stretch>
                  </pic:blipFill>
                  <pic:spPr>
                    <a:xfrm>
                      <a:off x="0" y="0"/>
                      <a:ext cx="5612130" cy="2120900"/>
                    </a:xfrm>
                    <a:prstGeom prst="rect">
                      <a:avLst/>
                    </a:prstGeom>
                    <a:ln/>
                  </pic:spPr>
                </pic:pic>
              </a:graphicData>
            </a:graphic>
          </wp:inline>
        </w:drawing>
      </w:r>
    </w:p>
    <w:p w:rsidR="00C73372" w:rsidRDefault="00000000">
      <w:pPr>
        <w:jc w:val="both"/>
        <w:rPr>
          <w:rFonts w:ascii="Arial" w:eastAsia="Arial" w:hAnsi="Arial" w:cs="Arial"/>
          <w:sz w:val="24"/>
          <w:szCs w:val="24"/>
        </w:rPr>
      </w:pPr>
      <w:r>
        <w:rPr>
          <w:rFonts w:ascii="Arial" w:eastAsia="Arial" w:hAnsi="Arial" w:cs="Arial"/>
          <w:sz w:val="24"/>
          <w:szCs w:val="24"/>
        </w:rPr>
        <w:t xml:space="preserve">Una vez escrita la categoría, se pulsa con un </w:t>
      </w:r>
      <w:proofErr w:type="spellStart"/>
      <w:r>
        <w:rPr>
          <w:rFonts w:ascii="Arial" w:eastAsia="Arial" w:hAnsi="Arial" w:cs="Arial"/>
          <w:sz w:val="24"/>
          <w:szCs w:val="24"/>
        </w:rPr>
        <w:t>click</w:t>
      </w:r>
      <w:proofErr w:type="spellEnd"/>
      <w:r>
        <w:rPr>
          <w:rFonts w:ascii="Arial" w:eastAsia="Arial" w:hAnsi="Arial" w:cs="Arial"/>
          <w:sz w:val="24"/>
          <w:szCs w:val="24"/>
        </w:rPr>
        <w:t xml:space="preserve"> en el botón del formulario llamado ‘Agregar Categoría’.</w:t>
      </w:r>
    </w:p>
    <w:p w:rsidR="00C73372" w:rsidRDefault="00000000">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1968500"/>
            <wp:effectExtent l="0" t="0" r="0" b="0"/>
            <wp:docPr id="3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1"/>
                    <a:srcRect/>
                    <a:stretch>
                      <a:fillRect/>
                    </a:stretch>
                  </pic:blipFill>
                  <pic:spPr>
                    <a:xfrm>
                      <a:off x="0" y="0"/>
                      <a:ext cx="5612130" cy="1968500"/>
                    </a:xfrm>
                    <a:prstGeom prst="rect">
                      <a:avLst/>
                    </a:prstGeom>
                    <a:ln/>
                  </pic:spPr>
                </pic:pic>
              </a:graphicData>
            </a:graphic>
          </wp:inline>
        </w:drawing>
      </w:r>
    </w:p>
    <w:p w:rsidR="00C73372" w:rsidRDefault="00000000">
      <w:pPr>
        <w:jc w:val="both"/>
        <w:rPr>
          <w:rFonts w:ascii="Arial" w:eastAsia="Arial" w:hAnsi="Arial" w:cs="Arial"/>
          <w:sz w:val="24"/>
          <w:szCs w:val="24"/>
        </w:rPr>
      </w:pPr>
      <w:r>
        <w:rPr>
          <w:rFonts w:ascii="Arial" w:eastAsia="Arial" w:hAnsi="Arial" w:cs="Arial"/>
          <w:sz w:val="24"/>
          <w:szCs w:val="24"/>
        </w:rPr>
        <w:t xml:space="preserve">Cómo podemos observar en la imagen, después de </w:t>
      </w:r>
      <w:proofErr w:type="spellStart"/>
      <w:r>
        <w:rPr>
          <w:rFonts w:ascii="Arial" w:eastAsia="Arial" w:hAnsi="Arial" w:cs="Arial"/>
          <w:sz w:val="24"/>
          <w:szCs w:val="24"/>
        </w:rPr>
        <w:t>clickear</w:t>
      </w:r>
      <w:proofErr w:type="spellEnd"/>
      <w:r>
        <w:rPr>
          <w:rFonts w:ascii="Arial" w:eastAsia="Arial" w:hAnsi="Arial" w:cs="Arial"/>
          <w:sz w:val="24"/>
          <w:szCs w:val="24"/>
        </w:rPr>
        <w:t xml:space="preserve"> en el botón 'Agregar Categoría' se genera un mensaje que dice 'Categoría Agregada Exitosamente' y de lado derecho de la pantalla se enlista automáticamente la categoría agregada, teniendo a nuestra disposición otros dos botones para borrar o editar la categoría según cómo se quiera administrar.</w:t>
      </w:r>
    </w:p>
    <w:p w:rsidR="00C73372" w:rsidRDefault="00C73372">
      <w:pPr>
        <w:jc w:val="both"/>
        <w:rPr>
          <w:rFonts w:ascii="Arial" w:eastAsia="Arial" w:hAnsi="Arial" w:cs="Arial"/>
          <w:sz w:val="24"/>
          <w:szCs w:val="24"/>
        </w:rPr>
      </w:pPr>
    </w:p>
    <w:p w:rsidR="00C73372" w:rsidRDefault="00000000">
      <w:pPr>
        <w:jc w:val="both"/>
        <w:rPr>
          <w:rFonts w:ascii="Arial" w:eastAsia="Arial" w:hAnsi="Arial" w:cs="Arial"/>
          <w:sz w:val="24"/>
          <w:szCs w:val="24"/>
        </w:rPr>
      </w:pPr>
      <w:r>
        <w:rPr>
          <w:rFonts w:ascii="Arial" w:eastAsia="Arial" w:hAnsi="Arial" w:cs="Arial"/>
          <w:sz w:val="24"/>
          <w:szCs w:val="24"/>
        </w:rPr>
        <w:t>Función No. 5:</w:t>
      </w:r>
    </w:p>
    <w:p w:rsidR="00C73372" w:rsidRDefault="00000000">
      <w:pPr>
        <w:jc w:val="both"/>
        <w:rPr>
          <w:rFonts w:ascii="Arial" w:eastAsia="Arial" w:hAnsi="Arial" w:cs="Arial"/>
          <w:sz w:val="24"/>
          <w:szCs w:val="24"/>
        </w:rPr>
      </w:pPr>
      <w:r>
        <w:rPr>
          <w:rFonts w:ascii="Arial" w:eastAsia="Arial" w:hAnsi="Arial" w:cs="Arial"/>
          <w:sz w:val="24"/>
          <w:szCs w:val="24"/>
        </w:rPr>
        <w:t xml:space="preserve">Aunque en el menú principal, sigue en la lista el botón de 'Productos', es importante para seguir con la lógica de negocio, crear después de la categoría una imagen multimedia que permita identificar de forma visual al producto, de esta manera al momento de crear el producto se incluye esa propiedad o característica que hace del inventario de repuestos algo indispensable porque un producto sin </w:t>
      </w:r>
      <w:proofErr w:type="spellStart"/>
      <w:r>
        <w:rPr>
          <w:rFonts w:ascii="Arial" w:eastAsia="Arial" w:hAnsi="Arial" w:cs="Arial"/>
          <w:sz w:val="24"/>
          <w:szCs w:val="24"/>
        </w:rPr>
        <w:t>categoria</w:t>
      </w:r>
      <w:proofErr w:type="spellEnd"/>
      <w:r>
        <w:rPr>
          <w:rFonts w:ascii="Arial" w:eastAsia="Arial" w:hAnsi="Arial" w:cs="Arial"/>
          <w:sz w:val="24"/>
          <w:szCs w:val="24"/>
        </w:rPr>
        <w:t xml:space="preserve"> o imagen no sería muy conveniente poder crear un producto que se incluye en el inventario para su posterior venta. </w:t>
      </w:r>
    </w:p>
    <w:p w:rsidR="00C73372" w:rsidRDefault="00000000">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5612130" cy="2222500"/>
            <wp:effectExtent l="0" t="0" r="0" b="0"/>
            <wp:docPr id="2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2"/>
                    <a:srcRect/>
                    <a:stretch>
                      <a:fillRect/>
                    </a:stretch>
                  </pic:blipFill>
                  <pic:spPr>
                    <a:xfrm>
                      <a:off x="0" y="0"/>
                      <a:ext cx="5612130" cy="2222500"/>
                    </a:xfrm>
                    <a:prstGeom prst="rect">
                      <a:avLst/>
                    </a:prstGeom>
                    <a:ln/>
                  </pic:spPr>
                </pic:pic>
              </a:graphicData>
            </a:graphic>
          </wp:inline>
        </w:drawing>
      </w:r>
    </w:p>
    <w:p w:rsidR="00C73372" w:rsidRDefault="00000000">
      <w:pPr>
        <w:jc w:val="both"/>
        <w:rPr>
          <w:rFonts w:ascii="Arial" w:eastAsia="Arial" w:hAnsi="Arial" w:cs="Arial"/>
          <w:sz w:val="24"/>
          <w:szCs w:val="24"/>
        </w:rPr>
      </w:pPr>
      <w:r>
        <w:rPr>
          <w:rFonts w:ascii="Arial" w:eastAsia="Arial" w:hAnsi="Arial" w:cs="Arial"/>
          <w:sz w:val="24"/>
          <w:szCs w:val="24"/>
        </w:rPr>
        <w:t xml:space="preserve">En el menú principal </w:t>
      </w:r>
      <w:proofErr w:type="spellStart"/>
      <w:r>
        <w:rPr>
          <w:rFonts w:ascii="Arial" w:eastAsia="Arial" w:hAnsi="Arial" w:cs="Arial"/>
          <w:sz w:val="24"/>
          <w:szCs w:val="24"/>
        </w:rPr>
        <w:t>clickeamos</w:t>
      </w:r>
      <w:proofErr w:type="spellEnd"/>
      <w:r>
        <w:rPr>
          <w:rFonts w:ascii="Arial" w:eastAsia="Arial" w:hAnsi="Arial" w:cs="Arial"/>
          <w:sz w:val="24"/>
          <w:szCs w:val="24"/>
        </w:rPr>
        <w:t xml:space="preserve"> en el botón llamado ‘Media’, el cual nos despliega la ventana que contiene las imágenes que representan la característica visual del producto. En la parte superior de la tabla hay un botón llamado ‘Elegir Archivo’ el cual nos permite elegir de nuestro ordenador una imagen alusiva y que caracteriza al producto que pretendemos crear para luego vender. </w:t>
      </w:r>
    </w:p>
    <w:p w:rsidR="00C73372" w:rsidRDefault="00000000">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23114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612130" cy="2311400"/>
                    </a:xfrm>
                    <a:prstGeom prst="rect">
                      <a:avLst/>
                    </a:prstGeom>
                    <a:ln/>
                  </pic:spPr>
                </pic:pic>
              </a:graphicData>
            </a:graphic>
          </wp:inline>
        </w:drawing>
      </w:r>
    </w:p>
    <w:p w:rsidR="00C73372" w:rsidRDefault="00000000">
      <w:pPr>
        <w:jc w:val="both"/>
        <w:rPr>
          <w:rFonts w:ascii="Arial" w:eastAsia="Arial" w:hAnsi="Arial" w:cs="Arial"/>
          <w:sz w:val="24"/>
          <w:szCs w:val="24"/>
        </w:rPr>
      </w:pPr>
      <w:r>
        <w:rPr>
          <w:rFonts w:ascii="Arial" w:eastAsia="Arial" w:hAnsi="Arial" w:cs="Arial"/>
          <w:sz w:val="24"/>
          <w:szCs w:val="24"/>
        </w:rPr>
        <w:t>Al momento de elegir la imagen se cargará automáticamente y desde el botón llamado ‘Subir’ empujamos la imagen multimedia para que sea parte de nuestra base de datos como también de la tabla de imágenes disponibles para la creación de productos.</w:t>
      </w:r>
    </w:p>
    <w:p w:rsidR="00C73372" w:rsidRDefault="00000000">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5612130" cy="2425700"/>
            <wp:effectExtent l="0" t="0" r="0" b="0"/>
            <wp:docPr id="1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4"/>
                    <a:srcRect/>
                    <a:stretch>
                      <a:fillRect/>
                    </a:stretch>
                  </pic:blipFill>
                  <pic:spPr>
                    <a:xfrm>
                      <a:off x="0" y="0"/>
                      <a:ext cx="5612130" cy="2425700"/>
                    </a:xfrm>
                    <a:prstGeom prst="rect">
                      <a:avLst/>
                    </a:prstGeom>
                    <a:ln/>
                  </pic:spPr>
                </pic:pic>
              </a:graphicData>
            </a:graphic>
          </wp:inline>
        </w:drawing>
      </w:r>
    </w:p>
    <w:p w:rsidR="00C73372" w:rsidRDefault="00000000">
      <w:pPr>
        <w:jc w:val="both"/>
        <w:rPr>
          <w:rFonts w:ascii="Arial" w:eastAsia="Arial" w:hAnsi="Arial" w:cs="Arial"/>
          <w:sz w:val="24"/>
          <w:szCs w:val="24"/>
        </w:rPr>
      </w:pPr>
      <w:r>
        <w:rPr>
          <w:rFonts w:ascii="Arial" w:eastAsia="Arial" w:hAnsi="Arial" w:cs="Arial"/>
          <w:sz w:val="24"/>
          <w:szCs w:val="24"/>
        </w:rPr>
        <w:t>Cómo podemos ver en la imagen anterior se nos avisa por medio de un mensaje en color verde que ‘Imagen subida al servidor’.</w:t>
      </w:r>
    </w:p>
    <w:p w:rsidR="00C73372" w:rsidRDefault="00C73372">
      <w:pPr>
        <w:jc w:val="both"/>
        <w:rPr>
          <w:rFonts w:ascii="Arial" w:eastAsia="Arial" w:hAnsi="Arial" w:cs="Arial"/>
          <w:sz w:val="24"/>
          <w:szCs w:val="24"/>
        </w:rPr>
      </w:pPr>
    </w:p>
    <w:p w:rsidR="00C73372" w:rsidRDefault="00000000">
      <w:pPr>
        <w:jc w:val="both"/>
        <w:rPr>
          <w:rFonts w:ascii="Arial" w:eastAsia="Arial" w:hAnsi="Arial" w:cs="Arial"/>
          <w:sz w:val="24"/>
          <w:szCs w:val="24"/>
        </w:rPr>
      </w:pPr>
      <w:r>
        <w:rPr>
          <w:rFonts w:ascii="Arial" w:eastAsia="Arial" w:hAnsi="Arial" w:cs="Arial"/>
          <w:sz w:val="24"/>
          <w:szCs w:val="24"/>
        </w:rPr>
        <w:t>Función No. 6:</w:t>
      </w:r>
    </w:p>
    <w:p w:rsidR="00C73372" w:rsidRDefault="00000000">
      <w:pPr>
        <w:jc w:val="both"/>
        <w:rPr>
          <w:rFonts w:ascii="Arial" w:eastAsia="Arial" w:hAnsi="Arial" w:cs="Arial"/>
          <w:sz w:val="24"/>
          <w:szCs w:val="24"/>
        </w:rPr>
      </w:pPr>
      <w:r>
        <w:rPr>
          <w:rFonts w:ascii="Arial" w:eastAsia="Arial" w:hAnsi="Arial" w:cs="Arial"/>
          <w:sz w:val="24"/>
          <w:szCs w:val="24"/>
        </w:rPr>
        <w:t xml:space="preserve">Una vez creada la categoría y cargado el archivo multimedia que caracteriza al producto, nos disponemos a crearlo. Según el menú principal en el botón llamado ‘Productos’ se despliega un submenú que tiene los ítems ‘Administrar Productos’ y ‘Agregar Productos’. Vamos a crear un producto por lo tanto daremos </w:t>
      </w:r>
      <w:proofErr w:type="spellStart"/>
      <w:r>
        <w:rPr>
          <w:rFonts w:ascii="Arial" w:eastAsia="Arial" w:hAnsi="Arial" w:cs="Arial"/>
          <w:sz w:val="24"/>
          <w:szCs w:val="24"/>
        </w:rPr>
        <w:t>click</w:t>
      </w:r>
      <w:proofErr w:type="spellEnd"/>
      <w:r>
        <w:rPr>
          <w:rFonts w:ascii="Arial" w:eastAsia="Arial" w:hAnsi="Arial" w:cs="Arial"/>
          <w:sz w:val="24"/>
          <w:szCs w:val="24"/>
        </w:rPr>
        <w:t xml:space="preserve"> en el segundo ítem de ‘Agregar Productos’.</w:t>
      </w:r>
    </w:p>
    <w:p w:rsidR="00C73372" w:rsidRDefault="00000000">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2108200"/>
            <wp:effectExtent l="0" t="0" r="0" b="0"/>
            <wp:docPr id="2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5"/>
                    <a:srcRect/>
                    <a:stretch>
                      <a:fillRect/>
                    </a:stretch>
                  </pic:blipFill>
                  <pic:spPr>
                    <a:xfrm>
                      <a:off x="0" y="0"/>
                      <a:ext cx="5612130" cy="2108200"/>
                    </a:xfrm>
                    <a:prstGeom prst="rect">
                      <a:avLst/>
                    </a:prstGeom>
                    <a:ln/>
                  </pic:spPr>
                </pic:pic>
              </a:graphicData>
            </a:graphic>
          </wp:inline>
        </w:drawing>
      </w:r>
    </w:p>
    <w:p w:rsidR="00C73372" w:rsidRDefault="00000000">
      <w:pPr>
        <w:jc w:val="both"/>
        <w:rPr>
          <w:rFonts w:ascii="Arial" w:eastAsia="Arial" w:hAnsi="Arial" w:cs="Arial"/>
          <w:sz w:val="24"/>
          <w:szCs w:val="24"/>
        </w:rPr>
      </w:pPr>
      <w:r>
        <w:rPr>
          <w:rFonts w:ascii="Arial" w:eastAsia="Arial" w:hAnsi="Arial" w:cs="Arial"/>
          <w:sz w:val="24"/>
          <w:szCs w:val="24"/>
        </w:rPr>
        <w:t>Se muestra una ventana que contiene un formulario el cual llenaremos con las características del producto haciendo la descripción del mismo, eligiendo del formulario su categoría, su imagen, detallando la cantidad de unidades, el precio de compra y el precio de venta para una eventual negociación con el cliente</w:t>
      </w:r>
    </w:p>
    <w:p w:rsidR="00C73372" w:rsidRDefault="00000000">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5612130" cy="17526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612130" cy="1752600"/>
                    </a:xfrm>
                    <a:prstGeom prst="rect">
                      <a:avLst/>
                    </a:prstGeom>
                    <a:ln/>
                  </pic:spPr>
                </pic:pic>
              </a:graphicData>
            </a:graphic>
          </wp:inline>
        </w:drawing>
      </w:r>
    </w:p>
    <w:p w:rsidR="00C73372" w:rsidRDefault="00000000">
      <w:pPr>
        <w:jc w:val="both"/>
        <w:rPr>
          <w:rFonts w:ascii="Arial" w:eastAsia="Arial" w:hAnsi="Arial" w:cs="Arial"/>
          <w:sz w:val="24"/>
          <w:szCs w:val="24"/>
        </w:rPr>
      </w:pPr>
      <w:r>
        <w:rPr>
          <w:rFonts w:ascii="Arial" w:eastAsia="Arial" w:hAnsi="Arial" w:cs="Arial"/>
          <w:sz w:val="24"/>
          <w:szCs w:val="24"/>
        </w:rPr>
        <w:t xml:space="preserve">Una vez lleno el formulario damos </w:t>
      </w:r>
      <w:proofErr w:type="spellStart"/>
      <w:r>
        <w:rPr>
          <w:rFonts w:ascii="Arial" w:eastAsia="Arial" w:hAnsi="Arial" w:cs="Arial"/>
          <w:sz w:val="24"/>
          <w:szCs w:val="24"/>
        </w:rPr>
        <w:t>click</w:t>
      </w:r>
      <w:proofErr w:type="spellEnd"/>
      <w:r>
        <w:rPr>
          <w:rFonts w:ascii="Arial" w:eastAsia="Arial" w:hAnsi="Arial" w:cs="Arial"/>
          <w:sz w:val="24"/>
          <w:szCs w:val="24"/>
        </w:rPr>
        <w:t xml:space="preserve"> en el botón ‘Agregar producto’, lo que conlleva a que el producto creado se guarde en la base de datos, y lo podemos comprobar mediante el siguiente mensaje ‘Producto agregado exitosamente’.</w:t>
      </w:r>
    </w:p>
    <w:p w:rsidR="00C73372" w:rsidRDefault="00000000">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21463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612130" cy="2146300"/>
                    </a:xfrm>
                    <a:prstGeom prst="rect">
                      <a:avLst/>
                    </a:prstGeom>
                    <a:ln/>
                  </pic:spPr>
                </pic:pic>
              </a:graphicData>
            </a:graphic>
          </wp:inline>
        </w:drawing>
      </w:r>
    </w:p>
    <w:p w:rsidR="00C73372" w:rsidRDefault="00C73372">
      <w:pPr>
        <w:jc w:val="both"/>
        <w:rPr>
          <w:rFonts w:ascii="Arial" w:eastAsia="Arial" w:hAnsi="Arial" w:cs="Arial"/>
          <w:sz w:val="24"/>
          <w:szCs w:val="24"/>
        </w:rPr>
      </w:pPr>
    </w:p>
    <w:p w:rsidR="00C73372" w:rsidRDefault="00000000">
      <w:pPr>
        <w:jc w:val="both"/>
        <w:rPr>
          <w:rFonts w:ascii="Arial" w:eastAsia="Arial" w:hAnsi="Arial" w:cs="Arial"/>
          <w:sz w:val="24"/>
          <w:szCs w:val="24"/>
        </w:rPr>
      </w:pPr>
      <w:r>
        <w:rPr>
          <w:rFonts w:ascii="Arial" w:eastAsia="Arial" w:hAnsi="Arial" w:cs="Arial"/>
          <w:sz w:val="24"/>
          <w:szCs w:val="24"/>
        </w:rPr>
        <w:t>Función No. 7:</w:t>
      </w:r>
    </w:p>
    <w:p w:rsidR="00C73372" w:rsidRDefault="00000000">
      <w:pPr>
        <w:jc w:val="both"/>
        <w:rPr>
          <w:rFonts w:ascii="Arial" w:eastAsia="Arial" w:hAnsi="Arial" w:cs="Arial"/>
          <w:sz w:val="24"/>
          <w:szCs w:val="24"/>
        </w:rPr>
      </w:pPr>
      <w:r>
        <w:rPr>
          <w:rFonts w:ascii="Arial" w:eastAsia="Arial" w:hAnsi="Arial" w:cs="Arial"/>
          <w:sz w:val="24"/>
          <w:szCs w:val="24"/>
        </w:rPr>
        <w:t xml:space="preserve">Una vez creado el producto, se guarda en la base de datos, y gracias a la lógica de programación se puede obtener una ventana que enlista los productos creados y desde la cual se puede administrar mediante los botones que permiten borrar o editar los productos. Esto se encuentra en el menú principal, en el botón ‘Productos’ el cual al </w:t>
      </w:r>
      <w:proofErr w:type="spellStart"/>
      <w:r>
        <w:rPr>
          <w:rFonts w:ascii="Arial" w:eastAsia="Arial" w:hAnsi="Arial" w:cs="Arial"/>
          <w:sz w:val="24"/>
          <w:szCs w:val="24"/>
        </w:rPr>
        <w:t>clickearse</w:t>
      </w:r>
      <w:proofErr w:type="spellEnd"/>
      <w:r>
        <w:rPr>
          <w:rFonts w:ascii="Arial" w:eastAsia="Arial" w:hAnsi="Arial" w:cs="Arial"/>
          <w:sz w:val="24"/>
          <w:szCs w:val="24"/>
        </w:rPr>
        <w:t xml:space="preserve"> se despliega un ítem que es un botón adicional llamado ‘Administrar Productos’.</w:t>
      </w:r>
    </w:p>
    <w:p w:rsidR="00C73372" w:rsidRDefault="00000000">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5612130" cy="22733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612130" cy="2273300"/>
                    </a:xfrm>
                    <a:prstGeom prst="rect">
                      <a:avLst/>
                    </a:prstGeom>
                    <a:ln/>
                  </pic:spPr>
                </pic:pic>
              </a:graphicData>
            </a:graphic>
          </wp:inline>
        </w:drawing>
      </w:r>
    </w:p>
    <w:p w:rsidR="002816AD" w:rsidRDefault="002816AD">
      <w:pPr>
        <w:jc w:val="both"/>
        <w:rPr>
          <w:rFonts w:ascii="Arial" w:eastAsia="Arial" w:hAnsi="Arial" w:cs="Arial"/>
          <w:sz w:val="24"/>
          <w:szCs w:val="24"/>
        </w:rPr>
      </w:pPr>
    </w:p>
    <w:p w:rsidR="00C73372" w:rsidRDefault="00000000">
      <w:pPr>
        <w:jc w:val="both"/>
        <w:rPr>
          <w:rFonts w:ascii="Arial" w:eastAsia="Arial" w:hAnsi="Arial" w:cs="Arial"/>
          <w:sz w:val="24"/>
          <w:szCs w:val="24"/>
        </w:rPr>
      </w:pPr>
      <w:r>
        <w:rPr>
          <w:rFonts w:ascii="Arial" w:eastAsia="Arial" w:hAnsi="Arial" w:cs="Arial"/>
          <w:sz w:val="24"/>
          <w:szCs w:val="24"/>
        </w:rPr>
        <w:t>Función No. 8:</w:t>
      </w:r>
    </w:p>
    <w:p w:rsidR="00C73372" w:rsidRDefault="00000000">
      <w:pPr>
        <w:jc w:val="both"/>
        <w:rPr>
          <w:rFonts w:ascii="Arial" w:eastAsia="Arial" w:hAnsi="Arial" w:cs="Arial"/>
          <w:sz w:val="24"/>
          <w:szCs w:val="24"/>
        </w:rPr>
      </w:pPr>
      <w:r>
        <w:rPr>
          <w:rFonts w:ascii="Arial" w:eastAsia="Arial" w:hAnsi="Arial" w:cs="Arial"/>
          <w:sz w:val="24"/>
          <w:szCs w:val="24"/>
        </w:rPr>
        <w:t xml:space="preserve">Siguiendo la lógica de negocio planteado por la empresa para el desarrollo de la aplicación web, tiene la funcionalidad de generar ventas, desde el menú principal. Para ello nos dirigimos al menú principal y buscamos el botón llamado ‘Ventas’, del cual se despliega un submenú que contiene los botones ‘Administrar Ventas’ y ‘Agregar Venta’. Crearemos una venta </w:t>
      </w:r>
      <w:proofErr w:type="spellStart"/>
      <w:r>
        <w:rPr>
          <w:rFonts w:ascii="Arial" w:eastAsia="Arial" w:hAnsi="Arial" w:cs="Arial"/>
          <w:sz w:val="24"/>
          <w:szCs w:val="24"/>
        </w:rPr>
        <w:t>clickeando</w:t>
      </w:r>
      <w:proofErr w:type="spellEnd"/>
      <w:r>
        <w:rPr>
          <w:rFonts w:ascii="Arial" w:eastAsia="Arial" w:hAnsi="Arial" w:cs="Arial"/>
          <w:sz w:val="24"/>
          <w:szCs w:val="24"/>
        </w:rPr>
        <w:t xml:space="preserve"> en el botón ‘Agregar Venta’, mostrándonos una ventana con un input de búsqueda que nos permitirá traer el producto solicitado para que una vez enlistado se pueda editar la cantidad de unidades y se genere su venta desde el botón ‘Agregar’ que se encuentra a lado derecho de la ventana.  </w:t>
      </w:r>
    </w:p>
    <w:p w:rsidR="00C73372" w:rsidRDefault="00000000">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2578100"/>
            <wp:effectExtent l="0" t="0" r="0" b="0"/>
            <wp:docPr id="1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a:stretch>
                      <a:fillRect/>
                    </a:stretch>
                  </pic:blipFill>
                  <pic:spPr>
                    <a:xfrm>
                      <a:off x="0" y="0"/>
                      <a:ext cx="5612130" cy="2578100"/>
                    </a:xfrm>
                    <a:prstGeom prst="rect">
                      <a:avLst/>
                    </a:prstGeom>
                    <a:ln/>
                  </pic:spPr>
                </pic:pic>
              </a:graphicData>
            </a:graphic>
          </wp:inline>
        </w:drawing>
      </w:r>
    </w:p>
    <w:p w:rsidR="00C73372" w:rsidRDefault="00000000">
      <w:pPr>
        <w:jc w:val="both"/>
        <w:rPr>
          <w:rFonts w:ascii="Arial" w:eastAsia="Arial" w:hAnsi="Arial" w:cs="Arial"/>
          <w:sz w:val="24"/>
          <w:szCs w:val="24"/>
        </w:rPr>
      </w:pPr>
      <w:r>
        <w:rPr>
          <w:rFonts w:ascii="Arial" w:eastAsia="Arial" w:hAnsi="Arial" w:cs="Arial"/>
          <w:sz w:val="24"/>
          <w:szCs w:val="24"/>
        </w:rPr>
        <w:t xml:space="preserve">Una vez </w:t>
      </w:r>
      <w:proofErr w:type="spellStart"/>
      <w:r>
        <w:rPr>
          <w:rFonts w:ascii="Arial" w:eastAsia="Arial" w:hAnsi="Arial" w:cs="Arial"/>
          <w:sz w:val="24"/>
          <w:szCs w:val="24"/>
        </w:rPr>
        <w:t>clickeado</w:t>
      </w:r>
      <w:proofErr w:type="spellEnd"/>
      <w:r>
        <w:rPr>
          <w:rFonts w:ascii="Arial" w:eastAsia="Arial" w:hAnsi="Arial" w:cs="Arial"/>
          <w:sz w:val="24"/>
          <w:szCs w:val="24"/>
        </w:rPr>
        <w:t xml:space="preserve"> el botón ‘Agregar’, se genera la venta, guardando su registro en la base de datos y para comprobarlo podemos verlo mediante un mensaje en color verde que dice ‘Venta agregada’</w:t>
      </w:r>
    </w:p>
    <w:p w:rsidR="00C73372" w:rsidRDefault="00000000">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5612130" cy="1625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612130" cy="1625600"/>
                    </a:xfrm>
                    <a:prstGeom prst="rect">
                      <a:avLst/>
                    </a:prstGeom>
                    <a:ln/>
                  </pic:spPr>
                </pic:pic>
              </a:graphicData>
            </a:graphic>
          </wp:inline>
        </w:drawing>
      </w:r>
    </w:p>
    <w:p w:rsidR="00C73372" w:rsidRDefault="00C73372">
      <w:pPr>
        <w:jc w:val="both"/>
        <w:rPr>
          <w:rFonts w:ascii="Arial" w:eastAsia="Arial" w:hAnsi="Arial" w:cs="Arial"/>
          <w:sz w:val="24"/>
          <w:szCs w:val="24"/>
        </w:rPr>
      </w:pPr>
    </w:p>
    <w:p w:rsidR="00C73372" w:rsidRDefault="00000000">
      <w:pPr>
        <w:jc w:val="both"/>
        <w:rPr>
          <w:rFonts w:ascii="Arial" w:eastAsia="Arial" w:hAnsi="Arial" w:cs="Arial"/>
          <w:sz w:val="24"/>
          <w:szCs w:val="24"/>
        </w:rPr>
      </w:pPr>
      <w:r>
        <w:rPr>
          <w:rFonts w:ascii="Arial" w:eastAsia="Arial" w:hAnsi="Arial" w:cs="Arial"/>
          <w:sz w:val="24"/>
          <w:szCs w:val="24"/>
        </w:rPr>
        <w:t>También podemos comprobar que se haya registrado la venta y que del total del inventario de productos se haya restado el producto vendido, llevando así una contabilidad automatizada de todo el lote, esto se logra visualizar desde el botón llamado ‘Panel de Control’ que se encuentra en la parte inicial del menú principal:</w:t>
      </w:r>
    </w:p>
    <w:p w:rsidR="00C73372" w:rsidRDefault="00000000">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2463800"/>
            <wp:effectExtent l="0" t="0" r="0" b="0"/>
            <wp:docPr id="1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1"/>
                    <a:srcRect/>
                    <a:stretch>
                      <a:fillRect/>
                    </a:stretch>
                  </pic:blipFill>
                  <pic:spPr>
                    <a:xfrm>
                      <a:off x="0" y="0"/>
                      <a:ext cx="5612130" cy="2463800"/>
                    </a:xfrm>
                    <a:prstGeom prst="rect">
                      <a:avLst/>
                    </a:prstGeom>
                    <a:ln/>
                  </pic:spPr>
                </pic:pic>
              </a:graphicData>
            </a:graphic>
          </wp:inline>
        </w:drawing>
      </w:r>
    </w:p>
    <w:p w:rsidR="00C73372" w:rsidRDefault="00C73372">
      <w:pPr>
        <w:jc w:val="both"/>
        <w:rPr>
          <w:rFonts w:ascii="Arial" w:eastAsia="Arial" w:hAnsi="Arial" w:cs="Arial"/>
          <w:sz w:val="24"/>
          <w:szCs w:val="24"/>
        </w:rPr>
      </w:pPr>
    </w:p>
    <w:p w:rsidR="00C73372" w:rsidRDefault="00000000">
      <w:pPr>
        <w:jc w:val="both"/>
        <w:rPr>
          <w:rFonts w:ascii="Arial" w:eastAsia="Arial" w:hAnsi="Arial" w:cs="Arial"/>
          <w:sz w:val="24"/>
          <w:szCs w:val="24"/>
        </w:rPr>
      </w:pPr>
      <w:r>
        <w:rPr>
          <w:rFonts w:ascii="Arial" w:eastAsia="Arial" w:hAnsi="Arial" w:cs="Arial"/>
          <w:sz w:val="24"/>
          <w:szCs w:val="24"/>
        </w:rPr>
        <w:t>Función No. 9:</w:t>
      </w:r>
    </w:p>
    <w:p w:rsidR="00C73372" w:rsidRDefault="00000000">
      <w:pPr>
        <w:jc w:val="both"/>
        <w:rPr>
          <w:rFonts w:ascii="Arial" w:eastAsia="Arial" w:hAnsi="Arial" w:cs="Arial"/>
          <w:sz w:val="24"/>
          <w:szCs w:val="24"/>
        </w:rPr>
      </w:pPr>
      <w:r>
        <w:rPr>
          <w:rFonts w:ascii="Arial" w:eastAsia="Arial" w:hAnsi="Arial" w:cs="Arial"/>
          <w:sz w:val="24"/>
          <w:szCs w:val="24"/>
        </w:rPr>
        <w:t xml:space="preserve">También las ventas se pueden administrar desde una ventana que permite editarlas o borrarlas, esto se logra desde el menú principal en un botón llamado ‘Ventas’ que al darle </w:t>
      </w:r>
      <w:proofErr w:type="spellStart"/>
      <w:r>
        <w:rPr>
          <w:rFonts w:ascii="Arial" w:eastAsia="Arial" w:hAnsi="Arial" w:cs="Arial"/>
          <w:sz w:val="24"/>
          <w:szCs w:val="24"/>
        </w:rPr>
        <w:t>click</w:t>
      </w:r>
      <w:proofErr w:type="spellEnd"/>
      <w:r>
        <w:rPr>
          <w:rFonts w:ascii="Arial" w:eastAsia="Arial" w:hAnsi="Arial" w:cs="Arial"/>
          <w:sz w:val="24"/>
          <w:szCs w:val="24"/>
        </w:rPr>
        <w:t xml:space="preserve"> se despliega un submenú que nos muestra dos botones más llamados ‘Administrar ventas’ y ‘Agregar venta’, para la función de administrar ventas damos </w:t>
      </w:r>
      <w:proofErr w:type="spellStart"/>
      <w:r>
        <w:rPr>
          <w:rFonts w:ascii="Arial" w:eastAsia="Arial" w:hAnsi="Arial" w:cs="Arial"/>
          <w:sz w:val="24"/>
          <w:szCs w:val="24"/>
        </w:rPr>
        <w:t>click</w:t>
      </w:r>
      <w:proofErr w:type="spellEnd"/>
      <w:r>
        <w:rPr>
          <w:rFonts w:ascii="Arial" w:eastAsia="Arial" w:hAnsi="Arial" w:cs="Arial"/>
          <w:sz w:val="24"/>
          <w:szCs w:val="24"/>
        </w:rPr>
        <w:t xml:space="preserve"> en el botón que lleva el verbo que necesitamos realizar esto es administrar ya sea editando o borrando la venta.</w:t>
      </w:r>
    </w:p>
    <w:p w:rsidR="00C73372" w:rsidRDefault="00000000">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5612130" cy="2362200"/>
            <wp:effectExtent l="0" t="0" r="0" b="0"/>
            <wp:docPr id="2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2"/>
                    <a:srcRect/>
                    <a:stretch>
                      <a:fillRect/>
                    </a:stretch>
                  </pic:blipFill>
                  <pic:spPr>
                    <a:xfrm>
                      <a:off x="0" y="0"/>
                      <a:ext cx="5612130" cy="2362200"/>
                    </a:xfrm>
                    <a:prstGeom prst="rect">
                      <a:avLst/>
                    </a:prstGeom>
                    <a:ln/>
                  </pic:spPr>
                </pic:pic>
              </a:graphicData>
            </a:graphic>
          </wp:inline>
        </w:drawing>
      </w:r>
    </w:p>
    <w:p w:rsidR="00C73372" w:rsidRDefault="00C73372">
      <w:pPr>
        <w:rPr>
          <w:rFonts w:ascii="Arial" w:eastAsia="Arial" w:hAnsi="Arial" w:cs="Arial"/>
          <w:sz w:val="24"/>
          <w:szCs w:val="24"/>
        </w:rPr>
      </w:pPr>
    </w:p>
    <w:p w:rsidR="00C73372" w:rsidRDefault="00000000">
      <w:pPr>
        <w:rPr>
          <w:rFonts w:ascii="Arial" w:eastAsia="Arial" w:hAnsi="Arial" w:cs="Arial"/>
          <w:sz w:val="24"/>
          <w:szCs w:val="24"/>
        </w:rPr>
      </w:pPr>
      <w:r>
        <w:rPr>
          <w:rFonts w:ascii="Arial" w:eastAsia="Arial" w:hAnsi="Arial" w:cs="Arial"/>
          <w:sz w:val="24"/>
          <w:szCs w:val="24"/>
        </w:rPr>
        <w:t>Función No. 10:</w:t>
      </w:r>
    </w:p>
    <w:p w:rsidR="00C73372" w:rsidRDefault="00000000">
      <w:pPr>
        <w:rPr>
          <w:rFonts w:ascii="Arial" w:eastAsia="Arial" w:hAnsi="Arial" w:cs="Arial"/>
          <w:sz w:val="24"/>
          <w:szCs w:val="24"/>
        </w:rPr>
      </w:pPr>
      <w:r>
        <w:rPr>
          <w:rFonts w:ascii="Arial" w:eastAsia="Arial" w:hAnsi="Arial" w:cs="Arial"/>
          <w:sz w:val="24"/>
          <w:szCs w:val="24"/>
        </w:rPr>
        <w:t xml:space="preserve">El administrador en su rol puede también configurar su nombre, su foto de </w:t>
      </w:r>
      <w:proofErr w:type="gramStart"/>
      <w:r>
        <w:rPr>
          <w:rFonts w:ascii="Arial" w:eastAsia="Arial" w:hAnsi="Arial" w:cs="Arial"/>
          <w:sz w:val="24"/>
          <w:szCs w:val="24"/>
        </w:rPr>
        <w:t>imagen  y</w:t>
      </w:r>
      <w:proofErr w:type="gramEnd"/>
      <w:r>
        <w:rPr>
          <w:rFonts w:ascii="Arial" w:eastAsia="Arial" w:hAnsi="Arial" w:cs="Arial"/>
          <w:sz w:val="24"/>
          <w:szCs w:val="24"/>
        </w:rPr>
        <w:t xml:space="preserve"> su contraseña, desde el menú que se despliega desde un botón desplegable en el nombre del usuario que se encuentra en la parte superior derecha</w:t>
      </w:r>
    </w:p>
    <w:p w:rsidR="00C73372" w:rsidRDefault="00000000">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2686050" cy="2200275"/>
            <wp:effectExtent l="0" t="0" r="0" b="0"/>
            <wp:docPr id="2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3"/>
                    <a:srcRect/>
                    <a:stretch>
                      <a:fillRect/>
                    </a:stretch>
                  </pic:blipFill>
                  <pic:spPr>
                    <a:xfrm>
                      <a:off x="0" y="0"/>
                      <a:ext cx="2686050" cy="2200275"/>
                    </a:xfrm>
                    <a:prstGeom prst="rect">
                      <a:avLst/>
                    </a:prstGeom>
                    <a:ln/>
                  </pic:spPr>
                </pic:pic>
              </a:graphicData>
            </a:graphic>
          </wp:inline>
        </w:drawing>
      </w:r>
      <w:r>
        <w:rPr>
          <w:rFonts w:ascii="Arial" w:eastAsia="Arial" w:hAnsi="Arial" w:cs="Arial"/>
          <w:sz w:val="24"/>
          <w:szCs w:val="24"/>
        </w:rPr>
        <w:t xml:space="preserve"> </w:t>
      </w:r>
    </w:p>
    <w:p w:rsidR="00C73372" w:rsidRDefault="00000000">
      <w:pPr>
        <w:jc w:val="both"/>
        <w:rPr>
          <w:rFonts w:ascii="Arial" w:eastAsia="Arial" w:hAnsi="Arial" w:cs="Arial"/>
          <w:sz w:val="24"/>
          <w:szCs w:val="24"/>
        </w:rPr>
      </w:pPr>
      <w:r>
        <w:rPr>
          <w:rFonts w:ascii="Arial" w:eastAsia="Arial" w:hAnsi="Arial" w:cs="Arial"/>
          <w:sz w:val="24"/>
          <w:szCs w:val="24"/>
        </w:rPr>
        <w:t>Al desplegarse nos muestra un menú que tiene los siguientes botones ‘Perfil’ nos permite cambiar la foto del usuario, ‘Configuración’ nos permite cambiar la contraseña, el nombre del usuario y la foto también y por último el botón ‘Salir’ que nos permite cerrar sesión.</w:t>
      </w:r>
    </w:p>
    <w:p w:rsidR="00C73372" w:rsidRDefault="00000000">
      <w:pP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5612130" cy="2374900"/>
            <wp:effectExtent l="0" t="0" r="0" b="0"/>
            <wp:docPr id="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4"/>
                    <a:srcRect/>
                    <a:stretch>
                      <a:fillRect/>
                    </a:stretch>
                  </pic:blipFill>
                  <pic:spPr>
                    <a:xfrm>
                      <a:off x="0" y="0"/>
                      <a:ext cx="5612130" cy="2374900"/>
                    </a:xfrm>
                    <a:prstGeom prst="rect">
                      <a:avLst/>
                    </a:prstGeom>
                    <a:ln/>
                  </pic:spPr>
                </pic:pic>
              </a:graphicData>
            </a:graphic>
          </wp:inline>
        </w:drawing>
      </w:r>
    </w:p>
    <w:p w:rsidR="00C73372" w:rsidRDefault="00C73372">
      <w:pPr>
        <w:rPr>
          <w:rFonts w:ascii="Arial" w:eastAsia="Arial" w:hAnsi="Arial" w:cs="Arial"/>
          <w:sz w:val="24"/>
          <w:szCs w:val="24"/>
        </w:rPr>
      </w:pPr>
    </w:p>
    <w:p w:rsidR="00C73372" w:rsidRDefault="00C73372">
      <w:pPr>
        <w:rPr>
          <w:rFonts w:ascii="Arial" w:eastAsia="Arial" w:hAnsi="Arial" w:cs="Arial"/>
          <w:sz w:val="24"/>
          <w:szCs w:val="24"/>
        </w:rPr>
      </w:pPr>
    </w:p>
    <w:bookmarkStart w:id="43" w:name="funcionalidad_del_sistema_rol_ven2"/>
    <w:p w:rsidR="00C73372" w:rsidRDefault="002816AD">
      <w:pPr>
        <w:jc w:val="center"/>
        <w:rPr>
          <w:rFonts w:ascii="Arial" w:eastAsia="Arial" w:hAnsi="Arial" w:cs="Arial"/>
          <w:sz w:val="24"/>
          <w:szCs w:val="24"/>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"funcionalidad_del_sistema_rol_ven1"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2816AD">
        <w:rPr>
          <w:rStyle w:val="Hipervnculo"/>
          <w:rFonts w:ascii="Arial" w:eastAsia="Arial" w:hAnsi="Arial" w:cs="Arial"/>
          <w:sz w:val="24"/>
          <w:szCs w:val="24"/>
        </w:rPr>
        <w:t>FUNCIONALIDAD DEL SISTEMA CON</w:t>
      </w:r>
      <w:r w:rsidR="00000000" w:rsidRPr="002816AD">
        <w:rPr>
          <w:rStyle w:val="Hipervnculo"/>
          <w:rFonts w:ascii="Arial" w:eastAsia="Arial" w:hAnsi="Arial" w:cs="Arial"/>
          <w:sz w:val="24"/>
          <w:szCs w:val="24"/>
        </w:rPr>
        <w:t xml:space="preserve"> </w:t>
      </w:r>
      <w:r w:rsidR="00000000" w:rsidRPr="002816AD">
        <w:rPr>
          <w:rStyle w:val="Hipervnculo"/>
          <w:rFonts w:ascii="Arial" w:eastAsia="Arial" w:hAnsi="Arial" w:cs="Arial"/>
          <w:sz w:val="24"/>
          <w:szCs w:val="24"/>
        </w:rPr>
        <w:t>EL ROL DE VENDEDOR</w:t>
      </w:r>
      <w:r>
        <w:rPr>
          <w:rFonts w:ascii="Arial" w:eastAsia="Arial" w:hAnsi="Arial" w:cs="Arial"/>
          <w:color w:val="0563C1"/>
          <w:sz w:val="24"/>
          <w:szCs w:val="24"/>
          <w:u w:val="single"/>
        </w:rPr>
        <w:fldChar w:fldCharType="end"/>
      </w:r>
    </w:p>
    <w:bookmarkEnd w:id="43"/>
    <w:p w:rsidR="00C73372" w:rsidRDefault="00000000">
      <w:pPr>
        <w:rPr>
          <w:rFonts w:ascii="Arial" w:eastAsia="Arial" w:hAnsi="Arial" w:cs="Arial"/>
          <w:sz w:val="24"/>
          <w:szCs w:val="24"/>
        </w:rPr>
      </w:pPr>
      <w:r>
        <w:rPr>
          <w:rFonts w:ascii="Arial" w:eastAsia="Arial" w:hAnsi="Arial" w:cs="Arial"/>
          <w:sz w:val="24"/>
          <w:szCs w:val="24"/>
        </w:rPr>
        <w:t>Paso No. 1 (Vendedor):</w:t>
      </w:r>
    </w:p>
    <w:p w:rsidR="00C73372" w:rsidRDefault="00000000">
      <w:pPr>
        <w:rPr>
          <w:rFonts w:ascii="Arial" w:eastAsia="Arial" w:hAnsi="Arial" w:cs="Arial"/>
          <w:sz w:val="24"/>
          <w:szCs w:val="24"/>
        </w:rPr>
      </w:pPr>
      <w:r>
        <w:rPr>
          <w:rFonts w:ascii="Arial" w:eastAsia="Arial" w:hAnsi="Arial" w:cs="Arial"/>
          <w:sz w:val="24"/>
          <w:szCs w:val="24"/>
        </w:rPr>
        <w:t>Una vez que haya iniciado sesión cómo se explicó anteriormente en el ‘Paso a Paso para iniciar sesión en el sistema’, el usuario con el rol de vendedor que previamente creó el administrador, se encontrará con la siguiente ventana:</w:t>
      </w:r>
    </w:p>
    <w:p w:rsidR="00C73372"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2133600"/>
            <wp:effectExtent l="0" t="0" r="0" b="0"/>
            <wp:docPr id="2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5"/>
                    <a:srcRect/>
                    <a:stretch>
                      <a:fillRect/>
                    </a:stretch>
                  </pic:blipFill>
                  <pic:spPr>
                    <a:xfrm>
                      <a:off x="0" y="0"/>
                      <a:ext cx="5612130" cy="2133600"/>
                    </a:xfrm>
                    <a:prstGeom prst="rect">
                      <a:avLst/>
                    </a:prstGeom>
                    <a:ln/>
                  </pic:spPr>
                </pic:pic>
              </a:graphicData>
            </a:graphic>
          </wp:inline>
        </w:drawing>
      </w:r>
    </w:p>
    <w:p w:rsidR="00C73372" w:rsidRDefault="00000000">
      <w:pPr>
        <w:rPr>
          <w:rFonts w:ascii="Arial" w:eastAsia="Arial" w:hAnsi="Arial" w:cs="Arial"/>
          <w:sz w:val="24"/>
          <w:szCs w:val="24"/>
        </w:rPr>
      </w:pPr>
      <w:r>
        <w:rPr>
          <w:rFonts w:ascii="Arial" w:eastAsia="Arial" w:hAnsi="Arial" w:cs="Arial"/>
          <w:sz w:val="24"/>
          <w:szCs w:val="24"/>
        </w:rPr>
        <w:t xml:space="preserve">Cómo se puede apreciar en la imagen anterior hay </w:t>
      </w:r>
      <w:proofErr w:type="gramStart"/>
      <w:r>
        <w:rPr>
          <w:rFonts w:ascii="Arial" w:eastAsia="Arial" w:hAnsi="Arial" w:cs="Arial"/>
          <w:sz w:val="24"/>
          <w:szCs w:val="24"/>
        </w:rPr>
        <w:t>un alerta</w:t>
      </w:r>
      <w:proofErr w:type="gramEnd"/>
      <w:r>
        <w:rPr>
          <w:rFonts w:ascii="Arial" w:eastAsia="Arial" w:hAnsi="Arial" w:cs="Arial"/>
          <w:sz w:val="24"/>
          <w:szCs w:val="24"/>
        </w:rPr>
        <w:t xml:space="preserve"> que dice ‘¡Lo siento! no tienes permiso para ver la página de Administrador.’ lo cual significa que </w:t>
      </w:r>
      <w:proofErr w:type="spellStart"/>
      <w:r>
        <w:rPr>
          <w:rFonts w:ascii="Arial" w:eastAsia="Arial" w:hAnsi="Arial" w:cs="Arial"/>
          <w:sz w:val="24"/>
          <w:szCs w:val="24"/>
        </w:rPr>
        <w:t>que</w:t>
      </w:r>
      <w:proofErr w:type="spellEnd"/>
      <w:r>
        <w:rPr>
          <w:rFonts w:ascii="Arial" w:eastAsia="Arial" w:hAnsi="Arial" w:cs="Arial"/>
          <w:sz w:val="24"/>
          <w:szCs w:val="24"/>
        </w:rPr>
        <w:t xml:space="preserve"> los permisos a las funcionalidades que tiene el rol de administrador están restringidas en su mayoría, pudiendo sólo a acceder al siguiente menú:</w:t>
      </w:r>
    </w:p>
    <w:p w:rsidR="00C73372" w:rsidRDefault="00000000">
      <w:pPr>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1985963" cy="3748281"/>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6"/>
                    <a:srcRect/>
                    <a:stretch>
                      <a:fillRect/>
                    </a:stretch>
                  </pic:blipFill>
                  <pic:spPr>
                    <a:xfrm>
                      <a:off x="0" y="0"/>
                      <a:ext cx="1985963" cy="3748281"/>
                    </a:xfrm>
                    <a:prstGeom prst="rect">
                      <a:avLst/>
                    </a:prstGeom>
                    <a:ln/>
                  </pic:spPr>
                </pic:pic>
              </a:graphicData>
            </a:graphic>
          </wp:inline>
        </w:drawing>
      </w:r>
    </w:p>
    <w:p w:rsidR="00C73372" w:rsidRDefault="00C73372">
      <w:pPr>
        <w:jc w:val="center"/>
        <w:rPr>
          <w:rFonts w:ascii="Arial" w:eastAsia="Arial" w:hAnsi="Arial" w:cs="Arial"/>
          <w:sz w:val="24"/>
          <w:szCs w:val="24"/>
        </w:rPr>
      </w:pPr>
      <w:bookmarkStart w:id="44" w:name="2grqrue" w:colFirst="0" w:colLast="0"/>
      <w:bookmarkEnd w:id="44"/>
    </w:p>
    <w:bookmarkStart w:id="45" w:name="funciones_habilitadas_vendedor2"/>
    <w:p w:rsidR="00C73372" w:rsidRDefault="002816AD">
      <w:pPr>
        <w:jc w:val="center"/>
        <w:rPr>
          <w:rFonts w:ascii="Arial" w:eastAsia="Arial" w:hAnsi="Arial" w:cs="Arial"/>
          <w:sz w:val="24"/>
          <w:szCs w:val="24"/>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"funciones_habilitadas_vendedor1"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2816AD">
        <w:rPr>
          <w:rStyle w:val="Hipervnculo"/>
          <w:rFonts w:ascii="Arial" w:eastAsia="Arial" w:hAnsi="Arial" w:cs="Arial"/>
          <w:sz w:val="24"/>
          <w:szCs w:val="24"/>
        </w:rPr>
        <w:t>FUNCIONES HABILITADAS</w:t>
      </w:r>
      <w:r w:rsidR="00000000" w:rsidRPr="002816AD">
        <w:rPr>
          <w:rStyle w:val="Hipervnculo"/>
          <w:rFonts w:ascii="Arial" w:eastAsia="Arial" w:hAnsi="Arial" w:cs="Arial"/>
          <w:sz w:val="24"/>
          <w:szCs w:val="24"/>
        </w:rPr>
        <w:t xml:space="preserve"> </w:t>
      </w:r>
      <w:r w:rsidR="00000000" w:rsidRPr="002816AD">
        <w:rPr>
          <w:rStyle w:val="Hipervnculo"/>
          <w:rFonts w:ascii="Arial" w:eastAsia="Arial" w:hAnsi="Arial" w:cs="Arial"/>
          <w:sz w:val="24"/>
          <w:szCs w:val="24"/>
        </w:rPr>
        <w:t>P</w:t>
      </w:r>
      <w:r w:rsidR="00000000" w:rsidRPr="002816AD">
        <w:rPr>
          <w:rStyle w:val="Hipervnculo"/>
          <w:rFonts w:ascii="Arial" w:eastAsia="Arial" w:hAnsi="Arial" w:cs="Arial"/>
          <w:sz w:val="24"/>
          <w:szCs w:val="24"/>
        </w:rPr>
        <w:t>ARA EL VENDEDOR</w:t>
      </w:r>
      <w:r>
        <w:rPr>
          <w:rFonts w:ascii="Arial" w:eastAsia="Arial" w:hAnsi="Arial" w:cs="Arial"/>
          <w:color w:val="0563C1"/>
          <w:sz w:val="24"/>
          <w:szCs w:val="24"/>
          <w:u w:val="single"/>
        </w:rPr>
        <w:fldChar w:fldCharType="end"/>
      </w:r>
    </w:p>
    <w:bookmarkEnd w:id="45"/>
    <w:p w:rsidR="00C73372" w:rsidRDefault="00000000">
      <w:pPr>
        <w:jc w:val="both"/>
        <w:rPr>
          <w:rFonts w:ascii="Arial" w:eastAsia="Arial" w:hAnsi="Arial" w:cs="Arial"/>
          <w:sz w:val="24"/>
          <w:szCs w:val="24"/>
        </w:rPr>
      </w:pPr>
      <w:r>
        <w:rPr>
          <w:rFonts w:ascii="Arial" w:eastAsia="Arial" w:hAnsi="Arial" w:cs="Arial"/>
          <w:sz w:val="24"/>
          <w:szCs w:val="24"/>
        </w:rPr>
        <w:t>Función No. 1:</w:t>
      </w:r>
    </w:p>
    <w:p w:rsidR="00C73372" w:rsidRDefault="00000000">
      <w:pPr>
        <w:jc w:val="both"/>
        <w:rPr>
          <w:rFonts w:ascii="Arial" w:eastAsia="Arial" w:hAnsi="Arial" w:cs="Arial"/>
          <w:sz w:val="24"/>
          <w:szCs w:val="24"/>
        </w:rPr>
      </w:pPr>
      <w:r>
        <w:rPr>
          <w:rFonts w:ascii="Arial" w:eastAsia="Arial" w:hAnsi="Arial" w:cs="Arial"/>
          <w:sz w:val="24"/>
          <w:szCs w:val="24"/>
        </w:rPr>
        <w:t xml:space="preserve">Por su rol de vendedor y teniendo en cuenta su naturaleza se dispuso que desde el menú principal tuviera acceso al botón ‘Ventas’ que cumple con la misma funcionalidad que tiene el rol de administrador. Para ello nos dirigimos al menú principal y buscamos el botón llamado ‘Ventas’, del cual se despliega un submenú que contiene los botones ‘Administrar Ventas’ y ‘Agregar Venta’. Crearemos una venta </w:t>
      </w:r>
      <w:proofErr w:type="spellStart"/>
      <w:r>
        <w:rPr>
          <w:rFonts w:ascii="Arial" w:eastAsia="Arial" w:hAnsi="Arial" w:cs="Arial"/>
          <w:sz w:val="24"/>
          <w:szCs w:val="24"/>
        </w:rPr>
        <w:t>clickeando</w:t>
      </w:r>
      <w:proofErr w:type="spellEnd"/>
      <w:r>
        <w:rPr>
          <w:rFonts w:ascii="Arial" w:eastAsia="Arial" w:hAnsi="Arial" w:cs="Arial"/>
          <w:sz w:val="24"/>
          <w:szCs w:val="24"/>
        </w:rPr>
        <w:t xml:space="preserve"> en el botón ‘Agregar Venta’, mostrándonos una ventana con un input de búsqueda que nos permitirá traer el producto solicitado para que una vez enlistado se pueda editar la cantidad de unidades y se genere su venta desde el botón ‘Agregar’ que se encuentra a lado derecho de la ventana.</w:t>
      </w:r>
    </w:p>
    <w:p w:rsidR="00C73372" w:rsidRDefault="00000000">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5612130" cy="1993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612130" cy="1993900"/>
                    </a:xfrm>
                    <a:prstGeom prst="rect">
                      <a:avLst/>
                    </a:prstGeom>
                    <a:ln/>
                  </pic:spPr>
                </pic:pic>
              </a:graphicData>
            </a:graphic>
          </wp:inline>
        </w:drawing>
      </w:r>
    </w:p>
    <w:p w:rsidR="00C73372" w:rsidRDefault="00000000">
      <w:pPr>
        <w:jc w:val="both"/>
        <w:rPr>
          <w:rFonts w:ascii="Arial" w:eastAsia="Arial" w:hAnsi="Arial" w:cs="Arial"/>
          <w:sz w:val="24"/>
          <w:szCs w:val="24"/>
        </w:rPr>
      </w:pPr>
      <w:r>
        <w:rPr>
          <w:rFonts w:ascii="Arial" w:eastAsia="Arial" w:hAnsi="Arial" w:cs="Arial"/>
          <w:sz w:val="24"/>
          <w:szCs w:val="24"/>
        </w:rPr>
        <w:t xml:space="preserve">Una vez </w:t>
      </w:r>
      <w:proofErr w:type="spellStart"/>
      <w:r>
        <w:rPr>
          <w:rFonts w:ascii="Arial" w:eastAsia="Arial" w:hAnsi="Arial" w:cs="Arial"/>
          <w:sz w:val="24"/>
          <w:szCs w:val="24"/>
        </w:rPr>
        <w:t>clickeado</w:t>
      </w:r>
      <w:proofErr w:type="spellEnd"/>
      <w:r>
        <w:rPr>
          <w:rFonts w:ascii="Arial" w:eastAsia="Arial" w:hAnsi="Arial" w:cs="Arial"/>
          <w:sz w:val="24"/>
          <w:szCs w:val="24"/>
        </w:rPr>
        <w:t xml:space="preserve"> el botón ‘Agregar’, se genera la venta, guardando su registro en la base de datos y para comprobarlo podemos verlo mediante un mensaje en color verde que dice ‘Venta agregada’</w:t>
      </w:r>
    </w:p>
    <w:p w:rsidR="00C73372" w:rsidRDefault="00000000">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1714500"/>
            <wp:effectExtent l="0" t="0" r="0" b="0"/>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612130" cy="1714500"/>
                    </a:xfrm>
                    <a:prstGeom prst="rect">
                      <a:avLst/>
                    </a:prstGeom>
                    <a:ln/>
                  </pic:spPr>
                </pic:pic>
              </a:graphicData>
            </a:graphic>
          </wp:inline>
        </w:drawing>
      </w:r>
    </w:p>
    <w:p w:rsidR="00C73372" w:rsidRDefault="00C73372">
      <w:pPr>
        <w:jc w:val="both"/>
        <w:rPr>
          <w:rFonts w:ascii="Arial" w:eastAsia="Arial" w:hAnsi="Arial" w:cs="Arial"/>
          <w:sz w:val="24"/>
          <w:szCs w:val="24"/>
        </w:rPr>
      </w:pPr>
    </w:p>
    <w:p w:rsidR="00C73372" w:rsidRDefault="00000000">
      <w:pPr>
        <w:jc w:val="both"/>
        <w:rPr>
          <w:rFonts w:ascii="Arial" w:eastAsia="Arial" w:hAnsi="Arial" w:cs="Arial"/>
          <w:sz w:val="24"/>
          <w:szCs w:val="24"/>
        </w:rPr>
      </w:pPr>
      <w:r>
        <w:rPr>
          <w:rFonts w:ascii="Arial" w:eastAsia="Arial" w:hAnsi="Arial" w:cs="Arial"/>
          <w:sz w:val="24"/>
          <w:szCs w:val="24"/>
        </w:rPr>
        <w:t>Función No. 2:</w:t>
      </w:r>
    </w:p>
    <w:p w:rsidR="00C73372" w:rsidRDefault="00000000">
      <w:pPr>
        <w:jc w:val="both"/>
        <w:rPr>
          <w:rFonts w:ascii="Arial" w:eastAsia="Arial" w:hAnsi="Arial" w:cs="Arial"/>
          <w:sz w:val="24"/>
          <w:szCs w:val="24"/>
        </w:rPr>
      </w:pPr>
      <w:r>
        <w:rPr>
          <w:rFonts w:ascii="Arial" w:eastAsia="Arial" w:hAnsi="Arial" w:cs="Arial"/>
          <w:sz w:val="24"/>
          <w:szCs w:val="24"/>
        </w:rPr>
        <w:t xml:space="preserve">También las ventas se pueden administrar desde una ventana que permite editarlas o borrarlas, esto se logra desde el menú principal en un botón llamado ‘Ventas’ que al darle </w:t>
      </w:r>
      <w:proofErr w:type="spellStart"/>
      <w:r>
        <w:rPr>
          <w:rFonts w:ascii="Arial" w:eastAsia="Arial" w:hAnsi="Arial" w:cs="Arial"/>
          <w:sz w:val="24"/>
          <w:szCs w:val="24"/>
        </w:rPr>
        <w:t>click</w:t>
      </w:r>
      <w:proofErr w:type="spellEnd"/>
      <w:r>
        <w:rPr>
          <w:rFonts w:ascii="Arial" w:eastAsia="Arial" w:hAnsi="Arial" w:cs="Arial"/>
          <w:sz w:val="24"/>
          <w:szCs w:val="24"/>
        </w:rPr>
        <w:t xml:space="preserve"> se despliega un submenú que nos muestra dos botones más llamados ‘Administrar ventas’ y ‘Agregar venta’, para la función de administrar ventas damos </w:t>
      </w:r>
      <w:proofErr w:type="spellStart"/>
      <w:r>
        <w:rPr>
          <w:rFonts w:ascii="Arial" w:eastAsia="Arial" w:hAnsi="Arial" w:cs="Arial"/>
          <w:sz w:val="24"/>
          <w:szCs w:val="24"/>
        </w:rPr>
        <w:t>click</w:t>
      </w:r>
      <w:proofErr w:type="spellEnd"/>
      <w:r>
        <w:rPr>
          <w:rFonts w:ascii="Arial" w:eastAsia="Arial" w:hAnsi="Arial" w:cs="Arial"/>
          <w:sz w:val="24"/>
          <w:szCs w:val="24"/>
        </w:rPr>
        <w:t xml:space="preserve"> en el botón que lleva el verbo que necesitamos realizar esto es administrar ya sea editando o borrando la venta.</w:t>
      </w:r>
    </w:p>
    <w:p w:rsidR="00C73372" w:rsidRDefault="00000000">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5612130" cy="28067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612130" cy="2806700"/>
                    </a:xfrm>
                    <a:prstGeom prst="rect">
                      <a:avLst/>
                    </a:prstGeom>
                    <a:ln/>
                  </pic:spPr>
                </pic:pic>
              </a:graphicData>
            </a:graphic>
          </wp:inline>
        </w:drawing>
      </w:r>
    </w:p>
    <w:p w:rsidR="00C73372" w:rsidRDefault="00C73372">
      <w:pPr>
        <w:jc w:val="both"/>
        <w:rPr>
          <w:rFonts w:ascii="Arial" w:eastAsia="Arial" w:hAnsi="Arial" w:cs="Arial"/>
          <w:sz w:val="24"/>
          <w:szCs w:val="24"/>
        </w:rPr>
      </w:pPr>
    </w:p>
    <w:p w:rsidR="00C73372" w:rsidRDefault="00000000">
      <w:pPr>
        <w:jc w:val="both"/>
        <w:rPr>
          <w:rFonts w:ascii="Arial" w:eastAsia="Arial" w:hAnsi="Arial" w:cs="Arial"/>
          <w:sz w:val="24"/>
          <w:szCs w:val="24"/>
        </w:rPr>
      </w:pPr>
      <w:r>
        <w:rPr>
          <w:rFonts w:ascii="Arial" w:eastAsia="Arial" w:hAnsi="Arial" w:cs="Arial"/>
          <w:sz w:val="24"/>
          <w:szCs w:val="24"/>
        </w:rPr>
        <w:t>Función No. 3:</w:t>
      </w:r>
    </w:p>
    <w:p w:rsidR="00C73372" w:rsidRDefault="00000000">
      <w:pPr>
        <w:jc w:val="both"/>
        <w:rPr>
          <w:rFonts w:ascii="Arial" w:eastAsia="Arial" w:hAnsi="Arial" w:cs="Arial"/>
          <w:sz w:val="24"/>
          <w:szCs w:val="24"/>
        </w:rPr>
      </w:pPr>
      <w:r>
        <w:rPr>
          <w:rFonts w:ascii="Arial" w:eastAsia="Arial" w:hAnsi="Arial" w:cs="Arial"/>
          <w:sz w:val="24"/>
          <w:szCs w:val="24"/>
        </w:rPr>
        <w:t>Las funciones anteriores tanto para el rol de administrador como para el rol de vendedor con sus respectivas restricciones, tienen a su disposición un botón que se encuentra en la parte inferior del menú principal de ambos roles, dicho botón se llama ‘Reporte de ventas’.</w:t>
      </w:r>
    </w:p>
    <w:p w:rsidR="00C73372" w:rsidRDefault="00000000">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22098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612130" cy="2209800"/>
                    </a:xfrm>
                    <a:prstGeom prst="rect">
                      <a:avLst/>
                    </a:prstGeom>
                    <a:ln/>
                  </pic:spPr>
                </pic:pic>
              </a:graphicData>
            </a:graphic>
          </wp:inline>
        </w:drawing>
      </w:r>
    </w:p>
    <w:p w:rsidR="00C73372" w:rsidRDefault="00C73372">
      <w:pPr>
        <w:jc w:val="center"/>
        <w:rPr>
          <w:rFonts w:ascii="Arial" w:eastAsia="Arial" w:hAnsi="Arial" w:cs="Arial"/>
          <w:sz w:val="24"/>
          <w:szCs w:val="24"/>
        </w:rPr>
      </w:pPr>
      <w:bookmarkStart w:id="46" w:name="vx1227" w:colFirst="0" w:colLast="0"/>
      <w:bookmarkEnd w:id="46"/>
    </w:p>
    <w:p w:rsidR="002816AD" w:rsidRDefault="002816AD">
      <w:pPr>
        <w:jc w:val="center"/>
        <w:rPr>
          <w:rFonts w:ascii="Arial" w:eastAsia="Arial" w:hAnsi="Arial" w:cs="Arial"/>
          <w:sz w:val="24"/>
          <w:szCs w:val="24"/>
        </w:rPr>
      </w:pPr>
    </w:p>
    <w:p w:rsidR="002816AD" w:rsidRDefault="002816AD">
      <w:pPr>
        <w:jc w:val="center"/>
        <w:rPr>
          <w:rFonts w:ascii="Arial" w:eastAsia="Arial" w:hAnsi="Arial" w:cs="Arial"/>
          <w:sz w:val="24"/>
          <w:szCs w:val="24"/>
        </w:rPr>
      </w:pPr>
    </w:p>
    <w:p w:rsidR="00C73372" w:rsidRDefault="00C73372">
      <w:pPr>
        <w:pStyle w:val="Ttulo1"/>
        <w:jc w:val="center"/>
        <w:rPr>
          <w:rFonts w:ascii="Arial" w:eastAsia="Arial" w:hAnsi="Arial" w:cs="Arial"/>
          <w:sz w:val="24"/>
          <w:szCs w:val="24"/>
        </w:rPr>
      </w:pPr>
    </w:p>
    <w:bookmarkStart w:id="47" w:name="solucion_de_problemas2"/>
    <w:p w:rsidR="00C73372" w:rsidRDefault="002816AD">
      <w:pPr>
        <w:pStyle w:val="Ttulo1"/>
        <w:jc w:val="center"/>
        <w:rPr>
          <w:rFonts w:ascii="Arial" w:eastAsia="Arial" w:hAnsi="Arial" w:cs="Arial"/>
          <w:sz w:val="24"/>
          <w:szCs w:val="24"/>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"solucion_de_problemas1"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2816AD">
        <w:rPr>
          <w:rStyle w:val="Hipervnculo"/>
          <w:rFonts w:ascii="Arial" w:eastAsia="Arial" w:hAnsi="Arial" w:cs="Arial"/>
          <w:sz w:val="24"/>
          <w:szCs w:val="24"/>
        </w:rPr>
        <w:t>SOLUCIÓ</w:t>
      </w:r>
      <w:r w:rsidR="00000000" w:rsidRPr="002816AD">
        <w:rPr>
          <w:rStyle w:val="Hipervnculo"/>
          <w:rFonts w:ascii="Arial" w:eastAsia="Arial" w:hAnsi="Arial" w:cs="Arial"/>
          <w:sz w:val="24"/>
          <w:szCs w:val="24"/>
        </w:rPr>
        <w:t>N</w:t>
      </w:r>
      <w:r w:rsidR="00000000" w:rsidRPr="002816AD">
        <w:rPr>
          <w:rStyle w:val="Hipervnculo"/>
          <w:rFonts w:ascii="Arial" w:eastAsia="Arial" w:hAnsi="Arial" w:cs="Arial"/>
          <w:sz w:val="24"/>
          <w:szCs w:val="24"/>
        </w:rPr>
        <w:t xml:space="preserve"> DE</w:t>
      </w:r>
      <w:r w:rsidR="00000000" w:rsidRPr="002816AD">
        <w:rPr>
          <w:rStyle w:val="Hipervnculo"/>
          <w:rFonts w:ascii="Arial" w:eastAsia="Arial" w:hAnsi="Arial" w:cs="Arial"/>
          <w:sz w:val="24"/>
          <w:szCs w:val="24"/>
        </w:rPr>
        <w:t xml:space="preserve"> </w:t>
      </w:r>
      <w:r w:rsidR="00000000" w:rsidRPr="002816AD">
        <w:rPr>
          <w:rStyle w:val="Hipervnculo"/>
          <w:rFonts w:ascii="Arial" w:eastAsia="Arial" w:hAnsi="Arial" w:cs="Arial"/>
          <w:sz w:val="24"/>
          <w:szCs w:val="24"/>
        </w:rPr>
        <w:t>PROBLEMAS</w:t>
      </w:r>
      <w:r>
        <w:rPr>
          <w:rFonts w:ascii="Arial" w:eastAsia="Arial" w:hAnsi="Arial" w:cs="Arial"/>
          <w:color w:val="0563C1"/>
          <w:sz w:val="24"/>
          <w:szCs w:val="24"/>
          <w:u w:val="single"/>
        </w:rPr>
        <w:fldChar w:fldCharType="end"/>
      </w:r>
    </w:p>
    <w:bookmarkEnd w:id="47"/>
    <w:p w:rsidR="00C73372" w:rsidRDefault="00C73372">
      <w:pPr>
        <w:rPr>
          <w:rFonts w:ascii="Arial" w:eastAsia="Arial" w:hAnsi="Arial" w:cs="Arial"/>
          <w:sz w:val="24"/>
          <w:szCs w:val="24"/>
        </w:rPr>
      </w:pPr>
    </w:p>
    <w:bookmarkStart w:id="48" w:name="problemas_de_conexion2"/>
    <w:p w:rsidR="00C73372" w:rsidRDefault="004F1FD0">
      <w:pPr>
        <w:rPr>
          <w:rFonts w:ascii="Arial" w:eastAsia="Arial" w:hAnsi="Arial" w:cs="Arial"/>
          <w:sz w:val="24"/>
          <w:szCs w:val="24"/>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"problemas_de_conexion1"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4F1FD0">
        <w:rPr>
          <w:rStyle w:val="Hipervnculo"/>
          <w:rFonts w:ascii="Arial" w:eastAsia="Arial" w:hAnsi="Arial" w:cs="Arial"/>
          <w:sz w:val="24"/>
          <w:szCs w:val="24"/>
        </w:rPr>
        <w:t>Problema</w:t>
      </w:r>
      <w:r w:rsidR="00000000" w:rsidRPr="004F1FD0">
        <w:rPr>
          <w:rStyle w:val="Hipervnculo"/>
          <w:rFonts w:ascii="Arial" w:eastAsia="Arial" w:hAnsi="Arial" w:cs="Arial"/>
          <w:sz w:val="24"/>
          <w:szCs w:val="24"/>
        </w:rPr>
        <w:t>s</w:t>
      </w:r>
      <w:r w:rsidR="00000000" w:rsidRPr="004F1FD0">
        <w:rPr>
          <w:rStyle w:val="Hipervnculo"/>
          <w:rFonts w:ascii="Arial" w:eastAsia="Arial" w:hAnsi="Arial" w:cs="Arial"/>
          <w:sz w:val="24"/>
          <w:szCs w:val="24"/>
        </w:rPr>
        <w:t xml:space="preserve"> </w:t>
      </w:r>
      <w:r w:rsidR="00000000" w:rsidRPr="004F1FD0">
        <w:rPr>
          <w:rStyle w:val="Hipervnculo"/>
          <w:rFonts w:ascii="Arial" w:eastAsia="Arial" w:hAnsi="Arial" w:cs="Arial"/>
          <w:sz w:val="24"/>
          <w:szCs w:val="24"/>
        </w:rPr>
        <w:t>d</w:t>
      </w:r>
      <w:r w:rsidR="00000000" w:rsidRPr="004F1FD0">
        <w:rPr>
          <w:rStyle w:val="Hipervnculo"/>
          <w:rFonts w:ascii="Arial" w:eastAsia="Arial" w:hAnsi="Arial" w:cs="Arial"/>
          <w:sz w:val="24"/>
          <w:szCs w:val="24"/>
        </w:rPr>
        <w:t>e co</w:t>
      </w:r>
      <w:r w:rsidR="00000000" w:rsidRPr="004F1FD0">
        <w:rPr>
          <w:rStyle w:val="Hipervnculo"/>
          <w:rFonts w:ascii="Arial" w:eastAsia="Arial" w:hAnsi="Arial" w:cs="Arial"/>
          <w:sz w:val="24"/>
          <w:szCs w:val="24"/>
        </w:rPr>
        <w:t>n</w:t>
      </w:r>
      <w:r w:rsidR="00000000" w:rsidRPr="004F1FD0">
        <w:rPr>
          <w:rStyle w:val="Hipervnculo"/>
          <w:rFonts w:ascii="Arial" w:eastAsia="Arial" w:hAnsi="Arial" w:cs="Arial"/>
          <w:sz w:val="24"/>
          <w:szCs w:val="24"/>
        </w:rPr>
        <w:t>e</w:t>
      </w:r>
      <w:r w:rsidR="00000000" w:rsidRPr="004F1FD0">
        <w:rPr>
          <w:rStyle w:val="Hipervnculo"/>
          <w:rFonts w:ascii="Arial" w:eastAsia="Arial" w:hAnsi="Arial" w:cs="Arial"/>
          <w:sz w:val="24"/>
          <w:szCs w:val="24"/>
        </w:rPr>
        <w:t>x</w:t>
      </w:r>
      <w:r w:rsidR="00000000" w:rsidRPr="004F1FD0">
        <w:rPr>
          <w:rStyle w:val="Hipervnculo"/>
          <w:rFonts w:ascii="Arial" w:eastAsia="Arial" w:hAnsi="Arial" w:cs="Arial"/>
          <w:sz w:val="24"/>
          <w:szCs w:val="24"/>
        </w:rPr>
        <w:t>i</w:t>
      </w:r>
      <w:r w:rsidR="00000000" w:rsidRPr="004F1FD0">
        <w:rPr>
          <w:rStyle w:val="Hipervnculo"/>
          <w:rFonts w:ascii="Arial" w:eastAsia="Arial" w:hAnsi="Arial" w:cs="Arial"/>
          <w:sz w:val="24"/>
          <w:szCs w:val="24"/>
        </w:rPr>
        <w:t>ón</w:t>
      </w:r>
      <w:r>
        <w:rPr>
          <w:rFonts w:ascii="Arial" w:eastAsia="Arial" w:hAnsi="Arial" w:cs="Arial"/>
          <w:color w:val="0563C1"/>
          <w:sz w:val="24"/>
          <w:szCs w:val="24"/>
          <w:u w:val="single"/>
        </w:rPr>
        <w:fldChar w:fldCharType="end"/>
      </w:r>
    </w:p>
    <w:bookmarkEnd w:id="48"/>
    <w:p w:rsidR="00C73372" w:rsidRDefault="00000000">
      <w:pPr>
        <w:jc w:val="both"/>
        <w:rPr>
          <w:rFonts w:ascii="Arial" w:eastAsia="Arial" w:hAnsi="Arial" w:cs="Arial"/>
          <w:sz w:val="24"/>
          <w:szCs w:val="24"/>
        </w:rPr>
      </w:pPr>
      <w:r>
        <w:rPr>
          <w:rFonts w:ascii="Arial" w:eastAsia="Arial" w:hAnsi="Arial" w:cs="Arial"/>
          <w:sz w:val="24"/>
          <w:szCs w:val="24"/>
        </w:rPr>
        <w:t>Si el usuario no puede conectarse al sistema, puede deberse a un problema con su conexión a internet, con el servidor o con la configuración de su equipo. En la sección de solución de problemas, se pueden incluir pasos para verificar la conexión a internet, comprobar la configuración de red del equipo, o contactar al departamento de TI para solucionar problemas del servidor.</w:t>
      </w:r>
    </w:p>
    <w:p w:rsidR="00C73372" w:rsidRDefault="00C73372">
      <w:pPr>
        <w:rPr>
          <w:rFonts w:ascii="Arial" w:eastAsia="Arial" w:hAnsi="Arial" w:cs="Arial"/>
          <w:sz w:val="24"/>
          <w:szCs w:val="24"/>
        </w:rPr>
      </w:pPr>
    </w:p>
    <w:bookmarkStart w:id="49" w:name="mensajes_de_error2"/>
    <w:p w:rsidR="00C73372" w:rsidRDefault="00A15E33">
      <w:pPr>
        <w:rPr>
          <w:rFonts w:ascii="Arial" w:eastAsia="Arial" w:hAnsi="Arial" w:cs="Arial"/>
          <w:sz w:val="24"/>
          <w:szCs w:val="24"/>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"mensajes_de_error1"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A15E33">
        <w:rPr>
          <w:rStyle w:val="Hipervnculo"/>
          <w:rFonts w:ascii="Arial" w:eastAsia="Arial" w:hAnsi="Arial" w:cs="Arial"/>
          <w:sz w:val="24"/>
          <w:szCs w:val="24"/>
        </w:rPr>
        <w:t>Mensajes d</w:t>
      </w:r>
      <w:r w:rsidR="00000000" w:rsidRPr="00A15E33">
        <w:rPr>
          <w:rStyle w:val="Hipervnculo"/>
          <w:rFonts w:ascii="Arial" w:eastAsia="Arial" w:hAnsi="Arial" w:cs="Arial"/>
          <w:sz w:val="24"/>
          <w:szCs w:val="24"/>
        </w:rPr>
        <w:t>e</w:t>
      </w:r>
      <w:r w:rsidR="00000000" w:rsidRPr="00A15E33">
        <w:rPr>
          <w:rStyle w:val="Hipervnculo"/>
          <w:rFonts w:ascii="Arial" w:eastAsia="Arial" w:hAnsi="Arial" w:cs="Arial"/>
          <w:sz w:val="24"/>
          <w:szCs w:val="24"/>
        </w:rPr>
        <w:t xml:space="preserve"> </w:t>
      </w:r>
      <w:r w:rsidR="00000000" w:rsidRPr="00A15E33">
        <w:rPr>
          <w:rStyle w:val="Hipervnculo"/>
          <w:rFonts w:ascii="Arial" w:eastAsia="Arial" w:hAnsi="Arial" w:cs="Arial"/>
          <w:sz w:val="24"/>
          <w:szCs w:val="24"/>
        </w:rPr>
        <w:t>e</w:t>
      </w:r>
      <w:r w:rsidR="00000000" w:rsidRPr="00A15E33">
        <w:rPr>
          <w:rStyle w:val="Hipervnculo"/>
          <w:rFonts w:ascii="Arial" w:eastAsia="Arial" w:hAnsi="Arial" w:cs="Arial"/>
          <w:sz w:val="24"/>
          <w:szCs w:val="24"/>
        </w:rPr>
        <w:t>r</w:t>
      </w:r>
      <w:r w:rsidR="00000000" w:rsidRPr="00A15E33">
        <w:rPr>
          <w:rStyle w:val="Hipervnculo"/>
          <w:rFonts w:ascii="Arial" w:eastAsia="Arial" w:hAnsi="Arial" w:cs="Arial"/>
          <w:sz w:val="24"/>
          <w:szCs w:val="24"/>
        </w:rPr>
        <w:t>ror</w:t>
      </w:r>
      <w:r>
        <w:rPr>
          <w:rFonts w:ascii="Arial" w:eastAsia="Arial" w:hAnsi="Arial" w:cs="Arial"/>
          <w:color w:val="0563C1"/>
          <w:sz w:val="24"/>
          <w:szCs w:val="24"/>
          <w:u w:val="single"/>
        </w:rPr>
        <w:fldChar w:fldCharType="end"/>
      </w:r>
    </w:p>
    <w:bookmarkEnd w:id="49"/>
    <w:p w:rsidR="00C73372" w:rsidRDefault="00000000">
      <w:pPr>
        <w:jc w:val="both"/>
        <w:rPr>
          <w:rFonts w:ascii="Arial" w:eastAsia="Arial" w:hAnsi="Arial" w:cs="Arial"/>
          <w:sz w:val="24"/>
          <w:szCs w:val="24"/>
        </w:rPr>
      </w:pPr>
      <w:r>
        <w:rPr>
          <w:rFonts w:ascii="Arial" w:eastAsia="Arial" w:hAnsi="Arial" w:cs="Arial"/>
          <w:sz w:val="24"/>
          <w:szCs w:val="24"/>
        </w:rPr>
        <w:t>Si el usuario recibe mensajes de error mientras usa el sistema, la sección de solución de problemas puede incluir una lista de los mensajes de error más comunes, junto con las posibles causas y soluciones para cada uno. Por ejemplo, si el usuario recibe un mensaje de error que indica que no tiene permiso para realizar una determinada acción, se pueden incluir instrucciones sobre cómo solicitar permisos adicionales o cómo contactar al administrador del sistema para obtener ayuda.</w:t>
      </w:r>
    </w:p>
    <w:p w:rsidR="00C73372" w:rsidRDefault="00C73372">
      <w:pPr>
        <w:rPr>
          <w:rFonts w:ascii="Arial" w:eastAsia="Arial" w:hAnsi="Arial" w:cs="Arial"/>
          <w:sz w:val="24"/>
          <w:szCs w:val="24"/>
        </w:rPr>
      </w:pPr>
    </w:p>
    <w:bookmarkStart w:id="50" w:name="problemas_de_rendimiento2"/>
    <w:p w:rsidR="00C73372" w:rsidRDefault="00A15E33">
      <w:pPr>
        <w:rPr>
          <w:rFonts w:ascii="Arial" w:eastAsia="Arial" w:hAnsi="Arial" w:cs="Arial"/>
          <w:sz w:val="24"/>
          <w:szCs w:val="24"/>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"problemas_de_rendimiento1"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A15E33">
        <w:rPr>
          <w:rStyle w:val="Hipervnculo"/>
          <w:rFonts w:ascii="Arial" w:eastAsia="Arial" w:hAnsi="Arial" w:cs="Arial"/>
          <w:sz w:val="24"/>
          <w:szCs w:val="24"/>
        </w:rPr>
        <w:t>Problemas de re</w:t>
      </w:r>
      <w:r w:rsidR="00000000" w:rsidRPr="00A15E33">
        <w:rPr>
          <w:rStyle w:val="Hipervnculo"/>
          <w:rFonts w:ascii="Arial" w:eastAsia="Arial" w:hAnsi="Arial" w:cs="Arial"/>
          <w:sz w:val="24"/>
          <w:szCs w:val="24"/>
        </w:rPr>
        <w:t>n</w:t>
      </w:r>
      <w:r w:rsidR="00000000" w:rsidRPr="00A15E33">
        <w:rPr>
          <w:rStyle w:val="Hipervnculo"/>
          <w:rFonts w:ascii="Arial" w:eastAsia="Arial" w:hAnsi="Arial" w:cs="Arial"/>
          <w:sz w:val="24"/>
          <w:szCs w:val="24"/>
        </w:rPr>
        <w:t>d</w:t>
      </w:r>
      <w:r w:rsidR="00000000" w:rsidRPr="00A15E33">
        <w:rPr>
          <w:rStyle w:val="Hipervnculo"/>
          <w:rFonts w:ascii="Arial" w:eastAsia="Arial" w:hAnsi="Arial" w:cs="Arial"/>
          <w:sz w:val="24"/>
          <w:szCs w:val="24"/>
        </w:rPr>
        <w:t>imiento</w:t>
      </w:r>
      <w:r>
        <w:rPr>
          <w:rFonts w:ascii="Arial" w:eastAsia="Arial" w:hAnsi="Arial" w:cs="Arial"/>
          <w:color w:val="0563C1"/>
          <w:sz w:val="24"/>
          <w:szCs w:val="24"/>
          <w:u w:val="single"/>
        </w:rPr>
        <w:fldChar w:fldCharType="end"/>
      </w:r>
    </w:p>
    <w:bookmarkEnd w:id="50"/>
    <w:p w:rsidR="00C73372" w:rsidRDefault="00000000">
      <w:pPr>
        <w:jc w:val="both"/>
        <w:rPr>
          <w:rFonts w:ascii="Arial" w:eastAsia="Arial" w:hAnsi="Arial" w:cs="Arial"/>
          <w:sz w:val="24"/>
          <w:szCs w:val="24"/>
        </w:rPr>
      </w:pPr>
      <w:r>
        <w:rPr>
          <w:rFonts w:ascii="Arial" w:eastAsia="Arial" w:hAnsi="Arial" w:cs="Arial"/>
          <w:sz w:val="24"/>
          <w:szCs w:val="24"/>
        </w:rPr>
        <w:t>Si el sistema se vuelve lento o se congela mientras el usuario lo utiliza, se pueden incluir sugerencias para mejorar el rendimiento, como cerrar otras aplicaciones, actualizar el software del equipo, o limpiar la caché del navegador.</w:t>
      </w:r>
    </w:p>
    <w:p w:rsidR="00C73372" w:rsidRDefault="00C73372">
      <w:pPr>
        <w:rPr>
          <w:rFonts w:ascii="Arial" w:eastAsia="Arial" w:hAnsi="Arial" w:cs="Arial"/>
          <w:sz w:val="24"/>
          <w:szCs w:val="24"/>
        </w:rPr>
      </w:pPr>
    </w:p>
    <w:bookmarkStart w:id="51" w:name="problemas_de_seguridad2"/>
    <w:p w:rsidR="00C73372" w:rsidRDefault="00841E4B">
      <w:pPr>
        <w:rPr>
          <w:rFonts w:ascii="Arial" w:eastAsia="Arial" w:hAnsi="Arial" w:cs="Arial"/>
          <w:sz w:val="24"/>
          <w:szCs w:val="24"/>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"problemas_de_seguridad1"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841E4B">
        <w:rPr>
          <w:rStyle w:val="Hipervnculo"/>
          <w:rFonts w:ascii="Arial" w:eastAsia="Arial" w:hAnsi="Arial" w:cs="Arial"/>
          <w:sz w:val="24"/>
          <w:szCs w:val="24"/>
        </w:rPr>
        <w:t>Problemas de se</w:t>
      </w:r>
      <w:r w:rsidR="00000000" w:rsidRPr="00841E4B">
        <w:rPr>
          <w:rStyle w:val="Hipervnculo"/>
          <w:rFonts w:ascii="Arial" w:eastAsia="Arial" w:hAnsi="Arial" w:cs="Arial"/>
          <w:sz w:val="24"/>
          <w:szCs w:val="24"/>
        </w:rPr>
        <w:t>g</w:t>
      </w:r>
      <w:r w:rsidR="00000000" w:rsidRPr="00841E4B">
        <w:rPr>
          <w:rStyle w:val="Hipervnculo"/>
          <w:rFonts w:ascii="Arial" w:eastAsia="Arial" w:hAnsi="Arial" w:cs="Arial"/>
          <w:sz w:val="24"/>
          <w:szCs w:val="24"/>
        </w:rPr>
        <w:t>u</w:t>
      </w:r>
      <w:r w:rsidR="00000000" w:rsidRPr="00841E4B">
        <w:rPr>
          <w:rStyle w:val="Hipervnculo"/>
          <w:rFonts w:ascii="Arial" w:eastAsia="Arial" w:hAnsi="Arial" w:cs="Arial"/>
          <w:sz w:val="24"/>
          <w:szCs w:val="24"/>
        </w:rPr>
        <w:t>ridad</w:t>
      </w:r>
      <w:r>
        <w:rPr>
          <w:rFonts w:ascii="Arial" w:eastAsia="Arial" w:hAnsi="Arial" w:cs="Arial"/>
          <w:color w:val="0563C1"/>
          <w:sz w:val="24"/>
          <w:szCs w:val="24"/>
          <w:u w:val="single"/>
        </w:rPr>
        <w:fldChar w:fldCharType="end"/>
      </w:r>
    </w:p>
    <w:bookmarkEnd w:id="51"/>
    <w:p w:rsidR="00C73372" w:rsidRDefault="00000000">
      <w:pPr>
        <w:jc w:val="both"/>
        <w:rPr>
          <w:rFonts w:ascii="Arial" w:eastAsia="Arial" w:hAnsi="Arial" w:cs="Arial"/>
          <w:sz w:val="24"/>
          <w:szCs w:val="24"/>
        </w:rPr>
      </w:pPr>
      <w:r>
        <w:rPr>
          <w:rFonts w:ascii="Arial" w:eastAsia="Arial" w:hAnsi="Arial" w:cs="Arial"/>
          <w:sz w:val="24"/>
          <w:szCs w:val="24"/>
        </w:rPr>
        <w:t>Si el usuario sospecha que su cuenta ha sido comprometida o que ha habido una brecha de seguridad, se pueden incluir pasos para cambiar su contraseña, activar la autenticación de dos factores, o reportar el incidente a las autoridades correspondientes.</w:t>
      </w:r>
    </w:p>
    <w:p w:rsidR="00C73372" w:rsidRDefault="00C73372">
      <w:pPr>
        <w:jc w:val="both"/>
        <w:rPr>
          <w:rFonts w:ascii="Arial" w:eastAsia="Arial" w:hAnsi="Arial" w:cs="Arial"/>
          <w:sz w:val="24"/>
          <w:szCs w:val="24"/>
        </w:rPr>
      </w:pPr>
    </w:p>
    <w:p w:rsidR="00C73372" w:rsidRDefault="00C73372">
      <w:pPr>
        <w:rPr>
          <w:rFonts w:ascii="Arial" w:eastAsia="Arial" w:hAnsi="Arial" w:cs="Arial"/>
        </w:rPr>
      </w:pPr>
    </w:p>
    <w:p w:rsidR="00A15E33" w:rsidRDefault="00A15E33">
      <w:pPr>
        <w:rPr>
          <w:rFonts w:ascii="Arial" w:eastAsia="Arial" w:hAnsi="Arial" w:cs="Arial"/>
        </w:rPr>
      </w:pPr>
    </w:p>
    <w:p w:rsidR="00C73372" w:rsidRDefault="00C73372">
      <w:pPr>
        <w:rPr>
          <w:rFonts w:ascii="Arial" w:eastAsia="Arial" w:hAnsi="Arial" w:cs="Arial"/>
        </w:rPr>
      </w:pPr>
    </w:p>
    <w:bookmarkStart w:id="52" w:name="datos_de_contacto2"/>
    <w:p w:rsidR="00C73372" w:rsidRDefault="00841E4B">
      <w:pPr>
        <w:pStyle w:val="Ttulo1"/>
        <w:jc w:val="center"/>
        <w:rPr>
          <w:rFonts w:ascii="Arial" w:eastAsia="Arial" w:hAnsi="Arial" w:cs="Arial"/>
        </w:rPr>
      </w:pPr>
      <w:r>
        <w:rPr>
          <w:rFonts w:ascii="Arial" w:eastAsia="Arial" w:hAnsi="Arial" w:cs="Arial"/>
          <w:color w:val="0563C1"/>
          <w:sz w:val="24"/>
          <w:szCs w:val="24"/>
          <w:u w:val="single"/>
        </w:rPr>
        <w:lastRenderedPageBreak/>
        <w:fldChar w:fldCharType="begin"/>
      </w:r>
      <w:r>
        <w:rPr>
          <w:rFonts w:ascii="Arial" w:eastAsia="Arial" w:hAnsi="Arial" w:cs="Arial"/>
          <w:color w:val="0563C1"/>
          <w:sz w:val="24"/>
          <w:szCs w:val="24"/>
          <w:u w:val="single"/>
        </w:rPr>
        <w:instrText xml:space="preserve"> HYPERLINK  \l "datos_de_contacto1"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841E4B">
        <w:rPr>
          <w:rStyle w:val="Hipervnculo"/>
          <w:rFonts w:ascii="Arial" w:eastAsia="Arial" w:hAnsi="Arial" w:cs="Arial"/>
          <w:sz w:val="24"/>
          <w:szCs w:val="24"/>
        </w:rPr>
        <w:t>DAT</w:t>
      </w:r>
      <w:r w:rsidR="00000000" w:rsidRPr="00841E4B">
        <w:rPr>
          <w:rStyle w:val="Hipervnculo"/>
          <w:rFonts w:ascii="Arial" w:eastAsia="Arial" w:hAnsi="Arial" w:cs="Arial"/>
          <w:sz w:val="24"/>
          <w:szCs w:val="24"/>
        </w:rPr>
        <w:t>O</w:t>
      </w:r>
      <w:r w:rsidR="00000000" w:rsidRPr="00841E4B">
        <w:rPr>
          <w:rStyle w:val="Hipervnculo"/>
          <w:rFonts w:ascii="Arial" w:eastAsia="Arial" w:hAnsi="Arial" w:cs="Arial"/>
          <w:sz w:val="24"/>
          <w:szCs w:val="24"/>
        </w:rPr>
        <w:t>S DE CON</w:t>
      </w:r>
      <w:r w:rsidR="00000000" w:rsidRPr="00841E4B">
        <w:rPr>
          <w:rStyle w:val="Hipervnculo"/>
          <w:rFonts w:ascii="Arial" w:eastAsia="Arial" w:hAnsi="Arial" w:cs="Arial"/>
          <w:sz w:val="24"/>
          <w:szCs w:val="24"/>
        </w:rPr>
        <w:t>T</w:t>
      </w:r>
      <w:r w:rsidR="00000000" w:rsidRPr="00841E4B">
        <w:rPr>
          <w:rStyle w:val="Hipervnculo"/>
          <w:rFonts w:ascii="Arial" w:eastAsia="Arial" w:hAnsi="Arial" w:cs="Arial"/>
          <w:sz w:val="24"/>
          <w:szCs w:val="24"/>
        </w:rPr>
        <w:t>ACTO</w:t>
      </w:r>
      <w:r>
        <w:rPr>
          <w:rFonts w:ascii="Arial" w:eastAsia="Arial" w:hAnsi="Arial" w:cs="Arial"/>
          <w:color w:val="0563C1"/>
          <w:sz w:val="24"/>
          <w:szCs w:val="24"/>
          <w:u w:val="single"/>
        </w:rPr>
        <w:fldChar w:fldCharType="end"/>
      </w:r>
    </w:p>
    <w:bookmarkEnd w:id="52"/>
    <w:p w:rsidR="00C73372" w:rsidRDefault="00C73372"/>
    <w:p w:rsidR="00C73372" w:rsidRDefault="00000000">
      <w:pPr>
        <w:jc w:val="both"/>
        <w:rPr>
          <w:rFonts w:ascii="Arial" w:eastAsia="Arial" w:hAnsi="Arial" w:cs="Arial"/>
          <w:sz w:val="24"/>
          <w:szCs w:val="24"/>
        </w:rPr>
      </w:pPr>
      <w:r>
        <w:rPr>
          <w:rFonts w:ascii="Arial" w:eastAsia="Arial" w:hAnsi="Arial" w:cs="Arial"/>
          <w:sz w:val="24"/>
          <w:szCs w:val="24"/>
        </w:rPr>
        <w:t>Si tiene algún problema con el funcionamiento de la aplicación o necesita ayuda adicional, no dude en ponerse en contacto con nuestro equipo de soporte técnico. Puede comunicarse con nosotros por teléfono o correo electrónico en los siguientes datos de contacto:</w:t>
      </w:r>
    </w:p>
    <w:p w:rsidR="00C73372" w:rsidRDefault="00000000">
      <w:pPr>
        <w:jc w:val="both"/>
        <w:rPr>
          <w:rFonts w:ascii="Arial" w:eastAsia="Arial" w:hAnsi="Arial" w:cs="Arial"/>
          <w:b/>
          <w:sz w:val="24"/>
          <w:szCs w:val="24"/>
          <w:u w:val="single"/>
        </w:rPr>
      </w:pPr>
      <w:r>
        <w:rPr>
          <w:rFonts w:ascii="Arial" w:eastAsia="Arial" w:hAnsi="Arial" w:cs="Arial"/>
          <w:b/>
          <w:sz w:val="24"/>
          <w:szCs w:val="24"/>
        </w:rPr>
        <w:t xml:space="preserve">Teléfono de contacto: </w:t>
      </w:r>
      <w:r>
        <w:rPr>
          <w:rFonts w:ascii="Arial" w:eastAsia="Arial" w:hAnsi="Arial" w:cs="Arial"/>
          <w:b/>
          <w:sz w:val="24"/>
          <w:szCs w:val="24"/>
          <w:u w:val="single"/>
        </w:rPr>
        <w:t>+57 305 249 0822</w:t>
      </w:r>
      <w:r>
        <w:rPr>
          <w:rFonts w:ascii="Arial" w:eastAsia="Arial" w:hAnsi="Arial" w:cs="Arial"/>
          <w:b/>
          <w:sz w:val="24"/>
          <w:szCs w:val="24"/>
        </w:rPr>
        <w:t xml:space="preserve"> </w:t>
      </w:r>
      <w:proofErr w:type="spellStart"/>
      <w:r>
        <w:rPr>
          <w:rFonts w:ascii="Arial" w:eastAsia="Arial" w:hAnsi="Arial" w:cs="Arial"/>
          <w:b/>
          <w:sz w:val="24"/>
          <w:szCs w:val="24"/>
        </w:rPr>
        <w:t>ó</w:t>
      </w:r>
      <w:proofErr w:type="spellEnd"/>
      <w:r>
        <w:rPr>
          <w:rFonts w:ascii="Arial" w:eastAsia="Arial" w:hAnsi="Arial" w:cs="Arial"/>
          <w:b/>
          <w:sz w:val="24"/>
          <w:szCs w:val="24"/>
        </w:rPr>
        <w:t xml:space="preserve"> +</w:t>
      </w:r>
      <w:r>
        <w:rPr>
          <w:rFonts w:ascii="Arial" w:eastAsia="Arial" w:hAnsi="Arial" w:cs="Arial"/>
          <w:b/>
          <w:sz w:val="24"/>
          <w:szCs w:val="24"/>
          <w:u w:val="single"/>
        </w:rPr>
        <w:t>57 322 260 6987</w:t>
      </w:r>
    </w:p>
    <w:p w:rsidR="00C73372" w:rsidRDefault="00000000">
      <w:pPr>
        <w:jc w:val="both"/>
        <w:rPr>
          <w:rFonts w:ascii="Arial" w:eastAsia="Arial" w:hAnsi="Arial" w:cs="Arial"/>
          <w:b/>
          <w:sz w:val="24"/>
          <w:szCs w:val="24"/>
        </w:rPr>
      </w:pPr>
      <w:r>
        <w:rPr>
          <w:rFonts w:ascii="Arial" w:eastAsia="Arial" w:hAnsi="Arial" w:cs="Arial"/>
          <w:b/>
          <w:sz w:val="24"/>
          <w:szCs w:val="24"/>
        </w:rPr>
        <w:t>Correo electrónico: soporte@carpart.com</w:t>
      </w:r>
    </w:p>
    <w:p w:rsidR="00C73372" w:rsidRDefault="00000000">
      <w:pPr>
        <w:jc w:val="both"/>
        <w:rPr>
          <w:rFonts w:ascii="Arial" w:eastAsia="Arial" w:hAnsi="Arial" w:cs="Arial"/>
          <w:sz w:val="24"/>
          <w:szCs w:val="24"/>
        </w:rPr>
      </w:pPr>
      <w:r>
        <w:rPr>
          <w:rFonts w:ascii="Arial" w:eastAsia="Arial" w:hAnsi="Arial" w:cs="Arial"/>
          <w:sz w:val="24"/>
          <w:szCs w:val="24"/>
        </w:rPr>
        <w:t>Nuestro equipo de soporte técnico está disponible de lunes a viernes, de 9:00 a.m. a 6:00 p.m. hora local para responder a cualquier consulta o problema que pueda tener con la aplicación. No dude en ponerse en contacto con nosotros si necesita ayuda adicional.</w:t>
      </w:r>
    </w:p>
    <w:p w:rsidR="00C73372" w:rsidRDefault="00C73372">
      <w:pPr>
        <w:jc w:val="center"/>
        <w:rPr>
          <w:rFonts w:ascii="Arial" w:eastAsia="Arial" w:hAnsi="Arial" w:cs="Arial"/>
        </w:rPr>
      </w:pPr>
      <w:bookmarkStart w:id="53" w:name="3tbugp1" w:colFirst="0" w:colLast="0"/>
      <w:bookmarkEnd w:id="53"/>
    </w:p>
    <w:bookmarkStart w:id="54" w:name="riesgos2"/>
    <w:p w:rsidR="00C73372" w:rsidRDefault="00841E4B">
      <w:pPr>
        <w:jc w:val="center"/>
        <w:rPr>
          <w:rFonts w:ascii="Arial" w:eastAsia="Arial" w:hAnsi="Arial" w:cs="Arial"/>
          <w:sz w:val="24"/>
          <w:szCs w:val="24"/>
        </w:rPr>
      </w:pPr>
      <w:r>
        <w:rPr>
          <w:rFonts w:ascii="Arial" w:eastAsia="Arial" w:hAnsi="Arial" w:cs="Arial"/>
          <w:color w:val="0563C1"/>
          <w:sz w:val="24"/>
          <w:szCs w:val="24"/>
          <w:u w:val="single"/>
        </w:rPr>
        <w:fldChar w:fldCharType="begin"/>
      </w:r>
      <w:r>
        <w:rPr>
          <w:rFonts w:ascii="Arial" w:eastAsia="Arial" w:hAnsi="Arial" w:cs="Arial"/>
          <w:color w:val="0563C1"/>
          <w:sz w:val="24"/>
          <w:szCs w:val="24"/>
          <w:u w:val="single"/>
        </w:rPr>
        <w:instrText xml:space="preserve"> HYPERLINK  \l "riesgos1" \o "índice" </w:instrText>
      </w:r>
      <w:r>
        <w:rPr>
          <w:rFonts w:ascii="Arial" w:eastAsia="Arial" w:hAnsi="Arial" w:cs="Arial"/>
          <w:color w:val="0563C1"/>
          <w:sz w:val="24"/>
          <w:szCs w:val="24"/>
          <w:u w:val="single"/>
        </w:rPr>
      </w:r>
      <w:r>
        <w:rPr>
          <w:rFonts w:ascii="Arial" w:eastAsia="Arial" w:hAnsi="Arial" w:cs="Arial"/>
          <w:color w:val="0563C1"/>
          <w:sz w:val="24"/>
          <w:szCs w:val="24"/>
          <w:u w:val="single"/>
        </w:rPr>
        <w:fldChar w:fldCharType="separate"/>
      </w:r>
      <w:r w:rsidR="00000000" w:rsidRPr="00841E4B">
        <w:rPr>
          <w:rStyle w:val="Hipervnculo"/>
          <w:rFonts w:ascii="Arial" w:eastAsia="Arial" w:hAnsi="Arial" w:cs="Arial"/>
          <w:sz w:val="24"/>
          <w:szCs w:val="24"/>
        </w:rPr>
        <w:t>RIES</w:t>
      </w:r>
      <w:r w:rsidR="00000000" w:rsidRPr="00841E4B">
        <w:rPr>
          <w:rStyle w:val="Hipervnculo"/>
          <w:rFonts w:ascii="Arial" w:eastAsia="Arial" w:hAnsi="Arial" w:cs="Arial"/>
          <w:sz w:val="24"/>
          <w:szCs w:val="24"/>
        </w:rPr>
        <w:t>G</w:t>
      </w:r>
      <w:r w:rsidR="00000000" w:rsidRPr="00841E4B">
        <w:rPr>
          <w:rStyle w:val="Hipervnculo"/>
          <w:rFonts w:ascii="Arial" w:eastAsia="Arial" w:hAnsi="Arial" w:cs="Arial"/>
          <w:sz w:val="24"/>
          <w:szCs w:val="24"/>
        </w:rPr>
        <w:t>O</w:t>
      </w:r>
      <w:r w:rsidR="00000000" w:rsidRPr="00841E4B">
        <w:rPr>
          <w:rStyle w:val="Hipervnculo"/>
          <w:rFonts w:ascii="Arial" w:eastAsia="Arial" w:hAnsi="Arial" w:cs="Arial"/>
          <w:sz w:val="24"/>
          <w:szCs w:val="24"/>
        </w:rPr>
        <w:t>S</w:t>
      </w:r>
      <w:r>
        <w:rPr>
          <w:rFonts w:ascii="Arial" w:eastAsia="Arial" w:hAnsi="Arial" w:cs="Arial"/>
          <w:color w:val="0563C1"/>
          <w:sz w:val="24"/>
          <w:szCs w:val="24"/>
          <w:u w:val="single"/>
        </w:rPr>
        <w:fldChar w:fldCharType="end"/>
      </w:r>
    </w:p>
    <w:bookmarkEnd w:id="54"/>
    <w:p w:rsidR="00C73372" w:rsidRDefault="00000000">
      <w:pPr>
        <w:rPr>
          <w:rFonts w:ascii="Arial" w:eastAsia="Arial" w:hAnsi="Arial" w:cs="Arial"/>
          <w:sz w:val="24"/>
          <w:szCs w:val="24"/>
        </w:rPr>
      </w:pPr>
      <w:r>
        <w:rPr>
          <w:rFonts w:ascii="Arial" w:eastAsia="Arial" w:hAnsi="Arial" w:cs="Arial"/>
          <w:sz w:val="24"/>
          <w:szCs w:val="24"/>
        </w:rPr>
        <w:t>Los siguientes son los posibles riesgos que pueden afectar una ejecución exitosa:</w:t>
      </w:r>
    </w:p>
    <w:tbl>
      <w:tblPr>
        <w:tblStyle w:val="a0"/>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C73372">
        <w:tc>
          <w:tcPr>
            <w:tcW w:w="4414" w:type="dxa"/>
          </w:tcPr>
          <w:p w:rsidR="00C73372" w:rsidRDefault="00000000">
            <w:pPr>
              <w:jc w:val="center"/>
              <w:rPr>
                <w:rFonts w:ascii="Arial" w:eastAsia="Arial" w:hAnsi="Arial" w:cs="Arial"/>
                <w:b/>
                <w:sz w:val="24"/>
                <w:szCs w:val="24"/>
              </w:rPr>
            </w:pPr>
            <w:r>
              <w:rPr>
                <w:rFonts w:ascii="Arial" w:eastAsia="Arial" w:hAnsi="Arial" w:cs="Arial"/>
                <w:b/>
                <w:sz w:val="24"/>
                <w:szCs w:val="24"/>
              </w:rPr>
              <w:t>Riesgos</w:t>
            </w:r>
          </w:p>
        </w:tc>
        <w:tc>
          <w:tcPr>
            <w:tcW w:w="4414" w:type="dxa"/>
          </w:tcPr>
          <w:p w:rsidR="00C73372" w:rsidRDefault="00000000">
            <w:pPr>
              <w:jc w:val="center"/>
              <w:rPr>
                <w:rFonts w:ascii="Arial" w:eastAsia="Arial" w:hAnsi="Arial" w:cs="Arial"/>
                <w:b/>
                <w:sz w:val="24"/>
                <w:szCs w:val="24"/>
              </w:rPr>
            </w:pPr>
            <w:r>
              <w:rPr>
                <w:rFonts w:ascii="Arial" w:eastAsia="Arial" w:hAnsi="Arial" w:cs="Arial"/>
                <w:b/>
                <w:sz w:val="24"/>
                <w:szCs w:val="24"/>
              </w:rPr>
              <w:t>Estrategia de Mitigación</w:t>
            </w:r>
          </w:p>
        </w:tc>
      </w:tr>
      <w:tr w:rsidR="00C73372">
        <w:tc>
          <w:tcPr>
            <w:tcW w:w="4414" w:type="dxa"/>
          </w:tcPr>
          <w:p w:rsidR="00C73372" w:rsidRDefault="00000000">
            <w:pPr>
              <w:jc w:val="both"/>
              <w:rPr>
                <w:rFonts w:ascii="Arial" w:eastAsia="Arial" w:hAnsi="Arial" w:cs="Arial"/>
                <w:sz w:val="24"/>
                <w:szCs w:val="24"/>
              </w:rPr>
            </w:pPr>
            <w:r>
              <w:rPr>
                <w:rFonts w:ascii="Arial" w:eastAsia="Arial" w:hAnsi="Arial" w:cs="Arial"/>
                <w:sz w:val="24"/>
                <w:szCs w:val="24"/>
              </w:rPr>
              <w:t>Pérdida de datos.</w:t>
            </w:r>
          </w:p>
        </w:tc>
        <w:tc>
          <w:tcPr>
            <w:tcW w:w="4414" w:type="dxa"/>
          </w:tcPr>
          <w:p w:rsidR="00C73372" w:rsidRDefault="00000000">
            <w:pPr>
              <w:jc w:val="both"/>
              <w:rPr>
                <w:rFonts w:ascii="Arial" w:eastAsia="Arial" w:hAnsi="Arial" w:cs="Arial"/>
                <w:sz w:val="24"/>
                <w:szCs w:val="24"/>
              </w:rPr>
            </w:pPr>
            <w:r>
              <w:rPr>
                <w:rFonts w:ascii="Arial" w:eastAsia="Arial" w:hAnsi="Arial" w:cs="Arial"/>
                <w:sz w:val="24"/>
                <w:szCs w:val="24"/>
              </w:rPr>
              <w:t>Realizar copias de seguridad de forma regular y almacenarlas en un lugar seguro. Verificar periódicamente la integridad de las copias de seguridad.</w:t>
            </w:r>
          </w:p>
        </w:tc>
      </w:tr>
      <w:tr w:rsidR="00C73372">
        <w:tc>
          <w:tcPr>
            <w:tcW w:w="4414" w:type="dxa"/>
          </w:tcPr>
          <w:p w:rsidR="00C73372" w:rsidRDefault="00000000">
            <w:pPr>
              <w:rPr>
                <w:rFonts w:ascii="Arial" w:eastAsia="Arial" w:hAnsi="Arial" w:cs="Arial"/>
                <w:sz w:val="24"/>
                <w:szCs w:val="24"/>
              </w:rPr>
            </w:pPr>
            <w:r>
              <w:rPr>
                <w:rFonts w:ascii="Arial" w:eastAsia="Arial" w:hAnsi="Arial" w:cs="Arial"/>
                <w:sz w:val="24"/>
                <w:szCs w:val="24"/>
              </w:rPr>
              <w:t>Acceso no autorizado</w:t>
            </w:r>
          </w:p>
        </w:tc>
        <w:tc>
          <w:tcPr>
            <w:tcW w:w="4414" w:type="dxa"/>
          </w:tcPr>
          <w:p w:rsidR="00C73372" w:rsidRDefault="00000000">
            <w:pPr>
              <w:jc w:val="both"/>
              <w:rPr>
                <w:rFonts w:ascii="Arial" w:eastAsia="Arial" w:hAnsi="Arial" w:cs="Arial"/>
                <w:sz w:val="24"/>
                <w:szCs w:val="24"/>
              </w:rPr>
            </w:pPr>
            <w:r>
              <w:rPr>
                <w:rFonts w:ascii="Arial" w:eastAsia="Arial" w:hAnsi="Arial" w:cs="Arial"/>
                <w:sz w:val="24"/>
                <w:szCs w:val="24"/>
              </w:rPr>
              <w:t xml:space="preserve">Implementar medidas de seguridad, como autenticación de usuario, contraseñas seguras, cifrado de datos, y auditorías de </w:t>
            </w:r>
            <w:proofErr w:type="gramStart"/>
            <w:r>
              <w:rPr>
                <w:rFonts w:ascii="Arial" w:eastAsia="Arial" w:hAnsi="Arial" w:cs="Arial"/>
                <w:sz w:val="24"/>
                <w:szCs w:val="24"/>
              </w:rPr>
              <w:t>acceso..</w:t>
            </w:r>
            <w:proofErr w:type="gramEnd"/>
          </w:p>
        </w:tc>
      </w:tr>
      <w:tr w:rsidR="00C73372">
        <w:tc>
          <w:tcPr>
            <w:tcW w:w="4414" w:type="dxa"/>
          </w:tcPr>
          <w:p w:rsidR="00C73372" w:rsidRDefault="00000000">
            <w:pPr>
              <w:jc w:val="both"/>
              <w:rPr>
                <w:rFonts w:ascii="Arial" w:eastAsia="Arial" w:hAnsi="Arial" w:cs="Arial"/>
                <w:sz w:val="24"/>
                <w:szCs w:val="24"/>
              </w:rPr>
            </w:pPr>
            <w:r>
              <w:rPr>
                <w:rFonts w:ascii="Arial" w:eastAsia="Arial" w:hAnsi="Arial" w:cs="Arial"/>
                <w:sz w:val="24"/>
                <w:szCs w:val="24"/>
              </w:rPr>
              <w:t>Ataques de virus y malware</w:t>
            </w:r>
          </w:p>
        </w:tc>
        <w:tc>
          <w:tcPr>
            <w:tcW w:w="4414" w:type="dxa"/>
          </w:tcPr>
          <w:p w:rsidR="00C73372" w:rsidRDefault="00000000">
            <w:pPr>
              <w:rPr>
                <w:rFonts w:ascii="Arial" w:eastAsia="Arial" w:hAnsi="Arial" w:cs="Arial"/>
                <w:sz w:val="24"/>
                <w:szCs w:val="24"/>
              </w:rPr>
            </w:pPr>
            <w:r>
              <w:rPr>
                <w:rFonts w:ascii="Arial" w:eastAsia="Arial" w:hAnsi="Arial" w:cs="Arial"/>
                <w:sz w:val="24"/>
                <w:szCs w:val="24"/>
              </w:rPr>
              <w:t>Mantener el software de seguridad actualizado y realizar análisis periódicos de virus. No abrir correos electrónicos de remitentes desconocidos o descargar archivos sospechosos.</w:t>
            </w:r>
          </w:p>
        </w:tc>
      </w:tr>
      <w:tr w:rsidR="00C73372">
        <w:tc>
          <w:tcPr>
            <w:tcW w:w="4414" w:type="dxa"/>
          </w:tcPr>
          <w:p w:rsidR="00C73372" w:rsidRDefault="00000000">
            <w:pPr>
              <w:rPr>
                <w:rFonts w:ascii="Arial" w:eastAsia="Arial" w:hAnsi="Arial" w:cs="Arial"/>
                <w:sz w:val="24"/>
                <w:szCs w:val="24"/>
              </w:rPr>
            </w:pPr>
            <w:r>
              <w:rPr>
                <w:rFonts w:ascii="Arial" w:eastAsia="Arial" w:hAnsi="Arial" w:cs="Arial"/>
                <w:sz w:val="24"/>
                <w:szCs w:val="24"/>
              </w:rPr>
              <w:t>Problemas de conectividad</w:t>
            </w:r>
          </w:p>
        </w:tc>
        <w:tc>
          <w:tcPr>
            <w:tcW w:w="4414" w:type="dxa"/>
          </w:tcPr>
          <w:p w:rsidR="00C73372" w:rsidRDefault="00000000">
            <w:pPr>
              <w:rPr>
                <w:rFonts w:ascii="Arial" w:eastAsia="Arial" w:hAnsi="Arial" w:cs="Arial"/>
                <w:sz w:val="24"/>
                <w:szCs w:val="24"/>
              </w:rPr>
            </w:pPr>
            <w:r>
              <w:rPr>
                <w:rFonts w:ascii="Arial" w:eastAsia="Arial" w:hAnsi="Arial" w:cs="Arial"/>
                <w:sz w:val="24"/>
                <w:szCs w:val="24"/>
              </w:rPr>
              <w:t xml:space="preserve">Proporcionar instrucciones claras sobre cómo solucionar problemas de conectividad comunes, como la desconexión de la red </w:t>
            </w:r>
            <w:proofErr w:type="spellStart"/>
            <w:r>
              <w:rPr>
                <w:rFonts w:ascii="Arial" w:eastAsia="Arial" w:hAnsi="Arial" w:cs="Arial"/>
                <w:sz w:val="24"/>
                <w:szCs w:val="24"/>
              </w:rPr>
              <w:t>Wi</w:t>
            </w:r>
            <w:proofErr w:type="spellEnd"/>
            <w:r>
              <w:rPr>
                <w:rFonts w:ascii="Arial" w:eastAsia="Arial" w:hAnsi="Arial" w:cs="Arial"/>
                <w:sz w:val="24"/>
                <w:szCs w:val="24"/>
              </w:rPr>
              <w:t>-Fi, la falta de conexión a Internet, etc..</w:t>
            </w:r>
          </w:p>
        </w:tc>
      </w:tr>
      <w:tr w:rsidR="00C73372">
        <w:tc>
          <w:tcPr>
            <w:tcW w:w="4414" w:type="dxa"/>
          </w:tcPr>
          <w:p w:rsidR="00C73372" w:rsidRDefault="00000000">
            <w:pPr>
              <w:rPr>
                <w:rFonts w:ascii="Arial" w:eastAsia="Arial" w:hAnsi="Arial" w:cs="Arial"/>
                <w:sz w:val="24"/>
                <w:szCs w:val="24"/>
              </w:rPr>
            </w:pPr>
            <w:r>
              <w:rPr>
                <w:rFonts w:ascii="Arial" w:eastAsia="Arial" w:hAnsi="Arial" w:cs="Arial"/>
                <w:sz w:val="24"/>
                <w:szCs w:val="24"/>
              </w:rPr>
              <w:t>Problemas de compatibilidad</w:t>
            </w:r>
          </w:p>
        </w:tc>
        <w:tc>
          <w:tcPr>
            <w:tcW w:w="4414" w:type="dxa"/>
          </w:tcPr>
          <w:p w:rsidR="00C73372" w:rsidRDefault="00000000">
            <w:pPr>
              <w:rPr>
                <w:rFonts w:ascii="Arial" w:eastAsia="Arial" w:hAnsi="Arial" w:cs="Arial"/>
                <w:sz w:val="24"/>
                <w:szCs w:val="24"/>
              </w:rPr>
            </w:pPr>
            <w:r>
              <w:rPr>
                <w:rFonts w:ascii="Arial" w:eastAsia="Arial" w:hAnsi="Arial" w:cs="Arial"/>
                <w:sz w:val="24"/>
                <w:szCs w:val="24"/>
              </w:rPr>
              <w:t>Proporcionar información sobre los requisitos del sistema y las versiones compatibles de software y hardware. Realizar pruebas exhaustivas de compatibilidad antes del lanzamiento de la aplicación.</w:t>
            </w:r>
          </w:p>
        </w:tc>
      </w:tr>
    </w:tbl>
    <w:p w:rsidR="00C73372" w:rsidRDefault="00C73372" w:rsidP="00841E4B">
      <w:pPr>
        <w:rPr>
          <w:rFonts w:ascii="Arial" w:eastAsia="Arial" w:hAnsi="Arial" w:cs="Arial"/>
        </w:rPr>
      </w:pPr>
    </w:p>
    <w:sectPr w:rsidR="00C73372">
      <w:headerReference w:type="default" r:id="rId41"/>
      <w:headerReference w:type="first" r:id="rId42"/>
      <w:footerReference w:type="first" r:id="rId43"/>
      <w:pgSz w:w="12240" w:h="15840"/>
      <w:pgMar w:top="1417" w:right="1701" w:bottom="1417" w:left="1701" w:header="708" w:footer="708"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C52DC" w:rsidRDefault="00CC52DC">
      <w:pPr>
        <w:spacing w:after="0" w:line="240" w:lineRule="auto"/>
      </w:pPr>
      <w:r>
        <w:separator/>
      </w:r>
    </w:p>
  </w:endnote>
  <w:endnote w:type="continuationSeparator" w:id="0">
    <w:p w:rsidR="00CC52DC" w:rsidRDefault="00CC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3372" w:rsidRDefault="00C733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C52DC" w:rsidRDefault="00CC52DC">
      <w:pPr>
        <w:spacing w:after="0" w:line="240" w:lineRule="auto"/>
      </w:pPr>
      <w:r>
        <w:separator/>
      </w:r>
    </w:p>
  </w:footnote>
  <w:footnote w:type="continuationSeparator" w:id="0">
    <w:p w:rsidR="00CC52DC" w:rsidRDefault="00CC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3372" w:rsidRDefault="00000000">
    <w:pPr>
      <w:jc w:val="right"/>
    </w:pPr>
    <w:r>
      <w:fldChar w:fldCharType="begin"/>
    </w:r>
    <w:r>
      <w:instrText>PAGE</w:instrText>
    </w:r>
    <w:r>
      <w:fldChar w:fldCharType="separate"/>
    </w:r>
    <w:r w:rsidR="00DE600F">
      <w:rPr>
        <w:noProof/>
      </w:rPr>
      <w:t>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3372" w:rsidRDefault="00000000">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13F"/>
    <w:multiLevelType w:val="multilevel"/>
    <w:tmpl w:val="8DFA4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BF76DBF"/>
    <w:multiLevelType w:val="multilevel"/>
    <w:tmpl w:val="F91AF752"/>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38C3D46"/>
    <w:multiLevelType w:val="multilevel"/>
    <w:tmpl w:val="B49C5B7A"/>
    <w:lvl w:ilvl="0">
      <w:start w:val="2"/>
      <w:numFmt w:val="bullet"/>
      <w:lvlText w:val="●"/>
      <w:lvlJc w:val="left"/>
      <w:pPr>
        <w:ind w:left="720" w:hanging="360"/>
      </w:pPr>
      <w:rPr>
        <w:rFonts w:ascii="Calibri" w:eastAsia="Calibri" w:hAnsi="Calibri" w:cs="Calibri"/>
        <w:sz w:val="22"/>
        <w:szCs w:val="22"/>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B222C74"/>
    <w:multiLevelType w:val="multilevel"/>
    <w:tmpl w:val="4A507098"/>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59638805">
    <w:abstractNumId w:val="2"/>
  </w:num>
  <w:num w:numId="2" w16cid:durableId="2112895174">
    <w:abstractNumId w:val="1"/>
  </w:num>
  <w:num w:numId="3" w16cid:durableId="925386551">
    <w:abstractNumId w:val="3"/>
  </w:num>
  <w:num w:numId="4" w16cid:durableId="1702317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372"/>
    <w:rsid w:val="002816AD"/>
    <w:rsid w:val="002F2D3B"/>
    <w:rsid w:val="004F1FD0"/>
    <w:rsid w:val="00721CE9"/>
    <w:rsid w:val="007B4B06"/>
    <w:rsid w:val="00824F7F"/>
    <w:rsid w:val="00841E4B"/>
    <w:rsid w:val="00A15E33"/>
    <w:rsid w:val="00C73372"/>
    <w:rsid w:val="00CC52DC"/>
    <w:rsid w:val="00DE60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04FCF"/>
  <w15:docId w15:val="{BF4FEC4A-5BDA-4881-B99F-F5591A38C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uiPriority w:val="9"/>
    <w:semiHidden/>
    <w:unhideWhenUsed/>
    <w:qFormat/>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40" w:after="0"/>
      <w:outlineLvl w:val="3"/>
    </w:pPr>
    <w:rPr>
      <w:i/>
      <w:color w:val="2F5496"/>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character" w:styleId="Hipervnculo">
    <w:name w:val="Hyperlink"/>
    <w:basedOn w:val="Fuentedeprrafopredeter"/>
    <w:uiPriority w:val="99"/>
    <w:unhideWhenUsed/>
    <w:rsid w:val="00DE600F"/>
    <w:rPr>
      <w:color w:val="0000FF" w:themeColor="hyperlink"/>
      <w:u w:val="single"/>
    </w:rPr>
  </w:style>
  <w:style w:type="character" w:styleId="Mencinsinresolver">
    <w:name w:val="Unresolved Mention"/>
    <w:basedOn w:val="Fuentedeprrafopredeter"/>
    <w:uiPriority w:val="99"/>
    <w:semiHidden/>
    <w:unhideWhenUsed/>
    <w:rsid w:val="00DE600F"/>
    <w:rPr>
      <w:color w:val="605E5C"/>
      <w:shd w:val="clear" w:color="auto" w:fill="E1DFDD"/>
    </w:rPr>
  </w:style>
  <w:style w:type="character" w:styleId="Hipervnculovisitado">
    <w:name w:val="FollowedHyperlink"/>
    <w:basedOn w:val="Fuentedeprrafopredeter"/>
    <w:uiPriority w:val="99"/>
    <w:semiHidden/>
    <w:unhideWhenUsed/>
    <w:rsid w:val="00DE60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jonathanmeza.com.co/carpart" TargetMode="External"/><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20" Type="http://schemas.openxmlformats.org/officeDocument/2006/relationships/image" Target="media/image13.jp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719</TotalTime>
  <Pages>26</Pages>
  <Words>3432</Words>
  <Characters>18882</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jonma0107</cp:lastModifiedBy>
  <cp:revision>2</cp:revision>
  <dcterms:created xsi:type="dcterms:W3CDTF">2023-06-18T16:22:00Z</dcterms:created>
  <dcterms:modified xsi:type="dcterms:W3CDTF">2023-06-19T04:21:00Z</dcterms:modified>
</cp:coreProperties>
</file>