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1646C" w14:textId="77777777" w:rsidR="00D36F95" w:rsidRPr="00F748A9" w:rsidRDefault="00D36F95" w:rsidP="004C2206">
      <w:pPr>
        <w:pStyle w:val="05TTULO11"/>
        <w:numPr>
          <w:ilvl w:val="0"/>
          <w:numId w:val="0"/>
        </w:numPr>
        <w:ind w:left="360"/>
      </w:pPr>
      <w:bookmarkStart w:id="0" w:name="_Toc62075176"/>
      <w:bookmarkStart w:id="1" w:name="_Hlk62377461"/>
    </w:p>
    <w:p w14:paraId="19F65EB9" w14:textId="77777777" w:rsidR="00D36F95" w:rsidRPr="00F748A9" w:rsidRDefault="00D36F95" w:rsidP="00D36F95">
      <w:pPr>
        <w:rPr>
          <w:color w:val="262626" w:themeColor="text1" w:themeTint="D9"/>
        </w:rPr>
      </w:pPr>
    </w:p>
    <w:tbl>
      <w:tblPr>
        <w:tblStyle w:val="Tablaconcuadrcula1"/>
        <w:tblpPr w:leftFromText="141" w:rightFromText="141" w:vertAnchor="text" w:horzAnchor="margin" w:tblpXSpec="center" w:tblpY="5335"/>
        <w:tblW w:w="0" w:type="auto"/>
        <w:shd w:val="clear" w:color="auto" w:fill="003F6F"/>
        <w:tblLook w:val="04A0" w:firstRow="1" w:lastRow="0" w:firstColumn="1" w:lastColumn="0" w:noHBand="0" w:noVBand="1"/>
      </w:tblPr>
      <w:tblGrid>
        <w:gridCol w:w="8080"/>
      </w:tblGrid>
      <w:tr w:rsidR="00E65EDA" w:rsidRPr="00E65EDA" w14:paraId="611A1513" w14:textId="77777777" w:rsidTr="004C2206">
        <w:tc>
          <w:tcPr>
            <w:tcW w:w="8080" w:type="dxa"/>
            <w:tcBorders>
              <w:top w:val="nil"/>
              <w:left w:val="nil"/>
              <w:bottom w:val="nil"/>
              <w:right w:val="nil"/>
            </w:tcBorders>
            <w:shd w:val="clear" w:color="auto" w:fill="003F6F"/>
          </w:tcPr>
          <w:p w14:paraId="1B9CB0BB" w14:textId="77777777" w:rsidR="00E65EDA" w:rsidRDefault="00E65EDA" w:rsidP="004C2206">
            <w:pPr>
              <w:rPr>
                <w:rFonts w:cs="Arial"/>
                <w:b/>
                <w:bCs/>
                <w:color w:val="FFFFFF" w:themeColor="background1"/>
                <w:sz w:val="52"/>
                <w:szCs w:val="80"/>
              </w:rPr>
            </w:pPr>
          </w:p>
          <w:p w14:paraId="6534C162" w14:textId="7FDA567F" w:rsidR="00E65EDA" w:rsidRPr="00E65EDA" w:rsidRDefault="009C4B5B" w:rsidP="004C2206">
            <w:pPr>
              <w:ind w:left="604"/>
              <w:rPr>
                <w:rFonts w:cs="Arial"/>
                <w:b/>
                <w:bCs/>
                <w:color w:val="FFFFFF" w:themeColor="background1"/>
                <w:sz w:val="52"/>
                <w:szCs w:val="80"/>
              </w:rPr>
            </w:pPr>
            <w:r>
              <w:rPr>
                <w:rFonts w:cs="Arial"/>
                <w:b/>
                <w:bCs/>
                <w:color w:val="FFFFFF" w:themeColor="background1"/>
                <w:sz w:val="52"/>
                <w:szCs w:val="80"/>
              </w:rPr>
              <w:t>Trabajo Fin de Master (TFM)</w:t>
            </w:r>
          </w:p>
          <w:p w14:paraId="33EBC96F" w14:textId="66544232" w:rsidR="00E65EDA" w:rsidRDefault="009C4B5B" w:rsidP="004C2206">
            <w:pPr>
              <w:ind w:left="604"/>
              <w:rPr>
                <w:rFonts w:cs="Arial"/>
                <w:b/>
                <w:bCs/>
                <w:color w:val="FFFFFF" w:themeColor="background1"/>
                <w:sz w:val="52"/>
                <w:szCs w:val="80"/>
              </w:rPr>
            </w:pPr>
            <w:r>
              <w:rPr>
                <w:rFonts w:cs="Arial"/>
                <w:b/>
                <w:bCs/>
                <w:color w:val="FFFFFF" w:themeColor="background1"/>
                <w:sz w:val="52"/>
                <w:szCs w:val="80"/>
              </w:rPr>
              <w:t>PROPUESTA</w:t>
            </w:r>
          </w:p>
          <w:p w14:paraId="779B7253" w14:textId="77777777" w:rsidR="00295741" w:rsidRDefault="00295741" w:rsidP="004C2206">
            <w:pPr>
              <w:rPr>
                <w:rFonts w:cs="Arial"/>
                <w:b/>
                <w:bCs/>
                <w:color w:val="FFFFFF" w:themeColor="background1"/>
                <w:sz w:val="52"/>
                <w:szCs w:val="80"/>
              </w:rPr>
            </w:pPr>
          </w:p>
          <w:p w14:paraId="217DD38A" w14:textId="77777777" w:rsidR="00E65EDA" w:rsidRDefault="00E65EDA" w:rsidP="004C2206">
            <w:pPr>
              <w:ind w:left="604"/>
              <w:rPr>
                <w:rFonts w:cs="Arial"/>
                <w:b/>
                <w:bCs/>
                <w:color w:val="FFFFFF" w:themeColor="background1"/>
                <w:sz w:val="52"/>
                <w:szCs w:val="80"/>
              </w:rPr>
            </w:pPr>
          </w:p>
          <w:p w14:paraId="7329127F" w14:textId="26DD23AE" w:rsidR="00E65EDA" w:rsidRPr="00E65EDA" w:rsidRDefault="009C4B5B" w:rsidP="004C2206">
            <w:pPr>
              <w:ind w:left="604"/>
              <w:rPr>
                <w:rFonts w:cs="Arial"/>
                <w:bCs/>
                <w:color w:val="FFFFFF" w:themeColor="background1"/>
                <w:sz w:val="28"/>
                <w:szCs w:val="80"/>
              </w:rPr>
            </w:pPr>
            <w:r w:rsidRPr="009C4B5B">
              <w:rPr>
                <w:rFonts w:cs="Arial"/>
                <w:bCs/>
                <w:color w:val="FFFFFF" w:themeColor="background1"/>
                <w:sz w:val="28"/>
                <w:szCs w:val="80"/>
              </w:rPr>
              <w:t>Máster Universitario en Inteligencia Artificial</w:t>
            </w:r>
          </w:p>
          <w:p w14:paraId="09B78947" w14:textId="77777777" w:rsidR="00E65EDA" w:rsidRPr="00E65EDA" w:rsidRDefault="00E65EDA" w:rsidP="004C2206"/>
        </w:tc>
      </w:tr>
      <w:tr w:rsidR="00E65EDA" w:rsidRPr="00E65EDA" w14:paraId="7046FA8B" w14:textId="77777777" w:rsidTr="004C2206">
        <w:trPr>
          <w:trHeight w:val="196"/>
        </w:trPr>
        <w:tc>
          <w:tcPr>
            <w:tcW w:w="8080" w:type="dxa"/>
            <w:tcBorders>
              <w:top w:val="nil"/>
              <w:left w:val="nil"/>
              <w:bottom w:val="nil"/>
              <w:right w:val="nil"/>
            </w:tcBorders>
            <w:shd w:val="clear" w:color="auto" w:fill="003F6F"/>
          </w:tcPr>
          <w:p w14:paraId="40A76127" w14:textId="77777777" w:rsidR="00E65EDA" w:rsidRDefault="00E65EDA" w:rsidP="004C2206">
            <w:pPr>
              <w:rPr>
                <w:rFonts w:cs="Arial"/>
                <w:b/>
                <w:bCs/>
                <w:color w:val="FFFFFF" w:themeColor="background1"/>
                <w:sz w:val="52"/>
                <w:szCs w:val="80"/>
              </w:rPr>
            </w:pPr>
          </w:p>
        </w:tc>
      </w:tr>
    </w:tbl>
    <w:p w14:paraId="6E069D7B" w14:textId="77777777" w:rsidR="00D36F95" w:rsidRPr="00F748A9" w:rsidRDefault="00D36F95" w:rsidP="00D36F95">
      <w:pPr>
        <w:sectPr w:rsidR="00D36F95" w:rsidRPr="00F748A9" w:rsidSect="00657108">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titlePg/>
          <w:docGrid w:linePitch="381"/>
        </w:sectPr>
      </w:pPr>
    </w:p>
    <w:tbl>
      <w:tblPr>
        <w:tblW w:w="5009" w:type="pct"/>
        <w:tblLook w:val="04A0" w:firstRow="1" w:lastRow="0" w:firstColumn="1" w:lastColumn="0" w:noHBand="0" w:noVBand="1"/>
      </w:tblPr>
      <w:tblGrid>
        <w:gridCol w:w="222"/>
        <w:gridCol w:w="8675"/>
        <w:gridCol w:w="222"/>
      </w:tblGrid>
      <w:tr w:rsidR="009C4B5B" w:rsidRPr="00E12108" w14:paraId="3AEEA550" w14:textId="77777777" w:rsidTr="008C7A01">
        <w:trPr>
          <w:trHeight w:val="9908"/>
        </w:trPr>
        <w:tc>
          <w:tcPr>
            <w:tcW w:w="139" w:type="pct"/>
            <w:shd w:val="clear" w:color="auto" w:fill="auto"/>
          </w:tcPr>
          <w:p w14:paraId="0674646B" w14:textId="77777777" w:rsidR="009C4B5B" w:rsidRPr="00E12108" w:rsidRDefault="009C4B5B" w:rsidP="001E64EA">
            <w:bookmarkStart w:id="6" w:name="_Toc104907004"/>
          </w:p>
        </w:tc>
        <w:tc>
          <w:tcPr>
            <w:tcW w:w="4732" w:type="pct"/>
            <w:shd w:val="clear" w:color="auto" w:fill="auto"/>
          </w:tcPr>
          <w:tbl>
            <w:tblPr>
              <w:tblStyle w:val="TableGrid"/>
              <w:tblW w:w="8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620" w:firstRow="1" w:lastRow="0" w:firstColumn="0" w:lastColumn="0" w:noHBand="1" w:noVBand="1"/>
              <w:tblDescription w:val="Diseño de tabla"/>
            </w:tblPr>
            <w:tblGrid>
              <w:gridCol w:w="2201"/>
              <w:gridCol w:w="300"/>
              <w:gridCol w:w="2392"/>
              <w:gridCol w:w="300"/>
              <w:gridCol w:w="3266"/>
            </w:tblGrid>
            <w:tr w:rsidR="009C4B5B" w:rsidRPr="00E12108" w14:paraId="6290FDDF" w14:textId="77777777" w:rsidTr="008C7A01">
              <w:trPr>
                <w:trHeight w:val="170"/>
              </w:trPr>
              <w:tc>
                <w:tcPr>
                  <w:tcW w:w="2201" w:type="dxa"/>
                  <w:tcBorders>
                    <w:bottom w:val="single" w:sz="4" w:space="0" w:color="808080" w:themeColor="background1" w:themeShade="80"/>
                  </w:tcBorders>
                </w:tcPr>
                <w:p w14:paraId="3A3D196A" w14:textId="4B27D8B3" w:rsidR="009C4B5B" w:rsidRPr="00E12108" w:rsidRDefault="00141FAC" w:rsidP="001E64EA">
                  <w:r>
                    <w:t>28/02/2025</w:t>
                  </w:r>
                </w:p>
              </w:tc>
              <w:tc>
                <w:tcPr>
                  <w:tcW w:w="300" w:type="dxa"/>
                  <w:tcBorders>
                    <w:left w:val="nil"/>
                  </w:tcBorders>
                </w:tcPr>
                <w:p w14:paraId="5504C85B" w14:textId="77777777" w:rsidR="009C4B5B" w:rsidRPr="00E12108" w:rsidRDefault="009C4B5B" w:rsidP="001E64EA"/>
              </w:tc>
              <w:tc>
                <w:tcPr>
                  <w:tcW w:w="5958" w:type="dxa"/>
                  <w:gridSpan w:val="3"/>
                  <w:tcBorders>
                    <w:bottom w:val="single" w:sz="4" w:space="0" w:color="808080" w:themeColor="background1" w:themeShade="80"/>
                  </w:tcBorders>
                </w:tcPr>
                <w:p w14:paraId="33872486" w14:textId="2F938EF3" w:rsidR="009C4B5B" w:rsidRPr="00E12108" w:rsidRDefault="00141FAC" w:rsidP="001E64EA">
                  <w:r>
                    <w:t>Jon Maestre Escobar</w:t>
                  </w:r>
                </w:p>
              </w:tc>
            </w:tr>
            <w:tr w:rsidR="009C4B5B" w:rsidRPr="00E12108" w14:paraId="60E99745" w14:textId="77777777" w:rsidTr="008C7A01">
              <w:tc>
                <w:tcPr>
                  <w:tcW w:w="2201" w:type="dxa"/>
                  <w:tcBorders>
                    <w:top w:val="single" w:sz="4" w:space="0" w:color="808080" w:themeColor="background1" w:themeShade="80"/>
                  </w:tcBorders>
                </w:tcPr>
                <w:p w14:paraId="6F684201" w14:textId="0BB2F75A" w:rsidR="009C4B5B" w:rsidRPr="00E12108" w:rsidRDefault="00000000" w:rsidP="001E64EA">
                  <w:pPr>
                    <w:pStyle w:val="Textoennegrita1"/>
                  </w:pPr>
                  <w:sdt>
                    <w:sdtPr>
                      <w:id w:val="-1025244187"/>
                      <w:placeholder>
                        <w:docPart w:val="4E10A879B54A486B80E05199402799D0"/>
                      </w:placeholder>
                      <w:temporary/>
                      <w:showingPlcHdr/>
                      <w15:appearance w15:val="hidden"/>
                      <w:text/>
                    </w:sdtPr>
                    <w:sdtContent>
                      <w:r w:rsidR="009C4B5B" w:rsidRPr="00E12108">
                        <w:rPr>
                          <w:lang w:bidi="es-ES"/>
                        </w:rPr>
                        <w:t>Fecha</w:t>
                      </w:r>
                    </w:sdtContent>
                  </w:sdt>
                  <w:r w:rsidR="009C4B5B">
                    <w:t xml:space="preserve"> Propuesta:</w:t>
                  </w:r>
                </w:p>
              </w:tc>
              <w:tc>
                <w:tcPr>
                  <w:tcW w:w="300" w:type="dxa"/>
                </w:tcPr>
                <w:p w14:paraId="0DB91315" w14:textId="77777777" w:rsidR="009C4B5B" w:rsidRPr="00E12108" w:rsidRDefault="009C4B5B" w:rsidP="001E64EA">
                  <w:pPr>
                    <w:pStyle w:val="Textoennegrita1"/>
                  </w:pPr>
                </w:p>
              </w:tc>
              <w:tc>
                <w:tcPr>
                  <w:tcW w:w="5958" w:type="dxa"/>
                  <w:gridSpan w:val="3"/>
                  <w:tcBorders>
                    <w:top w:val="single" w:sz="4" w:space="0" w:color="808080" w:themeColor="background1" w:themeShade="80"/>
                  </w:tcBorders>
                </w:tcPr>
                <w:p w14:paraId="101DC3B4" w14:textId="4F97C024" w:rsidR="009C4B5B" w:rsidRPr="00E12108" w:rsidRDefault="009C4B5B" w:rsidP="001E64EA">
                  <w:pPr>
                    <w:pStyle w:val="Textoennegrita1"/>
                  </w:pPr>
                  <w:r>
                    <w:t>Nombre y Apellido:</w:t>
                  </w:r>
                </w:p>
              </w:tc>
            </w:tr>
            <w:tr w:rsidR="009C4B5B" w:rsidRPr="00E12108" w14:paraId="22812D83" w14:textId="77777777" w:rsidTr="008C7A01">
              <w:tc>
                <w:tcPr>
                  <w:tcW w:w="4893" w:type="dxa"/>
                  <w:gridSpan w:val="3"/>
                  <w:tcBorders>
                    <w:bottom w:val="single" w:sz="4" w:space="0" w:color="808080" w:themeColor="background1" w:themeShade="80"/>
                  </w:tcBorders>
                </w:tcPr>
                <w:p w14:paraId="5B14884F" w14:textId="77777777" w:rsidR="009C4B5B" w:rsidRDefault="009C4B5B" w:rsidP="001E64EA"/>
                <w:p w14:paraId="7C5D2BD2" w14:textId="0FC5B8CE" w:rsidR="009C4B5B" w:rsidRPr="00E12108" w:rsidRDefault="00141FAC" w:rsidP="001E64EA">
                  <w:hyperlink r:id="rId16" w:history="1">
                    <w:r w:rsidRPr="003701AD">
                      <w:rPr>
                        <w:rStyle w:val="Hyperlink"/>
                      </w:rPr>
                      <w:t>jmaes@myuax.com</w:t>
                    </w:r>
                  </w:hyperlink>
                  <w:r>
                    <w:t xml:space="preserve"> // </w:t>
                  </w:r>
                  <w:hyperlink r:id="rId17" w:history="1">
                    <w:r w:rsidRPr="003701AD">
                      <w:rPr>
                        <w:rStyle w:val="Hyperlink"/>
                      </w:rPr>
                      <w:t>jon200201@gmail.com</w:t>
                    </w:r>
                  </w:hyperlink>
                  <w:r>
                    <w:t xml:space="preserve"> </w:t>
                  </w:r>
                </w:p>
              </w:tc>
              <w:tc>
                <w:tcPr>
                  <w:tcW w:w="300" w:type="dxa"/>
                  <w:tcBorders>
                    <w:left w:val="nil"/>
                  </w:tcBorders>
                </w:tcPr>
                <w:p w14:paraId="1D671DDD" w14:textId="0B30810A" w:rsidR="009C4B5B" w:rsidRPr="00E12108" w:rsidRDefault="009C4B5B" w:rsidP="001E64EA"/>
              </w:tc>
              <w:tc>
                <w:tcPr>
                  <w:tcW w:w="3266" w:type="dxa"/>
                  <w:tcBorders>
                    <w:bottom w:val="single" w:sz="4" w:space="0" w:color="808080" w:themeColor="background1" w:themeShade="80"/>
                  </w:tcBorders>
                </w:tcPr>
                <w:p w14:paraId="64963764" w14:textId="77777777" w:rsidR="009C4B5B" w:rsidRDefault="009C4B5B" w:rsidP="001E64EA"/>
                <w:p w14:paraId="17F16375" w14:textId="4539D4CC" w:rsidR="00141FAC" w:rsidRPr="00E12108" w:rsidRDefault="00141FAC" w:rsidP="001E64EA">
                  <w:r>
                    <w:t>45994011Z</w:t>
                  </w:r>
                </w:p>
              </w:tc>
            </w:tr>
            <w:tr w:rsidR="009C4B5B" w:rsidRPr="00E12108" w14:paraId="485480AE" w14:textId="77777777" w:rsidTr="008C7A01">
              <w:trPr>
                <w:trHeight w:val="454"/>
              </w:trPr>
              <w:tc>
                <w:tcPr>
                  <w:tcW w:w="4893" w:type="dxa"/>
                  <w:gridSpan w:val="3"/>
                  <w:tcBorders>
                    <w:top w:val="single" w:sz="4" w:space="0" w:color="808080" w:themeColor="background1" w:themeShade="80"/>
                  </w:tcBorders>
                </w:tcPr>
                <w:p w14:paraId="50BBC24C" w14:textId="1A521408" w:rsidR="009C4B5B" w:rsidRPr="00E12108" w:rsidRDefault="009C4B5B" w:rsidP="001E64EA">
                  <w:pPr>
                    <w:pStyle w:val="Textoennegrita1"/>
                  </w:pPr>
                  <w:r>
                    <w:t>E-mail</w:t>
                  </w:r>
                </w:p>
              </w:tc>
              <w:tc>
                <w:tcPr>
                  <w:tcW w:w="300" w:type="dxa"/>
                </w:tcPr>
                <w:p w14:paraId="4E19B0EE" w14:textId="77777777" w:rsidR="009C4B5B" w:rsidRPr="00E12108" w:rsidRDefault="009C4B5B" w:rsidP="001E64EA">
                  <w:pPr>
                    <w:pStyle w:val="Textoennegrita1"/>
                  </w:pPr>
                </w:p>
              </w:tc>
              <w:tc>
                <w:tcPr>
                  <w:tcW w:w="3266" w:type="dxa"/>
                  <w:tcBorders>
                    <w:top w:val="single" w:sz="4" w:space="0" w:color="808080" w:themeColor="background1" w:themeShade="80"/>
                  </w:tcBorders>
                </w:tcPr>
                <w:p w14:paraId="4920A5EA" w14:textId="77777777" w:rsidR="009C4B5B" w:rsidRDefault="009C4B5B" w:rsidP="001E64EA">
                  <w:pPr>
                    <w:pStyle w:val="Textoennegrita1"/>
                  </w:pPr>
                  <w:r>
                    <w:t>DNI</w:t>
                  </w:r>
                </w:p>
                <w:p w14:paraId="53737030" w14:textId="77777777" w:rsidR="009C4B5B" w:rsidRDefault="009C4B5B" w:rsidP="001E64EA">
                  <w:pPr>
                    <w:pStyle w:val="Textoennegrita1"/>
                  </w:pPr>
                </w:p>
                <w:p w14:paraId="4AA573B3" w14:textId="6E1269D8" w:rsidR="001924C9" w:rsidRPr="00E12108" w:rsidRDefault="001924C9" w:rsidP="001E64EA">
                  <w:pPr>
                    <w:pStyle w:val="Textoennegrita1"/>
                  </w:pPr>
                </w:p>
              </w:tc>
            </w:tr>
            <w:tr w:rsidR="009C4B5B" w:rsidRPr="00E12108" w14:paraId="6B59277B" w14:textId="77777777" w:rsidTr="008C7A01">
              <w:trPr>
                <w:trHeight w:val="397"/>
              </w:trPr>
              <w:tc>
                <w:tcPr>
                  <w:tcW w:w="8459" w:type="dxa"/>
                  <w:gridSpan w:val="5"/>
                  <w:tcBorders>
                    <w:top w:val="single" w:sz="24" w:space="0" w:color="44546A" w:themeColor="text2"/>
                    <w:bottom w:val="single" w:sz="24" w:space="0" w:color="44546A" w:themeColor="text2"/>
                  </w:tcBorders>
                  <w:shd w:val="clear" w:color="auto" w:fill="F2F2F2" w:themeFill="background1" w:themeFillShade="F2"/>
                  <w:vAlign w:val="center"/>
                </w:tcPr>
                <w:p w14:paraId="6CD96734" w14:textId="09C45A39" w:rsidR="009C4B5B" w:rsidRPr="00E12108" w:rsidRDefault="009C4B5B" w:rsidP="008C7A01">
                  <w:pPr>
                    <w:pStyle w:val="Textoennegritaazul"/>
                    <w:ind w:left="-9" w:right="-104"/>
                  </w:pPr>
                  <w:r>
                    <w:t>Detalles TFM</w:t>
                  </w:r>
                </w:p>
              </w:tc>
            </w:tr>
            <w:tr w:rsidR="009C4B5B" w:rsidRPr="00E12108" w14:paraId="5015151D" w14:textId="77777777" w:rsidTr="005D3D1E">
              <w:trPr>
                <w:trHeight w:val="57"/>
              </w:trPr>
              <w:tc>
                <w:tcPr>
                  <w:tcW w:w="8459" w:type="dxa"/>
                  <w:gridSpan w:val="5"/>
                  <w:tcBorders>
                    <w:top w:val="single" w:sz="24" w:space="0" w:color="44546A" w:themeColor="text2"/>
                  </w:tcBorders>
                </w:tcPr>
                <w:p w14:paraId="564C819C" w14:textId="77777777" w:rsidR="009C4B5B" w:rsidRPr="00E12108" w:rsidRDefault="009C4B5B" w:rsidP="001E64EA"/>
              </w:tc>
            </w:tr>
            <w:tr w:rsidR="005D3D1E" w:rsidRPr="00E12108" w14:paraId="59769EF7" w14:textId="77777777" w:rsidTr="005D3D1E">
              <w:trPr>
                <w:trHeight w:val="414"/>
              </w:trPr>
              <w:tc>
                <w:tcPr>
                  <w:tcW w:w="8459" w:type="dxa"/>
                  <w:gridSpan w:val="5"/>
                </w:tcPr>
                <w:p w14:paraId="4B0D3156" w14:textId="77777777" w:rsidR="005D3D1E" w:rsidRDefault="005D3D1E" w:rsidP="005D3D1E"/>
                <w:p w14:paraId="2F68905A" w14:textId="7E0DC93B" w:rsidR="005D3D1E" w:rsidRPr="00E12108" w:rsidRDefault="005D3D1E" w:rsidP="005D3D1E"/>
              </w:tc>
            </w:tr>
            <w:tr w:rsidR="005D3D1E" w:rsidRPr="00E12108" w14:paraId="3AD53953" w14:textId="77777777" w:rsidTr="005D3D1E">
              <w:trPr>
                <w:trHeight w:val="414"/>
              </w:trPr>
              <w:tc>
                <w:tcPr>
                  <w:tcW w:w="8459" w:type="dxa"/>
                  <w:gridSpan w:val="5"/>
                  <w:tcBorders>
                    <w:bottom w:val="single" w:sz="4" w:space="0" w:color="808080" w:themeColor="background1" w:themeShade="80"/>
                  </w:tcBorders>
                </w:tcPr>
                <w:p w14:paraId="5AF66D8A" w14:textId="0613EF82" w:rsidR="002C20AB" w:rsidRDefault="002C20AB" w:rsidP="005D3D1E">
                  <w:r>
                    <w:t>Diseño e Implementación de Modelos de Inteligencia Artificial para la Identificación Temprana de Pacientes con Riesgo de Sufrir Ataques Cardíacos</w:t>
                  </w:r>
                </w:p>
              </w:tc>
            </w:tr>
            <w:tr w:rsidR="005D3D1E" w:rsidRPr="00E12108" w14:paraId="4C1C735B" w14:textId="77777777" w:rsidTr="005D3D1E">
              <w:trPr>
                <w:trHeight w:val="414"/>
              </w:trPr>
              <w:tc>
                <w:tcPr>
                  <w:tcW w:w="8459" w:type="dxa"/>
                  <w:gridSpan w:val="5"/>
                  <w:tcBorders>
                    <w:bottom w:val="single" w:sz="4" w:space="0" w:color="808080" w:themeColor="background1" w:themeShade="80"/>
                  </w:tcBorders>
                </w:tcPr>
                <w:p w14:paraId="70F2718E" w14:textId="43438C46" w:rsidR="005D3D1E" w:rsidRDefault="005D3D1E" w:rsidP="005D3D1E">
                  <w:pPr>
                    <w:pStyle w:val="Textoennegrita1"/>
                  </w:pPr>
                  <w:r>
                    <w:t>Título</w:t>
                  </w:r>
                </w:p>
                <w:p w14:paraId="04644400" w14:textId="77777777" w:rsidR="005D3D1E" w:rsidRDefault="005D3D1E" w:rsidP="005D3D1E"/>
                <w:p w14:paraId="06E51D5E" w14:textId="77777777" w:rsidR="005D3D1E" w:rsidRDefault="005D3D1E" w:rsidP="005D3D1E"/>
                <w:p w14:paraId="356057FE" w14:textId="1EA44537" w:rsidR="005D3D1E" w:rsidRDefault="005D3D1E" w:rsidP="005D3D1E"/>
              </w:tc>
            </w:tr>
            <w:tr w:rsidR="005D3D1E" w:rsidRPr="00E12108" w14:paraId="375E6B47" w14:textId="77777777" w:rsidTr="005D3D1E">
              <w:trPr>
                <w:trHeight w:val="346"/>
              </w:trPr>
              <w:tc>
                <w:tcPr>
                  <w:tcW w:w="8459" w:type="dxa"/>
                  <w:gridSpan w:val="5"/>
                </w:tcPr>
                <w:p w14:paraId="2968DFCC" w14:textId="01A02C25" w:rsidR="005D3D1E" w:rsidRPr="00E12108" w:rsidRDefault="005D3D1E" w:rsidP="005D3D1E">
                  <w:pPr>
                    <w:pStyle w:val="Textoennegrita1"/>
                  </w:pPr>
                  <w:r>
                    <w:t>¿Profesor Candidato?</w:t>
                  </w:r>
                </w:p>
              </w:tc>
            </w:tr>
            <w:tr w:rsidR="005D3D1E" w:rsidRPr="00E12108" w14:paraId="71B5CC06" w14:textId="77777777" w:rsidTr="005D3D1E">
              <w:trPr>
                <w:trHeight w:val="414"/>
              </w:trPr>
              <w:tc>
                <w:tcPr>
                  <w:tcW w:w="8459" w:type="dxa"/>
                  <w:gridSpan w:val="5"/>
                </w:tcPr>
                <w:p w14:paraId="063C30A5" w14:textId="40509CE1" w:rsidR="005D3D1E" w:rsidRDefault="005D3D1E" w:rsidP="005D3D1E"/>
                <w:p w14:paraId="3C465849" w14:textId="1B758356" w:rsidR="005D3D1E" w:rsidRPr="00E12108" w:rsidRDefault="005D3D1E" w:rsidP="005D3D1E"/>
              </w:tc>
            </w:tr>
            <w:tr w:rsidR="005D3D1E" w:rsidRPr="00E12108" w14:paraId="2E276F15" w14:textId="77777777" w:rsidTr="005D3D1E">
              <w:trPr>
                <w:trHeight w:val="346"/>
              </w:trPr>
              <w:tc>
                <w:tcPr>
                  <w:tcW w:w="8459" w:type="dxa"/>
                  <w:gridSpan w:val="5"/>
                </w:tcPr>
                <w:p w14:paraId="2B167852" w14:textId="77777777" w:rsidR="005D3D1E" w:rsidRDefault="005D3D1E" w:rsidP="005D3D1E">
                  <w:pPr>
                    <w:pStyle w:val="04TTULOSECCIN"/>
                    <w:ind w:left="360" w:right="1173" w:hanging="369"/>
                    <w:rPr>
                      <w:sz w:val="32"/>
                      <w:szCs w:val="32"/>
                    </w:rPr>
                  </w:pPr>
                  <w:r w:rsidRPr="008C7A01">
                    <w:rPr>
                      <w:sz w:val="32"/>
                      <w:szCs w:val="32"/>
                    </w:rPr>
                    <w:t>Planteamiento del problema (tarea sobre el que versará el TFM):</w:t>
                  </w:r>
                </w:p>
                <w:p w14:paraId="545EE78D" w14:textId="57E5DF8B" w:rsidR="002C20AB" w:rsidRPr="002C20AB" w:rsidRDefault="002C20AB" w:rsidP="002C20AB">
                  <w:pPr>
                    <w:rPr>
                      <w:lang w:eastAsia="es-ES_tradnl"/>
                    </w:rPr>
                  </w:pPr>
                  <w:r w:rsidRPr="002C20AB">
                    <w:rPr>
                      <w:lang w:eastAsia="es-ES_tradnl"/>
                    </w:rPr>
                    <w:t>El TFM se centrará en el diseño e implementación de modelos de inteligencia artificial para la identificación temprana de pacientes con riesgo de sufrir ataques cardíacos. Este trabajo se dividirá en dos partes fundamentales:</w:t>
                  </w:r>
                </w:p>
                <w:p w14:paraId="65CC2728" w14:textId="77777777" w:rsidR="002C20AB" w:rsidRDefault="002C20AB" w:rsidP="002C20AB">
                  <w:pPr>
                    <w:numPr>
                      <w:ilvl w:val="0"/>
                      <w:numId w:val="40"/>
                    </w:numPr>
                    <w:rPr>
                      <w:lang w:eastAsia="es-ES_tradnl"/>
                    </w:rPr>
                  </w:pPr>
                  <w:r w:rsidRPr="002C20AB">
                    <w:rPr>
                      <w:b/>
                      <w:bCs/>
                      <w:lang w:eastAsia="es-ES_tradnl"/>
                    </w:rPr>
                    <w:t>Ciencia de Datos</w:t>
                  </w:r>
                  <w:r w:rsidRPr="002C20AB">
                    <w:rPr>
                      <w:lang w:eastAsia="es-ES_tradnl"/>
                    </w:rPr>
                    <w:t>: Esta sección se centrará en el análisis detallado de los datos clínicos y demográficos ya recopilados, con el objetivo de extraer todas las conclusiones posibles que informen la fase de modelado predictivo. Se utilizarán técnicas avanzadas de análisis exploratorio de datos, incluyendo la generación de gráficos estadísticos y visualizaciones para identificar patrones, anomalías, correlaciones y tendencias. Este análisis profundo permitirá una mejor interpretación y comprensión de los datos, lo que es esencial para construir modelos de IA más precisos y efectivos en la predicción del riesgo de ataques cardíacos.</w:t>
                  </w:r>
                </w:p>
                <w:p w14:paraId="059C0216" w14:textId="42663355" w:rsidR="002C20AB" w:rsidRPr="002C20AB" w:rsidRDefault="002C20AB" w:rsidP="002C20AB">
                  <w:pPr>
                    <w:numPr>
                      <w:ilvl w:val="0"/>
                      <w:numId w:val="40"/>
                    </w:numPr>
                    <w:rPr>
                      <w:lang w:eastAsia="es-ES_tradnl"/>
                    </w:rPr>
                  </w:pPr>
                  <w:r w:rsidRPr="002C20AB">
                    <w:rPr>
                      <w:b/>
                      <w:bCs/>
                      <w:lang w:eastAsia="es-ES_tradnl"/>
                    </w:rPr>
                    <w:t>Modelos de IA para Predicción</w:t>
                  </w:r>
                  <w:r w:rsidRPr="002C20AB">
                    <w:rPr>
                      <w:lang w:eastAsia="es-ES_tradnl"/>
                    </w:rPr>
                    <w:t>: Se explorarán y aplicarán diversos modelos de aprendizaje automático y profundo para evaluar su eficacia en la predicción del riesgo cardíaco. El objetivo es desarrollar un modelo que no solo identifique a los pacientes en riesgo, sino que también sea capaz de hacerlo de manera temprana y precisa, lo cual es crucial para la implementación de intervenciones preventivas efectivas.</w:t>
                  </w:r>
                </w:p>
                <w:p w14:paraId="38A4F7F8" w14:textId="77777777" w:rsidR="002C20AB" w:rsidRPr="002C20AB" w:rsidRDefault="002C20AB" w:rsidP="002C20AB">
                  <w:pPr>
                    <w:rPr>
                      <w:lang w:eastAsia="es-ES_tradnl"/>
                    </w:rPr>
                  </w:pPr>
                </w:p>
                <w:p w14:paraId="09D8CD67" w14:textId="77777777" w:rsidR="005D3D1E" w:rsidRPr="008C7A01" w:rsidRDefault="005D3D1E" w:rsidP="005D3D1E">
                  <w:pPr>
                    <w:rPr>
                      <w:lang w:eastAsia="es-ES_tradnl"/>
                    </w:rPr>
                  </w:pPr>
                </w:p>
                <w:p w14:paraId="069CBF45" w14:textId="5D4C9FDD" w:rsidR="005D3D1E" w:rsidRDefault="005D3D1E" w:rsidP="005D3D1E">
                  <w:pPr>
                    <w:pStyle w:val="04TTULOSECCIN"/>
                    <w:ind w:left="360" w:right="1173" w:hanging="369"/>
                    <w:rPr>
                      <w:sz w:val="32"/>
                      <w:szCs w:val="32"/>
                    </w:rPr>
                  </w:pPr>
                  <w:r w:rsidRPr="008C7A01">
                    <w:rPr>
                      <w:sz w:val="32"/>
                      <w:szCs w:val="32"/>
                    </w:rPr>
                    <w:t>Objetivos (unas 500 palabras, procure ser concreto):</w:t>
                  </w:r>
                </w:p>
                <w:p w14:paraId="7BCF2D87" w14:textId="64904C70" w:rsidR="002C20AB" w:rsidRPr="002C20AB" w:rsidRDefault="002C20AB" w:rsidP="002C20AB">
                  <w:pPr>
                    <w:rPr>
                      <w:lang w:eastAsia="es-ES_tradnl"/>
                    </w:rPr>
                  </w:pPr>
                  <w:r w:rsidRPr="002C20AB">
                    <w:rPr>
                      <w:lang w:eastAsia="es-ES_tradnl"/>
                    </w:rPr>
                    <w:t>El principal objetivo de este Trabajo de Fin de Máster es diseñar e implementar modelos de inteligencia artificial capaces de identificar de manera temprana a pacientes en riesgo de sufrir ataques cardíacos. Este objetivo se desglosa en varios objetivos específicos que orientarán las etapas del proyecto:</w:t>
                  </w:r>
                </w:p>
                <w:p w14:paraId="561285DC" w14:textId="77777777" w:rsidR="002C20AB" w:rsidRPr="002C20AB" w:rsidRDefault="002C20AB" w:rsidP="002C20AB">
                  <w:pPr>
                    <w:numPr>
                      <w:ilvl w:val="0"/>
                      <w:numId w:val="42"/>
                    </w:numPr>
                    <w:rPr>
                      <w:lang w:eastAsia="es-ES_tradnl"/>
                    </w:rPr>
                  </w:pPr>
                  <w:r w:rsidRPr="002C20AB">
                    <w:rPr>
                      <w:b/>
                      <w:bCs/>
                      <w:lang w:eastAsia="es-ES_tradnl"/>
                    </w:rPr>
                    <w:t>Objetivo 1: Análisis exhaustivo de los datos disponibles.</w:t>
                  </w:r>
                  <w:r w:rsidRPr="002C20AB">
                    <w:rPr>
                      <w:lang w:eastAsia="es-ES_tradnl"/>
                    </w:rPr>
                    <w:t xml:space="preserve"> Realizar un análisis exploratorio profundo de los conjuntos de datos clínicos y demográficos, utilizando técnicas estadísticas y de visualización para comprender las características fundamentales de los datos. Esto incluye la identificación de variables significativas, la detección de posibles outliers, la exploración de correlaciones entre variables y la evaluación de patrones que puedan influir en el riesgo de ataques cardíacos.</w:t>
                  </w:r>
                </w:p>
                <w:p w14:paraId="1FA61F77" w14:textId="77777777" w:rsidR="002C20AB" w:rsidRPr="002C20AB" w:rsidRDefault="002C20AB" w:rsidP="002C20AB">
                  <w:pPr>
                    <w:numPr>
                      <w:ilvl w:val="0"/>
                      <w:numId w:val="42"/>
                    </w:numPr>
                    <w:rPr>
                      <w:lang w:eastAsia="es-ES_tradnl"/>
                    </w:rPr>
                  </w:pPr>
                  <w:r w:rsidRPr="002C20AB">
                    <w:rPr>
                      <w:b/>
                      <w:bCs/>
                      <w:lang w:eastAsia="es-ES_tradnl"/>
                    </w:rPr>
                    <w:t>Objetivo 2: Preprocesamiento y preparación de datos.</w:t>
                  </w:r>
                  <w:r w:rsidRPr="002C20AB">
                    <w:rPr>
                      <w:lang w:eastAsia="es-ES_tradnl"/>
                    </w:rPr>
                    <w:t xml:space="preserve"> Aplicar métodos de limpieza y transformación de datos para optimizar la calidad del conjunto de datos para el modelado predictivo. Esto implica la normalización de características, la gestión de valores faltantes y la codificación de variables categóricas, asegurando así que los datos estén listos para ser utilizados eficazmente por los algoritmos de aprendizaje automático.</w:t>
                  </w:r>
                </w:p>
                <w:p w14:paraId="4311EA34" w14:textId="77777777" w:rsidR="002C20AB" w:rsidRPr="002C20AB" w:rsidRDefault="002C20AB" w:rsidP="002C20AB">
                  <w:pPr>
                    <w:numPr>
                      <w:ilvl w:val="0"/>
                      <w:numId w:val="42"/>
                    </w:numPr>
                    <w:rPr>
                      <w:lang w:eastAsia="es-ES_tradnl"/>
                    </w:rPr>
                  </w:pPr>
                  <w:r w:rsidRPr="002C20AB">
                    <w:rPr>
                      <w:b/>
                      <w:bCs/>
                      <w:lang w:eastAsia="es-ES_tradnl"/>
                    </w:rPr>
                    <w:t>Objetivo 3: Selección y desarrollo de modelos de IA.</w:t>
                  </w:r>
                  <w:r w:rsidRPr="002C20AB">
                    <w:rPr>
                      <w:lang w:eastAsia="es-ES_tradnl"/>
                    </w:rPr>
                    <w:t xml:space="preserve"> Evaluar y seleccionar los modelos de aprendizaje automático y aprendizaje profundo más adecuados para la predicción del riesgo cardíaco. Este objetivo también incluye la configuración de los parámetros de los modelos, la validación de los mismos mediante técnicas de validación cruzada y el ajuste fino para maximizar la precisión y la robustez de las predicciones.</w:t>
                  </w:r>
                </w:p>
                <w:p w14:paraId="21529BCB" w14:textId="0246AB82" w:rsidR="002C20AB" w:rsidRPr="002C20AB" w:rsidRDefault="002C20AB" w:rsidP="002C20AB">
                  <w:pPr>
                    <w:numPr>
                      <w:ilvl w:val="0"/>
                      <w:numId w:val="42"/>
                    </w:numPr>
                    <w:rPr>
                      <w:lang w:eastAsia="es-ES_tradnl"/>
                    </w:rPr>
                  </w:pPr>
                  <w:r w:rsidRPr="002C20AB">
                    <w:rPr>
                      <w:b/>
                      <w:bCs/>
                      <w:lang w:eastAsia="es-ES_tradnl"/>
                    </w:rPr>
                    <w:t>Objetivo 4: Validación de modelos y evaluación de rendimiento.</w:t>
                  </w:r>
                  <w:r w:rsidRPr="002C20AB">
                    <w:rPr>
                      <w:lang w:eastAsia="es-ES_tradnl"/>
                    </w:rPr>
                    <w:t xml:space="preserve"> Implementar una serie de métricas de rendimiento para evaluar la efectividad de los modelos de IA desarrollados. Estas métricas incluyen la precisión, la sensibilidad, la especificidad y el área bajo la curva ROC</w:t>
                  </w:r>
                  <w:r w:rsidR="001D2395">
                    <w:rPr>
                      <w:lang w:eastAsia="es-ES_tradnl"/>
                    </w:rPr>
                    <w:t xml:space="preserve">. </w:t>
                  </w:r>
                  <w:r w:rsidRPr="002C20AB">
                    <w:rPr>
                      <w:lang w:eastAsia="es-ES_tradnl"/>
                    </w:rPr>
                    <w:t>Se buscará también realizar pruebas de validación externa para asegurar que los modelos son generalizables y aplicables en diferentes contextos clínicos.</w:t>
                  </w:r>
                </w:p>
                <w:p w14:paraId="792F787C" w14:textId="77777777" w:rsidR="002C20AB" w:rsidRDefault="002C20AB" w:rsidP="002C20AB">
                  <w:pPr>
                    <w:numPr>
                      <w:ilvl w:val="0"/>
                      <w:numId w:val="42"/>
                    </w:numPr>
                    <w:rPr>
                      <w:lang w:eastAsia="es-ES_tradnl"/>
                    </w:rPr>
                  </w:pPr>
                  <w:r w:rsidRPr="002C20AB">
                    <w:rPr>
                      <w:b/>
                      <w:bCs/>
                      <w:lang w:eastAsia="es-ES_tradnl"/>
                    </w:rPr>
                    <w:t>Objetivo 5: Interpretación de resultados y aplicaciones prácticas.</w:t>
                  </w:r>
                  <w:r w:rsidRPr="002C20AB">
                    <w:rPr>
                      <w:lang w:eastAsia="es-ES_tradnl"/>
                    </w:rPr>
                    <w:t xml:space="preserve"> Interpretar los resultados obtenidos de los modelos de IA para ofrecer insights claros y aplicables que puedan ser utilizados por profesionales de la salud en la prevención y manejo de riesgos cardíacos. Además, se explorarán las implicaciones prácticas de los modelos en el contexto de la medicina preventiva.</w:t>
                  </w:r>
                </w:p>
                <w:p w14:paraId="5052A7E3" w14:textId="77777777" w:rsidR="001D2395" w:rsidRPr="002C20AB" w:rsidRDefault="001D2395" w:rsidP="001D2395">
                  <w:pPr>
                    <w:ind w:left="720"/>
                    <w:rPr>
                      <w:lang w:eastAsia="es-ES_tradnl"/>
                    </w:rPr>
                  </w:pPr>
                </w:p>
                <w:p w14:paraId="2D2E20AA" w14:textId="77777777" w:rsidR="002C20AB" w:rsidRPr="002C20AB" w:rsidRDefault="002C20AB" w:rsidP="002C20AB">
                  <w:pPr>
                    <w:rPr>
                      <w:lang w:eastAsia="es-ES_tradnl"/>
                    </w:rPr>
                  </w:pPr>
                  <w:r w:rsidRPr="002C20AB">
                    <w:rPr>
                      <w:lang w:eastAsia="es-ES_tradnl"/>
                    </w:rPr>
                    <w:t>Este proyecto aspira a llenar un vacío en la identificación temprana y precisa de los pacientes en riesgo de ataques cardíacos, utilizando tecnologías avanzadas de inteligencia artificial. Al lograr estos objetivos, el TFM no solo contribuirá al campo académico, sino que también mejorará significativamente las herramientas disponibles para los profesionales de la salud en la lucha contra las enfermedades cardíacas.</w:t>
                  </w:r>
                </w:p>
                <w:p w14:paraId="5F9DCB02" w14:textId="77777777" w:rsidR="005D3D1E" w:rsidRDefault="005D3D1E" w:rsidP="005D3D1E">
                  <w:pPr>
                    <w:rPr>
                      <w:lang w:eastAsia="es-ES_tradnl"/>
                    </w:rPr>
                  </w:pPr>
                </w:p>
                <w:p w14:paraId="2C007398" w14:textId="77777777" w:rsidR="002C20AB" w:rsidRPr="008C7A01" w:rsidRDefault="002C20AB" w:rsidP="005D3D1E">
                  <w:pPr>
                    <w:rPr>
                      <w:lang w:eastAsia="es-ES_tradnl"/>
                    </w:rPr>
                  </w:pPr>
                </w:p>
                <w:p w14:paraId="1CAA3B3B" w14:textId="2530D22F" w:rsidR="005D3D1E" w:rsidRDefault="00D80EC2" w:rsidP="005D3D1E">
                  <w:pPr>
                    <w:pStyle w:val="04TTULOSECCIN"/>
                    <w:ind w:left="360" w:right="1173" w:hanging="369"/>
                    <w:rPr>
                      <w:sz w:val="32"/>
                      <w:szCs w:val="32"/>
                    </w:rPr>
                  </w:pPr>
                  <w:r>
                    <w:rPr>
                      <w:sz w:val="32"/>
                      <w:szCs w:val="32"/>
                    </w:rPr>
                    <w:t>M</w:t>
                  </w:r>
                  <w:r w:rsidRPr="00D80EC2">
                    <w:rPr>
                      <w:sz w:val="32"/>
                      <w:szCs w:val="32"/>
                    </w:rPr>
                    <w:t xml:space="preserve">etodología y </w:t>
                  </w:r>
                  <w:r>
                    <w:rPr>
                      <w:sz w:val="32"/>
                      <w:szCs w:val="32"/>
                    </w:rPr>
                    <w:t>P</w:t>
                  </w:r>
                  <w:r w:rsidRPr="00D80EC2">
                    <w:rPr>
                      <w:sz w:val="32"/>
                      <w:szCs w:val="32"/>
                    </w:rPr>
                    <w:t>rocedimiento</w:t>
                  </w:r>
                  <w:r w:rsidR="005D3D1E" w:rsidRPr="008C7A01">
                    <w:rPr>
                      <w:sz w:val="32"/>
                      <w:szCs w:val="32"/>
                    </w:rPr>
                    <w:t>:</w:t>
                  </w:r>
                </w:p>
                <w:p w14:paraId="158A3A59" w14:textId="77777777" w:rsidR="002C20AB" w:rsidRPr="002C20AB" w:rsidRDefault="002C20AB" w:rsidP="002C20AB">
                  <w:pPr>
                    <w:rPr>
                      <w:lang w:val="en-US" w:eastAsia="es-ES_tradnl"/>
                    </w:rPr>
                  </w:pPr>
                  <w:r w:rsidRPr="002C20AB">
                    <w:rPr>
                      <w:lang w:eastAsia="es-ES_tradnl"/>
                    </w:rPr>
                    <w:t xml:space="preserve">La metodología de este Trabajo de Fin de Máster se estructura en varias fases clave que asegurarán un enfoque sistemático y científico en el desarrollo de modelos de inteligencia artificial para la predicción del riesgo de ataques cardíacos. </w:t>
                  </w:r>
                  <w:r w:rsidRPr="002C20AB">
                    <w:rPr>
                      <w:lang w:val="en-US" w:eastAsia="es-ES_tradnl"/>
                    </w:rPr>
                    <w:t>A continuación, se detallan los pasos del procedimiento:</w:t>
                  </w:r>
                </w:p>
                <w:p w14:paraId="72ED2851" w14:textId="77777777" w:rsidR="002C20AB" w:rsidRPr="002C20AB" w:rsidRDefault="002C20AB" w:rsidP="002C20AB">
                  <w:pPr>
                    <w:numPr>
                      <w:ilvl w:val="0"/>
                      <w:numId w:val="44"/>
                    </w:numPr>
                    <w:rPr>
                      <w:lang w:eastAsia="es-ES_tradnl"/>
                    </w:rPr>
                  </w:pPr>
                  <w:r w:rsidRPr="002C20AB">
                    <w:rPr>
                      <w:b/>
                      <w:bCs/>
                      <w:lang w:eastAsia="es-ES_tradnl"/>
                    </w:rPr>
                    <w:t>Fase 1: Recolección y Preparación de Datos.</w:t>
                  </w:r>
                  <w:r w:rsidRPr="002C20AB">
                    <w:rPr>
                      <w:lang w:eastAsia="es-ES_tradnl"/>
                    </w:rPr>
                    <w:t xml:space="preserve"> Aunque los datos ya han sido recopilados, se realizará una revisión y preparación detallada, incluyendo técnicas de limpieza de datos, tratamiento de valores faltantes, y transformación de variables para asegurar que los datos estén optimizados para el análisis.</w:t>
                  </w:r>
                </w:p>
                <w:p w14:paraId="0F30B047" w14:textId="77777777" w:rsidR="002C20AB" w:rsidRPr="002C20AB" w:rsidRDefault="002C20AB" w:rsidP="002C20AB">
                  <w:pPr>
                    <w:numPr>
                      <w:ilvl w:val="0"/>
                      <w:numId w:val="44"/>
                    </w:numPr>
                    <w:rPr>
                      <w:lang w:eastAsia="es-ES_tradnl"/>
                    </w:rPr>
                  </w:pPr>
                  <w:r w:rsidRPr="002C20AB">
                    <w:rPr>
                      <w:b/>
                      <w:bCs/>
                      <w:lang w:eastAsia="es-ES_tradnl"/>
                    </w:rPr>
                    <w:t>Fase 2: Análisis Exploratorio de Datos (AED).</w:t>
                  </w:r>
                  <w:r w:rsidRPr="002C20AB">
                    <w:rPr>
                      <w:lang w:eastAsia="es-ES_tradnl"/>
                    </w:rPr>
                    <w:t xml:space="preserve"> Se llevará a cabo un análisis exploratorio utilizando herramientas estadísticas y de visualización para entender la distribución de las variables, identificar outliers, y detectar patrones o correlaciones que puedan influir en el riesgo de ataques cardíacos.</w:t>
                  </w:r>
                </w:p>
                <w:p w14:paraId="59E74937" w14:textId="77777777" w:rsidR="002C20AB" w:rsidRPr="002C20AB" w:rsidRDefault="002C20AB" w:rsidP="002C20AB">
                  <w:pPr>
                    <w:numPr>
                      <w:ilvl w:val="0"/>
                      <w:numId w:val="44"/>
                    </w:numPr>
                    <w:rPr>
                      <w:lang w:eastAsia="es-ES_tradnl"/>
                    </w:rPr>
                  </w:pPr>
                  <w:r w:rsidRPr="002C20AB">
                    <w:rPr>
                      <w:b/>
                      <w:bCs/>
                      <w:lang w:eastAsia="es-ES_tradnl"/>
                    </w:rPr>
                    <w:t>Fase 3: Selección de Características.</w:t>
                  </w:r>
                  <w:r w:rsidRPr="002C20AB">
                    <w:rPr>
                      <w:lang w:eastAsia="es-ES_tradnl"/>
                    </w:rPr>
                    <w:t xml:space="preserve"> Se utilizarán técnicas estadísticas y algoritmos de selección de características para identificar las variables más relevantes que contribuyen al riesgo de enfermedad cardíaca. Esto ayudará a reducir la dimensionalidad de los datos y mejorar la eficiencia de los modelos de IA.</w:t>
                  </w:r>
                </w:p>
                <w:p w14:paraId="18F0B061" w14:textId="77777777" w:rsidR="002C20AB" w:rsidRPr="002C20AB" w:rsidRDefault="002C20AB" w:rsidP="002C20AB">
                  <w:pPr>
                    <w:numPr>
                      <w:ilvl w:val="0"/>
                      <w:numId w:val="44"/>
                    </w:numPr>
                    <w:rPr>
                      <w:lang w:eastAsia="es-ES_tradnl"/>
                    </w:rPr>
                  </w:pPr>
                  <w:r w:rsidRPr="002C20AB">
                    <w:rPr>
                      <w:b/>
                      <w:bCs/>
                      <w:lang w:eastAsia="es-ES_tradnl"/>
                    </w:rPr>
                    <w:t>Fase 4: Modelado Predictivo.</w:t>
                  </w:r>
                  <w:r w:rsidRPr="002C20AB">
                    <w:rPr>
                      <w:lang w:eastAsia="es-ES_tradnl"/>
                    </w:rPr>
                    <w:t xml:space="preserve"> Se experimentará con varios algoritmos de aprendizaje automático y aprendizaje profundo, incluyendo regresión logística, árboles de decisión, bosques aleatorios, máquinas de soporte vectorial y redes neuronales. Cada modelo será entrenado y validado usando técnicas como la validación cruzada para evitar el sobreajuste y garantizar la generalización del modelo.</w:t>
                  </w:r>
                </w:p>
                <w:p w14:paraId="64AB3434" w14:textId="77777777" w:rsidR="002C20AB" w:rsidRPr="002C20AB" w:rsidRDefault="002C20AB" w:rsidP="002C20AB">
                  <w:pPr>
                    <w:numPr>
                      <w:ilvl w:val="0"/>
                      <w:numId w:val="44"/>
                    </w:numPr>
                    <w:rPr>
                      <w:lang w:eastAsia="es-ES_tradnl"/>
                    </w:rPr>
                  </w:pPr>
                  <w:r w:rsidRPr="002C20AB">
                    <w:rPr>
                      <w:b/>
                      <w:bCs/>
                      <w:lang w:eastAsia="es-ES_tradnl"/>
                    </w:rPr>
                    <w:t>Fase 5: Evaluación de Modelos.</w:t>
                  </w:r>
                  <w:r w:rsidRPr="002C20AB">
                    <w:rPr>
                      <w:lang w:eastAsia="es-ES_tradnl"/>
                    </w:rPr>
                    <w:t xml:space="preserve"> Los modelos desarrollados serán evaluados utilizando métricas como la precisión, la sensibilidad, la especificidad, y el área bajo la curva ROC. Esta evaluación ayudará a determinar la eficacia de cada modelo en la predicción del riesgo cardíaco.</w:t>
                  </w:r>
                </w:p>
                <w:p w14:paraId="16FEAD39" w14:textId="77777777" w:rsidR="002C20AB" w:rsidRPr="002C20AB" w:rsidRDefault="002C20AB" w:rsidP="002C20AB">
                  <w:pPr>
                    <w:numPr>
                      <w:ilvl w:val="0"/>
                      <w:numId w:val="44"/>
                    </w:numPr>
                    <w:rPr>
                      <w:lang w:eastAsia="es-ES_tradnl"/>
                    </w:rPr>
                  </w:pPr>
                  <w:r w:rsidRPr="002C20AB">
                    <w:rPr>
                      <w:b/>
                      <w:bCs/>
                      <w:lang w:eastAsia="es-ES_tradnl"/>
                    </w:rPr>
                    <w:t>Fase 6: Optimización y Ajuste Fino.</w:t>
                  </w:r>
                  <w:r w:rsidRPr="002C20AB">
                    <w:rPr>
                      <w:lang w:eastAsia="es-ES_tradnl"/>
                    </w:rPr>
                    <w:t xml:space="preserve"> Basándose en los resultados de las evaluaciones, se realizarán ajustes en los parámetros de los modelos para mejorar su rendimiento. Además, se explorará el uso de técnicas de ensamblaje para combinar varios modelos y mejorar la precisión de las predicciones.</w:t>
                  </w:r>
                </w:p>
                <w:p w14:paraId="434820A0" w14:textId="77777777" w:rsidR="002C20AB" w:rsidRPr="002C20AB" w:rsidRDefault="002C20AB" w:rsidP="002C20AB">
                  <w:pPr>
                    <w:numPr>
                      <w:ilvl w:val="0"/>
                      <w:numId w:val="44"/>
                    </w:numPr>
                    <w:rPr>
                      <w:lang w:eastAsia="es-ES_tradnl"/>
                    </w:rPr>
                  </w:pPr>
                  <w:r w:rsidRPr="002C20AB">
                    <w:rPr>
                      <w:b/>
                      <w:bCs/>
                      <w:lang w:eastAsia="es-ES_tradnl"/>
                    </w:rPr>
                    <w:t>Fase 7: Interpretación de Resultados y Conclusiones.</w:t>
                  </w:r>
                  <w:r w:rsidRPr="002C20AB">
                    <w:rPr>
                      <w:lang w:eastAsia="es-ES_tradnl"/>
                    </w:rPr>
                    <w:t xml:space="preserve"> Se analizarán los resultados obtenidos para extraer conclusiones significativas sobre la capacidad predictiva de los modelos. También se discutirán las implicaciones prácticas de los hallazgos para su aplicación en entornos clínicos.</w:t>
                  </w:r>
                </w:p>
                <w:p w14:paraId="41186774" w14:textId="77777777" w:rsidR="002C20AB" w:rsidRPr="002C20AB" w:rsidRDefault="002C20AB" w:rsidP="002C20AB">
                  <w:pPr>
                    <w:numPr>
                      <w:ilvl w:val="0"/>
                      <w:numId w:val="44"/>
                    </w:numPr>
                    <w:rPr>
                      <w:lang w:eastAsia="es-ES_tradnl"/>
                    </w:rPr>
                  </w:pPr>
                  <w:r w:rsidRPr="002C20AB">
                    <w:rPr>
                      <w:b/>
                      <w:bCs/>
                      <w:lang w:eastAsia="es-ES_tradnl"/>
                    </w:rPr>
                    <w:t>Fase 8: Documentación y Presentación de Resultados.</w:t>
                  </w:r>
                  <w:r w:rsidRPr="002C20AB">
                    <w:rPr>
                      <w:lang w:eastAsia="es-ES_tradnl"/>
                    </w:rPr>
                    <w:t xml:space="preserve"> Se preparará una documentación completa que incluya todos los aspectos del proceso de investigación, los modelos utilizados, su rendimiento, y las conclusiones. Los resultados también serán presentados en forma de una defensa oral ante un comité académico.</w:t>
                  </w:r>
                </w:p>
                <w:p w14:paraId="60459200" w14:textId="77777777" w:rsidR="002C20AB" w:rsidRPr="002C20AB" w:rsidRDefault="002C20AB" w:rsidP="002C20AB">
                  <w:pPr>
                    <w:rPr>
                      <w:lang w:eastAsia="es-ES_tradnl"/>
                    </w:rPr>
                  </w:pPr>
                  <w:r w:rsidRPr="002C20AB">
                    <w:rPr>
                      <w:lang w:eastAsia="es-ES_tradnl"/>
                    </w:rPr>
                    <w:t>Este enfoque metodológico garantiza un tratamiento exhaustivo y riguroso de los datos y modelos, con el objetivo final de desarrollar herramientas predictivas efectivas y fiables para la medicina preventiva en el ámbito de las enfermedades cardíacas.</w:t>
                  </w:r>
                </w:p>
                <w:p w14:paraId="6B02C9D1" w14:textId="77777777" w:rsidR="005D3D1E" w:rsidRDefault="005D3D1E" w:rsidP="005D3D1E">
                  <w:pPr>
                    <w:rPr>
                      <w:lang w:eastAsia="es-ES_tradnl"/>
                    </w:rPr>
                  </w:pPr>
                </w:p>
                <w:p w14:paraId="08ABD719" w14:textId="77777777" w:rsidR="002C20AB" w:rsidRPr="008C7A01" w:rsidRDefault="002C20AB" w:rsidP="005D3D1E">
                  <w:pPr>
                    <w:rPr>
                      <w:lang w:eastAsia="es-ES_tradnl"/>
                    </w:rPr>
                  </w:pPr>
                </w:p>
                <w:p w14:paraId="7E605C47" w14:textId="7C57F424" w:rsidR="005D3D1E" w:rsidRPr="00903273" w:rsidRDefault="005D3D1E" w:rsidP="00903273">
                  <w:pPr>
                    <w:pStyle w:val="04TTULOSECCIN"/>
                    <w:ind w:left="360" w:right="1173" w:hanging="369"/>
                    <w:rPr>
                      <w:sz w:val="32"/>
                      <w:szCs w:val="32"/>
                    </w:rPr>
                  </w:pPr>
                  <w:r w:rsidRPr="008C7A01">
                    <w:rPr>
                      <w:sz w:val="32"/>
                      <w:szCs w:val="32"/>
                    </w:rPr>
                    <w:t>Indice de contenidos tentativo del trabajo:</w:t>
                  </w:r>
                </w:p>
                <w:p w14:paraId="2A05268B" w14:textId="1CB2CCAE" w:rsidR="002C20AB" w:rsidRPr="002C20AB" w:rsidRDefault="00595593" w:rsidP="00595593">
                  <w:pPr>
                    <w:rPr>
                      <w:lang w:eastAsia="es-ES_tradnl"/>
                    </w:rPr>
                  </w:pPr>
                  <w:r w:rsidRPr="00595593">
                    <w:rPr>
                      <w:b/>
                      <w:bCs/>
                      <w:lang w:eastAsia="es-ES_tradnl"/>
                    </w:rPr>
                    <w:t>1.</w:t>
                  </w:r>
                  <w:r>
                    <w:rPr>
                      <w:b/>
                      <w:bCs/>
                      <w:lang w:eastAsia="es-ES_tradnl"/>
                    </w:rPr>
                    <w:t xml:space="preserve"> </w:t>
                  </w:r>
                  <w:r w:rsidR="002C20AB" w:rsidRPr="00595593">
                    <w:rPr>
                      <w:b/>
                      <w:bCs/>
                      <w:lang w:eastAsia="es-ES_tradnl"/>
                    </w:rPr>
                    <w:t>Introducción</w:t>
                  </w:r>
                </w:p>
                <w:p w14:paraId="22A471D9" w14:textId="77777777" w:rsidR="002C20AB" w:rsidRPr="002C20AB" w:rsidRDefault="002C20AB" w:rsidP="002C20AB">
                  <w:pPr>
                    <w:rPr>
                      <w:lang w:eastAsia="es-ES_tradnl"/>
                    </w:rPr>
                  </w:pPr>
                  <w:r w:rsidRPr="002C20AB">
                    <w:rPr>
                      <w:lang w:eastAsia="es-ES_tradnl"/>
                    </w:rPr>
                    <w:t>Contexto y relevancia del estudio</w:t>
                  </w:r>
                </w:p>
                <w:p w14:paraId="39ACFCE5" w14:textId="7AFBBE40" w:rsidR="002C20AB" w:rsidRDefault="00595593" w:rsidP="002C20AB">
                  <w:pPr>
                    <w:rPr>
                      <w:b/>
                      <w:bCs/>
                      <w:lang w:eastAsia="es-ES_tradnl"/>
                    </w:rPr>
                  </w:pPr>
                  <w:r>
                    <w:rPr>
                      <w:b/>
                      <w:bCs/>
                      <w:lang w:eastAsia="es-ES_tradnl"/>
                    </w:rPr>
                    <w:t xml:space="preserve">2. </w:t>
                  </w:r>
                  <w:r w:rsidR="002C20AB" w:rsidRPr="002C20AB">
                    <w:rPr>
                      <w:b/>
                      <w:bCs/>
                      <w:lang w:eastAsia="es-ES_tradnl"/>
                    </w:rPr>
                    <w:t>Estado del Arte</w:t>
                  </w:r>
                </w:p>
                <w:p w14:paraId="74C016B4" w14:textId="4148CA17" w:rsidR="00595593" w:rsidRDefault="00595593" w:rsidP="002C20AB">
                  <w:pPr>
                    <w:rPr>
                      <w:lang w:eastAsia="es-ES_tradnl"/>
                    </w:rPr>
                  </w:pPr>
                  <w:r>
                    <w:rPr>
                      <w:lang w:eastAsia="es-ES_tradnl"/>
                    </w:rPr>
                    <w:t>Contexto y antecedentes</w:t>
                  </w:r>
                </w:p>
                <w:p w14:paraId="5EF84627" w14:textId="3E483FB0" w:rsidR="00595593" w:rsidRPr="002C20AB" w:rsidRDefault="00595593" w:rsidP="002C20AB">
                  <w:pPr>
                    <w:rPr>
                      <w:lang w:eastAsia="es-ES_tradnl"/>
                    </w:rPr>
                  </w:pPr>
                  <w:r>
                    <w:rPr>
                      <w:lang w:eastAsia="es-ES_tradnl"/>
                    </w:rPr>
                    <w:t xml:space="preserve">Justificación </w:t>
                  </w:r>
                </w:p>
                <w:p w14:paraId="3C6EA340" w14:textId="4554E8C6" w:rsidR="002C20AB" w:rsidRPr="002C20AB" w:rsidRDefault="00595593" w:rsidP="002C20AB">
                  <w:pPr>
                    <w:rPr>
                      <w:lang w:eastAsia="es-ES_tradnl"/>
                    </w:rPr>
                  </w:pPr>
                  <w:r>
                    <w:rPr>
                      <w:lang w:eastAsia="es-ES_tradnl"/>
                    </w:rPr>
                    <w:t>Comparación con estudios</w:t>
                  </w:r>
                  <w:r w:rsidR="002C20AB" w:rsidRPr="002C20AB">
                    <w:rPr>
                      <w:lang w:eastAsia="es-ES_tradnl"/>
                    </w:rPr>
                    <w:t xml:space="preserve"> en la predicción de enfermedades cardíacas mediante IA</w:t>
                  </w:r>
                </w:p>
                <w:p w14:paraId="7B79A1B8" w14:textId="77777777" w:rsidR="002C20AB" w:rsidRPr="002C20AB" w:rsidRDefault="002C20AB" w:rsidP="002C20AB">
                  <w:pPr>
                    <w:rPr>
                      <w:lang w:eastAsia="es-ES_tradnl"/>
                    </w:rPr>
                  </w:pPr>
                  <w:r w:rsidRPr="002C20AB">
                    <w:rPr>
                      <w:lang w:eastAsia="es-ES_tradnl"/>
                    </w:rPr>
                    <w:t>Revisión de tecnologías y modelos de IA en el ámbito sanitario</w:t>
                  </w:r>
                </w:p>
                <w:p w14:paraId="043DF706" w14:textId="77777777" w:rsidR="002C20AB" w:rsidRPr="002C20AB" w:rsidRDefault="002C20AB" w:rsidP="002C20AB">
                  <w:pPr>
                    <w:rPr>
                      <w:lang w:eastAsia="es-ES_tradnl"/>
                    </w:rPr>
                  </w:pPr>
                  <w:r w:rsidRPr="002C20AB">
                    <w:rPr>
                      <w:lang w:eastAsia="es-ES_tradnl"/>
                    </w:rPr>
                    <w:t>Brechas en la investigación actual</w:t>
                  </w:r>
                </w:p>
                <w:p w14:paraId="583A594D" w14:textId="3D17F80B" w:rsidR="002C20AB" w:rsidRPr="002C20AB" w:rsidRDefault="00595593" w:rsidP="002C20AB">
                  <w:pPr>
                    <w:rPr>
                      <w:lang w:eastAsia="es-ES_tradnl"/>
                    </w:rPr>
                  </w:pPr>
                  <w:r>
                    <w:rPr>
                      <w:b/>
                      <w:bCs/>
                      <w:lang w:eastAsia="es-ES_tradnl"/>
                    </w:rPr>
                    <w:t xml:space="preserve">3. </w:t>
                  </w:r>
                  <w:r w:rsidR="002C20AB" w:rsidRPr="002C20AB">
                    <w:rPr>
                      <w:b/>
                      <w:bCs/>
                      <w:lang w:eastAsia="es-ES_tradnl"/>
                    </w:rPr>
                    <w:t>Marco Teórico</w:t>
                  </w:r>
                </w:p>
                <w:p w14:paraId="5180BAAF" w14:textId="77777777" w:rsidR="002C20AB" w:rsidRPr="002C20AB" w:rsidRDefault="002C20AB" w:rsidP="002C20AB">
                  <w:pPr>
                    <w:rPr>
                      <w:lang w:eastAsia="es-ES_tradnl"/>
                    </w:rPr>
                  </w:pPr>
                  <w:r w:rsidRPr="002C20AB">
                    <w:rPr>
                      <w:lang w:eastAsia="es-ES_tradnl"/>
                    </w:rPr>
                    <w:t>Fundamentos de la enfermedad cardíaca</w:t>
                  </w:r>
                </w:p>
                <w:p w14:paraId="5286B200" w14:textId="77777777" w:rsidR="002C20AB" w:rsidRPr="002C20AB" w:rsidRDefault="002C20AB" w:rsidP="002C20AB">
                  <w:pPr>
                    <w:rPr>
                      <w:lang w:eastAsia="es-ES_tradnl"/>
                    </w:rPr>
                  </w:pPr>
                  <w:r w:rsidRPr="002C20AB">
                    <w:rPr>
                      <w:lang w:eastAsia="es-ES_tradnl"/>
                    </w:rPr>
                    <w:t>Principios de modelos predictivos en salud</w:t>
                  </w:r>
                </w:p>
                <w:p w14:paraId="14678F75" w14:textId="77777777" w:rsidR="002C20AB" w:rsidRDefault="002C20AB" w:rsidP="002C20AB">
                  <w:pPr>
                    <w:rPr>
                      <w:lang w:eastAsia="es-ES_tradnl"/>
                    </w:rPr>
                  </w:pPr>
                  <w:r w:rsidRPr="002C20AB">
                    <w:rPr>
                      <w:lang w:eastAsia="es-ES_tradnl"/>
                    </w:rPr>
                    <w:t>Aplicaciones de la inteligencia artificial en el diagnóstico y tratamiento</w:t>
                  </w:r>
                </w:p>
                <w:p w14:paraId="024F5918" w14:textId="12B96E3A" w:rsidR="00595593" w:rsidRDefault="00595593" w:rsidP="002C20AB">
                  <w:pPr>
                    <w:rPr>
                      <w:b/>
                      <w:bCs/>
                      <w:lang w:eastAsia="es-ES_tradnl"/>
                    </w:rPr>
                  </w:pPr>
                  <w:r>
                    <w:rPr>
                      <w:b/>
                      <w:bCs/>
                      <w:lang w:eastAsia="es-ES_tradnl"/>
                    </w:rPr>
                    <w:t>4. Objetivos</w:t>
                  </w:r>
                </w:p>
                <w:p w14:paraId="4D555E75" w14:textId="6554B6CB" w:rsidR="00595593" w:rsidRDefault="00595593" w:rsidP="002C20AB">
                  <w:pPr>
                    <w:rPr>
                      <w:lang w:eastAsia="es-ES_tradnl"/>
                    </w:rPr>
                  </w:pPr>
                  <w:r>
                    <w:rPr>
                      <w:lang w:eastAsia="es-ES_tradnl"/>
                    </w:rPr>
                    <w:t>Objetivos generales</w:t>
                  </w:r>
                </w:p>
                <w:p w14:paraId="4DCB9731" w14:textId="698DE5B4" w:rsidR="00595593" w:rsidRDefault="00595593" w:rsidP="002C20AB">
                  <w:pPr>
                    <w:rPr>
                      <w:lang w:eastAsia="es-ES_tradnl"/>
                    </w:rPr>
                  </w:pPr>
                  <w:r>
                    <w:rPr>
                      <w:lang w:eastAsia="es-ES_tradnl"/>
                    </w:rPr>
                    <w:t xml:space="preserve">Objetivos específicos </w:t>
                  </w:r>
                </w:p>
                <w:p w14:paraId="64750243" w14:textId="228D6190" w:rsidR="00595593" w:rsidRDefault="00595593" w:rsidP="002C20AB">
                  <w:pPr>
                    <w:rPr>
                      <w:lang w:eastAsia="es-ES_tradnl"/>
                    </w:rPr>
                  </w:pPr>
                  <w:r>
                    <w:rPr>
                      <w:lang w:eastAsia="es-ES_tradnl"/>
                    </w:rPr>
                    <w:t xml:space="preserve">Alcance </w:t>
                  </w:r>
                </w:p>
                <w:p w14:paraId="34DF861E" w14:textId="7E28F87F" w:rsidR="00595593" w:rsidRPr="002C20AB" w:rsidRDefault="00595593" w:rsidP="002C20AB">
                  <w:pPr>
                    <w:rPr>
                      <w:lang w:eastAsia="es-ES_tradnl"/>
                    </w:rPr>
                  </w:pPr>
                  <w:r>
                    <w:rPr>
                      <w:lang w:eastAsia="es-ES_tradnl"/>
                    </w:rPr>
                    <w:t xml:space="preserve">Limitaciones </w:t>
                  </w:r>
                </w:p>
                <w:p w14:paraId="63F72CBB" w14:textId="047E4B11" w:rsidR="002C20AB" w:rsidRDefault="00595593" w:rsidP="002C20AB">
                  <w:pPr>
                    <w:rPr>
                      <w:b/>
                      <w:bCs/>
                      <w:lang w:eastAsia="es-ES_tradnl"/>
                    </w:rPr>
                  </w:pPr>
                  <w:r>
                    <w:rPr>
                      <w:b/>
                      <w:bCs/>
                      <w:lang w:eastAsia="es-ES_tradnl"/>
                    </w:rPr>
                    <w:t xml:space="preserve">5. </w:t>
                  </w:r>
                  <w:r w:rsidR="002C20AB" w:rsidRPr="002C20AB">
                    <w:rPr>
                      <w:b/>
                      <w:bCs/>
                      <w:lang w:eastAsia="es-ES_tradnl"/>
                    </w:rPr>
                    <w:t>Metodología</w:t>
                  </w:r>
                </w:p>
                <w:p w14:paraId="0DC4C90C" w14:textId="5A4D057F" w:rsidR="00595593" w:rsidRPr="002C20AB" w:rsidRDefault="00595593" w:rsidP="002C20AB">
                  <w:pPr>
                    <w:rPr>
                      <w:lang w:eastAsia="es-ES_tradnl"/>
                    </w:rPr>
                  </w:pPr>
                  <w:r>
                    <w:rPr>
                      <w:lang w:eastAsia="es-ES_tradnl"/>
                    </w:rPr>
                    <w:t>Limpieza y Preprocesamiento de Datos</w:t>
                  </w:r>
                </w:p>
                <w:p w14:paraId="1C7BE8BD" w14:textId="398CD9EC" w:rsidR="002C20AB" w:rsidRDefault="002C20AB" w:rsidP="002C20AB">
                  <w:pPr>
                    <w:rPr>
                      <w:lang w:eastAsia="es-ES_tradnl"/>
                    </w:rPr>
                  </w:pPr>
                  <w:r w:rsidRPr="002C20AB">
                    <w:rPr>
                      <w:lang w:eastAsia="es-ES_tradnl"/>
                    </w:rPr>
                    <w:t xml:space="preserve">Análisis Exploratorio de Datos </w:t>
                  </w:r>
                </w:p>
                <w:p w14:paraId="37FAE54C" w14:textId="62C3EC97" w:rsidR="00595593" w:rsidRPr="002C20AB" w:rsidRDefault="00595593" w:rsidP="002C20AB">
                  <w:pPr>
                    <w:rPr>
                      <w:lang w:eastAsia="es-ES_tradnl"/>
                    </w:rPr>
                  </w:pPr>
                  <w:r>
                    <w:rPr>
                      <w:lang w:eastAsia="es-ES_tradnl"/>
                    </w:rPr>
                    <w:t>Desarrollo de los modelos y entrenamiento</w:t>
                  </w:r>
                </w:p>
                <w:p w14:paraId="4F0F698C" w14:textId="77777777" w:rsidR="002C20AB" w:rsidRDefault="002C20AB" w:rsidP="002C20AB">
                  <w:pPr>
                    <w:rPr>
                      <w:lang w:eastAsia="es-ES_tradnl"/>
                    </w:rPr>
                  </w:pPr>
                  <w:r w:rsidRPr="002C20AB">
                    <w:rPr>
                      <w:lang w:eastAsia="es-ES_tradnl"/>
                    </w:rPr>
                    <w:t>Evaluación y optimización de modelos</w:t>
                  </w:r>
                </w:p>
                <w:p w14:paraId="6CEABA54" w14:textId="6FD6B4AE" w:rsidR="00595593" w:rsidRPr="002C20AB" w:rsidRDefault="00595593" w:rsidP="002C20AB">
                  <w:pPr>
                    <w:rPr>
                      <w:b/>
                      <w:bCs/>
                      <w:lang w:eastAsia="es-ES_tradnl"/>
                    </w:rPr>
                  </w:pPr>
                  <w:r>
                    <w:rPr>
                      <w:b/>
                      <w:bCs/>
                      <w:lang w:eastAsia="es-ES_tradnl"/>
                    </w:rPr>
                    <w:t>6. Desarrollo del Proyecto</w:t>
                  </w:r>
                </w:p>
                <w:p w14:paraId="62DD17BC" w14:textId="1584D2B0" w:rsidR="00595593" w:rsidRPr="00595593" w:rsidRDefault="00595593" w:rsidP="002C20AB">
                  <w:pPr>
                    <w:rPr>
                      <w:lang w:val="en-US" w:eastAsia="es-ES_tradnl"/>
                    </w:rPr>
                  </w:pPr>
                  <w:r w:rsidRPr="00595593">
                    <w:rPr>
                      <w:lang w:val="en-US" w:eastAsia="es-ES_tradnl"/>
                    </w:rPr>
                    <w:t>Data Analytics/Data S</w:t>
                  </w:r>
                  <w:r>
                    <w:rPr>
                      <w:lang w:val="en-US" w:eastAsia="es-ES_tradnl"/>
                    </w:rPr>
                    <w:t>cience</w:t>
                  </w:r>
                </w:p>
                <w:p w14:paraId="0E280D65" w14:textId="26A6A479" w:rsidR="00595593" w:rsidRDefault="00595593" w:rsidP="00595593">
                  <w:pPr>
                    <w:rPr>
                      <w:lang w:val="en-US" w:eastAsia="es-ES_tradnl"/>
                    </w:rPr>
                  </w:pPr>
                  <w:r w:rsidRPr="00595593">
                    <w:rPr>
                      <w:lang w:val="en-US" w:eastAsia="es-ES_tradnl"/>
                    </w:rPr>
                    <w:t xml:space="preserve">          - Diseño</w:t>
                  </w:r>
                </w:p>
                <w:p w14:paraId="683134A4" w14:textId="4B3502BE" w:rsidR="00595593" w:rsidRDefault="00595593" w:rsidP="00595593">
                  <w:pPr>
                    <w:rPr>
                      <w:lang w:val="en-US" w:eastAsia="es-ES_tradnl"/>
                    </w:rPr>
                  </w:pPr>
                  <w:r>
                    <w:rPr>
                      <w:lang w:val="en-US" w:eastAsia="es-ES_tradnl"/>
                    </w:rPr>
                    <w:t xml:space="preserve">          - Desarrollo</w:t>
                  </w:r>
                </w:p>
                <w:p w14:paraId="4B3B59A6" w14:textId="6981A871" w:rsidR="00595593" w:rsidRDefault="00595593" w:rsidP="00595593">
                  <w:pPr>
                    <w:rPr>
                      <w:lang w:val="en-US" w:eastAsia="es-ES_tradnl"/>
                    </w:rPr>
                  </w:pPr>
                  <w:r>
                    <w:rPr>
                      <w:lang w:val="en-US" w:eastAsia="es-ES_tradnl"/>
                    </w:rPr>
                    <w:t xml:space="preserve">          - Resultados</w:t>
                  </w:r>
                </w:p>
                <w:p w14:paraId="1841F001" w14:textId="4999A731" w:rsidR="00595593" w:rsidRPr="00595593" w:rsidRDefault="00595593" w:rsidP="00595593">
                  <w:pPr>
                    <w:rPr>
                      <w:lang w:eastAsia="es-ES_tradnl"/>
                    </w:rPr>
                  </w:pPr>
                  <w:r>
                    <w:rPr>
                      <w:lang w:eastAsia="es-ES_tradnl"/>
                    </w:rPr>
                    <w:t>Modelos predictivos de IA</w:t>
                  </w:r>
                </w:p>
                <w:p w14:paraId="34A11381" w14:textId="77777777" w:rsidR="00595593" w:rsidRPr="00595593" w:rsidRDefault="00595593" w:rsidP="00595593">
                  <w:pPr>
                    <w:rPr>
                      <w:lang w:eastAsia="es-ES_tradnl"/>
                    </w:rPr>
                  </w:pPr>
                  <w:r w:rsidRPr="00595593">
                    <w:rPr>
                      <w:lang w:eastAsia="es-ES_tradnl"/>
                    </w:rPr>
                    <w:t xml:space="preserve">          - Diseño</w:t>
                  </w:r>
                </w:p>
                <w:p w14:paraId="22761E19" w14:textId="77777777" w:rsidR="00595593" w:rsidRPr="00595593" w:rsidRDefault="00595593" w:rsidP="00595593">
                  <w:pPr>
                    <w:rPr>
                      <w:lang w:eastAsia="es-ES_tradnl"/>
                    </w:rPr>
                  </w:pPr>
                  <w:r w:rsidRPr="00595593">
                    <w:rPr>
                      <w:lang w:eastAsia="es-ES_tradnl"/>
                    </w:rPr>
                    <w:t xml:space="preserve">          - Desarrollo</w:t>
                  </w:r>
                </w:p>
                <w:p w14:paraId="286D5D94" w14:textId="77777777" w:rsidR="00595593" w:rsidRPr="00595593" w:rsidRDefault="00595593" w:rsidP="00595593">
                  <w:pPr>
                    <w:rPr>
                      <w:lang w:eastAsia="es-ES_tradnl"/>
                    </w:rPr>
                  </w:pPr>
                  <w:r w:rsidRPr="00595593">
                    <w:rPr>
                      <w:lang w:eastAsia="es-ES_tradnl"/>
                    </w:rPr>
                    <w:t xml:space="preserve">          - Resultados</w:t>
                  </w:r>
                </w:p>
                <w:p w14:paraId="1D50F030" w14:textId="7C0163A8" w:rsidR="002C20AB" w:rsidRPr="002C20AB" w:rsidRDefault="00595593" w:rsidP="002C20AB">
                  <w:pPr>
                    <w:rPr>
                      <w:lang w:eastAsia="es-ES_tradnl"/>
                    </w:rPr>
                  </w:pPr>
                  <w:r w:rsidRPr="00595593">
                    <w:rPr>
                      <w:b/>
                      <w:bCs/>
                      <w:lang w:eastAsia="es-ES_tradnl"/>
                    </w:rPr>
                    <w:t xml:space="preserve">7. </w:t>
                  </w:r>
                  <w:r w:rsidR="002C20AB" w:rsidRPr="002C20AB">
                    <w:rPr>
                      <w:b/>
                      <w:bCs/>
                      <w:lang w:eastAsia="es-ES_tradnl"/>
                    </w:rPr>
                    <w:t>Resultados</w:t>
                  </w:r>
                </w:p>
                <w:p w14:paraId="3B180584" w14:textId="6D9199C0" w:rsidR="002C20AB" w:rsidRPr="002C20AB" w:rsidRDefault="002C20AB" w:rsidP="002C20AB">
                  <w:pPr>
                    <w:rPr>
                      <w:lang w:eastAsia="es-ES_tradnl"/>
                    </w:rPr>
                  </w:pPr>
                  <w:r w:rsidRPr="002C20AB">
                    <w:rPr>
                      <w:lang w:eastAsia="es-ES_tradnl"/>
                    </w:rPr>
                    <w:t xml:space="preserve">Desempeño de los modelos </w:t>
                  </w:r>
                </w:p>
                <w:p w14:paraId="2398739E" w14:textId="77777777" w:rsidR="002C20AB" w:rsidRPr="002C20AB" w:rsidRDefault="002C20AB" w:rsidP="002C20AB">
                  <w:pPr>
                    <w:rPr>
                      <w:lang w:eastAsia="es-ES_tradnl"/>
                    </w:rPr>
                  </w:pPr>
                  <w:r w:rsidRPr="002C20AB">
                    <w:rPr>
                      <w:lang w:eastAsia="es-ES_tradnl"/>
                    </w:rPr>
                    <w:t>Comparación y optimización de diferentes modelos</w:t>
                  </w:r>
                </w:p>
                <w:p w14:paraId="2A9845FF" w14:textId="77777777" w:rsidR="002C20AB" w:rsidRDefault="002C20AB" w:rsidP="002C20AB">
                  <w:pPr>
                    <w:rPr>
                      <w:lang w:eastAsia="es-ES_tradnl"/>
                    </w:rPr>
                  </w:pPr>
                  <w:r w:rsidRPr="002C20AB">
                    <w:rPr>
                      <w:lang w:eastAsia="es-ES_tradnl"/>
                    </w:rPr>
                    <w:t>Interpretación práctica de los resultados</w:t>
                  </w:r>
                </w:p>
                <w:p w14:paraId="4E6D63D9" w14:textId="662BB62A" w:rsidR="00903273" w:rsidRPr="002C20AB" w:rsidRDefault="00903273" w:rsidP="00903273">
                  <w:pPr>
                    <w:rPr>
                      <w:lang w:eastAsia="es-ES_tradnl"/>
                    </w:rPr>
                  </w:pPr>
                  <w:r>
                    <w:rPr>
                      <w:b/>
                      <w:bCs/>
                      <w:lang w:eastAsia="es-ES_tradnl"/>
                    </w:rPr>
                    <w:t>8</w:t>
                  </w:r>
                  <w:r>
                    <w:rPr>
                      <w:b/>
                      <w:bCs/>
                      <w:lang w:eastAsia="es-ES_tradnl"/>
                    </w:rPr>
                    <w:t xml:space="preserve">. </w:t>
                  </w:r>
                  <w:r w:rsidRPr="002C20AB">
                    <w:rPr>
                      <w:b/>
                      <w:bCs/>
                      <w:lang w:eastAsia="es-ES_tradnl"/>
                    </w:rPr>
                    <w:t>Conclusiones</w:t>
                  </w:r>
                </w:p>
                <w:p w14:paraId="559C6960" w14:textId="77777777" w:rsidR="00903273" w:rsidRPr="002C20AB" w:rsidRDefault="00903273" w:rsidP="00903273">
                  <w:pPr>
                    <w:rPr>
                      <w:lang w:eastAsia="es-ES_tradnl"/>
                    </w:rPr>
                  </w:pPr>
                  <w:r w:rsidRPr="002C20AB">
                    <w:rPr>
                      <w:lang w:eastAsia="es-ES_tradnl"/>
                    </w:rPr>
                    <w:t>Resumen de los hallazgos principales</w:t>
                  </w:r>
                </w:p>
                <w:p w14:paraId="6C837724" w14:textId="77777777" w:rsidR="00903273" w:rsidRPr="002C20AB" w:rsidRDefault="00903273" w:rsidP="00903273">
                  <w:pPr>
                    <w:rPr>
                      <w:lang w:eastAsia="es-ES_tradnl"/>
                    </w:rPr>
                  </w:pPr>
                  <w:r w:rsidRPr="002C20AB">
                    <w:rPr>
                      <w:lang w:eastAsia="es-ES_tradnl"/>
                    </w:rPr>
                    <w:t>Contribuciones del trabajo al campo de la IA en salud</w:t>
                  </w:r>
                </w:p>
                <w:p w14:paraId="0D3BE92F" w14:textId="35F851A2" w:rsidR="00903273" w:rsidRPr="002C20AB" w:rsidRDefault="00903273" w:rsidP="002C20AB">
                  <w:pPr>
                    <w:rPr>
                      <w:lang w:eastAsia="es-ES_tradnl"/>
                    </w:rPr>
                  </w:pPr>
                  <w:r w:rsidRPr="002C20AB">
                    <w:rPr>
                      <w:lang w:eastAsia="es-ES_tradnl"/>
                    </w:rPr>
                    <w:t>Perspectivas y aplicaciones futuras</w:t>
                  </w:r>
                </w:p>
                <w:p w14:paraId="568F0F15" w14:textId="1D4DEF4B" w:rsidR="00595593" w:rsidRDefault="00903273" w:rsidP="002C20AB">
                  <w:pPr>
                    <w:rPr>
                      <w:b/>
                      <w:bCs/>
                      <w:lang w:eastAsia="es-ES_tradnl"/>
                    </w:rPr>
                  </w:pPr>
                  <w:r>
                    <w:rPr>
                      <w:b/>
                      <w:bCs/>
                      <w:lang w:eastAsia="es-ES_tradnl"/>
                    </w:rPr>
                    <w:t>9</w:t>
                  </w:r>
                  <w:r w:rsidR="00595593">
                    <w:rPr>
                      <w:b/>
                      <w:bCs/>
                      <w:lang w:eastAsia="es-ES_tradnl"/>
                    </w:rPr>
                    <w:t>. Ética del Proyecto</w:t>
                  </w:r>
                </w:p>
                <w:p w14:paraId="7B16BDD4" w14:textId="354C83A7" w:rsidR="002C20AB" w:rsidRPr="002C20AB" w:rsidRDefault="00903273" w:rsidP="002C20AB">
                  <w:pPr>
                    <w:rPr>
                      <w:lang w:eastAsia="es-ES_tradnl"/>
                    </w:rPr>
                  </w:pPr>
                  <w:r>
                    <w:rPr>
                      <w:b/>
                      <w:bCs/>
                      <w:lang w:eastAsia="es-ES_tradnl"/>
                    </w:rPr>
                    <w:t xml:space="preserve">10. </w:t>
                  </w:r>
                  <w:r w:rsidR="002C20AB" w:rsidRPr="002C20AB">
                    <w:rPr>
                      <w:b/>
                      <w:bCs/>
                      <w:lang w:eastAsia="es-ES_tradnl"/>
                    </w:rPr>
                    <w:t>Bibliografía</w:t>
                  </w:r>
                </w:p>
                <w:p w14:paraId="07A0C934" w14:textId="77777777" w:rsidR="002C20AB" w:rsidRPr="002C20AB" w:rsidRDefault="002C20AB" w:rsidP="002C20AB">
                  <w:pPr>
                    <w:rPr>
                      <w:lang w:eastAsia="es-ES_tradnl"/>
                    </w:rPr>
                  </w:pPr>
                </w:p>
                <w:p w14:paraId="432F6AD5" w14:textId="77777777" w:rsidR="002C20AB" w:rsidRDefault="002C20AB" w:rsidP="005D3D1E">
                  <w:pPr>
                    <w:rPr>
                      <w:lang w:eastAsia="es-ES_tradnl"/>
                    </w:rPr>
                  </w:pPr>
                </w:p>
                <w:p w14:paraId="7A8794C2" w14:textId="77777777" w:rsidR="002C20AB" w:rsidRPr="005D3D1E" w:rsidRDefault="002C20AB" w:rsidP="005D3D1E">
                  <w:pPr>
                    <w:rPr>
                      <w:lang w:eastAsia="es-ES_tradnl"/>
                    </w:rPr>
                  </w:pPr>
                </w:p>
                <w:p w14:paraId="635A56BF" w14:textId="77777777" w:rsidR="005D3D1E" w:rsidRDefault="005D3D1E" w:rsidP="005D3D1E">
                  <w:pPr>
                    <w:pStyle w:val="04TTULOSECCIN"/>
                    <w:ind w:left="360" w:right="1173" w:hanging="369"/>
                    <w:rPr>
                      <w:sz w:val="32"/>
                      <w:szCs w:val="32"/>
                    </w:rPr>
                  </w:pPr>
                  <w:r w:rsidRPr="008C7A01">
                    <w:rPr>
                      <w:sz w:val="32"/>
                      <w:szCs w:val="32"/>
                    </w:rPr>
                    <w:t>Bibliografía (Señale al menos tres referencias bibliográficas relacionadas con el tema propuesto)</w:t>
                  </w:r>
                  <w:r>
                    <w:rPr>
                      <w:sz w:val="32"/>
                      <w:szCs w:val="32"/>
                    </w:rPr>
                    <w:t>:</w:t>
                  </w:r>
                </w:p>
                <w:p w14:paraId="2A1E030D" w14:textId="7C35C111" w:rsidR="00903273" w:rsidRDefault="00903273" w:rsidP="00903273">
                  <w:pPr>
                    <w:rPr>
                      <w:lang w:val="en-US" w:eastAsia="es-ES_tradnl"/>
                    </w:rPr>
                  </w:pPr>
                  <w:r w:rsidRPr="00903273">
                    <w:rPr>
                      <w:b/>
                      <w:bCs/>
                      <w:lang w:eastAsia="es-ES_tradnl"/>
                    </w:rPr>
                    <w:t>"Development of AI-Based Prediction of Heart Attack Risk as an Element of Preventive Medicine"</w:t>
                  </w:r>
                  <w:r w:rsidRPr="00903273">
                    <w:rPr>
                      <w:lang w:eastAsia="es-ES_tradnl"/>
                    </w:rPr>
                    <w:t xml:space="preserve"> </w:t>
                  </w:r>
                  <w:r>
                    <w:rPr>
                      <w:lang w:eastAsia="es-ES_tradnl"/>
                    </w:rPr>
                    <w:sym w:font="Wingdings" w:char="F0E0"/>
                  </w:r>
                  <w:r w:rsidRPr="00903273">
                    <w:rPr>
                      <w:lang w:eastAsia="es-ES_tradnl"/>
                    </w:rPr>
                    <w:t xml:space="preserve"> Este estudio explora cómo la inteligencia artificial puede ser utilizada para la detección preventiva de ataques cardíacos a través de técnicas no invasivas y el análisis de imágenes médicas. La investigación subraya la importancia de modelos predictivos basados en AI para mejorar la medicina preventiva. </w:t>
                  </w:r>
                </w:p>
                <w:p w14:paraId="6141C812" w14:textId="77777777" w:rsidR="00903273" w:rsidRDefault="00903273" w:rsidP="00903273">
                  <w:pPr>
                    <w:rPr>
                      <w:lang w:val="en-US" w:eastAsia="es-ES_tradnl"/>
                    </w:rPr>
                  </w:pPr>
                </w:p>
                <w:p w14:paraId="6788F45C" w14:textId="7BA37866" w:rsidR="00903273" w:rsidRPr="00903273" w:rsidRDefault="00903273" w:rsidP="00903273">
                  <w:pPr>
                    <w:rPr>
                      <w:lang w:val="en-US" w:eastAsia="es-ES_tradnl"/>
                    </w:rPr>
                  </w:pPr>
                  <w:r w:rsidRPr="00903273">
                    <w:rPr>
                      <w:lang w:val="en-US" w:eastAsia="es-ES_tradnl"/>
                    </w:rPr>
                    <w:t>Rojek, I., Kotlarz, P., Kozielski, M., Jagodziński, M., &amp; Królikowski, Z. (2024). Development of AI-based prediction of heart attack risk as an element of preventive medicine. </w:t>
                  </w:r>
                  <w:r w:rsidRPr="00903273">
                    <w:rPr>
                      <w:i/>
                      <w:iCs/>
                      <w:lang w:eastAsia="es-ES_tradnl"/>
                    </w:rPr>
                    <w:t>Electronics</w:t>
                  </w:r>
                  <w:r w:rsidRPr="00903273">
                    <w:rPr>
                      <w:lang w:eastAsia="es-ES_tradnl"/>
                    </w:rPr>
                    <w:t>, </w:t>
                  </w:r>
                  <w:r w:rsidRPr="00903273">
                    <w:rPr>
                      <w:i/>
                      <w:iCs/>
                      <w:lang w:eastAsia="es-ES_tradnl"/>
                    </w:rPr>
                    <w:t>13</w:t>
                  </w:r>
                  <w:r w:rsidRPr="00903273">
                    <w:rPr>
                      <w:lang w:eastAsia="es-ES_tradnl"/>
                    </w:rPr>
                    <w:t xml:space="preserve">(2), 272. </w:t>
                  </w:r>
                  <w:hyperlink r:id="rId18" w:history="1">
                    <w:r w:rsidRPr="00392FA2">
                      <w:rPr>
                        <w:rStyle w:val="Hyperlink"/>
                        <w:lang w:eastAsia="es-ES_tradnl"/>
                      </w:rPr>
                      <w:t>https://doi.org/10.3390/electronics13020272</w:t>
                    </w:r>
                  </w:hyperlink>
                  <w:r>
                    <w:rPr>
                      <w:lang w:eastAsia="es-ES_tradnl"/>
                    </w:rPr>
                    <w:t xml:space="preserve"> </w:t>
                  </w:r>
                </w:p>
                <w:p w14:paraId="2B43C98C" w14:textId="77777777" w:rsidR="003F3991" w:rsidRDefault="003F3991" w:rsidP="003F3991">
                  <w:pPr>
                    <w:rPr>
                      <w:b/>
                      <w:bCs/>
                      <w:lang w:eastAsia="es-ES_tradnl"/>
                    </w:rPr>
                  </w:pPr>
                </w:p>
                <w:p w14:paraId="32EBF164" w14:textId="744E534E" w:rsidR="003F3991" w:rsidRPr="00903273" w:rsidRDefault="003F3991" w:rsidP="003F3991">
                  <w:pPr>
                    <w:rPr>
                      <w:lang w:val="en-US" w:eastAsia="es-ES_tradnl"/>
                    </w:rPr>
                  </w:pPr>
                  <w:r w:rsidRPr="003F3991">
                    <w:rPr>
                      <w:b/>
                      <w:bCs/>
                      <w:lang w:eastAsia="es-ES_tradnl"/>
                    </w:rPr>
                    <w:t>"Analyzing the Effectiveness of Several Machine Learning Methods for Heart Attack Prediction</w:t>
                  </w:r>
                  <w:r w:rsidRPr="00903273">
                    <w:rPr>
                      <w:b/>
                      <w:bCs/>
                      <w:lang w:eastAsia="es-ES_tradnl"/>
                    </w:rPr>
                    <w:t>"</w:t>
                  </w:r>
                  <w:r w:rsidRPr="003F3991">
                    <w:rPr>
                      <w:lang w:eastAsia="es-ES_tradnl"/>
                    </w:rPr>
                    <w:t xml:space="preserve"> </w:t>
                  </w:r>
                  <w:r w:rsidRPr="003F3991">
                    <w:rPr>
                      <w:lang w:val="en-US" w:eastAsia="es-ES_tradnl"/>
                    </w:rPr>
                    <w:sym w:font="Wingdings" w:char="F0E0"/>
                  </w:r>
                  <w:r w:rsidRPr="003F3991">
                    <w:rPr>
                      <w:lang w:eastAsia="es-ES_tradnl"/>
                    </w:rPr>
                    <w:t xml:space="preserve"> </w:t>
                  </w:r>
                  <w:r w:rsidRPr="003F3991">
                    <w:rPr>
                      <w:lang w:eastAsia="es-ES_tradnl"/>
                    </w:rPr>
                    <w:t>Este estudio evalúa la eficacia de varios métodos de aprendizaje automático para predecir ataques cardíacos. Los autores proporcionan un análisis comparativo y detallado de diferentes técnicas y modelos, destacando cuáles resultan más efectivos para identificar el riesgo de eventos cardíacos basándose en un conjunto de datos clínico. Esta investigación es crucial para el desarrollo de herramientas de diagnóstico avanzadas en el ámbito de la salud cardiovascular.</w:t>
                  </w:r>
                </w:p>
                <w:p w14:paraId="7EBBFAE1" w14:textId="77777777" w:rsidR="00903273" w:rsidRDefault="00903273" w:rsidP="00903273">
                  <w:pPr>
                    <w:rPr>
                      <w:b/>
                      <w:bCs/>
                      <w:lang w:eastAsia="es-ES_tradnl"/>
                    </w:rPr>
                  </w:pPr>
                </w:p>
                <w:p w14:paraId="2ABB4C06" w14:textId="259E23F9" w:rsidR="003F3991" w:rsidRPr="003F3991" w:rsidRDefault="003F3991" w:rsidP="00903273">
                  <w:pPr>
                    <w:rPr>
                      <w:lang w:eastAsia="es-ES_tradnl"/>
                    </w:rPr>
                  </w:pPr>
                  <w:r w:rsidRPr="003F3991">
                    <w:rPr>
                      <w:lang w:val="en-US" w:eastAsia="es-ES_tradnl"/>
                    </w:rPr>
                    <w:t>Oliullah, K., Barros, A., &amp; Whaiduzzaman, M. (2023, May). Analyzing the effectiveness of several machine learning methods for heart attack prediction. In </w:t>
                  </w:r>
                  <w:r w:rsidRPr="003F3991">
                    <w:rPr>
                      <w:i/>
                      <w:iCs/>
                      <w:lang w:val="en-US" w:eastAsia="es-ES_tradnl"/>
                    </w:rPr>
                    <w:t>Proceedings of the Fourth International Conference on Trends in Computational and Cognitive Engineering: TCCE 2022</w:t>
                  </w:r>
                  <w:r w:rsidRPr="003F3991">
                    <w:rPr>
                      <w:lang w:val="en-US" w:eastAsia="es-ES_tradnl"/>
                    </w:rPr>
                    <w:t xml:space="preserve"> (pp. 225-236). </w:t>
                  </w:r>
                  <w:r w:rsidRPr="003F3991">
                    <w:rPr>
                      <w:lang w:eastAsia="es-ES_tradnl"/>
                    </w:rPr>
                    <w:t>Singapore: Springer Nature Singapore.</w:t>
                  </w:r>
                </w:p>
                <w:p w14:paraId="01AB7E02" w14:textId="77777777" w:rsidR="003F3991" w:rsidRPr="003F3991" w:rsidRDefault="003F3991" w:rsidP="00903273">
                  <w:pPr>
                    <w:rPr>
                      <w:b/>
                      <w:bCs/>
                      <w:lang w:eastAsia="es-ES_tradnl"/>
                    </w:rPr>
                  </w:pPr>
                </w:p>
                <w:p w14:paraId="18D6D9E2" w14:textId="71A85217" w:rsidR="00903273" w:rsidRDefault="00903273" w:rsidP="00903273">
                  <w:pPr>
                    <w:rPr>
                      <w:lang w:eastAsia="es-ES_tradnl"/>
                    </w:rPr>
                  </w:pPr>
                  <w:r w:rsidRPr="00903273">
                    <w:rPr>
                      <w:b/>
                      <w:bCs/>
                      <w:lang w:val="en-US" w:eastAsia="es-ES_tradnl"/>
                    </w:rPr>
                    <w:t>"Can Artificial Intelligence Predict Heart Attack Risk?"</w:t>
                  </w:r>
                  <w:r w:rsidRPr="00903273">
                    <w:rPr>
                      <w:lang w:val="en-US" w:eastAsia="es-ES_tradnl"/>
                    </w:rPr>
                    <w:t xml:space="preserve"> </w:t>
                  </w:r>
                  <w:r>
                    <w:rPr>
                      <w:lang w:eastAsia="es-ES_tradnl"/>
                    </w:rPr>
                    <w:sym w:font="Wingdings" w:char="F0E0"/>
                  </w:r>
                  <w:r w:rsidRPr="00903273">
                    <w:rPr>
                      <w:lang w:val="en-US" w:eastAsia="es-ES_tradnl"/>
                    </w:rPr>
                    <w:t xml:space="preserve"> </w:t>
                  </w:r>
                  <w:r w:rsidRPr="00903273">
                    <w:rPr>
                      <w:lang w:eastAsia="es-ES_tradnl"/>
                    </w:rPr>
                    <w:t>Publicado en NPJ Digital Medicine, este artículo detalla un estudio realizado por Cedars-Sinai, donde se desarrolló un algoritmo de AI para predecir eventos cardíacos basándose en datos clínicos básicos y análisis de imágenes del corazón.</w:t>
                  </w:r>
                </w:p>
                <w:p w14:paraId="10228606" w14:textId="77777777" w:rsidR="00903273" w:rsidRDefault="00903273" w:rsidP="00903273">
                  <w:pPr>
                    <w:rPr>
                      <w:lang w:eastAsia="es-ES_tradnl"/>
                    </w:rPr>
                  </w:pPr>
                </w:p>
                <w:p w14:paraId="162C05D4" w14:textId="0BE12000" w:rsidR="00903273" w:rsidRDefault="00903273" w:rsidP="00903273">
                  <w:pPr>
                    <w:rPr>
                      <w:lang w:eastAsia="es-ES_tradnl"/>
                    </w:rPr>
                  </w:pPr>
                  <w:r w:rsidRPr="00903273">
                    <w:rPr>
                      <w:lang w:val="en-US" w:eastAsia="es-ES_tradnl"/>
                    </w:rPr>
                    <w:t>Pieszko, K., Shanbhag, A.D., Singh, A. </w:t>
                  </w:r>
                  <w:r w:rsidRPr="00903273">
                    <w:rPr>
                      <w:i/>
                      <w:iCs/>
                      <w:lang w:val="en-US" w:eastAsia="es-ES_tradnl"/>
                    </w:rPr>
                    <w:t>et al.</w:t>
                  </w:r>
                  <w:r w:rsidRPr="00903273">
                    <w:rPr>
                      <w:lang w:val="en-US" w:eastAsia="es-ES_tradnl"/>
                    </w:rPr>
                    <w:t> Time and event-specific deep learning for personalized risk assessment after cardiac perfusion imaging. </w:t>
                  </w:r>
                  <w:r w:rsidRPr="00903273">
                    <w:rPr>
                      <w:i/>
                      <w:iCs/>
                      <w:lang w:val="en-US" w:eastAsia="es-ES_tradnl"/>
                    </w:rPr>
                    <w:t xml:space="preserve">npj Digit. </w:t>
                  </w:r>
                  <w:r w:rsidRPr="003F3991">
                    <w:rPr>
                      <w:i/>
                      <w:iCs/>
                      <w:lang w:eastAsia="es-ES_tradnl"/>
                    </w:rPr>
                    <w:t>Med.</w:t>
                  </w:r>
                  <w:r w:rsidRPr="003F3991">
                    <w:rPr>
                      <w:lang w:eastAsia="es-ES_tradnl"/>
                    </w:rPr>
                    <w:t> 6,</w:t>
                  </w:r>
                  <w:r w:rsidRPr="00903273">
                    <w:rPr>
                      <w:lang w:eastAsia="es-ES_tradnl"/>
                    </w:rPr>
                    <w:t xml:space="preserve"> 78 (2023). </w:t>
                  </w:r>
                  <w:hyperlink r:id="rId19" w:history="1">
                    <w:r w:rsidRPr="00392FA2">
                      <w:rPr>
                        <w:rStyle w:val="Hyperlink"/>
                        <w:lang w:eastAsia="es-ES_tradnl"/>
                      </w:rPr>
                      <w:t>https://doi.org/10.1038/s41746-023-00806-x</w:t>
                    </w:r>
                  </w:hyperlink>
                  <w:r>
                    <w:rPr>
                      <w:lang w:eastAsia="es-ES_tradnl"/>
                    </w:rPr>
                    <w:t xml:space="preserve"> </w:t>
                  </w:r>
                </w:p>
                <w:p w14:paraId="62B1EA49" w14:textId="77777777" w:rsidR="00903273" w:rsidRPr="00903273" w:rsidRDefault="00903273" w:rsidP="00903273">
                  <w:pPr>
                    <w:rPr>
                      <w:lang w:eastAsia="es-ES_tradnl"/>
                    </w:rPr>
                  </w:pPr>
                </w:p>
                <w:p w14:paraId="16BC0D82" w14:textId="77777777" w:rsidR="00903273" w:rsidRDefault="00903273" w:rsidP="00903273">
                  <w:pPr>
                    <w:rPr>
                      <w:lang w:eastAsia="es-ES_tradnl"/>
                    </w:rPr>
                  </w:pPr>
                  <w:r w:rsidRPr="00903273">
                    <w:rPr>
                      <w:lang w:eastAsia="es-ES_tradnl"/>
                    </w:rPr>
                    <w:t>Estas referencias ofrecen una visión integral de cómo la inteligencia artificial está siendo aplicada en la predicción de enfermedades cardíacas, abarcando desde la investigación básica hasta aplicaciones clínicas prácticas</w:t>
                  </w:r>
                  <w:r>
                    <w:rPr>
                      <w:lang w:eastAsia="es-ES_tradnl"/>
                    </w:rPr>
                    <w:t>.</w:t>
                  </w:r>
                </w:p>
                <w:p w14:paraId="2072A47A" w14:textId="77777777" w:rsidR="00903273" w:rsidRDefault="00903273" w:rsidP="00903273">
                  <w:pPr>
                    <w:rPr>
                      <w:lang w:eastAsia="es-ES_tradnl"/>
                    </w:rPr>
                  </w:pPr>
                </w:p>
                <w:p w14:paraId="6660E469" w14:textId="274CF7F6" w:rsidR="00903273" w:rsidRPr="00903273" w:rsidRDefault="00903273" w:rsidP="00903273">
                  <w:pPr>
                    <w:rPr>
                      <w:lang w:eastAsia="es-ES_tradnl"/>
                    </w:rPr>
                  </w:pPr>
                </w:p>
              </w:tc>
            </w:tr>
            <w:tr w:rsidR="00595593" w:rsidRPr="00E12108" w14:paraId="27F6BA62" w14:textId="77777777" w:rsidTr="005D3D1E">
              <w:trPr>
                <w:trHeight w:val="346"/>
              </w:trPr>
              <w:tc>
                <w:tcPr>
                  <w:tcW w:w="8459" w:type="dxa"/>
                  <w:gridSpan w:val="5"/>
                </w:tcPr>
                <w:p w14:paraId="7B4F3023" w14:textId="77777777" w:rsidR="00595593" w:rsidRPr="008C7A01" w:rsidRDefault="00595593" w:rsidP="00903273">
                  <w:pPr>
                    <w:pStyle w:val="04TTULOSECCIN"/>
                    <w:numPr>
                      <w:ilvl w:val="0"/>
                      <w:numId w:val="0"/>
                    </w:numPr>
                    <w:ind w:right="1173"/>
                    <w:rPr>
                      <w:sz w:val="32"/>
                      <w:szCs w:val="32"/>
                    </w:rPr>
                  </w:pPr>
                </w:p>
              </w:tc>
            </w:tr>
          </w:tbl>
          <w:p w14:paraId="252EFDBD" w14:textId="77777777" w:rsidR="009C4B5B" w:rsidRPr="00E12108" w:rsidRDefault="009C4B5B" w:rsidP="001E64EA"/>
        </w:tc>
        <w:tc>
          <w:tcPr>
            <w:tcW w:w="129" w:type="pct"/>
            <w:shd w:val="clear" w:color="auto" w:fill="auto"/>
          </w:tcPr>
          <w:p w14:paraId="16C9131B" w14:textId="77777777" w:rsidR="009C4B5B" w:rsidRPr="00E12108" w:rsidRDefault="009C4B5B" w:rsidP="001E64EA"/>
        </w:tc>
      </w:tr>
    </w:tbl>
    <w:p w14:paraId="3217DAF1" w14:textId="77777777" w:rsidR="009C4B5B" w:rsidRDefault="009C4B5B">
      <w:pPr>
        <w:jc w:val="left"/>
        <w:rPr>
          <w:rFonts w:eastAsiaTheme="majorEastAsia" w:cstheme="minorHAnsi"/>
          <w:b/>
          <w:noProof/>
          <w:color w:val="00426F"/>
          <w:sz w:val="36"/>
          <w:szCs w:val="36"/>
          <w:lang w:eastAsia="es-ES_tradnl"/>
        </w:rPr>
      </w:pPr>
      <w:r>
        <w:br w:type="page"/>
      </w:r>
    </w:p>
    <w:bookmarkEnd w:id="0"/>
    <w:bookmarkEnd w:id="1"/>
    <w:bookmarkEnd w:id="6"/>
    <w:p w14:paraId="7D39B5AA" w14:textId="77777777" w:rsidR="00903273" w:rsidRPr="00C85989" w:rsidRDefault="00903273" w:rsidP="00950316">
      <w:pPr>
        <w:rPr>
          <w:lang w:eastAsia="es-ES_tradnl"/>
        </w:rPr>
        <w:sectPr w:rsidR="00903273" w:rsidRPr="00C85989" w:rsidSect="007A2FE5">
          <w:headerReference w:type="first" r:id="rId20"/>
          <w:footerReference w:type="first" r:id="rId21"/>
          <w:pgSz w:w="11906" w:h="16838"/>
          <w:pgMar w:top="2817" w:right="1701" w:bottom="1345" w:left="1701" w:header="708" w:footer="454" w:gutter="0"/>
          <w:cols w:space="708"/>
          <w:docGrid w:linePitch="381"/>
        </w:sectPr>
      </w:pPr>
    </w:p>
    <w:p w14:paraId="29FB430E" w14:textId="5286A2BD" w:rsidR="00995859" w:rsidRPr="00F748A9" w:rsidRDefault="00157ABB" w:rsidP="00582C59">
      <w:pPr>
        <w:tabs>
          <w:tab w:val="left" w:pos="709"/>
        </w:tabs>
      </w:pPr>
      <w:r>
        <w:rPr>
          <w:noProof/>
        </w:rPr>
        <w:drawing>
          <wp:anchor distT="0" distB="0" distL="114300" distR="114300" simplePos="0" relativeHeight="251736064" behindDoc="1" locked="0" layoutInCell="1" allowOverlap="1" wp14:anchorId="121E0FCB" wp14:editId="4E5A8A30">
            <wp:simplePos x="0" y="0"/>
            <wp:positionH relativeFrom="margin">
              <wp:align>center</wp:align>
            </wp:positionH>
            <wp:positionV relativeFrom="paragraph">
              <wp:posOffset>2912745</wp:posOffset>
            </wp:positionV>
            <wp:extent cx="3665574" cy="800100"/>
            <wp:effectExtent l="0" t="0" r="0" b="0"/>
            <wp:wrapTight wrapText="bothSides">
              <wp:wrapPolygon edited="0">
                <wp:start x="0" y="0"/>
                <wp:lineTo x="0" y="15429"/>
                <wp:lineTo x="225" y="18000"/>
                <wp:lineTo x="1010" y="20057"/>
                <wp:lineTo x="1123" y="21086"/>
                <wp:lineTo x="2133" y="21086"/>
                <wp:lineTo x="21443" y="20057"/>
                <wp:lineTo x="21443" y="12343"/>
                <wp:lineTo x="17401" y="9771"/>
                <wp:lineTo x="9992" y="9257"/>
                <wp:lineTo x="10104" y="9257"/>
                <wp:lineTo x="10778" y="0"/>
                <wp:lineTo x="0" y="0"/>
              </wp:wrapPolygon>
            </wp:wrapTight>
            <wp:docPr id="7" name="Imagen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hlinkClick r:id="rId22"/>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574"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649" w:rsidRPr="00F748A9">
        <w:rPr>
          <w:noProof/>
        </w:rPr>
        <mc:AlternateContent>
          <mc:Choice Requires="wps">
            <w:drawing>
              <wp:anchor distT="0" distB="0" distL="114300" distR="114300" simplePos="0" relativeHeight="251717632" behindDoc="1" locked="0" layoutInCell="1" allowOverlap="1" wp14:anchorId="55374403" wp14:editId="4438FDDB">
                <wp:simplePos x="0" y="0"/>
                <wp:positionH relativeFrom="margin">
                  <wp:align>center</wp:align>
                </wp:positionH>
                <wp:positionV relativeFrom="page">
                  <wp:posOffset>5667375</wp:posOffset>
                </wp:positionV>
                <wp:extent cx="3738245" cy="657225"/>
                <wp:effectExtent l="0" t="0" r="14605" b="9525"/>
                <wp:wrapNone/>
                <wp:docPr id="68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38245"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F7103" w14:textId="036EFAB8" w:rsidR="003E61C0" w:rsidRPr="00B347AC" w:rsidRDefault="003E61C0" w:rsidP="008C7A01">
                            <w:pPr>
                              <w:spacing w:before="59"/>
                              <w:rPr>
                                <w:spacing w:val="280"/>
                                <w:sz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74403" id="_x0000_t202" coordsize="21600,21600" o:spt="202" path="m,l,21600r21600,l21600,xe">
                <v:stroke joinstyle="miter"/>
                <v:path gradientshapeok="t" o:connecttype="rect"/>
              </v:shapetype>
              <v:shape id="Text Box 5" o:spid="_x0000_s1026" type="#_x0000_t202" style="position:absolute;left:0;text-align:left;margin-left:0;margin-top:446.25pt;width:294.35pt;height:51.75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" filled="f" stroked="f">
                <v:path arrowok="t"/>
                <v:textbox inset="0,0,0,0">
                  <w:txbxContent>
                    <w:p w14:paraId="25CF7103" w14:textId="036EFAB8" w:rsidR="003E61C0" w:rsidRPr="00B347AC" w:rsidRDefault="003E61C0" w:rsidP="008C7A01">
                      <w:pPr>
                        <w:spacing w:before="59"/>
                        <w:rPr>
                          <w:spacing w:val="280"/>
                          <w:sz w:val="80"/>
                        </w:rPr>
                      </w:pPr>
                    </w:p>
                  </w:txbxContent>
                </v:textbox>
                <w10:wrap anchorx="margin" anchory="page"/>
              </v:shape>
            </w:pict>
          </mc:Fallback>
        </mc:AlternateContent>
      </w:r>
      <w:r w:rsidR="00D14620" w:rsidRPr="00F748A9">
        <w:rPr>
          <w:noProof/>
        </w:rPr>
        <mc:AlternateContent>
          <mc:Choice Requires="wps">
            <w:drawing>
              <wp:anchor distT="0" distB="0" distL="114300" distR="114300" simplePos="0" relativeHeight="251718656" behindDoc="1" locked="0" layoutInCell="1" allowOverlap="1" wp14:anchorId="18F557F0" wp14:editId="34453D51">
                <wp:simplePos x="0" y="0"/>
                <wp:positionH relativeFrom="page">
                  <wp:posOffset>2353945</wp:posOffset>
                </wp:positionH>
                <wp:positionV relativeFrom="page">
                  <wp:posOffset>9345295</wp:posOffset>
                </wp:positionV>
                <wp:extent cx="2860040" cy="390525"/>
                <wp:effectExtent l="0" t="0" r="10160" b="3175"/>
                <wp:wrapNone/>
                <wp:docPr id="68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6004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45E03" w14:textId="77777777" w:rsidR="003E61C0" w:rsidRPr="00B347AC" w:rsidRDefault="003E61C0" w:rsidP="00D14620">
                            <w:pPr>
                              <w:spacing w:before="31"/>
                              <w:ind w:left="20"/>
                              <w:jc w:val="center"/>
                            </w:pPr>
                            <w:r w:rsidRPr="00B347AC">
                              <w:rPr>
                                <w:color w:val="FFFFFF"/>
                              </w:rPr>
                              <w:t>UAX.</w:t>
                            </w:r>
                            <w:r w:rsidR="00FC796B">
                              <w:rPr>
                                <w:color w:val="FFFFFF"/>
                              </w:rPr>
                              <w:t>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557F0" id="Text Box 4" o:spid="_x0000_s1027" type="#_x0000_t202" style="position:absolute;left:0;text-align:left;margin-left:185.35pt;margin-top:735.85pt;width:225.2pt;height:30.7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" filled="f" stroked="f">
                <v:path arrowok="t"/>
                <v:textbox inset="0,0,0,0">
                  <w:txbxContent>
                    <w:p w14:paraId="09B45E03" w14:textId="77777777" w:rsidR="003E61C0" w:rsidRPr="00B347AC" w:rsidRDefault="003E61C0" w:rsidP="00D14620">
                      <w:pPr>
                        <w:spacing w:before="31"/>
                        <w:ind w:left="20"/>
                        <w:jc w:val="center"/>
                      </w:pPr>
                      <w:r w:rsidRPr="00B347AC">
                        <w:rPr>
                          <w:color w:val="FFFFFF"/>
                        </w:rPr>
                        <w:t>UAX.</w:t>
                      </w:r>
                      <w:r w:rsidR="00FC796B">
                        <w:rPr>
                          <w:color w:val="FFFFFF"/>
                        </w:rPr>
                        <w:t>COM</w:t>
                      </w:r>
                    </w:p>
                  </w:txbxContent>
                </v:textbox>
                <w10:wrap anchorx="page" anchory="page"/>
              </v:shape>
            </w:pict>
          </mc:Fallback>
        </mc:AlternateContent>
      </w:r>
    </w:p>
    <w:sectPr w:rsidR="00995859" w:rsidRPr="00F748A9" w:rsidSect="007A2FE5">
      <w:headerReference w:type="default" r:id="rId24"/>
      <w:footerReference w:type="default" r:id="rId25"/>
      <w:pgSz w:w="11906" w:h="16838"/>
      <w:pgMar w:top="2817" w:right="1701" w:bottom="1345" w:left="1701" w:header="708" w:footer="454"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1CDAC" w14:textId="77777777" w:rsidR="00AD2BAB" w:rsidRDefault="00AD2BAB" w:rsidP="00560E7D">
      <w:r>
        <w:separator/>
      </w:r>
    </w:p>
    <w:p w14:paraId="198C320D" w14:textId="77777777" w:rsidR="00AD2BAB" w:rsidRDefault="00AD2BAB"/>
  </w:endnote>
  <w:endnote w:type="continuationSeparator" w:id="0">
    <w:p w14:paraId="7E3835F5" w14:textId="77777777" w:rsidR="00AD2BAB" w:rsidRDefault="00AD2BAB" w:rsidP="00560E7D">
      <w:r>
        <w:continuationSeparator/>
      </w:r>
    </w:p>
    <w:p w14:paraId="4D7AF522" w14:textId="77777777" w:rsidR="00AD2BAB" w:rsidRDefault="00AD2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altName w:val="Arial"/>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ato">
    <w:altName w:val="Segoe UI"/>
    <w:charset w:val="00"/>
    <w:family w:val="swiss"/>
    <w:pitch w:val="variable"/>
    <w:sig w:usb0="E10002FF" w:usb1="5000ECFF" w:usb2="00000021" w:usb3="00000000" w:csb0="0000019F" w:csb1="00000000"/>
  </w:font>
  <w:font w:name="Times-Roman">
    <w:altName w:val="Times New Roman"/>
    <w:charset w:val="4D"/>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altName w:val="Artegra Sans Medium"/>
    <w:charset w:val="00"/>
    <w:family w:val="swiss"/>
    <w:pitch w:val="variable"/>
    <w:sig w:usb0="E00002EF" w:usb1="4000205B" w:usb2="00000028" w:usb3="00000000" w:csb0="0000019F" w:csb1="00000000"/>
  </w:font>
  <w:font w:name="HelveticaNeue">
    <w:altName w:val="Sylfaen"/>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Slim Joe">
    <w:altName w:val="Calibri"/>
    <w:panose1 w:val="00000000000000000000"/>
    <w:charset w:val="00"/>
    <w:family w:val="modern"/>
    <w:notTrueType/>
    <w:pitch w:val="variable"/>
    <w:sig w:usb0="00000003" w:usb1="00000000" w:usb2="00000000" w:usb3="00000000" w:csb0="00000001" w:csb1="00000000"/>
  </w:font>
  <w:font w:name="Gotham Book">
    <w:altName w:val="Calibri"/>
    <w:panose1 w:val="00000000000000000000"/>
    <w:charset w:val="00"/>
    <w:family w:val="modern"/>
    <w:notTrueType/>
    <w:pitch w:val="variable"/>
    <w:sig w:usb0="00000087" w:usb1="00000000" w:usb2="00000000" w:usb3="00000000" w:csb0="0000000B" w:csb1="00000000"/>
  </w:font>
  <w:font w:name="Franklin Gothic Book">
    <w:panose1 w:val="020B0503020102020204"/>
    <w:charset w:val="00"/>
    <w:family w:val="swiss"/>
    <w:pitch w:val="variable"/>
    <w:sig w:usb0="00000287" w:usb1="00000000" w:usb2="00000000" w:usb3="00000000" w:csb0="0000009F" w:csb1="00000000"/>
  </w:font>
  <w:font w:name="Times New Roman (Cuerpo en alf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20760" w14:textId="77777777" w:rsidR="003E61C0" w:rsidRDefault="003E61C0" w:rsidP="007A10C2">
    <w:pP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81DCFF" w14:textId="77777777" w:rsidR="003E61C0" w:rsidRDefault="003E61C0" w:rsidP="00657108">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2EF81" w14:textId="77777777" w:rsidR="003E61C0" w:rsidRDefault="00FC796B">
    <w:pPr>
      <w:jc w:val="center"/>
    </w:pPr>
    <w:r>
      <w:rPr>
        <w:noProof/>
      </w:rPr>
      <mc:AlternateContent>
        <mc:Choice Requires="wps">
          <w:drawing>
            <wp:anchor distT="0" distB="0" distL="114300" distR="114300" simplePos="0" relativeHeight="251662336" behindDoc="1" locked="0" layoutInCell="1" allowOverlap="1" wp14:anchorId="393A1196" wp14:editId="03C17B44">
              <wp:simplePos x="0" y="0"/>
              <wp:positionH relativeFrom="margin">
                <wp:posOffset>-328930</wp:posOffset>
              </wp:positionH>
              <wp:positionV relativeFrom="page">
                <wp:posOffset>10029673</wp:posOffset>
              </wp:positionV>
              <wp:extent cx="1699591" cy="198783"/>
              <wp:effectExtent l="0" t="0" r="15240" b="10795"/>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9591" cy="198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78EF7" w14:textId="77777777" w:rsidR="00FC796B" w:rsidRPr="00830E4B" w:rsidRDefault="00FC796B" w:rsidP="00FC796B">
                          <w:pPr>
                            <w:spacing w:before="14"/>
                            <w:ind w:left="708" w:hanging="688"/>
                            <w:rPr>
                              <w:rFonts w:cs="Times New Roman (Cuerpo en alfa"/>
                              <w:color w:val="04305E"/>
                              <w:spacing w:val="60"/>
                              <w:sz w:val="20"/>
                            </w:rPr>
                          </w:pPr>
                          <w:r w:rsidRPr="00830E4B">
                            <w:rPr>
                              <w:rFonts w:cs="Times New Roman (Cuerpo en alfa"/>
                              <w:color w:val="04305E"/>
                              <w:spacing w:val="60"/>
                              <w:sz w:val="20"/>
                            </w:rPr>
                            <w:t>UAX.</w:t>
                          </w:r>
                          <w:r>
                            <w:rPr>
                              <w:rFonts w:cs="Times New Roman (Cuerpo en alfa"/>
                              <w:color w:val="04305E"/>
                              <w:spacing w:val="60"/>
                              <w:sz w:val="20"/>
                            </w:rPr>
                            <w:t>COM</w:t>
                          </w:r>
                        </w:p>
                        <w:p w14:paraId="34644DCF" w14:textId="77777777" w:rsidR="00FC796B" w:rsidRPr="00F52523" w:rsidRDefault="00FC796B" w:rsidP="00FC796B">
                          <w:pPr>
                            <w:spacing w:before="14"/>
                            <w:ind w:left="20"/>
                            <w:rPr>
                              <w:color w:val="04305E"/>
                              <w:spacing w:val="120"/>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A1196" id="_x0000_t202" coordsize="21600,21600" o:spt="202" path="m,l,21600r21600,l21600,xe">
              <v:stroke joinstyle="miter"/>
              <v:path gradientshapeok="t" o:connecttype="rect"/>
            </v:shapetype>
            <v:shape id="Text Box 129" o:spid="_x0000_s1028" type="#_x0000_t202" style="position:absolute;left:0;text-align:left;margin-left:-25.9pt;margin-top:789.75pt;width:133.85pt;height:15.6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" filled="f" stroked="f">
              <v:path arrowok="t"/>
              <v:textbox inset="0,0,0,0">
                <w:txbxContent>
                  <w:p w14:paraId="1EE78EF7" w14:textId="77777777" w:rsidR="00FC796B" w:rsidRPr="00830E4B" w:rsidRDefault="00FC796B" w:rsidP="00FC796B">
                    <w:pPr>
                      <w:spacing w:before="14"/>
                      <w:ind w:left="708" w:hanging="688"/>
                      <w:rPr>
                        <w:rFonts w:cs="Times New Roman (Cuerpo en alfa"/>
                        <w:color w:val="04305E"/>
                        <w:spacing w:val="60"/>
                        <w:sz w:val="20"/>
                      </w:rPr>
                    </w:pPr>
                    <w:r w:rsidRPr="00830E4B">
                      <w:rPr>
                        <w:rFonts w:cs="Times New Roman (Cuerpo en alfa"/>
                        <w:color w:val="04305E"/>
                        <w:spacing w:val="60"/>
                        <w:sz w:val="20"/>
                      </w:rPr>
                      <w:t>UAX.</w:t>
                    </w:r>
                    <w:r>
                      <w:rPr>
                        <w:rFonts w:cs="Times New Roman (Cuerpo en alfa"/>
                        <w:color w:val="04305E"/>
                        <w:spacing w:val="60"/>
                        <w:sz w:val="20"/>
                      </w:rPr>
                      <w:t>COM</w:t>
                    </w:r>
                  </w:p>
                  <w:p w14:paraId="34644DCF" w14:textId="77777777" w:rsidR="00FC796B" w:rsidRPr="00F52523" w:rsidRDefault="00FC796B" w:rsidP="00FC796B">
                    <w:pPr>
                      <w:spacing w:before="14"/>
                      <w:ind w:left="20"/>
                      <w:rPr>
                        <w:color w:val="04305E"/>
                        <w:spacing w:val="120"/>
                        <w:sz w:val="20"/>
                      </w:rPr>
                    </w:pPr>
                  </w:p>
                </w:txbxContent>
              </v:textbox>
              <w10:wrap anchorx="margin" anchory="page"/>
            </v:shape>
          </w:pict>
        </mc:Fallback>
      </mc:AlternateContent>
    </w:r>
  </w:p>
  <w:p w14:paraId="763B13C2" w14:textId="77777777" w:rsidR="003E61C0" w:rsidRDefault="00FC796B">
    <w:r>
      <w:rPr>
        <w:noProof/>
      </w:rPr>
      <mc:AlternateContent>
        <mc:Choice Requires="wps">
          <w:drawing>
            <wp:anchor distT="0" distB="0" distL="114300" distR="114300" simplePos="0" relativeHeight="251664384" behindDoc="1" locked="0" layoutInCell="1" allowOverlap="1" wp14:anchorId="30A29607" wp14:editId="68625877">
              <wp:simplePos x="0" y="0"/>
              <wp:positionH relativeFrom="page">
                <wp:posOffset>755650</wp:posOffset>
              </wp:positionH>
              <wp:positionV relativeFrom="page">
                <wp:posOffset>10227157</wp:posOffset>
              </wp:positionV>
              <wp:extent cx="2343150" cy="238125"/>
              <wp:effectExtent l="0" t="0" r="0" b="9525"/>
              <wp:wrapNone/>
              <wp:docPr id="1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431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39B9D" w14:textId="77777777" w:rsidR="00FC796B" w:rsidRPr="000105C1" w:rsidRDefault="00FC796B" w:rsidP="00FC796B">
                          <w:pPr>
                            <w:pStyle w:val="Footer"/>
                            <w:rPr>
                              <w:b/>
                              <w:color w:val="FFC000" w:themeColor="accent4"/>
                            </w:rPr>
                          </w:pPr>
                          <w:bookmarkStart w:id="2" w:name="_Hlk77583912"/>
                          <w:bookmarkStart w:id="3" w:name="_Hlk77583911"/>
                          <w:r w:rsidRPr="000105C1">
                            <w:rPr>
                              <w:sz w:val="20"/>
                            </w:rPr>
                            <w:t>© Universidad Alfonso X el Sabio</w:t>
                          </w:r>
                          <w:bookmarkEnd w:id="2"/>
                          <w:bookmarkEnd w:id="3"/>
                        </w:p>
                        <w:p w14:paraId="7185A741" w14:textId="77777777" w:rsidR="00FC796B" w:rsidRPr="00830E4B" w:rsidRDefault="00FC796B" w:rsidP="00FC796B">
                          <w:pPr>
                            <w:spacing w:before="14"/>
                            <w:ind w:left="708" w:hanging="688"/>
                            <w:rPr>
                              <w:rFonts w:cs="Times New Roman (Cuerpo en alfa"/>
                              <w:color w:val="04305E"/>
                              <w:spacing w:val="60"/>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29607" id="_x0000_s1029" type="#_x0000_t202" style="position:absolute;left:0;text-align:left;margin-left:59.5pt;margin-top:805.3pt;width:184.5pt;height:18.7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" filled="f" stroked="f">
              <v:path arrowok="t"/>
              <v:textbox inset="0,0,0,0">
                <w:txbxContent>
                  <w:p w14:paraId="1B539B9D" w14:textId="77777777" w:rsidR="00FC796B" w:rsidRPr="000105C1" w:rsidRDefault="00FC796B" w:rsidP="00FC796B">
                    <w:pPr>
                      <w:pStyle w:val="Footer"/>
                      <w:rPr>
                        <w:b/>
                        <w:color w:val="FFC000" w:themeColor="accent4"/>
                      </w:rPr>
                    </w:pPr>
                    <w:bookmarkStart w:id="4" w:name="_Hlk77583912"/>
                    <w:bookmarkStart w:id="5" w:name="_Hlk77583911"/>
                    <w:r w:rsidRPr="000105C1">
                      <w:rPr>
                        <w:sz w:val="20"/>
                      </w:rPr>
                      <w:t>© Universidad Alfonso X el Sabio</w:t>
                    </w:r>
                    <w:bookmarkEnd w:id="4"/>
                    <w:bookmarkEnd w:id="5"/>
                  </w:p>
                  <w:p w14:paraId="7185A741" w14:textId="77777777" w:rsidR="00FC796B" w:rsidRPr="00830E4B" w:rsidRDefault="00FC796B" w:rsidP="00FC796B">
                    <w:pPr>
                      <w:spacing w:before="14"/>
                      <w:ind w:left="708" w:hanging="688"/>
                      <w:rPr>
                        <w:rFonts w:cs="Times New Roman (Cuerpo en alfa"/>
                        <w:color w:val="04305E"/>
                        <w:spacing w:val="60"/>
                        <w:sz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14879" w14:textId="77777777" w:rsidR="003E61C0" w:rsidRDefault="003E61C0">
    <w:r>
      <w:rPr>
        <w:noProof/>
      </w:rPr>
      <mc:AlternateContent>
        <mc:Choice Requires="wps">
          <w:drawing>
            <wp:anchor distT="0" distB="0" distL="114300" distR="114300" simplePos="0" relativeHeight="251656192" behindDoc="1" locked="0" layoutInCell="1" allowOverlap="1" wp14:anchorId="37F588F0" wp14:editId="6193350E">
              <wp:simplePos x="0" y="0"/>
              <wp:positionH relativeFrom="page">
                <wp:posOffset>695739</wp:posOffset>
              </wp:positionH>
              <wp:positionV relativeFrom="page">
                <wp:posOffset>10147852</wp:posOffset>
              </wp:positionV>
              <wp:extent cx="1699591" cy="198783"/>
              <wp:effectExtent l="0" t="0" r="2540" b="4445"/>
              <wp:wrapNone/>
              <wp:docPr id="88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9591" cy="198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7266" w14:textId="77777777" w:rsidR="003E61C0" w:rsidRPr="00830E4B" w:rsidRDefault="003E61C0" w:rsidP="009A45CB">
                          <w:pPr>
                            <w:spacing w:before="14"/>
                            <w:ind w:left="708" w:hanging="688"/>
                            <w:rPr>
                              <w:rFonts w:cs="Times New Roman (Cuerpo en alfa"/>
                              <w:color w:val="04305E"/>
                              <w:spacing w:val="60"/>
                              <w:sz w:val="20"/>
                            </w:rPr>
                          </w:pPr>
                          <w:r w:rsidRPr="00830E4B">
                            <w:rPr>
                              <w:rFonts w:cs="Times New Roman (Cuerpo en alfa"/>
                              <w:color w:val="04305E"/>
                              <w:spacing w:val="60"/>
                              <w:sz w:val="20"/>
                            </w:rPr>
                            <w:t>UAX.</w:t>
                          </w:r>
                          <w:r w:rsidR="00FC796B">
                            <w:rPr>
                              <w:rFonts w:cs="Times New Roman (Cuerpo en alfa"/>
                              <w:color w:val="04305E"/>
                              <w:spacing w:val="60"/>
                              <w:sz w:val="20"/>
                            </w:rPr>
                            <w:t>COM</w:t>
                          </w:r>
                        </w:p>
                        <w:p w14:paraId="798B8386" w14:textId="77777777" w:rsidR="003E61C0" w:rsidRPr="00F52523" w:rsidRDefault="003E61C0" w:rsidP="003B4DF2">
                          <w:pPr>
                            <w:spacing w:before="14"/>
                            <w:ind w:left="20"/>
                            <w:rPr>
                              <w:color w:val="04305E"/>
                              <w:spacing w:val="120"/>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588F0" id="_x0000_t202" coordsize="21600,21600" o:spt="202" path="m,l,21600r21600,l21600,xe">
              <v:stroke joinstyle="miter"/>
              <v:path gradientshapeok="t" o:connecttype="rect"/>
            </v:shapetype>
            <v:shape id="_x0000_s1030" type="#_x0000_t202" style="position:absolute;left:0;text-align:left;margin-left:54.8pt;margin-top:799.05pt;width:133.85pt;height:1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" filled="f" stroked="f">
              <v:path arrowok="t"/>
              <v:textbox inset="0,0,0,0">
                <w:txbxContent>
                  <w:p w14:paraId="39227266" w14:textId="77777777" w:rsidR="003E61C0" w:rsidRPr="00830E4B" w:rsidRDefault="003E61C0" w:rsidP="009A45CB">
                    <w:pPr>
                      <w:spacing w:before="14"/>
                      <w:ind w:left="708" w:hanging="688"/>
                      <w:rPr>
                        <w:rFonts w:cs="Times New Roman (Cuerpo en alfa"/>
                        <w:color w:val="04305E"/>
                        <w:spacing w:val="60"/>
                        <w:sz w:val="20"/>
                      </w:rPr>
                    </w:pPr>
                    <w:r w:rsidRPr="00830E4B">
                      <w:rPr>
                        <w:rFonts w:cs="Times New Roman (Cuerpo en alfa"/>
                        <w:color w:val="04305E"/>
                        <w:spacing w:val="60"/>
                        <w:sz w:val="20"/>
                      </w:rPr>
                      <w:t>UAX.</w:t>
                    </w:r>
                    <w:r w:rsidR="00FC796B">
                      <w:rPr>
                        <w:rFonts w:cs="Times New Roman (Cuerpo en alfa"/>
                        <w:color w:val="04305E"/>
                        <w:spacing w:val="60"/>
                        <w:sz w:val="20"/>
                      </w:rPr>
                      <w:t>COM</w:t>
                    </w:r>
                  </w:p>
                  <w:p w14:paraId="798B8386" w14:textId="77777777" w:rsidR="003E61C0" w:rsidRPr="00F52523" w:rsidRDefault="003E61C0" w:rsidP="003B4DF2">
                    <w:pPr>
                      <w:spacing w:before="14"/>
                      <w:ind w:left="20"/>
                      <w:rPr>
                        <w:color w:val="04305E"/>
                        <w:spacing w:val="120"/>
                        <w:sz w:val="20"/>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BB33A" w14:textId="77777777" w:rsidR="003E61C0" w:rsidRDefault="003E61C0">
    <w:r>
      <w:rPr>
        <w:noProof/>
      </w:rPr>
      <mc:AlternateContent>
        <mc:Choice Requires="wps">
          <w:drawing>
            <wp:anchor distT="0" distB="0" distL="114300" distR="114300" simplePos="0" relativeHeight="251685888" behindDoc="1" locked="0" layoutInCell="1" allowOverlap="1" wp14:anchorId="66EDA2F3" wp14:editId="4591290E">
              <wp:simplePos x="0" y="0"/>
              <wp:positionH relativeFrom="page">
                <wp:posOffset>693754</wp:posOffset>
              </wp:positionH>
              <wp:positionV relativeFrom="page">
                <wp:posOffset>10146631</wp:posOffset>
              </wp:positionV>
              <wp:extent cx="989965" cy="187325"/>
              <wp:effectExtent l="0" t="0" r="0" b="0"/>
              <wp:wrapNone/>
              <wp:docPr id="90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996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F9FCC" w14:textId="77777777" w:rsidR="003E61C0" w:rsidRPr="00F52523" w:rsidRDefault="003E61C0" w:rsidP="003B4DF2">
                          <w:pPr>
                            <w:spacing w:before="14"/>
                            <w:ind w:left="20"/>
                            <w:rPr>
                              <w:color w:val="04305E"/>
                              <w:spacing w:val="120"/>
                              <w:sz w:val="20"/>
                            </w:rPr>
                          </w:pPr>
                          <w:r w:rsidRPr="00F52523">
                            <w:rPr>
                              <w:color w:val="04305E"/>
                              <w:spacing w:val="120"/>
                              <w:sz w:val="20"/>
                            </w:rPr>
                            <w:t>UAX.ES</w:t>
                          </w:r>
                        </w:p>
                        <w:p w14:paraId="0CB22EE0" w14:textId="77777777" w:rsidR="003E61C0" w:rsidRDefault="003E61C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EDA2F3" id="_x0000_t202" coordsize="21600,21600" o:spt="202" path="m,l,21600r21600,l21600,xe">
              <v:stroke joinstyle="miter"/>
              <v:path gradientshapeok="t" o:connecttype="rect"/>
            </v:shapetype>
            <v:shape id="_x0000_s1032" type="#_x0000_t202" style="position:absolute;left:0;text-align:left;margin-left:54.65pt;margin-top:798.95pt;width:77.95pt;height:14.7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" filled="f" stroked="f">
              <v:path arrowok="t"/>
              <v:textbox inset="0,0,0,0">
                <w:txbxContent>
                  <w:p w14:paraId="5F4F9FCC" w14:textId="77777777" w:rsidR="003E61C0" w:rsidRPr="00F52523" w:rsidRDefault="003E61C0" w:rsidP="003B4DF2">
                    <w:pPr>
                      <w:spacing w:before="14"/>
                      <w:ind w:left="20"/>
                      <w:rPr>
                        <w:color w:val="04305E"/>
                        <w:spacing w:val="120"/>
                        <w:sz w:val="20"/>
                      </w:rPr>
                    </w:pPr>
                    <w:r w:rsidRPr="00F52523">
                      <w:rPr>
                        <w:color w:val="04305E"/>
                        <w:spacing w:val="120"/>
                        <w:sz w:val="20"/>
                      </w:rPr>
                      <w:t>UAX.ES</w:t>
                    </w:r>
                  </w:p>
                  <w:p w14:paraId="0CB22EE0" w14:textId="77777777" w:rsidR="003E61C0" w:rsidRDefault="003E61C0"/>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3537A" w14:textId="77777777" w:rsidR="003E61C0" w:rsidRPr="00E40628" w:rsidRDefault="003E61C0" w:rsidP="00453BA8">
    <w:pPr>
      <w:rPr>
        <w:rFonts w:cs="Arial"/>
        <w:color w:val="003F6F"/>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53848" w14:textId="77777777" w:rsidR="00AD2BAB" w:rsidRDefault="00AD2BAB" w:rsidP="00560E7D">
      <w:r>
        <w:separator/>
      </w:r>
    </w:p>
    <w:p w14:paraId="0EDCCED1" w14:textId="77777777" w:rsidR="00AD2BAB" w:rsidRDefault="00AD2BAB"/>
  </w:footnote>
  <w:footnote w:type="continuationSeparator" w:id="0">
    <w:p w14:paraId="65C74A85" w14:textId="77777777" w:rsidR="00AD2BAB" w:rsidRDefault="00AD2BAB" w:rsidP="00560E7D">
      <w:r>
        <w:continuationSeparator/>
      </w:r>
    </w:p>
    <w:p w14:paraId="2982B16D" w14:textId="77777777" w:rsidR="00AD2BAB" w:rsidRDefault="00AD2B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0EECA" w14:textId="2B8259D6" w:rsidR="003C2489" w:rsidRPr="003C2489" w:rsidRDefault="00157ABB" w:rsidP="003C2489">
    <w:pPr>
      <w:ind w:right="-568"/>
      <w:jc w:val="right"/>
      <w:rPr>
        <w:rFonts w:cstheme="minorHAnsi"/>
        <w:b/>
        <w:bCs/>
        <w:color w:val="003F6F"/>
        <w:sz w:val="28"/>
      </w:rPr>
    </w:pPr>
    <w:r>
      <w:rPr>
        <w:noProof/>
      </w:rPr>
      <w:drawing>
        <wp:anchor distT="0" distB="0" distL="114300" distR="114300" simplePos="0" relativeHeight="251660288" behindDoc="1" locked="0" layoutInCell="1" allowOverlap="1" wp14:anchorId="555DBD74" wp14:editId="0573C06B">
          <wp:simplePos x="0" y="0"/>
          <wp:positionH relativeFrom="column">
            <wp:posOffset>-516255</wp:posOffset>
          </wp:positionH>
          <wp:positionV relativeFrom="paragraph">
            <wp:posOffset>7620</wp:posOffset>
          </wp:positionV>
          <wp:extent cx="1876425" cy="409575"/>
          <wp:effectExtent l="0" t="0" r="9525" b="9525"/>
          <wp:wrapTight wrapText="bothSides">
            <wp:wrapPolygon edited="0">
              <wp:start x="0" y="0"/>
              <wp:lineTo x="0" y="16074"/>
              <wp:lineTo x="439" y="20093"/>
              <wp:lineTo x="658" y="21098"/>
              <wp:lineTo x="21490" y="21098"/>
              <wp:lineTo x="21490" y="15070"/>
              <wp:lineTo x="17105" y="8037"/>
              <wp:lineTo x="10964" y="0"/>
              <wp:lineTo x="0" y="0"/>
            </wp:wrapPolygon>
          </wp:wrapTight>
          <wp:docPr id="5" name="Imagen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hlinkClick r:id="rId1"/>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76425" cy="40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C2489">
      <w:rPr>
        <w:rStyle w:val="HeaderChar"/>
        <w:rFonts w:cstheme="minorHAnsi"/>
        <w:sz w:val="28"/>
      </w:rPr>
      <w:t xml:space="preserve"> </w:t>
    </w:r>
    <w:r w:rsidR="009C4B5B" w:rsidRPr="009C4B5B">
      <w:rPr>
        <w:rStyle w:val="HeaderChar"/>
        <w:rFonts w:cstheme="minorHAnsi"/>
        <w:sz w:val="28"/>
      </w:rPr>
      <w:t>Máster Universitario en Inteligencia Artificial</w:t>
    </w:r>
    <w:r w:rsidR="003C2489">
      <w:rPr>
        <w:rStyle w:val="HeaderChar"/>
        <w:rFonts w:cstheme="minorHAnsi"/>
        <w:sz w:val="28"/>
      </w:rPr>
      <w:br/>
    </w:r>
    <w:r w:rsidR="009C4B5B">
      <w:rPr>
        <w:rFonts w:cstheme="minorHAnsi"/>
        <w:color w:val="808080" w:themeColor="background1" w:themeShade="80"/>
        <w:sz w:val="28"/>
      </w:rPr>
      <w:t>Propuesta Trabajo Fin de Master (TFM)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076ED" w14:textId="299B9FD8" w:rsidR="003E61C0" w:rsidRDefault="00157ABB" w:rsidP="00F80DBA">
    <w:pPr>
      <w:pStyle w:val="Header"/>
    </w:pPr>
    <w:r>
      <w:rPr>
        <w:noProof/>
      </w:rPr>
      <w:drawing>
        <wp:inline distT="0" distB="0" distL="0" distR="0" wp14:anchorId="524FE43B" wp14:editId="5DF37F34">
          <wp:extent cx="1876425" cy="409575"/>
          <wp:effectExtent l="0" t="0" r="9525" b="9525"/>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hlinkClick r:id="rId1"/>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76425" cy="409575"/>
                  </a:xfrm>
                  <a:prstGeom prst="rect">
                    <a:avLst/>
                  </a:prstGeom>
                  <a:noFill/>
                  <a:ln>
                    <a:noFill/>
                  </a:ln>
                </pic:spPr>
              </pic:pic>
            </a:graphicData>
          </a:graphic>
        </wp:inline>
      </w:drawing>
    </w:r>
    <w:r w:rsidR="003E61C0" w:rsidRPr="00C15203">
      <w:rPr>
        <w:noProof/>
      </w:rPr>
      <w:drawing>
        <wp:anchor distT="0" distB="0" distL="114300" distR="114300" simplePos="0" relativeHeight="251652096" behindDoc="1" locked="0" layoutInCell="1" allowOverlap="1" wp14:anchorId="1FE8C9D7" wp14:editId="4093F334">
          <wp:simplePos x="0" y="0"/>
          <wp:positionH relativeFrom="column">
            <wp:posOffset>-463964</wp:posOffset>
          </wp:positionH>
          <wp:positionV relativeFrom="paragraph">
            <wp:posOffset>2035175</wp:posOffset>
          </wp:positionV>
          <wp:extent cx="6529705" cy="459930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529705" cy="4599305"/>
                  </a:xfrm>
                  <a:prstGeom prst="rect">
                    <a:avLst/>
                  </a:prstGeom>
                </pic:spPr>
              </pic:pic>
            </a:graphicData>
          </a:graphic>
          <wp14:sizeRelH relativeFrom="page">
            <wp14:pctWidth>0</wp14:pctWidth>
          </wp14:sizeRelH>
          <wp14:sizeRelV relativeFrom="page">
            <wp14:pctHeight>0</wp14:pctHeight>
          </wp14:sizeRelV>
        </wp:anchor>
      </w:drawing>
    </w:r>
    <w:r w:rsidR="003E61C0">
      <w:rPr>
        <w:noProof/>
      </w:rPr>
      <w:drawing>
        <wp:anchor distT="0" distB="0" distL="0" distR="0" simplePos="0" relativeHeight="251658240" behindDoc="1" locked="0" layoutInCell="1" allowOverlap="1" wp14:anchorId="06E5F147" wp14:editId="3E65ED09">
          <wp:simplePos x="0" y="0"/>
          <wp:positionH relativeFrom="page">
            <wp:posOffset>7394713</wp:posOffset>
          </wp:positionH>
          <wp:positionV relativeFrom="page">
            <wp:posOffset>2484783</wp:posOffset>
          </wp:positionV>
          <wp:extent cx="207010" cy="4595778"/>
          <wp:effectExtent l="0" t="0" r="0" b="1905"/>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 cstate="print"/>
                  <a:stretch>
                    <a:fillRect/>
                  </a:stretch>
                </pic:blipFill>
                <pic:spPr>
                  <a:xfrm>
                    <a:off x="0" y="0"/>
                    <a:ext cx="210852" cy="4681075"/>
                  </a:xfrm>
                  <a:prstGeom prst="rect">
                    <a:avLst/>
                  </a:prstGeom>
                </pic:spPr>
              </pic:pic>
            </a:graphicData>
          </a:graphic>
          <wp14:sizeRelH relativeFrom="margin">
            <wp14:pctWidth>0</wp14:pctWidth>
          </wp14:sizeRelH>
          <wp14:sizeRelV relativeFrom="margin">
            <wp14:pctHeight>0</wp14:pctHeight>
          </wp14:sizeRelV>
        </wp:anchor>
      </w:drawing>
    </w:r>
    <w:r w:rsidR="003E61C0">
      <w:rPr>
        <w:noProof/>
      </w:rPr>
      <mc:AlternateContent>
        <mc:Choice Requires="wps">
          <w:drawing>
            <wp:anchor distT="0" distB="0" distL="114300" distR="114300" simplePos="0" relativeHeight="251654144" behindDoc="1" locked="0" layoutInCell="1" allowOverlap="1" wp14:anchorId="0B4040AD" wp14:editId="33D91231">
              <wp:simplePos x="0" y="0"/>
              <wp:positionH relativeFrom="page">
                <wp:posOffset>-9939</wp:posOffset>
              </wp:positionH>
              <wp:positionV relativeFrom="page">
                <wp:posOffset>2482850</wp:posOffset>
              </wp:positionV>
              <wp:extent cx="644525" cy="5534025"/>
              <wp:effectExtent l="0" t="0" r="3175" b="3175"/>
              <wp:wrapNone/>
              <wp:docPr id="929"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525" cy="5534025"/>
                      </a:xfrm>
                      <a:prstGeom prst="rect">
                        <a:avLst/>
                      </a:prstGeom>
                      <a:solidFill>
                        <a:srgbClr val="003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B0F1B" id="Rectangle 127" o:spid="_x0000_s1026" style="position:absolute;margin-left:-.8pt;margin-top:195.5pt;width:50.75pt;height:435.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" fillcolor="#003f6f" stroked="f">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62F6B" w14:textId="77777777" w:rsidR="003E61C0" w:rsidRDefault="003E61C0" w:rsidP="00F80DBA">
    <w:pPr>
      <w:pStyle w:val="Header"/>
    </w:pPr>
    <w:r>
      <w:rPr>
        <w:noProof/>
      </w:rPr>
      <w:drawing>
        <wp:anchor distT="0" distB="0" distL="0" distR="0" simplePos="0" relativeHeight="251688960" behindDoc="1" locked="0" layoutInCell="1" allowOverlap="1" wp14:anchorId="67673A11" wp14:editId="7E2B9229">
          <wp:simplePos x="0" y="0"/>
          <wp:positionH relativeFrom="page">
            <wp:posOffset>7449034</wp:posOffset>
          </wp:positionH>
          <wp:positionV relativeFrom="page">
            <wp:posOffset>3053080</wp:posOffset>
          </wp:positionV>
          <wp:extent cx="103837" cy="5553512"/>
          <wp:effectExtent l="0" t="0" r="0" b="0"/>
          <wp:wrapNone/>
          <wp:docPr id="9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03837" cy="555351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689335FD" wp14:editId="728B17EE">
              <wp:simplePos x="0" y="0"/>
              <wp:positionH relativeFrom="page">
                <wp:posOffset>16778</wp:posOffset>
              </wp:positionH>
              <wp:positionV relativeFrom="page">
                <wp:posOffset>3028426</wp:posOffset>
              </wp:positionV>
              <wp:extent cx="3200400" cy="5552696"/>
              <wp:effectExtent l="0" t="0" r="0" b="0"/>
              <wp:wrapNone/>
              <wp:docPr id="898"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0" cy="5552696"/>
                      </a:xfrm>
                      <a:prstGeom prst="rect">
                        <a:avLst/>
                      </a:prstGeom>
                      <a:solidFill>
                        <a:srgbClr val="003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2DE31" id="Rectangle 127" o:spid="_x0000_s1026" style="position:absolute;margin-left:1.3pt;margin-top:238.45pt;width:252pt;height:437.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" fillcolor="#003f6f" stroked="f">
              <v:path arrowok="t"/>
              <w10:wrap anchorx="page" anchory="page"/>
            </v:rect>
          </w:pict>
        </mc:Fallback>
      </mc:AlternateContent>
    </w:r>
    <w:r>
      <w:rPr>
        <w:noProof/>
      </w:rPr>
      <mc:AlternateContent>
        <mc:Choice Requires="wps">
          <w:drawing>
            <wp:anchor distT="0" distB="0" distL="114300" distR="114300" simplePos="0" relativeHeight="251689984" behindDoc="1" locked="0" layoutInCell="1" allowOverlap="1" wp14:anchorId="5D21EA50" wp14:editId="7926EBC8">
              <wp:simplePos x="0" y="0"/>
              <wp:positionH relativeFrom="page">
                <wp:posOffset>1104900</wp:posOffset>
              </wp:positionH>
              <wp:positionV relativeFrom="page">
                <wp:posOffset>3492500</wp:posOffset>
              </wp:positionV>
              <wp:extent cx="2070100" cy="825500"/>
              <wp:effectExtent l="0" t="0" r="0" b="0"/>
              <wp:wrapNone/>
              <wp:docPr id="89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70100" cy="825500"/>
                      </a:xfrm>
                      <a:prstGeom prst="rect">
                        <a:avLst/>
                      </a:prstGeom>
                      <a:noFill/>
                      <a:ln>
                        <a:noFill/>
                      </a:ln>
                    </wps:spPr>
                    <wps:txbx>
                      <w:txbxContent>
                        <w:p w14:paraId="0AE4896C" w14:textId="77777777" w:rsidR="003E61C0" w:rsidRPr="00D36F95" w:rsidRDefault="003E61C0" w:rsidP="00D36F95">
                          <w:pPr>
                            <w:rPr>
                              <w:b/>
                              <w:bCs/>
                              <w:color w:val="FFFFFF" w:themeColor="background1"/>
                              <w:sz w:val="72"/>
                              <w:szCs w:val="72"/>
                            </w:rPr>
                          </w:pPr>
                          <w:r w:rsidRPr="00D36F95">
                            <w:rPr>
                              <w:b/>
                              <w:bCs/>
                              <w:color w:val="FFFFFF" w:themeColor="background1"/>
                              <w:sz w:val="72"/>
                              <w:szCs w:val="72"/>
                            </w:rPr>
                            <w:t>ÍNDICE</w:t>
                          </w:r>
                        </w:p>
                        <w:p w14:paraId="7C789AAB" w14:textId="77777777" w:rsidR="003E61C0" w:rsidRDefault="003E61C0" w:rsidP="00D36F95"/>
                      </w:txbxContent>
                    </wps:txbx>
                    <wps:bodyPr rot="0" vert="horz" wrap="square" lIns="7200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type w14:anchorId="5D21EA50" id="_x0000_t202" coordsize="21600,21600" o:spt="202" path="m,l,21600r21600,l21600,xe">
              <v:stroke joinstyle="miter"/>
              <v:path gradientshapeok="t" o:connecttype="rect"/>
            </v:shapetype>
            <v:shape id="Text Box 84" o:spid="_x0000_s1031" type="#_x0000_t202" style="position:absolute;left:0;text-align:left;margin-left:87pt;margin-top:275pt;width:163pt;height:6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" filled="f" stroked="f">
              <v:textbox inset="2mm,0,0,0">
                <w:txbxContent>
                  <w:p w14:paraId="0AE4896C" w14:textId="77777777" w:rsidR="003E61C0" w:rsidRPr="00D36F95" w:rsidRDefault="003E61C0" w:rsidP="00D36F95">
                    <w:pPr>
                      <w:rPr>
                        <w:b/>
                        <w:bCs/>
                        <w:color w:val="FFFFFF" w:themeColor="background1"/>
                        <w:sz w:val="72"/>
                        <w:szCs w:val="72"/>
                      </w:rPr>
                    </w:pPr>
                    <w:r w:rsidRPr="00D36F95">
                      <w:rPr>
                        <w:b/>
                        <w:bCs/>
                        <w:color w:val="FFFFFF" w:themeColor="background1"/>
                        <w:sz w:val="72"/>
                        <w:szCs w:val="72"/>
                      </w:rPr>
                      <w:t>ÍNDICE</w:t>
                    </w:r>
                  </w:p>
                  <w:p w14:paraId="7C789AAB" w14:textId="77777777" w:rsidR="003E61C0" w:rsidRDefault="003E61C0" w:rsidP="00D36F95"/>
                </w:txbxContent>
              </v:textbox>
              <w10:wrap anchorx="page" anchory="page"/>
            </v:shape>
          </w:pict>
        </mc:Fallback>
      </mc:AlternateContent>
    </w:r>
    <w:r w:rsidRPr="00AC5A46">
      <w:rPr>
        <w:noProof/>
        <w:sz w:val="2"/>
        <w:szCs w:val="2"/>
      </w:rPr>
      <w:drawing>
        <wp:anchor distT="0" distB="0" distL="114300" distR="114300" simplePos="0" relativeHeight="251687936" behindDoc="1" locked="0" layoutInCell="1" allowOverlap="0" wp14:anchorId="653046FF" wp14:editId="0820A1D8">
          <wp:simplePos x="0" y="0"/>
          <wp:positionH relativeFrom="column">
            <wp:posOffset>-483235</wp:posOffset>
          </wp:positionH>
          <wp:positionV relativeFrom="paragraph">
            <wp:posOffset>617220</wp:posOffset>
          </wp:positionV>
          <wp:extent cx="1968500" cy="727679"/>
          <wp:effectExtent l="0" t="0" r="0" b="0"/>
          <wp:wrapNone/>
          <wp:docPr id="95" name="Imagen 9">
            <a:extLst xmlns:a="http://schemas.openxmlformats.org/drawingml/2006/main">
              <a:ext uri="{FF2B5EF4-FFF2-40B4-BE49-F238E27FC236}">
                <a16:creationId xmlns:a16="http://schemas.microsoft.com/office/drawing/2014/main" id="{334FD9B3-0E38-4FF9-A0B9-A6D07FD8A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334FD9B3-0E38-4FF9-A0B9-A6D07FD8AC8B}"/>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68500" cy="72767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4B0E1" w14:textId="77777777" w:rsidR="003E61C0" w:rsidRPr="003B4DF2" w:rsidRDefault="003E61C0" w:rsidP="00146E32">
    <w:pPr>
      <w:ind w:right="-568"/>
      <w:jc w:val="right"/>
      <w:rPr>
        <w:rFonts w:cs="Arial"/>
        <w:color w:val="003F6F"/>
        <w:lang w:val="en-US"/>
      </w:rPr>
    </w:pPr>
    <w:r>
      <w:rPr>
        <w:noProof/>
      </w:rPr>
      <mc:AlternateContent>
        <mc:Choice Requires="wps">
          <w:drawing>
            <wp:anchor distT="0" distB="0" distL="114300" distR="114300" simplePos="0" relativeHeight="251694080" behindDoc="1" locked="0" layoutInCell="1" allowOverlap="1" wp14:anchorId="6CE0E3B0" wp14:editId="0A8BBC78">
              <wp:simplePos x="0" y="0"/>
              <wp:positionH relativeFrom="page">
                <wp:posOffset>-59635</wp:posOffset>
              </wp:positionH>
              <wp:positionV relativeFrom="page">
                <wp:posOffset>-1</wp:posOffset>
              </wp:positionV>
              <wp:extent cx="7632441" cy="10704443"/>
              <wp:effectExtent l="0" t="0" r="635" b="1905"/>
              <wp:wrapNone/>
              <wp:docPr id="68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32441" cy="10704443"/>
                      </a:xfrm>
                      <a:prstGeom prst="rect">
                        <a:avLst/>
                      </a:prstGeom>
                      <a:solidFill>
                        <a:srgbClr val="003F6F">
                          <a:alpha val="851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3009D" id="Rectangle 2" o:spid="_x0000_s1026" style="position:absolute;margin-left:-4.7pt;margin-top:0;width:601pt;height:842.8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" fillcolor="#003f6f" stroked="f">
              <v:fill opacity="55769f"/>
              <v:path arrowok="t"/>
              <w10:wrap anchorx="page" anchory="page"/>
            </v:rect>
          </w:pict>
        </mc:Fallback>
      </mc:AlternateContent>
    </w:r>
    <w:r>
      <w:rPr>
        <w:noProof/>
      </w:rPr>
      <w:drawing>
        <wp:anchor distT="0" distB="0" distL="0" distR="0" simplePos="0" relativeHeight="251692032" behindDoc="1" locked="0" layoutInCell="1" allowOverlap="1" wp14:anchorId="2DC9FFDE" wp14:editId="3969AAEF">
          <wp:simplePos x="0" y="0"/>
          <wp:positionH relativeFrom="page">
            <wp:posOffset>-1778755</wp:posOffset>
          </wp:positionH>
          <wp:positionV relativeFrom="page">
            <wp:posOffset>-101463</wp:posOffset>
          </wp:positionV>
          <wp:extent cx="19214595" cy="10808208"/>
          <wp:effectExtent l="0" t="0" r="635" b="0"/>
          <wp:wrapNone/>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1" cstate="print"/>
                  <a:stretch>
                    <a:fillRect/>
                  </a:stretch>
                </pic:blipFill>
                <pic:spPr>
                  <a:xfrm>
                    <a:off x="0" y="0"/>
                    <a:ext cx="19214595" cy="1080820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609"/>
    <w:multiLevelType w:val="hybridMultilevel"/>
    <w:tmpl w:val="2400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527E9A"/>
    <w:multiLevelType w:val="hybridMultilevel"/>
    <w:tmpl w:val="1BEC7700"/>
    <w:lvl w:ilvl="0" w:tplc="AFEA38A2">
      <w:start w:val="1"/>
      <w:numFmt w:val="upperRoman"/>
      <w:pStyle w:val="ttuloI"/>
      <w:lvlText w:val="%1. "/>
      <w:lvlJc w:val="left"/>
      <w:pPr>
        <w:ind w:left="1097" w:hanging="360"/>
      </w:pPr>
      <w:rPr>
        <w:rFonts w:ascii="PT Sans" w:hAnsi="PT Sans" w:hint="default"/>
        <w:b/>
        <w:i w:val="0"/>
        <w:color w:val="F0CB2D"/>
        <w:sz w:val="36"/>
      </w:rPr>
    </w:lvl>
    <w:lvl w:ilvl="1" w:tplc="0C0A0019" w:tentative="1">
      <w:start w:val="1"/>
      <w:numFmt w:val="lowerLetter"/>
      <w:lvlText w:val="%2."/>
      <w:lvlJc w:val="left"/>
      <w:pPr>
        <w:ind w:left="1817" w:hanging="360"/>
      </w:pPr>
    </w:lvl>
    <w:lvl w:ilvl="2" w:tplc="0C0A001B" w:tentative="1">
      <w:start w:val="1"/>
      <w:numFmt w:val="lowerRoman"/>
      <w:lvlText w:val="%3."/>
      <w:lvlJc w:val="right"/>
      <w:pPr>
        <w:ind w:left="2537" w:hanging="180"/>
      </w:pPr>
    </w:lvl>
    <w:lvl w:ilvl="3" w:tplc="0C0A000F" w:tentative="1">
      <w:start w:val="1"/>
      <w:numFmt w:val="decimal"/>
      <w:lvlText w:val="%4."/>
      <w:lvlJc w:val="left"/>
      <w:pPr>
        <w:ind w:left="3257" w:hanging="360"/>
      </w:pPr>
    </w:lvl>
    <w:lvl w:ilvl="4" w:tplc="0C0A0019" w:tentative="1">
      <w:start w:val="1"/>
      <w:numFmt w:val="lowerLetter"/>
      <w:lvlText w:val="%5."/>
      <w:lvlJc w:val="left"/>
      <w:pPr>
        <w:ind w:left="3977" w:hanging="360"/>
      </w:pPr>
    </w:lvl>
    <w:lvl w:ilvl="5" w:tplc="0C0A001B" w:tentative="1">
      <w:start w:val="1"/>
      <w:numFmt w:val="lowerRoman"/>
      <w:lvlText w:val="%6."/>
      <w:lvlJc w:val="right"/>
      <w:pPr>
        <w:ind w:left="4697" w:hanging="180"/>
      </w:pPr>
    </w:lvl>
    <w:lvl w:ilvl="6" w:tplc="0C0A000F" w:tentative="1">
      <w:start w:val="1"/>
      <w:numFmt w:val="decimal"/>
      <w:lvlText w:val="%7."/>
      <w:lvlJc w:val="left"/>
      <w:pPr>
        <w:ind w:left="5417" w:hanging="360"/>
      </w:pPr>
    </w:lvl>
    <w:lvl w:ilvl="7" w:tplc="0C0A0019" w:tentative="1">
      <w:start w:val="1"/>
      <w:numFmt w:val="lowerLetter"/>
      <w:lvlText w:val="%8."/>
      <w:lvlJc w:val="left"/>
      <w:pPr>
        <w:ind w:left="6137" w:hanging="360"/>
      </w:pPr>
    </w:lvl>
    <w:lvl w:ilvl="8" w:tplc="0C0A001B" w:tentative="1">
      <w:start w:val="1"/>
      <w:numFmt w:val="lowerRoman"/>
      <w:lvlText w:val="%9."/>
      <w:lvlJc w:val="right"/>
      <w:pPr>
        <w:ind w:left="6857" w:hanging="180"/>
      </w:pPr>
    </w:lvl>
  </w:abstractNum>
  <w:abstractNum w:abstractNumId="2" w15:restartNumberingAfterBreak="0">
    <w:nsid w:val="05925E96"/>
    <w:multiLevelType w:val="multilevel"/>
    <w:tmpl w:val="F8323D7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E382C"/>
    <w:multiLevelType w:val="hybridMultilevel"/>
    <w:tmpl w:val="6CE04B22"/>
    <w:lvl w:ilvl="0" w:tplc="EEDCED74">
      <w:start w:val="1"/>
      <w:numFmt w:val="decimal"/>
      <w:pStyle w:val="5TTULO11"/>
      <w:lvlText w:val="4.%1."/>
      <w:lvlJc w:val="left"/>
      <w:pPr>
        <w:ind w:left="1080" w:hanging="360"/>
      </w:pPr>
      <w:rPr>
        <w:rFonts w:ascii="Arial" w:hAnsi="Arial" w:hint="default"/>
        <w:b/>
        <w:i w:val="0"/>
        <w:color w:val="888888"/>
        <w:sz w:val="36"/>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F944CA2"/>
    <w:multiLevelType w:val="hybridMultilevel"/>
    <w:tmpl w:val="56DE067C"/>
    <w:lvl w:ilvl="0" w:tplc="FF2E49B8">
      <w:start w:val="1"/>
      <w:numFmt w:val="upperLetter"/>
      <w:pStyle w:val="Titulo3Negrobulletletra"/>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20F7882"/>
    <w:multiLevelType w:val="multilevel"/>
    <w:tmpl w:val="B7B66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45D75"/>
    <w:multiLevelType w:val="hybridMultilevel"/>
    <w:tmpl w:val="87041E5A"/>
    <w:lvl w:ilvl="0" w:tplc="CC46571E">
      <w:start w:val="1"/>
      <w:numFmt w:val="decimal"/>
      <w:lvlText w:val="%1."/>
      <w:lvlJc w:val="left"/>
      <w:pPr>
        <w:ind w:left="720" w:hanging="360"/>
      </w:pPr>
      <w:rPr>
        <w:rFonts w:hint="default"/>
        <w:color w:val="003F6F"/>
        <w:sz w:val="22"/>
        <w:szCs w:val="22"/>
      </w:rPr>
    </w:lvl>
    <w:lvl w:ilvl="1" w:tplc="2E083360">
      <w:start w:val="1"/>
      <w:numFmt w:val="bullet"/>
      <w:lvlText w:val="o"/>
      <w:lvlJc w:val="left"/>
      <w:pPr>
        <w:ind w:left="1440" w:hanging="360"/>
      </w:pPr>
      <w:rPr>
        <w:rFonts w:ascii="Courier New" w:hAnsi="Courier New" w:cs="Courier New" w:hint="default"/>
      </w:rPr>
    </w:lvl>
    <w:lvl w:ilvl="2" w:tplc="98883962">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7B0517"/>
    <w:multiLevelType w:val="multilevel"/>
    <w:tmpl w:val="C43E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C7360"/>
    <w:multiLevelType w:val="hybridMultilevel"/>
    <w:tmpl w:val="32B4A62E"/>
    <w:lvl w:ilvl="0" w:tplc="5FA221D8">
      <w:start w:val="1"/>
      <w:numFmt w:val="upperRoman"/>
      <w:pStyle w:val="TTULOSECCI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5C01EA"/>
    <w:multiLevelType w:val="multilevel"/>
    <w:tmpl w:val="2F16DE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67A80"/>
    <w:multiLevelType w:val="multilevel"/>
    <w:tmpl w:val="F536B93A"/>
    <w:lvl w:ilvl="0">
      <w:start w:val="1"/>
      <w:numFmt w:val="decimal"/>
      <w:lvlText w:val="%1."/>
      <w:lvlJc w:val="left"/>
      <w:pPr>
        <w:ind w:left="928" w:hanging="360"/>
      </w:pPr>
      <w:rPr>
        <w:i w:val="0"/>
        <w:color w:val="FFD966" w:themeColor="accent4" w:themeTint="99"/>
      </w:rPr>
    </w:lvl>
    <w:lvl w:ilvl="1">
      <w:start w:val="1"/>
      <w:numFmt w:val="decimal"/>
      <w:lvlText w:val="%1.%2."/>
      <w:lvlJc w:val="left"/>
      <w:pPr>
        <w:ind w:left="792" w:hanging="432"/>
      </w:pPr>
      <w:rPr>
        <w:b/>
        <w:color w:val="FFD966" w:themeColor="accent4" w:themeTint="99"/>
        <w:sz w:val="32"/>
        <w:szCs w:val="32"/>
      </w:rPr>
    </w:lvl>
    <w:lvl w:ilvl="2">
      <w:start w:val="1"/>
      <w:numFmt w:val="decimal"/>
      <w:lvlText w:val="%1.%2.%3."/>
      <w:lvlJc w:val="left"/>
      <w:pPr>
        <w:ind w:left="1224" w:hanging="504"/>
      </w:pPr>
      <w:rPr>
        <w:color w:val="FFD966" w:themeColor="accent4" w:themeTint="9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6C731B"/>
    <w:multiLevelType w:val="hybridMultilevel"/>
    <w:tmpl w:val="C714FEBE"/>
    <w:lvl w:ilvl="0" w:tplc="84C4B3FA">
      <w:start w:val="1"/>
      <w:numFmt w:val="bullet"/>
      <w:pStyle w:val="Bullet2"/>
      <w:lvlText w:val="o"/>
      <w:lvlJc w:val="left"/>
      <w:pPr>
        <w:ind w:left="1287" w:hanging="360"/>
      </w:pPr>
      <w:rPr>
        <w:rFonts w:ascii="Courier New" w:hAnsi="Courier New" w:cs="Courier New" w:hint="default"/>
        <w:color w:val="FFD966" w:themeColor="accent4" w:themeTint="99"/>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422753B"/>
    <w:multiLevelType w:val="multilevel"/>
    <w:tmpl w:val="6F14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51094"/>
    <w:multiLevelType w:val="hybridMultilevel"/>
    <w:tmpl w:val="8F50683E"/>
    <w:lvl w:ilvl="0" w:tplc="083080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BC335B"/>
    <w:multiLevelType w:val="hybridMultilevel"/>
    <w:tmpl w:val="AD784FE8"/>
    <w:lvl w:ilvl="0" w:tplc="670005C4">
      <w:start w:val="1"/>
      <w:numFmt w:val="decimal"/>
      <w:pStyle w:val="Bulletnmero"/>
      <w:lvlText w:val="%1)"/>
      <w:lvlJc w:val="left"/>
      <w:pPr>
        <w:ind w:left="1080" w:hanging="360"/>
      </w:pPr>
      <w:rPr>
        <w:rFonts w:ascii="Calibri" w:hAnsi="Calibri" w:hint="default"/>
        <w:b w:val="0"/>
        <w:i w:val="0"/>
        <w:color w:val="003F6F"/>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15:restartNumberingAfterBreak="0">
    <w:nsid w:val="31EB4797"/>
    <w:multiLevelType w:val="hybridMultilevel"/>
    <w:tmpl w:val="AD76F8DC"/>
    <w:lvl w:ilvl="0" w:tplc="5AFAB434">
      <w:start w:val="1"/>
      <w:numFmt w:val="decimal"/>
      <w:pStyle w:val="10TTULOS61"/>
      <w:lvlText w:val="6.%1."/>
      <w:lvlJc w:val="left"/>
      <w:pPr>
        <w:ind w:left="360" w:hanging="360"/>
      </w:pPr>
      <w:rPr>
        <w:rFonts w:ascii="Calibri" w:hAnsi="Calibri" w:hint="default"/>
        <w:b/>
        <w:i w:val="0"/>
        <w:color w:val="003F70"/>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38932065"/>
    <w:multiLevelType w:val="hybridMultilevel"/>
    <w:tmpl w:val="AA4470D8"/>
    <w:lvl w:ilvl="0" w:tplc="973410CA">
      <w:start w:val="1"/>
      <w:numFmt w:val="decimal"/>
      <w:pStyle w:val="10TTULOS610"/>
      <w:lvlText w:val="6.%1."/>
      <w:lvlJc w:val="left"/>
      <w:pPr>
        <w:ind w:left="1060" w:hanging="360"/>
      </w:pPr>
      <w:rPr>
        <w:rFonts w:ascii="Arial" w:hAnsi="Arial" w:hint="default"/>
        <w:b/>
        <w:i w:val="0"/>
        <w:color w:val="888888"/>
        <w:sz w:val="36"/>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7" w15:restartNumberingAfterBreak="0">
    <w:nsid w:val="39FA5FFD"/>
    <w:multiLevelType w:val="hybridMultilevel"/>
    <w:tmpl w:val="7CEE33A2"/>
    <w:lvl w:ilvl="0" w:tplc="9324306E">
      <w:start w:val="1"/>
      <w:numFmt w:val="decimal"/>
      <w:pStyle w:val="11TTULO71"/>
      <w:lvlText w:val="7.%1."/>
      <w:lvlJc w:val="left"/>
      <w:pPr>
        <w:ind w:left="1060" w:hanging="360"/>
      </w:pPr>
      <w:rPr>
        <w:rFonts w:ascii="Calibri" w:hAnsi="Calibri" w:hint="default"/>
        <w:b/>
        <w:i w:val="0"/>
        <w:color w:val="003F70"/>
        <w:sz w:val="32"/>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8" w15:restartNumberingAfterBreak="0">
    <w:nsid w:val="45853B85"/>
    <w:multiLevelType w:val="hybridMultilevel"/>
    <w:tmpl w:val="DFA09A10"/>
    <w:lvl w:ilvl="0" w:tplc="CA0CE97A">
      <w:start w:val="1"/>
      <w:numFmt w:val="lowerLetter"/>
      <w:pStyle w:val="Titu3letra"/>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8831FE"/>
    <w:multiLevelType w:val="hybridMultilevel"/>
    <w:tmpl w:val="EB1E6AE8"/>
    <w:lvl w:ilvl="0" w:tplc="F7226E60">
      <w:start w:val="1"/>
      <w:numFmt w:val="decimal"/>
      <w:pStyle w:val="09TTULO51"/>
      <w:lvlText w:val="5.%1."/>
      <w:lvlJc w:val="left"/>
      <w:pPr>
        <w:ind w:left="1069" w:hanging="360"/>
      </w:pPr>
      <w:rPr>
        <w:rFonts w:ascii="Calibri" w:hAnsi="Calibri" w:hint="default"/>
        <w:b/>
        <w:i w:val="0"/>
        <w:color w:val="003F70"/>
        <w:sz w:val="32"/>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4D504E06"/>
    <w:multiLevelType w:val="multilevel"/>
    <w:tmpl w:val="9BD81BB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31AE1"/>
    <w:multiLevelType w:val="multilevel"/>
    <w:tmpl w:val="B886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4C66E0"/>
    <w:multiLevelType w:val="hybridMultilevel"/>
    <w:tmpl w:val="9B186A52"/>
    <w:lvl w:ilvl="0" w:tplc="AC5E006C">
      <w:start w:val="1"/>
      <w:numFmt w:val="decimal"/>
      <w:pStyle w:val="07TTULO31"/>
      <w:lvlText w:val="3.%1."/>
      <w:lvlJc w:val="left"/>
      <w:pPr>
        <w:ind w:left="700" w:hanging="360"/>
      </w:pPr>
      <w:rPr>
        <w:rFonts w:ascii="Calibri" w:hAnsi="Calibri" w:hint="default"/>
        <w:b/>
        <w:i w:val="0"/>
        <w:color w:val="003F70"/>
        <w:sz w:val="32"/>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23" w15:restartNumberingAfterBreak="0">
    <w:nsid w:val="5A90025A"/>
    <w:multiLevelType w:val="hybridMultilevel"/>
    <w:tmpl w:val="A06AAC38"/>
    <w:lvl w:ilvl="0" w:tplc="813C7526">
      <w:start w:val="1"/>
      <w:numFmt w:val="bullet"/>
      <w:lvlText w:val=""/>
      <w:lvlJc w:val="left"/>
      <w:pPr>
        <w:ind w:left="1287" w:hanging="360"/>
      </w:pPr>
      <w:rPr>
        <w:rFonts w:ascii="Symbol" w:hAnsi="Symbol" w:hint="default"/>
        <w:color w:val="FFD966" w:themeColor="accent4" w:themeTint="99"/>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BF051A4"/>
    <w:multiLevelType w:val="hybridMultilevel"/>
    <w:tmpl w:val="B69C27B4"/>
    <w:lvl w:ilvl="0" w:tplc="74824188">
      <w:start w:val="1"/>
      <w:numFmt w:val="bullet"/>
      <w:pStyle w:val="bullet1"/>
      <w:lvlText w:val=""/>
      <w:lvlJc w:val="left"/>
      <w:pPr>
        <w:ind w:left="1920" w:hanging="360"/>
      </w:pPr>
      <w:rPr>
        <w:rFonts w:ascii="Wingdings" w:hAnsi="Wingdings" w:hint="default"/>
        <w:color w:val="003F6F"/>
        <w:sz w:val="28"/>
        <w:szCs w:val="28"/>
      </w:rPr>
    </w:lvl>
    <w:lvl w:ilvl="1" w:tplc="2E083360">
      <w:start w:val="1"/>
      <w:numFmt w:val="bullet"/>
      <w:lvlText w:val="o"/>
      <w:lvlJc w:val="left"/>
      <w:pPr>
        <w:ind w:left="1440" w:hanging="360"/>
      </w:pPr>
      <w:rPr>
        <w:rFonts w:ascii="Courier New" w:hAnsi="Courier New" w:cs="Courier New" w:hint="default"/>
      </w:rPr>
    </w:lvl>
    <w:lvl w:ilvl="2" w:tplc="98883962">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D21E26"/>
    <w:multiLevelType w:val="hybridMultilevel"/>
    <w:tmpl w:val="E634164E"/>
    <w:lvl w:ilvl="0" w:tplc="56AEABB6">
      <w:start w:val="1"/>
      <w:numFmt w:val="decimal"/>
      <w:pStyle w:val="06TTULO21"/>
      <w:lvlText w:val="2.%1."/>
      <w:lvlJc w:val="left"/>
      <w:pPr>
        <w:ind w:left="720" w:hanging="360"/>
      </w:pPr>
      <w:rPr>
        <w:rFonts w:ascii="Calibri" w:hAnsi="Calibri" w:hint="default"/>
        <w:b/>
        <w:i w:val="0"/>
        <w:color w:val="003F70"/>
        <w:sz w:val="32"/>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6" w15:restartNumberingAfterBreak="0">
    <w:nsid w:val="64B251EF"/>
    <w:multiLevelType w:val="hybridMultilevel"/>
    <w:tmpl w:val="8078F8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64E0242F"/>
    <w:multiLevelType w:val="multilevel"/>
    <w:tmpl w:val="86A4E994"/>
    <w:styleLink w:val="ListaOpenUAX"/>
    <w:lvl w:ilvl="0">
      <w:start w:val="1"/>
      <w:numFmt w:val="decimal"/>
      <w:pStyle w:val="04TTULOSECCIN"/>
      <w:lvlText w:val="%1."/>
      <w:lvlJc w:val="left"/>
      <w:pPr>
        <w:ind w:left="360" w:hanging="360"/>
      </w:pPr>
      <w:rPr>
        <w:rFonts w:hint="default"/>
        <w:color w:val="88888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5941899"/>
    <w:multiLevelType w:val="hybridMultilevel"/>
    <w:tmpl w:val="023C21CE"/>
    <w:lvl w:ilvl="0" w:tplc="10BA0700">
      <w:start w:val="1"/>
      <w:numFmt w:val="decimal"/>
      <w:pStyle w:val="08TTULO41"/>
      <w:lvlText w:val="4.%1."/>
      <w:lvlJc w:val="left"/>
      <w:pPr>
        <w:ind w:left="1040" w:hanging="360"/>
      </w:pPr>
      <w:rPr>
        <w:rFonts w:ascii="Calibri" w:hAnsi="Calibri" w:hint="default"/>
        <w:b/>
        <w:i w:val="0"/>
        <w:color w:val="003F70"/>
        <w:sz w:val="32"/>
      </w:rPr>
    </w:lvl>
    <w:lvl w:ilvl="1" w:tplc="0C0A0019" w:tentative="1">
      <w:start w:val="1"/>
      <w:numFmt w:val="lowerLetter"/>
      <w:lvlText w:val="%2."/>
      <w:lvlJc w:val="left"/>
      <w:pPr>
        <w:ind w:left="1760" w:hanging="360"/>
      </w:pPr>
    </w:lvl>
    <w:lvl w:ilvl="2" w:tplc="0C0A001B" w:tentative="1">
      <w:start w:val="1"/>
      <w:numFmt w:val="lowerRoman"/>
      <w:lvlText w:val="%3."/>
      <w:lvlJc w:val="right"/>
      <w:pPr>
        <w:ind w:left="2480" w:hanging="180"/>
      </w:pPr>
    </w:lvl>
    <w:lvl w:ilvl="3" w:tplc="0C0A000F" w:tentative="1">
      <w:start w:val="1"/>
      <w:numFmt w:val="decimal"/>
      <w:lvlText w:val="%4."/>
      <w:lvlJc w:val="left"/>
      <w:pPr>
        <w:ind w:left="3200" w:hanging="360"/>
      </w:pPr>
    </w:lvl>
    <w:lvl w:ilvl="4" w:tplc="0C0A0019" w:tentative="1">
      <w:start w:val="1"/>
      <w:numFmt w:val="lowerLetter"/>
      <w:lvlText w:val="%5."/>
      <w:lvlJc w:val="left"/>
      <w:pPr>
        <w:ind w:left="3920" w:hanging="360"/>
      </w:pPr>
    </w:lvl>
    <w:lvl w:ilvl="5" w:tplc="0C0A001B" w:tentative="1">
      <w:start w:val="1"/>
      <w:numFmt w:val="lowerRoman"/>
      <w:lvlText w:val="%6."/>
      <w:lvlJc w:val="right"/>
      <w:pPr>
        <w:ind w:left="4640" w:hanging="180"/>
      </w:pPr>
    </w:lvl>
    <w:lvl w:ilvl="6" w:tplc="0C0A000F" w:tentative="1">
      <w:start w:val="1"/>
      <w:numFmt w:val="decimal"/>
      <w:lvlText w:val="%7."/>
      <w:lvlJc w:val="left"/>
      <w:pPr>
        <w:ind w:left="5360" w:hanging="360"/>
      </w:pPr>
    </w:lvl>
    <w:lvl w:ilvl="7" w:tplc="0C0A0019" w:tentative="1">
      <w:start w:val="1"/>
      <w:numFmt w:val="lowerLetter"/>
      <w:lvlText w:val="%8."/>
      <w:lvlJc w:val="left"/>
      <w:pPr>
        <w:ind w:left="6080" w:hanging="360"/>
      </w:pPr>
    </w:lvl>
    <w:lvl w:ilvl="8" w:tplc="0C0A001B" w:tentative="1">
      <w:start w:val="1"/>
      <w:numFmt w:val="lowerRoman"/>
      <w:lvlText w:val="%9."/>
      <w:lvlJc w:val="right"/>
      <w:pPr>
        <w:ind w:left="6800" w:hanging="180"/>
      </w:pPr>
    </w:lvl>
  </w:abstractNum>
  <w:abstractNum w:abstractNumId="29" w15:restartNumberingAfterBreak="0">
    <w:nsid w:val="65D86EB0"/>
    <w:multiLevelType w:val="multilevel"/>
    <w:tmpl w:val="2E3E4A12"/>
    <w:lvl w:ilvl="0">
      <w:start w:val="1"/>
      <w:numFmt w:val="decimal"/>
      <w:pStyle w:val="MDTitulo1"/>
      <w:lvlText w:val="%1."/>
      <w:lvlJc w:val="left"/>
      <w:pPr>
        <w:ind w:left="432" w:hanging="432"/>
      </w:pPr>
      <w:rPr>
        <w:rFonts w:ascii="Verdana" w:hAnsi="Verdana" w:hint="default"/>
        <w:b/>
        <w:i w:val="0"/>
        <w:color w:val="808080" w:themeColor="background1" w:themeShade="8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MDTitulo4"/>
      <w:lvlText w:val="%1.%2.%3.%4"/>
      <w:lvlJc w:val="left"/>
      <w:pPr>
        <w:ind w:left="1006"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5DC4810"/>
    <w:multiLevelType w:val="multilevel"/>
    <w:tmpl w:val="844A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544670"/>
    <w:multiLevelType w:val="hybridMultilevel"/>
    <w:tmpl w:val="A5506CC8"/>
    <w:lvl w:ilvl="0" w:tplc="D1FC706E">
      <w:start w:val="1"/>
      <w:numFmt w:val="decimal"/>
      <w:pStyle w:val="05TTULO11"/>
      <w:lvlText w:val="1.%1."/>
      <w:lvlJc w:val="left"/>
      <w:pPr>
        <w:ind w:left="720" w:hanging="360"/>
      </w:pPr>
      <w:rPr>
        <w:rFonts w:ascii="Calibri" w:hAnsi="Calibri" w:hint="default"/>
        <w:b/>
        <w:i w:val="0"/>
        <w:color w:val="003F70"/>
        <w:sz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AAD1BBC"/>
    <w:multiLevelType w:val="multilevel"/>
    <w:tmpl w:val="88EC3350"/>
    <w:lvl w:ilvl="0">
      <w:start w:val="1"/>
      <w:numFmt w:val="decimal"/>
      <w:lvlText w:val="%1"/>
      <w:lvlJc w:val="left"/>
      <w:pPr>
        <w:tabs>
          <w:tab w:val="num" w:pos="360"/>
        </w:tabs>
        <w:ind w:left="360" w:hanging="360"/>
      </w:pPr>
      <w:rPr>
        <w:b/>
        <w:sz w:val="24"/>
      </w:rPr>
    </w:lvl>
    <w:lvl w:ilvl="1">
      <w:start w:val="1"/>
      <w:numFmt w:val="decimal"/>
      <w:pStyle w:val="Subapartado11"/>
      <w:lvlText w:val="%1.%2"/>
      <w:lvlJc w:val="left"/>
      <w:pPr>
        <w:tabs>
          <w:tab w:val="num" w:pos="360"/>
        </w:tabs>
        <w:ind w:left="360" w:hanging="360"/>
      </w:pPr>
    </w:lvl>
    <w:lvl w:ilvl="2">
      <w:start w:val="1"/>
      <w:numFmt w:val="decimal"/>
      <w:lvlText w:val="1.1.%3."/>
      <w:lvlJc w:val="left"/>
      <w:pPr>
        <w:tabs>
          <w:tab w:val="num" w:pos="720"/>
        </w:tabs>
        <w:ind w:left="720" w:hanging="720"/>
      </w:pPr>
      <w:rPr>
        <w:rFonts w:hint="default"/>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num w:numId="1" w16cid:durableId="908925699">
    <w:abstractNumId w:val="24"/>
  </w:num>
  <w:num w:numId="2" w16cid:durableId="1006517096">
    <w:abstractNumId w:val="18"/>
  </w:num>
  <w:num w:numId="3" w16cid:durableId="312953902">
    <w:abstractNumId w:val="14"/>
  </w:num>
  <w:num w:numId="4" w16cid:durableId="650520737">
    <w:abstractNumId w:val="4"/>
  </w:num>
  <w:num w:numId="5" w16cid:durableId="862984355">
    <w:abstractNumId w:val="25"/>
  </w:num>
  <w:num w:numId="6" w16cid:durableId="739132031">
    <w:abstractNumId w:val="8"/>
  </w:num>
  <w:num w:numId="7" w16cid:durableId="1927691163">
    <w:abstractNumId w:val="29"/>
  </w:num>
  <w:num w:numId="8" w16cid:durableId="1853370047">
    <w:abstractNumId w:val="32"/>
  </w:num>
  <w:num w:numId="9" w16cid:durableId="739594616">
    <w:abstractNumId w:val="19"/>
  </w:num>
  <w:num w:numId="10" w16cid:durableId="1403403210">
    <w:abstractNumId w:val="28"/>
  </w:num>
  <w:num w:numId="11" w16cid:durableId="1999917796">
    <w:abstractNumId w:val="17"/>
  </w:num>
  <w:num w:numId="12" w16cid:durableId="36123424">
    <w:abstractNumId w:val="15"/>
  </w:num>
  <w:num w:numId="13" w16cid:durableId="1020274871">
    <w:abstractNumId w:val="22"/>
  </w:num>
  <w:num w:numId="14" w16cid:durableId="1854222280">
    <w:abstractNumId w:val="27"/>
    <w:lvlOverride w:ilvl="0">
      <w:lvl w:ilvl="0">
        <w:start w:val="1"/>
        <w:numFmt w:val="decimal"/>
        <w:pStyle w:val="04TTULOSECCIN"/>
        <w:lvlText w:val="%1."/>
        <w:lvlJc w:val="left"/>
        <w:pPr>
          <w:ind w:left="360" w:hanging="360"/>
        </w:pPr>
        <w:rPr>
          <w:rFonts w:hint="default"/>
          <w:color w:val="D3D3D3"/>
        </w:rPr>
      </w:lvl>
    </w:lvlOverride>
    <w:lvlOverride w:ilvl="1">
      <w:lvl w:ilvl="1">
        <w:start w:val="1"/>
        <w:numFmt w:val="decimal"/>
        <w:lvlText w:val="%1.%2."/>
        <w:lvlJc w:val="left"/>
        <w:pPr>
          <w:ind w:left="792" w:hanging="432"/>
        </w:pPr>
        <w:rPr>
          <w:rFonts w:hint="default"/>
          <w:color w:val="D3D3D3"/>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474832034">
    <w:abstractNumId w:val="31"/>
  </w:num>
  <w:num w:numId="16" w16cid:durableId="1530678320">
    <w:abstractNumId w:val="3"/>
  </w:num>
  <w:num w:numId="17" w16cid:durableId="2050764687">
    <w:abstractNumId w:val="16"/>
  </w:num>
  <w:num w:numId="18" w16cid:durableId="726732039">
    <w:abstractNumId w:val="6"/>
  </w:num>
  <w:num w:numId="19" w16cid:durableId="59058840">
    <w:abstractNumId w:val="0"/>
  </w:num>
  <w:num w:numId="20" w16cid:durableId="1291589331">
    <w:abstractNumId w:val="1"/>
  </w:num>
  <w:num w:numId="21" w16cid:durableId="96099278">
    <w:abstractNumId w:val="27"/>
    <w:lvlOverride w:ilvl="0">
      <w:lvl w:ilvl="0">
        <w:start w:val="1"/>
        <w:numFmt w:val="decimal"/>
        <w:pStyle w:val="04TTULOSECCIN"/>
        <w:lvlText w:val="%1."/>
        <w:lvlJc w:val="left"/>
        <w:pPr>
          <w:ind w:left="360" w:hanging="360"/>
        </w:pPr>
        <w:rPr>
          <w:rFonts w:ascii="Calibri" w:hAnsi="Calibri" w:hint="default"/>
          <w:b/>
          <w:i w:val="0"/>
          <w:color w:val="003F70"/>
          <w:sz w:val="36"/>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2" w16cid:durableId="1944023108">
    <w:abstractNumId w:val="27"/>
  </w:num>
  <w:num w:numId="23" w16cid:durableId="1236238164">
    <w:abstractNumId w:val="27"/>
    <w:lvlOverride w:ilvl="0">
      <w:startOverride w:val="1"/>
      <w:lvl w:ilvl="0">
        <w:start w:val="1"/>
        <w:numFmt w:val="decimal"/>
        <w:pStyle w:val="04TTULOSECCIN"/>
        <w:lvlText w:val="%1."/>
        <w:lvlJc w:val="left"/>
        <w:pPr>
          <w:ind w:left="360" w:hanging="360"/>
        </w:pPr>
        <w:rPr>
          <w:rFonts w:hint="default"/>
          <w:color w:val="888888"/>
        </w:rPr>
      </w:lvl>
    </w:lvlOverride>
    <w:lvlOverride w:ilvl="1">
      <w:startOverride w:val="1"/>
      <w:lvl w:ilvl="1">
        <w:start w:val="1"/>
        <w:numFmt w:val="decimal"/>
        <w:lvlText w:val="%1.%2."/>
        <w:lvlJc w:val="left"/>
        <w:pPr>
          <w:ind w:left="792" w:hanging="432"/>
        </w:pPr>
        <w:rPr>
          <w:rFonts w:hint="default"/>
          <w:color w:val="E7E6E6" w:themeColor="background2"/>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24" w16cid:durableId="885292144">
    <w:abstractNumId w:val="27"/>
    <w:lvlOverride w:ilvl="0">
      <w:lvl w:ilvl="0">
        <w:start w:val="1"/>
        <w:numFmt w:val="decimal"/>
        <w:pStyle w:val="04TTULOSECCIN"/>
        <w:lvlText w:val="%1."/>
        <w:lvlJc w:val="left"/>
        <w:pPr>
          <w:ind w:left="3621" w:hanging="360"/>
        </w:pPr>
        <w:rPr>
          <w:rFonts w:ascii="Calibri" w:hAnsi="Calibri" w:hint="default"/>
          <w:b/>
          <w:i w:val="0"/>
          <w:color w:val="003F6F"/>
          <w:sz w:val="36"/>
          <w:szCs w:val="22"/>
        </w:rPr>
      </w:lvl>
    </w:lvlOverride>
    <w:lvlOverride w:ilvl="1">
      <w:lvl w:ilvl="1" w:tentative="1">
        <w:start w:val="1"/>
        <w:numFmt w:val="lowerLetter"/>
        <w:lvlText w:val="%2."/>
        <w:lvlJc w:val="left"/>
        <w:pPr>
          <w:ind w:left="4341" w:hanging="360"/>
        </w:pPr>
      </w:lvl>
    </w:lvlOverride>
    <w:lvlOverride w:ilvl="2">
      <w:lvl w:ilvl="2" w:tentative="1">
        <w:start w:val="1"/>
        <w:numFmt w:val="lowerRoman"/>
        <w:lvlText w:val="%3."/>
        <w:lvlJc w:val="right"/>
        <w:pPr>
          <w:ind w:left="5061" w:hanging="180"/>
        </w:pPr>
      </w:lvl>
    </w:lvlOverride>
    <w:lvlOverride w:ilvl="3">
      <w:lvl w:ilvl="3" w:tentative="1">
        <w:start w:val="1"/>
        <w:numFmt w:val="decimal"/>
        <w:lvlText w:val="%4."/>
        <w:lvlJc w:val="left"/>
        <w:pPr>
          <w:ind w:left="5781" w:hanging="360"/>
        </w:pPr>
      </w:lvl>
    </w:lvlOverride>
    <w:lvlOverride w:ilvl="4">
      <w:lvl w:ilvl="4" w:tentative="1">
        <w:start w:val="1"/>
        <w:numFmt w:val="lowerLetter"/>
        <w:lvlText w:val="%5."/>
        <w:lvlJc w:val="left"/>
        <w:pPr>
          <w:ind w:left="6501" w:hanging="360"/>
        </w:pPr>
      </w:lvl>
    </w:lvlOverride>
    <w:lvlOverride w:ilvl="5">
      <w:lvl w:ilvl="5" w:tentative="1">
        <w:start w:val="1"/>
        <w:numFmt w:val="lowerRoman"/>
        <w:lvlText w:val="%6."/>
        <w:lvlJc w:val="right"/>
        <w:pPr>
          <w:ind w:left="7221" w:hanging="180"/>
        </w:pPr>
      </w:lvl>
    </w:lvlOverride>
    <w:lvlOverride w:ilvl="6">
      <w:lvl w:ilvl="6" w:tentative="1">
        <w:start w:val="1"/>
        <w:numFmt w:val="decimal"/>
        <w:lvlText w:val="%7."/>
        <w:lvlJc w:val="left"/>
        <w:pPr>
          <w:ind w:left="7941" w:hanging="360"/>
        </w:pPr>
      </w:lvl>
    </w:lvlOverride>
    <w:lvlOverride w:ilvl="7">
      <w:lvl w:ilvl="7" w:tentative="1">
        <w:start w:val="1"/>
        <w:numFmt w:val="lowerLetter"/>
        <w:lvlText w:val="%8."/>
        <w:lvlJc w:val="left"/>
        <w:pPr>
          <w:ind w:left="8661" w:hanging="360"/>
        </w:pPr>
      </w:lvl>
    </w:lvlOverride>
    <w:lvlOverride w:ilvl="8">
      <w:lvl w:ilvl="8" w:tentative="1">
        <w:start w:val="1"/>
        <w:numFmt w:val="lowerRoman"/>
        <w:lvlText w:val="%9."/>
        <w:lvlJc w:val="right"/>
        <w:pPr>
          <w:ind w:left="9381" w:hanging="180"/>
        </w:pPr>
      </w:lvl>
    </w:lvlOverride>
  </w:num>
  <w:num w:numId="25" w16cid:durableId="1533494660">
    <w:abstractNumId w:val="31"/>
  </w:num>
  <w:num w:numId="26" w16cid:durableId="913853680">
    <w:abstractNumId w:val="24"/>
  </w:num>
  <w:num w:numId="27" w16cid:durableId="1473907163">
    <w:abstractNumId w:val="10"/>
  </w:num>
  <w:num w:numId="28" w16cid:durableId="938024598">
    <w:abstractNumId w:val="23"/>
  </w:num>
  <w:num w:numId="29" w16cid:durableId="1276134499">
    <w:abstractNumId w:val="11"/>
  </w:num>
  <w:num w:numId="30" w16cid:durableId="893010241">
    <w:abstractNumId w:val="27"/>
    <w:lvlOverride w:ilvl="0">
      <w:lvl w:ilvl="0">
        <w:start w:val="1"/>
        <w:numFmt w:val="decimal"/>
        <w:pStyle w:val="04TTULOSECCIN"/>
        <w:lvlText w:val="%1."/>
        <w:lvlJc w:val="left"/>
        <w:pPr>
          <w:ind w:left="360" w:hanging="360"/>
        </w:pPr>
        <w:rPr>
          <w:rFonts w:ascii="Calibri" w:hAnsi="Calibri" w:hint="default"/>
          <w:b/>
          <w:i w:val="0"/>
          <w:color w:val="003F70"/>
          <w:sz w:val="36"/>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1" w16cid:durableId="1909227257">
    <w:abstractNumId w:val="27"/>
    <w:lvlOverride w:ilvl="0">
      <w:lvl w:ilvl="0">
        <w:start w:val="1"/>
        <w:numFmt w:val="decimal"/>
        <w:pStyle w:val="04TTULOSECCIN"/>
        <w:lvlText w:val="%1."/>
        <w:lvlJc w:val="left"/>
        <w:pPr>
          <w:ind w:left="360" w:hanging="360"/>
        </w:pPr>
        <w:rPr>
          <w:rFonts w:ascii="Calibri" w:hAnsi="Calibri" w:hint="default"/>
          <w:b/>
          <w:i w:val="0"/>
          <w:color w:val="003F70"/>
          <w:sz w:val="36"/>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2" w16cid:durableId="1359503182">
    <w:abstractNumId w:val="24"/>
  </w:num>
  <w:num w:numId="33" w16cid:durableId="1165632820">
    <w:abstractNumId w:val="24"/>
  </w:num>
  <w:num w:numId="34" w16cid:durableId="771440119">
    <w:abstractNumId w:val="24"/>
  </w:num>
  <w:num w:numId="35" w16cid:durableId="1901090848">
    <w:abstractNumId w:val="24"/>
  </w:num>
  <w:num w:numId="36" w16cid:durableId="1962372178">
    <w:abstractNumId w:val="24"/>
  </w:num>
  <w:num w:numId="37" w16cid:durableId="201746849">
    <w:abstractNumId w:val="26"/>
  </w:num>
  <w:num w:numId="38" w16cid:durableId="245766741">
    <w:abstractNumId w:val="27"/>
    <w:lvlOverride w:ilvl="0">
      <w:lvl w:ilvl="0">
        <w:start w:val="1"/>
        <w:numFmt w:val="decimal"/>
        <w:pStyle w:val="04TTULOSECCIN"/>
        <w:lvlText w:val="%1."/>
        <w:lvlJc w:val="left"/>
        <w:pPr>
          <w:ind w:left="3621" w:hanging="360"/>
        </w:pPr>
        <w:rPr>
          <w:rFonts w:ascii="Calibri" w:hAnsi="Calibri" w:hint="default"/>
          <w:b/>
          <w:i w:val="0"/>
          <w:color w:val="003F6F"/>
          <w:sz w:val="36"/>
          <w:szCs w:val="22"/>
        </w:rPr>
      </w:lvl>
    </w:lvlOverride>
    <w:lvlOverride w:ilvl="1">
      <w:lvl w:ilvl="1" w:tentative="1">
        <w:start w:val="1"/>
        <w:numFmt w:val="lowerLetter"/>
        <w:lvlText w:val="%2."/>
        <w:lvlJc w:val="left"/>
        <w:pPr>
          <w:ind w:left="4341" w:hanging="360"/>
        </w:pPr>
      </w:lvl>
    </w:lvlOverride>
    <w:lvlOverride w:ilvl="2">
      <w:lvl w:ilvl="2" w:tentative="1">
        <w:start w:val="1"/>
        <w:numFmt w:val="lowerRoman"/>
        <w:lvlText w:val="%3."/>
        <w:lvlJc w:val="right"/>
        <w:pPr>
          <w:ind w:left="5061" w:hanging="180"/>
        </w:pPr>
      </w:lvl>
    </w:lvlOverride>
    <w:lvlOverride w:ilvl="3">
      <w:lvl w:ilvl="3" w:tentative="1">
        <w:start w:val="1"/>
        <w:numFmt w:val="decimal"/>
        <w:lvlText w:val="%4."/>
        <w:lvlJc w:val="left"/>
        <w:pPr>
          <w:ind w:left="5781" w:hanging="360"/>
        </w:pPr>
      </w:lvl>
    </w:lvlOverride>
    <w:lvlOverride w:ilvl="4">
      <w:lvl w:ilvl="4" w:tentative="1">
        <w:start w:val="1"/>
        <w:numFmt w:val="lowerLetter"/>
        <w:lvlText w:val="%5."/>
        <w:lvlJc w:val="left"/>
        <w:pPr>
          <w:ind w:left="6501" w:hanging="360"/>
        </w:pPr>
      </w:lvl>
    </w:lvlOverride>
    <w:lvlOverride w:ilvl="5">
      <w:lvl w:ilvl="5" w:tentative="1">
        <w:start w:val="1"/>
        <w:numFmt w:val="lowerRoman"/>
        <w:lvlText w:val="%6."/>
        <w:lvlJc w:val="right"/>
        <w:pPr>
          <w:ind w:left="7221" w:hanging="180"/>
        </w:pPr>
      </w:lvl>
    </w:lvlOverride>
    <w:lvlOverride w:ilvl="6">
      <w:lvl w:ilvl="6" w:tentative="1">
        <w:start w:val="1"/>
        <w:numFmt w:val="decimal"/>
        <w:lvlText w:val="%7."/>
        <w:lvlJc w:val="left"/>
        <w:pPr>
          <w:ind w:left="7941" w:hanging="360"/>
        </w:pPr>
      </w:lvl>
    </w:lvlOverride>
    <w:lvlOverride w:ilvl="7">
      <w:lvl w:ilvl="7" w:tentative="1">
        <w:start w:val="1"/>
        <w:numFmt w:val="lowerLetter"/>
        <w:lvlText w:val="%8."/>
        <w:lvlJc w:val="left"/>
        <w:pPr>
          <w:ind w:left="8661" w:hanging="360"/>
        </w:pPr>
      </w:lvl>
    </w:lvlOverride>
    <w:lvlOverride w:ilvl="8">
      <w:lvl w:ilvl="8" w:tentative="1">
        <w:start w:val="1"/>
        <w:numFmt w:val="lowerRoman"/>
        <w:lvlText w:val="%9."/>
        <w:lvlJc w:val="right"/>
        <w:pPr>
          <w:ind w:left="9381" w:hanging="180"/>
        </w:pPr>
      </w:lvl>
    </w:lvlOverride>
  </w:num>
  <w:num w:numId="39" w16cid:durableId="406923003">
    <w:abstractNumId w:val="21"/>
  </w:num>
  <w:num w:numId="40" w16cid:durableId="2085449609">
    <w:abstractNumId w:val="7"/>
  </w:num>
  <w:num w:numId="41" w16cid:durableId="162476235">
    <w:abstractNumId w:val="5"/>
  </w:num>
  <w:num w:numId="42" w16cid:durableId="1105812236">
    <w:abstractNumId w:val="12"/>
  </w:num>
  <w:num w:numId="43" w16cid:durableId="474949485">
    <w:abstractNumId w:val="9"/>
  </w:num>
  <w:num w:numId="44" w16cid:durableId="1841849425">
    <w:abstractNumId w:val="20"/>
  </w:num>
  <w:num w:numId="45" w16cid:durableId="1873952696">
    <w:abstractNumId w:val="2"/>
  </w:num>
  <w:num w:numId="46" w16cid:durableId="1920553245">
    <w:abstractNumId w:val="13"/>
  </w:num>
  <w:num w:numId="47" w16cid:durableId="1867787321">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BB"/>
    <w:rsid w:val="00005E1B"/>
    <w:rsid w:val="000105C1"/>
    <w:rsid w:val="00011362"/>
    <w:rsid w:val="0001522B"/>
    <w:rsid w:val="00015294"/>
    <w:rsid w:val="000308EE"/>
    <w:rsid w:val="000309BD"/>
    <w:rsid w:val="00032644"/>
    <w:rsid w:val="00036ABB"/>
    <w:rsid w:val="00040668"/>
    <w:rsid w:val="00046C3A"/>
    <w:rsid w:val="00046FE5"/>
    <w:rsid w:val="00055F33"/>
    <w:rsid w:val="000578FA"/>
    <w:rsid w:val="000611A7"/>
    <w:rsid w:val="0006140F"/>
    <w:rsid w:val="00066B7E"/>
    <w:rsid w:val="00072A9F"/>
    <w:rsid w:val="00073A54"/>
    <w:rsid w:val="0008393C"/>
    <w:rsid w:val="00090829"/>
    <w:rsid w:val="0009098D"/>
    <w:rsid w:val="0009246C"/>
    <w:rsid w:val="00092A6A"/>
    <w:rsid w:val="00093A48"/>
    <w:rsid w:val="000A27BF"/>
    <w:rsid w:val="000A7B0B"/>
    <w:rsid w:val="000B23EE"/>
    <w:rsid w:val="000B66D7"/>
    <w:rsid w:val="000C05A6"/>
    <w:rsid w:val="000C4CCB"/>
    <w:rsid w:val="000C6B00"/>
    <w:rsid w:val="000D079C"/>
    <w:rsid w:val="000D5E6A"/>
    <w:rsid w:val="000F3701"/>
    <w:rsid w:val="000F442E"/>
    <w:rsid w:val="000F6D41"/>
    <w:rsid w:val="00100D36"/>
    <w:rsid w:val="00102934"/>
    <w:rsid w:val="00102D37"/>
    <w:rsid w:val="001038A4"/>
    <w:rsid w:val="001051F2"/>
    <w:rsid w:val="00114359"/>
    <w:rsid w:val="0011780F"/>
    <w:rsid w:val="00127773"/>
    <w:rsid w:val="00132A26"/>
    <w:rsid w:val="0014197E"/>
    <w:rsid w:val="00141FAC"/>
    <w:rsid w:val="0014488D"/>
    <w:rsid w:val="00144EED"/>
    <w:rsid w:val="00146E32"/>
    <w:rsid w:val="0014761E"/>
    <w:rsid w:val="00150088"/>
    <w:rsid w:val="00157ABB"/>
    <w:rsid w:val="00157D00"/>
    <w:rsid w:val="001614EA"/>
    <w:rsid w:val="0016183B"/>
    <w:rsid w:val="00162ED0"/>
    <w:rsid w:val="00184A65"/>
    <w:rsid w:val="00185786"/>
    <w:rsid w:val="001909D6"/>
    <w:rsid w:val="00192493"/>
    <w:rsid w:val="001924C9"/>
    <w:rsid w:val="001A2125"/>
    <w:rsid w:val="001C65D6"/>
    <w:rsid w:val="001D2395"/>
    <w:rsid w:val="001D2920"/>
    <w:rsid w:val="001E674D"/>
    <w:rsid w:val="001F14C3"/>
    <w:rsid w:val="001F228A"/>
    <w:rsid w:val="001F76F6"/>
    <w:rsid w:val="00203BC8"/>
    <w:rsid w:val="002116B3"/>
    <w:rsid w:val="00224188"/>
    <w:rsid w:val="00225E9E"/>
    <w:rsid w:val="002310F8"/>
    <w:rsid w:val="002319FC"/>
    <w:rsid w:val="00236295"/>
    <w:rsid w:val="002362E5"/>
    <w:rsid w:val="00243144"/>
    <w:rsid w:val="00244C3E"/>
    <w:rsid w:val="00245C22"/>
    <w:rsid w:val="002646AA"/>
    <w:rsid w:val="00274D95"/>
    <w:rsid w:val="00275E87"/>
    <w:rsid w:val="00277B84"/>
    <w:rsid w:val="002804C0"/>
    <w:rsid w:val="00281EB4"/>
    <w:rsid w:val="00295741"/>
    <w:rsid w:val="002961E8"/>
    <w:rsid w:val="002A35F6"/>
    <w:rsid w:val="002A46A8"/>
    <w:rsid w:val="002B3D4F"/>
    <w:rsid w:val="002B7B50"/>
    <w:rsid w:val="002C20AB"/>
    <w:rsid w:val="002C4106"/>
    <w:rsid w:val="002C4BC7"/>
    <w:rsid w:val="002C72FA"/>
    <w:rsid w:val="002D2E81"/>
    <w:rsid w:val="002D3BAC"/>
    <w:rsid w:val="002D4057"/>
    <w:rsid w:val="002D4D95"/>
    <w:rsid w:val="002D646B"/>
    <w:rsid w:val="002E6CC5"/>
    <w:rsid w:val="00312E82"/>
    <w:rsid w:val="003157CC"/>
    <w:rsid w:val="003225F2"/>
    <w:rsid w:val="00330E5B"/>
    <w:rsid w:val="003324AC"/>
    <w:rsid w:val="003325E3"/>
    <w:rsid w:val="00334F7F"/>
    <w:rsid w:val="00337536"/>
    <w:rsid w:val="00337AF9"/>
    <w:rsid w:val="0034486D"/>
    <w:rsid w:val="003474F5"/>
    <w:rsid w:val="00352578"/>
    <w:rsid w:val="00353998"/>
    <w:rsid w:val="00354113"/>
    <w:rsid w:val="00355428"/>
    <w:rsid w:val="00360885"/>
    <w:rsid w:val="00367E3D"/>
    <w:rsid w:val="00372040"/>
    <w:rsid w:val="0038302C"/>
    <w:rsid w:val="00386457"/>
    <w:rsid w:val="0039237E"/>
    <w:rsid w:val="00395468"/>
    <w:rsid w:val="003A17DE"/>
    <w:rsid w:val="003B0933"/>
    <w:rsid w:val="003B300A"/>
    <w:rsid w:val="003B4DF2"/>
    <w:rsid w:val="003C2489"/>
    <w:rsid w:val="003C60F3"/>
    <w:rsid w:val="003E61C0"/>
    <w:rsid w:val="003E62A4"/>
    <w:rsid w:val="003F0902"/>
    <w:rsid w:val="003F17C6"/>
    <w:rsid w:val="003F3991"/>
    <w:rsid w:val="00401845"/>
    <w:rsid w:val="00410B72"/>
    <w:rsid w:val="004163AC"/>
    <w:rsid w:val="00422E04"/>
    <w:rsid w:val="00422F0D"/>
    <w:rsid w:val="00430F07"/>
    <w:rsid w:val="00431DA4"/>
    <w:rsid w:val="0043368E"/>
    <w:rsid w:val="00445130"/>
    <w:rsid w:val="00447583"/>
    <w:rsid w:val="00451557"/>
    <w:rsid w:val="00453BA8"/>
    <w:rsid w:val="0046374C"/>
    <w:rsid w:val="00470EB1"/>
    <w:rsid w:val="0047774E"/>
    <w:rsid w:val="004860E9"/>
    <w:rsid w:val="004861A0"/>
    <w:rsid w:val="00497AFA"/>
    <w:rsid w:val="004A10F2"/>
    <w:rsid w:val="004A1634"/>
    <w:rsid w:val="004A19EB"/>
    <w:rsid w:val="004B10B1"/>
    <w:rsid w:val="004B32DF"/>
    <w:rsid w:val="004C01DF"/>
    <w:rsid w:val="004C0279"/>
    <w:rsid w:val="004C2206"/>
    <w:rsid w:val="004C5300"/>
    <w:rsid w:val="004D6AB4"/>
    <w:rsid w:val="004D7E7F"/>
    <w:rsid w:val="004E0025"/>
    <w:rsid w:val="004E23C2"/>
    <w:rsid w:val="004E5E6F"/>
    <w:rsid w:val="005034CA"/>
    <w:rsid w:val="005058DC"/>
    <w:rsid w:val="005127C0"/>
    <w:rsid w:val="0051309C"/>
    <w:rsid w:val="005142FB"/>
    <w:rsid w:val="005155E8"/>
    <w:rsid w:val="005202E8"/>
    <w:rsid w:val="00520FDE"/>
    <w:rsid w:val="005236CE"/>
    <w:rsid w:val="00523AB1"/>
    <w:rsid w:val="0053080B"/>
    <w:rsid w:val="00531099"/>
    <w:rsid w:val="00535A34"/>
    <w:rsid w:val="00550592"/>
    <w:rsid w:val="00560E7D"/>
    <w:rsid w:val="00570131"/>
    <w:rsid w:val="005804C1"/>
    <w:rsid w:val="00582C59"/>
    <w:rsid w:val="00583A18"/>
    <w:rsid w:val="00584142"/>
    <w:rsid w:val="00587818"/>
    <w:rsid w:val="00591849"/>
    <w:rsid w:val="005940F7"/>
    <w:rsid w:val="00595318"/>
    <w:rsid w:val="00595593"/>
    <w:rsid w:val="0059594B"/>
    <w:rsid w:val="005A2C41"/>
    <w:rsid w:val="005A62B8"/>
    <w:rsid w:val="005B3E9D"/>
    <w:rsid w:val="005B3F62"/>
    <w:rsid w:val="005B6BA2"/>
    <w:rsid w:val="005C46A3"/>
    <w:rsid w:val="005D088E"/>
    <w:rsid w:val="005D20A7"/>
    <w:rsid w:val="005D3D1E"/>
    <w:rsid w:val="005E0F4B"/>
    <w:rsid w:val="005E0F6A"/>
    <w:rsid w:val="005E32A5"/>
    <w:rsid w:val="005E4DC8"/>
    <w:rsid w:val="005E52D1"/>
    <w:rsid w:val="005E56F5"/>
    <w:rsid w:val="005F407E"/>
    <w:rsid w:val="006007CA"/>
    <w:rsid w:val="006062C0"/>
    <w:rsid w:val="006119A1"/>
    <w:rsid w:val="0061425E"/>
    <w:rsid w:val="00616D00"/>
    <w:rsid w:val="00632D37"/>
    <w:rsid w:val="006364F8"/>
    <w:rsid w:val="0065586B"/>
    <w:rsid w:val="00656B30"/>
    <w:rsid w:val="00657108"/>
    <w:rsid w:val="00665A78"/>
    <w:rsid w:val="00672203"/>
    <w:rsid w:val="0068573D"/>
    <w:rsid w:val="00686630"/>
    <w:rsid w:val="00692BC9"/>
    <w:rsid w:val="006972E5"/>
    <w:rsid w:val="006A460B"/>
    <w:rsid w:val="006C3C25"/>
    <w:rsid w:val="006C6858"/>
    <w:rsid w:val="006D1B49"/>
    <w:rsid w:val="006D58A2"/>
    <w:rsid w:val="006D7154"/>
    <w:rsid w:val="006E2139"/>
    <w:rsid w:val="006E2D19"/>
    <w:rsid w:val="006E3C97"/>
    <w:rsid w:val="006F0676"/>
    <w:rsid w:val="00710790"/>
    <w:rsid w:val="007148A6"/>
    <w:rsid w:val="007150AB"/>
    <w:rsid w:val="00717A81"/>
    <w:rsid w:val="007219AD"/>
    <w:rsid w:val="00727161"/>
    <w:rsid w:val="007278FF"/>
    <w:rsid w:val="00733B98"/>
    <w:rsid w:val="00743D69"/>
    <w:rsid w:val="007451F3"/>
    <w:rsid w:val="00750BA7"/>
    <w:rsid w:val="00755363"/>
    <w:rsid w:val="0075727E"/>
    <w:rsid w:val="00761256"/>
    <w:rsid w:val="00765A0E"/>
    <w:rsid w:val="00782E8D"/>
    <w:rsid w:val="0079000F"/>
    <w:rsid w:val="00791CD8"/>
    <w:rsid w:val="00795CBB"/>
    <w:rsid w:val="00796E5D"/>
    <w:rsid w:val="0079713A"/>
    <w:rsid w:val="007A10C2"/>
    <w:rsid w:val="007A2FE5"/>
    <w:rsid w:val="007A7C87"/>
    <w:rsid w:val="007B035F"/>
    <w:rsid w:val="007B48EC"/>
    <w:rsid w:val="007C5E2C"/>
    <w:rsid w:val="007D46A6"/>
    <w:rsid w:val="007D49ED"/>
    <w:rsid w:val="007F29E2"/>
    <w:rsid w:val="00805D73"/>
    <w:rsid w:val="0081480F"/>
    <w:rsid w:val="008214FC"/>
    <w:rsid w:val="00821AC4"/>
    <w:rsid w:val="008273A0"/>
    <w:rsid w:val="00830E4B"/>
    <w:rsid w:val="00831975"/>
    <w:rsid w:val="00833599"/>
    <w:rsid w:val="00844469"/>
    <w:rsid w:val="00850F88"/>
    <w:rsid w:val="00852B5E"/>
    <w:rsid w:val="00860FDF"/>
    <w:rsid w:val="008730DF"/>
    <w:rsid w:val="00882C00"/>
    <w:rsid w:val="00885D42"/>
    <w:rsid w:val="00886124"/>
    <w:rsid w:val="0089070B"/>
    <w:rsid w:val="00895E38"/>
    <w:rsid w:val="00896903"/>
    <w:rsid w:val="00897814"/>
    <w:rsid w:val="008A1470"/>
    <w:rsid w:val="008A2994"/>
    <w:rsid w:val="008B328E"/>
    <w:rsid w:val="008C593E"/>
    <w:rsid w:val="008C7A01"/>
    <w:rsid w:val="008C7B69"/>
    <w:rsid w:val="008D1A35"/>
    <w:rsid w:val="008D6573"/>
    <w:rsid w:val="008E0AD9"/>
    <w:rsid w:val="008F19D1"/>
    <w:rsid w:val="009013C9"/>
    <w:rsid w:val="00903273"/>
    <w:rsid w:val="0090526D"/>
    <w:rsid w:val="00915023"/>
    <w:rsid w:val="00916118"/>
    <w:rsid w:val="00921979"/>
    <w:rsid w:val="009259C1"/>
    <w:rsid w:val="0094035D"/>
    <w:rsid w:val="0094080E"/>
    <w:rsid w:val="00950316"/>
    <w:rsid w:val="009536E8"/>
    <w:rsid w:val="0096019B"/>
    <w:rsid w:val="00965B50"/>
    <w:rsid w:val="009663B9"/>
    <w:rsid w:val="00967009"/>
    <w:rsid w:val="00967E56"/>
    <w:rsid w:val="00976E3C"/>
    <w:rsid w:val="00990CD9"/>
    <w:rsid w:val="00992236"/>
    <w:rsid w:val="00995859"/>
    <w:rsid w:val="009A1DEB"/>
    <w:rsid w:val="009A45CB"/>
    <w:rsid w:val="009A70D5"/>
    <w:rsid w:val="009B11AF"/>
    <w:rsid w:val="009B5A33"/>
    <w:rsid w:val="009C21D1"/>
    <w:rsid w:val="009C4821"/>
    <w:rsid w:val="009C4B5B"/>
    <w:rsid w:val="009C4E6E"/>
    <w:rsid w:val="009C63E6"/>
    <w:rsid w:val="009D074C"/>
    <w:rsid w:val="009D6969"/>
    <w:rsid w:val="009E00AB"/>
    <w:rsid w:val="009E1C7B"/>
    <w:rsid w:val="009E54E6"/>
    <w:rsid w:val="009F12A8"/>
    <w:rsid w:val="009F56D7"/>
    <w:rsid w:val="009F646E"/>
    <w:rsid w:val="00A00E95"/>
    <w:rsid w:val="00A01CCF"/>
    <w:rsid w:val="00A06EC7"/>
    <w:rsid w:val="00A14745"/>
    <w:rsid w:val="00A22D23"/>
    <w:rsid w:val="00A31325"/>
    <w:rsid w:val="00A33EC0"/>
    <w:rsid w:val="00A37128"/>
    <w:rsid w:val="00A52E27"/>
    <w:rsid w:val="00A63021"/>
    <w:rsid w:val="00A752BC"/>
    <w:rsid w:val="00A756C0"/>
    <w:rsid w:val="00A826BE"/>
    <w:rsid w:val="00A9540F"/>
    <w:rsid w:val="00AA7D7F"/>
    <w:rsid w:val="00AC42C0"/>
    <w:rsid w:val="00AD2BAB"/>
    <w:rsid w:val="00AD3C27"/>
    <w:rsid w:val="00AD4BB2"/>
    <w:rsid w:val="00AD6075"/>
    <w:rsid w:val="00AE1649"/>
    <w:rsid w:val="00AE3193"/>
    <w:rsid w:val="00AE3ABA"/>
    <w:rsid w:val="00AE4800"/>
    <w:rsid w:val="00AF6BDC"/>
    <w:rsid w:val="00B04DE4"/>
    <w:rsid w:val="00B23294"/>
    <w:rsid w:val="00B235D0"/>
    <w:rsid w:val="00B33E68"/>
    <w:rsid w:val="00B34290"/>
    <w:rsid w:val="00B3661F"/>
    <w:rsid w:val="00B44A31"/>
    <w:rsid w:val="00B4700F"/>
    <w:rsid w:val="00B5648A"/>
    <w:rsid w:val="00B60C36"/>
    <w:rsid w:val="00B640DB"/>
    <w:rsid w:val="00B64171"/>
    <w:rsid w:val="00B656A2"/>
    <w:rsid w:val="00B65C1A"/>
    <w:rsid w:val="00B65DB4"/>
    <w:rsid w:val="00B70E25"/>
    <w:rsid w:val="00B71AD1"/>
    <w:rsid w:val="00B75EA9"/>
    <w:rsid w:val="00B93DCE"/>
    <w:rsid w:val="00B97118"/>
    <w:rsid w:val="00B97D93"/>
    <w:rsid w:val="00BA1E46"/>
    <w:rsid w:val="00BA2E3A"/>
    <w:rsid w:val="00BA4AE3"/>
    <w:rsid w:val="00BB0621"/>
    <w:rsid w:val="00BB19A4"/>
    <w:rsid w:val="00BB5779"/>
    <w:rsid w:val="00BB6CBE"/>
    <w:rsid w:val="00BC281C"/>
    <w:rsid w:val="00BC4692"/>
    <w:rsid w:val="00BD44A6"/>
    <w:rsid w:val="00BD4A9C"/>
    <w:rsid w:val="00BF3766"/>
    <w:rsid w:val="00C014FA"/>
    <w:rsid w:val="00C06112"/>
    <w:rsid w:val="00C15203"/>
    <w:rsid w:val="00C16C0C"/>
    <w:rsid w:val="00C21F3E"/>
    <w:rsid w:val="00C262FC"/>
    <w:rsid w:val="00C2782F"/>
    <w:rsid w:val="00C30CBB"/>
    <w:rsid w:val="00C35372"/>
    <w:rsid w:val="00C4422E"/>
    <w:rsid w:val="00C55F9D"/>
    <w:rsid w:val="00C601C7"/>
    <w:rsid w:val="00C60B83"/>
    <w:rsid w:val="00C646F3"/>
    <w:rsid w:val="00C72EE6"/>
    <w:rsid w:val="00C85989"/>
    <w:rsid w:val="00C95A5D"/>
    <w:rsid w:val="00C963FC"/>
    <w:rsid w:val="00CA0C49"/>
    <w:rsid w:val="00CB3FC8"/>
    <w:rsid w:val="00CB4F05"/>
    <w:rsid w:val="00CB7085"/>
    <w:rsid w:val="00CC129E"/>
    <w:rsid w:val="00CD47D3"/>
    <w:rsid w:val="00CD5205"/>
    <w:rsid w:val="00CD7C80"/>
    <w:rsid w:val="00CE0F06"/>
    <w:rsid w:val="00CE3267"/>
    <w:rsid w:val="00CE6BC2"/>
    <w:rsid w:val="00D00DC8"/>
    <w:rsid w:val="00D0109A"/>
    <w:rsid w:val="00D01F15"/>
    <w:rsid w:val="00D14620"/>
    <w:rsid w:val="00D227CD"/>
    <w:rsid w:val="00D2403A"/>
    <w:rsid w:val="00D262DB"/>
    <w:rsid w:val="00D364C4"/>
    <w:rsid w:val="00D36F95"/>
    <w:rsid w:val="00D44B88"/>
    <w:rsid w:val="00D46E6D"/>
    <w:rsid w:val="00D50C70"/>
    <w:rsid w:val="00D65F33"/>
    <w:rsid w:val="00D66A64"/>
    <w:rsid w:val="00D71C48"/>
    <w:rsid w:val="00D74037"/>
    <w:rsid w:val="00D80EC2"/>
    <w:rsid w:val="00D81831"/>
    <w:rsid w:val="00D81D3C"/>
    <w:rsid w:val="00D9640A"/>
    <w:rsid w:val="00DB5CFE"/>
    <w:rsid w:val="00DB622E"/>
    <w:rsid w:val="00DC0952"/>
    <w:rsid w:val="00DC3C37"/>
    <w:rsid w:val="00DC692A"/>
    <w:rsid w:val="00DD1B23"/>
    <w:rsid w:val="00DE54E3"/>
    <w:rsid w:val="00DE6CCF"/>
    <w:rsid w:val="00DF3475"/>
    <w:rsid w:val="00E01E39"/>
    <w:rsid w:val="00E031DE"/>
    <w:rsid w:val="00E108E9"/>
    <w:rsid w:val="00E16BF0"/>
    <w:rsid w:val="00E278D0"/>
    <w:rsid w:val="00E31F09"/>
    <w:rsid w:val="00E367B3"/>
    <w:rsid w:val="00E40628"/>
    <w:rsid w:val="00E4332E"/>
    <w:rsid w:val="00E43DB9"/>
    <w:rsid w:val="00E47A1F"/>
    <w:rsid w:val="00E51F7F"/>
    <w:rsid w:val="00E52D33"/>
    <w:rsid w:val="00E55948"/>
    <w:rsid w:val="00E65EDA"/>
    <w:rsid w:val="00E7724D"/>
    <w:rsid w:val="00E90F3E"/>
    <w:rsid w:val="00E95370"/>
    <w:rsid w:val="00EA6975"/>
    <w:rsid w:val="00EA6DD6"/>
    <w:rsid w:val="00EC0C2C"/>
    <w:rsid w:val="00EC4429"/>
    <w:rsid w:val="00EC7DF5"/>
    <w:rsid w:val="00ED52B3"/>
    <w:rsid w:val="00EE4EB4"/>
    <w:rsid w:val="00F017B5"/>
    <w:rsid w:val="00F03AF0"/>
    <w:rsid w:val="00F10E96"/>
    <w:rsid w:val="00F1425A"/>
    <w:rsid w:val="00F2063B"/>
    <w:rsid w:val="00F27374"/>
    <w:rsid w:val="00F35CB7"/>
    <w:rsid w:val="00F37ECA"/>
    <w:rsid w:val="00F408C2"/>
    <w:rsid w:val="00F45E83"/>
    <w:rsid w:val="00F509CF"/>
    <w:rsid w:val="00F5499E"/>
    <w:rsid w:val="00F64C80"/>
    <w:rsid w:val="00F66E12"/>
    <w:rsid w:val="00F748A9"/>
    <w:rsid w:val="00F80C05"/>
    <w:rsid w:val="00F80DBA"/>
    <w:rsid w:val="00F823EE"/>
    <w:rsid w:val="00F83C40"/>
    <w:rsid w:val="00F854EB"/>
    <w:rsid w:val="00F86EB9"/>
    <w:rsid w:val="00F96DF6"/>
    <w:rsid w:val="00FA16A9"/>
    <w:rsid w:val="00FA7C5B"/>
    <w:rsid w:val="00FB0EC1"/>
    <w:rsid w:val="00FB3D7C"/>
    <w:rsid w:val="00FB5036"/>
    <w:rsid w:val="00FB7E81"/>
    <w:rsid w:val="00FC796B"/>
    <w:rsid w:val="00FC7CCA"/>
    <w:rsid w:val="00FD12E6"/>
    <w:rsid w:val="00FD17E6"/>
    <w:rsid w:val="00FE67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F90B7"/>
  <w15:chartTrackingRefBased/>
  <w15:docId w15:val="{C86EC18D-50F0-4C8B-95A6-4E80619B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PÁRRAFOS"/>
    <w:qFormat/>
    <w:rsid w:val="00796E5D"/>
    <w:pPr>
      <w:jc w:val="both"/>
    </w:pPr>
  </w:style>
  <w:style w:type="paragraph" w:styleId="Heading1">
    <w:name w:val="heading 1"/>
    <w:basedOn w:val="Normal"/>
    <w:next w:val="Normal"/>
    <w:link w:val="Heading1Char"/>
    <w:uiPriority w:val="9"/>
    <w:qFormat/>
    <w:rsid w:val="00C859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9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C85989"/>
    <w:pPr>
      <w:keepNext/>
      <w:keepLines/>
      <w:spacing w:before="40"/>
      <w:outlineLvl w:val="2"/>
    </w:pPr>
    <w:rPr>
      <w:rFonts w:eastAsiaTheme="majorEastAsia" w:cstheme="majorBidi"/>
      <w:sz w:val="20"/>
    </w:rPr>
  </w:style>
  <w:style w:type="paragraph" w:styleId="Heading4">
    <w:name w:val="heading 4"/>
    <w:aliases w:val="10. TÍTULO 6.1,Título 4;10. TÍTULO 6.1."/>
    <w:basedOn w:val="09TTULO51"/>
    <w:next w:val="Normal"/>
    <w:link w:val="Heading4Char"/>
    <w:autoRedefine/>
    <w:rsid w:val="00C85989"/>
    <w:pPr>
      <w:numPr>
        <w:numId w:val="0"/>
      </w:numPr>
      <w:ind w:left="680" w:hanging="340"/>
      <w:outlineLvl w:val="3"/>
    </w:pPr>
  </w:style>
  <w:style w:type="paragraph" w:styleId="Heading5">
    <w:name w:val="heading 5"/>
    <w:basedOn w:val="Normal"/>
    <w:next w:val="Normal"/>
    <w:link w:val="Heading5Char"/>
    <w:uiPriority w:val="9"/>
    <w:unhideWhenUsed/>
    <w:qFormat/>
    <w:rsid w:val="00C8598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C85989"/>
    <w:pPr>
      <w:spacing w:before="240" w:after="60" w:line="240" w:lineRule="auto"/>
      <w:outlineLvl w:val="5"/>
    </w:pPr>
    <w:rPr>
      <w:rFonts w:ascii="Times New Roman" w:eastAsia="Times New Roman" w:hAnsi="Times New Roman" w:cs="Times New Roman"/>
      <w:b/>
      <w:bCs/>
    </w:rPr>
  </w:style>
  <w:style w:type="paragraph" w:styleId="Heading9">
    <w:name w:val="heading 9"/>
    <w:basedOn w:val="Normal"/>
    <w:next w:val="Normal"/>
    <w:link w:val="Heading9Char"/>
    <w:rsid w:val="00C85989"/>
    <w:pPr>
      <w:spacing w:before="240" w:after="60" w:line="240" w:lineRule="auto"/>
      <w:outlineLvl w:val="8"/>
    </w:pPr>
    <w:rPr>
      <w:rFonts w:eastAsia="Times New Roman"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989"/>
    <w:rPr>
      <w:rFonts w:asciiTheme="majorHAnsi" w:eastAsiaTheme="majorEastAsia" w:hAnsiTheme="majorHAnsi" w:cstheme="majorBidi"/>
      <w:color w:val="2F5496" w:themeColor="accent1" w:themeShade="BF"/>
      <w:sz w:val="32"/>
      <w:szCs w:val="32"/>
    </w:rPr>
  </w:style>
  <w:style w:type="character" w:styleId="Strong">
    <w:name w:val="Strong"/>
    <w:aliases w:val="13. Negrita,Lista número"/>
    <w:uiPriority w:val="22"/>
    <w:qFormat/>
    <w:rsid w:val="00C85989"/>
    <w:rPr>
      <w:b/>
      <w:bCs/>
      <w:color w:val="003F6F"/>
      <w:sz w:val="24"/>
      <w:szCs w:val="22"/>
    </w:rPr>
  </w:style>
  <w:style w:type="paragraph" w:styleId="ListParagraph">
    <w:name w:val="List Paragraph"/>
    <w:aliases w:val="Párrafo"/>
    <w:basedOn w:val="Normal"/>
    <w:uiPriority w:val="34"/>
    <w:qFormat/>
    <w:rsid w:val="00C85989"/>
    <w:pPr>
      <w:spacing w:before="120" w:after="120"/>
      <w:ind w:left="720"/>
      <w:outlineLvl w:val="2"/>
    </w:pPr>
  </w:style>
  <w:style w:type="paragraph" w:customStyle="1" w:styleId="17RECURSOSPRRAFO">
    <w:name w:val="17. RECURSOS PÁRRAFO"/>
    <w:basedOn w:val="Normal"/>
    <w:autoRedefine/>
    <w:qFormat/>
    <w:rsid w:val="00C85989"/>
    <w:pPr>
      <w:framePr w:hSpace="141" w:wrap="around" w:vAnchor="text" w:hAnchor="page" w:xAlign="center" w:y="-11"/>
      <w:spacing w:after="0" w:line="240" w:lineRule="auto"/>
    </w:pPr>
    <w:rPr>
      <w:rFonts w:cstheme="minorHAnsi"/>
      <w:color w:val="808080"/>
    </w:rPr>
  </w:style>
  <w:style w:type="character" w:styleId="Emphasis">
    <w:name w:val="Emphasis"/>
    <w:basedOn w:val="DefaultParagraphFont"/>
    <w:uiPriority w:val="20"/>
    <w:qFormat/>
    <w:rsid w:val="00C85989"/>
    <w:rPr>
      <w:i/>
      <w:iCs/>
    </w:rPr>
  </w:style>
  <w:style w:type="paragraph" w:styleId="Header">
    <w:name w:val="header"/>
    <w:basedOn w:val="Normal"/>
    <w:link w:val="HeaderChar"/>
    <w:autoRedefine/>
    <w:uiPriority w:val="99"/>
    <w:unhideWhenUsed/>
    <w:rsid w:val="00C85989"/>
    <w:pPr>
      <w:ind w:right="-568"/>
      <w:jc w:val="right"/>
    </w:pPr>
    <w:rPr>
      <w:color w:val="003F6F"/>
    </w:rPr>
  </w:style>
  <w:style w:type="character" w:customStyle="1" w:styleId="HeaderChar">
    <w:name w:val="Header Char"/>
    <w:basedOn w:val="DefaultParagraphFont"/>
    <w:link w:val="Header"/>
    <w:uiPriority w:val="99"/>
    <w:rsid w:val="00C85989"/>
    <w:rPr>
      <w:color w:val="003F6F"/>
    </w:rPr>
  </w:style>
  <w:style w:type="paragraph" w:customStyle="1" w:styleId="Nmeropgina">
    <w:name w:val="Número página"/>
    <w:basedOn w:val="Normal"/>
    <w:qFormat/>
    <w:rsid w:val="00C85989"/>
    <w:pPr>
      <w:framePr w:w="453" w:wrap="none" w:vAnchor="text" w:hAnchor="page" w:x="9785" w:y="5"/>
      <w:ind w:left="-698" w:firstLine="698"/>
      <w:jc w:val="right"/>
    </w:pPr>
    <w:rPr>
      <w:rFonts w:cs="Arial"/>
      <w:noProof/>
      <w:color w:val="003F6F"/>
      <w:sz w:val="20"/>
      <w:szCs w:val="21"/>
      <w:lang w:eastAsia="es-ES_tradnl"/>
    </w:rPr>
  </w:style>
  <w:style w:type="character" w:customStyle="1" w:styleId="Cursiva">
    <w:name w:val="Cursiva"/>
    <w:basedOn w:val="DefaultParagraphFont"/>
    <w:uiPriority w:val="1"/>
    <w:rsid w:val="00C85989"/>
    <w:rPr>
      <w:i/>
      <w:iCs/>
      <w:color w:val="003F6F"/>
      <w:lang w:val="es-ES"/>
    </w:rPr>
  </w:style>
  <w:style w:type="paragraph" w:styleId="BalloonText">
    <w:name w:val="Balloon Text"/>
    <w:basedOn w:val="Normal"/>
    <w:link w:val="BalloonTextChar"/>
    <w:uiPriority w:val="99"/>
    <w:semiHidden/>
    <w:unhideWhenUsed/>
    <w:rsid w:val="00C859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989"/>
    <w:rPr>
      <w:rFonts w:ascii="Segoe UI" w:hAnsi="Segoe UI" w:cs="Segoe UI"/>
      <w:sz w:val="18"/>
      <w:szCs w:val="18"/>
    </w:rPr>
  </w:style>
  <w:style w:type="character" w:customStyle="1" w:styleId="Heading2Char">
    <w:name w:val="Heading 2 Char"/>
    <w:basedOn w:val="DefaultParagraphFont"/>
    <w:link w:val="Heading2"/>
    <w:uiPriority w:val="9"/>
    <w:rsid w:val="00C859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5989"/>
    <w:rPr>
      <w:rFonts w:eastAsiaTheme="majorEastAsia" w:cstheme="majorBidi"/>
      <w:sz w:val="20"/>
    </w:rPr>
  </w:style>
  <w:style w:type="character" w:customStyle="1" w:styleId="Heading5Char">
    <w:name w:val="Heading 5 Char"/>
    <w:basedOn w:val="DefaultParagraphFont"/>
    <w:link w:val="Heading5"/>
    <w:uiPriority w:val="9"/>
    <w:rsid w:val="00C8598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C85989"/>
    <w:pPr>
      <w:outlineLvl w:val="9"/>
    </w:pPr>
    <w:rPr>
      <w:lang w:eastAsia="es-ES"/>
    </w:rPr>
  </w:style>
  <w:style w:type="paragraph" w:styleId="TOC1">
    <w:name w:val="toc 1"/>
    <w:basedOn w:val="011NEGRITA"/>
    <w:next w:val="Normal"/>
    <w:autoRedefine/>
    <w:uiPriority w:val="39"/>
    <w:unhideWhenUsed/>
    <w:rsid w:val="00C85989"/>
    <w:pPr>
      <w:tabs>
        <w:tab w:val="left" w:pos="452"/>
        <w:tab w:val="right" w:leader="dot" w:pos="8494"/>
      </w:tabs>
      <w:spacing w:before="120" w:after="120" w:line="240" w:lineRule="auto"/>
      <w:ind w:left="452" w:hanging="452"/>
    </w:pPr>
    <w:rPr>
      <w:rFonts w:cstheme="minorHAnsi"/>
      <w:b w:val="0"/>
      <w:bCs/>
      <w:caps/>
      <w:sz w:val="20"/>
      <w:szCs w:val="20"/>
    </w:rPr>
  </w:style>
  <w:style w:type="paragraph" w:styleId="TOC2">
    <w:name w:val="toc 2"/>
    <w:next w:val="Normal"/>
    <w:autoRedefine/>
    <w:uiPriority w:val="39"/>
    <w:unhideWhenUsed/>
    <w:rsid w:val="00C85989"/>
    <w:pPr>
      <w:spacing w:after="0"/>
      <w:ind w:left="240"/>
    </w:pPr>
    <w:rPr>
      <w:rFonts w:cstheme="minorHAnsi"/>
      <w:smallCaps/>
      <w:color w:val="323232"/>
      <w:sz w:val="20"/>
      <w:szCs w:val="20"/>
    </w:rPr>
  </w:style>
  <w:style w:type="paragraph" w:styleId="TOC3">
    <w:name w:val="toc 3"/>
    <w:basedOn w:val="Normal"/>
    <w:next w:val="Normal"/>
    <w:autoRedefine/>
    <w:uiPriority w:val="39"/>
    <w:unhideWhenUsed/>
    <w:rsid w:val="00C85989"/>
    <w:pPr>
      <w:spacing w:after="0"/>
      <w:ind w:left="480"/>
    </w:pPr>
    <w:rPr>
      <w:rFonts w:cstheme="minorHAnsi"/>
      <w:i/>
      <w:iCs/>
      <w:sz w:val="20"/>
      <w:szCs w:val="20"/>
    </w:rPr>
  </w:style>
  <w:style w:type="character" w:styleId="Hyperlink">
    <w:name w:val="Hyperlink"/>
    <w:basedOn w:val="DefaultParagraphFont"/>
    <w:uiPriority w:val="99"/>
    <w:unhideWhenUsed/>
    <w:rsid w:val="00C85989"/>
    <w:rPr>
      <w:color w:val="0563C1" w:themeColor="hyperlink"/>
      <w:u w:val="single"/>
    </w:rPr>
  </w:style>
  <w:style w:type="character" w:customStyle="1" w:styleId="apple-tab-span">
    <w:name w:val="apple-tab-span"/>
    <w:basedOn w:val="DefaultParagraphFont"/>
    <w:uiPriority w:val="99"/>
    <w:rsid w:val="00C85989"/>
  </w:style>
  <w:style w:type="table" w:styleId="TableGrid">
    <w:name w:val="Table Grid"/>
    <w:basedOn w:val="TableNormal"/>
    <w:uiPriority w:val="39"/>
    <w:rsid w:val="00C85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5989"/>
    <w:pPr>
      <w:spacing w:before="100" w:beforeAutospacing="1" w:after="100" w:afterAutospacing="1"/>
    </w:pPr>
    <w:rPr>
      <w:rFonts w:ascii="Times New Roman" w:eastAsia="Times New Roman" w:hAnsi="Times New Roman" w:cs="Times New Roman"/>
      <w:lang w:eastAsia="es-ES"/>
    </w:rPr>
  </w:style>
  <w:style w:type="paragraph" w:customStyle="1" w:styleId="relleno">
    <w:name w:val="relleno"/>
    <w:basedOn w:val="Normal"/>
    <w:rsid w:val="00C85989"/>
    <w:pPr>
      <w:spacing w:before="60" w:line="180" w:lineRule="exact"/>
    </w:pPr>
    <w:rPr>
      <w:rFonts w:ascii="Arial Narrow" w:eastAsia="Times New Roman" w:hAnsi="Arial Narrow" w:cs="Times New Roman"/>
      <w:szCs w:val="20"/>
      <w:lang w:eastAsia="es-ES"/>
    </w:rPr>
  </w:style>
  <w:style w:type="paragraph" w:customStyle="1" w:styleId="textodetabla">
    <w:name w:val="texto de tabla"/>
    <w:basedOn w:val="Normal"/>
    <w:rsid w:val="00C85989"/>
    <w:pPr>
      <w:spacing w:before="60" w:line="240" w:lineRule="auto"/>
    </w:pPr>
    <w:rPr>
      <w:rFonts w:ascii="Calibri" w:eastAsia="Times New Roman" w:hAnsi="Calibri" w:cs="Calibri"/>
      <w:color w:val="333333"/>
      <w:szCs w:val="28"/>
      <w:lang w:eastAsia="es-ES"/>
    </w:rPr>
  </w:style>
  <w:style w:type="table" w:styleId="TableList3">
    <w:name w:val="Table List 3"/>
    <w:basedOn w:val="TableNormal"/>
    <w:rsid w:val="00C85989"/>
    <w:pPr>
      <w:spacing w:before="60" w:after="0" w:line="360" w:lineRule="auto"/>
      <w:jc w:val="both"/>
    </w:pPr>
    <w:rPr>
      <w:rFonts w:ascii="Times New Roman" w:eastAsia="Times New Roman" w:hAnsi="Times New Roman" w:cs="Times New Roman"/>
      <w:sz w:val="20"/>
      <w:szCs w:val="20"/>
      <w:lang w:val="es-ES_tradnl" w:eastAsia="es-E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paragraph" w:customStyle="1" w:styleId="paragraph">
    <w:name w:val="paragraph"/>
    <w:basedOn w:val="Normal"/>
    <w:rsid w:val="00C85989"/>
    <w:pPr>
      <w:spacing w:before="100" w:beforeAutospacing="1" w:after="100" w:afterAutospacing="1"/>
    </w:pPr>
    <w:rPr>
      <w:rFonts w:ascii="Times New Roman" w:eastAsia="Times New Roman" w:hAnsi="Times New Roman" w:cs="Times New Roman"/>
      <w:lang w:eastAsia="es-ES"/>
    </w:rPr>
  </w:style>
  <w:style w:type="character" w:customStyle="1" w:styleId="normaltextrun">
    <w:name w:val="normaltextrun"/>
    <w:basedOn w:val="DefaultParagraphFont"/>
    <w:rsid w:val="00C85989"/>
  </w:style>
  <w:style w:type="character" w:customStyle="1" w:styleId="eop">
    <w:name w:val="eop"/>
    <w:basedOn w:val="DefaultParagraphFont"/>
    <w:rsid w:val="00C85989"/>
  </w:style>
  <w:style w:type="table" w:styleId="PlainTable2">
    <w:name w:val="Plain Table 2"/>
    <w:basedOn w:val="TableNormal"/>
    <w:uiPriority w:val="42"/>
    <w:rsid w:val="00C859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unhideWhenUsed/>
    <w:rsid w:val="00C85989"/>
    <w:rPr>
      <w:sz w:val="20"/>
      <w:szCs w:val="20"/>
    </w:rPr>
  </w:style>
  <w:style w:type="character" w:customStyle="1" w:styleId="FootnoteTextChar">
    <w:name w:val="Footnote Text Char"/>
    <w:basedOn w:val="DefaultParagraphFont"/>
    <w:link w:val="FootnoteText"/>
    <w:uiPriority w:val="99"/>
    <w:rsid w:val="00C85989"/>
    <w:rPr>
      <w:sz w:val="20"/>
      <w:szCs w:val="20"/>
    </w:rPr>
  </w:style>
  <w:style w:type="character" w:styleId="FootnoteReference">
    <w:name w:val="footnote reference"/>
    <w:basedOn w:val="DefaultParagraphFont"/>
    <w:uiPriority w:val="99"/>
    <w:unhideWhenUsed/>
    <w:rsid w:val="00C85989"/>
    <w:rPr>
      <w:vertAlign w:val="superscript"/>
    </w:rPr>
  </w:style>
  <w:style w:type="paragraph" w:customStyle="1" w:styleId="Contexto1">
    <w:name w:val="Contexto_1"/>
    <w:basedOn w:val="Normal"/>
    <w:autoRedefine/>
    <w:unhideWhenUsed/>
    <w:qFormat/>
    <w:rsid w:val="00C85989"/>
    <w:pPr>
      <w:pBdr>
        <w:top w:val="single" w:sz="12" w:space="1" w:color="auto"/>
        <w:left w:val="single" w:sz="12" w:space="4" w:color="auto"/>
        <w:bottom w:val="single" w:sz="12" w:space="1" w:color="auto"/>
        <w:right w:val="single" w:sz="12" w:space="4" w:color="auto"/>
      </w:pBdr>
      <w:ind w:firstLine="709"/>
    </w:pPr>
    <w:rPr>
      <w:rFonts w:eastAsia="Times New Roman" w:cs="Times New Roman"/>
      <w:lang w:eastAsia="es-ES_tradnl"/>
    </w:rPr>
  </w:style>
  <w:style w:type="character" w:styleId="CommentReference">
    <w:name w:val="annotation reference"/>
    <w:basedOn w:val="DefaultParagraphFont"/>
    <w:uiPriority w:val="99"/>
    <w:unhideWhenUsed/>
    <w:rsid w:val="00C85989"/>
    <w:rPr>
      <w:sz w:val="16"/>
      <w:szCs w:val="16"/>
    </w:rPr>
  </w:style>
  <w:style w:type="paragraph" w:styleId="CommentText">
    <w:name w:val="annotation text"/>
    <w:basedOn w:val="Normal"/>
    <w:link w:val="CommentTextChar"/>
    <w:uiPriority w:val="99"/>
    <w:unhideWhenUsed/>
    <w:rsid w:val="00C85989"/>
    <w:rPr>
      <w:sz w:val="20"/>
      <w:szCs w:val="20"/>
    </w:rPr>
  </w:style>
  <w:style w:type="character" w:customStyle="1" w:styleId="CommentTextChar">
    <w:name w:val="Comment Text Char"/>
    <w:basedOn w:val="DefaultParagraphFont"/>
    <w:link w:val="CommentText"/>
    <w:uiPriority w:val="99"/>
    <w:rsid w:val="00C85989"/>
    <w:rPr>
      <w:sz w:val="20"/>
      <w:szCs w:val="20"/>
    </w:rPr>
  </w:style>
  <w:style w:type="paragraph" w:styleId="CommentSubject">
    <w:name w:val="annotation subject"/>
    <w:basedOn w:val="CommentText"/>
    <w:next w:val="CommentText"/>
    <w:link w:val="CommentSubjectChar"/>
    <w:uiPriority w:val="99"/>
    <w:semiHidden/>
    <w:unhideWhenUsed/>
    <w:rsid w:val="00C85989"/>
    <w:rPr>
      <w:b/>
      <w:bCs/>
    </w:rPr>
  </w:style>
  <w:style w:type="character" w:customStyle="1" w:styleId="CommentSubjectChar">
    <w:name w:val="Comment Subject Char"/>
    <w:basedOn w:val="CommentTextChar"/>
    <w:link w:val="CommentSubject"/>
    <w:uiPriority w:val="99"/>
    <w:semiHidden/>
    <w:rsid w:val="00C85989"/>
    <w:rPr>
      <w:b/>
      <w:bCs/>
      <w:sz w:val="20"/>
      <w:szCs w:val="20"/>
    </w:rPr>
  </w:style>
  <w:style w:type="paragraph" w:styleId="Revision">
    <w:name w:val="Revision"/>
    <w:hidden/>
    <w:uiPriority w:val="99"/>
    <w:semiHidden/>
    <w:rsid w:val="00C85989"/>
    <w:pPr>
      <w:spacing w:after="0" w:line="240" w:lineRule="auto"/>
    </w:pPr>
  </w:style>
  <w:style w:type="paragraph" w:customStyle="1" w:styleId="Textoencaja">
    <w:name w:val="Texto en caja"/>
    <w:basedOn w:val="Normal"/>
    <w:autoRedefine/>
    <w:rsid w:val="00C85989"/>
    <w:pPr>
      <w:spacing w:after="0"/>
      <w:contextualSpacing/>
      <w:jc w:val="center"/>
    </w:pPr>
    <w:rPr>
      <w:color w:val="808080" w:themeColor="background1" w:themeShade="80"/>
    </w:rPr>
  </w:style>
  <w:style w:type="paragraph" w:styleId="Footer">
    <w:name w:val="footer"/>
    <w:basedOn w:val="Normal"/>
    <w:link w:val="FooterChar"/>
    <w:uiPriority w:val="99"/>
    <w:unhideWhenUsed/>
    <w:rsid w:val="00C85989"/>
    <w:pPr>
      <w:tabs>
        <w:tab w:val="center" w:pos="4252"/>
        <w:tab w:val="right" w:pos="8504"/>
      </w:tabs>
    </w:pPr>
  </w:style>
  <w:style w:type="paragraph" w:customStyle="1" w:styleId="TTULOSECCIN">
    <w:name w:val="TÍTULO SECCIÓN"/>
    <w:basedOn w:val="Heading1"/>
    <w:autoRedefine/>
    <w:qFormat/>
    <w:rsid w:val="00C85989"/>
    <w:pPr>
      <w:numPr>
        <w:numId w:val="6"/>
      </w:numPr>
      <w:spacing w:before="4000"/>
    </w:pPr>
    <w:rPr>
      <w:rFonts w:ascii="Arial" w:hAnsi="Arial"/>
      <w:b/>
      <w:noProof/>
      <w:color w:val="003F6F"/>
      <w:sz w:val="72"/>
      <w:szCs w:val="72"/>
      <w:lang w:eastAsia="es-ES_tradnl"/>
    </w:rPr>
  </w:style>
  <w:style w:type="paragraph" w:customStyle="1" w:styleId="TITULO2">
    <w:name w:val="TITULO 2"/>
    <w:basedOn w:val="Heading2"/>
    <w:autoRedefine/>
    <w:qFormat/>
    <w:rsid w:val="00C85989"/>
    <w:pPr>
      <w:spacing w:before="480" w:after="360"/>
    </w:pPr>
    <w:rPr>
      <w:rFonts w:ascii="Lato" w:hAnsi="Lato"/>
      <w:b/>
      <w:bCs/>
      <w:color w:val="003F6F"/>
      <w:sz w:val="32"/>
      <w:szCs w:val="40"/>
    </w:rPr>
  </w:style>
  <w:style w:type="paragraph" w:customStyle="1" w:styleId="011NEGRITA">
    <w:name w:val="01.1 NEGRITA"/>
    <w:basedOn w:val="Normal"/>
    <w:link w:val="011NEGRITACar"/>
    <w:autoRedefine/>
    <w:qFormat/>
    <w:rsid w:val="00C85989"/>
    <w:pPr>
      <w:shd w:val="clear" w:color="auto" w:fill="FFFFFF"/>
    </w:pPr>
    <w:rPr>
      <w:rFonts w:eastAsia="Times New Roman" w:cs="Times New Roman"/>
      <w:b/>
      <w:color w:val="003F70"/>
      <w:shd w:val="clear" w:color="auto" w:fill="FFFFFF"/>
      <w:lang w:eastAsia="es-ES"/>
    </w:rPr>
  </w:style>
  <w:style w:type="paragraph" w:customStyle="1" w:styleId="TITULO1">
    <w:name w:val="TITULO 1"/>
    <w:basedOn w:val="Heading2"/>
    <w:autoRedefine/>
    <w:qFormat/>
    <w:rsid w:val="00C85989"/>
    <w:rPr>
      <w:rFonts w:ascii="Lato" w:hAnsi="Lato"/>
      <w:b/>
      <w:bCs/>
      <w:color w:val="003F6F"/>
      <w:sz w:val="36"/>
      <w:szCs w:val="40"/>
    </w:rPr>
  </w:style>
  <w:style w:type="paragraph" w:styleId="Quote">
    <w:name w:val="Quote"/>
    <w:basedOn w:val="Normal"/>
    <w:next w:val="Normal"/>
    <w:link w:val="QuoteChar"/>
    <w:uiPriority w:val="29"/>
    <w:rsid w:val="00C85989"/>
    <w:pPr>
      <w:spacing w:before="200"/>
      <w:ind w:left="864" w:right="864"/>
      <w:jc w:val="center"/>
    </w:pPr>
    <w:rPr>
      <w:i/>
      <w:iCs/>
    </w:rPr>
  </w:style>
  <w:style w:type="character" w:customStyle="1" w:styleId="QuoteChar">
    <w:name w:val="Quote Char"/>
    <w:basedOn w:val="DefaultParagraphFont"/>
    <w:link w:val="Quote"/>
    <w:uiPriority w:val="29"/>
    <w:rsid w:val="00C85989"/>
    <w:rPr>
      <w:i/>
      <w:iCs/>
    </w:rPr>
  </w:style>
  <w:style w:type="table" w:styleId="PlainTable5">
    <w:name w:val="Plain Table 5"/>
    <w:basedOn w:val="TableNormal"/>
    <w:uiPriority w:val="45"/>
    <w:rsid w:val="00C859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unhideWhenUsed/>
    <w:rsid w:val="00C85989"/>
  </w:style>
  <w:style w:type="paragraph" w:styleId="TOC4">
    <w:name w:val="toc 4"/>
    <w:basedOn w:val="Normal"/>
    <w:next w:val="Normal"/>
    <w:autoRedefine/>
    <w:uiPriority w:val="39"/>
    <w:unhideWhenUsed/>
    <w:rsid w:val="00C85989"/>
    <w:pPr>
      <w:spacing w:after="0"/>
      <w:ind w:left="720"/>
    </w:pPr>
    <w:rPr>
      <w:rFonts w:cstheme="minorHAnsi"/>
      <w:sz w:val="18"/>
      <w:szCs w:val="18"/>
    </w:rPr>
  </w:style>
  <w:style w:type="paragraph" w:styleId="TOC5">
    <w:name w:val="toc 5"/>
    <w:basedOn w:val="Normal"/>
    <w:next w:val="Normal"/>
    <w:autoRedefine/>
    <w:uiPriority w:val="39"/>
    <w:unhideWhenUsed/>
    <w:rsid w:val="00C85989"/>
    <w:pPr>
      <w:spacing w:after="0"/>
      <w:ind w:left="960"/>
    </w:pPr>
    <w:rPr>
      <w:rFonts w:cstheme="minorHAnsi"/>
      <w:sz w:val="18"/>
      <w:szCs w:val="18"/>
    </w:rPr>
  </w:style>
  <w:style w:type="paragraph" w:styleId="TOC6">
    <w:name w:val="toc 6"/>
    <w:basedOn w:val="Normal"/>
    <w:next w:val="Normal"/>
    <w:autoRedefine/>
    <w:uiPriority w:val="39"/>
    <w:unhideWhenUsed/>
    <w:rsid w:val="00C85989"/>
    <w:pPr>
      <w:spacing w:after="0"/>
      <w:ind w:left="1200"/>
    </w:pPr>
    <w:rPr>
      <w:rFonts w:cstheme="minorHAnsi"/>
      <w:sz w:val="18"/>
      <w:szCs w:val="18"/>
    </w:rPr>
  </w:style>
  <w:style w:type="paragraph" w:styleId="TOC7">
    <w:name w:val="toc 7"/>
    <w:basedOn w:val="Normal"/>
    <w:next w:val="Normal"/>
    <w:autoRedefine/>
    <w:uiPriority w:val="39"/>
    <w:unhideWhenUsed/>
    <w:rsid w:val="00C85989"/>
    <w:pPr>
      <w:spacing w:after="0"/>
      <w:ind w:left="1440"/>
    </w:pPr>
    <w:rPr>
      <w:rFonts w:cstheme="minorHAnsi"/>
      <w:sz w:val="18"/>
      <w:szCs w:val="18"/>
    </w:rPr>
  </w:style>
  <w:style w:type="paragraph" w:styleId="TOC8">
    <w:name w:val="toc 8"/>
    <w:basedOn w:val="Normal"/>
    <w:next w:val="Normal"/>
    <w:autoRedefine/>
    <w:uiPriority w:val="39"/>
    <w:unhideWhenUsed/>
    <w:rsid w:val="00C85989"/>
    <w:pPr>
      <w:spacing w:after="0"/>
      <w:ind w:left="1680"/>
    </w:pPr>
    <w:rPr>
      <w:rFonts w:cstheme="minorHAnsi"/>
      <w:sz w:val="18"/>
      <w:szCs w:val="18"/>
    </w:rPr>
  </w:style>
  <w:style w:type="paragraph" w:styleId="TOC9">
    <w:name w:val="toc 9"/>
    <w:basedOn w:val="Normal"/>
    <w:next w:val="Normal"/>
    <w:autoRedefine/>
    <w:uiPriority w:val="39"/>
    <w:unhideWhenUsed/>
    <w:rsid w:val="00C85989"/>
    <w:pPr>
      <w:spacing w:after="0"/>
      <w:ind w:left="1920"/>
    </w:pPr>
    <w:rPr>
      <w:rFonts w:cstheme="minorHAnsi"/>
      <w:sz w:val="18"/>
      <w:szCs w:val="18"/>
    </w:rPr>
  </w:style>
  <w:style w:type="paragraph" w:customStyle="1" w:styleId="tabla">
    <w:name w:val="tabla"/>
    <w:basedOn w:val="Normal"/>
    <w:rsid w:val="00C85989"/>
    <w:pPr>
      <w:tabs>
        <w:tab w:val="left" w:pos="709"/>
      </w:tabs>
      <w:spacing w:before="60" w:line="168" w:lineRule="auto"/>
    </w:pPr>
    <w:rPr>
      <w:b/>
      <w:bCs/>
      <w:color w:val="003F6F"/>
      <w:sz w:val="18"/>
      <w:szCs w:val="18"/>
      <w:shd w:val="clear" w:color="auto" w:fill="FFFFFF"/>
      <w:lang w:val="es-ES_tradnl" w:eastAsia="es-ES"/>
    </w:rPr>
  </w:style>
  <w:style w:type="paragraph" w:customStyle="1" w:styleId="TABLAOK">
    <w:name w:val="TABLA OK"/>
    <w:basedOn w:val="tabla"/>
    <w:rsid w:val="00C85989"/>
    <w:rPr>
      <w:bCs w:val="0"/>
    </w:rPr>
  </w:style>
  <w:style w:type="paragraph" w:customStyle="1" w:styleId="TABLATITULACIONES">
    <w:name w:val="TABLA TITULACIONES"/>
    <w:basedOn w:val="Normal"/>
    <w:autoRedefine/>
    <w:rsid w:val="00C85989"/>
    <w:pPr>
      <w:spacing w:before="60" w:line="240" w:lineRule="auto"/>
    </w:pPr>
    <w:rPr>
      <w:rFonts w:ascii="Calibri" w:hAnsi="Calibri" w:cs="Calibri"/>
      <w:b/>
      <w:bCs/>
      <w:color w:val="003F6F"/>
      <w:szCs w:val="28"/>
      <w:lang w:eastAsia="es-ES"/>
    </w:rPr>
  </w:style>
  <w:style w:type="paragraph" w:customStyle="1" w:styleId="Ttuloarticulos">
    <w:name w:val="Título articulos"/>
    <w:basedOn w:val="Heading1"/>
    <w:rsid w:val="00C85989"/>
    <w:rPr>
      <w:color w:val="003F6F"/>
    </w:rPr>
  </w:style>
  <w:style w:type="paragraph" w:customStyle="1" w:styleId="BasicParagraph">
    <w:name w:val="[Basic Paragraph]"/>
    <w:basedOn w:val="Normal"/>
    <w:uiPriority w:val="99"/>
    <w:rsid w:val="00C85989"/>
    <w:pPr>
      <w:widowControl w:val="0"/>
      <w:autoSpaceDE w:val="0"/>
      <w:autoSpaceDN w:val="0"/>
      <w:adjustRightInd w:val="0"/>
      <w:spacing w:line="288" w:lineRule="auto"/>
      <w:textAlignment w:val="center"/>
    </w:pPr>
    <w:rPr>
      <w:rFonts w:ascii="Times-Roman" w:eastAsia="Cambria" w:hAnsi="Times-Roman" w:cs="Times-Roman"/>
      <w:color w:val="000000"/>
      <w:lang w:val="en-US"/>
    </w:rPr>
  </w:style>
  <w:style w:type="paragraph" w:styleId="NoSpacing">
    <w:name w:val="No Spacing"/>
    <w:link w:val="NoSpacingChar"/>
    <w:uiPriority w:val="1"/>
    <w:rsid w:val="00C85989"/>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C85989"/>
    <w:rPr>
      <w:rFonts w:eastAsiaTheme="minorEastAsia"/>
      <w:lang w:val="en-US" w:eastAsia="zh-CN"/>
    </w:rPr>
  </w:style>
  <w:style w:type="paragraph" w:customStyle="1" w:styleId="BodyTextBodyStyles">
    <w:name w:val="Body Text (Body Styles)"/>
    <w:basedOn w:val="Normal"/>
    <w:uiPriority w:val="99"/>
    <w:rsid w:val="00C85989"/>
    <w:pPr>
      <w:widowControl w:val="0"/>
      <w:suppressAutoHyphens/>
      <w:autoSpaceDE w:val="0"/>
      <w:autoSpaceDN w:val="0"/>
      <w:adjustRightInd w:val="0"/>
      <w:spacing w:after="227" w:line="280" w:lineRule="atLeast"/>
      <w:textAlignment w:val="center"/>
    </w:pPr>
    <w:rPr>
      <w:rFonts w:ascii="Open Sans" w:eastAsia="Cambria" w:hAnsi="Open Sans" w:cs="HelveticaNeue"/>
      <w:color w:val="000000"/>
      <w:sz w:val="18"/>
      <w:szCs w:val="18"/>
      <w:lang w:val="en-US"/>
    </w:rPr>
  </w:style>
  <w:style w:type="paragraph" w:customStyle="1" w:styleId="bullet1">
    <w:name w:val="bullet 1"/>
    <w:basedOn w:val="ListParagraph"/>
    <w:uiPriority w:val="99"/>
    <w:rsid w:val="00C85989"/>
    <w:pPr>
      <w:numPr>
        <w:numId w:val="1"/>
      </w:numPr>
      <w:tabs>
        <w:tab w:val="left" w:pos="709"/>
      </w:tabs>
      <w:spacing w:before="0" w:line="276" w:lineRule="auto"/>
    </w:pPr>
  </w:style>
  <w:style w:type="character" w:customStyle="1" w:styleId="Heading4Char">
    <w:name w:val="Heading 4 Char"/>
    <w:aliases w:val="10. TÍTULO 6.1 Char,Título 4;10. TÍTULO 6.1. Char"/>
    <w:basedOn w:val="DefaultParagraphFont"/>
    <w:link w:val="Heading4"/>
    <w:rsid w:val="00C85989"/>
    <w:rPr>
      <w:rFonts w:eastAsia="Calibri" w:cs="Arial"/>
      <w:b/>
      <w:bCs/>
      <w:color w:val="00426F"/>
      <w:w w:val="105"/>
      <w:sz w:val="32"/>
      <w:szCs w:val="32"/>
      <w:lang w:val="en-US" w:eastAsia="es-ES"/>
    </w:rPr>
  </w:style>
  <w:style w:type="character" w:customStyle="1" w:styleId="section-info-text">
    <w:name w:val="section-info-text"/>
    <w:basedOn w:val="DefaultParagraphFont"/>
    <w:rsid w:val="00C85989"/>
  </w:style>
  <w:style w:type="character" w:customStyle="1" w:styleId="Mencinsinresolver1">
    <w:name w:val="Mención sin resolver1"/>
    <w:basedOn w:val="DefaultParagraphFont"/>
    <w:uiPriority w:val="99"/>
    <w:rsid w:val="00C85989"/>
    <w:rPr>
      <w:color w:val="605E5C"/>
      <w:shd w:val="clear" w:color="auto" w:fill="E1DFDD"/>
    </w:rPr>
  </w:style>
  <w:style w:type="character" w:customStyle="1" w:styleId="apple-converted-space">
    <w:name w:val="apple-converted-space"/>
    <w:basedOn w:val="DefaultParagraphFont"/>
    <w:uiPriority w:val="99"/>
    <w:rsid w:val="00C85989"/>
  </w:style>
  <w:style w:type="character" w:styleId="UnresolvedMention">
    <w:name w:val="Unresolved Mention"/>
    <w:basedOn w:val="DefaultParagraphFont"/>
    <w:uiPriority w:val="99"/>
    <w:rsid w:val="00C85989"/>
    <w:rPr>
      <w:color w:val="605E5C"/>
      <w:shd w:val="clear" w:color="auto" w:fill="E1DFDD"/>
    </w:rPr>
  </w:style>
  <w:style w:type="paragraph" w:styleId="BodyText">
    <w:name w:val="Body Text"/>
    <w:basedOn w:val="Normal"/>
    <w:link w:val="BodyTextChar"/>
    <w:uiPriority w:val="99"/>
    <w:unhideWhenUsed/>
    <w:rsid w:val="00C85989"/>
    <w:pPr>
      <w:spacing w:after="12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C85989"/>
    <w:rPr>
      <w:rFonts w:ascii="Times New Roman" w:eastAsia="Times New Roman" w:hAnsi="Times New Roman" w:cs="Times New Roman"/>
    </w:rPr>
  </w:style>
  <w:style w:type="paragraph" w:customStyle="1" w:styleId="18DESTACADOFRASE">
    <w:name w:val="18. DESTACADO: FRASE"/>
    <w:basedOn w:val="Normal"/>
    <w:link w:val="18DESTACADOFRASECar"/>
    <w:autoRedefine/>
    <w:qFormat/>
    <w:rsid w:val="00C85989"/>
    <w:pPr>
      <w:spacing w:before="120" w:after="120"/>
      <w:jc w:val="center"/>
    </w:pPr>
    <w:rPr>
      <w:b/>
      <w:color w:val="003F70"/>
      <w:w w:val="105"/>
    </w:rPr>
  </w:style>
  <w:style w:type="character" w:customStyle="1" w:styleId="18DESTACADOFRASECar">
    <w:name w:val="18. DESTACADO: FRASE Car"/>
    <w:basedOn w:val="DefaultParagraphFont"/>
    <w:link w:val="18DESTACADOFRASE"/>
    <w:rsid w:val="00C85989"/>
    <w:rPr>
      <w:b/>
      <w:color w:val="003F70"/>
      <w:w w:val="105"/>
    </w:rPr>
  </w:style>
  <w:style w:type="paragraph" w:customStyle="1" w:styleId="Contexto1Car">
    <w:name w:val="Contexto_1 Car"/>
    <w:basedOn w:val="Normal"/>
    <w:link w:val="Contexto1CarCar"/>
    <w:unhideWhenUsed/>
    <w:rsid w:val="00C85989"/>
    <w:pPr>
      <w:spacing w:after="0" w:line="240" w:lineRule="auto"/>
      <w:ind w:firstLine="709"/>
    </w:pPr>
    <w:rPr>
      <w:rFonts w:ascii="Lucida Sans Unicode" w:eastAsia="Times New Roman" w:hAnsi="Lucida Sans Unicode" w:cs="Times New Roman"/>
      <w:lang w:eastAsia="es-ES"/>
    </w:rPr>
  </w:style>
  <w:style w:type="character" w:customStyle="1" w:styleId="Contexto1CarCar">
    <w:name w:val="Contexto_1 Car Car"/>
    <w:link w:val="Contexto1Car"/>
    <w:locked/>
    <w:rsid w:val="00C85989"/>
    <w:rPr>
      <w:rFonts w:ascii="Lucida Sans Unicode" w:eastAsia="Times New Roman" w:hAnsi="Lucida Sans Unicode" w:cs="Times New Roman"/>
      <w:lang w:eastAsia="es-ES"/>
    </w:rPr>
  </w:style>
  <w:style w:type="table" w:customStyle="1" w:styleId="TableNormal1">
    <w:name w:val="Table Normal1"/>
    <w:uiPriority w:val="2"/>
    <w:semiHidden/>
    <w:unhideWhenUsed/>
    <w:qFormat/>
    <w:rsid w:val="00C8598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C85989"/>
    <w:pPr>
      <w:widowControl w:val="0"/>
      <w:autoSpaceDE w:val="0"/>
      <w:autoSpaceDN w:val="0"/>
      <w:spacing w:after="0" w:line="240" w:lineRule="auto"/>
    </w:pPr>
    <w:rPr>
      <w:rFonts w:eastAsia="Arial" w:cs="Arial"/>
      <w:lang w:val="en-US"/>
    </w:rPr>
  </w:style>
  <w:style w:type="paragraph" w:customStyle="1" w:styleId="Titulo3">
    <w:name w:val="Titulo 3"/>
    <w:basedOn w:val="bullet1"/>
    <w:autoRedefine/>
    <w:qFormat/>
    <w:rsid w:val="00C85989"/>
    <w:pPr>
      <w:numPr>
        <w:numId w:val="0"/>
      </w:numPr>
    </w:pPr>
    <w:rPr>
      <w:b/>
      <w:bCs/>
      <w:color w:val="595959" w:themeColor="text1" w:themeTint="A6"/>
      <w:sz w:val="28"/>
    </w:rPr>
  </w:style>
  <w:style w:type="character" w:customStyle="1" w:styleId="FooterChar">
    <w:name w:val="Footer Char"/>
    <w:basedOn w:val="DefaultParagraphFont"/>
    <w:link w:val="Footer"/>
    <w:uiPriority w:val="99"/>
    <w:rsid w:val="00C85989"/>
  </w:style>
  <w:style w:type="paragraph" w:customStyle="1" w:styleId="Titu3numero">
    <w:name w:val="Titu3 numero"/>
    <w:basedOn w:val="Normal"/>
    <w:qFormat/>
    <w:rsid w:val="00C85989"/>
    <w:pPr>
      <w:tabs>
        <w:tab w:val="left" w:pos="777"/>
      </w:tabs>
      <w:spacing w:after="120" w:line="240" w:lineRule="auto"/>
      <w:outlineLvl w:val="2"/>
    </w:pPr>
    <w:rPr>
      <w:b/>
      <w:bCs/>
      <w:color w:val="003F6F"/>
      <w:sz w:val="36"/>
    </w:rPr>
  </w:style>
  <w:style w:type="paragraph" w:customStyle="1" w:styleId="Bulletnmero">
    <w:name w:val="Bullet número"/>
    <w:basedOn w:val="Normal"/>
    <w:autoRedefine/>
    <w:qFormat/>
    <w:rsid w:val="00C85989"/>
    <w:pPr>
      <w:numPr>
        <w:numId w:val="3"/>
      </w:numPr>
      <w:spacing w:after="120"/>
      <w:outlineLvl w:val="2"/>
    </w:pPr>
  </w:style>
  <w:style w:type="paragraph" w:customStyle="1" w:styleId="Titulo3Negrobulletletra">
    <w:name w:val="Titulo 3 Negro bullet letra"/>
    <w:basedOn w:val="Normal"/>
    <w:rsid w:val="00C85989"/>
    <w:pPr>
      <w:numPr>
        <w:numId w:val="4"/>
      </w:numPr>
      <w:spacing w:after="120"/>
      <w:outlineLvl w:val="2"/>
    </w:pPr>
    <w:rPr>
      <w:b/>
      <w:bCs/>
      <w:color w:val="3B3838" w:themeColor="background2" w:themeShade="40"/>
      <w:sz w:val="32"/>
    </w:rPr>
  </w:style>
  <w:style w:type="table" w:styleId="ListTable2">
    <w:name w:val="List Table 2"/>
    <w:basedOn w:val="TableNormal"/>
    <w:uiPriority w:val="47"/>
    <w:rsid w:val="00C8598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5TABLAPRRAFO">
    <w:name w:val="15. TABLA PÁRRAFO"/>
    <w:basedOn w:val="Normal"/>
    <w:autoRedefine/>
    <w:qFormat/>
    <w:rsid w:val="00C85989"/>
    <w:pPr>
      <w:framePr w:hSpace="141" w:wrap="around" w:vAnchor="text" w:hAnchor="page" w:xAlign="center" w:y="-11"/>
      <w:tabs>
        <w:tab w:val="left" w:pos="709"/>
      </w:tabs>
      <w:spacing w:after="120" w:line="240" w:lineRule="auto"/>
    </w:pPr>
    <w:rPr>
      <w:color w:val="808080"/>
    </w:rPr>
  </w:style>
  <w:style w:type="paragraph" w:customStyle="1" w:styleId="16TABLABULLETS">
    <w:name w:val="16. TABLA BULLETS"/>
    <w:basedOn w:val="bullet1"/>
    <w:autoRedefine/>
    <w:qFormat/>
    <w:rsid w:val="00C85989"/>
    <w:pPr>
      <w:spacing w:before="120"/>
      <w:outlineLvl w:val="9"/>
    </w:pPr>
    <w:rPr>
      <w:color w:val="808080"/>
    </w:rPr>
  </w:style>
  <w:style w:type="paragraph" w:customStyle="1" w:styleId="Titulo4">
    <w:name w:val="Titulo 4"/>
    <w:basedOn w:val="Normal"/>
    <w:rsid w:val="00C85989"/>
    <w:pPr>
      <w:spacing w:before="120" w:after="60"/>
    </w:pPr>
    <w:rPr>
      <w:b/>
      <w:bCs/>
      <w:color w:val="003F6F"/>
    </w:rPr>
  </w:style>
  <w:style w:type="paragraph" w:customStyle="1" w:styleId="Titu3letra">
    <w:name w:val="Titu3 letra"/>
    <w:basedOn w:val="07TTULO31"/>
    <w:rsid w:val="00C85989"/>
    <w:pPr>
      <w:numPr>
        <w:numId w:val="2"/>
      </w:numPr>
    </w:pPr>
  </w:style>
  <w:style w:type="character" w:customStyle="1" w:styleId="Heading6Char">
    <w:name w:val="Heading 6 Char"/>
    <w:basedOn w:val="DefaultParagraphFont"/>
    <w:link w:val="Heading6"/>
    <w:rsid w:val="00C85989"/>
    <w:rPr>
      <w:rFonts w:ascii="Times New Roman" w:eastAsia="Times New Roman" w:hAnsi="Times New Roman" w:cs="Times New Roman"/>
      <w:b/>
      <w:bCs/>
    </w:rPr>
  </w:style>
  <w:style w:type="character" w:customStyle="1" w:styleId="Heading9Char">
    <w:name w:val="Heading 9 Char"/>
    <w:basedOn w:val="DefaultParagraphFont"/>
    <w:link w:val="Heading9"/>
    <w:rsid w:val="00C85989"/>
    <w:rPr>
      <w:rFonts w:eastAsia="Times New Roman" w:cs="Arial"/>
    </w:rPr>
  </w:style>
  <w:style w:type="paragraph" w:customStyle="1" w:styleId="TxBrp0">
    <w:name w:val="TxBr_p0"/>
    <w:basedOn w:val="Normal"/>
    <w:rsid w:val="00C85989"/>
    <w:pPr>
      <w:widowControl w:val="0"/>
      <w:tabs>
        <w:tab w:val="left" w:pos="204"/>
      </w:tabs>
      <w:autoSpaceDE w:val="0"/>
      <w:autoSpaceDN w:val="0"/>
      <w:adjustRightInd w:val="0"/>
      <w:spacing w:after="0" w:line="240" w:lineRule="atLeast"/>
    </w:pPr>
    <w:rPr>
      <w:rFonts w:ascii="Times New Roman" w:eastAsia="Times New Roman" w:hAnsi="Times New Roman" w:cs="Times New Roman"/>
      <w:lang w:val="en-US" w:eastAsia="es-ES"/>
    </w:rPr>
  </w:style>
  <w:style w:type="paragraph" w:styleId="Caption">
    <w:name w:val="caption"/>
    <w:aliases w:val="14. AUTOR"/>
    <w:basedOn w:val="Normal"/>
    <w:next w:val="Normal"/>
    <w:rsid w:val="00C85989"/>
    <w:pPr>
      <w:spacing w:after="360" w:line="240" w:lineRule="auto"/>
      <w:jc w:val="center"/>
    </w:pPr>
    <w:rPr>
      <w:rFonts w:eastAsia="Times New Roman" w:cs="Arial"/>
      <w:b/>
      <w:bCs/>
      <w:color w:val="888888"/>
      <w:sz w:val="20"/>
      <w:szCs w:val="20"/>
      <w:lang w:eastAsia="es-ES"/>
    </w:rPr>
  </w:style>
  <w:style w:type="paragraph" w:styleId="BodyText3">
    <w:name w:val="Body Text 3"/>
    <w:basedOn w:val="Normal"/>
    <w:link w:val="BodyText3Char"/>
    <w:rsid w:val="00C85989"/>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C85989"/>
    <w:rPr>
      <w:rFonts w:ascii="Times New Roman" w:eastAsia="Times New Roman" w:hAnsi="Times New Roman" w:cs="Times New Roman"/>
      <w:sz w:val="16"/>
      <w:szCs w:val="16"/>
    </w:rPr>
  </w:style>
  <w:style w:type="paragraph" w:styleId="BodyText2">
    <w:name w:val="Body Text 2"/>
    <w:basedOn w:val="Normal"/>
    <w:link w:val="BodyText2Char"/>
    <w:rsid w:val="00C85989"/>
    <w:pPr>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C85989"/>
    <w:rPr>
      <w:rFonts w:ascii="Times New Roman" w:eastAsia="Times New Roman" w:hAnsi="Times New Roman" w:cs="Times New Roman"/>
    </w:rPr>
  </w:style>
  <w:style w:type="paragraph" w:customStyle="1" w:styleId="textonormal">
    <w:name w:val="textonormal"/>
    <w:basedOn w:val="Normal"/>
    <w:rsid w:val="00C85989"/>
    <w:pPr>
      <w:spacing w:before="100" w:beforeAutospacing="1" w:after="100" w:afterAutospacing="1" w:line="240" w:lineRule="auto"/>
    </w:pPr>
    <w:rPr>
      <w:rFonts w:eastAsia="Arial Unicode MS" w:cs="Arial"/>
      <w:color w:val="666666"/>
      <w:sz w:val="18"/>
      <w:szCs w:val="18"/>
      <w:lang w:eastAsia="es-ES"/>
    </w:rPr>
  </w:style>
  <w:style w:type="paragraph" w:customStyle="1" w:styleId="xl44">
    <w:name w:val="xl44"/>
    <w:basedOn w:val="Normal"/>
    <w:rsid w:val="00C85989"/>
    <w:pPr>
      <w:spacing w:before="100" w:beforeAutospacing="1" w:after="100" w:afterAutospacing="1" w:line="240" w:lineRule="auto"/>
    </w:pPr>
    <w:rPr>
      <w:rFonts w:eastAsia="Arial Unicode MS" w:cs="Arial"/>
      <w:sz w:val="18"/>
      <w:szCs w:val="18"/>
      <w:lang w:eastAsia="es-ES"/>
    </w:rPr>
  </w:style>
  <w:style w:type="paragraph" w:styleId="BodyTextIndent">
    <w:name w:val="Body Text Indent"/>
    <w:basedOn w:val="Normal"/>
    <w:link w:val="BodyTextIndentChar"/>
    <w:rsid w:val="00C85989"/>
    <w:pPr>
      <w:spacing w:after="120"/>
      <w:ind w:firstLine="708"/>
    </w:pPr>
    <w:rPr>
      <w:rFonts w:ascii="Century" w:eastAsia="Times New Roman" w:hAnsi="Century" w:cs="Times New Roman"/>
      <w:lang w:eastAsia="es-ES"/>
    </w:rPr>
  </w:style>
  <w:style w:type="character" w:customStyle="1" w:styleId="BodyTextIndentChar">
    <w:name w:val="Body Text Indent Char"/>
    <w:basedOn w:val="DefaultParagraphFont"/>
    <w:link w:val="BodyTextIndent"/>
    <w:rsid w:val="00C85989"/>
    <w:rPr>
      <w:rFonts w:ascii="Century" w:eastAsia="Times New Roman" w:hAnsi="Century" w:cs="Times New Roman"/>
      <w:lang w:eastAsia="es-ES"/>
    </w:rPr>
  </w:style>
  <w:style w:type="character" w:customStyle="1" w:styleId="estilocorreo16">
    <w:name w:val="estilocorreo16"/>
    <w:rsid w:val="00C85989"/>
    <w:rPr>
      <w:rFonts w:ascii="Arial" w:hAnsi="Arial" w:cs="Arial"/>
      <w:color w:val="000000"/>
      <w:sz w:val="20"/>
      <w:szCs w:val="20"/>
    </w:rPr>
  </w:style>
  <w:style w:type="character" w:customStyle="1" w:styleId="titulo10">
    <w:name w:val="titulo1"/>
    <w:rsid w:val="00C85989"/>
    <w:rPr>
      <w:rFonts w:ascii="Arial" w:hAnsi="Arial" w:cs="Arial" w:hint="default"/>
      <w:b/>
      <w:bCs/>
      <w:i w:val="0"/>
      <w:iCs w:val="0"/>
      <w:sz w:val="24"/>
      <w:szCs w:val="24"/>
    </w:rPr>
  </w:style>
  <w:style w:type="character" w:customStyle="1" w:styleId="estilocorreo15">
    <w:name w:val="estilocorreo15"/>
    <w:rsid w:val="00C85989"/>
    <w:rPr>
      <w:rFonts w:ascii="Arial" w:hAnsi="Arial" w:cs="Arial"/>
      <w:color w:val="000000"/>
      <w:sz w:val="20"/>
    </w:rPr>
  </w:style>
  <w:style w:type="paragraph" w:styleId="BodyTextIndent2">
    <w:name w:val="Body Text Indent 2"/>
    <w:basedOn w:val="Normal"/>
    <w:link w:val="BodyTextIndent2Char"/>
    <w:rsid w:val="00C85989"/>
    <w:pPr>
      <w:spacing w:after="120"/>
      <w:ind w:firstLine="360"/>
    </w:pPr>
    <w:rPr>
      <w:rFonts w:ascii="Century" w:eastAsia="Times New Roman" w:hAnsi="Century" w:cs="Times New Roman"/>
      <w:lang w:eastAsia="es-ES"/>
    </w:rPr>
  </w:style>
  <w:style w:type="character" w:customStyle="1" w:styleId="BodyTextIndent2Char">
    <w:name w:val="Body Text Indent 2 Char"/>
    <w:basedOn w:val="DefaultParagraphFont"/>
    <w:link w:val="BodyTextIndent2"/>
    <w:rsid w:val="00C85989"/>
    <w:rPr>
      <w:rFonts w:ascii="Century" w:eastAsia="Times New Roman" w:hAnsi="Century" w:cs="Times New Roman"/>
      <w:lang w:eastAsia="es-ES"/>
    </w:rPr>
  </w:style>
  <w:style w:type="paragraph" w:customStyle="1" w:styleId="texto">
    <w:name w:val="texto"/>
    <w:basedOn w:val="Normal"/>
    <w:rsid w:val="00C85989"/>
    <w:pPr>
      <w:spacing w:before="100" w:beforeAutospacing="1" w:after="100" w:afterAutospacing="1" w:line="240" w:lineRule="auto"/>
    </w:pPr>
    <w:rPr>
      <w:rFonts w:eastAsia="Arial Unicode MS" w:cs="Arial"/>
      <w:color w:val="003366"/>
      <w:sz w:val="20"/>
      <w:szCs w:val="20"/>
      <w:lang w:eastAsia="es-ES"/>
    </w:rPr>
  </w:style>
  <w:style w:type="paragraph" w:customStyle="1" w:styleId="default">
    <w:name w:val="default"/>
    <w:basedOn w:val="Normal"/>
    <w:rsid w:val="00C85989"/>
    <w:pPr>
      <w:autoSpaceDE w:val="0"/>
      <w:autoSpaceDN w:val="0"/>
      <w:spacing w:after="0" w:line="240" w:lineRule="auto"/>
    </w:pPr>
    <w:rPr>
      <w:rFonts w:ascii="Verdana" w:eastAsia="Calibri" w:hAnsi="Verdana" w:cs="Times New Roman"/>
      <w:color w:val="000000"/>
      <w:lang w:eastAsia="es-ES"/>
    </w:rPr>
  </w:style>
  <w:style w:type="paragraph" w:customStyle="1" w:styleId="Default0">
    <w:name w:val="Default"/>
    <w:unhideWhenUsed/>
    <w:rsid w:val="00C85989"/>
    <w:pPr>
      <w:autoSpaceDE w:val="0"/>
      <w:autoSpaceDN w:val="0"/>
      <w:adjustRightInd w:val="0"/>
      <w:spacing w:after="0" w:line="240" w:lineRule="auto"/>
    </w:pPr>
    <w:rPr>
      <w:rFonts w:ascii="Verdana" w:eastAsia="Times New Roman" w:hAnsi="Verdana" w:cs="Times New Roman"/>
      <w:color w:val="000000"/>
      <w:sz w:val="24"/>
      <w:szCs w:val="24"/>
      <w:lang w:eastAsia="es-ES"/>
    </w:rPr>
  </w:style>
  <w:style w:type="character" w:customStyle="1" w:styleId="EstiloCorreo28">
    <w:name w:val="EstiloCorreo28"/>
    <w:rsid w:val="00C85989"/>
    <w:rPr>
      <w:rFonts w:ascii="Arial" w:hAnsi="Arial" w:cs="Arial"/>
      <w:color w:val="000000"/>
      <w:sz w:val="20"/>
    </w:rPr>
  </w:style>
  <w:style w:type="table" w:styleId="TableTheme">
    <w:name w:val="Table Theme"/>
    <w:basedOn w:val="TableNormal"/>
    <w:rsid w:val="00C85989"/>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ofigura">
    <w:name w:val="Tabla o figura"/>
    <w:basedOn w:val="Normal"/>
    <w:autoRedefine/>
    <w:qFormat/>
    <w:rsid w:val="00C85989"/>
    <w:pPr>
      <w:spacing w:after="60"/>
      <w:jc w:val="center"/>
    </w:pPr>
    <w:rPr>
      <w:i/>
      <w:iCs/>
      <w:color w:val="003F6F"/>
    </w:rPr>
  </w:style>
  <w:style w:type="paragraph" w:customStyle="1" w:styleId="Titulodoc">
    <w:name w:val="Titulo doc"/>
    <w:basedOn w:val="Normal"/>
    <w:autoRedefine/>
    <w:rsid w:val="00C85989"/>
    <w:rPr>
      <w:rFonts w:cs="Arial"/>
      <w:b/>
      <w:bCs/>
      <w:color w:val="FFFFFF" w:themeColor="background1"/>
      <w:sz w:val="52"/>
      <w:szCs w:val="80"/>
    </w:rPr>
  </w:style>
  <w:style w:type="paragraph" w:customStyle="1" w:styleId="TtuloCAPTULO">
    <w:name w:val="Título CAPÍTULO"/>
    <w:basedOn w:val="Normal"/>
    <w:autoRedefine/>
    <w:rsid w:val="00C85989"/>
    <w:pPr>
      <w:spacing w:after="100" w:afterAutospacing="1"/>
    </w:pPr>
    <w:rPr>
      <w:b/>
      <w:bCs/>
      <w:color w:val="003F6F"/>
      <w:sz w:val="80"/>
      <w:szCs w:val="80"/>
    </w:rPr>
  </w:style>
  <w:style w:type="paragraph" w:customStyle="1" w:styleId="SubtituCAPTULO">
    <w:name w:val="Subtitu CAPÍTULO"/>
    <w:basedOn w:val="Normal"/>
    <w:autoRedefine/>
    <w:qFormat/>
    <w:rsid w:val="00C85989"/>
    <w:rPr>
      <w:i/>
      <w:iCs/>
      <w:color w:val="04305E"/>
      <w:sz w:val="44"/>
      <w:szCs w:val="44"/>
    </w:rPr>
  </w:style>
  <w:style w:type="paragraph" w:customStyle="1" w:styleId="Cabecerapgina">
    <w:name w:val="Cabecera página"/>
    <w:basedOn w:val="Normal"/>
    <w:autoRedefine/>
    <w:uiPriority w:val="99"/>
    <w:qFormat/>
    <w:rsid w:val="00C85989"/>
    <w:pPr>
      <w:tabs>
        <w:tab w:val="left" w:pos="709"/>
      </w:tabs>
    </w:pPr>
    <w:rPr>
      <w:b/>
      <w:color w:val="003F70"/>
      <w:lang w:val="en-US"/>
    </w:rPr>
  </w:style>
  <w:style w:type="paragraph" w:customStyle="1" w:styleId="Textocaja2">
    <w:name w:val="Texto caja 2"/>
    <w:basedOn w:val="Normal"/>
    <w:autoRedefine/>
    <w:rsid w:val="00C85989"/>
    <w:rPr>
      <w:color w:val="808080" w:themeColor="background1" w:themeShade="80"/>
      <w:sz w:val="18"/>
      <w:szCs w:val="18"/>
    </w:rPr>
  </w:style>
  <w:style w:type="paragraph" w:customStyle="1" w:styleId="Titulotextocaja2">
    <w:name w:val="Titulo texto caja 2"/>
    <w:basedOn w:val="Normal"/>
    <w:autoRedefine/>
    <w:rsid w:val="00C85989"/>
    <w:pPr>
      <w:spacing w:after="120"/>
    </w:pPr>
    <w:rPr>
      <w:color w:val="04305E"/>
      <w:sz w:val="36"/>
      <w:szCs w:val="36"/>
    </w:rPr>
  </w:style>
  <w:style w:type="paragraph" w:customStyle="1" w:styleId="MDTitulo4">
    <w:name w:val="MD_Titulo4"/>
    <w:basedOn w:val="Normal"/>
    <w:next w:val="ListParagraph"/>
    <w:autoRedefine/>
    <w:qFormat/>
    <w:rsid w:val="00C85989"/>
    <w:pPr>
      <w:numPr>
        <w:ilvl w:val="3"/>
        <w:numId w:val="7"/>
      </w:numPr>
      <w:pBdr>
        <w:bottom w:val="dashSmallGap" w:sz="4" w:space="1" w:color="auto"/>
      </w:pBdr>
      <w:spacing w:before="120"/>
      <w:outlineLvl w:val="3"/>
    </w:pPr>
    <w:rPr>
      <w:bCs/>
      <w:color w:val="808080" w:themeColor="background1" w:themeShade="80"/>
    </w:rPr>
  </w:style>
  <w:style w:type="paragraph" w:customStyle="1" w:styleId="MDTitulo1">
    <w:name w:val="MD_Titulo1"/>
    <w:basedOn w:val="ListParagraph"/>
    <w:next w:val="Normal"/>
    <w:autoRedefine/>
    <w:qFormat/>
    <w:rsid w:val="00C85989"/>
    <w:pPr>
      <w:pageBreakBefore/>
      <w:numPr>
        <w:numId w:val="7"/>
      </w:numPr>
      <w:pBdr>
        <w:bottom w:val="single" w:sz="18" w:space="1" w:color="FFC000"/>
      </w:pBdr>
      <w:spacing w:before="480" w:after="720"/>
      <w:outlineLvl w:val="0"/>
    </w:pPr>
    <w:rPr>
      <w:b/>
      <w:caps/>
      <w:color w:val="808080" w:themeColor="background1" w:themeShade="80"/>
    </w:rPr>
  </w:style>
  <w:style w:type="paragraph" w:customStyle="1" w:styleId="TITULO30">
    <w:name w:val="TITULO 3"/>
    <w:basedOn w:val="Normal"/>
    <w:autoRedefine/>
    <w:qFormat/>
    <w:rsid w:val="00C85989"/>
    <w:pPr>
      <w:spacing w:after="120"/>
      <w:outlineLvl w:val="2"/>
    </w:pPr>
    <w:rPr>
      <w:b/>
      <w:bCs/>
      <w:color w:val="003F6F"/>
      <w:sz w:val="32"/>
    </w:rPr>
  </w:style>
  <w:style w:type="paragraph" w:customStyle="1" w:styleId="Apartado1">
    <w:name w:val="Apartado 1"/>
    <w:basedOn w:val="Normal"/>
    <w:uiPriority w:val="99"/>
    <w:rsid w:val="00C85989"/>
    <w:pPr>
      <w:suppressAutoHyphens/>
      <w:spacing w:before="360" w:after="60" w:line="100" w:lineRule="atLeast"/>
    </w:pPr>
    <w:rPr>
      <w:rFonts w:eastAsia="Times New Roman" w:cs="Arial"/>
      <w:b/>
      <w:bCs/>
      <w:lang w:bidi="en-US"/>
    </w:rPr>
  </w:style>
  <w:style w:type="paragraph" w:customStyle="1" w:styleId="Subapartado11">
    <w:name w:val="Subapartado 1.1"/>
    <w:basedOn w:val="Normal"/>
    <w:qFormat/>
    <w:rsid w:val="00C85989"/>
    <w:pPr>
      <w:numPr>
        <w:ilvl w:val="1"/>
        <w:numId w:val="8"/>
      </w:numPr>
      <w:suppressAutoHyphens/>
      <w:spacing w:before="240" w:after="60" w:line="100" w:lineRule="atLeast"/>
    </w:pPr>
    <w:rPr>
      <w:rFonts w:eastAsia="Times New Roman" w:cs="Arial"/>
      <w:b/>
      <w:bCs/>
      <w:lang w:bidi="en-US"/>
    </w:rPr>
  </w:style>
  <w:style w:type="paragraph" w:customStyle="1" w:styleId="Subapartado111">
    <w:name w:val="Subapartado 1.1.1"/>
    <w:basedOn w:val="Normal"/>
    <w:qFormat/>
    <w:rsid w:val="00C85989"/>
    <w:pPr>
      <w:tabs>
        <w:tab w:val="left" w:pos="720"/>
      </w:tabs>
      <w:suppressAutoHyphens/>
      <w:spacing w:before="240" w:after="60" w:line="100" w:lineRule="atLeast"/>
    </w:pPr>
    <w:rPr>
      <w:rFonts w:eastAsia="Times New Roman" w:cs="Arial"/>
      <w:i/>
      <w:iCs/>
      <w:lang w:bidi="en-US"/>
    </w:rPr>
  </w:style>
  <w:style w:type="paragraph" w:customStyle="1" w:styleId="Base">
    <w:name w:val="Base"/>
    <w:basedOn w:val="Normal"/>
    <w:uiPriority w:val="99"/>
    <w:rsid w:val="00C85989"/>
    <w:pPr>
      <w:suppressAutoHyphens/>
      <w:spacing w:line="100" w:lineRule="atLeast"/>
      <w:textAlignment w:val="top"/>
    </w:pPr>
    <w:rPr>
      <w:rFonts w:eastAsia="Times New Roman" w:cs="Arial"/>
      <w:color w:val="000000"/>
      <w:sz w:val="20"/>
      <w:szCs w:val="20"/>
      <w:lang w:eastAsia="ks-Deva" w:bidi="ks-Deva"/>
    </w:rPr>
  </w:style>
  <w:style w:type="paragraph" w:customStyle="1" w:styleId="Figuraytabla">
    <w:name w:val="Figura y tabla"/>
    <w:basedOn w:val="Normal"/>
    <w:qFormat/>
    <w:rsid w:val="00C85989"/>
    <w:pPr>
      <w:suppressAutoHyphens/>
      <w:spacing w:line="100" w:lineRule="atLeast"/>
      <w:ind w:left="426"/>
    </w:pPr>
    <w:rPr>
      <w:rFonts w:eastAsia="Times New Roman" w:cs="Arial"/>
      <w:color w:val="000000"/>
      <w:sz w:val="20"/>
      <w:szCs w:val="20"/>
      <w:lang w:eastAsia="ks-Deva" w:bidi="ks-Deva"/>
    </w:rPr>
  </w:style>
  <w:style w:type="paragraph" w:customStyle="1" w:styleId="Encabezadopgina">
    <w:name w:val="Encabezado página"/>
    <w:basedOn w:val="Normal"/>
    <w:qFormat/>
    <w:rsid w:val="00C85989"/>
    <w:pPr>
      <w:pBdr>
        <w:bottom w:val="single" w:sz="4" w:space="1" w:color="000000"/>
      </w:pBdr>
      <w:suppressAutoHyphens/>
      <w:autoSpaceDE w:val="0"/>
      <w:spacing w:after="200"/>
    </w:pPr>
    <w:rPr>
      <w:rFonts w:eastAsia="Times New Roman" w:cs="Arial"/>
      <w:i/>
      <w:iCs/>
      <w:sz w:val="18"/>
      <w:szCs w:val="18"/>
      <w:lang w:eastAsia="ks-Deva" w:bidi="ks-Deva"/>
    </w:rPr>
  </w:style>
  <w:style w:type="paragraph" w:customStyle="1" w:styleId="Titulosinbullet">
    <w:name w:val="Titulo sin bullet"/>
    <w:basedOn w:val="Normal"/>
    <w:rsid w:val="00C85989"/>
    <w:pPr>
      <w:suppressAutoHyphens/>
      <w:spacing w:before="360" w:after="60" w:line="100" w:lineRule="atLeast"/>
    </w:pPr>
    <w:rPr>
      <w:rFonts w:eastAsia="Times New Roman" w:cs="Arial"/>
      <w:b/>
      <w:bCs/>
      <w:lang w:bidi="en-US"/>
    </w:rPr>
  </w:style>
  <w:style w:type="paragraph" w:customStyle="1" w:styleId="Subapartado1111">
    <w:name w:val="Subapartado 1.1.1.1"/>
    <w:basedOn w:val="Subapartado111"/>
    <w:qFormat/>
    <w:rsid w:val="00C85989"/>
    <w:pPr>
      <w:numPr>
        <w:ilvl w:val="3"/>
      </w:numPr>
      <w:ind w:firstLine="170"/>
    </w:pPr>
    <w:rPr>
      <w:b/>
      <w:bCs/>
      <w:i w:val="0"/>
      <w:iCs w:val="0"/>
      <w:sz w:val="21"/>
      <w:szCs w:val="21"/>
    </w:rPr>
  </w:style>
  <w:style w:type="paragraph" w:customStyle="1" w:styleId="titulo11">
    <w:name w:val="titulo 1.1"/>
    <w:basedOn w:val="Heading1"/>
    <w:qFormat/>
    <w:rsid w:val="00C85989"/>
    <w:pPr>
      <w:keepNext w:val="0"/>
      <w:keepLines w:val="0"/>
      <w:widowControl w:val="0"/>
      <w:tabs>
        <w:tab w:val="left" w:pos="777"/>
      </w:tabs>
      <w:autoSpaceDE w:val="0"/>
      <w:autoSpaceDN w:val="0"/>
      <w:spacing w:before="79"/>
    </w:pPr>
    <w:rPr>
      <w:rFonts w:ascii="Slim Joe" w:eastAsia="Calibri" w:hAnsi="Slim Joe" w:cs="Calibri"/>
      <w:b/>
      <w:bCs/>
      <w:color w:val="00508F"/>
      <w:w w:val="105"/>
      <w:sz w:val="24"/>
      <w:szCs w:val="40"/>
      <w:lang w:eastAsia="es-ES"/>
    </w:rPr>
  </w:style>
  <w:style w:type="paragraph" w:customStyle="1" w:styleId="2REFERENCIAS">
    <w:name w:val="2. REFERENCIAS"/>
    <w:basedOn w:val="Normal"/>
    <w:autoRedefine/>
    <w:uiPriority w:val="99"/>
    <w:qFormat/>
    <w:rsid w:val="00C85989"/>
    <w:pPr>
      <w:spacing w:before="120" w:after="120" w:line="240" w:lineRule="auto"/>
      <w:jc w:val="center"/>
    </w:pPr>
    <w:rPr>
      <w:i/>
      <w:iCs/>
      <w:color w:val="003F6F"/>
      <w:sz w:val="20"/>
      <w:szCs w:val="20"/>
      <w:lang w:val="en-US"/>
    </w:rPr>
  </w:style>
  <w:style w:type="paragraph" w:customStyle="1" w:styleId="3BULLETLIST">
    <w:name w:val="3. BULLET LIST"/>
    <w:uiPriority w:val="99"/>
    <w:qFormat/>
    <w:rsid w:val="00C85989"/>
    <w:pPr>
      <w:spacing w:line="360" w:lineRule="auto"/>
      <w:jc w:val="both"/>
    </w:pPr>
    <w:rPr>
      <w:rFonts w:ascii="Arial" w:hAnsi="Arial"/>
      <w:sz w:val="24"/>
    </w:rPr>
  </w:style>
  <w:style w:type="paragraph" w:customStyle="1" w:styleId="4TTULO11">
    <w:name w:val="4. TÍTULO 1.1"/>
    <w:basedOn w:val="Heading1"/>
    <w:uiPriority w:val="99"/>
    <w:qFormat/>
    <w:rsid w:val="00C85989"/>
    <w:pPr>
      <w:keepNext w:val="0"/>
      <w:keepLines w:val="0"/>
      <w:widowControl w:val="0"/>
      <w:tabs>
        <w:tab w:val="left" w:pos="777"/>
      </w:tabs>
      <w:autoSpaceDE w:val="0"/>
      <w:autoSpaceDN w:val="0"/>
      <w:spacing w:before="120" w:after="160"/>
    </w:pPr>
    <w:rPr>
      <w:rFonts w:ascii="Arial" w:eastAsia="Calibri" w:hAnsi="Arial" w:cs="Arial"/>
      <w:b/>
      <w:bCs/>
      <w:color w:val="00426F"/>
      <w:w w:val="105"/>
      <w:sz w:val="36"/>
      <w:lang w:val="en-US" w:eastAsia="es-ES"/>
    </w:rPr>
  </w:style>
  <w:style w:type="paragraph" w:customStyle="1" w:styleId="5TTULOSECCIN">
    <w:name w:val="5. TÍTULO SECCIÓN"/>
    <w:basedOn w:val="Heading1"/>
    <w:autoRedefine/>
    <w:uiPriority w:val="99"/>
    <w:qFormat/>
    <w:rsid w:val="00C85989"/>
    <w:pPr>
      <w:spacing w:before="840" w:after="360"/>
    </w:pPr>
    <w:rPr>
      <w:rFonts w:ascii="Arial" w:hAnsi="Arial" w:cs="Arial"/>
      <w:b/>
      <w:noProof/>
      <w:color w:val="00426F"/>
      <w:sz w:val="40"/>
      <w:szCs w:val="36"/>
      <w:lang w:val="en-US" w:eastAsia="es-ES_tradnl"/>
    </w:rPr>
  </w:style>
  <w:style w:type="numbering" w:customStyle="1" w:styleId="ListaOpenUAX">
    <w:name w:val="Lista OpenUAX"/>
    <w:uiPriority w:val="99"/>
    <w:rsid w:val="00C85989"/>
    <w:pPr>
      <w:numPr>
        <w:numId w:val="22"/>
      </w:numPr>
    </w:pPr>
  </w:style>
  <w:style w:type="paragraph" w:customStyle="1" w:styleId="4TTULOSECCIN">
    <w:name w:val="4. TÍTULO SECCIÓN"/>
    <w:basedOn w:val="Heading1"/>
    <w:next w:val="Normal"/>
    <w:autoRedefine/>
    <w:uiPriority w:val="99"/>
    <w:qFormat/>
    <w:rsid w:val="00C85989"/>
    <w:pPr>
      <w:spacing w:before="840" w:after="360"/>
    </w:pPr>
    <w:rPr>
      <w:rFonts w:ascii="Arial" w:hAnsi="Arial" w:cs="Arial"/>
      <w:b/>
      <w:noProof/>
      <w:color w:val="00426F"/>
      <w:sz w:val="40"/>
      <w:szCs w:val="36"/>
      <w:lang w:val="en-US" w:eastAsia="es-ES_tradnl"/>
    </w:rPr>
  </w:style>
  <w:style w:type="paragraph" w:customStyle="1" w:styleId="5TTULO11">
    <w:name w:val="5. TÍTULO 1.1"/>
    <w:basedOn w:val="6TTULO21"/>
    <w:next w:val="Normal"/>
    <w:autoRedefine/>
    <w:uiPriority w:val="99"/>
    <w:qFormat/>
    <w:rsid w:val="00C85989"/>
    <w:pPr>
      <w:numPr>
        <w:numId w:val="16"/>
      </w:numPr>
    </w:pPr>
    <w:rPr>
      <w:lang w:val="en-US" w:eastAsia="es-ES"/>
    </w:rPr>
  </w:style>
  <w:style w:type="paragraph" w:customStyle="1" w:styleId="6TTULO21">
    <w:name w:val="6. TÍTULO 2.1."/>
    <w:basedOn w:val="Normal"/>
    <w:next w:val="Normal"/>
    <w:autoRedefine/>
    <w:uiPriority w:val="99"/>
    <w:qFormat/>
    <w:rsid w:val="00C85989"/>
    <w:pPr>
      <w:tabs>
        <w:tab w:val="left" w:pos="777"/>
      </w:tabs>
      <w:spacing w:before="120" w:after="400" w:line="240" w:lineRule="auto"/>
      <w:outlineLvl w:val="2"/>
    </w:pPr>
    <w:rPr>
      <w:b/>
      <w:bCs/>
      <w:color w:val="00426F"/>
      <w:sz w:val="36"/>
    </w:rPr>
  </w:style>
  <w:style w:type="paragraph" w:customStyle="1" w:styleId="1PRRAFONORMAL">
    <w:name w:val="1. PÁRRAFO NORMAL"/>
    <w:basedOn w:val="Normal"/>
    <w:autoRedefine/>
    <w:uiPriority w:val="1"/>
    <w:qFormat/>
    <w:rsid w:val="00C85989"/>
    <w:pPr>
      <w:tabs>
        <w:tab w:val="left" w:pos="709"/>
      </w:tabs>
    </w:pPr>
  </w:style>
  <w:style w:type="paragraph" w:customStyle="1" w:styleId="7TTULO31">
    <w:name w:val="7. TÍTULO 3.1"/>
    <w:basedOn w:val="06TTULO21"/>
    <w:next w:val="01PRRAFONORMAL"/>
    <w:autoRedefine/>
    <w:uiPriority w:val="99"/>
    <w:qFormat/>
    <w:rsid w:val="00C85989"/>
    <w:pPr>
      <w:numPr>
        <w:numId w:val="0"/>
      </w:numPr>
    </w:pPr>
  </w:style>
  <w:style w:type="paragraph" w:customStyle="1" w:styleId="10TTULOSECCIN">
    <w:name w:val="10. TÍTULO SECCIÓN"/>
    <w:basedOn w:val="Heading1"/>
    <w:autoRedefine/>
    <w:uiPriority w:val="99"/>
    <w:qFormat/>
    <w:rsid w:val="00C85989"/>
    <w:pPr>
      <w:spacing w:before="120" w:after="240" w:line="240" w:lineRule="auto"/>
    </w:pPr>
    <w:rPr>
      <w:rFonts w:ascii="Arial" w:hAnsi="Arial" w:cs="Arial"/>
      <w:b/>
      <w:noProof/>
      <w:color w:val="auto"/>
      <w:sz w:val="28"/>
      <w:szCs w:val="36"/>
      <w:lang w:val="en-US" w:eastAsia="es-ES_tradnl"/>
    </w:rPr>
  </w:style>
  <w:style w:type="paragraph" w:customStyle="1" w:styleId="01PRRAFONORMAL">
    <w:name w:val="01. PÁRRAFO NORMAL"/>
    <w:basedOn w:val="Normal"/>
    <w:autoRedefine/>
    <w:uiPriority w:val="99"/>
    <w:unhideWhenUsed/>
    <w:qFormat/>
    <w:rsid w:val="00C85989"/>
    <w:pPr>
      <w:tabs>
        <w:tab w:val="left" w:pos="709"/>
      </w:tabs>
    </w:pPr>
    <w:rPr>
      <w:color w:val="202020"/>
    </w:rPr>
  </w:style>
  <w:style w:type="paragraph" w:customStyle="1" w:styleId="02REFERENCIAS">
    <w:name w:val="02. REFERENCIAS"/>
    <w:basedOn w:val="Normal"/>
    <w:next w:val="Normal"/>
    <w:autoRedefine/>
    <w:qFormat/>
    <w:rsid w:val="00C85989"/>
    <w:pPr>
      <w:spacing w:before="60" w:after="240"/>
      <w:jc w:val="center"/>
    </w:pPr>
    <w:rPr>
      <w:i/>
      <w:iCs/>
      <w:color w:val="003F6F"/>
      <w:sz w:val="20"/>
    </w:rPr>
  </w:style>
  <w:style w:type="paragraph" w:customStyle="1" w:styleId="03BULLETLIST">
    <w:name w:val="03. BULLET LIST"/>
    <w:basedOn w:val="bullet1"/>
    <w:autoRedefine/>
    <w:qFormat/>
    <w:rsid w:val="00C85989"/>
    <w:pPr>
      <w:ind w:left="714" w:hanging="357"/>
      <w:outlineLvl w:val="9"/>
    </w:pPr>
  </w:style>
  <w:style w:type="paragraph" w:customStyle="1" w:styleId="04TTULOSECCIN">
    <w:name w:val="04. TÍTULO SECCIÓN"/>
    <w:basedOn w:val="Heading1"/>
    <w:next w:val="Normal"/>
    <w:autoRedefine/>
    <w:qFormat/>
    <w:rsid w:val="00C85989"/>
    <w:pPr>
      <w:numPr>
        <w:numId w:val="24"/>
      </w:numPr>
      <w:spacing w:before="40" w:after="160"/>
    </w:pPr>
    <w:rPr>
      <w:rFonts w:asciiTheme="minorHAnsi" w:hAnsiTheme="minorHAnsi" w:cstheme="minorHAnsi"/>
      <w:b/>
      <w:noProof/>
      <w:color w:val="00426F"/>
      <w:sz w:val="36"/>
      <w:szCs w:val="36"/>
      <w:lang w:eastAsia="es-ES_tradnl"/>
    </w:rPr>
  </w:style>
  <w:style w:type="paragraph" w:customStyle="1" w:styleId="05TTULO11">
    <w:name w:val="05. TÍTULO 1.1"/>
    <w:basedOn w:val="Heading1"/>
    <w:next w:val="Normal"/>
    <w:autoRedefine/>
    <w:qFormat/>
    <w:rsid w:val="00C85989"/>
    <w:pPr>
      <w:keepNext w:val="0"/>
      <w:keepLines w:val="0"/>
      <w:widowControl w:val="0"/>
      <w:numPr>
        <w:numId w:val="15"/>
      </w:numPr>
      <w:tabs>
        <w:tab w:val="left" w:pos="777"/>
      </w:tabs>
      <w:autoSpaceDE w:val="0"/>
      <w:autoSpaceDN w:val="0"/>
      <w:spacing w:before="120" w:after="400" w:line="240" w:lineRule="auto"/>
      <w:outlineLvl w:val="1"/>
    </w:pPr>
    <w:rPr>
      <w:rFonts w:asciiTheme="minorHAnsi" w:eastAsia="Calibri" w:hAnsiTheme="minorHAnsi" w:cs="Arial"/>
      <w:b/>
      <w:bCs/>
      <w:color w:val="00426F"/>
      <w:w w:val="105"/>
      <w:lang w:val="en-US" w:eastAsia="es-ES"/>
    </w:rPr>
  </w:style>
  <w:style w:type="paragraph" w:customStyle="1" w:styleId="10TTULOAPARTADO">
    <w:name w:val="10. TÍTULO APARTADO"/>
    <w:basedOn w:val="Heading1"/>
    <w:next w:val="01PRRAFONORMAL"/>
    <w:autoRedefine/>
    <w:uiPriority w:val="1"/>
    <w:unhideWhenUsed/>
    <w:qFormat/>
    <w:rsid w:val="00C85989"/>
    <w:pPr>
      <w:spacing w:before="120" w:after="240" w:line="240" w:lineRule="auto"/>
    </w:pPr>
    <w:rPr>
      <w:rFonts w:ascii="Arial" w:hAnsi="Arial" w:cs="Arial"/>
      <w:b/>
      <w:noProof/>
      <w:color w:val="auto"/>
      <w:sz w:val="28"/>
      <w:szCs w:val="36"/>
      <w:lang w:val="en-US" w:eastAsia="es-ES_tradnl"/>
    </w:rPr>
  </w:style>
  <w:style w:type="paragraph" w:customStyle="1" w:styleId="06TTULO21">
    <w:name w:val="06. TÍTULO 2.1."/>
    <w:basedOn w:val="Normal"/>
    <w:next w:val="Normal"/>
    <w:autoRedefine/>
    <w:qFormat/>
    <w:rsid w:val="00C85989"/>
    <w:pPr>
      <w:widowControl w:val="0"/>
      <w:numPr>
        <w:numId w:val="5"/>
      </w:numPr>
      <w:spacing w:before="120" w:after="400" w:line="240" w:lineRule="auto"/>
      <w:outlineLvl w:val="1"/>
    </w:pPr>
    <w:rPr>
      <w:b/>
      <w:bCs/>
      <w:color w:val="00426F"/>
      <w:sz w:val="32"/>
    </w:rPr>
  </w:style>
  <w:style w:type="paragraph" w:customStyle="1" w:styleId="07TTULO31">
    <w:name w:val="07. TÍTULO 3.1"/>
    <w:basedOn w:val="06TTULO21"/>
    <w:next w:val="Normal"/>
    <w:autoRedefine/>
    <w:qFormat/>
    <w:rsid w:val="00C85989"/>
    <w:pPr>
      <w:numPr>
        <w:numId w:val="13"/>
      </w:numPr>
    </w:pPr>
    <w:rPr>
      <w:lang w:val="en-US" w:eastAsia="es-ES_tradnl"/>
    </w:rPr>
  </w:style>
  <w:style w:type="paragraph" w:customStyle="1" w:styleId="08TTULO41">
    <w:name w:val="08. TÍTULO 4.1"/>
    <w:basedOn w:val="05TTULO11"/>
    <w:next w:val="Normal"/>
    <w:autoRedefine/>
    <w:qFormat/>
    <w:rsid w:val="00C85989"/>
    <w:pPr>
      <w:numPr>
        <w:numId w:val="10"/>
      </w:numPr>
      <w:tabs>
        <w:tab w:val="clear" w:pos="777"/>
      </w:tabs>
    </w:pPr>
  </w:style>
  <w:style w:type="paragraph" w:customStyle="1" w:styleId="09TTULO51">
    <w:name w:val="09. TÍTULO 5.1"/>
    <w:basedOn w:val="05TTULO11"/>
    <w:autoRedefine/>
    <w:qFormat/>
    <w:rsid w:val="00C85989"/>
    <w:pPr>
      <w:numPr>
        <w:numId w:val="9"/>
      </w:numPr>
      <w:tabs>
        <w:tab w:val="clear" w:pos="777"/>
      </w:tabs>
    </w:pPr>
  </w:style>
  <w:style w:type="paragraph" w:customStyle="1" w:styleId="20TTULOAPARTADO">
    <w:name w:val="20. TÍTULO APARTADO"/>
    <w:basedOn w:val="Heading1"/>
    <w:next w:val="01PRRAFONORMAL"/>
    <w:autoRedefine/>
    <w:uiPriority w:val="1"/>
    <w:qFormat/>
    <w:rsid w:val="00C85989"/>
    <w:pPr>
      <w:spacing w:before="120" w:after="240" w:line="240" w:lineRule="auto"/>
    </w:pPr>
    <w:rPr>
      <w:rFonts w:ascii="Arial" w:hAnsi="Arial" w:cs="Arial"/>
      <w:b/>
      <w:noProof/>
      <w:color w:val="auto"/>
      <w:sz w:val="28"/>
      <w:szCs w:val="36"/>
      <w:lang w:val="en-US" w:eastAsia="es-ES_tradnl"/>
    </w:rPr>
  </w:style>
  <w:style w:type="paragraph" w:customStyle="1" w:styleId="11Base">
    <w:name w:val="11. Base"/>
    <w:basedOn w:val="Normal"/>
    <w:autoRedefine/>
    <w:uiPriority w:val="1"/>
    <w:qFormat/>
    <w:rsid w:val="00C85989"/>
    <w:pPr>
      <w:shd w:val="clear" w:color="auto" w:fill="FFFFFF"/>
    </w:pPr>
    <w:rPr>
      <w:rFonts w:eastAsia="Times New Roman" w:cs="Times New Roman"/>
      <w:shd w:val="clear" w:color="auto" w:fill="FFFFFF"/>
      <w:lang w:eastAsia="es-ES"/>
    </w:rPr>
  </w:style>
  <w:style w:type="paragraph" w:customStyle="1" w:styleId="10TTULOS61">
    <w:name w:val="10. TÍTULOS 6.1"/>
    <w:basedOn w:val="11TTULO71"/>
    <w:next w:val="01PRRAFONORMAL"/>
    <w:autoRedefine/>
    <w:qFormat/>
    <w:rsid w:val="00C85989"/>
    <w:pPr>
      <w:numPr>
        <w:numId w:val="12"/>
      </w:numPr>
    </w:pPr>
  </w:style>
  <w:style w:type="paragraph" w:customStyle="1" w:styleId="11TTULO71">
    <w:name w:val="11. TÍTULO 7.1"/>
    <w:basedOn w:val="Normal"/>
    <w:next w:val="Normal"/>
    <w:autoRedefine/>
    <w:qFormat/>
    <w:rsid w:val="00C85989"/>
    <w:pPr>
      <w:widowControl w:val="0"/>
      <w:numPr>
        <w:numId w:val="11"/>
      </w:numPr>
      <w:spacing w:before="120" w:after="400" w:line="240" w:lineRule="auto"/>
      <w:outlineLvl w:val="1"/>
    </w:pPr>
    <w:rPr>
      <w:b/>
      <w:bCs/>
      <w:color w:val="00426F"/>
      <w:sz w:val="32"/>
      <w:lang w:val="en-US" w:eastAsia="es-ES_tradnl"/>
    </w:rPr>
  </w:style>
  <w:style w:type="paragraph" w:customStyle="1" w:styleId="12TTULOAPARTADO">
    <w:name w:val="12. TÍTULO APARTADO"/>
    <w:basedOn w:val="Heading1"/>
    <w:next w:val="Normal"/>
    <w:autoRedefine/>
    <w:qFormat/>
    <w:rsid w:val="00C85989"/>
    <w:pPr>
      <w:spacing w:before="120" w:after="240" w:line="240" w:lineRule="auto"/>
      <w:outlineLvl w:val="9"/>
    </w:pPr>
    <w:rPr>
      <w:rFonts w:asciiTheme="minorHAnsi" w:hAnsiTheme="minorHAnsi" w:cstheme="minorHAnsi"/>
      <w:b/>
      <w:noProof/>
      <w:color w:val="888888"/>
      <w:sz w:val="28"/>
      <w:szCs w:val="36"/>
      <w:lang w:eastAsia="es-ES_tradnl"/>
    </w:rPr>
  </w:style>
  <w:style w:type="paragraph" w:styleId="IntenseQuote">
    <w:name w:val="Intense Quote"/>
    <w:aliases w:val="13. CITA DESTADA"/>
    <w:basedOn w:val="Normal"/>
    <w:next w:val="Contexto1"/>
    <w:link w:val="IntenseQuoteChar"/>
    <w:autoRedefine/>
    <w:uiPriority w:val="30"/>
    <w:qFormat/>
    <w:rsid w:val="00C85989"/>
    <w:pPr>
      <w:pBdr>
        <w:top w:val="single" w:sz="4" w:space="10" w:color="888888"/>
        <w:bottom w:val="single" w:sz="4" w:space="10" w:color="888888"/>
      </w:pBdr>
      <w:spacing w:before="360" w:after="120"/>
      <w:ind w:left="862" w:right="862"/>
      <w:jc w:val="center"/>
    </w:pPr>
    <w:rPr>
      <w:i/>
      <w:iCs/>
      <w:color w:val="888888"/>
    </w:rPr>
  </w:style>
  <w:style w:type="character" w:customStyle="1" w:styleId="IntenseQuoteChar">
    <w:name w:val="Intense Quote Char"/>
    <w:aliases w:val="13. CITA DESTADA Char"/>
    <w:basedOn w:val="DefaultParagraphFont"/>
    <w:link w:val="IntenseQuote"/>
    <w:uiPriority w:val="30"/>
    <w:rsid w:val="00C85989"/>
    <w:rPr>
      <w:i/>
      <w:iCs/>
      <w:color w:val="888888"/>
    </w:rPr>
  </w:style>
  <w:style w:type="paragraph" w:customStyle="1" w:styleId="14AUTORES">
    <w:name w:val="14. AUTORES"/>
    <w:basedOn w:val="Caption"/>
    <w:qFormat/>
    <w:rsid w:val="00C85989"/>
  </w:style>
  <w:style w:type="paragraph" w:customStyle="1" w:styleId="13CITASDESTACADAS">
    <w:name w:val="13. CITAS DESTACADAS"/>
    <w:basedOn w:val="IntenseQuote"/>
    <w:next w:val="14AUTORES"/>
    <w:autoRedefine/>
    <w:qFormat/>
    <w:rsid w:val="00C85989"/>
    <w:rPr>
      <w:lang w:val="en-US"/>
    </w:rPr>
  </w:style>
  <w:style w:type="paragraph" w:customStyle="1" w:styleId="10TTULOS610">
    <w:name w:val="10 TÍTULOS 6.1"/>
    <w:basedOn w:val="09TTULO51"/>
    <w:next w:val="Normal"/>
    <w:autoRedefine/>
    <w:uiPriority w:val="99"/>
    <w:qFormat/>
    <w:rsid w:val="00C85989"/>
    <w:pPr>
      <w:numPr>
        <w:numId w:val="17"/>
      </w:numPr>
    </w:pPr>
  </w:style>
  <w:style w:type="character" w:customStyle="1" w:styleId="011NEGRITACar">
    <w:name w:val="01.1 NEGRITA Car"/>
    <w:basedOn w:val="DefaultParagraphFont"/>
    <w:link w:val="011NEGRITA"/>
    <w:rsid w:val="00C85989"/>
    <w:rPr>
      <w:rFonts w:eastAsia="Times New Roman" w:cs="Times New Roman"/>
      <w:b/>
      <w:color w:val="003F70"/>
      <w:shd w:val="clear" w:color="auto" w:fill="FFFFFF"/>
      <w:lang w:eastAsia="es-ES"/>
    </w:rPr>
  </w:style>
  <w:style w:type="paragraph" w:customStyle="1" w:styleId="Bullet10">
    <w:name w:val="Bullet 1"/>
    <w:basedOn w:val="ListParagraph"/>
    <w:link w:val="Bullet1Car"/>
    <w:autoRedefine/>
    <w:qFormat/>
    <w:rsid w:val="00C85989"/>
    <w:pPr>
      <w:widowControl w:val="0"/>
      <w:tabs>
        <w:tab w:val="left" w:pos="680"/>
        <w:tab w:val="left" w:pos="851"/>
        <w:tab w:val="left" w:pos="1257"/>
      </w:tabs>
      <w:autoSpaceDE w:val="0"/>
      <w:autoSpaceDN w:val="0"/>
      <w:spacing w:before="0" w:after="0"/>
      <w:ind w:left="0"/>
      <w:outlineLvl w:val="9"/>
    </w:pPr>
    <w:rPr>
      <w:rFonts w:eastAsia="Calibri" w:cs="Calibri"/>
      <w:color w:val="535353"/>
      <w:w w:val="110"/>
    </w:rPr>
  </w:style>
  <w:style w:type="paragraph" w:customStyle="1" w:styleId="ttuloI">
    <w:name w:val="título I"/>
    <w:basedOn w:val="Heading1"/>
    <w:qFormat/>
    <w:rsid w:val="00C85989"/>
    <w:pPr>
      <w:keepNext w:val="0"/>
      <w:keepLines w:val="0"/>
      <w:widowControl w:val="0"/>
      <w:numPr>
        <w:numId w:val="20"/>
      </w:numPr>
      <w:tabs>
        <w:tab w:val="num" w:pos="360"/>
        <w:tab w:val="left" w:pos="777"/>
      </w:tabs>
      <w:autoSpaceDE w:val="0"/>
      <w:autoSpaceDN w:val="0"/>
      <w:spacing w:before="79" w:line="240" w:lineRule="auto"/>
      <w:ind w:left="0" w:firstLine="0"/>
    </w:pPr>
    <w:rPr>
      <w:rFonts w:ascii="Arial" w:eastAsia="Calibri" w:hAnsi="Arial" w:cs="Calibri"/>
      <w:b/>
      <w:bCs/>
      <w:color w:val="00508F"/>
      <w:w w:val="105"/>
      <w:sz w:val="40"/>
      <w:szCs w:val="40"/>
    </w:rPr>
  </w:style>
  <w:style w:type="character" w:styleId="FollowedHyperlink">
    <w:name w:val="FollowedHyperlink"/>
    <w:basedOn w:val="DefaultParagraphFont"/>
    <w:uiPriority w:val="99"/>
    <w:semiHidden/>
    <w:unhideWhenUsed/>
    <w:rsid w:val="00C85989"/>
    <w:rPr>
      <w:color w:val="954F72" w:themeColor="followedHyperlink"/>
      <w:u w:val="single"/>
    </w:rPr>
  </w:style>
  <w:style w:type="table" w:customStyle="1" w:styleId="Tablaconcuadrcula1">
    <w:name w:val="Tabla con cuadrícula1"/>
    <w:basedOn w:val="TableNormal"/>
    <w:next w:val="TableGrid"/>
    <w:uiPriority w:val="39"/>
    <w:rsid w:val="00C85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 2"/>
    <w:basedOn w:val="ListParagraph"/>
    <w:link w:val="Bullet2Car"/>
    <w:qFormat/>
    <w:rsid w:val="003C2489"/>
    <w:pPr>
      <w:numPr>
        <w:numId w:val="29"/>
      </w:numPr>
      <w:spacing w:before="240" w:after="160" w:line="360" w:lineRule="auto"/>
      <w:ind w:left="851"/>
      <w:contextualSpacing/>
      <w:outlineLvl w:val="9"/>
    </w:pPr>
    <w:rPr>
      <w:rFonts w:ascii="Arial" w:hAnsi="Arial"/>
      <w:color w:val="767171" w:themeColor="background2" w:themeShade="80"/>
      <w:sz w:val="24"/>
    </w:rPr>
  </w:style>
  <w:style w:type="character" w:customStyle="1" w:styleId="Bullet1Car">
    <w:name w:val="Bullet 1 Car"/>
    <w:basedOn w:val="DefaultParagraphFont"/>
    <w:link w:val="Bullet10"/>
    <w:rsid w:val="003C2489"/>
    <w:rPr>
      <w:rFonts w:eastAsia="Calibri" w:cs="Calibri"/>
      <w:color w:val="535353"/>
      <w:w w:val="110"/>
    </w:rPr>
  </w:style>
  <w:style w:type="character" w:customStyle="1" w:styleId="Bullet2Car">
    <w:name w:val="Bullet 2 Car"/>
    <w:basedOn w:val="DefaultParagraphFont"/>
    <w:link w:val="Bullet2"/>
    <w:rsid w:val="003C2489"/>
    <w:rPr>
      <w:rFonts w:ascii="Arial" w:hAnsi="Arial"/>
      <w:color w:val="767171" w:themeColor="background2" w:themeShade="80"/>
      <w:sz w:val="24"/>
    </w:rPr>
  </w:style>
  <w:style w:type="paragraph" w:customStyle="1" w:styleId="Destacado">
    <w:name w:val="Destacado"/>
    <w:basedOn w:val="Normal"/>
    <w:link w:val="DestacadoCar"/>
    <w:autoRedefine/>
    <w:qFormat/>
    <w:rsid w:val="003C2489"/>
    <w:pPr>
      <w:keepNext/>
      <w:keepLines/>
      <w:spacing w:after="0" w:line="276" w:lineRule="auto"/>
      <w:ind w:left="439" w:right="851"/>
      <w:mirrorIndents/>
      <w:jc w:val="center"/>
    </w:pPr>
    <w:rPr>
      <w:rFonts w:ascii="Arial" w:eastAsia="Gotham Book" w:hAnsi="Arial" w:cs="Arial"/>
      <w:color w:val="FFFFFF" w:themeColor="background1"/>
      <w:spacing w:val="-3"/>
      <w:w w:val="105"/>
      <w:szCs w:val="20"/>
      <w:lang w:val="en-US" w:eastAsia="es-ES"/>
      <w14:textOutline w14:w="9525" w14:cap="rnd" w14:cmpd="sng" w14:algn="ctr">
        <w14:noFill/>
        <w14:prstDash w14:val="solid"/>
        <w14:bevel/>
      </w14:textOutline>
    </w:rPr>
  </w:style>
  <w:style w:type="character" w:customStyle="1" w:styleId="DestacadoCar">
    <w:name w:val="Destacado Car"/>
    <w:link w:val="Destacado"/>
    <w:rsid w:val="003C2489"/>
    <w:rPr>
      <w:rFonts w:ascii="Arial" w:eastAsia="Gotham Book" w:hAnsi="Arial" w:cs="Arial"/>
      <w:color w:val="FFFFFF" w:themeColor="background1"/>
      <w:spacing w:val="-3"/>
      <w:w w:val="105"/>
      <w:szCs w:val="20"/>
      <w:lang w:val="en-US" w:eastAsia="es-ES"/>
      <w14:textOutline w14:w="9525" w14:cap="rnd" w14:cmpd="sng" w14:algn="ctr">
        <w14:noFill/>
        <w14:prstDash w14:val="solid"/>
        <w14:bevel/>
      </w14:textOutline>
    </w:rPr>
  </w:style>
  <w:style w:type="paragraph" w:styleId="Title">
    <w:name w:val="Title"/>
    <w:basedOn w:val="Normal"/>
    <w:next w:val="Normal"/>
    <w:link w:val="TitleChar"/>
    <w:qFormat/>
    <w:rsid w:val="009C4B5B"/>
    <w:pPr>
      <w:spacing w:line="240" w:lineRule="auto"/>
      <w:contextualSpacing/>
      <w:jc w:val="center"/>
    </w:pPr>
    <w:rPr>
      <w:rFonts w:asciiTheme="majorHAnsi" w:eastAsia="Times New Roman" w:hAnsiTheme="majorHAnsi" w:cs="Times New Roman"/>
      <w:b/>
      <w:color w:val="FFFFFF"/>
      <w:spacing w:val="-10"/>
      <w:kern w:val="28"/>
      <w:sz w:val="32"/>
      <w:szCs w:val="56"/>
    </w:rPr>
  </w:style>
  <w:style w:type="character" w:customStyle="1" w:styleId="TitleChar">
    <w:name w:val="Title Char"/>
    <w:basedOn w:val="DefaultParagraphFont"/>
    <w:link w:val="Title"/>
    <w:rsid w:val="009C4B5B"/>
    <w:rPr>
      <w:rFonts w:asciiTheme="majorHAnsi" w:eastAsia="Times New Roman" w:hAnsiTheme="majorHAnsi" w:cs="Times New Roman"/>
      <w:b/>
      <w:color w:val="FFFFFF"/>
      <w:spacing w:val="-10"/>
      <w:kern w:val="28"/>
      <w:sz w:val="32"/>
      <w:szCs w:val="56"/>
    </w:rPr>
  </w:style>
  <w:style w:type="paragraph" w:customStyle="1" w:styleId="Textoennegrita1">
    <w:name w:val="Texto en negrita1"/>
    <w:basedOn w:val="Normal"/>
    <w:uiPriority w:val="2"/>
    <w:qFormat/>
    <w:rsid w:val="009C4B5B"/>
    <w:pPr>
      <w:spacing w:after="120" w:line="240" w:lineRule="auto"/>
      <w:jc w:val="left"/>
    </w:pPr>
    <w:rPr>
      <w:rFonts w:eastAsia="Franklin Gothic Book" w:cs="Times New Roman"/>
      <w:b/>
      <w:bCs/>
      <w:color w:val="000000" w:themeColor="text1"/>
      <w:sz w:val="24"/>
    </w:rPr>
  </w:style>
  <w:style w:type="paragraph" w:customStyle="1" w:styleId="Textoennegritaazul">
    <w:name w:val="Texto en negrita azul"/>
    <w:basedOn w:val="Normal"/>
    <w:uiPriority w:val="4"/>
    <w:qFormat/>
    <w:rsid w:val="009C4B5B"/>
    <w:pPr>
      <w:spacing w:after="0" w:line="240" w:lineRule="auto"/>
      <w:jc w:val="center"/>
    </w:pPr>
    <w:rPr>
      <w:rFonts w:eastAsia="Franklin Gothic Book" w:cs="Times New Roman"/>
      <w:b/>
      <w:bCs/>
      <w:color w:val="44546A" w:themeColor="text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95976">
      <w:bodyDiv w:val="1"/>
      <w:marLeft w:val="0"/>
      <w:marRight w:val="0"/>
      <w:marTop w:val="0"/>
      <w:marBottom w:val="0"/>
      <w:divBdr>
        <w:top w:val="none" w:sz="0" w:space="0" w:color="auto"/>
        <w:left w:val="none" w:sz="0" w:space="0" w:color="auto"/>
        <w:bottom w:val="none" w:sz="0" w:space="0" w:color="auto"/>
        <w:right w:val="none" w:sz="0" w:space="0" w:color="auto"/>
      </w:divBdr>
    </w:div>
    <w:div w:id="209265397">
      <w:bodyDiv w:val="1"/>
      <w:marLeft w:val="0"/>
      <w:marRight w:val="0"/>
      <w:marTop w:val="0"/>
      <w:marBottom w:val="0"/>
      <w:divBdr>
        <w:top w:val="none" w:sz="0" w:space="0" w:color="auto"/>
        <w:left w:val="none" w:sz="0" w:space="0" w:color="auto"/>
        <w:bottom w:val="none" w:sz="0" w:space="0" w:color="auto"/>
        <w:right w:val="none" w:sz="0" w:space="0" w:color="auto"/>
      </w:divBdr>
    </w:div>
    <w:div w:id="415170620">
      <w:bodyDiv w:val="1"/>
      <w:marLeft w:val="0"/>
      <w:marRight w:val="0"/>
      <w:marTop w:val="0"/>
      <w:marBottom w:val="0"/>
      <w:divBdr>
        <w:top w:val="none" w:sz="0" w:space="0" w:color="auto"/>
        <w:left w:val="none" w:sz="0" w:space="0" w:color="auto"/>
        <w:bottom w:val="none" w:sz="0" w:space="0" w:color="auto"/>
        <w:right w:val="none" w:sz="0" w:space="0" w:color="auto"/>
      </w:divBdr>
    </w:div>
    <w:div w:id="467629923">
      <w:bodyDiv w:val="1"/>
      <w:marLeft w:val="0"/>
      <w:marRight w:val="0"/>
      <w:marTop w:val="0"/>
      <w:marBottom w:val="0"/>
      <w:divBdr>
        <w:top w:val="none" w:sz="0" w:space="0" w:color="auto"/>
        <w:left w:val="none" w:sz="0" w:space="0" w:color="auto"/>
        <w:bottom w:val="none" w:sz="0" w:space="0" w:color="auto"/>
        <w:right w:val="none" w:sz="0" w:space="0" w:color="auto"/>
      </w:divBdr>
    </w:div>
    <w:div w:id="482279861">
      <w:bodyDiv w:val="1"/>
      <w:marLeft w:val="0"/>
      <w:marRight w:val="0"/>
      <w:marTop w:val="0"/>
      <w:marBottom w:val="0"/>
      <w:divBdr>
        <w:top w:val="none" w:sz="0" w:space="0" w:color="auto"/>
        <w:left w:val="none" w:sz="0" w:space="0" w:color="auto"/>
        <w:bottom w:val="none" w:sz="0" w:space="0" w:color="auto"/>
        <w:right w:val="none" w:sz="0" w:space="0" w:color="auto"/>
      </w:divBdr>
    </w:div>
    <w:div w:id="495346398">
      <w:bodyDiv w:val="1"/>
      <w:marLeft w:val="0"/>
      <w:marRight w:val="0"/>
      <w:marTop w:val="0"/>
      <w:marBottom w:val="0"/>
      <w:divBdr>
        <w:top w:val="none" w:sz="0" w:space="0" w:color="auto"/>
        <w:left w:val="none" w:sz="0" w:space="0" w:color="auto"/>
        <w:bottom w:val="none" w:sz="0" w:space="0" w:color="auto"/>
        <w:right w:val="none" w:sz="0" w:space="0" w:color="auto"/>
      </w:divBdr>
    </w:div>
    <w:div w:id="688800250">
      <w:bodyDiv w:val="1"/>
      <w:marLeft w:val="0"/>
      <w:marRight w:val="0"/>
      <w:marTop w:val="0"/>
      <w:marBottom w:val="0"/>
      <w:divBdr>
        <w:top w:val="none" w:sz="0" w:space="0" w:color="auto"/>
        <w:left w:val="none" w:sz="0" w:space="0" w:color="auto"/>
        <w:bottom w:val="none" w:sz="0" w:space="0" w:color="auto"/>
        <w:right w:val="none" w:sz="0" w:space="0" w:color="auto"/>
      </w:divBdr>
    </w:div>
    <w:div w:id="789129571">
      <w:bodyDiv w:val="1"/>
      <w:marLeft w:val="0"/>
      <w:marRight w:val="0"/>
      <w:marTop w:val="0"/>
      <w:marBottom w:val="0"/>
      <w:divBdr>
        <w:top w:val="none" w:sz="0" w:space="0" w:color="auto"/>
        <w:left w:val="none" w:sz="0" w:space="0" w:color="auto"/>
        <w:bottom w:val="none" w:sz="0" w:space="0" w:color="auto"/>
        <w:right w:val="none" w:sz="0" w:space="0" w:color="auto"/>
      </w:divBdr>
    </w:div>
    <w:div w:id="902524216">
      <w:bodyDiv w:val="1"/>
      <w:marLeft w:val="0"/>
      <w:marRight w:val="0"/>
      <w:marTop w:val="0"/>
      <w:marBottom w:val="0"/>
      <w:divBdr>
        <w:top w:val="none" w:sz="0" w:space="0" w:color="auto"/>
        <w:left w:val="none" w:sz="0" w:space="0" w:color="auto"/>
        <w:bottom w:val="none" w:sz="0" w:space="0" w:color="auto"/>
        <w:right w:val="none" w:sz="0" w:space="0" w:color="auto"/>
      </w:divBdr>
    </w:div>
    <w:div w:id="908076510">
      <w:bodyDiv w:val="1"/>
      <w:marLeft w:val="0"/>
      <w:marRight w:val="0"/>
      <w:marTop w:val="0"/>
      <w:marBottom w:val="0"/>
      <w:divBdr>
        <w:top w:val="none" w:sz="0" w:space="0" w:color="auto"/>
        <w:left w:val="none" w:sz="0" w:space="0" w:color="auto"/>
        <w:bottom w:val="none" w:sz="0" w:space="0" w:color="auto"/>
        <w:right w:val="none" w:sz="0" w:space="0" w:color="auto"/>
      </w:divBdr>
    </w:div>
    <w:div w:id="954948211">
      <w:bodyDiv w:val="1"/>
      <w:marLeft w:val="0"/>
      <w:marRight w:val="0"/>
      <w:marTop w:val="0"/>
      <w:marBottom w:val="0"/>
      <w:divBdr>
        <w:top w:val="none" w:sz="0" w:space="0" w:color="auto"/>
        <w:left w:val="none" w:sz="0" w:space="0" w:color="auto"/>
        <w:bottom w:val="none" w:sz="0" w:space="0" w:color="auto"/>
        <w:right w:val="none" w:sz="0" w:space="0" w:color="auto"/>
      </w:divBdr>
    </w:div>
    <w:div w:id="979768198">
      <w:bodyDiv w:val="1"/>
      <w:marLeft w:val="0"/>
      <w:marRight w:val="0"/>
      <w:marTop w:val="0"/>
      <w:marBottom w:val="0"/>
      <w:divBdr>
        <w:top w:val="none" w:sz="0" w:space="0" w:color="auto"/>
        <w:left w:val="none" w:sz="0" w:space="0" w:color="auto"/>
        <w:bottom w:val="none" w:sz="0" w:space="0" w:color="auto"/>
        <w:right w:val="none" w:sz="0" w:space="0" w:color="auto"/>
      </w:divBdr>
    </w:div>
    <w:div w:id="981735121">
      <w:bodyDiv w:val="1"/>
      <w:marLeft w:val="0"/>
      <w:marRight w:val="0"/>
      <w:marTop w:val="0"/>
      <w:marBottom w:val="0"/>
      <w:divBdr>
        <w:top w:val="none" w:sz="0" w:space="0" w:color="auto"/>
        <w:left w:val="none" w:sz="0" w:space="0" w:color="auto"/>
        <w:bottom w:val="none" w:sz="0" w:space="0" w:color="auto"/>
        <w:right w:val="none" w:sz="0" w:space="0" w:color="auto"/>
      </w:divBdr>
    </w:div>
    <w:div w:id="1070494200">
      <w:bodyDiv w:val="1"/>
      <w:marLeft w:val="0"/>
      <w:marRight w:val="0"/>
      <w:marTop w:val="0"/>
      <w:marBottom w:val="0"/>
      <w:divBdr>
        <w:top w:val="none" w:sz="0" w:space="0" w:color="auto"/>
        <w:left w:val="none" w:sz="0" w:space="0" w:color="auto"/>
        <w:bottom w:val="none" w:sz="0" w:space="0" w:color="auto"/>
        <w:right w:val="none" w:sz="0" w:space="0" w:color="auto"/>
      </w:divBdr>
    </w:div>
    <w:div w:id="1164782342">
      <w:bodyDiv w:val="1"/>
      <w:marLeft w:val="0"/>
      <w:marRight w:val="0"/>
      <w:marTop w:val="0"/>
      <w:marBottom w:val="0"/>
      <w:divBdr>
        <w:top w:val="none" w:sz="0" w:space="0" w:color="auto"/>
        <w:left w:val="none" w:sz="0" w:space="0" w:color="auto"/>
        <w:bottom w:val="none" w:sz="0" w:space="0" w:color="auto"/>
        <w:right w:val="none" w:sz="0" w:space="0" w:color="auto"/>
      </w:divBdr>
    </w:div>
    <w:div w:id="1252398535">
      <w:bodyDiv w:val="1"/>
      <w:marLeft w:val="0"/>
      <w:marRight w:val="0"/>
      <w:marTop w:val="0"/>
      <w:marBottom w:val="0"/>
      <w:divBdr>
        <w:top w:val="none" w:sz="0" w:space="0" w:color="auto"/>
        <w:left w:val="none" w:sz="0" w:space="0" w:color="auto"/>
        <w:bottom w:val="none" w:sz="0" w:space="0" w:color="auto"/>
        <w:right w:val="none" w:sz="0" w:space="0" w:color="auto"/>
      </w:divBdr>
    </w:div>
    <w:div w:id="1318223460">
      <w:bodyDiv w:val="1"/>
      <w:marLeft w:val="0"/>
      <w:marRight w:val="0"/>
      <w:marTop w:val="0"/>
      <w:marBottom w:val="0"/>
      <w:divBdr>
        <w:top w:val="none" w:sz="0" w:space="0" w:color="auto"/>
        <w:left w:val="none" w:sz="0" w:space="0" w:color="auto"/>
        <w:bottom w:val="none" w:sz="0" w:space="0" w:color="auto"/>
        <w:right w:val="none" w:sz="0" w:space="0" w:color="auto"/>
      </w:divBdr>
    </w:div>
    <w:div w:id="1329137328">
      <w:bodyDiv w:val="1"/>
      <w:marLeft w:val="0"/>
      <w:marRight w:val="0"/>
      <w:marTop w:val="0"/>
      <w:marBottom w:val="0"/>
      <w:divBdr>
        <w:top w:val="none" w:sz="0" w:space="0" w:color="auto"/>
        <w:left w:val="none" w:sz="0" w:space="0" w:color="auto"/>
        <w:bottom w:val="none" w:sz="0" w:space="0" w:color="auto"/>
        <w:right w:val="none" w:sz="0" w:space="0" w:color="auto"/>
      </w:divBdr>
    </w:div>
    <w:div w:id="1577591601">
      <w:bodyDiv w:val="1"/>
      <w:marLeft w:val="0"/>
      <w:marRight w:val="0"/>
      <w:marTop w:val="0"/>
      <w:marBottom w:val="0"/>
      <w:divBdr>
        <w:top w:val="none" w:sz="0" w:space="0" w:color="auto"/>
        <w:left w:val="none" w:sz="0" w:space="0" w:color="auto"/>
        <w:bottom w:val="none" w:sz="0" w:space="0" w:color="auto"/>
        <w:right w:val="none" w:sz="0" w:space="0" w:color="auto"/>
      </w:divBdr>
    </w:div>
    <w:div w:id="1646930196">
      <w:bodyDiv w:val="1"/>
      <w:marLeft w:val="0"/>
      <w:marRight w:val="0"/>
      <w:marTop w:val="0"/>
      <w:marBottom w:val="0"/>
      <w:divBdr>
        <w:top w:val="none" w:sz="0" w:space="0" w:color="auto"/>
        <w:left w:val="none" w:sz="0" w:space="0" w:color="auto"/>
        <w:bottom w:val="none" w:sz="0" w:space="0" w:color="auto"/>
        <w:right w:val="none" w:sz="0" w:space="0" w:color="auto"/>
      </w:divBdr>
    </w:div>
    <w:div w:id="1692338076">
      <w:bodyDiv w:val="1"/>
      <w:marLeft w:val="0"/>
      <w:marRight w:val="0"/>
      <w:marTop w:val="0"/>
      <w:marBottom w:val="0"/>
      <w:divBdr>
        <w:top w:val="none" w:sz="0" w:space="0" w:color="auto"/>
        <w:left w:val="none" w:sz="0" w:space="0" w:color="auto"/>
        <w:bottom w:val="none" w:sz="0" w:space="0" w:color="auto"/>
        <w:right w:val="none" w:sz="0" w:space="0" w:color="auto"/>
      </w:divBdr>
    </w:div>
    <w:div w:id="1817456671">
      <w:bodyDiv w:val="1"/>
      <w:marLeft w:val="0"/>
      <w:marRight w:val="0"/>
      <w:marTop w:val="0"/>
      <w:marBottom w:val="0"/>
      <w:divBdr>
        <w:top w:val="none" w:sz="0" w:space="0" w:color="auto"/>
        <w:left w:val="none" w:sz="0" w:space="0" w:color="auto"/>
        <w:bottom w:val="none" w:sz="0" w:space="0" w:color="auto"/>
        <w:right w:val="none" w:sz="0" w:space="0" w:color="auto"/>
      </w:divBdr>
    </w:div>
    <w:div w:id="2018581489">
      <w:bodyDiv w:val="1"/>
      <w:marLeft w:val="0"/>
      <w:marRight w:val="0"/>
      <w:marTop w:val="0"/>
      <w:marBottom w:val="0"/>
      <w:divBdr>
        <w:top w:val="none" w:sz="0" w:space="0" w:color="auto"/>
        <w:left w:val="none" w:sz="0" w:space="0" w:color="auto"/>
        <w:bottom w:val="none" w:sz="0" w:space="0" w:color="auto"/>
        <w:right w:val="none" w:sz="0" w:space="0" w:color="auto"/>
      </w:divBdr>
    </w:div>
    <w:div w:id="210910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doi.org/10.3390/electronics13020272"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jon200201@gmail.com" TargetMode="Externa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mailto:jmaes@myuax.com"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38/s41746-023-00806-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www.uax.com/"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www.uax.com/"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hyperlink" Target="http://www.uax.com/" TargetMode="External"/><Relationship Id="rId4"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varorojo\Downloads\5_EjemploConSolucion_PlantillaOpenUAX%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E10A879B54A486B80E05199402799D0"/>
        <w:category>
          <w:name w:val="General"/>
          <w:gallery w:val="placeholder"/>
        </w:category>
        <w:types>
          <w:type w:val="bbPlcHdr"/>
        </w:types>
        <w:behaviors>
          <w:behavior w:val="content"/>
        </w:behaviors>
        <w:guid w:val="{57B1F09A-04E8-4910-A7B7-CD26915FAA1B}"/>
      </w:docPartPr>
      <w:docPartBody>
        <w:p w:rsidR="00CE5F45" w:rsidRDefault="001B5A87" w:rsidP="001B5A87">
          <w:pPr>
            <w:pStyle w:val="4E10A879B54A486B80E05199402799D0"/>
          </w:pPr>
          <w:r w:rsidRPr="00E12108">
            <w:rPr>
              <w:lang w:bidi="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altName w:val="Arial"/>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ato">
    <w:altName w:val="Segoe UI"/>
    <w:charset w:val="00"/>
    <w:family w:val="swiss"/>
    <w:pitch w:val="variable"/>
    <w:sig w:usb0="E10002FF" w:usb1="5000ECFF" w:usb2="00000021" w:usb3="00000000" w:csb0="0000019F" w:csb1="00000000"/>
  </w:font>
  <w:font w:name="Times-Roman">
    <w:altName w:val="Times New Roman"/>
    <w:charset w:val="4D"/>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altName w:val="Artegra Sans Medium"/>
    <w:charset w:val="00"/>
    <w:family w:val="swiss"/>
    <w:pitch w:val="variable"/>
    <w:sig w:usb0="E00002EF" w:usb1="4000205B" w:usb2="00000028" w:usb3="00000000" w:csb0="0000019F" w:csb1="00000000"/>
  </w:font>
  <w:font w:name="HelveticaNeue">
    <w:altName w:val="Sylfaen"/>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Slim Joe">
    <w:altName w:val="Calibri"/>
    <w:panose1 w:val="00000000000000000000"/>
    <w:charset w:val="00"/>
    <w:family w:val="modern"/>
    <w:notTrueType/>
    <w:pitch w:val="variable"/>
    <w:sig w:usb0="00000003" w:usb1="00000000" w:usb2="00000000" w:usb3="00000000" w:csb0="00000001" w:csb1="00000000"/>
  </w:font>
  <w:font w:name="Gotham Book">
    <w:altName w:val="Calibri"/>
    <w:panose1 w:val="00000000000000000000"/>
    <w:charset w:val="00"/>
    <w:family w:val="modern"/>
    <w:notTrueType/>
    <w:pitch w:val="variable"/>
    <w:sig w:usb0="00000087" w:usb1="00000000" w:usb2="00000000" w:usb3="00000000" w:csb0="0000000B" w:csb1="00000000"/>
  </w:font>
  <w:font w:name="Franklin Gothic Book">
    <w:panose1 w:val="020B0503020102020204"/>
    <w:charset w:val="00"/>
    <w:family w:val="swiss"/>
    <w:pitch w:val="variable"/>
    <w:sig w:usb0="00000287" w:usb1="00000000" w:usb2="00000000" w:usb3="00000000" w:csb0="0000009F" w:csb1="00000000"/>
  </w:font>
  <w:font w:name="Times New Roman (Cuerpo en alf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87"/>
    <w:rsid w:val="001B5A87"/>
    <w:rsid w:val="008B061A"/>
    <w:rsid w:val="009E00AB"/>
    <w:rsid w:val="00CE5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10A879B54A486B80E05199402799D0">
    <w:name w:val="4E10A879B54A486B80E05199402799D0"/>
    <w:rsid w:val="001B5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7CFF577CBE2E488383CFE29E54A272" ma:contentTypeVersion="7" ma:contentTypeDescription="Crée un document." ma:contentTypeScope="" ma:versionID="293d1131c213fcfab1ee80e2c39aa618">
  <xsd:schema xmlns:xsd="http://www.w3.org/2001/XMLSchema" xmlns:xs="http://www.w3.org/2001/XMLSchema" xmlns:p="http://schemas.microsoft.com/office/2006/metadata/properties" xmlns:ns2="ee139851-585f-4351-8296-83eb849dbe5d" targetNamespace="http://schemas.microsoft.com/office/2006/metadata/properties" ma:root="true" ma:fieldsID="da7034265afa143795fee3cbef625970" ns2:_="">
    <xsd:import namespace="ee139851-585f-4351-8296-83eb849dbe5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139851-585f-4351-8296-83eb849dbe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B197C4-6874-49AC-BD40-7A40CBA60D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139851-585f-4351-8296-83eb849dbe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6D70D7-C326-42D3-BA62-FF10AF95B311}">
  <ds:schemaRefs>
    <ds:schemaRef ds:uri="http://schemas.microsoft.com/sharepoint/v3/contenttype/forms"/>
  </ds:schemaRefs>
</ds:datastoreItem>
</file>

<file path=customXml/itemProps3.xml><?xml version="1.0" encoding="utf-8"?>
<ds:datastoreItem xmlns:ds="http://schemas.openxmlformats.org/officeDocument/2006/customXml" ds:itemID="{2FA0C0DF-39AD-4B16-8F4D-C615D72517A8}">
  <ds:schemaRefs>
    <ds:schemaRef ds:uri="http://schemas.openxmlformats.org/officeDocument/2006/bibliography"/>
  </ds:schemaRefs>
</ds:datastoreItem>
</file>

<file path=customXml/itemProps4.xml><?xml version="1.0" encoding="utf-8"?>
<ds:datastoreItem xmlns:ds="http://schemas.openxmlformats.org/officeDocument/2006/customXml" ds:itemID="{43533112-0DA6-4F42-BDD9-C76D0798C9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5_EjemploConSolucion_PlantillaOpenUAX (1)</Template>
  <TotalTime>0</TotalTime>
  <Pages>7</Pages>
  <Words>1739</Words>
  <Characters>9913</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Rojo Granados</dc:creator>
  <cp:keywords/>
  <dc:description/>
  <cp:lastModifiedBy>Jon Maestre</cp:lastModifiedBy>
  <cp:revision>8</cp:revision>
  <cp:lastPrinted>2021-02-13T21:48:00Z</cp:lastPrinted>
  <dcterms:created xsi:type="dcterms:W3CDTF">2025-02-17T21:01:00Z</dcterms:created>
  <dcterms:modified xsi:type="dcterms:W3CDTF">2025-03-02T16:14:00Z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0x010100FC7CFF577CBE2E488383CFE29E54A272</vt:lpwstr>
  </property>
</Properties>
</file>