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B48" w:rsidRPr="003D20EA" w:rsidRDefault="008C4182" w:rsidP="003B79EE">
      <w:pPr>
        <w:pStyle w:val="NoSpacing"/>
        <w:jc w:val="center"/>
        <w:rPr>
          <w:b/>
          <w:sz w:val="24"/>
        </w:rPr>
      </w:pPr>
      <w:r>
        <w:rPr>
          <w:b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1.25pt;margin-top:-1.5pt;width:78.75pt;height:69pt;z-index:251658240" stroked="f">
            <v:textbox>
              <w:txbxContent>
                <w:p w:rsidR="003D20EA" w:rsidRDefault="003D20EA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785495" cy="775335"/>
                        <wp:effectExtent l="19050" t="0" r="0" b="0"/>
                        <wp:docPr id="1" name="Picture 0" descr="bisu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isulogo.pn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85495" cy="7753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B79EE" w:rsidRPr="003D20EA">
        <w:rPr>
          <w:b/>
          <w:sz w:val="24"/>
        </w:rPr>
        <w:t>Republic of the Philippines</w:t>
      </w:r>
    </w:p>
    <w:p w:rsidR="003B79EE" w:rsidRPr="003D20EA" w:rsidRDefault="003B79EE" w:rsidP="003B79EE">
      <w:pPr>
        <w:pStyle w:val="NoSpacing"/>
        <w:jc w:val="center"/>
        <w:rPr>
          <w:b/>
          <w:sz w:val="24"/>
        </w:rPr>
      </w:pPr>
      <w:r w:rsidRPr="003D20EA">
        <w:rPr>
          <w:b/>
          <w:sz w:val="24"/>
        </w:rPr>
        <w:t>Bohol Island State University</w:t>
      </w:r>
    </w:p>
    <w:p w:rsidR="003B79EE" w:rsidRPr="003D20EA" w:rsidRDefault="003B79EE" w:rsidP="003B79EE">
      <w:pPr>
        <w:pStyle w:val="NoSpacing"/>
        <w:jc w:val="center"/>
        <w:rPr>
          <w:b/>
          <w:sz w:val="24"/>
        </w:rPr>
      </w:pPr>
      <w:r w:rsidRPr="003D20EA">
        <w:rPr>
          <w:b/>
          <w:sz w:val="24"/>
        </w:rPr>
        <w:t>Balilihan Campus</w:t>
      </w:r>
    </w:p>
    <w:p w:rsidR="003B79EE" w:rsidRPr="003D20EA" w:rsidRDefault="003B79EE" w:rsidP="003B79EE">
      <w:pPr>
        <w:pStyle w:val="NoSpacing"/>
        <w:jc w:val="center"/>
        <w:rPr>
          <w:b/>
          <w:sz w:val="24"/>
        </w:rPr>
      </w:pPr>
      <w:r w:rsidRPr="003D20EA">
        <w:rPr>
          <w:b/>
          <w:sz w:val="24"/>
        </w:rPr>
        <w:t>Magsija,Balilihan,Bohol</w:t>
      </w:r>
    </w:p>
    <w:p w:rsidR="003B79EE" w:rsidRPr="003D20EA" w:rsidRDefault="003B79EE" w:rsidP="003B79EE">
      <w:pPr>
        <w:pStyle w:val="NoSpacing"/>
        <w:jc w:val="center"/>
        <w:rPr>
          <w:b/>
          <w:sz w:val="24"/>
        </w:rPr>
      </w:pPr>
    </w:p>
    <w:p w:rsidR="003B79EE" w:rsidRDefault="003B79EE" w:rsidP="003B79EE">
      <w:pPr>
        <w:pStyle w:val="NoSpacing"/>
        <w:jc w:val="center"/>
      </w:pPr>
    </w:p>
    <w:p w:rsidR="003B79EE" w:rsidRPr="003D20EA" w:rsidRDefault="003B79EE" w:rsidP="00E531DA">
      <w:pPr>
        <w:pStyle w:val="NoSpacing"/>
        <w:ind w:left="1440" w:hanging="1440"/>
        <w:jc w:val="both"/>
        <w:rPr>
          <w:sz w:val="20"/>
        </w:rPr>
      </w:pPr>
      <w:r>
        <w:t xml:space="preserve">Vision  :  </w:t>
      </w:r>
      <w:r>
        <w:tab/>
      </w:r>
      <w:r w:rsidRPr="003D20EA">
        <w:rPr>
          <w:sz w:val="20"/>
        </w:rPr>
        <w:t>A premier  S  &amp; T university for the formation of a world class and virtuous human resource for sustainable development in Bohol and the Country.</w:t>
      </w:r>
    </w:p>
    <w:p w:rsidR="003B79EE" w:rsidRPr="003D20EA" w:rsidRDefault="003B79EE" w:rsidP="00E531DA">
      <w:pPr>
        <w:pStyle w:val="NoSpacing"/>
        <w:ind w:left="1440" w:hanging="1440"/>
        <w:jc w:val="both"/>
        <w:rPr>
          <w:sz w:val="20"/>
        </w:rPr>
      </w:pPr>
      <w:r>
        <w:t>Mission :</w:t>
      </w:r>
      <w:r>
        <w:tab/>
      </w:r>
      <w:r w:rsidRPr="003D20EA">
        <w:rPr>
          <w:sz w:val="20"/>
        </w:rPr>
        <w:t>Committed to provide quality higher education in the arts and sciences, as well as in</w:t>
      </w:r>
      <w:r w:rsidR="00E531DA" w:rsidRPr="003D20EA">
        <w:rPr>
          <w:sz w:val="20"/>
        </w:rPr>
        <w:t xml:space="preserve"> t</w:t>
      </w:r>
      <w:r w:rsidRPr="003D20EA">
        <w:rPr>
          <w:sz w:val="20"/>
        </w:rPr>
        <w:t xml:space="preserve">he professional  and technological fields;  undertake a research and development , and extension </w:t>
      </w:r>
      <w:r w:rsidR="00E531DA" w:rsidRPr="003D20EA">
        <w:rPr>
          <w:sz w:val="20"/>
        </w:rPr>
        <w:t xml:space="preserve"> services for the sustainable development of Bohol and the country.</w:t>
      </w:r>
    </w:p>
    <w:p w:rsidR="00E531DA" w:rsidRDefault="00E531DA" w:rsidP="00E531DA">
      <w:pPr>
        <w:pStyle w:val="NoSpacing"/>
        <w:pBdr>
          <w:bottom w:val="single" w:sz="12" w:space="1" w:color="auto"/>
        </w:pBdr>
        <w:ind w:left="1440" w:hanging="1440"/>
        <w:jc w:val="both"/>
      </w:pPr>
    </w:p>
    <w:p w:rsidR="00E531DA" w:rsidRDefault="00E531DA" w:rsidP="00E531DA">
      <w:pPr>
        <w:pStyle w:val="NoSpacing"/>
        <w:ind w:left="1440" w:hanging="1440"/>
        <w:jc w:val="both"/>
        <w:rPr>
          <w:u w:val="thick"/>
        </w:rPr>
      </w:pPr>
    </w:p>
    <w:p w:rsidR="00E531DA" w:rsidRPr="003D20EA" w:rsidRDefault="00E531DA" w:rsidP="00E531DA">
      <w:pPr>
        <w:pStyle w:val="NoSpacing"/>
        <w:ind w:left="1440" w:hanging="1440"/>
        <w:jc w:val="right"/>
        <w:rPr>
          <w:sz w:val="24"/>
        </w:rPr>
      </w:pPr>
      <w:r w:rsidRPr="003D20EA">
        <w:rPr>
          <w:sz w:val="24"/>
        </w:rPr>
        <w:t>November  9, 2018</w:t>
      </w:r>
    </w:p>
    <w:p w:rsidR="00E531DA" w:rsidRPr="003D20EA" w:rsidRDefault="00E531DA" w:rsidP="00E531DA">
      <w:pPr>
        <w:pStyle w:val="NoSpacing"/>
        <w:ind w:left="1440" w:hanging="1440"/>
        <w:rPr>
          <w:sz w:val="24"/>
        </w:rPr>
      </w:pPr>
    </w:p>
    <w:p w:rsidR="00E531DA" w:rsidRPr="003D20EA" w:rsidRDefault="00E531DA" w:rsidP="00E531DA">
      <w:pPr>
        <w:pStyle w:val="NoSpacing"/>
        <w:ind w:left="1440" w:hanging="1440"/>
        <w:rPr>
          <w:sz w:val="24"/>
        </w:rPr>
      </w:pPr>
    </w:p>
    <w:p w:rsidR="00E531DA" w:rsidRPr="003D20EA" w:rsidRDefault="00E531DA" w:rsidP="00E531DA">
      <w:pPr>
        <w:pStyle w:val="NoSpacing"/>
        <w:ind w:left="1440" w:hanging="1440"/>
        <w:rPr>
          <w:sz w:val="24"/>
        </w:rPr>
      </w:pPr>
    </w:p>
    <w:p w:rsidR="00E531DA" w:rsidRPr="003D20EA" w:rsidRDefault="00E531DA" w:rsidP="00E531DA">
      <w:pPr>
        <w:pStyle w:val="NoSpacing"/>
        <w:ind w:left="1440" w:hanging="1440"/>
        <w:rPr>
          <w:sz w:val="24"/>
        </w:rPr>
      </w:pPr>
    </w:p>
    <w:p w:rsidR="00E531DA" w:rsidRPr="003D20EA" w:rsidRDefault="00E531DA" w:rsidP="00E531DA">
      <w:pPr>
        <w:pStyle w:val="NoSpacing"/>
        <w:ind w:left="1440" w:hanging="1440"/>
        <w:rPr>
          <w:sz w:val="24"/>
        </w:rPr>
      </w:pPr>
      <w:r w:rsidRPr="003D20EA">
        <w:rPr>
          <w:sz w:val="24"/>
        </w:rPr>
        <w:t>Sir/Ma’am;</w:t>
      </w:r>
    </w:p>
    <w:p w:rsidR="00E531DA" w:rsidRPr="003D20EA" w:rsidRDefault="00E531DA" w:rsidP="00E531DA">
      <w:pPr>
        <w:pStyle w:val="NoSpacing"/>
        <w:ind w:left="1440" w:hanging="1440"/>
        <w:jc w:val="both"/>
        <w:rPr>
          <w:sz w:val="24"/>
        </w:rPr>
      </w:pPr>
    </w:p>
    <w:p w:rsidR="00C06BFD" w:rsidRPr="00C06BFD" w:rsidRDefault="00E531DA" w:rsidP="00C06BFD">
      <w:pPr>
        <w:jc w:val="both"/>
      </w:pPr>
      <w:r w:rsidRPr="003D20EA">
        <w:t xml:space="preserve">              </w:t>
      </w:r>
      <w:r w:rsidR="00C06BFD">
        <w:t xml:space="preserve">       </w:t>
      </w:r>
      <w:r w:rsidRPr="003D20EA">
        <w:t xml:space="preserve"> </w:t>
      </w:r>
      <w:r w:rsidR="00C06BFD">
        <w:t xml:space="preserve"> </w:t>
      </w:r>
      <w:r w:rsidRPr="003D20EA">
        <w:t xml:space="preserve">We, </w:t>
      </w:r>
      <w:r w:rsidRPr="00C06BFD">
        <w:rPr>
          <w:b/>
        </w:rPr>
        <w:t>Kent M. Hipos,</w:t>
      </w:r>
      <w:r w:rsidR="00B75E6F" w:rsidRPr="00C06BFD">
        <w:rPr>
          <w:b/>
        </w:rPr>
        <w:t xml:space="preserve"> </w:t>
      </w:r>
      <w:r w:rsidRPr="00C06BFD">
        <w:rPr>
          <w:b/>
        </w:rPr>
        <w:t>Jonmar U. Dacuba</w:t>
      </w:r>
      <w:r w:rsidR="00C06BFD">
        <w:rPr>
          <w:b/>
        </w:rPr>
        <w:t xml:space="preserve"> </w:t>
      </w:r>
      <w:r w:rsidR="00C06BFD" w:rsidRPr="00C06BFD">
        <w:t>and</w:t>
      </w:r>
      <w:r w:rsidR="00C06BFD">
        <w:rPr>
          <w:b/>
        </w:rPr>
        <w:t xml:space="preserve"> </w:t>
      </w:r>
      <w:r w:rsidRPr="00C06BFD">
        <w:rPr>
          <w:b/>
        </w:rPr>
        <w:t>Christian F. Bitas</w:t>
      </w:r>
      <w:r w:rsidRPr="003D20EA">
        <w:t xml:space="preserve"> taking up </w:t>
      </w:r>
      <w:r w:rsidR="00CD0A67" w:rsidRPr="003D20EA">
        <w:t xml:space="preserve">Bachelor of Science in Information Technology submit a letter that </w:t>
      </w:r>
      <w:r w:rsidR="00CF325D">
        <w:t>requesting for your approval to continue</w:t>
      </w:r>
      <w:r w:rsidR="00CD0A67" w:rsidRPr="003D20EA">
        <w:t xml:space="preserve"> our thesis title “BISU INFORMATION HUB”</w:t>
      </w:r>
      <w:r w:rsidR="00B75E6F" w:rsidRPr="003D20EA">
        <w:t xml:space="preserve"> in which this app can help to communicate students to </w:t>
      </w:r>
      <w:r w:rsidR="002A436A" w:rsidRPr="003D20EA">
        <w:t>students and teachers to students in terms of different information within BISU</w:t>
      </w:r>
      <w:r w:rsidR="00B75E6F" w:rsidRPr="003D20EA">
        <w:t xml:space="preserve">. We are apologizing </w:t>
      </w:r>
      <w:r w:rsidR="000418BE" w:rsidRPr="003D20EA">
        <w:t xml:space="preserve">for not showing our presence during the defend last Semester because of some reason that we did not perform the task that the panel gave to </w:t>
      </w:r>
      <w:r w:rsidR="002A436A" w:rsidRPr="003D20EA">
        <w:t xml:space="preserve">us. </w:t>
      </w:r>
      <w:r w:rsidR="00B75E6F" w:rsidRPr="003D20EA">
        <w:t>And other reason was one of our member did not able to help us in developing the system because of his personal problem.</w:t>
      </w:r>
      <w:r w:rsidR="002A436A" w:rsidRPr="003D20EA">
        <w:t xml:space="preserve"> We assure that this 2</w:t>
      </w:r>
      <w:r w:rsidR="002A436A" w:rsidRPr="003D20EA">
        <w:rPr>
          <w:vertAlign w:val="superscript"/>
        </w:rPr>
        <w:t>nd</w:t>
      </w:r>
      <w:r w:rsidR="002A436A" w:rsidRPr="003D20EA">
        <w:t xml:space="preserve"> Semester; we will do our best of our knowledge and skills in order to finish the system.</w:t>
      </w:r>
    </w:p>
    <w:p w:rsidR="00C06BFD" w:rsidRPr="00C06BFD" w:rsidRDefault="00C06BFD" w:rsidP="00C06BFD">
      <w:pPr>
        <w:pStyle w:val="NoSpacing"/>
      </w:pPr>
      <w:r>
        <w:tab/>
        <w:t xml:space="preserve">      </w:t>
      </w:r>
      <w:r w:rsidRPr="00C06BFD">
        <w:rPr>
          <w:sz w:val="24"/>
        </w:rPr>
        <w:t xml:space="preserve">In this connection, we are humbly asking for your permission to allow </w:t>
      </w:r>
      <w:r>
        <w:rPr>
          <w:sz w:val="24"/>
        </w:rPr>
        <w:t>us to continue</w:t>
      </w:r>
      <w:r w:rsidRPr="00C06BFD">
        <w:rPr>
          <w:sz w:val="24"/>
        </w:rPr>
        <w:t xml:space="preserve"> </w:t>
      </w:r>
      <w:r>
        <w:rPr>
          <w:sz w:val="24"/>
        </w:rPr>
        <w:t>our thesis title.</w:t>
      </w:r>
    </w:p>
    <w:p w:rsidR="002A436A" w:rsidRPr="003D20EA" w:rsidRDefault="002A436A" w:rsidP="00C06BFD">
      <w:pPr>
        <w:pStyle w:val="NoSpacing"/>
        <w:jc w:val="both"/>
        <w:rPr>
          <w:sz w:val="24"/>
        </w:rPr>
      </w:pPr>
    </w:p>
    <w:p w:rsidR="002A436A" w:rsidRPr="003D20EA" w:rsidRDefault="002A436A" w:rsidP="00CD0A67">
      <w:pPr>
        <w:pStyle w:val="NoSpacing"/>
        <w:ind w:left="90" w:hanging="1440"/>
        <w:jc w:val="both"/>
        <w:rPr>
          <w:sz w:val="24"/>
        </w:rPr>
      </w:pPr>
      <w:r w:rsidRPr="003D20EA">
        <w:rPr>
          <w:sz w:val="24"/>
        </w:rPr>
        <w:tab/>
      </w:r>
      <w:r w:rsidRPr="003D20EA">
        <w:rPr>
          <w:sz w:val="24"/>
        </w:rPr>
        <w:tab/>
        <w:t>Hoping for your</w:t>
      </w:r>
      <w:r w:rsidR="007E3EBF" w:rsidRPr="003D20EA">
        <w:rPr>
          <w:sz w:val="24"/>
        </w:rPr>
        <w:t xml:space="preserve"> kind</w:t>
      </w:r>
      <w:r w:rsidRPr="003D20EA">
        <w:rPr>
          <w:sz w:val="24"/>
        </w:rPr>
        <w:t xml:space="preserve"> consideration</w:t>
      </w:r>
      <w:r w:rsidR="003D20EA">
        <w:rPr>
          <w:sz w:val="24"/>
        </w:rPr>
        <w:t>;</w:t>
      </w:r>
    </w:p>
    <w:p w:rsidR="007E3EBF" w:rsidRPr="003D20EA" w:rsidRDefault="007E3EBF" w:rsidP="003D20EA">
      <w:pPr>
        <w:pStyle w:val="NoSpacing"/>
        <w:jc w:val="both"/>
        <w:rPr>
          <w:sz w:val="24"/>
        </w:rPr>
      </w:pPr>
    </w:p>
    <w:p w:rsidR="007E3EBF" w:rsidRPr="003D20EA" w:rsidRDefault="007E3EBF" w:rsidP="007E3EBF">
      <w:pPr>
        <w:pStyle w:val="NoSpacing"/>
        <w:ind w:left="90" w:hanging="90"/>
        <w:jc w:val="both"/>
        <w:rPr>
          <w:sz w:val="24"/>
        </w:rPr>
      </w:pPr>
      <w:r w:rsidRPr="003D20EA">
        <w:rPr>
          <w:sz w:val="24"/>
        </w:rPr>
        <w:t>Approved by:</w:t>
      </w:r>
    </w:p>
    <w:p w:rsidR="007E3EBF" w:rsidRPr="003D20EA" w:rsidRDefault="007E3EBF" w:rsidP="007E3EBF">
      <w:pPr>
        <w:pStyle w:val="NoSpacing"/>
        <w:ind w:left="90" w:hanging="90"/>
        <w:jc w:val="both"/>
        <w:rPr>
          <w:sz w:val="24"/>
        </w:rPr>
      </w:pPr>
    </w:p>
    <w:p w:rsidR="007E3EBF" w:rsidRPr="003D20EA" w:rsidRDefault="007E3EBF" w:rsidP="007E3EBF">
      <w:pPr>
        <w:pStyle w:val="NoSpacing"/>
        <w:ind w:left="90" w:hanging="90"/>
        <w:jc w:val="both"/>
        <w:rPr>
          <w:sz w:val="24"/>
        </w:rPr>
      </w:pPr>
    </w:p>
    <w:p w:rsidR="007E3EBF" w:rsidRPr="003D20EA" w:rsidRDefault="007E3EBF" w:rsidP="007E3EBF">
      <w:pPr>
        <w:pStyle w:val="NoSpacing"/>
        <w:ind w:left="90" w:hanging="90"/>
        <w:jc w:val="both"/>
        <w:rPr>
          <w:b/>
          <w:sz w:val="24"/>
        </w:rPr>
      </w:pPr>
      <w:r w:rsidRPr="003D20EA">
        <w:rPr>
          <w:sz w:val="24"/>
        </w:rPr>
        <w:tab/>
      </w:r>
      <w:r w:rsidRPr="003D20EA">
        <w:rPr>
          <w:sz w:val="24"/>
        </w:rPr>
        <w:tab/>
      </w:r>
      <w:r w:rsidRPr="003D20EA">
        <w:rPr>
          <w:sz w:val="24"/>
        </w:rPr>
        <w:tab/>
      </w:r>
      <w:r w:rsidRPr="003D20EA">
        <w:rPr>
          <w:b/>
          <w:sz w:val="24"/>
        </w:rPr>
        <w:t>GABRENE D. DIAZ</w:t>
      </w:r>
      <w:r w:rsidRPr="003D20EA">
        <w:rPr>
          <w:b/>
          <w:sz w:val="24"/>
        </w:rPr>
        <w:tab/>
      </w:r>
      <w:r w:rsidRPr="003D20EA">
        <w:rPr>
          <w:sz w:val="24"/>
        </w:rPr>
        <w:tab/>
      </w:r>
      <w:r w:rsidRPr="003D20EA">
        <w:rPr>
          <w:sz w:val="24"/>
        </w:rPr>
        <w:tab/>
      </w:r>
      <w:r w:rsidRPr="003D20EA">
        <w:rPr>
          <w:b/>
          <w:sz w:val="24"/>
        </w:rPr>
        <w:t>DR. BENJAMIN N. OMAMALIN Ph.D., CoE</w:t>
      </w:r>
    </w:p>
    <w:p w:rsidR="007E3EBF" w:rsidRPr="003D20EA" w:rsidRDefault="007E3EBF" w:rsidP="007E3EBF">
      <w:pPr>
        <w:pStyle w:val="NoSpacing"/>
        <w:ind w:left="90" w:hanging="90"/>
        <w:jc w:val="both"/>
        <w:rPr>
          <w:sz w:val="24"/>
        </w:rPr>
      </w:pPr>
      <w:r w:rsidRPr="003D20EA">
        <w:rPr>
          <w:sz w:val="24"/>
        </w:rPr>
        <w:t xml:space="preserve">   </w:t>
      </w:r>
      <w:r w:rsidR="003D20EA">
        <w:rPr>
          <w:sz w:val="24"/>
        </w:rPr>
        <w:t xml:space="preserve">                       </w:t>
      </w:r>
      <w:r w:rsidR="003D20EA">
        <w:rPr>
          <w:sz w:val="24"/>
        </w:rPr>
        <w:tab/>
        <w:t xml:space="preserve">    </w:t>
      </w:r>
      <w:r w:rsidRPr="003D20EA">
        <w:rPr>
          <w:sz w:val="24"/>
        </w:rPr>
        <w:t xml:space="preserve">  Expert </w:t>
      </w:r>
      <w:r w:rsidRPr="003D20EA">
        <w:rPr>
          <w:sz w:val="24"/>
        </w:rPr>
        <w:tab/>
      </w:r>
      <w:r w:rsidRPr="003D20EA">
        <w:rPr>
          <w:sz w:val="24"/>
        </w:rPr>
        <w:tab/>
      </w:r>
      <w:r w:rsidRPr="003D20EA">
        <w:rPr>
          <w:sz w:val="24"/>
        </w:rPr>
        <w:tab/>
      </w:r>
      <w:r w:rsidRPr="003D20EA">
        <w:rPr>
          <w:sz w:val="24"/>
        </w:rPr>
        <w:tab/>
      </w:r>
      <w:r w:rsidRPr="003D20EA">
        <w:rPr>
          <w:sz w:val="24"/>
        </w:rPr>
        <w:tab/>
      </w:r>
      <w:r w:rsidRPr="003D20EA">
        <w:rPr>
          <w:sz w:val="24"/>
        </w:rPr>
        <w:tab/>
        <w:t>Panel</w:t>
      </w:r>
    </w:p>
    <w:p w:rsidR="007E3EBF" w:rsidRPr="003D20EA" w:rsidRDefault="007E3EBF" w:rsidP="007E3EBF">
      <w:pPr>
        <w:pStyle w:val="NoSpacing"/>
        <w:ind w:left="90" w:hanging="90"/>
        <w:jc w:val="both"/>
        <w:rPr>
          <w:sz w:val="24"/>
        </w:rPr>
      </w:pPr>
      <w:r w:rsidRPr="003D20EA">
        <w:rPr>
          <w:sz w:val="24"/>
        </w:rPr>
        <w:tab/>
      </w:r>
      <w:r w:rsidRPr="003D20EA">
        <w:rPr>
          <w:sz w:val="24"/>
        </w:rPr>
        <w:tab/>
      </w:r>
      <w:r w:rsidRPr="003D20EA">
        <w:rPr>
          <w:sz w:val="24"/>
        </w:rPr>
        <w:tab/>
      </w:r>
      <w:r w:rsidRPr="003D20EA">
        <w:rPr>
          <w:sz w:val="24"/>
        </w:rPr>
        <w:tab/>
      </w:r>
    </w:p>
    <w:p w:rsidR="007E3EBF" w:rsidRPr="003D20EA" w:rsidRDefault="007E3EBF" w:rsidP="007E3EBF">
      <w:pPr>
        <w:pStyle w:val="NoSpacing"/>
        <w:ind w:left="90" w:hanging="90"/>
        <w:jc w:val="both"/>
        <w:rPr>
          <w:sz w:val="24"/>
        </w:rPr>
      </w:pPr>
    </w:p>
    <w:p w:rsidR="007E3EBF" w:rsidRPr="003D20EA" w:rsidRDefault="007E3EBF" w:rsidP="00C06BFD">
      <w:pPr>
        <w:pStyle w:val="NoSpacing"/>
        <w:jc w:val="both"/>
        <w:rPr>
          <w:sz w:val="24"/>
        </w:rPr>
      </w:pPr>
    </w:p>
    <w:p w:rsidR="007E3EBF" w:rsidRPr="003D20EA" w:rsidRDefault="007E3EBF" w:rsidP="007E3EBF">
      <w:pPr>
        <w:pStyle w:val="NoSpacing"/>
        <w:ind w:left="90" w:hanging="90"/>
        <w:jc w:val="both"/>
        <w:rPr>
          <w:b/>
          <w:sz w:val="24"/>
        </w:rPr>
      </w:pPr>
      <w:r w:rsidRPr="003D20EA">
        <w:rPr>
          <w:sz w:val="24"/>
        </w:rPr>
        <w:tab/>
      </w:r>
      <w:r w:rsidRPr="003D20EA">
        <w:rPr>
          <w:sz w:val="24"/>
        </w:rPr>
        <w:tab/>
      </w:r>
      <w:r w:rsidRPr="003D20EA">
        <w:rPr>
          <w:sz w:val="24"/>
        </w:rPr>
        <w:tab/>
      </w:r>
      <w:r w:rsidRPr="003D20EA">
        <w:rPr>
          <w:b/>
          <w:sz w:val="24"/>
        </w:rPr>
        <w:t>WINZEAL R. AGOC</w:t>
      </w:r>
    </w:p>
    <w:p w:rsidR="007E3EBF" w:rsidRPr="003D20EA" w:rsidRDefault="007E3EBF" w:rsidP="007E3EBF">
      <w:pPr>
        <w:pStyle w:val="NoSpacing"/>
        <w:ind w:left="90" w:hanging="90"/>
        <w:jc w:val="both"/>
        <w:rPr>
          <w:sz w:val="24"/>
        </w:rPr>
      </w:pPr>
      <w:r w:rsidRPr="003D20EA">
        <w:rPr>
          <w:sz w:val="24"/>
        </w:rPr>
        <w:tab/>
      </w:r>
      <w:r w:rsidRPr="003D20EA">
        <w:rPr>
          <w:sz w:val="24"/>
        </w:rPr>
        <w:tab/>
      </w:r>
      <w:r w:rsidRPr="003D20EA">
        <w:rPr>
          <w:sz w:val="24"/>
        </w:rPr>
        <w:tab/>
        <w:t xml:space="preserve">            Panel</w:t>
      </w:r>
    </w:p>
    <w:p w:rsidR="007E3EBF" w:rsidRDefault="007E3EBF" w:rsidP="007E3EBF">
      <w:pPr>
        <w:pStyle w:val="NoSpacing"/>
        <w:ind w:left="90" w:hanging="90"/>
        <w:jc w:val="both"/>
      </w:pPr>
    </w:p>
    <w:p w:rsidR="007E3EBF" w:rsidRDefault="007E3EBF" w:rsidP="007E3EBF">
      <w:pPr>
        <w:pStyle w:val="NoSpacing"/>
        <w:ind w:left="90" w:hanging="90"/>
        <w:jc w:val="both"/>
      </w:pPr>
    </w:p>
    <w:p w:rsidR="007E3EBF" w:rsidRDefault="007E3EBF" w:rsidP="007E3EBF">
      <w:pPr>
        <w:pStyle w:val="NoSpacing"/>
        <w:ind w:left="90" w:hanging="90"/>
        <w:jc w:val="both"/>
      </w:pPr>
    </w:p>
    <w:p w:rsidR="007E3EBF" w:rsidRDefault="007E3EBF" w:rsidP="007E3EBF">
      <w:pPr>
        <w:pStyle w:val="NoSpacing"/>
        <w:ind w:left="90" w:hanging="90"/>
        <w:jc w:val="both"/>
      </w:pPr>
    </w:p>
    <w:p w:rsidR="007E3EBF" w:rsidRDefault="007E3EBF" w:rsidP="00CD0A67">
      <w:pPr>
        <w:pStyle w:val="NoSpacing"/>
        <w:ind w:left="90" w:hanging="1440"/>
        <w:jc w:val="both"/>
      </w:pPr>
    </w:p>
    <w:p w:rsidR="007E3EBF" w:rsidRDefault="007E3EBF" w:rsidP="007E3EBF">
      <w:pPr>
        <w:pStyle w:val="NoSpacing"/>
        <w:ind w:left="90" w:hanging="1440"/>
      </w:pPr>
    </w:p>
    <w:p w:rsidR="007E3EBF" w:rsidRDefault="007E3EBF" w:rsidP="00CD0A67">
      <w:pPr>
        <w:pStyle w:val="NoSpacing"/>
        <w:ind w:left="90" w:hanging="1440"/>
        <w:jc w:val="both"/>
      </w:pPr>
    </w:p>
    <w:p w:rsidR="00E531DA" w:rsidRDefault="002A436A" w:rsidP="00CD0A67">
      <w:pPr>
        <w:pStyle w:val="NoSpacing"/>
        <w:ind w:left="90" w:hanging="1440"/>
        <w:jc w:val="both"/>
      </w:pPr>
      <w:r>
        <w:t xml:space="preserve"> </w:t>
      </w:r>
    </w:p>
    <w:p w:rsidR="00E531DA" w:rsidRDefault="00E531DA" w:rsidP="00CD0A67">
      <w:pPr>
        <w:pStyle w:val="NoSpacing"/>
        <w:jc w:val="both"/>
      </w:pPr>
      <w:r>
        <w:t xml:space="preserve">    </w:t>
      </w:r>
    </w:p>
    <w:p w:rsidR="00E531DA" w:rsidRDefault="00E531DA" w:rsidP="00CD0A67">
      <w:pPr>
        <w:pStyle w:val="NoSpacing"/>
        <w:ind w:left="1440" w:hanging="1440"/>
        <w:jc w:val="both"/>
      </w:pPr>
    </w:p>
    <w:p w:rsidR="00E531DA" w:rsidRPr="00E531DA" w:rsidRDefault="00E531DA" w:rsidP="00CD0A67">
      <w:pPr>
        <w:pStyle w:val="NoSpacing"/>
        <w:ind w:left="1440" w:hanging="1440"/>
        <w:jc w:val="both"/>
      </w:pPr>
    </w:p>
    <w:p w:rsidR="003B79EE" w:rsidRDefault="003B79EE" w:rsidP="00E531DA">
      <w:pPr>
        <w:jc w:val="both"/>
      </w:pPr>
    </w:p>
    <w:p w:rsidR="003B79EE" w:rsidRDefault="003B79EE" w:rsidP="003B79EE">
      <w:pPr>
        <w:jc w:val="center"/>
      </w:pPr>
    </w:p>
    <w:sectPr w:rsidR="003B79EE" w:rsidSect="00965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79EE"/>
    <w:rsid w:val="000418BE"/>
    <w:rsid w:val="00042394"/>
    <w:rsid w:val="000C6696"/>
    <w:rsid w:val="00100E6A"/>
    <w:rsid w:val="001270A0"/>
    <w:rsid w:val="001B13F8"/>
    <w:rsid w:val="00237B08"/>
    <w:rsid w:val="00276AD1"/>
    <w:rsid w:val="002A436A"/>
    <w:rsid w:val="002B2C25"/>
    <w:rsid w:val="002B6FD0"/>
    <w:rsid w:val="002C721F"/>
    <w:rsid w:val="002D60F9"/>
    <w:rsid w:val="002E3AB2"/>
    <w:rsid w:val="00306F2C"/>
    <w:rsid w:val="003827E8"/>
    <w:rsid w:val="003A14C3"/>
    <w:rsid w:val="003B79EE"/>
    <w:rsid w:val="003D20EA"/>
    <w:rsid w:val="003F5704"/>
    <w:rsid w:val="00416C02"/>
    <w:rsid w:val="004B7370"/>
    <w:rsid w:val="00570A6D"/>
    <w:rsid w:val="005A41E8"/>
    <w:rsid w:val="005D71E0"/>
    <w:rsid w:val="00632B39"/>
    <w:rsid w:val="00687F67"/>
    <w:rsid w:val="006F28BD"/>
    <w:rsid w:val="00735783"/>
    <w:rsid w:val="00763EBC"/>
    <w:rsid w:val="007744BD"/>
    <w:rsid w:val="007B3CC7"/>
    <w:rsid w:val="007C2F90"/>
    <w:rsid w:val="007D688D"/>
    <w:rsid w:val="007E3EBF"/>
    <w:rsid w:val="0084295C"/>
    <w:rsid w:val="008A7225"/>
    <w:rsid w:val="008C4182"/>
    <w:rsid w:val="008C5B45"/>
    <w:rsid w:val="00904115"/>
    <w:rsid w:val="00965B48"/>
    <w:rsid w:val="009C5E8A"/>
    <w:rsid w:val="00A00899"/>
    <w:rsid w:val="00A125E1"/>
    <w:rsid w:val="00A827A1"/>
    <w:rsid w:val="00A842E2"/>
    <w:rsid w:val="00B37258"/>
    <w:rsid w:val="00B56503"/>
    <w:rsid w:val="00B75E6F"/>
    <w:rsid w:val="00BC3DC0"/>
    <w:rsid w:val="00C06BFD"/>
    <w:rsid w:val="00C56AF7"/>
    <w:rsid w:val="00CD0A67"/>
    <w:rsid w:val="00CD5BAE"/>
    <w:rsid w:val="00CF325D"/>
    <w:rsid w:val="00DF50B8"/>
    <w:rsid w:val="00E17379"/>
    <w:rsid w:val="00E531DA"/>
    <w:rsid w:val="00F20B74"/>
    <w:rsid w:val="00F33BAD"/>
    <w:rsid w:val="00FA1284"/>
    <w:rsid w:val="00FE7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BFD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79E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A67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A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80"/>
      </a:dk1>
      <a:lt1>
        <a:sysClr val="window" lastClr="CAC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MARISSA D. SAGARDO</dc:creator>
  <cp:lastModifiedBy>MARISSA D. SAGARDO</cp:lastModifiedBy>
  <cp:revision>7</cp:revision>
  <dcterms:created xsi:type="dcterms:W3CDTF">2018-11-08T09:53:00Z</dcterms:created>
  <dcterms:modified xsi:type="dcterms:W3CDTF">2019-02-04T12:43:00Z</dcterms:modified>
</cp:coreProperties>
</file>