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TH Sarabun New" w:cs="TH Sarabun New" w:eastAsia="TH Sarabun New" w:hAnsi="TH Sarabun New"/>
          <w:b/>
          <w:bCs/>
          <w:color w:val="1B5E20"/>
          <w:sz w:val="56"/>
          <w:szCs w:val="56"/>
        </w:rPr>
        <w:t xml:space="preserve">คู่มือการใช้งาน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1B5E20"/>
          <w:sz w:val="72"/>
          <w:szCs w:val="72"/>
        </w:rPr>
        <w:t xml:space="preserve">ระบบรับรองมาตรฐาน GACP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color w:val="1F2937"/>
          <w:sz w:val="36"/>
          <w:szCs w:val="36"/>
        </w:rPr>
        <w:t xml:space="preserve">สำหรับเกษตรกรผู้ขอรับรอง และเจ้าหน้าที่ผู้ปฏิบัติงาน</w:t>
      </w:r>
    </w:p>
    <w:p>
      <w:pPr>
        <w:spacing w:after="2000"/>
        <w:jc w:val="center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กรมการแพทย์แผนไทยและการแพทย์ทางเลือก กระทรวงสาธารณสุข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555555"/>
          <w:sz w:val="30"/>
          <w:szCs w:val="30"/>
        </w:rPr>
        <w:t xml:space="preserve">ฉบับที่ 2 เดือนสิงหาคม 2569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i/>
          <w:iCs/>
          <w:color w:val="777777"/>
          <w:sz w:val="26"/>
          <w:szCs w:val="26"/>
        </w:rPr>
        <w:t xml:space="preserve">ภาพประกอบทั้งหมดถ่ายจากระบบรุ่นทดสอบ ข้อมูลที่ปรากฏเป็นข้อมูลตัวอย่าง ไม่ใช่ข้อมูลจริง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สารบัญ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1  การเริ่มต้นใช้งาน (เข้าเว็บไซต์ สมัครสมาชิก เข้าสู่ระบบ)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2  สำหรับเกษตรกร: การขอรับรอง GACP (ยื่นคำขอ ชำระเงิน รับใบรับรอง)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3  ระบบฟาร์ม ทีมงาน และแปลงปลูก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4  ระบบการปลูก (รอบปลูกและบันทึกกิจกรรม)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5  ฐานข้อมูลสมุนไพร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6  รหัสคิวอาร์และการตามสอบย้อนกลับ (จากเมล็ดถึงมือผู้ซื้อ)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7  ระบบแบบสำรวจ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8  สำหรับเจ้าหน้าที่ผู้ตรวจเอกสาร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9  สำหรับเจ้าหน้าที่ผู้ประสานงานนัดตรวจ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10  สำหรับเจ้าหน้าที่ผู้ตรวจประเมินภาคสนาม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11  สำหรับเจ้าหน้าที่การเงิน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บทที่ 12  สำหรับผู้ดูแลระบบ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ภาคผนวก ก  การตรวจสอบใบรับรองสำหรับบุคคลทั่วไป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ภาคผนวก ข  ฟีเจอร์ที่จะเปิดใช้เร็ว ๆ นี้ และส่วนที่อยู่ระหว่างพัฒนา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tbl>
      <w:tblPr>
        <w:tblW w:type="dxa" w:w="9000"/>
        <w:tblBorders>
          <w:top w:val="single" w:color="7FB3D3" w:sz="6"/>
          <w:left w:val="single" w:color="7FB3D3" w:sz="6"/>
          <w:bottom w:val="single" w:color="7FB3D3" w:sz="6"/>
          <w:right w:val="single" w:color="7FB3D3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0B4A6F"/>
                <w:sz w:val="32"/>
                <w:szCs w:val="32"/>
              </w:rPr>
              <w:t xml:space="preserve">วิธีใช้คู่มือเล่มนี้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16405C"/>
                <w:sz w:val="32"/>
                <w:szCs w:val="32"/>
              </w:rPr>
              <w:t xml:space="preserve">คู่มือนี้เรียงตามขั้นตอนการใช้งานจริง อ่านเฉพาะบทที่ตรงกับหน้าที่ของคุณได้เลย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16405C"/>
                <w:sz w:val="32"/>
                <w:szCs w:val="32"/>
              </w:rPr>
              <w:t xml:space="preserve">เกษตรกรอ่านบทที่ 1 ถึง 7 เจ้าหน้าที่อ่านบทที่ 1 และบทของหน้าที่ตนเอง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16405C"/>
                <w:sz w:val="32"/>
                <w:szCs w:val="32"/>
              </w:rPr>
              <w:t xml:space="preserve">ใต้ภาพแต่ละภาพมีขั้นตอนบอกว่าดูอะไรและกดอะไร ทีละข้อ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1  การเริ่มต้นใช้งาน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1.1 เข้าเว็บไซต์และหน้าเข้าสู่ระบบ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เมื่อเปิดเว็บไซต์ระบบรับรองมาตรฐาน GACP หน้าแรกที่พบคือหน้าเข้าสู่ระบบสำหรับประชาชนและเกษตรกร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1: หน้าเข้าสู่ระบบสำหรับประชาชนและเกษตรกร (จอคอมพิวเตอร์)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กรอกเลขประจำตัวประชาชน 13 หลัก ในช่องแรก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กรอกรหัสผ่านที่ตั้งไว้ตอนสมัคร แตะรูปดวงตาเพื่อดูรหัสที่พิมพ์ได้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กดปุ่ม เข้าสู่ระบบ หากยังไม่มีบัญชี กดลิงก์ สมัครสมาชิก ใต้ปุ่ม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2: หน้าเข้าสู่ระบบเมื่อเปิดจากโทรศัพท์มือถือ ใช้งานได้เหมือนกันทุกขั้นตอน</w:t>
      </w:r>
    </w:p>
    <w:tbl>
      <w:tblPr>
        <w:tblW w:type="dxa" w:w="9000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2"/>
                <w:szCs w:val="32"/>
              </w:rPr>
              <w:t xml:space="preserve">หมายเหตุ: ฟีเจอร์นี้จะเปิดใช้เร็ว ๆ 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การเข้าสู่ระบบด้วยบัตรประชาชนผ่านแอป ThaID และการเชื่อมบัญชีกับหน่วยงานกลาง ยังไม่เปิดให้ใช้งาน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วันนี้ใช้บัญชีที่สมัครกับระบบนี้โดยตรงเท่านั้น เมื่อเปิดใช้แล้วจะมีปุ่มเพิ่มในหน้าเข้าสู่ระบบ</w:t>
            </w:r>
          </w:p>
        </w:tc>
      </w:tr>
    </w:tbl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1.2 สมัครสมาชิก (สำหรับเกษตรกร)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การสมัครมี 4 ขั้นตอน ได้แก่ ข้อมูลส่วนตัว ช่องทางติดต่อ ตั้งรหัสผ่าน และยืนยัน ระบบจะแสดงว่าอยู่ขั้นตอนใดที่แถบด้านซ้ายของจอ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3: หน้าสมัครสมาชิก ขั้นตอนที่ 1 จาก 4 (ข้อมูลส่วนตัว)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กรอกเลขบัตรประชาชน 13 หลัก ชื่อจริง และนามสกุล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ถัดไป แล้วกรอกช่องทางติดต่อ ตั้งรหัสผ่าน และยืนยันข้อมูลตามลำดับ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เมื่อสมัครสำเร็จ ระบบจะพากลับไปหน้าเข้าสู่ระบบ ใช้เลขบัตรและรหัสผ่านที่ตั้งไว้เข้าสู่ระบบได้ทันที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4: หน้าสมัครสมาชิกบนโทรศัพท์มือถือ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1.3 เข้าสู่ระบบไม่ได้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ระบบไม่มีการรีเซ็ตรหัสผ่านด้วยตนเอง และไม่ส่งรหัสหรือลิงก์ใดทางอีเมลหรือข้อความโทรศัพท์ หากลืมรหัสผ่านหรือเข้าสู่ระบบไม่ได้ กรุณาติดต่อเจ้าหน้าที่ DTAM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1.4 เข้าสู่ระบบสำหรับเจ้าหน้าที่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เจ้าหน้าที่ทุกตำแหน่งใช้หน้าเข้าสู่ระบบแยกจากประชาชน โดยกดลิงก์ สำหรับเจ้าหน้าที่ ในหน้าเข้าสู่ระบบปกติ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5: หน้าเข้าสู่ระบบเจ้าหน้าที่ ใช้เลขประจำตัวเจ้าหน้าที่ 13 หลักที่ได้รับจากระบบ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กรอกเลขประจำตัวเจ้าหน้าที่ 13 หลัก และรหัสผ่านที่ได้รับจากผู้ดูแลระบบ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เข้าสู่ระบบเจ้าหน้าที่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ระบบจะพาไปยังหน้าหลักตามหน้าที่ของแต่ละคนโดยอัตโนมัติ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1.5 ศูนย์ช่วยเหลือและคำถามที่พบบ่อย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6: ศูนย์ช่วยเหลือ รวมคำถามที่พบบ่อย ช่องทางติดต่อเจ้าหน้าที่ และอภิธานศัพท์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7: หน้าคำถามที่พบบ่อย แยกหมวดการสมัคร การชำระเงิน การตรวจฟาร์ม ใบรับรอง การคืนเงิน และความเป็นส่วนตัว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ช่วยเหลือ ได้จากแถบเมนูด้านบนของทุกหน้า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เลือกหมวดคำถาม หรือพิมพ์คำที่ต้องการในช่องค้นหา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หากไม่พบคำตอบ กดปุ่ม ติดต่อเจ้าหน้าที่ เพื่อส่งคำถามทางอีเมล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2  สำหรับเกษตรกร: การขอรับรอง GACP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บทนี้เรียงตามเส้นทางการขอรับรองจริงตั้งแต่ยื่นคำขอจนได้รับใบรับรอง เกษตรกรส่วนใหญ่ใช้โทรศัพท์มือถือ จึงแสดงภาพจอโทรศัพท์คู่กับจอคอมพิวเตอร์ในขั้นตอนสำคัญ ส่วนระบบสนับสนุนอื่น ๆ เช่น ฟาร์ม การปลูก และการตามสอบย้อนกลับ อยู่ในบทที่ 3 ถึง 7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2.1 ภาพรวมขั้นตอนทั้งหมด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auto" w:w="1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ขั้นตอน</w:t>
            </w:r>
          </w:p>
        </w:tc>
        <w:tc>
          <w:tcPr>
            <w:tcW w:type="auto" w:w="1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ใครเป็นผู้ดำเนินการ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1. สมัครสมาชิกและเข้าสู่ระบบ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เกษตรกร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2. ยื่นคำขอรับรอง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เกษตรกร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3. ชำระค่าตรวจเอกสาร (งวดที่ 1)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เกษตรกร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4. ตรวจเอกสาร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เจ้าหน้าที่ (เกษตรกรรอผล)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5. แก้ไขเอกสารตามคำแนะนำ (ถ้ามี)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เกษตรกร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6. ชำระค่าตรวจประเมินภาคสนาม (งวดที่ 2)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เกษตรกร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7. นัดหมายและตรวจประเมินที่ฟาร์ม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เจ้าหน้าที่ (เกษตรกรรอนัด)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8. รับใบรับรองพร้อมรหัสคิวอาร์ (QR)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ระบบออกให้อัตโนมัติ</w:t>
            </w:r>
          </w:p>
        </w:tc>
      </w:tr>
    </w:tbl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2.2 แดชบอร์ด หน้าหลักหลังเข้าสู่ระบบ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8: แดชบอร์ดของเกษตรกร สรุปจำนวนคำขอ สถานะดำเนินการ และรายการล่าสุด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ดูการ์ดสีเขียวด้านบน สรุปจำนวนใบรับรองและงานที่กำลังดำเนินการของคุณ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ดูกล่อง รายการล่าสุด แต่ละคำขอมีแถบความคืบหน้าและป้ายบอกสถานะ เช่น อยู่ระหว่างตรวจเอกสาร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กล่อง สถานะดำเนินการ ด้านขวาบอกงานที่ต้องทำต่อ เช่น ชำระเงิน หรือ แก้ไขคำขอ กดที่รายการเพื่อไปทำได้ทันที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กดปุ่ม ยื่นคำขอใหม่ เมื่อต้องการเริ่มขอรับรองแปลงใหม่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9: แดชบอร์ดบนโทรศัพท์มือถือ เลื่อนลงเพื่อดูข้อมูลครบทุกส่วน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2.3 ค่าธรรมเนียมการรับรอง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ก่อนยื่นคำขอ คุณดูอัตราค่าธรรมเนียมทั้งหมดได้จากหน้า ค่าธรรมเนียม ซึ่งเปิดดูได้โดยไม่ต้องเข้าสู่ระบบ ค่าธรรมเนียมแบ่งเป็น 2 งวด คือ งวดที่ 1 ค่าตรวจเอกสาร ชำระหลังยื่นคำขอ และงวดที่ 2 ค่าตรวจประเมินภาคสนาม ชำระก่อนวันนัดตรวจ ยอดจริงของแต่ละงวดแสดงในหน้านี้และในหน้าการชำระเงินของคุณ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10: หน้าค่าธรรมเนียม แสดงยอดแต่ละงวด เงื่อนไขการคืนเงิน และช่องทางการชำระ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2.4 ตรวจสอบความพร้อมก่อนยื่นคำขอ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11: หน้าตรวจสอบความพร้อม ไล่รายการ 6 ข้อที่ควรมีก่อนยื่นคำขอ พร้อมลิงก์พาไปทำแต่ละข้อ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เริ่มต้น แล้วเลือก ตรวจสอบความพร้อม ระบบจะไล่ตรวจ 6 รายการ เช่น ข้อมูลโปรไฟล์ สถานประกอบการ ฟาร์มและแปลงปลูก เอกสารมาตรฐานการปฏิบัติงาน เอกสารประกอบ และผลตรวจคุณภาพน้ำ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ข้อที่มีเครื่องหมายถูกสีเขียวคือพร้อมแล้ว ข้อที่ยังไม่พร้อมจะมีลิงก์พาไปทำต่อได้ทันที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จะกดปุ่ม ยื่นคำขอเลย โดยข้ามรายการที่ยังไม่พร้อมก็ได้ แต่เตรียมให้ครบก่อนจะช่วยให้การตรวจเอกสารผ่านเร็วขึ้น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2.5 แบบฟอร์มมาตรฐานการปฏิบัติงาน (SOP)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เอกสารมาตรฐานการปฏิบัติงาน หรือ SOP คือเอกสารอธิบายวิธีทำงานในฟาร์มของคุณ เช่น การเพาะปลูก การเก็บเกี่ยว การตากแห้ง ระบบมีแบบฟอร์มสำเร็จรูปให้ดาวน์โหลด 7 ชุด ชุดที่มีป้าย บังคับ ต้องแนบทุกฉบับตอนยื่นคำขอ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12: หน้าแบบฟอร์มมาตรฐานการปฏิบัติงาน ดาวน์โหลดได้ทั้งแบบเอกสารแก้ไขได้และแบบพร้อมพิมพ์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แบบสำรวจ หรือหน้าตรวจสอบความพร้อม แล้วเลือก ดาวน์โหลดแบบฟอร์ม จะพบแบบฟอร์มทั้ง 7 ชุด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กดปุ่มดาวน์โหลดแบบเอกสารแก้ไขได้ เพื่อกรอกข้อมูลฟาร์มของคุณ แล้วบันทึกเป็นไฟล์พร้อมพิมพ์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นำไฟล์ที่กรอกแล้วไปแนบในขั้นตอน หลักฐานประกอบคำขอ ตอนยื่นคำขอรับรอง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2.6 ยื่นคำขอรับรอง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13: หน้าคำขอรับรอง รวมคำขอทั้งหมดพร้อมสถานะและแถบความคืบหน้าของแต่ละรายการ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คำขอรับรอง เพื่อดูคำขอทั้งหมดของคุณ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ใช้ช่องค้นหาหรือตัวกรองด้านบน เพื่อหาคำขอที่ต้องการ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กดปุ่ม ยื่นคำขอใหม่ ที่มุมขวาบนเพื่อเริ่มคำขอใหม่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14: หน้าคำขอรับรองบนโทรศัพท์มือถือ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แบบฟอร์มยื่นคำขอมี 8 ขั้นตอน ระบบบันทึกข้อมูลให้ระหว่างกรอก จึงหยุดพักแล้วกลับมากรอกต่อได้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15: แบบฟอร์มยื่นคำขอ ขั้นตอนที่ 1 การยินยอมเปิดเผยข้อมูลส่วนบุคคลและยอมรับหลักเกณฑ์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อ่านและติ๊กยอมรับทั้ง 2 ข้อ คือการยินยอมด้านข้อมูลส่วนบุคคล และการยอมรับหลักเกณฑ์การรับรอง แล้วกด ถัดไป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กรอกข้อมูลทีละขั้นจนครบ 8 ขั้น ได้แก่ ข้อมูลพืชและสายพันธุ์ ข้อมูลผู้ยื่นคำขอ สถานที่ปลูก การเพาะปลูก การเก็บเกี่ยวและคุณภาพ และหลักฐานประกอบ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ขั้นสุดท้ายคือ ตรวจทานและส่ง เมื่อกดส่งแล้ว คำขอจะเข้าสู่สถานะรอชำระค่าตรวจเอกสารโดยอัตโนมัติ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16: แบบฟอร์มยื่นคำขอบนโทรศัพท์มือถือ กรอกได้ครบทุกขั้นตอนเช่นเดียวกับจอคอมพิวเตอร์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2.7 ชำระเงิน (ใช้ทั้งงวดที่ 1 และงวดที่ 2)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เข้าเมนู การชำระเงิน จะพบยอดที่ต้องชำระของแต่ละงวด แต่ละงวดแยกเป็น 2 รายการ คือค่าธรรมเนียมส่วนของรัฐ และค่าบริการแพลตฟอร์ม แต่ละรายการโอนเข้าคนละบัญชี ระบบแสดงเลขบัญชีและรหัสคิวอาร์สำหรับสแกนจ่ายของแต่ละรายการไว้ชัดเจน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17: หน้าการชำระเงินและใบแจ้งหนี้ แสดงยอดแต่ละงวด บัญชีปลายทาง รหัสคิวอาร์ และปุ่มอัปโหลดสลิป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ดูการ์ดของงวดที่ต้องชำระ ตรวจยอดเงินและชื่อบัญชีปลายทางให้ตรงกับที่แสดง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สแกนรหัสคิวอาร์ด้วยแอปธนาคารของคุณ หรือโอนตามเลขบัญชีที่แสดง ยอดเงินจะถูกกรอกให้อัตโนมัติเมื่อสแกน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เมื่อโอนแล้ว กดปุ่ม อัปโหลดสลิป ของรายการนั้น แล้วแนบภาพสลิปโอนเงิน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รอเจ้าหน้าที่การเงินตรวจสลิป เมื่อผ่านแล้วสถานะคำขอจะเปลี่ยนไปขั้นถัดไปโดยอัตโนมัติ ติดตามได้จากแดชบอร์ด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18: หน้าการชำระเงินบนโทรศัพท์มือถือ สแกนจ่ายและอัปโหลดสลิปจากเครื่องเดียวกันได้</w:t>
      </w:r>
    </w:p>
    <w:tbl>
      <w:tblPr>
        <w:tblW w:type="dxa" w:w="9000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2"/>
                <w:szCs w:val="32"/>
              </w:rPr>
              <w:t xml:space="preserve">หมายเหตุ: ฟีเจอร์นี้จะเปิดใช้เร็ว ๆ 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การตัดเงินออนไลน์แบบทันที เช่น จ่ายด้วยบัตร หรือพร้อมเพย์ที่ยืนยันการชำระให้อัตโนมัติโดยไม่ต้องส่งสลิป ยังไม่เปิดให้ใช้งาน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วันนี้ทุกการชำระต้องแนบสลิปให้เจ้าหน้าที่ตรวจสอบก่อนเสมอ ระบบจึงจะเดินเรื่องต่อ</w:t>
            </w:r>
          </w:p>
        </w:tc>
      </w:tr>
    </w:tbl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2.8 การตรวจเอกสาร และการแก้ไขตามคำแนะนำ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หลังชำระงวดที่ 1 แล้ว เจ้าหน้าที่จะตรวจเอกสารของคุณ ระหว่างนี้คำขอจะขึ้นสถานะอยู่ระหว่างตรวจเอกสาร คุณไม่ต้องทำอะไรเพิ่ม หากเจ้าหน้าที่พบจุดที่ต้องแก้ไข สถานะจะเปลี่ยนเป็นขอแก้ไข พร้อมข้อความบอกว่าต้องแก้อะไร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เมื่อได้รับแจ้งขอแก้ไข เปิดคำขอนั้นจากแดชบอร์ดหรือเมนู คำขอรับรอง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อ่านคำแนะนำจากผู้ตรวจ แล้วกดปุ่ม แก้ไขและส่งข้อมูลใหม่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แก้ไขข้อมูลหรือแนบเอกสารเพิ่ม แล้วกดส่งอีกครั้ง คำขอจะกลับเข้าคิวตรวจโดยไม่ต้องชำระเงินซ้ำ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ส่งกลับภายใน 5 วันทำการนับจากวันที่ได้รับแจ้ง ระบบแสดงเวลาที่เหลือไว้บนหน้าคำขอ หากพ้นกำหนดจะส่งซ้ำไม่ได้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19: หน้าการแจ้งเตือน รวมทุกความเคลื่อนไหวของคำขอ เช่น ผลตรวจเอกสาร คำขอให้แก้ไข และผลตรวจสลิป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2.9 การนัดตรวจประเมินที่ฟาร์ม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เมื่อเอกสารผ่านและชำระงวดที่ 2 แล้ว คำขอจะเข้าสถานะรอนัดหมายลงพื้นที่ เจ้าหน้าที่ผู้ประสานงานจะจัดวันนัดและผู้ตรวจให้</w:t>
      </w:r>
    </w:p>
    <w:tbl>
      <w:tblPr>
        <w:tblW w:type="dxa" w:w="9000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2"/>
                <w:szCs w:val="32"/>
              </w:rPr>
              <w:t xml:space="preserve">หมายเหตุ: การแจ้งวันนัดยังอยู่นอกหน้าจอ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ขณะนี้หน้าจอของเกษตรกรยังไม่แสดงวันนัด เวลา และชื่อผู้ตรวจ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เจ้าหน้าที่จะแจ้งนัดหมายให้คุณทราบทางโทรศัพท์หรือข้อความ กรุณารอการติดต่อและเตรียมฟาร์มให้พร้อมรับการตรวจ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เมื่อระบบแสดงวันนัดในหน้าจอได้แล้ว คู่มือฉบับถัดไปจะอธิบายวิธีดูเพิ่มเติม</w:t>
            </w:r>
          </w:p>
        </w:tc>
      </w:tr>
    </w:tbl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2.10 ผลการตรวจ และการส่งหลักฐานแก้ไขข้อบกพร่อง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หลังการตรวจที่ฟาร์ม หากผ่านการประเมิน ระบบจะออกใบรับรองให้โดยอัตโนมัติ หากพบข้อบกพร่องที่ต้องแก้ คำขอจะขึ้นข้อความ พบข้อบกพร่องจากการลงพื้นที่ กรุณาส่งหลักฐานการแก้ไข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เปิดคำขอนั้น แล้วกดปุ่ม ส่งหลักฐาน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แนบภาพถ่ายหรือเอกสารที่แสดงว่าแก้ไขแล้ว พร้อมคำอธิบายสั้น ๆ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กดส่ง แล้วรอผลการพิจารณาซ้ำ ติดตามสถานะได้จากแดชบอร์ดเช่นเดิม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2.11 ใบรับรองและรหัสคิวอาร์ (QR)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20: หน้าใบรับรอง แสดงใบรับรองทุกใบ เลขที่ วันออกและวันหมดอายุ พร้อมรหัสคิวอาร์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ใบรับรอง ดูใบรับรองทั้งหมดของคุณ การ์ดแต่ละใบแสดงเลขที่ใบรับรอง วันออก วันหมดอายุ และอายุที่เหลือ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ดูใบรับรอง เพื่อเปิดรายละเอียด หรือกดปุ่ม ดาวน์โหลด เพื่อบันทึกไฟล์ใบรับรองที่มีรหัสคิวอาร์ฝังอยู่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พิมพ์ใบรับรองหรือแสดงรหัสคิวอาร์ให้คู่ค้าสแกนได้ ผู้สแกนจะเห็นข้อมูลการรับรองโดยไม่เห็นข้อมูลส่วนตัวของคุณ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ใบที่ใกล้หมดอายุจะมีปุ่ม ยื่นต่ออายุ ปรากฏบนการ์ด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21: หน้าใบรับรองบนโทรศัพท์มือถือ เปิดแสดงรหัสคิวอาร์จากหน้าจอได้ทันที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22: หน้ายื่นต่ออายุใบรับรอง ขณะนี้การชำระค่าต่ออายุในระบบยังไม่เปิดให้ใช้งาน</w:t>
      </w:r>
    </w:p>
    <w:tbl>
      <w:tblPr>
        <w:tblW w:type="dxa" w:w="9000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2"/>
                <w:szCs w:val="32"/>
              </w:rPr>
              <w:t xml:space="preserve">หมายเหตุ: การชำระค่าต่ออายุในระบบจะเปิดใช้เร็ว ๆ 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การชำระค่าธรรมเนียมต่ออายุผ่านระบบยังอยู่ระหว่างพัฒนา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หากใบรับรองใกล้หมดอายุ กรุณาติดต่อกรมการแพทย์แผนไทยและการแพทย์ทางเลือกผ่านปุ่ม ติดต่อเจ้าหน้าที่ ในหน้านั้น เพื่อดำเนินการต่ออายุ</w:t>
            </w:r>
          </w:p>
        </w:tc>
      </w:tr>
    </w:tbl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2.12 เอกสารทางการทั้งหมดของคุณ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23: หน้าเอกสารทางการ รวมใบรับรอง ใบแจ้งหนี้ และใบเสร็จทุกฉบับไว้ที่เดียว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โปรไฟล์ แล้วเลือก เอกสารทางการ จะพบใบรับรองและใบแจ้งหนี้ทุกฉบับเรียงตามวันที่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กดรูปดวงตาท้ายรายการเพื่อเปิดดูเอกสารฉบับเต็ม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เอกสารทุกฉบับที่ระบบออกให้มีรหัสคิวอาร์กำกับ ใช้ตรวจสอบความถูกต้องย้อนกลับได้เสมอ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2.13 โปรไฟล์และการตั้งค่าบัญชี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36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24: หน้าโปรไฟล์สมาชิก แก้ไขข้อมูลติดต่อ ตั้งค่าความปลอดภัย การแจ้งเตือน และความเป็นส่วนตัว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โปรไฟล์ ตรวจดูชื่อ อีเมล เบอร์โทรศัพท์ และที่อยู่ให้เป็นปัจจุบัน กดปุ่ม แก้ไขโปรไฟล์ เมื่อต้องการเปลี่ยน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เมนูย่อย ความปลอดภัย ใช้เปลี่ยนรหัสผ่าน และเปิดการยืนยันตัวตน 2 ขั้นตอนได้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เมนูย่อย การแจ้งเตือน ใช้เลือกช่องทางรับข่าวสถานะคำขอ และเมนู ออกจากระบบ อยู่ล่างสุดของหน้านี้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3  ระบบฟาร์ม ทีมงาน และแปลงปลูก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ข้อมูลฟาร์มเป็นฐานของทุกอย่างในระบบ ทั้งการยื่นคำขอ การปลูก และการตามสอบย้อนกลับ บทนี้อธิบายการสร้างพื้นที่ทำงาน การลงทะเบียนฟาร์ม และการเพิ่มแปลงปลูก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3.1 พื้นที่ทำงานและทีมงาน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พื้นที่ทำงาน (Workspace) คือกลุ่มของฟาร์มและคำขอที่จัดการร่วมกัน คุณมีพื้นที่ส่วนตัวของตัวเองเสมอ และสร้างพื้นที่แบบนิติบุคคลหรือวิสาหกิจชุมชนเพิ่มได้เมื่อยื่นในนามองค์กร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25: หน้าพื้นที่ทำงาน แสดงพื้นที่ทั้งหมดที่คุณเป็นสมาชิก ทั้งแบบบุคคลธรรมดา นิติบุคคล และวิสาหกิจชุมชน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ทีมงาน จะเห็นพื้นที่ทำงานทั้งหมดของคุณ พร้อมป้ายบอกประเภทและบทบาทของคุณในพื้นที่นั้น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เปิด ท้ายรายการ เพื่อสลับไปทำงานในพื้นที่นั้น คำขอและฟาร์มที่เห็นจะเปลี่ยนตามพื้นที่ที่เลือก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กดปุ่ม สร้างพื้นที่ทำงานใหม่ เมื่อต้องยื่นคำขอในนามบริษัทหรือกลุ่มวิสาหกิจ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26: หน้าสร้างพื้นที่ทำงานใหม่ เลือกประเภทนิติบุคคลหรือวิสาหกิจชุมชน พร้อมกรอกเลขทะเบียน 13 หลัก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3.2 สถานประกอบการและฟาร์มของคุณ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60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27: หน้าสถานประกอบการ รวมฟาร์มทั้งหมดของคุณและสถานะการรับรองของแต่ละแห่ง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โปรไฟล์ แล้วเลือก สถานประกอบการ หรือเข้าจากลิงก์ในหน้าตรวจสอบความพร้อม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ตรวจดูการ์ดฟาร์มแต่ละแห่ง ป้ายมุมขวาบอกว่าผ่านการรับรองแล้วหรือไม่ กด ดูรายละเอียด เพื่อเปิดข้อมูลเต็ม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ข้อมูลฟาร์มที่ลงทะเบียนไว้จะถูกดึงไปใช้ตอนยื่นคำขอโดยอัตโนมัติ ไม่ต้องกรอกซ้ำ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3.3 ลงทะเบียนสถานที่เพาะปลูกใหม่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28: แบบฟอร์มลงทะเบียนสถานที่เพาะปลูก กรอกชื่อแปลง ประเภทโรงเรือน พื้นที่ และที่ตั้ง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กดปุ่ม เพิ่มสถานประกอบการ จากหน้าสถานประกอบการ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กรอกชื่อสถานที่หรือชื่อแปลง เลือกประเภทโรงเรือน เช่น ระบบปิด หรือกลางแจ้ง แล้วกรอกพื้นที่เป็นไร่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กรอกที่อยู่ จังหวัด อำเภอ ตำบล ให้ครบ แล้วกดปุ่ม บันทึกข้อมูล ฟาร์มใหม่จะปรากฏในหน้าสถานประกอบการทันที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4  ระบบการปลูก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ระบบการปลูกใช้บันทึกรอบการปลูกจริงในฟาร์มที่ได้รับการรับรองแล้ว ตั้งแต่วันเริ่มปลูกจนถึงเก็บเกี่ยว ข้อมูลส่วนนี้คือจุดเริ่มต้นของการตามสอบย้อนกลับในบทที่ 6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4.1 รอบการปลูกของฉัน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82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29: หน้าการปลูกของฉัน แสดงรอบปลูกทุกรอบ สถานะ ความคืบหน้า และวันที่เริ่มปลูก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การปลูก จะเห็นรอบปลูกทั้งหมด การ์ดแต่ละใบบอกชนิดพืช สถานะ เช่น ปลูกแล้ว หรือเก็บเกี่ยวแล้ว พร้อมแถบความคืบหน้า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ใช้ปุ่มกรองด้านบน เช่น กำลังเติบโต พร้อมเก็บเกี่ยว หรือปิดรอบแล้ว เพื่อดูเฉพาะกลุ่มที่สนใจ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กดที่การ์ดเพื่อเปิดรายละเอียดรอบปลูก และบันทึกกิจกรรมของรอบนั้น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30: หน้าการปลูกบนโทรศัพท์มือถือ บันทึกจากหน้าแปลงได้สะดวก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4.2 เริ่มรอบการปลูกใหม่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การเปิดรอบปลูกใหม่มี 4 ขั้นตอน คือ เลือกฟาร์มและใบรับรอง เลือกแปลงและพื้นที่ใช้งาน ตั้งค่ารอบปลูก และตรวจสรุปก่อนบันทึก รอบปลูกต้องอ้างอิงฟาร์มที่มีใบรับรองที่ยังใช้งานได้</w:t>
      </w:r>
    </w:p>
    <w:p>
      <w:pPr>
        <w:spacing w:after="60" w:before="160"/>
        <w:jc w:val="center"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31: แบบฟอร์มเริ่มรอบการปลูกใหม่ เลือกฟาร์ม ใบรับรอง ชนิดพืช แปลง และจำนวนต้นเป้าหมาย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กดปุ่ม เริ่มรอบการปลูกใหม่ จากหน้าการปลูก แล้วเลือกฟาร์ม ใบรับรอง และชนิดพืช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ตั้งชื่อรอบปลูก เช่น รอบฤดูฝน 2569 กรอกวันเริ่มปลูก และวันคาดว่าจะเก็บเกี่ยว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เลือกแปลงที่ใช้ พร้อมระบุพื้นที่ใช้งานจริงและจำนวนต้นเป้าหมาย ระบบจะแนะนำค่าให้ตามขนาดแปลง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เปิดตัวเลือก สร้างรายต้นอัตโนมัติหลังบันทึกรอบ หากต้องการให้ระบบสร้างข้อมูลรายต้นพร้อมรหัสคิวอาร์ให้ทันที แล้วตรวจสรุปและกด บันทึกรอบปลูก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4.3 บันทึกการอบรมบุคลากร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32: หน้าบันทึกการอบรม เก็บประวัติการฝึกอบรมของคนในฟาร์มตามหมวดที่มาตรฐานกำหนด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การปลูก แล้วเลือก บันทึกการอบรม เพื่อเก็บประวัติการอบรมของบุคลากรในฟาร์ม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เพิ่มบันทึก กรอกชื่อผู้เข้าอบรม หัวข้อ ประเภท วันที่ และจำนวนชั่วโมง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ประวัติการอบรมเป็นหลักฐานประกอบการตรวจประเมิน ผู้ตรวจอาจขอดูระหว่างลงพื้นที่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5  ฐานข้อมูลสมุนไพร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ระบบมีฐานความรู้สมุนไพร 6 ชนิด ได้แก่ กัญชา ขมิ้นชัน ขิง กระชายดำ ไพล และกระท่อม แต่ละชนิดรวมข้อมูลพันธุ์ สารสำคัญ วิธีการปลูก การเก็บเกี่ยว การแปรรูป และข้อกฎหมายที่เกี่ยวข้อง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33: ฐานข้อมูลสมุนไพรไทย 6 ชนิด ชนิดที่มีป้ายกำกับคือพืชที่มีการควบคุมตามกฎหมาย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สมุนไพร แล้วเลือกชนิดพืชที่ต้องการ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อ่านรายละเอียดแต่ละหมวด เช่น การเตรียมดิน ระยะปลูก และช่วงเวลาเก็บเกี่ยวที่เหมาะสม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พืชที่มีป้าย ควบคุมตามกฎหมาย เช่น กัญชาและกระท่อม มีข้อกำหนดเพิ่มเติมที่ต้องปฏิบัติตาม โปรดอ่านหมวดข้อกฎหมายก่อนปลูก</w:t>
      </w:r>
    </w:p>
    <w:tbl>
      <w:tblPr>
        <w:tblW w:type="dxa" w:w="9000"/>
        <w:tblBorders>
          <w:top w:val="single" w:color="7FB3D3" w:sz="6"/>
          <w:left w:val="single" w:color="7FB3D3" w:sz="6"/>
          <w:bottom w:val="single" w:color="7FB3D3" w:sz="6"/>
          <w:right w:val="single" w:color="7FB3D3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0B4A6F"/>
                <w:sz w:val="32"/>
                <w:szCs w:val="32"/>
              </w:rPr>
              <w:t xml:space="preserve">ข้อควรทราบ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16405C"/>
                <w:sz w:val="32"/>
                <w:szCs w:val="32"/>
              </w:rPr>
              <w:t xml:space="preserve">ข้อมูลในฐานความรู้นี้จัดทำเพื่อเป็นข้อมูลอ้างอิงเบื้องต้น อยู่ระหว่างการตรวจสอบความถูกต้องโดยผู้เชี่ยวชาญ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16405C"/>
                <w:sz w:val="32"/>
                <w:szCs w:val="32"/>
              </w:rPr>
              <w:t xml:space="preserve">ก่อนนำไปใช้อ้างอิงอย่างเป็นทางการ โปรดยืนยันกับผู้เชี่ยวชาญหรือเอกสารมาตรฐานที่เกี่ยวข้อง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6  รหัสคิวอาร์และการตามสอบย้อนกลับ (จากเมล็ดถึงมือผู้ซื้อ)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จุดแข็งของระบบ GACP คือทุกขั้นของการผลิตถูกบันทึกและตามสอบย้อนกลับได้ ผู้ซื้อที่สแกนรหัสคิวอาร์บนสินค้า สามารถไล่ย้อนได้ว่าสมุนไพรนี้มาจากล็อตไหน รอบปลูกไหน แปลงไหน และฟาร์มที่ได้รับการรับรองใบใด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รหัสคิวอาร์ในระบบมี 4 แบบ ไล่ตามลำดับการผลิต ดังนี้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auto" w:w="1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รหัสคิวอาร์</w:t>
            </w:r>
          </w:p>
        </w:tc>
        <w:tc>
          <w:tcPr>
            <w:tcW w:type="auto" w:w="1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ติดอยู่ที่ไหน บอกอะไร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1. ใบรับรองฟาร์ม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อยู่บนใบรับรอง GACP ยืนยันว่าฟาร์มผ่านการรับรอง (ดูบทที่ 2)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2. รายต้น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กำกับต้นพืชแต่ละต้นที่ระบบสร้างให้เมื่อเปิดรอบปลูก (ดูบทที่ 4)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3. แปลงและรอบปลูก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กำกับรอบการปลูกของแต่ละแปลง ใช้ติดตามกิจกรรมระหว่างปลูก</w:t>
            </w:r>
          </w:p>
        </w:tc>
      </w:tr>
      <w:tr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4. ล็อตผลผลิต</w:t>
            </w:r>
          </w:p>
        </w:tc>
        <w:tc>
          <w:tcPr>
            <w:tcW w:type="auto" w:w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28"/>
                <w:szCs w:val="28"/>
              </w:rPr>
              <w:t xml:space="preserve">ติดบนบรรจุภัณฑ์หลังเก็บเกี่ยวและแบ่งบรรจุ ผู้ซื้อสแกนแบบนี้</w:t>
            </w:r>
          </w:p>
        </w:tc>
      </w:tr>
    </w:tbl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6.1 ระบบติดตามผลผลิต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34: หน้าระบบติดตาม แยกการติดตามเป็นระดับรอบปลูกและระดับล็อตบรรจุภัณฑ์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การปลูก แล้วเลือก ติดตามผลผลิต จะพบทางเข้า 2 ทาง คือระดับรอบปลูก และระดับล็อตบรรจุภัณฑ์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ระดับรอบปลูกใช้ติดตามการปลูกและการเก็บเกี่ยวก่อนแบ่งบรรจุ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ระดับล็อตใช้จัดการบรรจุภัณฑ์ พิมพ์รหัสคิวอาร์ และเปิดดูหน้าตามสอบของแต่ละล็อต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6.2 สร้างล็อตผลผลิตและพิมพ์รหัสคิวอาร์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35: หน้าล็อตบรรจุภัณฑ์ เลือกรอบเก็บเกี่ยวเพื่อสร้างล็อตใหม่และพิมพ์รหัสคิวอาร์ติดบรรจุภัณฑ์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หลังเก็บเกี่ยว เข้าหน้า ล็อตบรรจุภัณฑ์ แล้วเลือกรอบเก็บเกี่ยวที่ต้องการแบ่งบรรจุ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สร้างล็อตใหม่จากรอบการปลูก กรอกจำนวนและขนาดบรรจุ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พิมพ์รหัสคิวอาร์ของล็อตออกมาติดบนบรรจุภัณฑ์ทุกชิ้นก่อนส่งขาย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6.3 หน้าตรวจสอบแหล่งที่มาสำหรับผู้ซื้อ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ผู้ซื้อหรือผู้บริโภคไม่ต้องมีบัญชีในระบบ เพียงสแกนรหัสคิวอาร์บนบรรจุภัณฑ์ หรือเปิดหน้าตรวจสอบแหล่งที่มาแล้วกรอกรหัสล็อตด้วยตนเอง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36: หน้าตรวจสอบแหล่งที่มาสมุนไพร สแกนรหัสคิวอาร์หรือกรอกรหัสล็อตเพื่อดูประวัติการปลูกจนถึงเก็บเกี่ยว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สแกนรหัสคิวอาร์บนบรรจุภัณฑ์ด้วยกล้องโทรศัพท์ หรือกรอกรหัสล็อตในช่องตรวจสอบ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ตรวจสอบ ระบบจะแสดงแหล่งปลูก รอบการปลูก และข้อมูลการรับรองของฟาร์มต้นทาง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ใช้ยืนยันความปลอดภัยของสินค้าก่อนซื้อ หรือแนบให้คู่ค้าตรวจสอบเองได้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37: หน้าตรวจสอบแหล่งที่มาบนโทรศัพท์มือถือ เหมาะกับการสแกนหน้าร้าน</w:t>
      </w:r>
    </w:p>
    <w:tbl>
      <w:tblPr>
        <w:tblW w:type="dxa" w:w="9000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2"/>
                <w:szCs w:val="32"/>
              </w:rPr>
              <w:t xml:space="preserve">หมายเหตุ: เปิดใช้ครบทุกส่วนเร็ว ๆ 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ระบบตามสอบย้อนกลับกำลังทยอยเปิดใช้ทีละส่วน บางล็อตหรือบางรอบปลูกอาจยังไม่มีข้อมูลให้แสดงครบทุกขั้น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5C4400"/>
                <w:sz w:val="32"/>
                <w:szCs w:val="32"/>
              </w:rPr>
              <w:t xml:space="preserve">หากสแกนแล้วไม่พบข้อมูล ให้ตรวจสอบใบรับรองฟาร์มต้นทางแทนได้เสมอ (ภาคผนวก ก)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7  ระบบแบบสำรวจ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ระบบแบบสำรวจใช้รับฟังความต้องการของเกษตรกรและผู้ใช้งาน เพื่อนำไปพัฒนาระบบและบริการ เกษตรกรเป็นผู้ตอบ ส่วนเจ้าหน้าที่เป็นผู้สร้างแบบสำรวจและอ่านผล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7.1 ตอบแบบสำรวจ (สำหรับเกษตรกร)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38: หน้าแบบสำรวจของเกษตรกร แสดงแบบสำรวจที่เปิดรับคำตอบพร้อมจำนวนคำถาม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แบบสำรวจ จะเห็นแบบสำรวจที่เปิดรับคำตอบอยู่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กดที่แบบสำรวจ ตอบคำถามทีละข้อ แล้วกดส่งคำตอบ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คำตอบของคุณช่วยให้หน่วยงานปรับปรุงบริการให้ตรงความต้องการมากขึ้น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7.2 สร้างแบบสำรวจและอ่านผล (สำหรับเจ้าหน้าที่)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39: หน้าจัดการแบบสำรวจฝั่งเจ้าหน้าที่ สร้างแบบสำรวจใหม่ กำหนดกลุ่มเป้าหมาย และปิดแบบสำรวจ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แบบสำรวจ ในระบบเจ้าหน้าที่ จะเห็นแบบสำรวจทั้งหมดพร้อมสถานะ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สร้างแบบสำรวจ กำหนดชื่อ กลุ่มเป้าหมาย และคำถาม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เมื่อเก็บคำตอบครบแล้ว กดปุ่ม ปิดแบบสำรวจ เพื่อหยุดรับคำตอบ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40: หน้าบันทึกการสัมภาษณ์ผู้เชี่ยวชาญ เก็บสรุปประเด็นจากการสัมภาษณ์คู่กับผลแบบสำรวจ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8  สำหรับเจ้าหน้าที่ผู้ตรวจเอกสาร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ผู้ตรวจเอกสารรับผิดชอบการตรวจคำขอที่ชำระค่าตรวจเอกสารแล้วและถูกมอบหมายให้ตน โดยตัดสินได้ 2 ทางคือ อนุมัติ หรือ ขอแก้ไขพร้อมระบุเหตุผล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8.1 หน้าหลักผู้ตรวจเอกสาร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41: หน้าหลักผู้ตรวจเอกสาร สรุปงานรอตรวจ งานใกล้ครบกำหนด และคิวงานสำคัญ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ดูการ์ดสรุป 4 ใบด้านบน คือ รอตรวจ ครบกำหนดใน 48 ชั่วโมง เกินกำหนดหรือหมดอายุ และตรวจแล้ววันนี้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ดูตาราง คิวงานสำคัญ เรียงตามความเร่งด่วน กดที่แถวเพื่อเปิดคำขอนั้น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กดปุ่ม ดูทั้งหมด เพื่อไปหน้ารายการคำขอเต็ม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8.2 เปิดคำขอและตัดสินผลการตรวจ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42: หน้าทำเนียบคำขอ กรองตามสถานะ ค้นหาผู้ยื่น และเปิดดูรายละเอียดแต่ละคำขอ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เลือกแถบสถานะด้านบน เช่น ตรวจอยู่ หรือ ส่งแก้ไข หรือพิมพ์ชื่อผู้สมัครหรือเลขคำขอในช่องค้นหา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กดที่คำขอเพื่อเปิดหน้ารายละเอียด ตรวจเอกสารแนบทีละรายการตามรายการตรวจบนจอ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 อนุมัติ เมื่อเอกสารครบถ้วนถูกต้อง หรือกด ขอแก้ไข พร้อมพิมพ์เหตุผลให้เกษตรกรทราบว่าต้องแก้อะไร ระบบบังคับให้กรอกเหตุผลทุกครั้งที่ขอแก้ไข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รายการตรวจ 9 หมวดที่แสดงบนหน้าตรวจเป็นแนวทางอ้างอิงสำหรับผู้ตรวจ ระบบไม่บังคับให้ติ๊กครบทุกข้อก่อนกดอนุมัติ ผู้ตรวจจึงควรไล่ตรวจให้ครบด้วยตนเองก่อนตัดสิน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9  สำหรับเจ้าหน้าที่ผู้ประสานงานนัดตรวจ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ผู้ประสานงานจัดคิวและมอบหมายงานให้ผู้ตรวจ ทั้งการมอบหมายผู้ตรวจเอกสารและการนัดหมายตรวจประเมินที่ฟาร์ม พร้อมเฝ้าระวังงานที่ใกล้เกินกำหนด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9.1 ศูนย์ควบคุมการจัดสรรงาน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43: หน้าผู้ประสานงาน รวมคิวจัดสรรงาน รายการเฝ้าระวังเร่งด่วน กำหนดการลงพื้นที่ และภาระงานของผู้ตรวจแต่ละคน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ดูการ์ดตัวเลขด้านบน คืองานรอมอบหมาย รอจัดคิว นัดวันนี้ และนัดสัปดาห์นี้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ดูกล่อง เฝ้าระวังเร่งด่วน ซึ่งเรียงงานที่ค้างนานที่สุดไว้บนสุด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ดูกล่อง ภาระงานผู้ตรวจ ก่อนมอบหมาย เพื่อเลือกคนที่คิวว่าง แถบสีแดงคือคนที่งานเต็มมือแล้ว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9.2 คิวจัดตารางตรวจฟาร์ม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44: คิวจัดตารางตรวจฟาร์ม รวมคำขอที่ชำระค่าตรวจประเมินแล้วและรอกำหนดวันนัด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คำขอจะเข้าคิวนี้อัตโนมัติหลังเกษตรกรชำระค่าตรวจประเมินภาคสนามแล้ว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ใช้ตัวกรองภาคและช่วงวันที่ เพื่อวางแผนการเดินทางเป็นพื้นที่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กดรายการเพื่อกำหนดวันนัด ผู้ตรวจ และรูปแบบการตรวจ แล้วแจ้งนัดหมายให้เกษตรกรทราบทางโทรศัพท์หรือข้อความ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9.3 ปฏิทินนัดตรวจและการกระจายงาน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79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45: แดชบอร์ดนัดตรวจ สรุปนัดวันนี้ นัดสัปดาห์นี้ และสัดส่วนการตรวจแบบออนไลน์กับลงพื้นที่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51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46: หน้าการกระจายงาน ดูจำนวนงานที่มอบหมายให้เจ้าหน้าที่แต่ละคนย้อนหลัง พร้อมประวัติการโยกงาน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ใช้หน้าปฏิทินตรวจสอบนัดหมายรวมของทีมก่อนกำหนดนัดใหม่ เพื่อไม่ให้ซ้อนกัน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ใช้หน้าการกระจายงานดูความสม่ำเสมอของการมอบหมายในช่วง 30 วัน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หากต้องเปลี่ยนตัวผู้ตรวจ ใช้เครื่องมือสลับผู้ตรวจในหน้าผู้ประสานงาน ระบบบันทึกประวัติการโยกงานพร้อมเหตุผลไว้ให้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10  สำหรับเจ้าหน้าที่ผู้ตรวจประเมินภาคสนาม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ผู้ตรวจประเมินรับงานที่ผู้ประสานงานนัดหมายไว้ ลงพื้นที่หรือตรวจแบบออนไลน์ตามกำหนด แล้วบันทึกผลการตรวจเข้าระบบ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10.1 หน้าหลักผู้ตรวจประเมิน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47: หน้าหลักผู้ตรวจประเมิน สรุปนัดสัปดาห์นี้ งานรอผล งานติดตามแก้ไข และงานเลยกำหนด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ดูการ์ดสรุปด้านบน โดยเฉพาะ นัดสัปดาห์นี้ และ เลยกำหนดตรวจ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ดูกล่อง กำหนดการตรวจ ด้านขวาสำหรับนัดที่กำลังจะถึง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เลือกแถบคิว วันนี้ กำลังทำ ติดตาม หรือ อนุมัติ เพื่อไล่ดูงานแต่ละกลุ่ม แล้วกดที่งานเพื่อเปิดบันทึกผลการตรวจ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ผลการตรวจมี 3 ทางคือ ผ่านการประเมิน พบข้อบกพร่องให้เกษตรกรส่งหลักฐานแก้ไข หรือไม่ผ่าน เมื่อบันทึกผ่านแล้วระบบจะเดินเรื่องออกใบรับรองให้อัตโนมัติ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10.2 งานใบรับรองที่เกี่ยวข้อง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48: หน้างานใบรับรอง สรุปใบรับรองที่ใช้งานอยู่ จำแนกตามมาตรฐานและจังหวัด พร้อมรายการใกล้หมดอายุ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ใช้หน้านี้ติดตามใบรับรองที่ออกแล้วในภาพรวม และดูรายการที่จะหมดอายุภายใน 90 วัน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ใช้ประกอบการวางแผนตรวจต่ออายุร่วมกับผู้ประสานงาน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11  สำหรับเจ้าหน้าที่การเงิน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เจ้าหน้าที่การเงินตรวจสลิปโอนเงินของเกษตรกร อนุมัติหรือปฏิเสธการชำระ กระทบยอดกับบัญชีธนาคาร และออกใบเสร็จรับเงิน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11.1 ตรวจสลิปและบัญชีรับเงิน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69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49: หน้าบัญชีและใบเสร็จ สรุปสลิปรอตรวจ ยอดรับของฝั่งรัฐและแพลตฟอร์ม พร้อมตารางสลิปที่รอตรวจ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ดูการ์ด สลิปรอตรวจ และ ค้างเกิน 24 ชั่วโมง เพื่อจัดลำดับงานก่อนหลัง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ในตารางด้านล่าง กดปุ่ม ตรวจ ท้ายรายการ เพื่อเปิดภาพสลิปเทียบกับยอดใบแจ้งหนี้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อนุมัติเมื่อยอดและบัญชีปลายทางถูกต้อง หรือปฏิเสธพร้อมเหตุผล ระบบจะแจ้งผลให้เกษตรกรทราบอัตโนมัติ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11.2 กระทบยอดธนาคารและใบเสร็จ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50: หน้ารายงานกระทบยอดธนาคาร เทียบสลิปที่อนุมัติกับรายการเงินเข้าบัญชีในช่วงเวลาที่เลือก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51: หน้าออกใบเสร็จรับเงิน รวมรายการที่ชำระแล้วและรอออกใบเสร็จ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เลือกฝั่งบัญชีและช่วงวันที่ แล้วกด แสดงผล เพื่อดูรายการกระทบยอด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รายการที่ยอดไม่ตรงหรือไม่พบไฟล์ จะแสดงในช่อง สลิปไม่ตรง ต้องตรวจ ให้ไล่ตรวจจนครบ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ที่หน้าออกใบเสร็จ กดออกใบเสร็จให้รายการที่ชำระสมบูรณ์แล้ว ระบบจะส่งใบเสร็จเข้าระบบของผู้ใช้งานให้เอง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บทที่ 12  สำหรับผู้ดูแลระบบ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ผู้ดูแลระบบเห็นภาพรวมทุกส่วนงาน จัดการบัญชีผู้ใช้ ตรวจสอบบันทึกการใช้งาน และตั้งค่ากลางของระบบ บทนี้แสดงเฉพาะหน้าหลักที่ใช้บ่อย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12.1 ภาพรวมการบริหารระบบ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52: แดชบอร์ดผู้ดูแลระบบ สรุปคำขอทั้งระบบ ภาระงานผู้ตรวจ กิจกรรมล่าสุด และสถานะคำขอทุกประเภท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ดูตัวเลขรวมด้านบน คือคำขอทั้งหมด ออกใบรับรองแล้ว อยู่ระหว่างตรวจ และงานเกินกำหนด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ใช้กล่อง สถานะคำขอ ด้านขวาเพื่อเห็นคอขวดของกระบวนการ เช่น มีงานค้างในขั้นรอชำระเงินมากผิดปกติ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ปุ่มลัดด้านล่างพาไปยังเครื่องมือบริหารแต่ละส่วนได้โดยตรง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12.2 จัดการผู้ใช้งานระบบ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53: หน้าจัดการผู้ใช้งาน ค้นหา กรองตามบทบาทและสถานะ และจัดการบัญชีรายคน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ค้นหาด้วยชื่อ อีเมล หรือชื่อผู้ใช้ และกรองตามบทบาท เช่น เกษตรกร ผู้ตรวจเอกสาร ผู้ประสานงาน การเงิน หรือผู้ดูแล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จัดการ ท้ายรายชื่อ เพื่อแก้ไขข้อมูล ระงับการใช้งาน หรือปลดล็อกบัญชี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12.3 บันทึกการใช้งานระบบ (Audit Log)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54: หน้าบันทึกการใช้งาน เก็บทุกการกระทำในระบบ ค้นย้อนหลังและส่งออกเป็นไฟล์ได้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กรองตามผู้กระทำ หมวดงาน ระดับความสำคัญ หรือช่วงวันที่ แล้วกด แสดงผล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ใช้ปุ่มส่งออกไฟล์เมื่อต้องนำข้อมูลไปตรวจสอบภายนอก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12.4 ใบรับรองทั้งระบบ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48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55: หน้าใบรับรองทั้งระบบ ดูใบรับรองทุกใบของทุกหน่วยงาน พร้อมสถานะและวันหมดอายุ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12.5 กำกับดูแลการปลูกและการตามสอบ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56: หน้ากำกับดูแลการปลูก ดูรอบปลูก แปลง จำนวนต้น และล็อตผลผลิตของทุกฟาร์มแบบอ่านอย่างเดียว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เข้าเมนู การปลูกและล็อต เพื่อดูรอบปลูกของทุกฟาร์มในระบบ พร้อมสถานะความพร้อมของข้อมูลตามสอบ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กดปุ่ม ดู ท้ายรายการ เพื่อเปิดรายละเอียดรอบปลูกนั้น หน้านี้ใช้ตรวจสอบเท่านั้น แก้ไขข้อมูลของเกษตรกรไม่ได้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12.6 ศูนย์การสื่อสาร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57: ศูนย์การสื่อสาร ส่งประกาศถึงผู้ใช้ทุกคนหรือเฉพาะกลุ่ม พร้อมประวัติการส่ง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เลือกกลุ่มเป้าหมาย พิมพ์หัวข้อและข้อความ แล้วกด ส่งประกาศ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ข้อความจะปรากฏเป็นการแจ้งเตือนในระบบของผู้ใช้ที่เลือก และยกเลิกไม่ได้หลังส่ง โปรดตรวจทานก่อนส่งทุกครั้ง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12.7 ตั้งค่าระบบ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58: หน้าตั้งค่าระบบ เปิดปิดความสามารถแต่ละส่วน ขยายเวลากำหนดส่ง และเปลี่ยนสถานะฉุกเฉินของระบบ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หน้านี้มีผลกับผู้ใช้ทุกคนทันทีที่บันทึก ควรเปลี่ยนค่าเมื่อได้รับมอบหมายและบันทึกเหตุผลทุกครั้ง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ภาคผนวก ก  การตรวจสอบใบรับรองสำหรับบุคคลทั่วไป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ผู้ซื้อ คู่ค้า หรือประชาชนทั่วไป ตรวจสอบใบรับรองได้เองโดยไม่ต้องมีบัญชี เพียงสแกนรหัสคิวอาร์บนใบรับรอง หรือเปิดหน้าตรวจสอบใบรับรองในเว็บไซต์แล้วกรอกหมายเลขใบรับรอง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59: หน้าตรวจสอบใบรับรอง กรอกหมายเลขใบรับรองแล้วกดตรวจสอบ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สแกนรหัสคิวอาร์บนใบรับรองด้วยกล้องโทรศัพท์ ระบบจะเปิดหน้าผลการตรวจสอบให้ทันที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หรือเปิดหน้า ตรวจสอบใบรับรอง ในเว็บไซต์ แล้วพิมพ์หมายเลขใบรับรองในช่อง กดปุ่ม ตรวจสอบใบรับรอง</w:t>
      </w:r>
    </w:p>
    <w:p>
      <w:pPr>
        <w:spacing w:after="60"/>
        <w:ind w:left="360" w:hanging="2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ผลที่แสดงคือสถานะใบรับรอง ชนิดพืช และวันออกกับวันหมดอายุ โดยไม่เปิดเผยข้อมูลส่วนตัวของเกษตรกร</w:t>
      </w:r>
    </w:p>
    <w:p>
      <w:pPr>
        <w:spacing w:after="60" w:before="160"/>
        <w:jc w:val="center"/>
      </w:pPr>
      <w:r>
        <w:drawing>
          <wp:inline distT="0" distB="0" distL="0" distR="0">
            <wp:extent cx="238125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444444"/>
          <w:sz w:val="28"/>
          <w:szCs w:val="28"/>
        </w:rPr>
        <w:t xml:space="preserve">ภาพที่ 60: หน้าตรวจสอบใบรับรองบนโทรศัพท์มือถือ เหมาะกับการสแกนหน้างาน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เครื่องมือส่วนอื่นในหน้านี้ เช่น การตรวจลายเซ็นเอกสาร มีไว้สำหรับหน่วยงานที่เชื่อมข้อมูลกับระบบ ผู้ใช้ทั่วไปใช้เฉพาะช่องตรวจสอบใบรับรองก็เพียงพอ ส่วนการตรวจสอบสินค้าเป็นรายล็อต ดูหน้าตรวจสอบแหล่งที่มาในบทที่ 6</w:t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1B5E20"/>
          <w:sz w:val="40"/>
          <w:szCs w:val="40"/>
        </w:rPr>
        <w:t xml:space="preserve">ภาคผนวก ข  ฟีเจอร์ที่จะเปิดใช้เร็ว ๆ นี้ และส่วนที่อยู่ระหว่างพัฒนา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รายการต่อไปนี้ยังไม่เปิดให้ใช้งาน ณ วันจัดทำคู่มือ เมื่อเปิดใช้แล้วจะประกาศผ่านการแจ้งเตือนในระบบ และคู่มือฉบับถัดไปจะอธิบายวิธีใช้งาน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จะเปิดใช้เร็ว ๆ นี้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การเข้าสู่ระบบด้วยบัตรประชาชนผ่านแอป ThaID และการเชื่อมบัญชีกับหน่วยงานกลาง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การตัดเงินออนไลน์แบบทันที (บัตร หรือพร้อมเพย์ที่ยืนยันการชำระอัตโนมัติ ไม่ต้องแนบสลิป)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การชำระค่าธรรมเนียมต่ออายุใบรับรองภายในระบบ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การแสดงวันนัดตรวจ เวลา และชื่อผู้ตรวจ บนหน้าจอของเกษตรกร (ปัจจุบันแจ้งทางโทรศัพท์หรือข้อความ)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การตามสอบย้อนกลับครบทุกขั้นตั้งแต่รายต้นถึงล็อตผลผลิต (ปัจจุบันเปิดใช้เป็นบางส่วน ดูบทที่ 6)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อยู่ระหว่างพัฒนา (ยังไม่มีให้ใช้ในระบบวันนี้)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การส่งออกชุดเอกสารเป็นไฟล์รวม (เมนู เอกสารส่งออก)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แบบฟอร์มใบอนุญาตเพิ่มเติมของทางราชการ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การติดตามต้นพืชรายต้นแบบละเอียด (ส่วนขยาย)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บริการสมาชิกรายเดือนสำหรับเครื่องมือเสริม</w:t>
      </w:r>
    </w:p>
    <w:p>
      <w:pPr>
        <w:spacing w:after="60"/>
        <w:ind w:left="360" w:hanging="2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การวิเคราะห์ภาพถ่ายแปลงปลูกอัตโนมัติ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หากพบปัญหาการใช้งาน ติดต่อกรมการแพทย์แผนไทยและการแพทย์ทางเลือก โทร 0-2591-7007 หรือช่องทางติดต่อในหน้า ช่วยเหลือ ของระบบ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74c58a6afdb03cacfdf373c78fd3aa06330583.png"/><Relationship Id="rId9" Type="http://schemas.openxmlformats.org/officeDocument/2006/relationships/image" Target="media/acbea824606c937aeec7b8e08b43aadc5077b351.png"/><Relationship Id="rId10" Type="http://schemas.openxmlformats.org/officeDocument/2006/relationships/image" Target="media/f5a6ecdadfd920f569e0d5b585ca04536052613f.png"/><Relationship Id="rId11" Type="http://schemas.openxmlformats.org/officeDocument/2006/relationships/image" Target="media/9bab37a5c2311aeae21b0a9e1dde7e5433b57a66.png"/><Relationship Id="rId13" Type="http://schemas.openxmlformats.org/officeDocument/2006/relationships/image" Target="media/018ae04096d48a14fa4ae9e9db87d327d5c3b339.png"/><Relationship Id="rId14" Type="http://schemas.openxmlformats.org/officeDocument/2006/relationships/image" Target="media/dcf5a6d22990f11a7c93b6236c195588fb701bf1.png"/><Relationship Id="rId15" Type="http://schemas.openxmlformats.org/officeDocument/2006/relationships/image" Target="media/23dd97541139596f9affc909ddb7447d37e0fe78.png"/><Relationship Id="rId16" Type="http://schemas.openxmlformats.org/officeDocument/2006/relationships/image" Target="media/636a317d5b6d94611dd8cb855fe589596c179a41.png"/><Relationship Id="rId17" Type="http://schemas.openxmlformats.org/officeDocument/2006/relationships/image" Target="media/3cd5c1400984d2fac855502f2572baa3dafb7b08.png"/><Relationship Id="rId18" Type="http://schemas.openxmlformats.org/officeDocument/2006/relationships/image" Target="media/cc768b5c49d1d5c8f601c573d855a74b896d7e91.png"/><Relationship Id="rId19" Type="http://schemas.openxmlformats.org/officeDocument/2006/relationships/image" Target="media/7f7c0788321b3e4cba90948bba5b67e10199b71f.png"/><Relationship Id="rId20" Type="http://schemas.openxmlformats.org/officeDocument/2006/relationships/image" Target="media/46de6cc706736482664e37e462127df254ed93ef.png"/><Relationship Id="rId21" Type="http://schemas.openxmlformats.org/officeDocument/2006/relationships/image" Target="media/814dbf20059184be6083e22b2127376d8f344885.png"/><Relationship Id="rId22" Type="http://schemas.openxmlformats.org/officeDocument/2006/relationships/image" Target="media/74d6e6f6a6dd9b23d097052dfec8e3c08f25a843.png"/><Relationship Id="rId23" Type="http://schemas.openxmlformats.org/officeDocument/2006/relationships/image" Target="media/da45b1c29f51c9277ce724f00719d955a486a7d6.png"/><Relationship Id="rId24" Type="http://schemas.openxmlformats.org/officeDocument/2006/relationships/image" Target="media/a295d93cc134d467aa7dabb7025173d78caac2f4.png"/><Relationship Id="rId25" Type="http://schemas.openxmlformats.org/officeDocument/2006/relationships/image" Target="media/58c3a61e4d21db8c9a34b6c0cc5d6ea1eb650505.png"/><Relationship Id="rId26" Type="http://schemas.openxmlformats.org/officeDocument/2006/relationships/image" Target="media/73656817e0903490e75bfa99561dc5c27001b892.png"/><Relationship Id="rId27" Type="http://schemas.openxmlformats.org/officeDocument/2006/relationships/image" Target="media/54f40900dbcd7e6b68f1b1c0dc54fc516bcbcad3.png"/><Relationship Id="rId28" Type="http://schemas.openxmlformats.org/officeDocument/2006/relationships/image" Target="media/9ea82a6b414af54852253ea439208a051f3864c9.png"/><Relationship Id="rId29" Type="http://schemas.openxmlformats.org/officeDocument/2006/relationships/image" Target="media/958f2327d4370026808234b823ad3419617bd9e2.png"/><Relationship Id="rId30" Type="http://schemas.openxmlformats.org/officeDocument/2006/relationships/image" Target="media/0c65b8785c44c7dbdc32670ab095b41dfe8ec25e.png"/><Relationship Id="rId31" Type="http://schemas.openxmlformats.org/officeDocument/2006/relationships/image" Target="media/700d7bdd1988c350eeb9a556ed5bf42bfb687f23.png"/><Relationship Id="rId32" Type="http://schemas.openxmlformats.org/officeDocument/2006/relationships/image" Target="media/3e432c7ee3429dea30b9f4e9c32e2975b864b25e.png"/><Relationship Id="rId33" Type="http://schemas.openxmlformats.org/officeDocument/2006/relationships/image" Target="media/1e747744b8bc7240846641f09f9c15733cf500ce.png"/><Relationship Id="rId34" Type="http://schemas.openxmlformats.org/officeDocument/2006/relationships/image" Target="media/0c57c2cb4add29c126c3cf90759f9d191898bfa4.png"/><Relationship Id="rId35" Type="http://schemas.openxmlformats.org/officeDocument/2006/relationships/image" Target="media/0539c4405295161b1371e3af17a3e391cc37eb1f.png"/><Relationship Id="rId36" Type="http://schemas.openxmlformats.org/officeDocument/2006/relationships/image" Target="media/600729744293b5262366afb1aa3c56c05675a0b3.png"/><Relationship Id="rId37" Type="http://schemas.openxmlformats.org/officeDocument/2006/relationships/image" Target="media/b8f0457744eb35e6ce08e926a352ca3040430e57.png"/><Relationship Id="rId38" Type="http://schemas.openxmlformats.org/officeDocument/2006/relationships/image" Target="media/c467b8c888ec654cf07f5be253a5a53e2eb13de5.png"/><Relationship Id="rId39" Type="http://schemas.openxmlformats.org/officeDocument/2006/relationships/image" Target="media/d62514e6b4fb1ebd1870717e2a393d41bca9643e.png"/><Relationship Id="rId40" Type="http://schemas.openxmlformats.org/officeDocument/2006/relationships/image" Target="media/1c83e21704d3bf19c0a8e6d42f68bdb39d897c55.png"/><Relationship Id="rId41" Type="http://schemas.openxmlformats.org/officeDocument/2006/relationships/image" Target="media/8cd2519c3be7598b9bcb9a20018f6d9c559a8387.png"/><Relationship Id="rId42" Type="http://schemas.openxmlformats.org/officeDocument/2006/relationships/image" Target="media/ef95fe38ad53a551960db8437a3b6e8852f02de0.png"/><Relationship Id="rId43" Type="http://schemas.openxmlformats.org/officeDocument/2006/relationships/image" Target="media/c4987ec6a74f543adadedb4f3289e9b63ba6742b.png"/><Relationship Id="rId44" Type="http://schemas.openxmlformats.org/officeDocument/2006/relationships/image" Target="media/a1e635adab3e62304eedb3d35599bcd8706288c0.png"/><Relationship Id="rId45" Type="http://schemas.openxmlformats.org/officeDocument/2006/relationships/image" Target="media/a860ecd5a3d49360f127a92050201468bd589530.png"/><Relationship Id="rId46" Type="http://schemas.openxmlformats.org/officeDocument/2006/relationships/image" Target="media/bf22b4c5ef8ec27be6bfdc88038295cea2fdf6cb.png"/><Relationship Id="rId47" Type="http://schemas.openxmlformats.org/officeDocument/2006/relationships/image" Target="media/b47e6d7e62c0c4fefa2d878977bebda9c40a78d8.png"/><Relationship Id="rId48" Type="http://schemas.openxmlformats.org/officeDocument/2006/relationships/image" Target="media/b06ee400bd01ebeba001040f996678b28643a601.png"/><Relationship Id="rId49" Type="http://schemas.openxmlformats.org/officeDocument/2006/relationships/image" Target="media/ae232fa9e94309f39b9f8d27cb08fbfe54bb5dd2.png"/><Relationship Id="rId50" Type="http://schemas.openxmlformats.org/officeDocument/2006/relationships/image" Target="media/aefab91f6ef51d8c852188993a406e7ffd9e85cf.png"/><Relationship Id="rId51" Type="http://schemas.openxmlformats.org/officeDocument/2006/relationships/image" Target="media/f93d88933ffea80d7632ed2c00071cc44dc70973.png"/><Relationship Id="rId52" Type="http://schemas.openxmlformats.org/officeDocument/2006/relationships/image" Target="media/f22c87f783aa1f663df21fc9077c15e2d9c4e68f.png"/><Relationship Id="rId53" Type="http://schemas.openxmlformats.org/officeDocument/2006/relationships/image" Target="media/144eba57797b331ddcd542566d45dd820436a537.png"/><Relationship Id="rId54" Type="http://schemas.openxmlformats.org/officeDocument/2006/relationships/image" Target="media/d6145d0a369de64073a604cd99ca428b80e4242a.png"/><Relationship Id="rId55" Type="http://schemas.openxmlformats.org/officeDocument/2006/relationships/image" Target="media/cbab379c3ad460dd9d0ea03de9608eb332ab11d6.png"/><Relationship Id="rId56" Type="http://schemas.openxmlformats.org/officeDocument/2006/relationships/image" Target="media/fb5452f177f36561afbdbe9b63eab8142dacc466.png"/><Relationship Id="rId57" Type="http://schemas.openxmlformats.org/officeDocument/2006/relationships/image" Target="media/dbcd3b0436ac2807d167d07e78487a0df6fb8ca7.png"/><Relationship Id="rId58" Type="http://schemas.openxmlformats.org/officeDocument/2006/relationships/image" Target="media/7b9f81f718d38c74b97a65612a99d61e69b51301.png"/><Relationship Id="rId59" Type="http://schemas.openxmlformats.org/officeDocument/2006/relationships/image" Target="media/31df2fd6b7192b1b86fdd487a50ab5fae68bda27.png"/><Relationship Id="rId60" Type="http://schemas.openxmlformats.org/officeDocument/2006/relationships/image" Target="media/6f2fd523fbf2b123b1c66bdce965b7815ac065cb.png"/><Relationship Id="rId61" Type="http://schemas.openxmlformats.org/officeDocument/2006/relationships/image" Target="media/b7663b2466bfa5cc25372f468714eb626a808f7e.png"/><Relationship Id="rId62" Type="http://schemas.openxmlformats.org/officeDocument/2006/relationships/image" Target="media/cc0751f323c718e0d92583afc8682a5c8969b060.png"/><Relationship Id="rId63" Type="http://schemas.openxmlformats.org/officeDocument/2006/relationships/image" Target="media/071571ae785359729f5004ea26a83d8e4e486cff.png"/><Relationship Id="rId64" Type="http://schemas.openxmlformats.org/officeDocument/2006/relationships/image" Target="media/2c0e28c238661caae33db70ead25c7fac6f28da7.png"/><Relationship Id="rId65" Type="http://schemas.openxmlformats.org/officeDocument/2006/relationships/image" Target="media/736a0c1c55162626755e9b155f50aec0f9fa7b34.png"/><Relationship Id="rId66" Type="http://schemas.openxmlformats.org/officeDocument/2006/relationships/image" Target="media/ba9bfdc4ccbd031406af334c887cf4d097c3ea01.png"/><Relationship Id="rId67" Type="http://schemas.openxmlformats.org/officeDocument/2006/relationships/image" Target="media/80a137fe7875c9aa86a5fc63c75a9082bf72bc9e.png"/><Relationship Id="rId68" Type="http://schemas.openxmlformats.org/officeDocument/2006/relationships/image" Target="media/c9d71204ec8ae1df43faecb0518ac062a80bf772.png"/><Relationship Id="rId6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คู่มือการใช้งานระบบรับรองมาตรฐาน GACP</dc:title>
  <dc:creator>กรมการแพทย์แผนไทยและการแพทย์ทางเลือก</dc:creator>
  <cp:lastModifiedBy>Un-named</cp:lastModifiedBy>
  <cp:revision>1</cp:revision>
  <dcterms:created xsi:type="dcterms:W3CDTF">2026-08-07T05:59:00.274Z</dcterms:created>
  <dcterms:modified xsi:type="dcterms:W3CDTF">2026-08-07T05:59:00.286Z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