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DC2E2" w14:textId="77777777" w:rsidR="00E40B9B" w:rsidRDefault="00E40B9B" w:rsidP="003A764B">
      <w:pPr>
        <w:spacing w:before="120" w:after="120"/>
        <w:rPr>
          <w:rFonts w:asciiTheme="minorHAnsi" w:hAnsiTheme="minorHAnsi" w:cstheme="minorHAnsi"/>
          <w:b/>
          <w:smallCaps/>
          <w:sz w:val="28"/>
        </w:rPr>
      </w:pPr>
      <w:bookmarkStart w:id="0" w:name="_Hlk165306519"/>
      <w:bookmarkEnd w:id="0"/>
    </w:p>
    <w:p w14:paraId="72EA0E59" w14:textId="77777777" w:rsidR="00B268E5" w:rsidRDefault="00B268E5" w:rsidP="003A764B">
      <w:pPr>
        <w:spacing w:before="120" w:after="120"/>
        <w:rPr>
          <w:rFonts w:asciiTheme="minorHAnsi" w:hAnsiTheme="minorHAnsi" w:cstheme="minorHAnsi"/>
          <w:b/>
          <w:smallCaps/>
          <w:sz w:val="28"/>
        </w:rPr>
      </w:pPr>
    </w:p>
    <w:p w14:paraId="183559A8" w14:textId="77777777" w:rsidR="00B268E5" w:rsidRPr="00C943E5" w:rsidRDefault="00B268E5" w:rsidP="003A764B">
      <w:pPr>
        <w:spacing w:before="120" w:after="120"/>
        <w:rPr>
          <w:rFonts w:asciiTheme="minorHAnsi" w:hAnsiTheme="minorHAnsi" w:cstheme="minorHAnsi"/>
          <w:b/>
          <w:smallCaps/>
          <w:sz w:val="28"/>
        </w:rPr>
      </w:pPr>
    </w:p>
    <w:p w14:paraId="51BD361B" w14:textId="77777777" w:rsidR="00E40B9B" w:rsidRPr="00C943E5" w:rsidRDefault="00E40B9B" w:rsidP="003A764B">
      <w:pPr>
        <w:spacing w:before="120" w:after="120"/>
        <w:rPr>
          <w:rFonts w:asciiTheme="minorHAnsi" w:hAnsiTheme="minorHAnsi" w:cstheme="minorHAnsi"/>
          <w:b/>
          <w:smallCaps/>
          <w:sz w:val="28"/>
        </w:rPr>
      </w:pPr>
    </w:p>
    <w:p w14:paraId="62D18CDD" w14:textId="77777777" w:rsidR="00E40B9B" w:rsidRPr="00C943E5" w:rsidRDefault="00E40B9B" w:rsidP="003A764B">
      <w:pPr>
        <w:spacing w:before="120" w:after="120"/>
        <w:rPr>
          <w:rFonts w:asciiTheme="minorHAnsi" w:hAnsiTheme="minorHAnsi" w:cstheme="minorHAnsi"/>
          <w:b/>
          <w:smallCaps/>
          <w:sz w:val="28"/>
        </w:rPr>
      </w:pPr>
    </w:p>
    <w:p w14:paraId="1C15D912" w14:textId="77777777" w:rsidR="00E40B9B" w:rsidRPr="00C943E5" w:rsidRDefault="00E40B9B" w:rsidP="003A764B">
      <w:pPr>
        <w:spacing w:before="120" w:after="120"/>
        <w:rPr>
          <w:rFonts w:asciiTheme="minorHAnsi" w:hAnsiTheme="minorHAnsi" w:cstheme="minorHAnsi"/>
          <w:b/>
          <w:smallCaps/>
          <w:sz w:val="28"/>
        </w:rPr>
      </w:pPr>
    </w:p>
    <w:p w14:paraId="0D3558C4" w14:textId="77777777" w:rsidR="00E40B9B" w:rsidRPr="00C943E5" w:rsidRDefault="00E40B9B" w:rsidP="003A764B">
      <w:pPr>
        <w:spacing w:before="120" w:after="120"/>
        <w:rPr>
          <w:rFonts w:asciiTheme="minorHAnsi" w:hAnsiTheme="minorHAnsi" w:cstheme="minorHAnsi"/>
          <w:b/>
          <w:smallCaps/>
          <w:sz w:val="28"/>
        </w:rPr>
      </w:pPr>
    </w:p>
    <w:p w14:paraId="529B06C8" w14:textId="77777777" w:rsidR="00E40B9B" w:rsidRPr="00C943E5" w:rsidRDefault="00E40B9B" w:rsidP="005B272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 w:after="120"/>
        <w:jc w:val="center"/>
        <w:rPr>
          <w:rFonts w:asciiTheme="minorHAnsi" w:hAnsiTheme="minorHAnsi" w:cstheme="minorHAnsi"/>
          <w:b/>
          <w:smallCaps/>
          <w:sz w:val="56"/>
        </w:rPr>
      </w:pPr>
    </w:p>
    <w:p w14:paraId="20600D9C" w14:textId="5A67DD9D" w:rsidR="00E40B9B" w:rsidRPr="00C943E5" w:rsidRDefault="00602612" w:rsidP="005B272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 w:after="120"/>
        <w:jc w:val="center"/>
        <w:rPr>
          <w:rFonts w:asciiTheme="minorHAnsi" w:hAnsiTheme="minorHAnsi" w:cstheme="minorHAnsi"/>
          <w:b/>
          <w:smallCaps/>
          <w:sz w:val="56"/>
        </w:rPr>
      </w:pPr>
      <w:r>
        <w:rPr>
          <w:rFonts w:asciiTheme="minorHAnsi" w:hAnsiTheme="minorHAnsi" w:cstheme="minorHAnsi"/>
          <w:b/>
          <w:smallCaps/>
          <w:sz w:val="56"/>
        </w:rPr>
        <w:t>Práctica 6</w:t>
      </w:r>
      <w:r w:rsidR="005B2724" w:rsidRPr="00C943E5">
        <w:rPr>
          <w:rFonts w:asciiTheme="minorHAnsi" w:hAnsiTheme="minorHAnsi" w:cstheme="minorHAnsi"/>
          <w:b/>
          <w:smallCaps/>
          <w:sz w:val="56"/>
        </w:rPr>
        <w:t xml:space="preserve">: </w:t>
      </w:r>
      <w:r w:rsidR="00BC2347">
        <w:rPr>
          <w:rFonts w:asciiTheme="minorHAnsi" w:hAnsiTheme="minorHAnsi" w:cstheme="minorHAnsi"/>
          <w:b/>
          <w:smallCaps/>
          <w:sz w:val="56"/>
        </w:rPr>
        <w:t>VLSM</w:t>
      </w:r>
    </w:p>
    <w:p w14:paraId="1FF6E32E" w14:textId="19007955" w:rsidR="00E40B9B" w:rsidRPr="00C943E5" w:rsidRDefault="0086315F" w:rsidP="007E271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 w:after="120"/>
        <w:jc w:val="center"/>
        <w:rPr>
          <w:rFonts w:asciiTheme="minorHAnsi" w:hAnsiTheme="minorHAnsi" w:cstheme="minorHAnsi"/>
          <w:b/>
          <w:smallCaps/>
          <w:sz w:val="56"/>
        </w:rPr>
      </w:pPr>
      <w:r>
        <w:rPr>
          <w:rFonts w:asciiTheme="minorHAnsi" w:hAnsiTheme="minorHAnsi" w:cstheme="minorHAnsi"/>
          <w:b/>
          <w:smallCaps/>
          <w:sz w:val="56"/>
        </w:rPr>
        <w:t>Turno_</w:t>
      </w:r>
      <w:r w:rsidR="005C26A6">
        <w:rPr>
          <w:rFonts w:asciiTheme="minorHAnsi" w:hAnsiTheme="minorHAnsi" w:cstheme="minorHAnsi"/>
          <w:b/>
          <w:smallCaps/>
          <w:sz w:val="56"/>
        </w:rPr>
        <w:t>2-29-abr-2024</w:t>
      </w:r>
    </w:p>
    <w:p w14:paraId="5D761674" w14:textId="7FBB9579" w:rsidR="00E40B9B" w:rsidRPr="001F1115" w:rsidRDefault="00E40B9B" w:rsidP="005B272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Theme="minorHAnsi" w:hAnsiTheme="minorHAnsi" w:cstheme="minorHAnsi"/>
          <w:b/>
          <w:i/>
          <w:smallCaps/>
          <w:sz w:val="28"/>
          <w:u w:val="single"/>
        </w:rPr>
      </w:pPr>
      <w:r w:rsidRPr="00C943E5">
        <w:rPr>
          <w:rFonts w:asciiTheme="minorHAnsi" w:hAnsiTheme="minorHAnsi" w:cstheme="minorHAnsi"/>
          <w:b/>
          <w:i/>
          <w:smallCaps/>
          <w:sz w:val="28"/>
        </w:rPr>
        <w:t>Curso</w:t>
      </w:r>
      <w:r w:rsidR="00460CBD" w:rsidRPr="00C943E5">
        <w:rPr>
          <w:rFonts w:asciiTheme="minorHAnsi" w:hAnsiTheme="minorHAnsi" w:cstheme="minorHAnsi"/>
          <w:b/>
          <w:i/>
          <w:smallCaps/>
          <w:sz w:val="28"/>
        </w:rPr>
        <w:t xml:space="preserve"> </w:t>
      </w:r>
      <w:r w:rsidR="001F1115">
        <w:rPr>
          <w:rFonts w:asciiTheme="minorHAnsi" w:hAnsiTheme="minorHAnsi" w:cstheme="minorHAnsi"/>
          <w:b/>
          <w:i/>
          <w:smallCaps/>
          <w:sz w:val="28"/>
        </w:rPr>
        <w:t>20</w:t>
      </w:r>
      <w:r w:rsidR="005C26A6">
        <w:rPr>
          <w:rFonts w:asciiTheme="minorHAnsi" w:hAnsiTheme="minorHAnsi" w:cstheme="minorHAnsi"/>
          <w:b/>
          <w:i/>
          <w:smallCaps/>
          <w:sz w:val="28"/>
        </w:rPr>
        <w:t>23</w:t>
      </w:r>
      <w:r w:rsidR="00460CBD" w:rsidRPr="00C943E5">
        <w:rPr>
          <w:rFonts w:asciiTheme="minorHAnsi" w:hAnsiTheme="minorHAnsi" w:cstheme="minorHAnsi"/>
          <w:b/>
          <w:i/>
          <w:smallCaps/>
          <w:sz w:val="28"/>
        </w:rPr>
        <w:t>-</w:t>
      </w:r>
      <w:r w:rsidRPr="00C943E5">
        <w:rPr>
          <w:rFonts w:asciiTheme="minorHAnsi" w:hAnsiTheme="minorHAnsi" w:cstheme="minorHAnsi"/>
          <w:b/>
          <w:i/>
          <w:smallCaps/>
          <w:sz w:val="28"/>
        </w:rPr>
        <w:t xml:space="preserve"> </w:t>
      </w:r>
      <w:r w:rsidR="00622E19" w:rsidRPr="00C943E5">
        <w:rPr>
          <w:rFonts w:asciiTheme="minorHAnsi" w:hAnsiTheme="minorHAnsi" w:cstheme="minorHAnsi"/>
          <w:b/>
          <w:i/>
          <w:smallCaps/>
          <w:sz w:val="28"/>
        </w:rPr>
        <w:t>20</w:t>
      </w:r>
      <w:r w:rsidR="007A51C4">
        <w:rPr>
          <w:rFonts w:asciiTheme="minorHAnsi" w:hAnsiTheme="minorHAnsi" w:cstheme="minorHAnsi"/>
          <w:b/>
          <w:i/>
          <w:smallCaps/>
          <w:sz w:val="28"/>
        </w:rPr>
        <w:t>2</w:t>
      </w:r>
      <w:r w:rsidR="005C26A6">
        <w:rPr>
          <w:rFonts w:asciiTheme="minorHAnsi" w:hAnsiTheme="minorHAnsi" w:cstheme="minorHAnsi"/>
          <w:b/>
          <w:i/>
          <w:smallCaps/>
          <w:sz w:val="28"/>
        </w:rPr>
        <w:t>4</w:t>
      </w:r>
    </w:p>
    <w:p w14:paraId="16484991" w14:textId="77777777" w:rsidR="00460CBD" w:rsidRPr="00C943E5" w:rsidRDefault="00460CBD" w:rsidP="005B272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Theme="minorHAnsi" w:hAnsiTheme="minorHAnsi" w:cstheme="minorHAnsi"/>
          <w:b/>
          <w:i/>
          <w:smallCaps/>
          <w:sz w:val="28"/>
        </w:rPr>
      </w:pPr>
    </w:p>
    <w:p w14:paraId="6E3B08F4" w14:textId="77777777" w:rsidR="00E40B9B" w:rsidRPr="00C943E5" w:rsidRDefault="00E40B9B" w:rsidP="003A764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 w:after="120"/>
        <w:rPr>
          <w:rFonts w:asciiTheme="minorHAnsi" w:hAnsiTheme="minorHAnsi" w:cstheme="minorHAnsi"/>
          <w:b/>
          <w:i/>
          <w:smallCaps/>
          <w:sz w:val="28"/>
        </w:rPr>
      </w:pPr>
    </w:p>
    <w:p w14:paraId="69D36B34" w14:textId="77777777" w:rsidR="00616B2F" w:rsidRPr="00C943E5" w:rsidRDefault="00616B2F" w:rsidP="00665AA1">
      <w:pPr>
        <w:spacing w:before="120" w:after="120"/>
        <w:rPr>
          <w:rFonts w:asciiTheme="minorHAnsi" w:hAnsiTheme="minorHAnsi" w:cstheme="minorHAnsi"/>
        </w:rPr>
      </w:pPr>
    </w:p>
    <w:p w14:paraId="6EC49FC0" w14:textId="77777777" w:rsidR="00616B2F" w:rsidRPr="00C943E5" w:rsidRDefault="00616B2F" w:rsidP="00665AA1">
      <w:pPr>
        <w:spacing w:before="120" w:after="120"/>
        <w:rPr>
          <w:rFonts w:asciiTheme="minorHAnsi" w:hAnsiTheme="minorHAnsi" w:cstheme="minorHAnsi"/>
        </w:rPr>
      </w:pPr>
    </w:p>
    <w:p w14:paraId="08317E3E" w14:textId="77777777" w:rsidR="00616B2F" w:rsidRPr="00C943E5" w:rsidRDefault="00616B2F" w:rsidP="00665AA1">
      <w:pPr>
        <w:spacing w:before="120" w:after="120"/>
        <w:rPr>
          <w:rFonts w:asciiTheme="minorHAnsi" w:hAnsiTheme="minorHAnsi" w:cstheme="minorHAnsi"/>
        </w:rPr>
      </w:pPr>
    </w:p>
    <w:p w14:paraId="6DC4BCCE" w14:textId="77777777" w:rsidR="00616B2F" w:rsidRPr="00C943E5" w:rsidRDefault="00616B2F" w:rsidP="00665AA1">
      <w:pPr>
        <w:spacing w:before="120" w:after="120"/>
        <w:rPr>
          <w:rFonts w:asciiTheme="minorHAnsi" w:hAnsiTheme="minorHAnsi" w:cstheme="minorHAnsi"/>
        </w:rPr>
      </w:pPr>
    </w:p>
    <w:p w14:paraId="2F8C1217" w14:textId="77777777" w:rsidR="00616B2F" w:rsidRPr="00C943E5" w:rsidRDefault="00616B2F" w:rsidP="00665AA1">
      <w:pPr>
        <w:spacing w:before="120" w:after="120"/>
        <w:rPr>
          <w:rFonts w:asciiTheme="minorHAnsi" w:hAnsiTheme="minorHAnsi" w:cstheme="minorHAnsi"/>
        </w:rPr>
      </w:pPr>
    </w:p>
    <w:p w14:paraId="2B9EBB86" w14:textId="77777777" w:rsidR="002A6804" w:rsidRPr="00C943E5" w:rsidRDefault="002A6804" w:rsidP="00665AA1">
      <w:pPr>
        <w:spacing w:before="120" w:after="120"/>
        <w:rPr>
          <w:rFonts w:asciiTheme="minorHAnsi" w:hAnsiTheme="minorHAnsi" w:cstheme="minorHAnsi"/>
        </w:rPr>
      </w:pPr>
    </w:p>
    <w:p w14:paraId="038CBBE1" w14:textId="77777777" w:rsidR="002A6804" w:rsidRPr="00C943E5" w:rsidRDefault="002A6804" w:rsidP="00665AA1">
      <w:pPr>
        <w:spacing w:before="120" w:after="120"/>
        <w:rPr>
          <w:rFonts w:asciiTheme="minorHAnsi" w:hAnsiTheme="minorHAnsi" w:cstheme="minorHAnsi"/>
        </w:rPr>
      </w:pPr>
    </w:p>
    <w:p w14:paraId="4910630E" w14:textId="77777777" w:rsidR="002A6804" w:rsidRPr="00C943E5" w:rsidRDefault="002A6804" w:rsidP="00665AA1">
      <w:pPr>
        <w:spacing w:before="120" w:after="120"/>
        <w:rPr>
          <w:rFonts w:asciiTheme="minorHAnsi" w:hAnsiTheme="minorHAnsi" w:cstheme="minorHAnsi"/>
        </w:rPr>
      </w:pPr>
    </w:p>
    <w:p w14:paraId="14B4F265" w14:textId="77777777" w:rsidR="002A6804" w:rsidRPr="00C943E5" w:rsidRDefault="002A6804" w:rsidP="00665AA1">
      <w:pPr>
        <w:spacing w:before="120" w:after="120"/>
        <w:rPr>
          <w:rFonts w:asciiTheme="minorHAnsi" w:hAnsiTheme="minorHAnsi" w:cstheme="minorHAnsi"/>
        </w:rPr>
      </w:pPr>
    </w:p>
    <w:p w14:paraId="7CC3CC27" w14:textId="77777777" w:rsidR="00D23571" w:rsidRPr="00C943E5" w:rsidRDefault="00D23571" w:rsidP="00665AA1">
      <w:pPr>
        <w:spacing w:before="120" w:after="120"/>
        <w:rPr>
          <w:rFonts w:asciiTheme="minorHAnsi" w:hAnsiTheme="minorHAnsi" w:cstheme="minorHAnsi"/>
        </w:rPr>
      </w:pPr>
    </w:p>
    <w:p w14:paraId="7E7BEE99" w14:textId="77777777" w:rsidR="00616B2F" w:rsidRPr="00C943E5" w:rsidRDefault="00616B2F" w:rsidP="00665AA1">
      <w:pPr>
        <w:spacing w:before="120" w:after="120"/>
        <w:rPr>
          <w:rFonts w:asciiTheme="minorHAnsi" w:hAnsiTheme="minorHAnsi" w:cstheme="minorHAnsi"/>
        </w:rPr>
      </w:pPr>
    </w:p>
    <w:p w14:paraId="737D5C4A" w14:textId="77777777" w:rsidR="00616B2F" w:rsidRPr="00C943E5" w:rsidRDefault="00616B2F" w:rsidP="00665AA1">
      <w:pPr>
        <w:spacing w:before="120" w:after="120"/>
        <w:rPr>
          <w:rFonts w:asciiTheme="minorHAnsi" w:hAnsiTheme="minorHAnsi" w:cstheme="minorHAnsi"/>
        </w:rPr>
      </w:pPr>
    </w:p>
    <w:p w14:paraId="2B4A74B3" w14:textId="77777777" w:rsidR="001A06E8" w:rsidRPr="007A51C4" w:rsidRDefault="001A06E8" w:rsidP="001A06E8">
      <w:pPr>
        <w:spacing w:before="120" w:after="120"/>
        <w:rPr>
          <w:rFonts w:asciiTheme="minorHAnsi" w:hAnsiTheme="minorHAnsi" w:cstheme="minorHAnsi"/>
          <w:b/>
        </w:rPr>
      </w:pPr>
      <w:r w:rsidRPr="007A51C4">
        <w:rPr>
          <w:rFonts w:asciiTheme="minorHAnsi" w:hAnsiTheme="minorHAnsi" w:cstheme="minorHAnsi"/>
          <w:b/>
        </w:rPr>
        <w:t>Introducción a Redes de Computadoras</w:t>
      </w:r>
    </w:p>
    <w:p w14:paraId="626BCD91" w14:textId="5E9C3BFA" w:rsidR="001A06E8" w:rsidRPr="00C943E5" w:rsidRDefault="001A06E8" w:rsidP="001A06E8">
      <w:pPr>
        <w:spacing w:before="120" w:after="120"/>
        <w:rPr>
          <w:rFonts w:asciiTheme="minorHAnsi" w:hAnsiTheme="minorHAnsi" w:cstheme="minorHAnsi"/>
        </w:rPr>
      </w:pPr>
      <w:r w:rsidRPr="00C943E5">
        <w:rPr>
          <w:rFonts w:asciiTheme="minorHAnsi" w:hAnsiTheme="minorHAnsi" w:cstheme="minorHAnsi"/>
        </w:rPr>
        <w:t xml:space="preserve">Docente: </w:t>
      </w:r>
      <w:r w:rsidR="00E47ACA">
        <w:rPr>
          <w:rFonts w:asciiTheme="minorHAnsi" w:hAnsiTheme="minorHAnsi" w:cstheme="minorHAnsi"/>
        </w:rPr>
        <w:t>Roberto Olea</w:t>
      </w:r>
    </w:p>
    <w:p w14:paraId="5CBA2C02" w14:textId="77777777" w:rsidR="001A06E8" w:rsidRPr="00C943E5" w:rsidRDefault="001A06E8" w:rsidP="001A06E8">
      <w:pPr>
        <w:spacing w:before="120" w:after="120"/>
        <w:rPr>
          <w:rFonts w:asciiTheme="minorHAnsi" w:hAnsiTheme="minorHAnsi" w:cstheme="minorHAnsi"/>
        </w:rPr>
      </w:pPr>
      <w:r w:rsidRPr="00C943E5">
        <w:rPr>
          <w:rFonts w:asciiTheme="minorHAnsi" w:hAnsiTheme="minorHAnsi" w:cstheme="minorHAnsi"/>
        </w:rPr>
        <w:t>DEPARTAMENTO DE INGENIERÍA DE SISTEMAS Y AUTOMÁTICA</w:t>
      </w:r>
    </w:p>
    <w:p w14:paraId="6D373DFD" w14:textId="77777777" w:rsidR="00AD02F2" w:rsidRPr="00602612" w:rsidRDefault="00E40B9B" w:rsidP="001A06E8">
      <w:pPr>
        <w:pStyle w:val="Textoindependiente"/>
        <w:spacing w:before="120" w:after="120"/>
        <w:rPr>
          <w:rFonts w:asciiTheme="minorHAnsi" w:hAnsiTheme="minorHAnsi" w:cstheme="minorHAnsi"/>
          <w:b/>
          <w:lang w:val="es-ES"/>
        </w:rPr>
      </w:pPr>
      <w:r w:rsidRPr="00C943E5">
        <w:rPr>
          <w:rFonts w:asciiTheme="minorHAnsi" w:hAnsiTheme="minorHAnsi" w:cstheme="minorHAnsi"/>
          <w:sz w:val="56"/>
          <w:lang w:val="es-ES"/>
        </w:rPr>
        <w:br w:type="page"/>
      </w:r>
      <w:r w:rsidR="00AD02F2" w:rsidRPr="00602612">
        <w:rPr>
          <w:rFonts w:asciiTheme="minorHAnsi" w:hAnsiTheme="minorHAnsi" w:cstheme="minorHAnsi"/>
          <w:b/>
          <w:lang w:val="es-ES"/>
        </w:rPr>
        <w:lastRenderedPageBreak/>
        <w:t>OBJETIVOS DE LA PRÁCTICA</w:t>
      </w:r>
    </w:p>
    <w:p w14:paraId="7B51F703" w14:textId="77777777" w:rsidR="00602612" w:rsidRDefault="00602612" w:rsidP="00602612">
      <w:pPr>
        <w:spacing w:before="100" w:beforeAutospacing="1" w:after="100" w:afterAutospacing="1" w:line="300" w:lineRule="atLeast"/>
        <w:rPr>
          <w:rFonts w:ascii="Arial" w:hAnsi="Arial" w:cs="Arial"/>
          <w:color w:val="505050"/>
        </w:rPr>
      </w:pPr>
      <w:r>
        <w:rPr>
          <w:rFonts w:asciiTheme="minorHAnsi" w:hAnsiTheme="minorHAnsi" w:cstheme="minorHAnsi"/>
        </w:rPr>
        <w:t>El objetivo de esta práctica es que el alumno sea capaz de diseñar</w:t>
      </w:r>
      <w:r w:rsidRPr="00602612">
        <w:rPr>
          <w:rFonts w:asciiTheme="minorHAnsi" w:hAnsiTheme="minorHAnsi" w:cstheme="minorHAnsi"/>
        </w:rPr>
        <w:t xml:space="preserve"> el esquema de direccionamiento adecuado para satisfacer las necesidades </w:t>
      </w:r>
      <w:r>
        <w:rPr>
          <w:rFonts w:asciiTheme="minorHAnsi" w:hAnsiTheme="minorHAnsi" w:cstheme="minorHAnsi"/>
        </w:rPr>
        <w:t xml:space="preserve">de una </w:t>
      </w:r>
      <w:r w:rsidRPr="00602612">
        <w:rPr>
          <w:rFonts w:asciiTheme="minorHAnsi" w:hAnsiTheme="minorHAnsi" w:cstheme="minorHAnsi"/>
        </w:rPr>
        <w:t>topología</w:t>
      </w:r>
      <w:r>
        <w:rPr>
          <w:rFonts w:asciiTheme="minorHAnsi" w:hAnsiTheme="minorHAnsi" w:cstheme="minorHAnsi"/>
        </w:rPr>
        <w:t xml:space="preserve"> de red</w:t>
      </w:r>
      <w:r>
        <w:rPr>
          <w:rFonts w:ascii="Arial" w:hAnsi="Arial" w:cs="Arial"/>
          <w:color w:val="505050"/>
        </w:rPr>
        <w:t>.</w:t>
      </w:r>
    </w:p>
    <w:p w14:paraId="127E21B5" w14:textId="483B94AD" w:rsidR="00602612" w:rsidRPr="00602612" w:rsidRDefault="00602612" w:rsidP="00602612">
      <w:pPr>
        <w:spacing w:before="100" w:beforeAutospacing="1" w:after="100" w:afterAutospacing="1" w:line="300" w:lineRule="atLeast"/>
        <w:rPr>
          <w:rFonts w:asciiTheme="minorHAnsi" w:hAnsiTheme="minorHAnsi" w:cstheme="minorHAnsi"/>
        </w:rPr>
      </w:pPr>
      <w:r w:rsidRPr="00602612">
        <w:rPr>
          <w:rFonts w:asciiTheme="minorHAnsi" w:hAnsiTheme="minorHAnsi" w:cstheme="minorHAnsi"/>
        </w:rPr>
        <w:t>Pa</w:t>
      </w:r>
      <w:r>
        <w:rPr>
          <w:rFonts w:asciiTheme="minorHAnsi" w:hAnsiTheme="minorHAnsi" w:cstheme="minorHAnsi"/>
        </w:rPr>
        <w:t>ra la realización de esta práctica deberá tener presente lo visto en las practicas anteriores y los conceptos de</w:t>
      </w:r>
      <w:r w:rsidR="009C121A">
        <w:rPr>
          <w:rFonts w:asciiTheme="minorHAnsi" w:hAnsiTheme="minorHAnsi" w:cstheme="minorHAnsi"/>
        </w:rPr>
        <w:t xml:space="preserve"> subredes (subnetting) vistos en</w:t>
      </w:r>
      <w:r>
        <w:rPr>
          <w:rFonts w:asciiTheme="minorHAnsi" w:hAnsiTheme="minorHAnsi" w:cstheme="minorHAnsi"/>
        </w:rPr>
        <w:t xml:space="preserve"> clase.</w:t>
      </w:r>
    </w:p>
    <w:p w14:paraId="0BDFDAB9" w14:textId="499F9B58" w:rsidR="00602612" w:rsidRPr="00C943E5" w:rsidRDefault="00E10BFE" w:rsidP="00602612">
      <w:pPr>
        <w:pStyle w:val="Textoindependiente"/>
        <w:spacing w:before="120" w:after="120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>ENUNCIADO</w:t>
      </w:r>
    </w:p>
    <w:p w14:paraId="25D6A700" w14:textId="0FF8E9C2" w:rsidR="00602612" w:rsidRDefault="00B77CA4" w:rsidP="00602612">
      <w:pPr>
        <w:spacing w:before="100" w:beforeAutospacing="1" w:after="100" w:afterAutospacing="1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empresa de calzado “</w:t>
      </w:r>
      <w:r w:rsidR="00602612">
        <w:rPr>
          <w:rFonts w:asciiTheme="minorHAnsi" w:hAnsiTheme="minorHAnsi" w:cstheme="minorHAnsi"/>
        </w:rPr>
        <w:t>El descanso”</w:t>
      </w:r>
      <w:r>
        <w:rPr>
          <w:rFonts w:asciiTheme="minorHAnsi" w:hAnsiTheme="minorHAnsi" w:cstheme="minorHAnsi"/>
        </w:rPr>
        <w:t>,</w:t>
      </w:r>
      <w:r w:rsidR="00602612">
        <w:rPr>
          <w:rFonts w:asciiTheme="minorHAnsi" w:hAnsiTheme="minorHAnsi" w:cstheme="minorHAnsi"/>
        </w:rPr>
        <w:t xml:space="preserve"> que originalmente tenía una planta de producción</w:t>
      </w:r>
      <w:r>
        <w:rPr>
          <w:rFonts w:asciiTheme="minorHAnsi" w:hAnsiTheme="minorHAnsi" w:cstheme="minorHAnsi"/>
        </w:rPr>
        <w:t xml:space="preserve"> en Ampuriab</w:t>
      </w:r>
      <w:r w:rsidR="00602612">
        <w:rPr>
          <w:rFonts w:asciiTheme="minorHAnsi" w:hAnsiTheme="minorHAnsi" w:cstheme="minorHAnsi"/>
        </w:rPr>
        <w:t>rava</w:t>
      </w:r>
      <w:r>
        <w:rPr>
          <w:rFonts w:asciiTheme="minorHAnsi" w:hAnsiTheme="minorHAnsi" w:cstheme="minorHAnsi"/>
        </w:rPr>
        <w:t xml:space="preserve"> (Lleida), se ha expandido con una planta de en Zamudio (Bizkaia) y ot</w:t>
      </w:r>
      <w:r w:rsidR="00D23571">
        <w:rPr>
          <w:rFonts w:asciiTheme="minorHAnsi" w:hAnsiTheme="minorHAnsi" w:cstheme="minorHAnsi"/>
        </w:rPr>
        <w:t>ra en Carrión de los Condes (Leó</w:t>
      </w:r>
      <w:r>
        <w:rPr>
          <w:rFonts w:asciiTheme="minorHAnsi" w:hAnsiTheme="minorHAnsi" w:cstheme="minorHAnsi"/>
        </w:rPr>
        <w:t>n). Por lo que se te ha solicitado como administrador de la red que diseñes un esquema de direccionamiento adecuado para la siguiente topología.</w:t>
      </w:r>
    </w:p>
    <w:p w14:paraId="4FBB545A" w14:textId="7ED4DA2F" w:rsidR="004E4A78" w:rsidRPr="004E4A78" w:rsidRDefault="004E4A78" w:rsidP="00602612">
      <w:pPr>
        <w:spacing w:before="100" w:beforeAutospacing="1" w:after="100" w:afterAutospacing="1" w:line="300" w:lineRule="atLeast"/>
        <w:rPr>
          <w:rFonts w:ascii="Arial" w:hAnsi="Arial" w:cs="Arial"/>
          <w:b/>
          <w:bCs/>
          <w:color w:val="505050"/>
        </w:rPr>
      </w:pPr>
      <w:r w:rsidRPr="004E4A78">
        <w:rPr>
          <w:rFonts w:asciiTheme="minorHAnsi" w:hAnsiTheme="minorHAnsi" w:cstheme="minorHAnsi"/>
          <w:b/>
          <w:bCs/>
        </w:rPr>
        <w:t>(El valor del número de hosts R1X, R2X,….se indicarán en el momento de la práctica)</w:t>
      </w:r>
    </w:p>
    <w:p w14:paraId="36D182E4" w14:textId="138A647E" w:rsidR="00AD69E1" w:rsidRDefault="00BA014A" w:rsidP="00AD69E1">
      <w:pPr>
        <w:pStyle w:val="Textoindependiente"/>
        <w:spacing w:before="120" w:after="12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CB7E64" wp14:editId="27F91CE2">
                <wp:simplePos x="0" y="0"/>
                <wp:positionH relativeFrom="margin">
                  <wp:posOffset>1312545</wp:posOffset>
                </wp:positionH>
                <wp:positionV relativeFrom="paragraph">
                  <wp:posOffset>3049270</wp:posOffset>
                </wp:positionV>
                <wp:extent cx="285115" cy="284480"/>
                <wp:effectExtent l="0" t="0" r="19685" b="2032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F7C98" w14:textId="77777777" w:rsidR="00AD69E1" w:rsidRDefault="00AD69E1" w:rsidP="00AD69E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B7E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3.35pt;margin-top:240.1pt;width:22.4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">
                <v:textbox>
                  <w:txbxContent>
                    <w:p w14:paraId="5CEF7C98" w14:textId="77777777" w:rsidR="00AD69E1" w:rsidRDefault="00AD69E1" w:rsidP="00AD69E1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A78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9ECCED" wp14:editId="02FD5F45">
                <wp:simplePos x="0" y="0"/>
                <wp:positionH relativeFrom="column">
                  <wp:posOffset>4882515</wp:posOffset>
                </wp:positionH>
                <wp:positionV relativeFrom="paragraph">
                  <wp:posOffset>260985</wp:posOffset>
                </wp:positionV>
                <wp:extent cx="285115" cy="284480"/>
                <wp:effectExtent l="8255" t="13335" r="11430" b="698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7481" w14:textId="77777777" w:rsidR="00AD69E1" w:rsidRDefault="00AD69E1" w:rsidP="00AD69E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CCED" id="Text Box 3" o:spid="_x0000_s1027" type="#_x0000_t202" style="position:absolute;left:0;text-align:left;margin-left:384.45pt;margin-top:20.55pt;width:22.4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">
                <v:textbox>
                  <w:txbxContent>
                    <w:p w14:paraId="5F6C7481" w14:textId="77777777" w:rsidR="00AD69E1" w:rsidRDefault="00AD69E1" w:rsidP="00AD69E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E4A78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AC65D5" wp14:editId="0E9F1A74">
                <wp:simplePos x="0" y="0"/>
                <wp:positionH relativeFrom="column">
                  <wp:posOffset>364490</wp:posOffset>
                </wp:positionH>
                <wp:positionV relativeFrom="paragraph">
                  <wp:posOffset>644525</wp:posOffset>
                </wp:positionV>
                <wp:extent cx="285115" cy="284480"/>
                <wp:effectExtent l="8255" t="12065" r="11430" b="8255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1211F" w14:textId="77777777" w:rsidR="00AD69E1" w:rsidRDefault="00AD69E1" w:rsidP="00AD69E1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C65D5" id="Text Box 6" o:spid="_x0000_s1028" type="#_x0000_t202" style="position:absolute;left:0;text-align:left;margin-left:28.7pt;margin-top:50.75pt;width:22.45pt;height:2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">
                <v:textbox>
                  <w:txbxContent>
                    <w:p w14:paraId="2BA1211F" w14:textId="77777777" w:rsidR="00AD69E1" w:rsidRDefault="00AD69E1" w:rsidP="00AD69E1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E4A78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82870CB" wp14:editId="3F3E0220">
                <wp:simplePos x="0" y="0"/>
                <wp:positionH relativeFrom="column">
                  <wp:posOffset>1773555</wp:posOffset>
                </wp:positionH>
                <wp:positionV relativeFrom="paragraph">
                  <wp:posOffset>17145</wp:posOffset>
                </wp:positionV>
                <wp:extent cx="285115" cy="284480"/>
                <wp:effectExtent l="6985" t="5080" r="12700" b="57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64FB0" w14:textId="77777777" w:rsidR="00AD69E1" w:rsidRDefault="00AD69E1" w:rsidP="00AD69E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870CB" id="Text Box 2" o:spid="_x0000_s1029" type="#_x0000_t202" style="position:absolute;left:0;text-align:left;margin-left:139.65pt;margin-top:1.35pt;width:22.45pt;height:2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">
                <v:textbox>
                  <w:txbxContent>
                    <w:p w14:paraId="49B64FB0" w14:textId="77777777" w:rsidR="00AD69E1" w:rsidRDefault="00AD69E1" w:rsidP="00AD69E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E4A78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582514" wp14:editId="482EB6E4">
                <wp:simplePos x="0" y="0"/>
                <wp:positionH relativeFrom="column">
                  <wp:posOffset>3448050</wp:posOffset>
                </wp:positionH>
                <wp:positionV relativeFrom="paragraph">
                  <wp:posOffset>2640965</wp:posOffset>
                </wp:positionV>
                <wp:extent cx="285115" cy="284480"/>
                <wp:effectExtent l="11430" t="6350" r="8255" b="1397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2BD62" w14:textId="77777777" w:rsidR="00AD69E1" w:rsidRDefault="00AD69E1" w:rsidP="00AD69E1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82514" id="Text Box 9" o:spid="_x0000_s1030" type="#_x0000_t202" style="position:absolute;left:0;text-align:left;margin-left:271.5pt;margin-top:207.95pt;width:22.4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">
                <v:textbox>
                  <w:txbxContent>
                    <w:p w14:paraId="3122BD62" w14:textId="77777777" w:rsidR="00AD69E1" w:rsidRDefault="00AD69E1" w:rsidP="00AD69E1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4E4A78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9349BC" wp14:editId="1E58BBBF">
                <wp:simplePos x="0" y="0"/>
                <wp:positionH relativeFrom="column">
                  <wp:posOffset>2417445</wp:posOffset>
                </wp:positionH>
                <wp:positionV relativeFrom="paragraph">
                  <wp:posOffset>2370455</wp:posOffset>
                </wp:positionV>
                <wp:extent cx="285115" cy="284480"/>
                <wp:effectExtent l="6985" t="13970" r="12700" b="635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5EC5" w14:textId="77777777" w:rsidR="00AD69E1" w:rsidRDefault="00AD69E1" w:rsidP="00AD69E1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349BC" id="Text Box 8" o:spid="_x0000_s1031" type="#_x0000_t202" style="position:absolute;left:0;text-align:left;margin-left:190.35pt;margin-top:186.65pt;width:22.45pt;height:2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">
                <v:textbox>
                  <w:txbxContent>
                    <w:p w14:paraId="45865EC5" w14:textId="77777777" w:rsidR="00AD69E1" w:rsidRDefault="00AD69E1" w:rsidP="00AD69E1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C6C18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806B98" wp14:editId="3C960B00">
                <wp:simplePos x="0" y="0"/>
                <wp:positionH relativeFrom="column">
                  <wp:posOffset>3159125</wp:posOffset>
                </wp:positionH>
                <wp:positionV relativeFrom="paragraph">
                  <wp:posOffset>1579880</wp:posOffset>
                </wp:positionV>
                <wp:extent cx="285115" cy="284480"/>
                <wp:effectExtent l="12065" t="6350" r="7620" b="1397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CF061" w14:textId="77777777" w:rsidR="00AD69E1" w:rsidRDefault="00AD69E1" w:rsidP="00AD69E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06B98" id="Text Box 7" o:spid="_x0000_s1032" type="#_x0000_t202" style="position:absolute;left:0;text-align:left;margin-left:248.75pt;margin-top:124.4pt;width:22.4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">
                <v:textbox>
                  <w:txbxContent>
                    <w:p w14:paraId="2D6CF061" w14:textId="77777777" w:rsidR="00AD69E1" w:rsidRDefault="00AD69E1" w:rsidP="00AD69E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C6C18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BC65EB" wp14:editId="2191A107">
                <wp:simplePos x="0" y="0"/>
                <wp:positionH relativeFrom="column">
                  <wp:posOffset>4979670</wp:posOffset>
                </wp:positionH>
                <wp:positionV relativeFrom="paragraph">
                  <wp:posOffset>2221230</wp:posOffset>
                </wp:positionV>
                <wp:extent cx="285115" cy="284480"/>
                <wp:effectExtent l="13335" t="9525" r="6350" b="1079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8402B" w14:textId="77777777" w:rsidR="00AD69E1" w:rsidRDefault="00AD69E1" w:rsidP="00AD69E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C65EB" id="Text Box 4" o:spid="_x0000_s1033" type="#_x0000_t202" style="position:absolute;left:0;text-align:left;margin-left:392.1pt;margin-top:174.9pt;width:22.45pt;height:22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">
                <v:textbox>
                  <w:txbxContent>
                    <w:p w14:paraId="0C58402B" w14:textId="77777777" w:rsidR="00AD69E1" w:rsidRDefault="00AD69E1" w:rsidP="00AD69E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F2377">
        <w:rPr>
          <w:noProof/>
          <w:lang w:val="es-ES"/>
        </w:rPr>
        <w:drawing>
          <wp:inline distT="0" distB="0" distL="0" distR="0" wp14:anchorId="642F6DA7" wp14:editId="258C9117">
            <wp:extent cx="5751251" cy="39928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365" cy="40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4124" w14:textId="0406235D" w:rsidR="00602612" w:rsidRPr="00E10BFE" w:rsidRDefault="00602612" w:rsidP="003A6362">
      <w:pPr>
        <w:spacing w:before="100" w:beforeAutospacing="1" w:after="100" w:afterAutospacing="1" w:line="300" w:lineRule="atLeast"/>
        <w:rPr>
          <w:rFonts w:asciiTheme="minorHAnsi" w:hAnsiTheme="minorHAnsi" w:cstheme="minorHAnsi"/>
        </w:rPr>
      </w:pPr>
      <w:r w:rsidRPr="00E10BFE">
        <w:rPr>
          <w:rFonts w:asciiTheme="minorHAnsi" w:hAnsiTheme="minorHAnsi" w:cstheme="minorHAnsi"/>
        </w:rPr>
        <w:t xml:space="preserve">El ISP </w:t>
      </w:r>
      <w:r w:rsidR="00E10BFE">
        <w:rPr>
          <w:rFonts w:asciiTheme="minorHAnsi" w:hAnsiTheme="minorHAnsi" w:cstheme="minorHAnsi"/>
        </w:rPr>
        <w:t>proporciona</w:t>
      </w:r>
      <w:r w:rsidRPr="00E10BFE">
        <w:rPr>
          <w:rFonts w:asciiTheme="minorHAnsi" w:hAnsiTheme="minorHAnsi" w:cstheme="minorHAnsi"/>
        </w:rPr>
        <w:t xml:space="preserve"> tres direcciones de red y s</w:t>
      </w:r>
      <w:r w:rsidR="00DF2377">
        <w:rPr>
          <w:rFonts w:asciiTheme="minorHAnsi" w:hAnsiTheme="minorHAnsi" w:cstheme="minorHAnsi"/>
        </w:rPr>
        <w:t>e ha considerado que se asignará</w:t>
      </w:r>
      <w:r w:rsidRPr="00E10BFE">
        <w:rPr>
          <w:rFonts w:asciiTheme="minorHAnsi" w:hAnsiTheme="minorHAnsi" w:cstheme="minorHAnsi"/>
        </w:rPr>
        <w:t>n de la siguiente manera:</w:t>
      </w:r>
      <w:r w:rsidR="00DF2377">
        <w:rPr>
          <w:rFonts w:asciiTheme="minorHAnsi" w:hAnsiTheme="minorHAnsi" w:cstheme="minorHAnsi"/>
        </w:rPr>
        <w:t xml:space="preserve">  </w:t>
      </w:r>
    </w:p>
    <w:p w14:paraId="2BAAD387" w14:textId="164C274D" w:rsidR="00E10BFE" w:rsidRPr="003A6362" w:rsidRDefault="00DF2377" w:rsidP="00E10BFE">
      <w:pPr>
        <w:shd w:val="clear" w:color="auto" w:fill="D9D9D9" w:themeFill="background1" w:themeFillShade="D9"/>
        <w:jc w:val="center"/>
        <w:rPr>
          <w:rFonts w:asciiTheme="minorHAnsi" w:hAnsiTheme="minorHAnsi" w:cstheme="minorHAnsi"/>
        </w:rPr>
      </w:pPr>
      <w:r w:rsidRPr="003A6362">
        <w:rPr>
          <w:rFonts w:asciiTheme="minorHAnsi" w:hAnsiTheme="minorHAnsi" w:cstheme="minorHAnsi"/>
        </w:rPr>
        <w:t>192.168.</w:t>
      </w:r>
      <w:r w:rsidR="007E2715">
        <w:rPr>
          <w:rFonts w:asciiTheme="minorHAnsi" w:hAnsiTheme="minorHAnsi" w:cstheme="minorHAnsi"/>
        </w:rPr>
        <w:t>71</w:t>
      </w:r>
      <w:r w:rsidR="00602612" w:rsidRPr="003A6362">
        <w:rPr>
          <w:rFonts w:asciiTheme="minorHAnsi" w:hAnsiTheme="minorHAnsi" w:cstheme="minorHAnsi"/>
        </w:rPr>
        <w:t>.0 /24                       LANs</w:t>
      </w:r>
    </w:p>
    <w:p w14:paraId="5381A687" w14:textId="63CE7010" w:rsidR="00602612" w:rsidRPr="003A6362" w:rsidRDefault="00DF2377" w:rsidP="00E10BFE">
      <w:pPr>
        <w:shd w:val="clear" w:color="auto" w:fill="D9D9D9" w:themeFill="background1" w:themeFillShade="D9"/>
        <w:jc w:val="center"/>
        <w:rPr>
          <w:rFonts w:asciiTheme="minorHAnsi" w:hAnsiTheme="minorHAnsi" w:cstheme="minorHAnsi"/>
        </w:rPr>
      </w:pPr>
      <w:r w:rsidRPr="003A6362">
        <w:rPr>
          <w:rFonts w:asciiTheme="minorHAnsi" w:hAnsiTheme="minorHAnsi" w:cstheme="minorHAnsi"/>
        </w:rPr>
        <w:t>192.168.</w:t>
      </w:r>
      <w:r w:rsidR="007E2715">
        <w:rPr>
          <w:rFonts w:asciiTheme="minorHAnsi" w:hAnsiTheme="minorHAnsi" w:cstheme="minorHAnsi"/>
        </w:rPr>
        <w:t>7</w:t>
      </w:r>
      <w:r w:rsidR="003A6362" w:rsidRPr="003A6362">
        <w:rPr>
          <w:rFonts w:asciiTheme="minorHAnsi" w:hAnsiTheme="minorHAnsi" w:cstheme="minorHAnsi"/>
        </w:rPr>
        <w:t>2.</w:t>
      </w:r>
      <w:r w:rsidR="003A6362">
        <w:rPr>
          <w:rFonts w:asciiTheme="minorHAnsi" w:hAnsiTheme="minorHAnsi" w:cstheme="minorHAnsi"/>
        </w:rPr>
        <w:t>0</w:t>
      </w:r>
      <w:r w:rsidR="00602612" w:rsidRPr="003A6362">
        <w:rPr>
          <w:rFonts w:asciiTheme="minorHAnsi" w:hAnsiTheme="minorHAnsi" w:cstheme="minorHAnsi"/>
        </w:rPr>
        <w:t xml:space="preserve"> /24                       LANs</w:t>
      </w:r>
    </w:p>
    <w:p w14:paraId="2FDE63A2" w14:textId="36BA1ECA" w:rsidR="00602612" w:rsidRPr="003A6362" w:rsidRDefault="00E10BFE" w:rsidP="00E10BFE">
      <w:pPr>
        <w:shd w:val="clear" w:color="auto" w:fill="D9D9D9" w:themeFill="background1" w:themeFillShade="D9"/>
        <w:jc w:val="center"/>
        <w:rPr>
          <w:rFonts w:asciiTheme="minorHAnsi" w:hAnsiTheme="minorHAnsi" w:cstheme="minorHAnsi"/>
        </w:rPr>
      </w:pPr>
      <w:r w:rsidRPr="003A6362">
        <w:rPr>
          <w:rFonts w:asciiTheme="minorHAnsi" w:hAnsiTheme="minorHAnsi" w:cstheme="minorHAnsi"/>
        </w:rPr>
        <w:t xml:space="preserve">   </w:t>
      </w:r>
      <w:r w:rsidR="007E2715">
        <w:rPr>
          <w:rFonts w:asciiTheme="minorHAnsi" w:hAnsiTheme="minorHAnsi" w:cstheme="minorHAnsi"/>
        </w:rPr>
        <w:t>10.40</w:t>
      </w:r>
      <w:r w:rsidR="00DF2377" w:rsidRPr="003A6362">
        <w:rPr>
          <w:rFonts w:asciiTheme="minorHAnsi" w:hAnsiTheme="minorHAnsi" w:cstheme="minorHAnsi"/>
        </w:rPr>
        <w:t>.</w:t>
      </w:r>
      <w:r w:rsidR="007E2715">
        <w:rPr>
          <w:rFonts w:asciiTheme="minorHAnsi" w:hAnsiTheme="minorHAnsi" w:cstheme="minorHAnsi"/>
        </w:rPr>
        <w:t>60</w:t>
      </w:r>
      <w:r w:rsidR="00D23571" w:rsidRPr="003A6362">
        <w:rPr>
          <w:rFonts w:asciiTheme="minorHAnsi" w:hAnsiTheme="minorHAnsi" w:cstheme="minorHAnsi"/>
        </w:rPr>
        <w:t>.0 /24                         </w:t>
      </w:r>
      <w:r w:rsidR="003A6362" w:rsidRPr="003A6362">
        <w:rPr>
          <w:rFonts w:asciiTheme="minorHAnsi" w:hAnsiTheme="minorHAnsi" w:cstheme="minorHAnsi"/>
        </w:rPr>
        <w:t>Routers</w:t>
      </w:r>
    </w:p>
    <w:p w14:paraId="4383CBCE" w14:textId="77777777" w:rsidR="005E52DD" w:rsidRPr="003A6362" w:rsidRDefault="005E52DD" w:rsidP="00E10BFE">
      <w:pPr>
        <w:pStyle w:val="Textoindependiente"/>
        <w:spacing w:before="120" w:after="120"/>
        <w:rPr>
          <w:rFonts w:asciiTheme="minorHAnsi" w:hAnsiTheme="minorHAnsi" w:cstheme="minorHAnsi"/>
          <w:b/>
          <w:lang w:val="es-ES"/>
        </w:rPr>
      </w:pPr>
    </w:p>
    <w:p w14:paraId="38B55BEC" w14:textId="77777777" w:rsidR="005E52DD" w:rsidRPr="003A6362" w:rsidRDefault="005E52DD" w:rsidP="00E10BFE">
      <w:pPr>
        <w:pStyle w:val="Textoindependiente"/>
        <w:spacing w:before="120" w:after="120"/>
        <w:rPr>
          <w:rFonts w:asciiTheme="minorHAnsi" w:hAnsiTheme="minorHAnsi" w:cstheme="minorHAnsi"/>
          <w:b/>
          <w:lang w:val="es-ES"/>
        </w:rPr>
      </w:pPr>
    </w:p>
    <w:p w14:paraId="3C06DC0B" w14:textId="322E63BF" w:rsidR="00E10BFE" w:rsidRPr="00E10BFE" w:rsidRDefault="00E10BFE" w:rsidP="00E10BFE">
      <w:pPr>
        <w:pStyle w:val="Textoindependiente"/>
        <w:spacing w:before="120" w:after="120"/>
        <w:rPr>
          <w:rFonts w:asciiTheme="minorHAnsi" w:hAnsiTheme="minorHAnsi" w:cstheme="minorHAnsi"/>
          <w:b/>
          <w:lang w:val="es-ES"/>
        </w:rPr>
      </w:pPr>
      <w:r w:rsidRPr="00E10BFE">
        <w:rPr>
          <w:rFonts w:asciiTheme="minorHAnsi" w:hAnsiTheme="minorHAnsi" w:cstheme="minorHAnsi"/>
          <w:b/>
          <w:lang w:val="es-ES"/>
        </w:rPr>
        <w:t>REALIZACIÓN</w:t>
      </w:r>
    </w:p>
    <w:p w14:paraId="6E346C65" w14:textId="77777777" w:rsidR="00B033ED" w:rsidRDefault="00602612" w:rsidP="00E10BFE">
      <w:pPr>
        <w:spacing w:before="100" w:beforeAutospacing="1" w:after="100" w:afterAutospacing="1" w:line="300" w:lineRule="atLeast"/>
        <w:rPr>
          <w:rFonts w:asciiTheme="minorHAnsi" w:hAnsiTheme="minorHAnsi" w:cstheme="minorHAnsi"/>
        </w:rPr>
      </w:pPr>
      <w:r w:rsidRPr="00E10BFE">
        <w:rPr>
          <w:rFonts w:asciiTheme="minorHAnsi" w:hAnsiTheme="minorHAnsi" w:cstheme="minorHAnsi"/>
        </w:rPr>
        <w:t xml:space="preserve">Para realizar </w:t>
      </w:r>
      <w:r w:rsidR="00B033ED">
        <w:rPr>
          <w:rFonts w:asciiTheme="minorHAnsi" w:hAnsiTheme="minorHAnsi" w:cstheme="minorHAnsi"/>
        </w:rPr>
        <w:t xml:space="preserve">esta </w:t>
      </w:r>
      <w:r w:rsidR="00E709B3">
        <w:rPr>
          <w:rFonts w:asciiTheme="minorHAnsi" w:hAnsiTheme="minorHAnsi" w:cstheme="minorHAnsi"/>
        </w:rPr>
        <w:t>práctica</w:t>
      </w:r>
      <w:r w:rsidRPr="00E10BFE">
        <w:rPr>
          <w:rFonts w:asciiTheme="minorHAnsi" w:hAnsiTheme="minorHAnsi" w:cstheme="minorHAnsi"/>
        </w:rPr>
        <w:t>, es necesario que</w:t>
      </w:r>
      <w:r w:rsidR="00B033ED">
        <w:rPr>
          <w:rFonts w:asciiTheme="minorHAnsi" w:hAnsiTheme="minorHAnsi" w:cstheme="minorHAnsi"/>
        </w:rPr>
        <w:t>:</w:t>
      </w:r>
    </w:p>
    <w:p w14:paraId="6C2F517B" w14:textId="77777777" w:rsidR="007A51C4" w:rsidRDefault="00B033ED" w:rsidP="00E10BFE">
      <w:pPr>
        <w:spacing w:before="100" w:beforeAutospacing="1" w:after="100" w:afterAutospacing="1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PRIMERO</w:t>
      </w:r>
      <w:r w:rsidR="00602612" w:rsidRPr="00E10BFE">
        <w:rPr>
          <w:rFonts w:asciiTheme="minorHAnsi" w:hAnsiTheme="minorHAnsi" w:cstheme="minorHAnsi"/>
        </w:rPr>
        <w:t xml:space="preserve"> Diseñar el esquema de direccionamiento para satisfacer las necesidades que se muestran en la topología. </w:t>
      </w:r>
    </w:p>
    <w:p w14:paraId="6E55C003" w14:textId="2DB3525E" w:rsidR="007A51C4" w:rsidRPr="007A51C4" w:rsidRDefault="007A51C4" w:rsidP="001E7EB5">
      <w:pPr>
        <w:spacing w:before="100" w:beforeAutospacing="1" w:after="100" w:afterAutospacing="1" w:line="300" w:lineRule="atLeast"/>
        <w:ind w:firstLine="708"/>
        <w:rPr>
          <w:rFonts w:asciiTheme="minorHAnsi" w:hAnsiTheme="minorHAnsi" w:cstheme="minorHAnsi"/>
          <w:b/>
        </w:rPr>
      </w:pPr>
      <w:r w:rsidRPr="007A51C4">
        <w:rPr>
          <w:rFonts w:asciiTheme="minorHAnsi" w:hAnsiTheme="minorHAnsi" w:cstheme="minorHAnsi"/>
          <w:b/>
        </w:rPr>
        <w:t>Nota 1: El número de host</w:t>
      </w:r>
      <w:r w:rsidR="00DF2377">
        <w:rPr>
          <w:rFonts w:asciiTheme="minorHAnsi" w:hAnsiTheme="minorHAnsi" w:cstheme="minorHAnsi"/>
          <w:b/>
        </w:rPr>
        <w:t>s</w:t>
      </w:r>
      <w:r w:rsidR="004E4A78">
        <w:rPr>
          <w:rFonts w:asciiTheme="minorHAnsi" w:hAnsiTheme="minorHAnsi" w:cstheme="minorHAnsi"/>
          <w:b/>
        </w:rPr>
        <w:t xml:space="preserve"> (R1X hosts, R2x hosts….) </w:t>
      </w:r>
      <w:r w:rsidR="003A6362">
        <w:rPr>
          <w:rFonts w:asciiTheme="minorHAnsi" w:hAnsiTheme="minorHAnsi" w:cstheme="minorHAnsi"/>
          <w:b/>
        </w:rPr>
        <w:t xml:space="preserve"> NO</w:t>
      </w:r>
      <w:r w:rsidRPr="007A51C4">
        <w:rPr>
          <w:rFonts w:asciiTheme="minorHAnsi" w:hAnsiTheme="minorHAnsi" w:cstheme="minorHAnsi"/>
          <w:b/>
        </w:rPr>
        <w:t xml:space="preserve"> incluye los router</w:t>
      </w:r>
      <w:r w:rsidR="00DF2377">
        <w:rPr>
          <w:rFonts w:asciiTheme="minorHAnsi" w:hAnsiTheme="minorHAnsi" w:cstheme="minorHAnsi"/>
          <w:b/>
        </w:rPr>
        <w:t>s</w:t>
      </w:r>
    </w:p>
    <w:p w14:paraId="6AB41552" w14:textId="77777777" w:rsidR="00602612" w:rsidRPr="007A51C4" w:rsidRDefault="007A51C4" w:rsidP="001E7EB5">
      <w:pPr>
        <w:spacing w:before="100" w:beforeAutospacing="1" w:after="100" w:afterAutospacing="1" w:line="300" w:lineRule="atLeast"/>
        <w:ind w:firstLine="708"/>
        <w:rPr>
          <w:rFonts w:asciiTheme="minorHAnsi" w:hAnsiTheme="minorHAnsi" w:cstheme="minorHAnsi"/>
          <w:b/>
          <w:color w:val="FF0000"/>
          <w:sz w:val="32"/>
        </w:rPr>
      </w:pPr>
      <w:r w:rsidRPr="007A51C4">
        <w:rPr>
          <w:rFonts w:asciiTheme="minorHAnsi" w:hAnsiTheme="minorHAnsi" w:cstheme="minorHAnsi"/>
          <w:b/>
        </w:rPr>
        <w:t>Nota 2: Asignar al router la dirección más baja posible.</w:t>
      </w:r>
    </w:p>
    <w:p w14:paraId="19A2C9BA" w14:textId="77777777" w:rsidR="00B033ED" w:rsidRDefault="00B033ED" w:rsidP="00B033ED">
      <w:pPr>
        <w:spacing w:before="100" w:beforeAutospacing="1" w:after="100" w:afterAutospacing="1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SEGUNDO</w:t>
      </w:r>
      <w:r w:rsidRPr="00E10BF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Comprobar que funciona correctamente.</w:t>
      </w:r>
      <w:r w:rsidR="00E709B3">
        <w:rPr>
          <w:rFonts w:asciiTheme="minorHAnsi" w:hAnsiTheme="minorHAnsi" w:cstheme="minorHAnsi"/>
        </w:rPr>
        <w:t xml:space="preserve"> (Recuerda: configurar PCs, Interfaces de los R</w:t>
      </w:r>
      <w:r w:rsidR="00401310">
        <w:rPr>
          <w:rFonts w:asciiTheme="minorHAnsi" w:hAnsiTheme="minorHAnsi" w:cstheme="minorHAnsi"/>
        </w:rPr>
        <w:t>outers, y definir tablas de enr</w:t>
      </w:r>
      <w:r w:rsidR="00E709B3">
        <w:rPr>
          <w:rFonts w:asciiTheme="minorHAnsi" w:hAnsiTheme="minorHAnsi" w:cstheme="minorHAnsi"/>
        </w:rPr>
        <w:t>utamiento</w:t>
      </w:r>
      <w:r w:rsidR="00C0470B">
        <w:rPr>
          <w:rFonts w:asciiTheme="minorHAnsi" w:hAnsiTheme="minorHAnsi" w:cstheme="minorHAnsi"/>
        </w:rPr>
        <w:t xml:space="preserve"> de manera dinámica</w:t>
      </w:r>
      <w:r w:rsidR="00E709B3">
        <w:rPr>
          <w:rFonts w:asciiTheme="minorHAnsi" w:hAnsiTheme="minorHAnsi" w:cstheme="minorHAnsi"/>
        </w:rPr>
        <w:t>)</w:t>
      </w:r>
    </w:p>
    <w:p w14:paraId="15219D5E" w14:textId="77777777" w:rsidR="007A51C4" w:rsidRDefault="007A51C4" w:rsidP="001E7EB5">
      <w:pPr>
        <w:spacing w:before="100" w:beforeAutospacing="1" w:after="100" w:afterAutospacing="1" w:line="300" w:lineRule="atLeast"/>
        <w:ind w:firstLine="708"/>
        <w:rPr>
          <w:rFonts w:asciiTheme="minorHAnsi" w:hAnsiTheme="minorHAnsi" w:cstheme="minorHAnsi"/>
          <w:b/>
        </w:rPr>
      </w:pPr>
      <w:r w:rsidRPr="007A51C4">
        <w:rPr>
          <w:rFonts w:asciiTheme="minorHAnsi" w:hAnsiTheme="minorHAnsi" w:cstheme="minorHAnsi"/>
          <w:b/>
        </w:rPr>
        <w:t>Nota 3: Emplear el número de saltos como métrica</w:t>
      </w:r>
    </w:p>
    <w:p w14:paraId="459EECD9" w14:textId="3ABC3ACF" w:rsidR="00D97865" w:rsidRDefault="00D97865" w:rsidP="001E7EB5">
      <w:pPr>
        <w:spacing w:before="100" w:beforeAutospacing="1" w:after="100" w:afterAutospacing="1" w:line="300" w:lineRule="atLeast"/>
        <w:ind w:firstLine="70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Nota 4: El protocolo RIPv1 no es compatible con VLSM</w:t>
      </w:r>
    </w:p>
    <w:p w14:paraId="6228E0B4" w14:textId="41B3ABB5" w:rsidR="00C94AEB" w:rsidRPr="007A51C4" w:rsidRDefault="00C94AEB" w:rsidP="001E7EB5">
      <w:pPr>
        <w:spacing w:before="100" w:beforeAutospacing="1" w:after="100" w:afterAutospacing="1" w:line="300" w:lineRule="atLeast"/>
        <w:ind w:firstLine="70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Nota 5: Se recomienda ejecutar </w:t>
      </w:r>
      <w:r w:rsidR="00BC0AF7">
        <w:rPr>
          <w:rFonts w:asciiTheme="minorHAnsi" w:hAnsiTheme="minorHAnsi" w:cstheme="minorHAnsi"/>
          <w:b/>
        </w:rPr>
        <w:t>“</w:t>
      </w:r>
      <w:r w:rsidRPr="00C94AEB">
        <w:rPr>
          <w:rFonts w:asciiTheme="minorHAnsi" w:hAnsiTheme="minorHAnsi" w:cstheme="minorHAnsi"/>
          <w:b/>
          <w:i/>
          <w:iCs/>
        </w:rPr>
        <w:t>no auto-summary</w:t>
      </w:r>
      <w:r w:rsidR="00BC0AF7">
        <w:rPr>
          <w:rFonts w:asciiTheme="minorHAnsi" w:hAnsiTheme="minorHAnsi" w:cstheme="minorHAnsi"/>
          <w:b/>
          <w:i/>
          <w:iCs/>
        </w:rPr>
        <w:t>”</w:t>
      </w:r>
      <w:r>
        <w:rPr>
          <w:rFonts w:asciiTheme="minorHAnsi" w:hAnsiTheme="minorHAnsi" w:cstheme="minorHAnsi"/>
          <w:b/>
        </w:rPr>
        <w:t xml:space="preserve"> en el CLI al configurar el RIP</w:t>
      </w:r>
    </w:p>
    <w:p w14:paraId="6C4C4072" w14:textId="77777777" w:rsidR="000764C9" w:rsidRDefault="000764C9">
      <w:pPr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  <w:color w:val="FF0000"/>
        </w:rPr>
        <w:br w:type="page"/>
      </w:r>
    </w:p>
    <w:p w14:paraId="6FFB88A6" w14:textId="77777777" w:rsidR="000764C9" w:rsidRDefault="000764C9" w:rsidP="00B033ED">
      <w:pPr>
        <w:spacing w:before="100" w:beforeAutospacing="1" w:after="100" w:afterAutospacing="1" w:line="300" w:lineRule="atLeast"/>
        <w:rPr>
          <w:rFonts w:asciiTheme="minorHAnsi" w:hAnsiTheme="minorHAnsi" w:cstheme="minorHAnsi"/>
          <w:b/>
          <w:color w:val="FF0000"/>
        </w:rPr>
        <w:sectPr w:rsidR="000764C9" w:rsidSect="00955260">
          <w:headerReference w:type="default" r:id="rId9"/>
          <w:footerReference w:type="default" r:id="rId10"/>
          <w:pgSz w:w="11907" w:h="16840" w:code="9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14:paraId="4AACD23B" w14:textId="12881245" w:rsidR="00E709B3" w:rsidRDefault="00E709B3" w:rsidP="00DF2377">
      <w:pPr>
        <w:spacing w:before="100" w:beforeAutospacing="1" w:after="100" w:afterAutospacing="1" w:line="300" w:lineRule="atLeast"/>
        <w:rPr>
          <w:rFonts w:asciiTheme="minorHAnsi" w:hAnsiTheme="minorHAnsi" w:cstheme="minorHAnsi"/>
        </w:rPr>
      </w:pPr>
      <w:r w:rsidRPr="0064620E">
        <w:rPr>
          <w:rFonts w:asciiTheme="minorHAnsi" w:hAnsiTheme="minorHAnsi" w:cstheme="minorHAnsi"/>
          <w:b/>
          <w:color w:val="FF0000"/>
        </w:rPr>
        <w:lastRenderedPageBreak/>
        <w:t>ENTREGAR</w:t>
      </w:r>
      <w:r w:rsidRPr="00401310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 w:rsidR="005C26A6" w:rsidRPr="005C26A6">
        <w:rPr>
          <w:rFonts w:asciiTheme="minorHAnsi" w:hAnsiTheme="minorHAnsi" w:cstheme="minorHAnsi"/>
        </w:rPr>
        <w:t>el esquema de direccionamiento, las tablas de enrutamiento para los routers que se indiquen y mostrar al profesor que funciona. Añadir dos hosts en cada LAN, uno con la primera dirección posible y otro con la última empleada (Las direcciones IP se van asignando de forma  incremental y continua, sin blancos,  comenzando desde la primera posible).</w:t>
      </w:r>
    </w:p>
    <w:tbl>
      <w:tblPr>
        <w:tblStyle w:val="Tablaconcuadrcula"/>
        <w:tblW w:w="5164" w:type="pct"/>
        <w:tblLook w:val="04A0" w:firstRow="1" w:lastRow="0" w:firstColumn="1" w:lastColumn="0" w:noHBand="0" w:noVBand="1"/>
      </w:tblPr>
      <w:tblGrid>
        <w:gridCol w:w="705"/>
        <w:gridCol w:w="2408"/>
        <w:gridCol w:w="2411"/>
        <w:gridCol w:w="3402"/>
        <w:gridCol w:w="1416"/>
        <w:gridCol w:w="1986"/>
        <w:gridCol w:w="2125"/>
      </w:tblGrid>
      <w:tr w:rsidR="004818FD" w14:paraId="2E70B752" w14:textId="77777777" w:rsidTr="004818FD">
        <w:tc>
          <w:tcPr>
            <w:tcW w:w="244" w:type="pct"/>
          </w:tcPr>
          <w:p w14:paraId="11A5F658" w14:textId="77777777" w:rsidR="007A51C4" w:rsidRDefault="007A51C4" w:rsidP="00B033ED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833" w:type="pct"/>
          </w:tcPr>
          <w:p w14:paraId="26E85647" w14:textId="77777777" w:rsidR="007A51C4" w:rsidRDefault="007A51C4" w:rsidP="00B033ED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Dir. Red</w:t>
            </w:r>
          </w:p>
        </w:tc>
        <w:tc>
          <w:tcPr>
            <w:tcW w:w="834" w:type="pct"/>
          </w:tcPr>
          <w:p w14:paraId="3A42A022" w14:textId="77777777" w:rsidR="007A51C4" w:rsidRDefault="007A51C4" w:rsidP="00B033ED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Dir. Broadcast</w:t>
            </w:r>
          </w:p>
        </w:tc>
        <w:tc>
          <w:tcPr>
            <w:tcW w:w="1177" w:type="pct"/>
          </w:tcPr>
          <w:p w14:paraId="290616FD" w14:textId="5D9EF48F" w:rsidR="007A51C4" w:rsidRPr="009C1B30" w:rsidRDefault="007A51C4" w:rsidP="00B033ED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lang w:val="en-US"/>
              </w:rPr>
            </w:pPr>
            <w:r w:rsidRPr="009C1B30">
              <w:rPr>
                <w:rFonts w:asciiTheme="minorHAnsi" w:hAnsiTheme="minorHAnsi" w:cstheme="minorHAnsi"/>
                <w:lang w:val="en-US"/>
              </w:rPr>
              <w:t>Rango IP asignable</w:t>
            </w:r>
            <w:r w:rsidR="009C1B30" w:rsidRPr="009C1B30">
              <w:rPr>
                <w:rFonts w:asciiTheme="minorHAnsi" w:hAnsiTheme="minorHAnsi" w:cstheme="minorHAnsi"/>
                <w:lang w:val="en-US"/>
              </w:rPr>
              <w:t xml:space="preserve"> a H</w:t>
            </w:r>
            <w:r w:rsidR="009C1B30">
              <w:rPr>
                <w:rFonts w:asciiTheme="minorHAnsi" w:hAnsiTheme="minorHAnsi" w:cstheme="minorHAnsi"/>
                <w:lang w:val="en-US"/>
              </w:rPr>
              <w:t>OST</w:t>
            </w:r>
          </w:p>
        </w:tc>
        <w:tc>
          <w:tcPr>
            <w:tcW w:w="490" w:type="pct"/>
          </w:tcPr>
          <w:p w14:paraId="69ACAB32" w14:textId="77777777" w:rsidR="007A51C4" w:rsidRDefault="007A51C4" w:rsidP="00B033ED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 IPs asignables</w:t>
            </w:r>
          </w:p>
        </w:tc>
        <w:tc>
          <w:tcPr>
            <w:tcW w:w="687" w:type="pct"/>
          </w:tcPr>
          <w:p w14:paraId="20307B5A" w14:textId="77777777" w:rsidR="007A51C4" w:rsidRDefault="007A51C4" w:rsidP="00347C97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Primera IP asigna</w:t>
            </w:r>
            <w:r w:rsidR="00347C97">
              <w:rPr>
                <w:rFonts w:asciiTheme="minorHAnsi" w:hAnsiTheme="minorHAnsi" w:cstheme="minorHAnsi"/>
              </w:rPr>
              <w:t>da a HOST</w:t>
            </w:r>
          </w:p>
        </w:tc>
        <w:tc>
          <w:tcPr>
            <w:tcW w:w="735" w:type="pct"/>
          </w:tcPr>
          <w:p w14:paraId="7EF8EB88" w14:textId="77777777" w:rsidR="007A51C4" w:rsidRDefault="007A51C4" w:rsidP="00347C97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Última IP asigna</w:t>
            </w:r>
            <w:r w:rsidR="00347C97">
              <w:rPr>
                <w:rFonts w:asciiTheme="minorHAnsi" w:hAnsiTheme="minorHAnsi" w:cstheme="minorHAnsi"/>
              </w:rPr>
              <w:t>da a HOST</w:t>
            </w:r>
          </w:p>
        </w:tc>
      </w:tr>
      <w:tr w:rsidR="00850037" w14:paraId="1DC3E487" w14:textId="77777777" w:rsidTr="004818FD">
        <w:tc>
          <w:tcPr>
            <w:tcW w:w="244" w:type="pct"/>
          </w:tcPr>
          <w:p w14:paraId="35358275" w14:textId="78209D06" w:rsidR="00850037" w:rsidRPr="00E61FF7" w:rsidRDefault="00850037" w:rsidP="00850037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D</w:t>
            </w:r>
          </w:p>
        </w:tc>
        <w:tc>
          <w:tcPr>
            <w:tcW w:w="833" w:type="pct"/>
          </w:tcPr>
          <w:p w14:paraId="60DA88C9" w14:textId="34FF3FD2" w:rsidR="00850037" w:rsidRPr="00E61FF7" w:rsidRDefault="00850037" w:rsidP="00850037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192.168.71.0/25</w:t>
            </w:r>
          </w:p>
        </w:tc>
        <w:tc>
          <w:tcPr>
            <w:tcW w:w="834" w:type="pct"/>
          </w:tcPr>
          <w:p w14:paraId="3ABE6F65" w14:textId="2DEDB016" w:rsidR="00850037" w:rsidRPr="00E61FF7" w:rsidRDefault="00850037" w:rsidP="00850037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192.168.71.</w:t>
            </w:r>
            <w:r>
              <w:rPr>
                <w:rFonts w:asciiTheme="minorHAnsi" w:hAnsiTheme="minorHAnsi" w:cstheme="minorHAnsi"/>
                <w:color w:val="31849B" w:themeColor="accent5" w:themeShade="BF"/>
              </w:rPr>
              <w:t>127</w:t>
            </w:r>
          </w:p>
        </w:tc>
        <w:tc>
          <w:tcPr>
            <w:tcW w:w="1177" w:type="pct"/>
          </w:tcPr>
          <w:p w14:paraId="36C45081" w14:textId="20C37C15" w:rsidR="00850037" w:rsidRPr="00E61FF7" w:rsidRDefault="00850037" w:rsidP="00850037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192.168.71.</w:t>
            </w:r>
            <w:r>
              <w:rPr>
                <w:rFonts w:asciiTheme="minorHAnsi" w:hAnsiTheme="minorHAnsi" w:cstheme="minorHAnsi"/>
                <w:color w:val="31849B" w:themeColor="accent5" w:themeShade="BF"/>
              </w:rPr>
              <w:t>1-</w:t>
            </w:r>
            <w:r>
              <w:rPr>
                <w:rFonts w:asciiTheme="minorHAnsi" w:hAnsiTheme="minorHAnsi" w:cstheme="minorHAnsi"/>
                <w:color w:val="31849B" w:themeColor="accent5" w:themeShade="BF"/>
              </w:rPr>
              <w:t>192.168.71.12</w:t>
            </w:r>
            <w:r>
              <w:rPr>
                <w:rFonts w:asciiTheme="minorHAnsi" w:hAnsiTheme="minorHAnsi" w:cstheme="minorHAnsi"/>
                <w:color w:val="31849B" w:themeColor="accent5" w:themeShade="BF"/>
              </w:rPr>
              <w:t>6</w:t>
            </w:r>
          </w:p>
        </w:tc>
        <w:tc>
          <w:tcPr>
            <w:tcW w:w="490" w:type="pct"/>
          </w:tcPr>
          <w:p w14:paraId="24514466" w14:textId="63162F7F" w:rsidR="00850037" w:rsidRPr="00E61FF7" w:rsidRDefault="00850037" w:rsidP="00850037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126</w:t>
            </w:r>
          </w:p>
        </w:tc>
        <w:tc>
          <w:tcPr>
            <w:tcW w:w="687" w:type="pct"/>
          </w:tcPr>
          <w:p w14:paraId="5CB9C73B" w14:textId="65A5BC39" w:rsidR="00850037" w:rsidRPr="00E61FF7" w:rsidRDefault="00850037" w:rsidP="00850037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192.168.71.1</w:t>
            </w:r>
          </w:p>
        </w:tc>
        <w:tc>
          <w:tcPr>
            <w:tcW w:w="735" w:type="pct"/>
          </w:tcPr>
          <w:p w14:paraId="5E1D1BE4" w14:textId="02051A8F" w:rsidR="00850037" w:rsidRPr="00E61FF7" w:rsidRDefault="00850037" w:rsidP="00850037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192.168.71.1</w:t>
            </w:r>
            <w:r>
              <w:rPr>
                <w:rFonts w:asciiTheme="minorHAnsi" w:hAnsiTheme="minorHAnsi" w:cstheme="minorHAnsi"/>
                <w:color w:val="31849B" w:themeColor="accent5" w:themeShade="BF"/>
              </w:rPr>
              <w:t>26</w:t>
            </w:r>
          </w:p>
        </w:tc>
      </w:tr>
      <w:tr w:rsidR="001803FC" w14:paraId="36F78DD9" w14:textId="77777777" w:rsidTr="007E0D5A">
        <w:tc>
          <w:tcPr>
            <w:tcW w:w="244" w:type="pct"/>
          </w:tcPr>
          <w:p w14:paraId="484932E0" w14:textId="5E00B293" w:rsidR="001803FC" w:rsidRPr="00E61FF7" w:rsidRDefault="001803FC" w:rsidP="001803FC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3" w:type="pct"/>
            <w:vAlign w:val="bottom"/>
          </w:tcPr>
          <w:p w14:paraId="3B318EEC" w14:textId="2DBC3B28" w:rsidR="001803FC" w:rsidRPr="00E61FF7" w:rsidRDefault="001803FC" w:rsidP="001803FC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192.168.72.0/26</w:t>
            </w:r>
          </w:p>
        </w:tc>
        <w:tc>
          <w:tcPr>
            <w:tcW w:w="834" w:type="pct"/>
            <w:vAlign w:val="bottom"/>
          </w:tcPr>
          <w:p w14:paraId="7744BB83" w14:textId="6E78B4ED" w:rsidR="001803FC" w:rsidRPr="00E61FF7" w:rsidRDefault="001803FC" w:rsidP="001803FC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192.168.72.63</w:t>
            </w:r>
          </w:p>
        </w:tc>
        <w:tc>
          <w:tcPr>
            <w:tcW w:w="1177" w:type="pct"/>
          </w:tcPr>
          <w:p w14:paraId="22DA913E" w14:textId="60C4839E" w:rsidR="001803FC" w:rsidRPr="00E61FF7" w:rsidRDefault="001803FC" w:rsidP="001803FC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192.168.72.</w:t>
            </w:r>
            <w:r>
              <w:rPr>
                <w:rFonts w:ascii="Roboto" w:hAnsi="Roboto"/>
              </w:rPr>
              <w:t>1-</w:t>
            </w:r>
            <w:r>
              <w:rPr>
                <w:rFonts w:ascii="Roboto" w:hAnsi="Roboto"/>
              </w:rPr>
              <w:t>192.168.72.</w:t>
            </w:r>
            <w:r>
              <w:rPr>
                <w:rFonts w:ascii="Roboto" w:hAnsi="Roboto"/>
              </w:rPr>
              <w:t>62</w:t>
            </w:r>
          </w:p>
        </w:tc>
        <w:tc>
          <w:tcPr>
            <w:tcW w:w="490" w:type="pct"/>
          </w:tcPr>
          <w:p w14:paraId="3602CCB8" w14:textId="45547462" w:rsidR="001803FC" w:rsidRPr="00E61FF7" w:rsidRDefault="0044584C" w:rsidP="001803FC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62</w:t>
            </w:r>
          </w:p>
        </w:tc>
        <w:tc>
          <w:tcPr>
            <w:tcW w:w="687" w:type="pct"/>
          </w:tcPr>
          <w:p w14:paraId="2474767A" w14:textId="4F003D9B" w:rsidR="001803FC" w:rsidRPr="00E61FF7" w:rsidRDefault="001803FC" w:rsidP="001803FC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735" w:type="pct"/>
          </w:tcPr>
          <w:p w14:paraId="22F1F2AD" w14:textId="0E82E7B8" w:rsidR="001803FC" w:rsidRPr="00E61FF7" w:rsidRDefault="001803FC" w:rsidP="001803FC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5B7AB6" w14:paraId="1B650411" w14:textId="77777777" w:rsidTr="006A479C">
        <w:tc>
          <w:tcPr>
            <w:tcW w:w="244" w:type="pct"/>
          </w:tcPr>
          <w:p w14:paraId="3E4E04F2" w14:textId="178B10C0" w:rsidR="005B7AB6" w:rsidRPr="00E61FF7" w:rsidRDefault="005B7AB6" w:rsidP="005B7AB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3" w:type="pct"/>
            <w:vAlign w:val="bottom"/>
          </w:tcPr>
          <w:p w14:paraId="522095F3" w14:textId="7D0A7EB1" w:rsidR="005B7AB6" w:rsidRPr="00E61FF7" w:rsidRDefault="005B7AB6" w:rsidP="005B7AB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192.168.72.64/27</w:t>
            </w:r>
          </w:p>
        </w:tc>
        <w:tc>
          <w:tcPr>
            <w:tcW w:w="834" w:type="pct"/>
            <w:vAlign w:val="bottom"/>
          </w:tcPr>
          <w:p w14:paraId="4725638B" w14:textId="16AB4B3B" w:rsidR="005B7AB6" w:rsidRPr="00E61FF7" w:rsidRDefault="005B7AB6" w:rsidP="005B7AB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192.168.72.95</w:t>
            </w:r>
          </w:p>
        </w:tc>
        <w:tc>
          <w:tcPr>
            <w:tcW w:w="1177" w:type="pct"/>
            <w:vAlign w:val="bottom"/>
          </w:tcPr>
          <w:p w14:paraId="0068A44A" w14:textId="4471E4E2" w:rsidR="005B7AB6" w:rsidRPr="00E61FF7" w:rsidRDefault="005B7AB6" w:rsidP="005B7AB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192.168.72.65 - 192.168.72.94</w:t>
            </w:r>
          </w:p>
        </w:tc>
        <w:tc>
          <w:tcPr>
            <w:tcW w:w="490" w:type="pct"/>
          </w:tcPr>
          <w:p w14:paraId="497367B9" w14:textId="5259039E" w:rsidR="005B7AB6" w:rsidRPr="00E61FF7" w:rsidRDefault="005B7AB6" w:rsidP="005B7AB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687" w:type="pct"/>
          </w:tcPr>
          <w:p w14:paraId="6B5F10ED" w14:textId="453D0E43" w:rsidR="005B7AB6" w:rsidRPr="00E61FF7" w:rsidRDefault="005B7AB6" w:rsidP="005B7AB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735" w:type="pct"/>
          </w:tcPr>
          <w:p w14:paraId="391951D4" w14:textId="5BCF92BC" w:rsidR="005B7AB6" w:rsidRPr="00E61FF7" w:rsidRDefault="005B7AB6" w:rsidP="005B7AB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FB3825" w14:paraId="24C559BB" w14:textId="77777777" w:rsidTr="00B56C65">
        <w:tc>
          <w:tcPr>
            <w:tcW w:w="244" w:type="pct"/>
          </w:tcPr>
          <w:p w14:paraId="676EA29D" w14:textId="6963CC21" w:rsidR="00FB3825" w:rsidRPr="001533FA" w:rsidRDefault="00FB3825" w:rsidP="00FB3825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3" w:type="pct"/>
            <w:vAlign w:val="bottom"/>
          </w:tcPr>
          <w:p w14:paraId="1A61436B" w14:textId="260C128D" w:rsidR="00FB3825" w:rsidRPr="001533FA" w:rsidRDefault="00FB3825" w:rsidP="00FB3825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10.40.60.0/27</w:t>
            </w:r>
          </w:p>
        </w:tc>
        <w:tc>
          <w:tcPr>
            <w:tcW w:w="834" w:type="pct"/>
            <w:vAlign w:val="bottom"/>
          </w:tcPr>
          <w:p w14:paraId="2064264E" w14:textId="38307FD1" w:rsidR="00FB3825" w:rsidRPr="001533FA" w:rsidRDefault="00FB3825" w:rsidP="00FB3825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10.40.60.31</w:t>
            </w:r>
          </w:p>
        </w:tc>
        <w:tc>
          <w:tcPr>
            <w:tcW w:w="1177" w:type="pct"/>
            <w:vAlign w:val="bottom"/>
          </w:tcPr>
          <w:p w14:paraId="3D1E4E49" w14:textId="37A4518A" w:rsidR="00FB3825" w:rsidRPr="001533FA" w:rsidRDefault="00FB3825" w:rsidP="00FB3825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10.40.60.1 - 10.40.60.30</w:t>
            </w:r>
          </w:p>
        </w:tc>
        <w:tc>
          <w:tcPr>
            <w:tcW w:w="490" w:type="pct"/>
            <w:vAlign w:val="bottom"/>
          </w:tcPr>
          <w:p w14:paraId="4EAE1917" w14:textId="35D8E217" w:rsidR="00FB3825" w:rsidRPr="001533FA" w:rsidRDefault="00FB3825" w:rsidP="00FB3825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30</w:t>
            </w:r>
          </w:p>
        </w:tc>
        <w:tc>
          <w:tcPr>
            <w:tcW w:w="687" w:type="pct"/>
          </w:tcPr>
          <w:p w14:paraId="080567A4" w14:textId="37E84A12" w:rsidR="00FB3825" w:rsidRPr="001533FA" w:rsidRDefault="00FB3825" w:rsidP="00FB3825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735" w:type="pct"/>
          </w:tcPr>
          <w:p w14:paraId="5265C1B7" w14:textId="4D0E47E0" w:rsidR="00FB3825" w:rsidRPr="001533FA" w:rsidRDefault="00FB3825" w:rsidP="00FB3825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C94DC6" w14:paraId="23394767" w14:textId="77777777" w:rsidTr="00D12053">
        <w:tc>
          <w:tcPr>
            <w:tcW w:w="244" w:type="pct"/>
          </w:tcPr>
          <w:p w14:paraId="5DB92419" w14:textId="568F35AE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3" w:type="pct"/>
            <w:vAlign w:val="bottom"/>
          </w:tcPr>
          <w:p w14:paraId="22AACA25" w14:textId="3736330B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10.40.60.64/25</w:t>
            </w:r>
          </w:p>
        </w:tc>
        <w:tc>
          <w:tcPr>
            <w:tcW w:w="834" w:type="pct"/>
            <w:vAlign w:val="bottom"/>
          </w:tcPr>
          <w:p w14:paraId="0D19B8F9" w14:textId="35510F27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10.40.60.127</w:t>
            </w:r>
          </w:p>
        </w:tc>
        <w:tc>
          <w:tcPr>
            <w:tcW w:w="1177" w:type="pct"/>
            <w:vAlign w:val="bottom"/>
          </w:tcPr>
          <w:p w14:paraId="2ED9DF88" w14:textId="01BF2310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10.40.60.65 - 10.40.60.126</w:t>
            </w:r>
          </w:p>
        </w:tc>
        <w:tc>
          <w:tcPr>
            <w:tcW w:w="490" w:type="pct"/>
            <w:vAlign w:val="bottom"/>
          </w:tcPr>
          <w:p w14:paraId="77612B49" w14:textId="1CB0D2C3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62</w:t>
            </w:r>
          </w:p>
        </w:tc>
        <w:tc>
          <w:tcPr>
            <w:tcW w:w="687" w:type="pct"/>
            <w:vAlign w:val="bottom"/>
          </w:tcPr>
          <w:p w14:paraId="65C68947" w14:textId="4692544A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="Roboto" w:hAnsi="Roboto"/>
              </w:rPr>
              <w:t>10.40.60.65</w:t>
            </w:r>
          </w:p>
        </w:tc>
        <w:tc>
          <w:tcPr>
            <w:tcW w:w="735" w:type="pct"/>
          </w:tcPr>
          <w:p w14:paraId="0C8D4914" w14:textId="349AEC8C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C94DC6" w14:paraId="2A015715" w14:textId="77777777" w:rsidTr="004818FD">
        <w:tc>
          <w:tcPr>
            <w:tcW w:w="244" w:type="pct"/>
          </w:tcPr>
          <w:p w14:paraId="4D51D748" w14:textId="4F1D6378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3" w:type="pct"/>
          </w:tcPr>
          <w:p w14:paraId="57BCD4A6" w14:textId="5D743B8C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4" w:type="pct"/>
          </w:tcPr>
          <w:p w14:paraId="0236C8F0" w14:textId="6E8773D9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177" w:type="pct"/>
          </w:tcPr>
          <w:p w14:paraId="0AC7507E" w14:textId="51BD8440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490" w:type="pct"/>
          </w:tcPr>
          <w:p w14:paraId="1B67B92F" w14:textId="339AB925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687" w:type="pct"/>
          </w:tcPr>
          <w:p w14:paraId="75380E83" w14:textId="7AA1FE03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735" w:type="pct"/>
          </w:tcPr>
          <w:p w14:paraId="0291AF5E" w14:textId="4F0B2BF4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C94DC6" w14:paraId="175CF3B5" w14:textId="77777777" w:rsidTr="004818FD">
        <w:tc>
          <w:tcPr>
            <w:tcW w:w="244" w:type="pct"/>
          </w:tcPr>
          <w:p w14:paraId="6DC2E576" w14:textId="35B15F90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3" w:type="pct"/>
          </w:tcPr>
          <w:p w14:paraId="68E9D3EE" w14:textId="570D5637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4" w:type="pct"/>
          </w:tcPr>
          <w:p w14:paraId="6D74393C" w14:textId="7933E60C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177" w:type="pct"/>
          </w:tcPr>
          <w:p w14:paraId="1EC4A298" w14:textId="0FBA4D4B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490" w:type="pct"/>
          </w:tcPr>
          <w:p w14:paraId="789E54FE" w14:textId="65913C11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687" w:type="pct"/>
          </w:tcPr>
          <w:p w14:paraId="6D2F81D1" w14:textId="34F63D0F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735" w:type="pct"/>
          </w:tcPr>
          <w:p w14:paraId="52941E58" w14:textId="357DC4DE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C94DC6" w14:paraId="35A791A5" w14:textId="77777777" w:rsidTr="004818FD">
        <w:tc>
          <w:tcPr>
            <w:tcW w:w="244" w:type="pct"/>
          </w:tcPr>
          <w:p w14:paraId="062B88FC" w14:textId="2A8EB882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3" w:type="pct"/>
          </w:tcPr>
          <w:p w14:paraId="4F32E790" w14:textId="71CEEE09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4" w:type="pct"/>
          </w:tcPr>
          <w:p w14:paraId="6EEA6C1B" w14:textId="267F0426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177" w:type="pct"/>
          </w:tcPr>
          <w:p w14:paraId="32423E1F" w14:textId="00931AFD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490" w:type="pct"/>
          </w:tcPr>
          <w:p w14:paraId="3255FDE9" w14:textId="2E86B323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687" w:type="pct"/>
          </w:tcPr>
          <w:p w14:paraId="27FA9489" w14:textId="0BDCBE8C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735" w:type="pct"/>
          </w:tcPr>
          <w:p w14:paraId="53210AC9" w14:textId="70ABDA25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C94DC6" w14:paraId="41034FB7" w14:textId="77777777" w:rsidTr="004818FD">
        <w:tc>
          <w:tcPr>
            <w:tcW w:w="244" w:type="pct"/>
          </w:tcPr>
          <w:p w14:paraId="21B5076E" w14:textId="218820A2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3" w:type="pct"/>
          </w:tcPr>
          <w:p w14:paraId="38EAD304" w14:textId="2275F015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4" w:type="pct"/>
          </w:tcPr>
          <w:p w14:paraId="23AE01F1" w14:textId="3CAF0C41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177" w:type="pct"/>
          </w:tcPr>
          <w:p w14:paraId="658D4AF2" w14:textId="2D65FD31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490" w:type="pct"/>
          </w:tcPr>
          <w:p w14:paraId="7881224B" w14:textId="5C5469A6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687" w:type="pct"/>
          </w:tcPr>
          <w:p w14:paraId="0D0D852B" w14:textId="501F5032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735" w:type="pct"/>
          </w:tcPr>
          <w:p w14:paraId="5ABA8814" w14:textId="40491E61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C94DC6" w14:paraId="05F7B9E1" w14:textId="77777777" w:rsidTr="004818FD">
        <w:tc>
          <w:tcPr>
            <w:tcW w:w="244" w:type="pct"/>
          </w:tcPr>
          <w:p w14:paraId="3EC14FD4" w14:textId="77777777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3" w:type="pct"/>
          </w:tcPr>
          <w:p w14:paraId="1920536E" w14:textId="77777777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834" w:type="pct"/>
          </w:tcPr>
          <w:p w14:paraId="082D6D85" w14:textId="77777777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177" w:type="pct"/>
          </w:tcPr>
          <w:p w14:paraId="51CF3087" w14:textId="77777777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490" w:type="pct"/>
          </w:tcPr>
          <w:p w14:paraId="14858123" w14:textId="77777777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687" w:type="pct"/>
          </w:tcPr>
          <w:p w14:paraId="60B7EA3D" w14:textId="77777777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735" w:type="pct"/>
          </w:tcPr>
          <w:p w14:paraId="0AA20DCA" w14:textId="77777777" w:rsidR="00C94DC6" w:rsidRPr="001533FA" w:rsidRDefault="00C94DC6" w:rsidP="00C94DC6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</w:tbl>
    <w:p w14:paraId="7F22DBB1" w14:textId="77777777" w:rsidR="00076EF0" w:rsidRDefault="00076EF0" w:rsidP="003F459F">
      <w:pPr>
        <w:rPr>
          <w:rFonts w:asciiTheme="minorHAnsi" w:hAnsiTheme="minorHAnsi" w:cstheme="minorHAnsi"/>
        </w:rPr>
      </w:pPr>
    </w:p>
    <w:p w14:paraId="1C7953EE" w14:textId="49BDF9AE" w:rsidR="003A6362" w:rsidRDefault="003A6362" w:rsidP="003F45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ROUTER Rxx</w:t>
      </w:r>
    </w:p>
    <w:tbl>
      <w:tblPr>
        <w:tblStyle w:val="Tablaconcuadrcula"/>
        <w:tblW w:w="3695" w:type="pct"/>
        <w:tblLook w:val="04A0" w:firstRow="1" w:lastRow="0" w:firstColumn="1" w:lastColumn="0" w:noHBand="0" w:noVBand="1"/>
      </w:tblPr>
      <w:tblGrid>
        <w:gridCol w:w="2061"/>
        <w:gridCol w:w="9"/>
        <w:gridCol w:w="2060"/>
        <w:gridCol w:w="12"/>
        <w:gridCol w:w="2060"/>
        <w:gridCol w:w="1003"/>
        <w:gridCol w:w="1076"/>
        <w:gridCol w:w="985"/>
        <w:gridCol w:w="1076"/>
      </w:tblGrid>
      <w:tr w:rsidR="003A6362" w14:paraId="21E3EF02" w14:textId="77777777" w:rsidTr="004E4102">
        <w:tc>
          <w:tcPr>
            <w:tcW w:w="996" w:type="pct"/>
          </w:tcPr>
          <w:p w14:paraId="3FFBAB44" w14:textId="7643F1B6" w:rsidR="003A6362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1000" w:type="pct"/>
            <w:gridSpan w:val="2"/>
          </w:tcPr>
          <w:p w14:paraId="34E61E14" w14:textId="77777777" w:rsidR="003A6362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Dir. Red</w:t>
            </w:r>
          </w:p>
        </w:tc>
        <w:tc>
          <w:tcPr>
            <w:tcW w:w="1002" w:type="pct"/>
            <w:gridSpan w:val="2"/>
          </w:tcPr>
          <w:p w14:paraId="7B1CBEF4" w14:textId="64FDB9E9" w:rsidR="003A6362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Interfaz</w:t>
            </w:r>
          </w:p>
        </w:tc>
        <w:tc>
          <w:tcPr>
            <w:tcW w:w="1481" w:type="pct"/>
            <w:gridSpan w:val="3"/>
          </w:tcPr>
          <w:p w14:paraId="18D680BE" w14:textId="3606EC76" w:rsidR="003A6362" w:rsidRPr="009C1B30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Next Hop IP</w:t>
            </w:r>
          </w:p>
        </w:tc>
        <w:tc>
          <w:tcPr>
            <w:tcW w:w="520" w:type="pct"/>
          </w:tcPr>
          <w:p w14:paraId="7815B44A" w14:textId="756DB2A3" w:rsidR="003A6362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Métrica</w:t>
            </w:r>
          </w:p>
        </w:tc>
      </w:tr>
      <w:tr w:rsidR="004E4102" w:rsidRPr="00E61FF7" w14:paraId="26B9C999" w14:textId="77777777" w:rsidTr="004E4102">
        <w:trPr>
          <w:gridAfter w:val="2"/>
          <w:wAfter w:w="996" w:type="pct"/>
        </w:trPr>
        <w:tc>
          <w:tcPr>
            <w:tcW w:w="1000" w:type="pct"/>
            <w:gridSpan w:val="2"/>
          </w:tcPr>
          <w:p w14:paraId="1184E013" w14:textId="04E13D18" w:rsidR="004E4102" w:rsidRPr="00E61FF7" w:rsidRDefault="004E410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 w:rsidRPr="005033E5">
              <w:rPr>
                <w:rFonts w:asciiTheme="minorHAnsi" w:hAnsiTheme="minorHAnsi" w:cstheme="minorHAnsi"/>
              </w:rPr>
              <w:t>192.168.71.0/25</w:t>
            </w:r>
          </w:p>
        </w:tc>
        <w:tc>
          <w:tcPr>
            <w:tcW w:w="1002" w:type="pct"/>
            <w:gridSpan w:val="2"/>
          </w:tcPr>
          <w:p w14:paraId="3194EFC0" w14:textId="4FF17BB6" w:rsidR="004E4102" w:rsidRPr="00E61FF7" w:rsidRDefault="004E410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-</w:t>
            </w:r>
          </w:p>
        </w:tc>
        <w:tc>
          <w:tcPr>
            <w:tcW w:w="1481" w:type="pct"/>
            <w:gridSpan w:val="2"/>
          </w:tcPr>
          <w:p w14:paraId="39BE7117" w14:textId="3A854B9F" w:rsidR="004E4102" w:rsidRPr="00E61FF7" w:rsidRDefault="004E410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 w:rsidRPr="005033E5">
              <w:rPr>
                <w:rFonts w:asciiTheme="minorHAnsi" w:hAnsiTheme="minorHAnsi" w:cstheme="minorHAnsi"/>
              </w:rPr>
              <w:t xml:space="preserve">| IP_R1       </w:t>
            </w:r>
          </w:p>
        </w:tc>
        <w:tc>
          <w:tcPr>
            <w:tcW w:w="520" w:type="pct"/>
          </w:tcPr>
          <w:p w14:paraId="5A055F1D" w14:textId="26B2E928" w:rsidR="004E4102" w:rsidRPr="00E61FF7" w:rsidRDefault="004E410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</w:rPr>
              <w:t>1</w:t>
            </w:r>
          </w:p>
        </w:tc>
      </w:tr>
      <w:tr w:rsidR="004E4102" w:rsidRPr="00E61FF7" w14:paraId="2EBC75D8" w14:textId="77777777" w:rsidTr="004E4102">
        <w:trPr>
          <w:gridAfter w:val="2"/>
          <w:wAfter w:w="996" w:type="pct"/>
        </w:trPr>
        <w:tc>
          <w:tcPr>
            <w:tcW w:w="1000" w:type="pct"/>
            <w:gridSpan w:val="2"/>
          </w:tcPr>
          <w:p w14:paraId="4B5AE5E7" w14:textId="19E4FAB7" w:rsidR="004E4102" w:rsidRPr="00E61FF7" w:rsidRDefault="004E410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2" w:type="pct"/>
            <w:gridSpan w:val="2"/>
          </w:tcPr>
          <w:p w14:paraId="7932AA54" w14:textId="3EE95EC1" w:rsidR="004E4102" w:rsidRPr="00E61FF7" w:rsidRDefault="004E410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481" w:type="pct"/>
            <w:gridSpan w:val="2"/>
          </w:tcPr>
          <w:p w14:paraId="27BD496F" w14:textId="68953399" w:rsidR="004E4102" w:rsidRPr="00E61FF7" w:rsidRDefault="004E410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520" w:type="pct"/>
          </w:tcPr>
          <w:p w14:paraId="23B6F6FA" w14:textId="79E530FC" w:rsidR="004E4102" w:rsidRPr="00E61FF7" w:rsidRDefault="004E410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3A6362" w:rsidRPr="00E61FF7" w14:paraId="03704947" w14:textId="77777777" w:rsidTr="004E4102">
        <w:tc>
          <w:tcPr>
            <w:tcW w:w="996" w:type="pct"/>
          </w:tcPr>
          <w:p w14:paraId="0F01BDCF" w14:textId="57B57AC6" w:rsidR="003A6362" w:rsidRPr="00E61FF7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0" w:type="pct"/>
            <w:gridSpan w:val="2"/>
          </w:tcPr>
          <w:p w14:paraId="50DB559C" w14:textId="7FD2DEAC" w:rsidR="003A6362" w:rsidRPr="00E61FF7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2" w:type="pct"/>
            <w:gridSpan w:val="2"/>
          </w:tcPr>
          <w:p w14:paraId="09703058" w14:textId="516DE40E" w:rsidR="003A6362" w:rsidRPr="00E61FF7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481" w:type="pct"/>
            <w:gridSpan w:val="3"/>
          </w:tcPr>
          <w:p w14:paraId="2FFB5E4F" w14:textId="23D22F50" w:rsidR="003A6362" w:rsidRPr="00E61FF7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520" w:type="pct"/>
          </w:tcPr>
          <w:p w14:paraId="595DDB55" w14:textId="58006FE9" w:rsidR="003A6362" w:rsidRPr="00E61FF7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3A6362" w:rsidRPr="001533FA" w14:paraId="33C3C6BE" w14:textId="77777777" w:rsidTr="004E4102">
        <w:tc>
          <w:tcPr>
            <w:tcW w:w="996" w:type="pct"/>
          </w:tcPr>
          <w:p w14:paraId="05B7DE7C" w14:textId="0D7CCDBA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0" w:type="pct"/>
            <w:gridSpan w:val="2"/>
          </w:tcPr>
          <w:p w14:paraId="79DEE0EC" w14:textId="099753F7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2" w:type="pct"/>
            <w:gridSpan w:val="2"/>
          </w:tcPr>
          <w:p w14:paraId="7667A3D2" w14:textId="79032B0C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481" w:type="pct"/>
            <w:gridSpan w:val="3"/>
          </w:tcPr>
          <w:p w14:paraId="0104AF0C" w14:textId="278D7661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520" w:type="pct"/>
          </w:tcPr>
          <w:p w14:paraId="2BBC074C" w14:textId="6833D55E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3A6362" w:rsidRPr="001533FA" w14:paraId="5BF7BC1A" w14:textId="77777777" w:rsidTr="004E4102">
        <w:tc>
          <w:tcPr>
            <w:tcW w:w="996" w:type="pct"/>
          </w:tcPr>
          <w:p w14:paraId="78AC28E2" w14:textId="524918BA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0" w:type="pct"/>
            <w:gridSpan w:val="2"/>
          </w:tcPr>
          <w:p w14:paraId="7FA95956" w14:textId="0793F5CB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2" w:type="pct"/>
            <w:gridSpan w:val="2"/>
          </w:tcPr>
          <w:p w14:paraId="1ED54689" w14:textId="73510E06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481" w:type="pct"/>
            <w:gridSpan w:val="3"/>
          </w:tcPr>
          <w:p w14:paraId="76FFA6D8" w14:textId="2AF4258B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520" w:type="pct"/>
          </w:tcPr>
          <w:p w14:paraId="48B0ABB2" w14:textId="07ED0562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3A6362" w:rsidRPr="001533FA" w14:paraId="0CD7CA19" w14:textId="77777777" w:rsidTr="004E4102">
        <w:tc>
          <w:tcPr>
            <w:tcW w:w="996" w:type="pct"/>
          </w:tcPr>
          <w:p w14:paraId="49F82BCE" w14:textId="56849A1F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0" w:type="pct"/>
            <w:gridSpan w:val="2"/>
          </w:tcPr>
          <w:p w14:paraId="50B54910" w14:textId="1ECA6B57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2" w:type="pct"/>
            <w:gridSpan w:val="2"/>
          </w:tcPr>
          <w:p w14:paraId="55C0D2BD" w14:textId="03F31071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481" w:type="pct"/>
            <w:gridSpan w:val="3"/>
          </w:tcPr>
          <w:p w14:paraId="61617406" w14:textId="020E9191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520" w:type="pct"/>
          </w:tcPr>
          <w:p w14:paraId="72AD0270" w14:textId="5946894F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3A6362" w:rsidRPr="001533FA" w14:paraId="58BAE6D8" w14:textId="77777777" w:rsidTr="004E4102">
        <w:tc>
          <w:tcPr>
            <w:tcW w:w="996" w:type="pct"/>
          </w:tcPr>
          <w:p w14:paraId="4D70E976" w14:textId="63108F89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0" w:type="pct"/>
            <w:gridSpan w:val="2"/>
          </w:tcPr>
          <w:p w14:paraId="7FB93F89" w14:textId="1CE6F34D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2" w:type="pct"/>
            <w:gridSpan w:val="2"/>
          </w:tcPr>
          <w:p w14:paraId="00C76BA6" w14:textId="29A43DE3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481" w:type="pct"/>
            <w:gridSpan w:val="3"/>
          </w:tcPr>
          <w:p w14:paraId="7D7982F6" w14:textId="46EA67FD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520" w:type="pct"/>
          </w:tcPr>
          <w:p w14:paraId="39A21865" w14:textId="38198AB1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3A6362" w:rsidRPr="001533FA" w14:paraId="2DCC3F2E" w14:textId="77777777" w:rsidTr="004E4102">
        <w:tc>
          <w:tcPr>
            <w:tcW w:w="996" w:type="pct"/>
          </w:tcPr>
          <w:p w14:paraId="1536CB42" w14:textId="4933B59F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0" w:type="pct"/>
            <w:gridSpan w:val="2"/>
          </w:tcPr>
          <w:p w14:paraId="72204DD5" w14:textId="0AF73833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2" w:type="pct"/>
            <w:gridSpan w:val="2"/>
          </w:tcPr>
          <w:p w14:paraId="5C56E0AF" w14:textId="23E107DC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481" w:type="pct"/>
            <w:gridSpan w:val="3"/>
          </w:tcPr>
          <w:p w14:paraId="0BF6809B" w14:textId="2117A9FD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520" w:type="pct"/>
          </w:tcPr>
          <w:p w14:paraId="0AB0646C" w14:textId="0D5F6E50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3A6362" w:rsidRPr="001533FA" w14:paraId="7AE5C4AA" w14:textId="77777777" w:rsidTr="004E4102">
        <w:tc>
          <w:tcPr>
            <w:tcW w:w="996" w:type="pct"/>
          </w:tcPr>
          <w:p w14:paraId="0FA0A5C0" w14:textId="2F1A3BEA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0" w:type="pct"/>
            <w:gridSpan w:val="2"/>
          </w:tcPr>
          <w:p w14:paraId="210368A8" w14:textId="39167F31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2" w:type="pct"/>
            <w:gridSpan w:val="2"/>
          </w:tcPr>
          <w:p w14:paraId="1AD2A776" w14:textId="39DEF2D4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481" w:type="pct"/>
            <w:gridSpan w:val="3"/>
          </w:tcPr>
          <w:p w14:paraId="1E6F16B6" w14:textId="1CBA8076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520" w:type="pct"/>
          </w:tcPr>
          <w:p w14:paraId="26C70A7A" w14:textId="5FCB7E56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  <w:tr w:rsidR="003A6362" w:rsidRPr="001533FA" w14:paraId="0C03306E" w14:textId="77777777" w:rsidTr="004E4102">
        <w:tc>
          <w:tcPr>
            <w:tcW w:w="996" w:type="pct"/>
          </w:tcPr>
          <w:p w14:paraId="5BB69AC7" w14:textId="4C74FCAF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0" w:type="pct"/>
            <w:gridSpan w:val="2"/>
          </w:tcPr>
          <w:p w14:paraId="075CA93A" w14:textId="2AD51AE1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002" w:type="pct"/>
            <w:gridSpan w:val="2"/>
          </w:tcPr>
          <w:p w14:paraId="08D4BCE3" w14:textId="385EE071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1481" w:type="pct"/>
            <w:gridSpan w:val="3"/>
          </w:tcPr>
          <w:p w14:paraId="645F0763" w14:textId="63C5DA91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  <w:tc>
          <w:tcPr>
            <w:tcW w:w="520" w:type="pct"/>
          </w:tcPr>
          <w:p w14:paraId="2CAB4046" w14:textId="77777777" w:rsidR="003A6362" w:rsidRPr="001533FA" w:rsidRDefault="003A6362" w:rsidP="00B219BE">
            <w:pPr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31849B" w:themeColor="accent5" w:themeShade="BF"/>
              </w:rPr>
            </w:pPr>
          </w:p>
        </w:tc>
      </w:tr>
    </w:tbl>
    <w:p w14:paraId="7A30E0E8" w14:textId="77777777" w:rsidR="003A6362" w:rsidRDefault="003A6362" w:rsidP="003F459F">
      <w:pPr>
        <w:rPr>
          <w:rFonts w:asciiTheme="minorHAnsi" w:hAnsiTheme="minorHAnsi" w:cstheme="minorHAnsi"/>
        </w:rPr>
      </w:pPr>
    </w:p>
    <w:p w14:paraId="22F020C4" w14:textId="77777777" w:rsidR="00A75506" w:rsidRDefault="00A75506" w:rsidP="003F459F">
      <w:pPr>
        <w:rPr>
          <w:rFonts w:asciiTheme="minorHAnsi" w:hAnsiTheme="minorHAnsi" w:cstheme="minorHAnsi"/>
        </w:rPr>
      </w:pPr>
    </w:p>
    <w:p w14:paraId="505B36D4" w14:textId="77777777" w:rsidR="00A75506" w:rsidRDefault="00A75506" w:rsidP="003F459F">
      <w:pPr>
        <w:rPr>
          <w:rFonts w:asciiTheme="minorHAnsi" w:hAnsiTheme="minorHAnsi" w:cstheme="minorHAnsi"/>
        </w:rPr>
      </w:pPr>
    </w:p>
    <w:p w14:paraId="525DEEB6" w14:textId="77777777" w:rsidR="00A75506" w:rsidRDefault="00A75506" w:rsidP="003F459F">
      <w:pPr>
        <w:rPr>
          <w:rFonts w:asciiTheme="minorHAnsi" w:hAnsiTheme="minorHAnsi" w:cstheme="minorHAnsi"/>
        </w:rPr>
      </w:pPr>
    </w:p>
    <w:sectPr w:rsidR="00A75506" w:rsidSect="00955260">
      <w:pgSz w:w="16840" w:h="11907" w:orient="landscape" w:code="9"/>
      <w:pgMar w:top="1134" w:right="1418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ADA4A" w14:textId="77777777" w:rsidR="00955260" w:rsidRDefault="00955260">
      <w:r>
        <w:separator/>
      </w:r>
    </w:p>
  </w:endnote>
  <w:endnote w:type="continuationSeparator" w:id="0">
    <w:p w14:paraId="11B75E28" w14:textId="77777777" w:rsidR="00955260" w:rsidRDefault="0095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2E7D6" w14:textId="7AAF8EDE" w:rsidR="001C4834" w:rsidRPr="005B5A4C" w:rsidRDefault="00CA7380">
    <w:pPr>
      <w:pStyle w:val="Piedepgina"/>
      <w:pBdr>
        <w:top w:val="single" w:sz="4" w:space="1" w:color="auto"/>
      </w:pBdr>
      <w:tabs>
        <w:tab w:val="clear" w:pos="8504"/>
        <w:tab w:val="right" w:pos="9639"/>
      </w:tabs>
      <w:rPr>
        <w:rFonts w:asciiTheme="minorHAnsi" w:hAnsiTheme="minorHAnsi" w:cstheme="minorHAnsi"/>
        <w:smallCaps/>
        <w:sz w:val="16"/>
      </w:rPr>
    </w:pPr>
    <w:r>
      <w:rPr>
        <w:rFonts w:asciiTheme="minorHAnsi" w:hAnsiTheme="minorHAnsi" w:cstheme="minorHAnsi"/>
        <w:smallCaps/>
        <w:sz w:val="16"/>
      </w:rPr>
      <w:t>VLSM</w:t>
    </w:r>
    <w:r w:rsidR="001C4834" w:rsidRPr="005B5A4C">
      <w:rPr>
        <w:rFonts w:asciiTheme="minorHAnsi" w:hAnsiTheme="minorHAnsi" w:cstheme="minorHAnsi"/>
        <w:smallCaps/>
        <w:sz w:val="16"/>
      </w:rPr>
      <w:tab/>
    </w:r>
    <w:r w:rsidR="001C4834" w:rsidRPr="005B5A4C">
      <w:rPr>
        <w:rFonts w:asciiTheme="minorHAnsi" w:hAnsiTheme="minorHAnsi" w:cstheme="minorHAnsi"/>
        <w:smallCaps/>
        <w:sz w:val="16"/>
      </w:rPr>
      <w:tab/>
      <w:t xml:space="preserve">Pág.: </w:t>
    </w:r>
    <w:r w:rsidR="00273282" w:rsidRPr="005B5A4C">
      <w:rPr>
        <w:rStyle w:val="Nmerodepgina"/>
        <w:rFonts w:asciiTheme="minorHAnsi" w:hAnsiTheme="minorHAnsi" w:cstheme="minorHAnsi"/>
        <w:smallCaps/>
        <w:sz w:val="16"/>
      </w:rPr>
      <w:fldChar w:fldCharType="begin"/>
    </w:r>
    <w:r w:rsidR="001C4834" w:rsidRPr="005B5A4C">
      <w:rPr>
        <w:rStyle w:val="Nmerodepgina"/>
        <w:rFonts w:asciiTheme="minorHAnsi" w:hAnsiTheme="minorHAnsi" w:cstheme="minorHAnsi"/>
        <w:smallCaps/>
        <w:sz w:val="16"/>
      </w:rPr>
      <w:instrText xml:space="preserve"> PAGE </w:instrText>
    </w:r>
    <w:r w:rsidR="00273282" w:rsidRPr="005B5A4C">
      <w:rPr>
        <w:rStyle w:val="Nmerodepgina"/>
        <w:rFonts w:asciiTheme="minorHAnsi" w:hAnsiTheme="minorHAnsi" w:cstheme="minorHAnsi"/>
        <w:smallCaps/>
        <w:sz w:val="16"/>
      </w:rPr>
      <w:fldChar w:fldCharType="separate"/>
    </w:r>
    <w:r w:rsidR="005C26A6">
      <w:rPr>
        <w:rStyle w:val="Nmerodepgina"/>
        <w:rFonts w:asciiTheme="minorHAnsi" w:hAnsiTheme="minorHAnsi" w:cstheme="minorHAnsi"/>
        <w:smallCaps/>
        <w:noProof/>
        <w:sz w:val="16"/>
      </w:rPr>
      <w:t>2</w:t>
    </w:r>
    <w:r w:rsidR="00273282" w:rsidRPr="005B5A4C">
      <w:rPr>
        <w:rStyle w:val="Nmerodepgina"/>
        <w:rFonts w:asciiTheme="minorHAnsi" w:hAnsiTheme="minorHAnsi" w:cstheme="minorHAnsi"/>
        <w:smallCap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784AA" w14:textId="77777777" w:rsidR="00955260" w:rsidRDefault="00955260">
      <w:r>
        <w:separator/>
      </w:r>
    </w:p>
  </w:footnote>
  <w:footnote w:type="continuationSeparator" w:id="0">
    <w:p w14:paraId="35B496C8" w14:textId="77777777" w:rsidR="00955260" w:rsidRDefault="00955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C3E98" w14:textId="77777777" w:rsidR="005E52DD" w:rsidRPr="00F208DA" w:rsidRDefault="005E52DD" w:rsidP="005E52DD">
    <w:pP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noProof/>
        <w:sz w:val="20"/>
      </w:rPr>
      <w:drawing>
        <wp:anchor distT="0" distB="0" distL="114300" distR="114300" simplePos="0" relativeHeight="251659264" behindDoc="0" locked="0" layoutInCell="1" allowOverlap="1" wp14:anchorId="0B3F50E3" wp14:editId="170EDDBF">
          <wp:simplePos x="0" y="0"/>
          <wp:positionH relativeFrom="column">
            <wp:posOffset>-53340</wp:posOffset>
          </wp:positionH>
          <wp:positionV relativeFrom="paragraph">
            <wp:posOffset>-81915</wp:posOffset>
          </wp:positionV>
          <wp:extent cx="723900" cy="581025"/>
          <wp:effectExtent l="19050" t="0" r="0" b="0"/>
          <wp:wrapNone/>
          <wp:docPr id="20" name="Imagen 10" descr="C:\Users\LUZ\AppData\Local\Temp\siglas_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UZ\AppData\Local\Temp\siglas_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208DA">
      <w:rPr>
        <w:rFonts w:asciiTheme="minorHAnsi" w:hAnsiTheme="minorHAnsi"/>
        <w:noProof/>
        <w:sz w:val="20"/>
      </w:rPr>
      <w:t xml:space="preserve">Escuela de Ingeniería de Bilbao </w:t>
    </w:r>
  </w:p>
  <w:p w14:paraId="273A24D0" w14:textId="77777777" w:rsidR="005E52DD" w:rsidRPr="00F208DA" w:rsidRDefault="005E52DD" w:rsidP="005E52DD">
    <w:pP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snapToGrid w:val="0"/>
        <w:sz w:val="20"/>
      </w:rPr>
      <w:t>Departamento de Ingeniería de Sistemas y Automática</w:t>
    </w:r>
  </w:p>
  <w:p w14:paraId="7CA2FFFF" w14:textId="77777777" w:rsidR="005E52DD" w:rsidRPr="00F208DA" w:rsidRDefault="005E52DD" w:rsidP="005E52DD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  <w:r w:rsidRPr="00F208DA">
      <w:rPr>
        <w:rFonts w:asciiTheme="minorHAnsi" w:hAnsiTheme="minorHAnsi"/>
        <w:snapToGrid w:val="0"/>
        <w:sz w:val="20"/>
        <w:lang w:val="es-ES_tradnl"/>
      </w:rPr>
      <w:t>Introducción a Redes de Computadoras</w:t>
    </w:r>
  </w:p>
  <w:p w14:paraId="1443E1EF" w14:textId="77777777" w:rsidR="005E52DD" w:rsidRPr="00F208DA" w:rsidRDefault="005E52DD" w:rsidP="005E52DD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</w:p>
  <w:p w14:paraId="0CC3C13B" w14:textId="77777777" w:rsidR="001C4834" w:rsidRDefault="001C48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C9C349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8F59DD"/>
    <w:multiLevelType w:val="multilevel"/>
    <w:tmpl w:val="99A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A573B"/>
    <w:multiLevelType w:val="multilevel"/>
    <w:tmpl w:val="850E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A6895"/>
    <w:multiLevelType w:val="multilevel"/>
    <w:tmpl w:val="F0F6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0500E"/>
    <w:multiLevelType w:val="multilevel"/>
    <w:tmpl w:val="CD6E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C2CED"/>
    <w:multiLevelType w:val="multilevel"/>
    <w:tmpl w:val="935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C75AE"/>
    <w:multiLevelType w:val="hybridMultilevel"/>
    <w:tmpl w:val="DFAC75FA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7" w15:restartNumberingAfterBreak="0">
    <w:nsid w:val="379E6AF8"/>
    <w:multiLevelType w:val="multilevel"/>
    <w:tmpl w:val="F172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241D7"/>
    <w:multiLevelType w:val="hybridMultilevel"/>
    <w:tmpl w:val="E24AAB88"/>
    <w:lvl w:ilvl="0" w:tplc="9D3230DA">
      <w:numFmt w:val="bullet"/>
      <w:lvlText w:val="–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2431356"/>
    <w:multiLevelType w:val="multilevel"/>
    <w:tmpl w:val="015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824DC"/>
    <w:multiLevelType w:val="multilevel"/>
    <w:tmpl w:val="A136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368C9"/>
    <w:multiLevelType w:val="multilevel"/>
    <w:tmpl w:val="7D8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146315">
    <w:abstractNumId w:val="8"/>
  </w:num>
  <w:num w:numId="2" w16cid:durableId="1277525396">
    <w:abstractNumId w:val="5"/>
  </w:num>
  <w:num w:numId="3" w16cid:durableId="876115135">
    <w:abstractNumId w:val="6"/>
  </w:num>
  <w:num w:numId="4" w16cid:durableId="1645086353">
    <w:abstractNumId w:val="0"/>
  </w:num>
  <w:num w:numId="5" w16cid:durableId="1283421290">
    <w:abstractNumId w:val="2"/>
  </w:num>
  <w:num w:numId="6" w16cid:durableId="2056848570">
    <w:abstractNumId w:val="1"/>
  </w:num>
  <w:num w:numId="7" w16cid:durableId="1189023399">
    <w:abstractNumId w:val="10"/>
  </w:num>
  <w:num w:numId="8" w16cid:durableId="106047702">
    <w:abstractNumId w:val="7"/>
  </w:num>
  <w:num w:numId="9" w16cid:durableId="1345089009">
    <w:abstractNumId w:val="9"/>
  </w:num>
  <w:num w:numId="10" w16cid:durableId="950475002">
    <w:abstractNumId w:val="4"/>
  </w:num>
  <w:num w:numId="11" w16cid:durableId="1615987744">
    <w:abstractNumId w:val="11"/>
  </w:num>
  <w:num w:numId="12" w16cid:durableId="169615434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FD5"/>
    <w:rsid w:val="00003DBC"/>
    <w:rsid w:val="00005274"/>
    <w:rsid w:val="00007D01"/>
    <w:rsid w:val="000141C3"/>
    <w:rsid w:val="00014BC4"/>
    <w:rsid w:val="00017AF5"/>
    <w:rsid w:val="00021A06"/>
    <w:rsid w:val="00047AC0"/>
    <w:rsid w:val="000712B0"/>
    <w:rsid w:val="000764C9"/>
    <w:rsid w:val="00076EF0"/>
    <w:rsid w:val="000824CC"/>
    <w:rsid w:val="00082880"/>
    <w:rsid w:val="000A1D15"/>
    <w:rsid w:val="000A2CED"/>
    <w:rsid w:val="000B221B"/>
    <w:rsid w:val="000C3137"/>
    <w:rsid w:val="000C5536"/>
    <w:rsid w:val="000C5BB6"/>
    <w:rsid w:val="000C6C18"/>
    <w:rsid w:val="000D3237"/>
    <w:rsid w:val="000D4049"/>
    <w:rsid w:val="000F36EA"/>
    <w:rsid w:val="000F6EB5"/>
    <w:rsid w:val="00101E11"/>
    <w:rsid w:val="0010412C"/>
    <w:rsid w:val="00107FA6"/>
    <w:rsid w:val="001147E5"/>
    <w:rsid w:val="00127237"/>
    <w:rsid w:val="001333A5"/>
    <w:rsid w:val="00133C2D"/>
    <w:rsid w:val="00134C5D"/>
    <w:rsid w:val="00135E48"/>
    <w:rsid w:val="001361DF"/>
    <w:rsid w:val="001402B8"/>
    <w:rsid w:val="00140DAE"/>
    <w:rsid w:val="00143D5A"/>
    <w:rsid w:val="00150019"/>
    <w:rsid w:val="001533FA"/>
    <w:rsid w:val="0017261B"/>
    <w:rsid w:val="00172C9B"/>
    <w:rsid w:val="001803FC"/>
    <w:rsid w:val="0018346B"/>
    <w:rsid w:val="00190FB7"/>
    <w:rsid w:val="001934E6"/>
    <w:rsid w:val="0019554C"/>
    <w:rsid w:val="00197A3D"/>
    <w:rsid w:val="001A06E8"/>
    <w:rsid w:val="001A14DD"/>
    <w:rsid w:val="001A2201"/>
    <w:rsid w:val="001A7868"/>
    <w:rsid w:val="001B4330"/>
    <w:rsid w:val="001C2F83"/>
    <w:rsid w:val="001C4834"/>
    <w:rsid w:val="001C4A04"/>
    <w:rsid w:val="001E7EB5"/>
    <w:rsid w:val="001F1115"/>
    <w:rsid w:val="00202BFA"/>
    <w:rsid w:val="00212567"/>
    <w:rsid w:val="002158BB"/>
    <w:rsid w:val="002175F5"/>
    <w:rsid w:val="00222B6F"/>
    <w:rsid w:val="00243F45"/>
    <w:rsid w:val="00250A90"/>
    <w:rsid w:val="00257A56"/>
    <w:rsid w:val="0026381D"/>
    <w:rsid w:val="00265277"/>
    <w:rsid w:val="00270D52"/>
    <w:rsid w:val="00271765"/>
    <w:rsid w:val="00273282"/>
    <w:rsid w:val="00273B89"/>
    <w:rsid w:val="00275EC7"/>
    <w:rsid w:val="0028493C"/>
    <w:rsid w:val="00287F08"/>
    <w:rsid w:val="002A2B37"/>
    <w:rsid w:val="002A6804"/>
    <w:rsid w:val="002D2261"/>
    <w:rsid w:val="002F303C"/>
    <w:rsid w:val="002F3E0B"/>
    <w:rsid w:val="00311F76"/>
    <w:rsid w:val="003177F5"/>
    <w:rsid w:val="00333FD5"/>
    <w:rsid w:val="00344964"/>
    <w:rsid w:val="00344FAE"/>
    <w:rsid w:val="00347C97"/>
    <w:rsid w:val="00371928"/>
    <w:rsid w:val="0037351A"/>
    <w:rsid w:val="00386C38"/>
    <w:rsid w:val="003A5822"/>
    <w:rsid w:val="003A6362"/>
    <w:rsid w:val="003A764B"/>
    <w:rsid w:val="003B5D4C"/>
    <w:rsid w:val="003C1D77"/>
    <w:rsid w:val="003C5981"/>
    <w:rsid w:val="003D689A"/>
    <w:rsid w:val="003E5C70"/>
    <w:rsid w:val="003E6D51"/>
    <w:rsid w:val="003F459F"/>
    <w:rsid w:val="00401310"/>
    <w:rsid w:val="004050A1"/>
    <w:rsid w:val="00410B51"/>
    <w:rsid w:val="004115E3"/>
    <w:rsid w:val="0044584C"/>
    <w:rsid w:val="00460CBD"/>
    <w:rsid w:val="00474ABF"/>
    <w:rsid w:val="004818FD"/>
    <w:rsid w:val="00481D27"/>
    <w:rsid w:val="004828DC"/>
    <w:rsid w:val="004900BD"/>
    <w:rsid w:val="004A335D"/>
    <w:rsid w:val="004B0E6A"/>
    <w:rsid w:val="004B1C72"/>
    <w:rsid w:val="004B1D84"/>
    <w:rsid w:val="004D1296"/>
    <w:rsid w:val="004D272E"/>
    <w:rsid w:val="004D2738"/>
    <w:rsid w:val="004E4102"/>
    <w:rsid w:val="004E4A78"/>
    <w:rsid w:val="004F6C93"/>
    <w:rsid w:val="004F7B4F"/>
    <w:rsid w:val="005033E5"/>
    <w:rsid w:val="00512CE9"/>
    <w:rsid w:val="00521857"/>
    <w:rsid w:val="00523275"/>
    <w:rsid w:val="00541550"/>
    <w:rsid w:val="00551AC6"/>
    <w:rsid w:val="0055543C"/>
    <w:rsid w:val="005563B6"/>
    <w:rsid w:val="00564A61"/>
    <w:rsid w:val="005674A8"/>
    <w:rsid w:val="00573FD4"/>
    <w:rsid w:val="005740E7"/>
    <w:rsid w:val="00582D9E"/>
    <w:rsid w:val="005A087A"/>
    <w:rsid w:val="005B2724"/>
    <w:rsid w:val="005B5A4C"/>
    <w:rsid w:val="005B7AB6"/>
    <w:rsid w:val="005C0088"/>
    <w:rsid w:val="005C26A6"/>
    <w:rsid w:val="005C2A78"/>
    <w:rsid w:val="005C7196"/>
    <w:rsid w:val="005D131C"/>
    <w:rsid w:val="005D1C25"/>
    <w:rsid w:val="005D32D7"/>
    <w:rsid w:val="005E0FFC"/>
    <w:rsid w:val="005E106B"/>
    <w:rsid w:val="005E4852"/>
    <w:rsid w:val="005E4DFE"/>
    <w:rsid w:val="005E52DD"/>
    <w:rsid w:val="005F2E1F"/>
    <w:rsid w:val="005F380D"/>
    <w:rsid w:val="00602612"/>
    <w:rsid w:val="00607F9E"/>
    <w:rsid w:val="00612ED0"/>
    <w:rsid w:val="00616B2F"/>
    <w:rsid w:val="00622E19"/>
    <w:rsid w:val="00624AB3"/>
    <w:rsid w:val="00631C40"/>
    <w:rsid w:val="00636302"/>
    <w:rsid w:val="0064620E"/>
    <w:rsid w:val="00647B8E"/>
    <w:rsid w:val="00661EFF"/>
    <w:rsid w:val="006628F8"/>
    <w:rsid w:val="00665AA1"/>
    <w:rsid w:val="00670227"/>
    <w:rsid w:val="00671225"/>
    <w:rsid w:val="00680314"/>
    <w:rsid w:val="0068684B"/>
    <w:rsid w:val="00694691"/>
    <w:rsid w:val="00695E13"/>
    <w:rsid w:val="006A3744"/>
    <w:rsid w:val="006A4F4B"/>
    <w:rsid w:val="006B117A"/>
    <w:rsid w:val="006C49CB"/>
    <w:rsid w:val="006D146D"/>
    <w:rsid w:val="006D2177"/>
    <w:rsid w:val="006D2FE9"/>
    <w:rsid w:val="006E6C94"/>
    <w:rsid w:val="006F2352"/>
    <w:rsid w:val="00716349"/>
    <w:rsid w:val="007175E4"/>
    <w:rsid w:val="00717635"/>
    <w:rsid w:val="007267ED"/>
    <w:rsid w:val="00727105"/>
    <w:rsid w:val="00737EA5"/>
    <w:rsid w:val="00743FB3"/>
    <w:rsid w:val="007525CF"/>
    <w:rsid w:val="00754E03"/>
    <w:rsid w:val="00772811"/>
    <w:rsid w:val="007764EA"/>
    <w:rsid w:val="007A51C4"/>
    <w:rsid w:val="007A659D"/>
    <w:rsid w:val="007B44A5"/>
    <w:rsid w:val="007C2851"/>
    <w:rsid w:val="007C301C"/>
    <w:rsid w:val="007D47D6"/>
    <w:rsid w:val="007D5301"/>
    <w:rsid w:val="007E0C2B"/>
    <w:rsid w:val="007E2715"/>
    <w:rsid w:val="007F1845"/>
    <w:rsid w:val="007F442A"/>
    <w:rsid w:val="00802AC7"/>
    <w:rsid w:val="008033C3"/>
    <w:rsid w:val="00820372"/>
    <w:rsid w:val="008271BF"/>
    <w:rsid w:val="00843673"/>
    <w:rsid w:val="00850037"/>
    <w:rsid w:val="0085768F"/>
    <w:rsid w:val="008618B2"/>
    <w:rsid w:val="0086315F"/>
    <w:rsid w:val="00863AFE"/>
    <w:rsid w:val="00880188"/>
    <w:rsid w:val="00886BA8"/>
    <w:rsid w:val="00895192"/>
    <w:rsid w:val="008C14BB"/>
    <w:rsid w:val="008C1EFA"/>
    <w:rsid w:val="008C77D8"/>
    <w:rsid w:val="008D34A7"/>
    <w:rsid w:val="008E1A40"/>
    <w:rsid w:val="008E757A"/>
    <w:rsid w:val="008E7D51"/>
    <w:rsid w:val="00902B9E"/>
    <w:rsid w:val="009368E0"/>
    <w:rsid w:val="0094680B"/>
    <w:rsid w:val="00955260"/>
    <w:rsid w:val="009608CE"/>
    <w:rsid w:val="00993FA8"/>
    <w:rsid w:val="009963FD"/>
    <w:rsid w:val="00996F8E"/>
    <w:rsid w:val="009A58BD"/>
    <w:rsid w:val="009A5F9A"/>
    <w:rsid w:val="009B0B49"/>
    <w:rsid w:val="009B7C21"/>
    <w:rsid w:val="009C0103"/>
    <w:rsid w:val="009C121A"/>
    <w:rsid w:val="009C1B30"/>
    <w:rsid w:val="009C28FF"/>
    <w:rsid w:val="009D26C9"/>
    <w:rsid w:val="009F361E"/>
    <w:rsid w:val="00A04AE2"/>
    <w:rsid w:val="00A15EEE"/>
    <w:rsid w:val="00A3450E"/>
    <w:rsid w:val="00A34BDE"/>
    <w:rsid w:val="00A43255"/>
    <w:rsid w:val="00A44705"/>
    <w:rsid w:val="00A453C8"/>
    <w:rsid w:val="00A505FA"/>
    <w:rsid w:val="00A5494D"/>
    <w:rsid w:val="00A70342"/>
    <w:rsid w:val="00A75506"/>
    <w:rsid w:val="00A77CEB"/>
    <w:rsid w:val="00A83465"/>
    <w:rsid w:val="00A9200C"/>
    <w:rsid w:val="00A93DE7"/>
    <w:rsid w:val="00AA3BE3"/>
    <w:rsid w:val="00AA4685"/>
    <w:rsid w:val="00AA6906"/>
    <w:rsid w:val="00AB239B"/>
    <w:rsid w:val="00AB73C1"/>
    <w:rsid w:val="00AC3EDB"/>
    <w:rsid w:val="00AD02F2"/>
    <w:rsid w:val="00AD29BB"/>
    <w:rsid w:val="00AD69E1"/>
    <w:rsid w:val="00AE3582"/>
    <w:rsid w:val="00AE7AE7"/>
    <w:rsid w:val="00AF58A0"/>
    <w:rsid w:val="00B033ED"/>
    <w:rsid w:val="00B067E5"/>
    <w:rsid w:val="00B10D7F"/>
    <w:rsid w:val="00B13DFC"/>
    <w:rsid w:val="00B1421D"/>
    <w:rsid w:val="00B174AB"/>
    <w:rsid w:val="00B22373"/>
    <w:rsid w:val="00B232A5"/>
    <w:rsid w:val="00B268E5"/>
    <w:rsid w:val="00B27379"/>
    <w:rsid w:val="00B3257A"/>
    <w:rsid w:val="00B364E8"/>
    <w:rsid w:val="00B37169"/>
    <w:rsid w:val="00B565B4"/>
    <w:rsid w:val="00B56C94"/>
    <w:rsid w:val="00B70374"/>
    <w:rsid w:val="00B720BD"/>
    <w:rsid w:val="00B77CA4"/>
    <w:rsid w:val="00B97DBB"/>
    <w:rsid w:val="00BA014A"/>
    <w:rsid w:val="00BC03CD"/>
    <w:rsid w:val="00BC0AF7"/>
    <w:rsid w:val="00BC2347"/>
    <w:rsid w:val="00BD053A"/>
    <w:rsid w:val="00BD0ACA"/>
    <w:rsid w:val="00BD12D7"/>
    <w:rsid w:val="00BE185F"/>
    <w:rsid w:val="00BF5CAE"/>
    <w:rsid w:val="00BF7141"/>
    <w:rsid w:val="00C0470B"/>
    <w:rsid w:val="00C04F87"/>
    <w:rsid w:val="00C11790"/>
    <w:rsid w:val="00C23643"/>
    <w:rsid w:val="00C26024"/>
    <w:rsid w:val="00C338C9"/>
    <w:rsid w:val="00C3632F"/>
    <w:rsid w:val="00C62428"/>
    <w:rsid w:val="00C65653"/>
    <w:rsid w:val="00C77FF9"/>
    <w:rsid w:val="00C85042"/>
    <w:rsid w:val="00C85586"/>
    <w:rsid w:val="00C87AFC"/>
    <w:rsid w:val="00C92632"/>
    <w:rsid w:val="00C943E5"/>
    <w:rsid w:val="00C94AEB"/>
    <w:rsid w:val="00C94DC6"/>
    <w:rsid w:val="00CA02DA"/>
    <w:rsid w:val="00CA7380"/>
    <w:rsid w:val="00CB070F"/>
    <w:rsid w:val="00CB3F7A"/>
    <w:rsid w:val="00CC1AD7"/>
    <w:rsid w:val="00CD002F"/>
    <w:rsid w:val="00CD594F"/>
    <w:rsid w:val="00CD5D21"/>
    <w:rsid w:val="00CF0CA0"/>
    <w:rsid w:val="00D00597"/>
    <w:rsid w:val="00D045DC"/>
    <w:rsid w:val="00D06A4E"/>
    <w:rsid w:val="00D23571"/>
    <w:rsid w:val="00D57707"/>
    <w:rsid w:val="00D61B83"/>
    <w:rsid w:val="00D67164"/>
    <w:rsid w:val="00D7448D"/>
    <w:rsid w:val="00D832FA"/>
    <w:rsid w:val="00D97865"/>
    <w:rsid w:val="00DA5A10"/>
    <w:rsid w:val="00DB79C8"/>
    <w:rsid w:val="00DD2797"/>
    <w:rsid w:val="00DD4FF4"/>
    <w:rsid w:val="00DF15F9"/>
    <w:rsid w:val="00DF2377"/>
    <w:rsid w:val="00DF5E0A"/>
    <w:rsid w:val="00DF6731"/>
    <w:rsid w:val="00E00614"/>
    <w:rsid w:val="00E07D7D"/>
    <w:rsid w:val="00E10BFE"/>
    <w:rsid w:val="00E17981"/>
    <w:rsid w:val="00E246C0"/>
    <w:rsid w:val="00E40B9B"/>
    <w:rsid w:val="00E47ACA"/>
    <w:rsid w:val="00E553A5"/>
    <w:rsid w:val="00E61FF7"/>
    <w:rsid w:val="00E709B3"/>
    <w:rsid w:val="00E82FF6"/>
    <w:rsid w:val="00E93AA0"/>
    <w:rsid w:val="00EA42B8"/>
    <w:rsid w:val="00EA70D4"/>
    <w:rsid w:val="00EB4D81"/>
    <w:rsid w:val="00EB5AB7"/>
    <w:rsid w:val="00EC2149"/>
    <w:rsid w:val="00EC4A2D"/>
    <w:rsid w:val="00ED158F"/>
    <w:rsid w:val="00ED7136"/>
    <w:rsid w:val="00EE6E01"/>
    <w:rsid w:val="00EF15D8"/>
    <w:rsid w:val="00EF66BF"/>
    <w:rsid w:val="00F0551D"/>
    <w:rsid w:val="00F139D2"/>
    <w:rsid w:val="00F17CCE"/>
    <w:rsid w:val="00F256AA"/>
    <w:rsid w:val="00F32B65"/>
    <w:rsid w:val="00F57EDD"/>
    <w:rsid w:val="00F64C4B"/>
    <w:rsid w:val="00F675D1"/>
    <w:rsid w:val="00F67917"/>
    <w:rsid w:val="00F81FA1"/>
    <w:rsid w:val="00F8546D"/>
    <w:rsid w:val="00FA2B7E"/>
    <w:rsid w:val="00FA5CBD"/>
    <w:rsid w:val="00FB27FB"/>
    <w:rsid w:val="00FB2B22"/>
    <w:rsid w:val="00FB3825"/>
    <w:rsid w:val="00FC1F95"/>
    <w:rsid w:val="00FC45AD"/>
    <w:rsid w:val="00F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9236CF"/>
  <w15:docId w15:val="{6AD2B14D-0F4D-4039-B21A-18663612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5506"/>
    <w:rPr>
      <w:sz w:val="24"/>
      <w:szCs w:val="24"/>
    </w:rPr>
  </w:style>
  <w:style w:type="paragraph" w:styleId="Ttulo1">
    <w:name w:val="heading 1"/>
    <w:basedOn w:val="Normal"/>
    <w:next w:val="Normal"/>
    <w:qFormat/>
    <w:rsid w:val="006A3744"/>
    <w:pPr>
      <w:keepNext/>
      <w:jc w:val="both"/>
      <w:outlineLvl w:val="0"/>
    </w:pPr>
    <w:rPr>
      <w:rFonts w:ascii="Comic Sans MS" w:hAnsi="Comic Sans MS"/>
      <w:b/>
      <w:i/>
      <w:smallCaps/>
      <w:szCs w:val="20"/>
    </w:rPr>
  </w:style>
  <w:style w:type="paragraph" w:styleId="Ttulo2">
    <w:name w:val="heading 2"/>
    <w:basedOn w:val="Normal"/>
    <w:next w:val="Normal"/>
    <w:qFormat/>
    <w:rsid w:val="006A3744"/>
    <w:pPr>
      <w:keepNext/>
      <w:jc w:val="both"/>
      <w:outlineLvl w:val="1"/>
    </w:pPr>
    <w:rPr>
      <w:rFonts w:ascii="Comic Sans MS" w:hAnsi="Comic Sans MS"/>
      <w:szCs w:val="20"/>
    </w:rPr>
  </w:style>
  <w:style w:type="paragraph" w:styleId="Ttulo3">
    <w:name w:val="heading 3"/>
    <w:basedOn w:val="Normal"/>
    <w:next w:val="Normal"/>
    <w:qFormat/>
    <w:rsid w:val="006A3744"/>
    <w:pPr>
      <w:keepNext/>
      <w:spacing w:before="60" w:after="60"/>
      <w:jc w:val="both"/>
      <w:outlineLvl w:val="2"/>
    </w:pPr>
    <w:rPr>
      <w:rFonts w:ascii="Comic Sans MS" w:hAnsi="Comic Sans MS"/>
      <w:b/>
      <w:szCs w:val="20"/>
    </w:rPr>
  </w:style>
  <w:style w:type="paragraph" w:styleId="Ttulo4">
    <w:name w:val="heading 4"/>
    <w:basedOn w:val="Normal"/>
    <w:next w:val="Normal"/>
    <w:qFormat/>
    <w:rsid w:val="006A3744"/>
    <w:pPr>
      <w:keepNext/>
      <w:spacing w:before="120" w:after="120"/>
      <w:jc w:val="center"/>
      <w:outlineLvl w:val="3"/>
    </w:pPr>
    <w:rPr>
      <w:rFonts w:ascii="Comic Sans MS" w:hAnsi="Comic Sans MS"/>
      <w:b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A3744"/>
    <w:pPr>
      <w:tabs>
        <w:tab w:val="center" w:pos="4252"/>
        <w:tab w:val="right" w:pos="8504"/>
      </w:tabs>
      <w:jc w:val="both"/>
    </w:pPr>
    <w:rPr>
      <w:rFonts w:ascii="Comic Sans MS" w:hAnsi="Comic Sans MS"/>
      <w:szCs w:val="20"/>
    </w:rPr>
  </w:style>
  <w:style w:type="paragraph" w:styleId="Piedepgina">
    <w:name w:val="footer"/>
    <w:basedOn w:val="Normal"/>
    <w:rsid w:val="006A3744"/>
    <w:pPr>
      <w:tabs>
        <w:tab w:val="center" w:pos="4252"/>
        <w:tab w:val="right" w:pos="8504"/>
      </w:tabs>
      <w:jc w:val="both"/>
    </w:pPr>
    <w:rPr>
      <w:rFonts w:ascii="Comic Sans MS" w:hAnsi="Comic Sans MS"/>
      <w:szCs w:val="20"/>
    </w:rPr>
  </w:style>
  <w:style w:type="character" w:styleId="Nmerodepgina">
    <w:name w:val="page number"/>
    <w:basedOn w:val="Fuentedeprrafopredeter"/>
    <w:rsid w:val="006A3744"/>
  </w:style>
  <w:style w:type="paragraph" w:styleId="Textoindependiente">
    <w:name w:val="Body Text"/>
    <w:basedOn w:val="Normal"/>
    <w:link w:val="TextoindependienteCar"/>
    <w:rsid w:val="006A3744"/>
    <w:pPr>
      <w:jc w:val="both"/>
    </w:pPr>
    <w:rPr>
      <w:rFonts w:ascii="Comic Sans MS" w:hAnsi="Comic Sans MS"/>
      <w:szCs w:val="20"/>
      <w:lang w:val="es-ES_tradnl"/>
    </w:rPr>
  </w:style>
  <w:style w:type="paragraph" w:styleId="Textoindependiente2">
    <w:name w:val="Body Text 2"/>
    <w:basedOn w:val="Normal"/>
    <w:rsid w:val="006A3744"/>
    <w:pPr>
      <w:jc w:val="both"/>
    </w:pPr>
    <w:rPr>
      <w:rFonts w:ascii="Comic Sans MS" w:hAnsi="Comic Sans MS"/>
      <w:sz w:val="16"/>
      <w:szCs w:val="20"/>
    </w:rPr>
  </w:style>
  <w:style w:type="paragraph" w:styleId="Textoindependiente3">
    <w:name w:val="Body Text 3"/>
    <w:basedOn w:val="Normal"/>
    <w:rsid w:val="006A3744"/>
    <w:pPr>
      <w:jc w:val="both"/>
    </w:pPr>
    <w:rPr>
      <w:rFonts w:ascii="Comic Sans MS" w:hAnsi="Comic Sans MS"/>
      <w:szCs w:val="20"/>
    </w:rPr>
  </w:style>
  <w:style w:type="paragraph" w:styleId="Textonotapie">
    <w:name w:val="footnote text"/>
    <w:basedOn w:val="Normal"/>
    <w:semiHidden/>
    <w:rsid w:val="006A3744"/>
    <w:pPr>
      <w:jc w:val="both"/>
    </w:pPr>
    <w:rPr>
      <w:rFonts w:ascii="Comic Sans MS" w:hAnsi="Comic Sans MS"/>
      <w:szCs w:val="20"/>
    </w:rPr>
  </w:style>
  <w:style w:type="character" w:styleId="Refdenotaalpie">
    <w:name w:val="footnote reference"/>
    <w:basedOn w:val="Fuentedeprrafopredeter"/>
    <w:semiHidden/>
    <w:rsid w:val="006A3744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A5CBD"/>
  </w:style>
  <w:style w:type="character" w:customStyle="1" w:styleId="apple-style-span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DBC"/>
    <w:rPr>
      <w:b/>
      <w:bCs/>
    </w:rPr>
  </w:style>
  <w:style w:type="paragraph" w:styleId="Textodeglobo">
    <w:name w:val="Balloon Text"/>
    <w:basedOn w:val="Normal"/>
    <w:link w:val="TextodegloboCar"/>
    <w:rsid w:val="00616B2F"/>
    <w:pPr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Fuentedeprrafopredeter"/>
    <w:rsid w:val="001A14DD"/>
    <w:rPr>
      <w:vanish/>
      <w:webHidden w:val="0"/>
      <w:specVanish w:val="0"/>
    </w:rPr>
  </w:style>
  <w:style w:type="character" w:customStyle="1" w:styleId="TextoindependienteCar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7267ED"/>
    <w:pPr>
      <w:ind w:left="708"/>
      <w:jc w:val="both"/>
    </w:pPr>
    <w:rPr>
      <w:rFonts w:ascii="Comic Sans MS" w:hAnsi="Comic Sans MS"/>
      <w:szCs w:val="20"/>
    </w:rPr>
  </w:style>
  <w:style w:type="character" w:customStyle="1" w:styleId="editsection">
    <w:name w:val="editsection"/>
    <w:basedOn w:val="Fuentedeprrafopredeter"/>
    <w:rsid w:val="000C5536"/>
  </w:style>
  <w:style w:type="character" w:customStyle="1" w:styleId="mw-headline">
    <w:name w:val="mw-headline"/>
    <w:basedOn w:val="Fuentedeprrafopredeter"/>
    <w:rsid w:val="000C5536"/>
  </w:style>
  <w:style w:type="table" w:styleId="Tablaclsica1">
    <w:name w:val="Table Classic 1"/>
    <w:basedOn w:val="Tablanormal"/>
    <w:rsid w:val="00A4325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vistosa-nfasis3">
    <w:name w:val="Colorful Grid Accent 3"/>
    <w:basedOn w:val="Tablanormal"/>
    <w:uiPriority w:val="73"/>
    <w:rsid w:val="00A4325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a">
    <w:name w:val="List"/>
    <w:basedOn w:val="Normal"/>
    <w:rsid w:val="000A1D15"/>
    <w:pPr>
      <w:ind w:left="283" w:hanging="283"/>
      <w:contextualSpacing/>
      <w:jc w:val="both"/>
    </w:pPr>
    <w:rPr>
      <w:rFonts w:ascii="Comic Sans MS" w:hAnsi="Comic Sans MS"/>
      <w:szCs w:val="20"/>
    </w:rPr>
  </w:style>
  <w:style w:type="paragraph" w:styleId="Lista2">
    <w:name w:val="List 2"/>
    <w:basedOn w:val="Normal"/>
    <w:rsid w:val="000A1D15"/>
    <w:pPr>
      <w:ind w:left="566" w:hanging="283"/>
      <w:contextualSpacing/>
      <w:jc w:val="both"/>
    </w:pPr>
    <w:rPr>
      <w:rFonts w:ascii="Comic Sans MS" w:hAnsi="Comic Sans MS"/>
      <w:szCs w:val="20"/>
    </w:rPr>
  </w:style>
  <w:style w:type="paragraph" w:styleId="Listaconvietas2">
    <w:name w:val="List Bullet 2"/>
    <w:basedOn w:val="Normal"/>
    <w:rsid w:val="000A1D15"/>
    <w:pPr>
      <w:numPr>
        <w:numId w:val="4"/>
      </w:numPr>
      <w:contextualSpacing/>
      <w:jc w:val="both"/>
    </w:pPr>
    <w:rPr>
      <w:rFonts w:ascii="Comic Sans MS" w:hAnsi="Comic Sans MS"/>
      <w:szCs w:val="20"/>
    </w:rPr>
  </w:style>
  <w:style w:type="paragraph" w:styleId="Ttulo">
    <w:name w:val="Title"/>
    <w:basedOn w:val="Normal"/>
    <w:next w:val="Normal"/>
    <w:link w:val="TtuloCar"/>
    <w:qFormat/>
    <w:rsid w:val="000A1D15"/>
    <w:p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A1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0A1D15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0A1D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0A1D15"/>
    <w:pPr>
      <w:spacing w:after="120"/>
      <w:ind w:left="283"/>
      <w:jc w:val="both"/>
    </w:pPr>
    <w:rPr>
      <w:rFonts w:ascii="Comic Sans MS" w:hAnsi="Comic Sans M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0A1D15"/>
    <w:rPr>
      <w:rFonts w:ascii="Comic Sans MS" w:hAnsi="Comic Sans MS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rsid w:val="000A1D1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0A1D15"/>
    <w:rPr>
      <w:rFonts w:ascii="Comic Sans MS" w:hAnsi="Comic Sans MS"/>
      <w:sz w:val="24"/>
    </w:rPr>
  </w:style>
  <w:style w:type="character" w:customStyle="1" w:styleId="nolink4">
    <w:name w:val="nolink4"/>
    <w:basedOn w:val="Fuentedeprrafopredeter"/>
    <w:rsid w:val="00602612"/>
    <w:rPr>
      <w:strike w:val="0"/>
      <w:dstrike w:val="0"/>
      <w:color w:val="505050"/>
      <w:sz w:val="21"/>
      <w:szCs w:val="21"/>
      <w:u w:val="none"/>
      <w:effect w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60261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602612"/>
    <w:rPr>
      <w:rFonts w:ascii="Arial" w:hAnsi="Arial" w:cs="Arial"/>
      <w:vanish/>
      <w:sz w:val="16"/>
      <w:szCs w:val="16"/>
    </w:rPr>
  </w:style>
  <w:style w:type="character" w:customStyle="1" w:styleId="tx162">
    <w:name w:val="tx162"/>
    <w:basedOn w:val="Fuentedeprrafopredeter"/>
    <w:rsid w:val="00602612"/>
    <w:rPr>
      <w:sz w:val="24"/>
      <w:szCs w:val="24"/>
    </w:rPr>
  </w:style>
  <w:style w:type="character" w:customStyle="1" w:styleId="tx101">
    <w:name w:val="tx101"/>
    <w:basedOn w:val="Fuentedeprrafopredeter"/>
    <w:rsid w:val="00602612"/>
    <w:rPr>
      <w:sz w:val="15"/>
      <w:szCs w:val="15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60261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602612"/>
    <w:rPr>
      <w:rFonts w:ascii="Arial" w:hAnsi="Arial" w:cs="Arial"/>
      <w:vanish/>
      <w:sz w:val="16"/>
      <w:szCs w:val="16"/>
    </w:rPr>
  </w:style>
  <w:style w:type="character" w:customStyle="1" w:styleId="ml51">
    <w:name w:val="ml51"/>
    <w:basedOn w:val="Fuentedeprrafopredeter"/>
    <w:rsid w:val="00602612"/>
  </w:style>
  <w:style w:type="character" w:customStyle="1" w:styleId="fwn1">
    <w:name w:val="fwn1"/>
    <w:basedOn w:val="Fuentedeprrafopredeter"/>
    <w:rsid w:val="00602612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92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4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856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1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80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6857">
                  <w:marLeft w:val="0"/>
                  <w:marRight w:val="0"/>
                  <w:marTop w:val="150"/>
                  <w:marBottom w:val="0"/>
                  <w:divBdr>
                    <w:top w:val="single" w:sz="6" w:space="4" w:color="BFD4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9444">
                  <w:marLeft w:val="0"/>
                  <w:marRight w:val="0"/>
                  <w:marTop w:val="75"/>
                  <w:marBottom w:val="0"/>
                  <w:divBdr>
                    <w:top w:val="single" w:sz="12" w:space="0" w:color="BFD4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969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74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661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12246">
                  <w:marLeft w:val="0"/>
                  <w:marRight w:val="0"/>
                  <w:marTop w:val="75"/>
                  <w:marBottom w:val="0"/>
                  <w:divBdr>
                    <w:top w:val="single" w:sz="12" w:space="0" w:color="BFD4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856747">
                  <w:marLeft w:val="4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18154">
              <w:marLeft w:val="30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</w:div>
                    <w:div w:id="2050494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B21AFF4-A0E9-4CAE-AA55-655B9758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446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6</vt:lpstr>
      <vt:lpstr>PRACTICA 6</vt:lpstr>
    </vt:vector>
  </TitlesOfParts>
  <Company>ISA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6</dc:title>
  <dc:subject>IRC</dc:subject>
  <dc:creator>Gaizka Saldaña</dc:creator>
  <cp:lastModifiedBy>Jon Miraz</cp:lastModifiedBy>
  <cp:revision>19</cp:revision>
  <cp:lastPrinted>2021-04-26T15:13:00Z</cp:lastPrinted>
  <dcterms:created xsi:type="dcterms:W3CDTF">2024-04-16T07:46:00Z</dcterms:created>
  <dcterms:modified xsi:type="dcterms:W3CDTF">2024-04-29T16:50:00Z</dcterms:modified>
</cp:coreProperties>
</file>