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1F7E404B" w:rsidR="004A722C" w:rsidRPr="00B52FD4" w:rsidRDefault="00FB7CD0" w:rsidP="0078729C">
      <w:pPr>
        <w:spacing w:line="360" w:lineRule="auto"/>
        <w:jc w:val="center"/>
        <w:rPr>
          <w:rFonts w:ascii="Times New Roman" w:hAnsi="Times New Roman" w:cs="Times New Roman"/>
          <w:b/>
          <w:bCs/>
          <w:color w:val="000000" w:themeColor="text1"/>
          <w:sz w:val="32"/>
          <w:szCs w:val="32"/>
        </w:rPr>
      </w:pPr>
      <w:r w:rsidRPr="00FB7CD0">
        <w:rPr>
          <w:rFonts w:ascii="Times New Roman" w:hAnsi="Times New Roman" w:cs="Times New Roman"/>
          <w:b/>
          <w:bCs/>
          <w:color w:val="000000" w:themeColor="text1"/>
          <w:sz w:val="32"/>
          <w:szCs w:val="32"/>
        </w:rPr>
        <w:t>SENTIMENT ANALYSIS SYSTEM FOR MOVIE REVIEWS USING NATURAL LANGUAGE PROCESSING TECHNIQUES</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37D326D8" w14:textId="77777777" w:rsidR="00FB7CD0" w:rsidRPr="00FB7CD0" w:rsidRDefault="00FB7CD0" w:rsidP="00FB7CD0">
      <w:pPr>
        <w:spacing w:line="360" w:lineRule="auto"/>
        <w:ind w:firstLine="720"/>
        <w:jc w:val="both"/>
        <w:rPr>
          <w:rFonts w:ascii="Times New Roman" w:hAnsi="Times New Roman" w:cs="Times New Roman"/>
          <w:sz w:val="24"/>
          <w:szCs w:val="24"/>
        </w:rPr>
      </w:pPr>
      <w:r w:rsidRPr="00FB7CD0">
        <w:rPr>
          <w:rFonts w:ascii="Times New Roman" w:hAnsi="Times New Roman" w:cs="Times New Roman"/>
          <w:sz w:val="24"/>
          <w:szCs w:val="24"/>
        </w:rPr>
        <w:t xml:space="preserve">Online movie platforms receive thousands of </w:t>
      </w:r>
      <w:proofErr w:type="gramStart"/>
      <w:r w:rsidRPr="00FB7CD0">
        <w:rPr>
          <w:rFonts w:ascii="Times New Roman" w:hAnsi="Times New Roman" w:cs="Times New Roman"/>
          <w:sz w:val="24"/>
          <w:szCs w:val="24"/>
        </w:rPr>
        <w:t>user</w:t>
      </w:r>
      <w:proofErr w:type="gramEnd"/>
      <w:r w:rsidRPr="00FB7CD0">
        <w:rPr>
          <w:rFonts w:ascii="Times New Roman" w:hAnsi="Times New Roman" w:cs="Times New Roman"/>
          <w:sz w:val="24"/>
          <w:szCs w:val="24"/>
        </w:rPr>
        <w:t xml:space="preserve"> reviews every day, making it difficult for viewers and producers to understand public opinion through manual analysis. Traditional review evaluation methods require significant time and effort and often fail to capture the overall sentiment expressed in large volumes of textual data. An intelligent system is needed to automatically classify reviews and extract meaningful insights.</w:t>
      </w:r>
    </w:p>
    <w:p w14:paraId="3A8600D7" w14:textId="77777777" w:rsidR="00FB7CD0" w:rsidRPr="00FB7CD0" w:rsidRDefault="00FB7CD0" w:rsidP="00FB7CD0">
      <w:pPr>
        <w:spacing w:line="360" w:lineRule="auto"/>
        <w:ind w:firstLine="720"/>
        <w:jc w:val="both"/>
        <w:rPr>
          <w:rFonts w:ascii="Times New Roman" w:hAnsi="Times New Roman" w:cs="Times New Roman"/>
          <w:sz w:val="24"/>
          <w:szCs w:val="24"/>
        </w:rPr>
      </w:pPr>
      <w:r w:rsidRPr="00FB7CD0">
        <w:rPr>
          <w:rFonts w:ascii="Times New Roman" w:hAnsi="Times New Roman" w:cs="Times New Roman"/>
          <w:sz w:val="24"/>
          <w:szCs w:val="24"/>
        </w:rPr>
        <w:t xml:space="preserve">The proposed solution is a </w:t>
      </w:r>
      <w:r w:rsidRPr="00FB7CD0">
        <w:rPr>
          <w:rFonts w:ascii="Times New Roman" w:hAnsi="Times New Roman" w:cs="Times New Roman"/>
          <w:b/>
          <w:bCs/>
          <w:sz w:val="24"/>
          <w:szCs w:val="24"/>
        </w:rPr>
        <w:t>Sentiment Analysis System for Movie Reviews</w:t>
      </w:r>
      <w:r w:rsidRPr="00FB7CD0">
        <w:rPr>
          <w:rFonts w:ascii="Times New Roman" w:hAnsi="Times New Roman" w:cs="Times New Roman"/>
          <w:sz w:val="24"/>
          <w:szCs w:val="24"/>
        </w:rPr>
        <w:t xml:space="preserve"> that automatically classifies movie reviews as positive, negative, or neutral using Natural Language Processing (NLP) and machine learning techniques. The system provides a centralized platform where users can submit reviews and view sentiment analysis results through a secure and user-friendly interface.</w:t>
      </w:r>
    </w:p>
    <w:p w14:paraId="41DAFFD0" w14:textId="77777777" w:rsidR="00FB7CD0" w:rsidRPr="00FB7CD0" w:rsidRDefault="00FB7CD0" w:rsidP="00FB7CD0">
      <w:pPr>
        <w:spacing w:line="360" w:lineRule="auto"/>
        <w:ind w:firstLine="720"/>
        <w:jc w:val="both"/>
        <w:rPr>
          <w:rFonts w:ascii="Times New Roman" w:hAnsi="Times New Roman" w:cs="Times New Roman"/>
          <w:sz w:val="24"/>
          <w:szCs w:val="24"/>
        </w:rPr>
      </w:pPr>
      <w:r w:rsidRPr="00FB7CD0">
        <w:rPr>
          <w:rFonts w:ascii="Times New Roman" w:hAnsi="Times New Roman" w:cs="Times New Roman"/>
          <w:sz w:val="24"/>
          <w:szCs w:val="24"/>
        </w:rPr>
        <w:t xml:space="preserve">By integrating NLP, text preprocessing, and machine learning classification algorithms, the system </w:t>
      </w:r>
      <w:proofErr w:type="spellStart"/>
      <w:r w:rsidRPr="00FB7CD0">
        <w:rPr>
          <w:rFonts w:ascii="Times New Roman" w:hAnsi="Times New Roman" w:cs="Times New Roman"/>
          <w:sz w:val="24"/>
          <w:szCs w:val="24"/>
        </w:rPr>
        <w:t>analyzes</w:t>
      </w:r>
      <w:proofErr w:type="spellEnd"/>
      <w:r w:rsidRPr="00FB7CD0">
        <w:rPr>
          <w:rFonts w:ascii="Times New Roman" w:hAnsi="Times New Roman" w:cs="Times New Roman"/>
          <w:sz w:val="24"/>
          <w:szCs w:val="24"/>
        </w:rPr>
        <w:t xml:space="preserve"> review content, extracts meaningful features, and predicts the sentiment of each review. It also generates sentiment summaries, visualization reports, and trend analysis to help users understand audience opinions and movie popularity. Administrators can monitor review patterns and evaluate model performance using analytical dashboards.</w:t>
      </w:r>
    </w:p>
    <w:p w14:paraId="0994A1E3" w14:textId="77777777" w:rsidR="00FB7CD0" w:rsidRPr="00FB7CD0" w:rsidRDefault="00FB7CD0" w:rsidP="00FB7CD0">
      <w:pPr>
        <w:spacing w:line="360" w:lineRule="auto"/>
        <w:ind w:firstLine="720"/>
        <w:jc w:val="both"/>
        <w:rPr>
          <w:rFonts w:ascii="Times New Roman" w:hAnsi="Times New Roman" w:cs="Times New Roman"/>
          <w:sz w:val="24"/>
          <w:szCs w:val="24"/>
        </w:rPr>
      </w:pPr>
      <w:r w:rsidRPr="00FB7CD0">
        <w:rPr>
          <w:rFonts w:ascii="Times New Roman" w:hAnsi="Times New Roman" w:cs="Times New Roman"/>
          <w:sz w:val="24"/>
          <w:szCs w:val="24"/>
        </w:rPr>
        <w:t>The system is secure, scalable, and suitable for movie review platforms, entertainment websites, and social media applications.</w:t>
      </w:r>
    </w:p>
    <w:p w14:paraId="26133458" w14:textId="77777777" w:rsidR="00FB7CD0" w:rsidRPr="00FB7CD0" w:rsidRDefault="00FB7CD0" w:rsidP="00FB7CD0">
      <w:pPr>
        <w:spacing w:line="360" w:lineRule="auto"/>
        <w:ind w:firstLine="720"/>
        <w:jc w:val="both"/>
        <w:rPr>
          <w:rFonts w:ascii="Times New Roman" w:hAnsi="Times New Roman" w:cs="Times New Roman"/>
          <w:sz w:val="24"/>
          <w:szCs w:val="24"/>
        </w:rPr>
      </w:pPr>
      <w:r w:rsidRPr="00FB7CD0">
        <w:rPr>
          <w:rFonts w:ascii="Times New Roman" w:hAnsi="Times New Roman" w:cs="Times New Roman"/>
          <w:sz w:val="24"/>
          <w:szCs w:val="24"/>
        </w:rPr>
        <w:t>Ultimately, this project delivers a modern and intelligent sentiment analysis solution that improves opinion mining, supports data-driven decision-making, enhances customer understanding, and automates movie review classification.</w:t>
      </w: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31EB4"/>
    <w:rsid w:val="0017402C"/>
    <w:rsid w:val="001C6B9D"/>
    <w:rsid w:val="001C6CAC"/>
    <w:rsid w:val="001C7CD6"/>
    <w:rsid w:val="00216980"/>
    <w:rsid w:val="00290FC6"/>
    <w:rsid w:val="00292A53"/>
    <w:rsid w:val="002C3604"/>
    <w:rsid w:val="00352F58"/>
    <w:rsid w:val="00367E65"/>
    <w:rsid w:val="003900D6"/>
    <w:rsid w:val="003A22B9"/>
    <w:rsid w:val="003A4464"/>
    <w:rsid w:val="003A5F6D"/>
    <w:rsid w:val="003C4A83"/>
    <w:rsid w:val="003E1AE7"/>
    <w:rsid w:val="0041089E"/>
    <w:rsid w:val="00443A99"/>
    <w:rsid w:val="00472F97"/>
    <w:rsid w:val="004A722C"/>
    <w:rsid w:val="004E5794"/>
    <w:rsid w:val="004F73B6"/>
    <w:rsid w:val="00514438"/>
    <w:rsid w:val="005626BD"/>
    <w:rsid w:val="00622522"/>
    <w:rsid w:val="00664983"/>
    <w:rsid w:val="0078434B"/>
    <w:rsid w:val="0078729C"/>
    <w:rsid w:val="007A7BE4"/>
    <w:rsid w:val="007C7A15"/>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74E58"/>
    <w:rsid w:val="00C801AF"/>
    <w:rsid w:val="00CC63A5"/>
    <w:rsid w:val="00CD7071"/>
    <w:rsid w:val="00D20D5B"/>
    <w:rsid w:val="00D80568"/>
    <w:rsid w:val="00DF43C3"/>
    <w:rsid w:val="00E16BF6"/>
    <w:rsid w:val="00E706F4"/>
    <w:rsid w:val="00E844B6"/>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2026-07-04T13:34:00Z</dcterms:created>
  <dcterms:modified xsi:type="dcterms:W3CDTF">2026-07-04T13:34:00Z</dcterms:modified>
</cp:coreProperties>
</file>