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4E79"/>
          <w:sz w:val="48"/>
          <w:szCs w:val="48"/>
        </w:rPr>
        <w:t xml:space="preserve">ONLINE AUCTION &amp; BIDDING SYSTEM</w:t>
      </w:r>
    </w:p>
    <w:p>
      <w:pPr>
        <w:pBdr>
          <w:bottom w:val="single" w:color="1F4E79" w:sz="8" w:space="8"/>
        </w:pBdr>
        <w:spacing w:after="1200"/>
        <w:jc w:val="center"/>
      </w:pPr>
      <w:r>
        <w:rPr>
          <w:color w:val="595959"/>
          <w:sz w:val="28"/>
          <w:szCs w:val="28"/>
        </w:rPr>
        <w:t xml:space="preserve">A Java console application - Project Report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PRESENTED BY</w:t>
      </w:r>
    </w:p>
    <w:p>
      <w:pPr>
        <w:spacing w:after="80"/>
        <w:jc w:val="center"/>
      </w:pPr>
      <w:r>
        <w:rPr>
          <w:sz w:val="26"/>
          <w:szCs w:val="26"/>
        </w:rPr>
        <w:t xml:space="preserve">Sriram Reddy  -  Roll No: 2620030135</w:t>
      </w:r>
    </w:p>
    <w:p>
      <w:pPr>
        <w:jc w:val="center"/>
      </w:pPr>
      <w:r>
        <w:rPr>
          <w:sz w:val="26"/>
          <w:szCs w:val="26"/>
        </w:rPr>
        <w:t xml:space="preserve">Sri Vyshnavi  -  Roll No: 2620030114</w:t>
      </w:r>
    </w:p>
    <w:p>
      <w:r>
        <w:br w:type="page"/>
      </w:r>
    </w:p>
    <w:p>
      <w:pPr>
        <w:pStyle w:val="Heading1"/>
      </w:pPr>
      <w:r>
        <w:t xml:space="preserve">1. Abstract</w:t>
      </w:r>
    </w:p>
    <w:p>
      <w:pPr>
        <w:spacing w:after="120"/>
      </w:pPr>
      <w:r>
        <w:t xml:space="preserve">A console-based auction where the highest valid bid wins.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Java-based online auction platform where sellers list items and buyers place live bids.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Automates bid validation, highest-bid tracking, auction closing and winner selection.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Built with the six course modules: foundations, control flow, methods, OOP, file I/O and collections.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Replaces manual, error-prone auctions with a fast, fair and transparent system.</w:t>
      </w:r>
    </w:p>
    <w:p>
      <w:pPr>
        <w:pStyle w:val="Heading1"/>
      </w:pPr>
      <w:r>
        <w:t xml:space="preserve">2. Understanding the Problem Statement</w:t>
      </w:r>
    </w:p>
    <w:p>
      <w:pPr>
        <w:spacing w:after="120"/>
      </w:pPr>
      <w:r>
        <w:t xml:space="preserve">Why an automated bidding system is needed.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Traditional auctions need physical presence, are slow and are hard to audit.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Manual bid tracking causes errors, disputes and unfair winner selection.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Need: validate bids, enforce the increment rule, handle invalid input and keep records.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Goal: a reliable console application for users, items, bids and results.</w:t>
      </w:r>
    </w:p>
    <w:p>
      <w:pPr>
        <w:pStyle w:val="Heading1"/>
      </w:pPr>
      <w:r>
        <w:t xml:space="preserve">3. Module 1: Computational Thinking &amp; Java Foundations</w:t>
      </w:r>
    </w:p>
    <w:p>
      <w:pPr>
        <w:spacing w:after="120"/>
      </w:pPr>
      <w:r>
        <w:t xml:space="preserve">Algorithm design, data types, Scanner input and the main() skeleton.</w:t>
      </w:r>
    </w:p>
    <w:p>
      <w:pPr>
        <w:spacing w:after="60" w:before="120"/>
      </w:pPr>
      <w:r>
        <w:rPr>
          <w:b/>
          <w:bCs/>
          <w:color w:val="1F4E79"/>
        </w:rPr>
        <w:t xml:space="preserve">WHAT is used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types: int (item id), double (prices), boolean (running / open flag), String (names).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Scanner for keyboard input, System.out.printf for formatted output.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Algorithm: register &gt; list item &gt; place bids &gt; close &gt; winner.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main() entry point with a loop that keeps the program running.</w:t>
      </w:r>
    </w:p>
    <w:p>
      <w:pPr>
        <w:spacing w:after="60" w:before="120"/>
      </w:pPr>
      <w:r>
        <w:rPr>
          <w:b/>
          <w:bCs/>
          <w:color w:val="1F4E79"/>
        </w:rPr>
        <w:t xml:space="preserve">WHY it is used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Decomposing the problem first keeps the design simple: users, items, bids, winner.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Correct data types avoid rounding and logic errors (money needs double, flags need boolean).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Scanner/printf give a clear, aligned console interface without any GUI.</w:t>
      </w:r>
    </w:p>
    <w:p>
      <w:pPr>
        <w:pStyle w:val="Heading1"/>
      </w:pPr>
      <w:r>
        <w:t xml:space="preserve">4. Module 2: Control Flow</w:t>
      </w:r>
    </w:p>
    <w:p>
      <w:pPr>
        <w:spacing w:after="120"/>
      </w:pPr>
      <w:r>
        <w:t xml:space="preserve">switch, if / else and loops drive the menu and validation.</w:t>
      </w:r>
    </w:p>
    <w:p>
      <w:pPr>
        <w:spacing w:after="60" w:before="120"/>
      </w:pPr>
      <w:r>
        <w:rPr>
          <w:b/>
          <w:bCs/>
          <w:color w:val="1F4E79"/>
        </w:rPr>
        <w:t xml:space="preserve">WHAT is used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switch statement to route each menu choice to a feature.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/ else to validate roles, item ids and empty lists.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while loop to keep showing the menu until Exit.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loop to print every item in the table.</w:t>
      </w:r>
    </w:p>
    <w:p>
      <w:pPr>
        <w:spacing w:after="60" w:before="120"/>
      </w:pPr>
      <w:r>
        <w:rPr>
          <w:b/>
          <w:bCs/>
          <w:color w:val="1F4E79"/>
        </w:rPr>
        <w:t xml:space="preserve">WHY it is used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switch is cleaner and faster to read than many if-else chains for a fixed menu.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/ else stops invalid requests before they change auction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Loops let users do many actions in one run and avoid repeating code.</w:t>
      </w:r>
    </w:p>
    <w:p>
      <w:pPr>
        <w:pStyle w:val="Heading1"/>
      </w:pPr>
      <w:r>
        <w:t xml:space="preserve">5. Module 3: Methods, Recursion &amp; Arrays</w:t>
      </w:r>
    </w:p>
    <w:p>
      <w:pPr>
        <w:spacing w:after="120"/>
      </w:pPr>
      <w:r>
        <w:t xml:space="preserve">Methods, recursion and arrays split the work into reusable pieces.</w:t>
      </w:r>
    </w:p>
    <w:p>
      <w:pPr>
        <w:spacing w:after="60" w:before="120"/>
      </w:pPr>
      <w:r>
        <w:rPr>
          <w:b/>
          <w:bCs/>
          <w:color w:val="1F4E79"/>
        </w:rPr>
        <w:t xml:space="preserve">WHAT is used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Methods: register(), listItem(), placeBid(), closeAuction() each do one job.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Recursion: readPrice() calls itself until a valid positive number is entered.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Overloading: findItem(int id) and findItem(String name).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Array: CATEGORIES = {Art, Electronics, Books, Other}.</w:t>
      </w:r>
    </w:p>
    <w:p>
      <w:pPr>
        <w:spacing w:after="60" w:before="120"/>
      </w:pPr>
      <w:r>
        <w:rPr>
          <w:b/>
          <w:bCs/>
          <w:color w:val="1F4E79"/>
        </w:rPr>
        <w:t xml:space="preserve">WHY it is used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Small methods are reusable, easier to test and easier to debug.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Recursion gives simple retry-on-bad-input without a messy loop.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Overloading lets one concept (find an item) work with different inputs.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fixed array suits a short list of categories that never changes.</w:t>
      </w:r>
    </w:p>
    <w:p>
      <w:pPr>
        <w:pStyle w:val="Heading1"/>
      </w:pPr>
      <w:r>
        <w:t xml:space="preserve">6. Module 4: OOP &amp; Exception Handling</w:t>
      </w:r>
    </w:p>
    <w:p>
      <w:pPr>
        <w:spacing w:after="120"/>
      </w:pPr>
      <w:r>
        <w:t xml:space="preserve">Classes, inheritance, encapsulation and custom exceptions.</w:t>
      </w:r>
    </w:p>
    <w:p>
      <w:pPr>
        <w:spacing w:after="60" w:before="120"/>
      </w:pPr>
      <w:r>
        <w:rPr>
          <w:b/>
          <w:bCs/>
          <w:color w:val="1F4E79"/>
        </w:rPr>
        <w:t xml:space="preserve">WHAT is used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Classes: User (abstract), Seller, Bidder, Bid, Item.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Inheritance and abstract role() with polymorphism.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Encapsulation: private name with getName().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 checked exceptions: AuctionException, InvalidBidException, AuctionClosedException.</w:t>
      </w:r>
    </w:p>
    <w:p>
      <w:pPr>
        <w:spacing w:after="60" w:before="120"/>
      </w:pPr>
      <w:r>
        <w:rPr>
          <w:b/>
          <w:bCs/>
          <w:color w:val="1F4E79"/>
        </w:rPr>
        <w:t xml:space="preserve">WHY it is used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Classes model real-world objects, so the code mirrors the auction.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Inheritance shares common user code; polymorphism lets each role behave differently.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Encapsulation protects data from accidental change.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 exceptions enforce bid rules (minimum increment, closed auction) and give clear error messages.</w:t>
      </w:r>
    </w:p>
    <w:p>
      <w:pPr>
        <w:pStyle w:val="Heading1"/>
      </w:pPr>
      <w:r>
        <w:t xml:space="preserve">7. Module 5: Strings, Algorithms &amp; File I/O</w:t>
      </w:r>
    </w:p>
    <w:p>
      <w:pPr>
        <w:spacing w:after="120"/>
      </w:pPr>
      <w:r>
        <w:t xml:space="preserve">Regex validation, insertion sort and saving data to a file.</w:t>
      </w:r>
    </w:p>
    <w:p>
      <w:pPr>
        <w:spacing w:after="60" w:before="120"/>
      </w:pPr>
      <w:r>
        <w:rPr>
          <w:b/>
          <w:bCs/>
          <w:color w:val="1F4E79"/>
        </w:rPr>
        <w:t xml:space="preserve">WHAT is used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String.matches() with regex [A-Za-z][A-Za-z0-9_]{2,15} to validate usernames.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Insertion sort to rank items by highest bid.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 I/O: PrintWriter / FileWriter to save, BufferedReader / FileReader to load auction.txt.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try-with-resources to close files automatically.</w:t>
      </w:r>
    </w:p>
    <w:p>
      <w:pPr>
        <w:spacing w:after="60" w:before="120"/>
      </w:pPr>
      <w:r>
        <w:rPr>
          <w:b/>
          <w:bCs/>
          <w:color w:val="1F4E79"/>
        </w:rPr>
        <w:t xml:space="preserve">WHY it is used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Regex rejects bad or unsafe names in a single 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Sorting shows the hottest items first; insertion sort is simple for small lists.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 I/O keeps data after the program exits, so the auction is not lost.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try-with-resources prevents resource leaks even when an error occurs.</w:t>
      </w:r>
    </w:p>
    <w:p>
      <w:pPr>
        <w:pStyle w:val="Heading1"/>
      </w:pPr>
      <w:r>
        <w:t xml:space="preserve">8. Module 6: Collections, Functional Programming &amp; Streams</w:t>
      </w:r>
    </w:p>
    <w:p>
      <w:pPr>
        <w:spacing w:after="120"/>
      </w:pPr>
      <w:r>
        <w:t xml:space="preserve">Maps, streams, lambdas and Optional pick the winner.</w:t>
      </w:r>
    </w:p>
    <w:p>
      <w:pPr>
        <w:spacing w:after="60" w:before="120"/>
      </w:pPr>
      <w:r>
        <w:rPr>
          <w:b/>
          <w:bCs/>
          <w:color w:val="1F4E79"/>
        </w:rPr>
        <w:t xml:space="preserve">WHAT is used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LinkedHashMap for items (keeps listing order) and HashMap for users (fast lookup by name).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Streams + Comparator.max() to find the winning bid.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Collectors.groupingBy, lambdas and merge() for statistics.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Optional to handle items that have no bids.</w:t>
      </w:r>
    </w:p>
    <w:p>
      <w:pPr>
        <w:spacing w:after="60" w:before="120"/>
      </w:pPr>
      <w:r>
        <w:rPr>
          <w:b/>
          <w:bCs/>
          <w:color w:val="1F4E79"/>
        </w:rPr>
        <w:t xml:space="preserve">WHY it is used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Maps give fast lookup by id or name instead of scanning lists.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Streams and lambdas make the winner and statistics short and readable.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Optional avoids NullPointerException when nobody bid - shows "unsold" safely.</w:t>
      </w:r>
    </w:p>
    <w:p>
      <w:r>
        <w:br w:type="page"/>
      </w:r>
    </w:p>
    <w:p>
      <w:pPr>
        <w:pStyle w:val="Heading1"/>
      </w:pPr>
      <w:r>
        <w:t xml:space="preserve">9. Complete Program Code</w:t>
      </w:r>
    </w:p>
    <w:p>
      <w:pPr>
        <w:spacing w:after="120"/>
      </w:pPr>
      <w:r>
        <w:t xml:space="preserve">The whole auction system in one small, runnable Java file (AuctionSystem.java). Run it with: java AuctionSystem.java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java.util.*;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public class AuctionSystem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static Scanner sc = new Scanner(System.in);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static ArrayList&lt;Item&gt; items = new ArrayList&lt;&gt;();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static class Item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String name, bidder = "nobody";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double price;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boolean open = true;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Item(String n, double p) { name = n; price = p;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static void addItem()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System.out.print("Item name: ");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String name = sc.next();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System.out.print("Starting price: ");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double price = sc.nextDouble();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items.add(new Item(name, price));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System.out.println("Added. Item id = " + items.size());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static Item getItem()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System.out.print("Item id: ");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int id = sc.nextInt();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if (id &lt; 1 || id &gt; items.size())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System.out.println("No such item");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return null;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items.get(id - 1);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static void placeBid()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Item item = getItem();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if (item == null) return;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if (!item.open) { System.out.println("Auction is closed"); return;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System.out.print("Your name: ");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String who = sc.next();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System.out.print("Your bid: ");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double bid = sc.nextDouble();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if (bid &gt; item.price)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item.price = bid;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item.bidder = who;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System.out.println("Bid accepted!");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} else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System.out.println("Bid must be higher than " + item.price);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static void showItems()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for (int i = 0; i &lt; items.size(); i++)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Item it = items.get(i);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System.out.println((i + 1) + ". " + it.name + "  price: 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+ it.price + "  " + (it.open ? "OPEN" : "CLOSED"));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static void closeAuction()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Item item = getItem();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if (item == null) return;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item.open = false;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if (item.bidder.equals("nobody"))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System.out.println("No bids - item unsold");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else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System.out.println("Winner: " + item.bidder + " with " + item.price);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public static void main(String[] args)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while (true)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System.out.print("\n1.Add 2.Bid 3.Show 4.Close 0.Exit: ");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int choice = sc.nextInt();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switch (choice)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case 1: addItem(); break;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case 2: placeBid(); break;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case 3: showItems(); break;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case 4: closeAuction(); break;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case 0: return;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default: System.out.println("Invalid choice");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10. Code Output Screenshots</w:t>
      </w:r>
    </w:p>
    <w:p>
      <w:pPr>
        <w:spacing w:after="120"/>
      </w:pPr>
      <w:r>
        <w:t xml:space="preserve">The program was compiled and run (Java 21). The screenshots below show the actual terminal output for the main features.</w:t>
      </w:r>
    </w:p>
    <w:p>
      <w:pPr>
        <w:pStyle w:val="Heading2"/>
      </w:pPr>
      <w:r>
        <w:t xml:space="preserve">Output 1 - Adding items and showing the item list</w:t>
      </w:r>
    </w:p>
    <w:p>
      <w:pPr>
        <w:spacing w:after="120"/>
      </w:pPr>
      <w:r>
        <w:t xml:space="preserve">Three items are added (ids 1 to 3). Menu option 3 lists every item with its current price and OPEN status.</w:t>
      </w:r>
    </w:p>
    <w:p>
      <w:pPr>
        <w:spacing w:after="120"/>
        <w:jc w:val="center"/>
      </w:pPr>
      <w:r>
        <w:drawing>
          <wp:inline distT="0" distB="0" distL="0" distR="0">
            <wp:extent cx="5143500" cy="4191000"/>
            <wp:effectExtent t="0" r="0" b="0" l="0"/>
            <wp:docPr id="1" name="shot1_add_show.png" descr="Three items are added (ids 1 to 3). Menu option 3 lists every item with its current price and OPEN status." title="Output 1 - Adding items and showing the item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 xml:space="preserve">Output 2 - Placing bids</w:t>
      </w:r>
    </w:p>
    <w:p>
      <w:pPr>
        <w:spacing w:after="120"/>
      </w:pPr>
      <w:r>
        <w:t xml:space="preserve">A bid of 450 on a 500 item is rejected. Bids of 600 and 750 are accepted, each becoming the new highest bid. An unknown item id (9) is reported as "No such item".</w:t>
      </w:r>
    </w:p>
    <w:p>
      <w:pPr>
        <w:spacing w:after="120"/>
        <w:jc w:val="center"/>
      </w:pPr>
      <w:r>
        <w:drawing>
          <wp:inline distT="0" distB="0" distL="0" distR="0">
            <wp:extent cx="5143500" cy="5791200"/>
            <wp:effectExtent t="0" r="0" b="0" l="0"/>
            <wp:docPr id="1" name="shot2_bidding.png" descr="A bid of 450 on a 500 item is rejected. Bids of 600 and 750 are accepted, each becoming the new highest bid. An unknown item id (9) is reported as &quot;No such item&quot;." title="Output 2 - Placing bi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 xml:space="preserve">Output 3 - Closing auctions</w:t>
      </w:r>
    </w:p>
    <w:p>
      <w:pPr>
        <w:spacing w:after="120"/>
      </w:pPr>
      <w:r>
        <w:t xml:space="preserve">Closing item 1 announces the winner (Sita with 750.0). Bidding on a closed item is blocked, an item with no bids is reported unsold, and an invalid menu choice is handled.</w:t>
      </w:r>
    </w:p>
    <w:p>
      <w:pPr>
        <w:spacing w:after="120"/>
        <w:jc w:val="center"/>
      </w:pPr>
      <w:r>
        <w:drawing>
          <wp:inline distT="0" distB="0" distL="0" distR="0">
            <wp:extent cx="5143500" cy="6591300"/>
            <wp:effectExtent t="0" r="0" b="0" l="0"/>
            <wp:docPr id="1" name="shot3_close.png" descr="Closing item 1 announces the winner (Sita with 750.0). Bidding on a closed item is blocked, an item with no bids is reported unsold, and an invalid menu choice is handled." title="Output 3 - Closing au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11. Conclusion</w:t>
      </w:r>
    </w:p>
    <w:p>
      <w:pPr>
        <w:spacing w:after="120"/>
      </w:pPr>
      <w:r>
        <w:t xml:space="preserve">What was achieved and where it can go next.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Delivered a working online auction and bidding system in Java.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Applied all six modules, from fundamentals to collections and streams.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Future scope: GUI or web front end, database storage, payments, real-time notifications.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0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0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5436ad0197b6f95dcb079b443cb35b8b571b50e.png"/><Relationship Id="rId8" Type="http://schemas.openxmlformats.org/officeDocument/2006/relationships/image" Target="media/2a1b522116dd9d5f7ff4c4e67e900a09a5d6a4e6.png"/><Relationship Id="rId9" Type="http://schemas.openxmlformats.org/officeDocument/2006/relationships/image" Target="media/fb581ed815f44630db4f733354712c0ca755f45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2026-10-16T03:30:02.277Z</dcterms:created>
  <dcterms:modified xsi:type="dcterms:W3CDTF">2026-10-16T03:30:02.280Z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