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VANTARI AI Commander Course – Part 6</w:t>
      </w:r>
    </w:p>
    <w:p>
      <w:pPr>
        <w:pStyle w:val="Heading2"/>
      </w:pPr>
      <w:r>
        <w:t>6. Prompt Templates That Print Money</w:t>
      </w:r>
    </w:p>
    <w:p>
      <w:r>
        <w:t>These are ready-to-fire templates. Use them, tweak them, master them.</w:t>
      </w:r>
    </w:p>
    <w:p>
      <w:r>
        <w:t>Each one is a skeleton. You insert the muscle (your goal, task, tone, and energy).</w:t>
      </w:r>
    </w:p>
    <w:p>
      <w:r>
        <w:t>You’ll stop asking AI 'what should I do?' and instead *tell* it how to work for you.</w:t>
      </w:r>
    </w:p>
    <w:p>
      <w:pPr>
        <w:pStyle w:val="Heading3"/>
      </w:pPr>
      <w:r>
        <w:t>6.1 Cold Outreach for Sales or Clients</w:t>
      </w:r>
    </w:p>
    <w:p>
      <w:r>
        <w:t>– “You are an expert [industry] closer. Write a short persuasive cold message to a [target] about [offer]. Make it emotional, urgent, and smart.”</w:t>
      </w:r>
    </w:p>
    <w:p>
      <w:r>
        <w:t>– “Write a 3-part follow-up sequence if they don’t respond, using increasing curiosity and value.”</w:t>
      </w:r>
    </w:p>
    <w:p>
      <w:pPr>
        <w:pStyle w:val="Heading3"/>
      </w:pPr>
      <w:r>
        <w:t>6.2 Instagram Carousel or Reel Script</w:t>
      </w:r>
    </w:p>
    <w:p>
      <w:r>
        <w:t>– “You are a viral content strategist. Create a 7-slide IG carousel for [niche] with a strong hook, story, and call to action.”</w:t>
      </w:r>
    </w:p>
    <w:p>
      <w:r>
        <w:t>– “Turn this idea into a viral Reel script using [humor, pain, trend, or proof] format.”</w:t>
      </w:r>
    </w:p>
    <w:p>
      <w:pPr>
        <w:pStyle w:val="Heading3"/>
      </w:pPr>
      <w:r>
        <w:t>6.3 Website Copy for Landing Page</w:t>
      </w:r>
    </w:p>
    <w:p>
      <w:r>
        <w:t>– “Write persuasive landing page copy for [product/service]. Use PAS (Problem, Agitate, Solution) and end with a powerful call-to-action.”</w:t>
      </w:r>
    </w:p>
    <w:p>
      <w:r>
        <w:t>– “Now rewrite it in a more conversational tone for Gen Z while keeping it persuasive.”</w:t>
      </w:r>
    </w:p>
    <w:p>
      <w:pPr>
        <w:pStyle w:val="Heading3"/>
      </w:pPr>
      <w:r>
        <w:t>6.4 Product Description for Ecom or Digital Product</w:t>
      </w:r>
    </w:p>
    <w:p>
      <w:r>
        <w:t>– “Describe this product in 3 formats: 1) Story-style, 2) Emotional Benefit Focus, 3) TikTok Caption Style.”</w:t>
      </w:r>
    </w:p>
    <w:p>
      <w:r>
        <w:t>– “Write 3 Amazon bullet points for this item that crush objections fast.”</w:t>
      </w:r>
    </w:p>
    <w:p>
      <w:pPr>
        <w:pStyle w:val="Heading3"/>
      </w:pPr>
      <w:r>
        <w:t>6.5 AI Agent Setup Prompt</w:t>
      </w:r>
    </w:p>
    <w:p>
      <w:r>
        <w:t>– “You are now [role] with the goal of [desired outcome]. Your task is to [task]. Use a tone that is [tone].”</w:t>
      </w:r>
    </w:p>
    <w:p>
      <w:r>
        <w:t>– “Don’t respond until you have all 5 parts: Role, Goal, Task, Context, Tone. Then execute like a strategist.”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