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VANTARI AI Commander Course – Part 7</w:t>
      </w:r>
    </w:p>
    <w:p>
      <w:pPr>
        <w:pStyle w:val="Heading2"/>
      </w:pPr>
      <w:r>
        <w:t>Part 7: Building AI Workflows That Run Your Business</w:t>
      </w:r>
    </w:p>
    <w:p>
      <w:pPr>
        <w:spacing w:after="240"/>
      </w:pPr>
      <w:r>
        <w:t>7.1 | The Power of Chained Prompts</w:t>
      </w:r>
    </w:p>
    <w:p>
      <w:pPr>
        <w:spacing w:after="240"/>
      </w:pPr>
      <w:r>
        <w:t>- One of the most powerful things about GPT is its memory within a session.</w:t>
      </w:r>
    </w:p>
    <w:p>
      <w:pPr>
        <w:spacing w:after="240"/>
      </w:pPr>
      <w:r>
        <w:t>- Instead of giving one long prompt, break it into steps that build on each other.</w:t>
      </w:r>
    </w:p>
    <w:p>
      <w:pPr>
        <w:spacing w:after="240"/>
      </w:pPr>
      <w:r>
        <w:t>- Example: Step 1 – 'Give me 3 brand names for a luxury perfume.' Step 2 – 'Now write a mission statement for the second one.' Step 3 – 'Now create 5 Instagram captions for that brand.'</w:t>
      </w:r>
    </w:p>
    <w:p>
      <w:pPr>
        <w:spacing w:after="240"/>
      </w:pPr>
      <w:r>
        <w:t>- This is how you build structured thinking into GPT—it becomes your strategist, writer, and brand builder in sequence.</w:t>
      </w:r>
    </w:p>
    <w:p>
      <w:pPr>
        <w:spacing w:after="240"/>
      </w:pPr>
      <w:r>
        <w:t>7.2 | Converting Repetitive Tasks into AI Workflows</w:t>
      </w:r>
    </w:p>
    <w:p>
      <w:pPr>
        <w:spacing w:after="240"/>
      </w:pPr>
      <w:r>
        <w:t>- If you find yourself doing the same task daily, automate it with prompt sequences.</w:t>
      </w:r>
    </w:p>
    <w:p>
      <w:pPr>
        <w:spacing w:after="240"/>
      </w:pPr>
      <w:r>
        <w:t>- Examples:</w:t>
      </w:r>
    </w:p>
    <w:p>
      <w:pPr>
        <w:spacing w:after="240"/>
      </w:pPr>
      <w:r>
        <w:t xml:space="preserve">   • Daily Lead List Builder → 'Scrape 10 businesses in Atlanta offering spa services and write a personalized cold email to each.'</w:t>
      </w:r>
    </w:p>
    <w:p>
      <w:pPr>
        <w:spacing w:after="240"/>
      </w:pPr>
      <w:r>
        <w:t xml:space="preserve">   • Daily Content Scheduler → 'Give me 5 viral TikTok hooks for wellness coaches and plot them over a 7-day calendar.'</w:t>
      </w:r>
    </w:p>
    <w:p>
      <w:pPr>
        <w:spacing w:after="240"/>
      </w:pPr>
      <w:r>
        <w:t>- These chains can be turned into SOPs (Standard Operating Prompts) you re-use or scale.</w:t>
      </w:r>
    </w:p>
    <w:p>
      <w:pPr>
        <w:spacing w:after="240"/>
      </w:pPr>
      <w:r>
        <w:t>7.3 | Using GPT as a Live Sales Assistant</w:t>
      </w:r>
    </w:p>
    <w:p>
      <w:pPr>
        <w:spacing w:after="240"/>
      </w:pPr>
      <w:r>
        <w:t>- Ask GPT to respond like a customer in your niche, or challenge your pitch.</w:t>
      </w:r>
    </w:p>
    <w:p>
      <w:pPr>
        <w:spacing w:after="240"/>
      </w:pPr>
      <w:r>
        <w:t>- 'Pretend you're a skeptical customer. Challenge my offer on this service.'</w:t>
      </w:r>
    </w:p>
    <w:p>
      <w:pPr>
        <w:spacing w:after="240"/>
      </w:pPr>
      <w:r>
        <w:t>- Then respond. Then ask it to grade your answer and suggest improvements.</w:t>
      </w:r>
    </w:p>
    <w:p>
      <w:pPr>
        <w:spacing w:after="240"/>
      </w:pPr>
      <w:r>
        <w:t>- Now you’re using AI as a performance coach in real time.</w:t>
      </w:r>
    </w:p>
    <w:p>
      <w:pPr>
        <w:spacing w:after="240"/>
      </w:pPr>
      <w:r>
        <w:t>7.4 | Pre-Built Prompt Packs for Workflow Domination</w:t>
      </w:r>
    </w:p>
    <w:p>
      <w:pPr>
        <w:spacing w:after="240"/>
      </w:pPr>
      <w:r>
        <w:t>- Create folders like: Sales • Content • Website • Automation • Scripts • Ads</w:t>
      </w:r>
    </w:p>
    <w:p>
      <w:pPr>
        <w:spacing w:after="240"/>
      </w:pPr>
      <w:r>
        <w:t>- Inside each folder, store your tested and improved prompts. These become your AI weapon library.</w:t>
      </w:r>
    </w:p>
    <w:p>
      <w:pPr>
        <w:spacing w:after="240"/>
      </w:pPr>
      <w:r>
        <w:t>- Label them with names like: 'Cold Outreach Refiner v2' or 'Brand Identity System Builder.'</w:t>
      </w:r>
    </w:p>
    <w:p>
      <w:pPr>
        <w:spacing w:after="240"/>
      </w:pPr>
      <w:r>
        <w:t>- Every day you use and refine, your system gets stronger and faster.</w:t>
      </w:r>
    </w:p>
    <w:p>
      <w:pPr>
        <w:spacing w:after="240"/>
      </w:pPr>
      <w:r>
        <w:t>7.5 | Final Layer: Merging GPT with Zapier, Sheets, &amp; Agents</w:t>
      </w:r>
    </w:p>
    <w:p>
      <w:pPr>
        <w:spacing w:after="240"/>
      </w:pPr>
      <w:r>
        <w:t>- Once your prompts are solid, you can connect GPT to other tools.</w:t>
      </w:r>
    </w:p>
    <w:p>
      <w:pPr>
        <w:spacing w:after="240"/>
      </w:pPr>
      <w:r>
        <w:t>- Example: Have GPT generate leads, then pass them to a Google Sheet, which triggers a Zap to your CRM.</w:t>
      </w:r>
    </w:p>
    <w:p>
      <w:pPr>
        <w:spacing w:after="240"/>
      </w:pPr>
      <w:r>
        <w:t>- Or: Use GPT to write the script, then send it to an AI voice tool like ElevenLabs for video content.</w:t>
      </w:r>
    </w:p>
    <w:p>
      <w:pPr>
        <w:spacing w:after="240"/>
      </w:pPr>
      <w:r>
        <w:t>- You’re no longer just a user—you’re the architect of a self-operating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