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59874" w14:textId="6042896D" w:rsidR="00C92400" w:rsidRDefault="00C92400">
      <w:r>
        <w:rPr>
          <w:noProof/>
        </w:rPr>
        <mc:AlternateContent>
          <mc:Choice Requires="wps">
            <w:drawing>
              <wp:anchor distT="0" distB="0" distL="114300" distR="114300" simplePos="0" relativeHeight="251741184" behindDoc="0" locked="0" layoutInCell="1" allowOverlap="1" wp14:anchorId="01A16611" wp14:editId="7971925B">
                <wp:simplePos x="0" y="0"/>
                <wp:positionH relativeFrom="page">
                  <wp:posOffset>2103120</wp:posOffset>
                </wp:positionH>
                <wp:positionV relativeFrom="page">
                  <wp:posOffset>266700</wp:posOffset>
                </wp:positionV>
                <wp:extent cx="4226560" cy="7040880"/>
                <wp:effectExtent l="0" t="0" r="21590" b="20955"/>
                <wp:wrapNone/>
                <wp:docPr id="50" name="Rectángulo 50"/>
                <wp:cNvGraphicFramePr/>
                <a:graphic xmlns:a="http://schemas.openxmlformats.org/drawingml/2006/main">
                  <a:graphicData uri="http://schemas.microsoft.com/office/word/2010/wordprocessingShape">
                    <wps:wsp>
                      <wps:cNvSpPr/>
                      <wps:spPr>
                        <a:xfrm>
                          <a:off x="0" y="0"/>
                          <a:ext cx="42265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6FC57E12" id="Rectángulo 50" o:spid="_x0000_s1026" style="position:absolute;margin-left:165.6pt;margin-top:21pt;width:332.8pt;height:554.4pt;z-index:251741184;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" fillcolor="white [3212]" strokecolor="#747070 [1614]" strokeweight="1.25pt">
                <w10:wrap anchorx="page" anchory="page"/>
              </v:rect>
            </w:pict>
          </mc:Fallback>
        </mc:AlternateContent>
      </w:r>
    </w:p>
    <w:sdt>
      <w:sdtPr>
        <w:id w:val="-1044822279"/>
        <w:docPartObj>
          <w:docPartGallery w:val="Cover Pages"/>
          <w:docPartUnique/>
        </w:docPartObj>
      </w:sdtPr>
      <w:sdtEndPr>
        <w:rPr>
          <w:rFonts w:ascii="Arial" w:eastAsia="MS Mincho" w:hAnsi="Arial" w:cs="Arial"/>
          <w:color w:val="0000FF"/>
          <w:sz w:val="36"/>
          <w:szCs w:val="36"/>
          <w:lang w:eastAsia="es-ES"/>
        </w:rPr>
      </w:sdtEndPr>
      <w:sdtContent>
        <w:p w14:paraId="26BDEA40" w14:textId="56E85286" w:rsidR="00C92400" w:rsidRDefault="00C92400">
          <w:r>
            <w:rPr>
              <w:noProof/>
            </w:rPr>
            <mc:AlternateContent>
              <mc:Choice Requires="wps">
                <w:drawing>
                  <wp:anchor distT="0" distB="0" distL="114300" distR="114300" simplePos="0" relativeHeight="251742208" behindDoc="0" locked="0" layoutInCell="1" allowOverlap="1" wp14:anchorId="2A22F1C8" wp14:editId="43644578">
                    <wp:simplePos x="0" y="0"/>
                    <wp:positionH relativeFrom="page">
                      <wp:posOffset>3436620</wp:posOffset>
                    </wp:positionH>
                    <wp:positionV relativeFrom="margin">
                      <wp:align>top</wp:align>
                    </wp:positionV>
                    <wp:extent cx="2875915" cy="1760220"/>
                    <wp:effectExtent l="0" t="0" r="3175" b="0"/>
                    <wp:wrapNone/>
                    <wp:docPr id="49" name="Rectángulo 49"/>
                    <wp:cNvGraphicFramePr/>
                    <a:graphic xmlns:a="http://schemas.openxmlformats.org/drawingml/2006/main">
                      <a:graphicData uri="http://schemas.microsoft.com/office/word/2010/wordprocessingShape">
                        <wps:wsp>
                          <wps:cNvSpPr/>
                          <wps:spPr>
                            <a:xfrm>
                              <a:off x="0" y="0"/>
                              <a:ext cx="2875915" cy="17602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E8BF5C" w14:textId="1A176DB6" w:rsidR="00702F1C" w:rsidRDefault="00A327AB">
                                <w:pPr>
                                  <w:spacing w:before="240"/>
                                  <w:jc w:val="center"/>
                                  <w:rPr>
                                    <w:color w:val="FFFFFF" w:themeColor="background1"/>
                                  </w:rPr>
                                </w:pPr>
                                <w:sdt>
                                  <w:sdtPr>
                                    <w:rPr>
                                      <w:rFonts w:ascii="Calibri" w:eastAsia="Calibri" w:hAnsi="Calibri" w:cs="Times New Roman"/>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702F1C" w:rsidRPr="00C92400">
                                      <w:rPr>
                                        <w:rFonts w:ascii="Calibri" w:eastAsia="Calibri" w:hAnsi="Calibri" w:cs="Times New Roman"/>
                                        <w:color w:val="FFFFFF" w:themeColor="background1"/>
                                      </w:rPr>
                                      <w:t>En esta primera unidad llamada Teoría de errores y su aplicación tramos de presentar de manera sistemática los diferentes criterios que sustentan la estructura de esta teoría</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A22F1C8" id="Rectángulo 49" o:spid="_x0000_s1026" style="position:absolute;margin-left:270.6pt;margin-top:0;width:226.45pt;height:138.6pt;z-index:251742208;visibility:visible;mso-wrap-style:square;mso-width-percent:370;mso-height-percent:0;mso-wrap-distance-left:9pt;mso-wrap-distance-top:0;mso-wrap-distance-right:9pt;mso-wrap-distance-bottom:0;mso-position-horizontal:absolute;mso-position-horizontal-relative:page;mso-position-vertical:top;mso-position-vertical-relative:margin;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" fillcolor="#44546a [3215]" stroked="f" strokeweight="1pt">
                    <v:textbox inset="14.4pt,14.4pt,14.4pt,28.8pt">
                      <w:txbxContent>
                        <w:p w14:paraId="5AE8BF5C" w14:textId="1A176DB6" w:rsidR="00702F1C" w:rsidRDefault="00A327AB">
                          <w:pPr>
                            <w:spacing w:before="240"/>
                            <w:jc w:val="center"/>
                            <w:rPr>
                              <w:color w:val="FFFFFF" w:themeColor="background1"/>
                            </w:rPr>
                          </w:pPr>
                          <w:sdt>
                            <w:sdtPr>
                              <w:rPr>
                                <w:rFonts w:ascii="Calibri" w:eastAsia="Calibri" w:hAnsi="Calibri" w:cs="Times New Roman"/>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702F1C" w:rsidRPr="00C92400">
                                <w:rPr>
                                  <w:rFonts w:ascii="Calibri" w:eastAsia="Calibri" w:hAnsi="Calibri" w:cs="Times New Roman"/>
                                  <w:color w:val="FFFFFF" w:themeColor="background1"/>
                                </w:rPr>
                                <w:t>En esta primera unidad llamada Teoría de errores y su aplicación tramos de presentar de manera sistemática los diferentes criterios que sustentan la estructura de esta teoría</w:t>
                              </w:r>
                            </w:sdtContent>
                          </w:sdt>
                        </w:p>
                      </w:txbxContent>
                    </v:textbox>
                    <w10:wrap anchorx="page" anchory="margin"/>
                  </v:rect>
                </w:pict>
              </mc:Fallback>
            </mc:AlternateContent>
          </w:r>
          <w:r>
            <w:rPr>
              <w:noProof/>
            </w:rPr>
            <mc:AlternateContent>
              <mc:Choice Requires="wps">
                <w:drawing>
                  <wp:anchor distT="0" distB="0" distL="114300" distR="114300" simplePos="0" relativeHeight="251745280" behindDoc="1" locked="0" layoutInCell="1" allowOverlap="1" wp14:anchorId="72B300F9" wp14:editId="1AE55A52">
                    <wp:simplePos x="0" y="0"/>
                    <wp:positionH relativeFrom="page">
                      <wp:align>center</wp:align>
                    </wp:positionH>
                    <wp:positionV relativeFrom="page">
                      <wp:align>center</wp:align>
                    </wp:positionV>
                    <wp:extent cx="7383780" cy="9555480"/>
                    <wp:effectExtent l="0" t="0" r="7620" b="7620"/>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73C2BB6" w14:textId="77777777" w:rsidR="00702F1C" w:rsidRDefault="00702F1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B300F9" id="Rectángulo 48" o:spid="_x0000_s1027" style="position:absolute;margin-left:0;margin-top:0;width:581.4pt;height:752.4pt;z-index:-25157120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" fillcolor="#deeaf6 [660]" stroked="f" strokeweight="1pt">
                    <v:fill color2="#9cc2e5 [1940]" rotate="t" focus="100%" type="gradient">
                      <o:fill v:ext="view" type="gradientUnscaled"/>
                    </v:fill>
                    <v:textbox inset="21.6pt,,21.6pt">
                      <w:txbxContent>
                        <w:p w14:paraId="473C2BB6" w14:textId="77777777" w:rsidR="00702F1C" w:rsidRDefault="00702F1C"/>
                      </w:txbxContent>
                    </v:textbox>
                    <w10:wrap anchorx="page" anchory="page"/>
                  </v:rect>
                </w:pict>
              </mc:Fallback>
            </mc:AlternateContent>
          </w:r>
        </w:p>
        <w:p w14:paraId="2E1EE636" w14:textId="67CD49D9" w:rsidR="00C92400" w:rsidRDefault="00C92400">
          <w:pPr>
            <w:rPr>
              <w:rFonts w:ascii="Arial" w:eastAsia="MS Mincho" w:hAnsi="Arial" w:cs="Arial"/>
              <w:color w:val="0000FF"/>
              <w:sz w:val="36"/>
              <w:szCs w:val="36"/>
              <w:lang w:eastAsia="es-ES"/>
            </w:rPr>
          </w:pPr>
          <w:r>
            <w:rPr>
              <w:rFonts w:ascii="Arial" w:eastAsia="MS Mincho" w:hAnsi="Arial" w:cs="Arial"/>
              <w:noProof/>
              <w:color w:val="0000FF"/>
              <w:sz w:val="36"/>
              <w:szCs w:val="36"/>
              <w:lang w:eastAsia="es-ES"/>
            </w:rPr>
            <mc:AlternateContent>
              <mc:Choice Requires="wps">
                <w:drawing>
                  <wp:anchor distT="0" distB="0" distL="114300" distR="114300" simplePos="0" relativeHeight="251748352" behindDoc="0" locked="0" layoutInCell="1" allowOverlap="1" wp14:anchorId="551E9845" wp14:editId="61170970">
                    <wp:simplePos x="0" y="0"/>
                    <wp:positionH relativeFrom="column">
                      <wp:posOffset>1129665</wp:posOffset>
                    </wp:positionH>
                    <wp:positionV relativeFrom="paragraph">
                      <wp:posOffset>3693160</wp:posOffset>
                    </wp:positionV>
                    <wp:extent cx="4091940" cy="1196340"/>
                    <wp:effectExtent l="0" t="0" r="3810" b="3810"/>
                    <wp:wrapNone/>
                    <wp:docPr id="56" name="Cuadro de texto 56"/>
                    <wp:cNvGraphicFramePr/>
                    <a:graphic xmlns:a="http://schemas.openxmlformats.org/drawingml/2006/main">
                      <a:graphicData uri="http://schemas.microsoft.com/office/word/2010/wordprocessingShape">
                        <wps:wsp>
                          <wps:cNvSpPr txBox="1"/>
                          <wps:spPr>
                            <a:xfrm>
                              <a:off x="0" y="0"/>
                              <a:ext cx="4091940" cy="1196340"/>
                            </a:xfrm>
                            <a:prstGeom prst="rect">
                              <a:avLst/>
                            </a:prstGeom>
                            <a:solidFill>
                              <a:schemeClr val="lt1"/>
                            </a:solidFill>
                            <a:ln w="6350">
                              <a:noFill/>
                            </a:ln>
                          </wps:spPr>
                          <wps:txbx>
                            <w:txbxContent>
                              <w:p w14:paraId="130DBC44" w14:textId="1B67D0B8" w:rsidR="00702F1C" w:rsidRPr="00C92400" w:rsidRDefault="00702F1C" w:rsidP="00C92400">
                                <w:pPr>
                                  <w:spacing w:after="0" w:line="240" w:lineRule="auto"/>
                                  <w:rPr>
                                    <w:sz w:val="40"/>
                                    <w:szCs w:val="40"/>
                                    <w:lang w:val="es-PE"/>
                                  </w:rPr>
                                </w:pPr>
                                <w:r w:rsidRPr="00C92400">
                                  <w:rPr>
                                    <w:sz w:val="40"/>
                                    <w:szCs w:val="40"/>
                                    <w:lang w:val="es-PE"/>
                                  </w:rPr>
                                  <w:t xml:space="preserve">Dr. Ing. Santiago E Contreras Aranda </w:t>
                                </w:r>
                              </w:p>
                              <w:p w14:paraId="78BED472" w14:textId="0AD1C2C7" w:rsidR="00702F1C" w:rsidRDefault="00A327AB" w:rsidP="00C92400">
                                <w:pPr>
                                  <w:spacing w:after="0" w:line="240" w:lineRule="auto"/>
                                  <w:rPr>
                                    <w:lang w:val="es-PE"/>
                                  </w:rPr>
                                </w:pPr>
                                <w:hyperlink r:id="rId9" w:history="1">
                                  <w:r w:rsidR="00702F1C" w:rsidRPr="007B547C">
                                    <w:rPr>
                                      <w:rStyle w:val="Hipervnculo"/>
                                      <w:lang w:val="es-PE"/>
                                    </w:rPr>
                                    <w:t>santicontreras@line.com</w:t>
                                  </w:r>
                                </w:hyperlink>
                                <w:r w:rsidR="00702F1C">
                                  <w:rPr>
                                    <w:lang w:val="es-PE"/>
                                  </w:rPr>
                                  <w:t xml:space="preserve"> </w:t>
                                </w:r>
                              </w:p>
                              <w:p w14:paraId="2C2A1546" w14:textId="63431786" w:rsidR="00702F1C" w:rsidRPr="00C92400" w:rsidRDefault="00702F1C" w:rsidP="00C92400">
                                <w:pPr>
                                  <w:spacing w:after="0" w:line="240" w:lineRule="auto"/>
                                  <w:rPr>
                                    <w:lang w:val="es-PE"/>
                                  </w:rPr>
                                </w:pPr>
                                <w:r>
                                  <w:rPr>
                                    <w:lang w:val="es-PE"/>
                                  </w:rPr>
                                  <w:t>scontrerasa@unmsm.edu.pe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1E9845" id="_x0000_t202" coordsize="21600,21600" o:spt="202" path="m,l,21600r21600,l21600,xe">
                    <v:stroke joinstyle="miter"/>
                    <v:path gradientshapeok="t" o:connecttype="rect"/>
                  </v:shapetype>
                  <v:shape id="Cuadro de texto 56" o:spid="_x0000_s1028" type="#_x0000_t202" style="position:absolute;margin-left:88.95pt;margin-top:290.8pt;width:322.2pt;height:94.2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" fillcolor="white [3201]" stroked="f" strokeweight=".5pt">
                    <v:textbox>
                      <w:txbxContent>
                        <w:p w14:paraId="130DBC44" w14:textId="1B67D0B8" w:rsidR="00702F1C" w:rsidRPr="00C92400" w:rsidRDefault="00702F1C" w:rsidP="00C92400">
                          <w:pPr>
                            <w:spacing w:after="0" w:line="240" w:lineRule="auto"/>
                            <w:rPr>
                              <w:sz w:val="40"/>
                              <w:szCs w:val="40"/>
                              <w:lang w:val="es-PE"/>
                            </w:rPr>
                          </w:pPr>
                          <w:r w:rsidRPr="00C92400">
                            <w:rPr>
                              <w:sz w:val="40"/>
                              <w:szCs w:val="40"/>
                              <w:lang w:val="es-PE"/>
                            </w:rPr>
                            <w:t xml:space="preserve">Dr. Ing. Santiago E Contreras Aranda </w:t>
                          </w:r>
                        </w:p>
                        <w:p w14:paraId="78BED472" w14:textId="0AD1C2C7" w:rsidR="00702F1C" w:rsidRDefault="00A327AB" w:rsidP="00C92400">
                          <w:pPr>
                            <w:spacing w:after="0" w:line="240" w:lineRule="auto"/>
                            <w:rPr>
                              <w:lang w:val="es-PE"/>
                            </w:rPr>
                          </w:pPr>
                          <w:hyperlink r:id="rId10" w:history="1">
                            <w:r w:rsidR="00702F1C" w:rsidRPr="007B547C">
                              <w:rPr>
                                <w:rStyle w:val="Hipervnculo"/>
                                <w:lang w:val="es-PE"/>
                              </w:rPr>
                              <w:t>santicontreras@line.com</w:t>
                            </w:r>
                          </w:hyperlink>
                          <w:r w:rsidR="00702F1C">
                            <w:rPr>
                              <w:lang w:val="es-PE"/>
                            </w:rPr>
                            <w:t xml:space="preserve"> </w:t>
                          </w:r>
                        </w:p>
                        <w:p w14:paraId="2C2A1546" w14:textId="63431786" w:rsidR="00702F1C" w:rsidRPr="00C92400" w:rsidRDefault="00702F1C" w:rsidP="00C92400">
                          <w:pPr>
                            <w:spacing w:after="0" w:line="240" w:lineRule="auto"/>
                            <w:rPr>
                              <w:lang w:val="es-PE"/>
                            </w:rPr>
                          </w:pPr>
                          <w:r>
                            <w:rPr>
                              <w:lang w:val="es-PE"/>
                            </w:rPr>
                            <w:t>scontrerasa@unmsm.edu.pe</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E896066" wp14:editId="009752CF">
                    <wp:simplePos x="0" y="0"/>
                    <wp:positionH relativeFrom="page">
                      <wp:posOffset>2400300</wp:posOffset>
                    </wp:positionH>
                    <wp:positionV relativeFrom="page">
                      <wp:posOffset>7353300</wp:posOffset>
                    </wp:positionV>
                    <wp:extent cx="3833495" cy="141605"/>
                    <wp:effectExtent l="0" t="0" r="0" b="0"/>
                    <wp:wrapNone/>
                    <wp:docPr id="51" name="Rectángulo 51"/>
                    <wp:cNvGraphicFramePr/>
                    <a:graphic xmlns:a="http://schemas.openxmlformats.org/drawingml/2006/main">
                      <a:graphicData uri="http://schemas.microsoft.com/office/word/2010/wordprocessingShape">
                        <wps:wsp>
                          <wps:cNvSpPr/>
                          <wps:spPr>
                            <a:xfrm>
                              <a:off x="0" y="0"/>
                              <a:ext cx="3833495" cy="14160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FC55BA1" id="Rectángulo 51" o:spid="_x0000_s1026" style="position:absolute;margin-left:189pt;margin-top:579pt;width:301.85pt;height:11.1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" fillcolor="#5b9bd5 [3204]" stroked="f" strokeweight="1pt">
                    <w10:wrap anchorx="page" anchory="page"/>
                  </v:rect>
                </w:pict>
              </mc:Fallback>
            </mc:AlternateContent>
          </w:r>
          <w:r>
            <w:rPr>
              <w:noProof/>
            </w:rPr>
            <mc:AlternateContent>
              <mc:Choice Requires="wps">
                <w:drawing>
                  <wp:anchor distT="0" distB="0" distL="114300" distR="114300" simplePos="0" relativeHeight="251746304" behindDoc="0" locked="0" layoutInCell="1" allowOverlap="1" wp14:anchorId="5ED04F6C" wp14:editId="69530401">
                    <wp:simplePos x="0" y="0"/>
                    <wp:positionH relativeFrom="page">
                      <wp:posOffset>2659380</wp:posOffset>
                    </wp:positionH>
                    <wp:positionV relativeFrom="page">
                      <wp:posOffset>5905500</wp:posOffset>
                    </wp:positionV>
                    <wp:extent cx="3094990" cy="26860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094990" cy="268605"/>
                            </a:xfrm>
                            <a:prstGeom prst="rect">
                              <a:avLst/>
                            </a:prstGeom>
                            <a:noFill/>
                            <a:ln w="6350">
                              <a:noFill/>
                            </a:ln>
                            <a:effectLst/>
                          </wps:spPr>
                          <wps:txbx>
                            <w:txbxContent>
                              <w:p w14:paraId="7315C838" w14:textId="4BD69947" w:rsidR="00702F1C" w:rsidRPr="00C92400" w:rsidRDefault="00702F1C" w:rsidP="008938F1">
                                <w:pPr>
                                  <w:pStyle w:val="Sinespaciado"/>
                                  <w:jc w:val="center"/>
                                  <w:rPr>
                                    <w:color w:val="44546A" w:themeColor="text2"/>
                                    <w:sz w:val="48"/>
                                    <w:szCs w:val="48"/>
                                  </w:rPr>
                                </w:pPr>
                                <w:r w:rsidRPr="00C92400">
                                  <w:rPr>
                                    <w:color w:val="44546A" w:themeColor="text2"/>
                                    <w:sz w:val="48"/>
                                    <w:szCs w:val="48"/>
                                  </w:rPr>
                                  <w:t>Lima – Perú</w:t>
                                </w:r>
                              </w:p>
                              <w:p w14:paraId="51FC99DA" w14:textId="16A50B7E" w:rsidR="00702F1C" w:rsidRPr="00C92400" w:rsidRDefault="00702F1C" w:rsidP="008938F1">
                                <w:pPr>
                                  <w:pStyle w:val="Sinespaciado"/>
                                  <w:jc w:val="center"/>
                                  <w:rPr>
                                    <w:color w:val="44546A" w:themeColor="text2"/>
                                    <w:sz w:val="48"/>
                                    <w:szCs w:val="48"/>
                                  </w:rPr>
                                </w:pPr>
                                <w:r w:rsidRPr="00C92400">
                                  <w:rPr>
                                    <w:color w:val="44546A" w:themeColor="text2"/>
                                    <w:sz w:val="48"/>
                                    <w:szCs w:val="48"/>
                                  </w:rPr>
                                  <w:t>2019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ED04F6C" id="Cuadro de texto 45" o:spid="_x0000_s1029" type="#_x0000_t202" style="position:absolute;margin-left:209.4pt;margin-top:465pt;width:243.7pt;height:21.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" filled="f" stroked="f" strokeweight=".5pt">
                    <v:textbox style="mso-fit-shape-to-text:t">
                      <w:txbxContent>
                        <w:p w14:paraId="7315C838" w14:textId="4BD69947" w:rsidR="00702F1C" w:rsidRPr="00C92400" w:rsidRDefault="00702F1C" w:rsidP="008938F1">
                          <w:pPr>
                            <w:pStyle w:val="Sinespaciado"/>
                            <w:jc w:val="center"/>
                            <w:rPr>
                              <w:color w:val="44546A" w:themeColor="text2"/>
                              <w:sz w:val="48"/>
                              <w:szCs w:val="48"/>
                            </w:rPr>
                          </w:pPr>
                          <w:r w:rsidRPr="00C92400">
                            <w:rPr>
                              <w:color w:val="44546A" w:themeColor="text2"/>
                              <w:sz w:val="48"/>
                              <w:szCs w:val="48"/>
                            </w:rPr>
                            <w:t>Lima – Perú</w:t>
                          </w:r>
                        </w:p>
                        <w:p w14:paraId="51FC99DA" w14:textId="16A50B7E" w:rsidR="00702F1C" w:rsidRPr="00C92400" w:rsidRDefault="00702F1C" w:rsidP="008938F1">
                          <w:pPr>
                            <w:pStyle w:val="Sinespaciado"/>
                            <w:jc w:val="center"/>
                            <w:rPr>
                              <w:color w:val="44546A" w:themeColor="text2"/>
                              <w:sz w:val="48"/>
                              <w:szCs w:val="48"/>
                            </w:rPr>
                          </w:pPr>
                          <w:r w:rsidRPr="00C92400">
                            <w:rPr>
                              <w:color w:val="44546A" w:themeColor="text2"/>
                              <w:sz w:val="48"/>
                              <w:szCs w:val="48"/>
                            </w:rPr>
                            <w:t>2019</w:t>
                          </w:r>
                        </w:p>
                      </w:txbxContent>
                    </v:textbox>
                    <w10:wrap type="square" anchorx="page" anchory="page"/>
                  </v:shape>
                </w:pict>
              </mc:Fallback>
            </mc:AlternateContent>
          </w:r>
          <w:r>
            <w:rPr>
              <w:rFonts w:ascii="Arial" w:eastAsia="MS Mincho" w:hAnsi="Arial" w:cs="Arial"/>
              <w:noProof/>
              <w:color w:val="0000FF"/>
              <w:sz w:val="36"/>
              <w:szCs w:val="36"/>
              <w:lang w:eastAsia="es-ES"/>
            </w:rPr>
            <mc:AlternateContent>
              <mc:Choice Requires="wps">
                <w:drawing>
                  <wp:anchor distT="0" distB="0" distL="114300" distR="114300" simplePos="0" relativeHeight="251747328" behindDoc="0" locked="0" layoutInCell="1" allowOverlap="1" wp14:anchorId="4198C1D2" wp14:editId="6E7F5B9F">
                    <wp:simplePos x="0" y="0"/>
                    <wp:positionH relativeFrom="column">
                      <wp:posOffset>1617345</wp:posOffset>
                    </wp:positionH>
                    <wp:positionV relativeFrom="paragraph">
                      <wp:posOffset>1376680</wp:posOffset>
                    </wp:positionV>
                    <wp:extent cx="3482340" cy="2049780"/>
                    <wp:effectExtent l="0" t="0" r="3810" b="7620"/>
                    <wp:wrapNone/>
                    <wp:docPr id="55" name="Cuadro de texto 55"/>
                    <wp:cNvGraphicFramePr/>
                    <a:graphic xmlns:a="http://schemas.openxmlformats.org/drawingml/2006/main">
                      <a:graphicData uri="http://schemas.microsoft.com/office/word/2010/wordprocessingShape">
                        <wps:wsp>
                          <wps:cNvSpPr txBox="1"/>
                          <wps:spPr>
                            <a:xfrm>
                              <a:off x="0" y="0"/>
                              <a:ext cx="3482340" cy="2049780"/>
                            </a:xfrm>
                            <a:prstGeom prst="rect">
                              <a:avLst/>
                            </a:prstGeom>
                            <a:solidFill>
                              <a:schemeClr val="lt1"/>
                            </a:solidFill>
                            <a:ln w="6350">
                              <a:noFill/>
                            </a:ln>
                          </wps:spPr>
                          <wps:txbx>
                            <w:txbxContent>
                              <w:p w14:paraId="51E717A3" w14:textId="7282623C" w:rsidR="00702F1C" w:rsidRDefault="00702F1C">
                                <w:r>
                                  <w:rPr>
                                    <w:rFonts w:ascii="Algerian" w:eastAsiaTheme="majorEastAsia" w:hAnsi="Algerian" w:cstheme="majorBidi"/>
                                    <w:color w:val="5B9BD5" w:themeColor="accent1"/>
                                    <w:sz w:val="72"/>
                                    <w:szCs w:val="72"/>
                                  </w:rPr>
                                  <w:t xml:space="preserve">TEORÍA DE </w:t>
                                </w:r>
                                <w:r w:rsidRPr="00781643">
                                  <w:rPr>
                                    <w:rFonts w:ascii="Algerian" w:eastAsiaTheme="majorEastAsia" w:hAnsi="Algerian" w:cstheme="majorBidi"/>
                                    <w:color w:val="5B9BD5" w:themeColor="accent1"/>
                                    <w:sz w:val="72"/>
                                    <w:szCs w:val="72"/>
                                  </w:rPr>
                                  <w:t>errores y su</w:t>
                                </w:r>
                                <w:r>
                                  <w:rPr>
                                    <w:rFonts w:ascii="Algerian" w:eastAsiaTheme="majorEastAsia" w:hAnsi="Algerian" w:cstheme="majorBidi"/>
                                    <w:color w:val="5B9BD5" w:themeColor="accent1"/>
                                    <w:sz w:val="72"/>
                                    <w:szCs w:val="72"/>
                                  </w:rPr>
                                  <w:t>s</w:t>
                                </w:r>
                                <w:r w:rsidRPr="00781643">
                                  <w:rPr>
                                    <w:rFonts w:ascii="Algerian" w:eastAsiaTheme="majorEastAsia" w:hAnsi="Algerian" w:cstheme="majorBidi"/>
                                    <w:color w:val="5B9BD5" w:themeColor="accent1"/>
                                    <w:sz w:val="72"/>
                                    <w:szCs w:val="72"/>
                                  </w:rPr>
                                  <w:t xml:space="preserve"> </w:t>
                                </w:r>
                                <w:r>
                                  <w:rPr>
                                    <w:rFonts w:ascii="Algerian" w:eastAsiaTheme="majorEastAsia" w:hAnsi="Algerian" w:cstheme="majorBidi"/>
                                    <w:color w:val="5B9BD5" w:themeColor="accent1"/>
                                    <w:sz w:val="72"/>
                                    <w:szCs w:val="72"/>
                                  </w:rPr>
                                  <w:t xml:space="preserve">aplicaciones </w:t>
                                </w:r>
                                <w:r w:rsidRPr="00781643">
                                  <w:rPr>
                                    <w:rFonts w:ascii="Algerian" w:eastAsiaTheme="majorEastAsia" w:hAnsi="Algerian" w:cstheme="majorBidi"/>
                                    <w:color w:val="5B9BD5" w:themeColor="accent1"/>
                                    <w:sz w:val="72"/>
                                    <w:szCs w:val="72"/>
                                  </w:rPr>
                                  <w:t>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8C1D2" id="Cuadro de texto 55" o:spid="_x0000_s1030" type="#_x0000_t202" style="position:absolute;margin-left:127.35pt;margin-top:108.4pt;width:274.2pt;height:161.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" fillcolor="white [3201]" stroked="f" strokeweight=".5pt">
                    <v:textbox>
                      <w:txbxContent>
                        <w:p w14:paraId="51E717A3" w14:textId="7282623C" w:rsidR="00702F1C" w:rsidRDefault="00702F1C">
                          <w:r>
                            <w:rPr>
                              <w:rFonts w:ascii="Algerian" w:eastAsiaTheme="majorEastAsia" w:hAnsi="Algerian" w:cstheme="majorBidi"/>
                              <w:color w:val="5B9BD5" w:themeColor="accent1"/>
                              <w:sz w:val="72"/>
                              <w:szCs w:val="72"/>
                            </w:rPr>
                            <w:t xml:space="preserve">TEORÍA DE </w:t>
                          </w:r>
                          <w:r w:rsidRPr="00781643">
                            <w:rPr>
                              <w:rFonts w:ascii="Algerian" w:eastAsiaTheme="majorEastAsia" w:hAnsi="Algerian" w:cstheme="majorBidi"/>
                              <w:color w:val="5B9BD5" w:themeColor="accent1"/>
                              <w:sz w:val="72"/>
                              <w:szCs w:val="72"/>
                            </w:rPr>
                            <w:t>errores y su</w:t>
                          </w:r>
                          <w:r>
                            <w:rPr>
                              <w:rFonts w:ascii="Algerian" w:eastAsiaTheme="majorEastAsia" w:hAnsi="Algerian" w:cstheme="majorBidi"/>
                              <w:color w:val="5B9BD5" w:themeColor="accent1"/>
                              <w:sz w:val="72"/>
                              <w:szCs w:val="72"/>
                            </w:rPr>
                            <w:t>s</w:t>
                          </w:r>
                          <w:r w:rsidRPr="00781643">
                            <w:rPr>
                              <w:rFonts w:ascii="Algerian" w:eastAsiaTheme="majorEastAsia" w:hAnsi="Algerian" w:cstheme="majorBidi"/>
                              <w:color w:val="5B9BD5" w:themeColor="accent1"/>
                              <w:sz w:val="72"/>
                              <w:szCs w:val="72"/>
                            </w:rPr>
                            <w:t xml:space="preserve"> </w:t>
                          </w:r>
                          <w:r>
                            <w:rPr>
                              <w:rFonts w:ascii="Algerian" w:eastAsiaTheme="majorEastAsia" w:hAnsi="Algerian" w:cstheme="majorBidi"/>
                              <w:color w:val="5B9BD5" w:themeColor="accent1"/>
                              <w:sz w:val="72"/>
                              <w:szCs w:val="72"/>
                            </w:rPr>
                            <w:t xml:space="preserve">aplicaciones </w:t>
                          </w:r>
                          <w:r w:rsidRPr="00781643">
                            <w:rPr>
                              <w:rFonts w:ascii="Algerian" w:eastAsiaTheme="majorEastAsia" w:hAnsi="Algerian" w:cstheme="majorBidi"/>
                              <w:color w:val="5B9BD5" w:themeColor="accent1"/>
                              <w:sz w:val="72"/>
                              <w:szCs w:val="72"/>
                            </w:rPr>
                            <w:t>ón</w:t>
                          </w:r>
                        </w:p>
                      </w:txbxContent>
                    </v:textbox>
                  </v:shape>
                </w:pict>
              </mc:Fallback>
            </mc:AlternateContent>
          </w:r>
          <w:r>
            <w:rPr>
              <w:rFonts w:ascii="Arial" w:eastAsia="MS Mincho" w:hAnsi="Arial" w:cs="Arial"/>
              <w:color w:val="0000FF"/>
              <w:sz w:val="36"/>
              <w:szCs w:val="36"/>
              <w:lang w:eastAsia="es-ES"/>
            </w:rPr>
            <w:br w:type="page"/>
          </w:r>
        </w:p>
      </w:sdtContent>
    </w:sdt>
    <w:p w14:paraId="36CE685D" w14:textId="77777777" w:rsidR="00D122F1" w:rsidRDefault="00D122F1" w:rsidP="002049F7">
      <w:pPr>
        <w:spacing w:before="115" w:after="0" w:line="360" w:lineRule="auto"/>
        <w:jc w:val="center"/>
        <w:rPr>
          <w:rFonts w:ascii="Arial" w:eastAsia="MS Mincho" w:hAnsi="Arial" w:cs="Arial"/>
          <w:color w:val="0000FF"/>
          <w:sz w:val="36"/>
          <w:szCs w:val="36"/>
          <w:lang w:eastAsia="es-ES"/>
        </w:rPr>
      </w:pPr>
    </w:p>
    <w:sdt>
      <w:sdtPr>
        <w:rPr>
          <w:rFonts w:asciiTheme="minorHAnsi" w:eastAsiaTheme="minorHAnsi" w:hAnsiTheme="minorHAnsi" w:cstheme="minorBidi"/>
          <w:color w:val="auto"/>
          <w:sz w:val="22"/>
          <w:szCs w:val="22"/>
          <w:lang w:val="es-ES" w:eastAsia="en-US"/>
        </w:rPr>
        <w:id w:val="819470260"/>
        <w:docPartObj>
          <w:docPartGallery w:val="Table of Contents"/>
          <w:docPartUnique/>
        </w:docPartObj>
      </w:sdtPr>
      <w:sdtEndPr>
        <w:rPr>
          <w:b/>
          <w:bCs/>
        </w:rPr>
      </w:sdtEndPr>
      <w:sdtContent>
        <w:p w14:paraId="5877AAB3" w14:textId="43791D78" w:rsidR="00C92400" w:rsidRDefault="00C92400">
          <w:pPr>
            <w:pStyle w:val="TtuloTDC"/>
          </w:pPr>
          <w:r>
            <w:rPr>
              <w:lang w:val="es-ES"/>
            </w:rPr>
            <w:t>Contenido</w:t>
          </w:r>
        </w:p>
        <w:p w14:paraId="0464E6C4" w14:textId="3A169FB1" w:rsidR="00702F1C" w:rsidRDefault="00C92400">
          <w:pPr>
            <w:pStyle w:val="TDC1"/>
            <w:tabs>
              <w:tab w:val="right" w:leader="dot" w:pos="8494"/>
            </w:tabs>
            <w:rPr>
              <w:rFonts w:eastAsiaTheme="minorEastAsia"/>
              <w:noProof/>
              <w:lang w:val="en-US"/>
            </w:rPr>
          </w:pPr>
          <w:r>
            <w:fldChar w:fldCharType="begin"/>
          </w:r>
          <w:r>
            <w:instrText xml:space="preserve"> TOC \o "1-3" \h \z \u </w:instrText>
          </w:r>
          <w:r>
            <w:fldChar w:fldCharType="separate"/>
          </w:r>
          <w:hyperlink w:anchor="_Toc17296011" w:history="1">
            <w:r w:rsidR="00702F1C" w:rsidRPr="0046504C">
              <w:rPr>
                <w:rStyle w:val="Hipervnculo"/>
                <w:rFonts w:ascii="Arial" w:hAnsi="Arial" w:cs="Arial"/>
                <w:noProof/>
              </w:rPr>
              <w:t>UNIDAD Nº 1</w:t>
            </w:r>
            <w:r w:rsidR="00702F1C">
              <w:rPr>
                <w:noProof/>
                <w:webHidden/>
              </w:rPr>
              <w:tab/>
            </w:r>
            <w:r w:rsidR="00702F1C">
              <w:rPr>
                <w:noProof/>
                <w:webHidden/>
              </w:rPr>
              <w:fldChar w:fldCharType="begin"/>
            </w:r>
            <w:r w:rsidR="00702F1C">
              <w:rPr>
                <w:noProof/>
                <w:webHidden/>
              </w:rPr>
              <w:instrText xml:space="preserve"> PAGEREF _Toc17296011 \h </w:instrText>
            </w:r>
            <w:r w:rsidR="00702F1C">
              <w:rPr>
                <w:noProof/>
                <w:webHidden/>
              </w:rPr>
            </w:r>
            <w:r w:rsidR="00702F1C">
              <w:rPr>
                <w:noProof/>
                <w:webHidden/>
              </w:rPr>
              <w:fldChar w:fldCharType="separate"/>
            </w:r>
            <w:r w:rsidR="00702F1C">
              <w:rPr>
                <w:noProof/>
                <w:webHidden/>
              </w:rPr>
              <w:t>2</w:t>
            </w:r>
            <w:r w:rsidR="00702F1C">
              <w:rPr>
                <w:noProof/>
                <w:webHidden/>
              </w:rPr>
              <w:fldChar w:fldCharType="end"/>
            </w:r>
          </w:hyperlink>
        </w:p>
        <w:p w14:paraId="2DF5AB65" w14:textId="3430EC83" w:rsidR="00702F1C" w:rsidRDefault="00A327AB">
          <w:pPr>
            <w:pStyle w:val="TDC1"/>
            <w:tabs>
              <w:tab w:val="right" w:leader="dot" w:pos="8494"/>
            </w:tabs>
            <w:rPr>
              <w:rFonts w:eastAsiaTheme="minorEastAsia"/>
              <w:noProof/>
              <w:lang w:val="en-US"/>
            </w:rPr>
          </w:pPr>
          <w:hyperlink w:anchor="_Toc17296012" w:history="1">
            <w:r w:rsidR="00702F1C" w:rsidRPr="0046504C">
              <w:rPr>
                <w:rStyle w:val="Hipervnculo"/>
                <w:rFonts w:ascii="Arial" w:hAnsi="Arial" w:cs="Arial"/>
                <w:noProof/>
              </w:rPr>
              <w:t>APROXIMACIÓN Y ANALISIS DE ERRORES</w:t>
            </w:r>
            <w:r w:rsidR="00702F1C">
              <w:rPr>
                <w:noProof/>
                <w:webHidden/>
              </w:rPr>
              <w:tab/>
            </w:r>
            <w:r w:rsidR="00702F1C">
              <w:rPr>
                <w:noProof/>
                <w:webHidden/>
              </w:rPr>
              <w:fldChar w:fldCharType="begin"/>
            </w:r>
            <w:r w:rsidR="00702F1C">
              <w:rPr>
                <w:noProof/>
                <w:webHidden/>
              </w:rPr>
              <w:instrText xml:space="preserve"> PAGEREF _Toc17296012 \h </w:instrText>
            </w:r>
            <w:r w:rsidR="00702F1C">
              <w:rPr>
                <w:noProof/>
                <w:webHidden/>
              </w:rPr>
            </w:r>
            <w:r w:rsidR="00702F1C">
              <w:rPr>
                <w:noProof/>
                <w:webHidden/>
              </w:rPr>
              <w:fldChar w:fldCharType="separate"/>
            </w:r>
            <w:r w:rsidR="00702F1C">
              <w:rPr>
                <w:noProof/>
                <w:webHidden/>
              </w:rPr>
              <w:t>2</w:t>
            </w:r>
            <w:r w:rsidR="00702F1C">
              <w:rPr>
                <w:noProof/>
                <w:webHidden/>
              </w:rPr>
              <w:fldChar w:fldCharType="end"/>
            </w:r>
          </w:hyperlink>
        </w:p>
        <w:p w14:paraId="44BD1264" w14:textId="070F0DDE" w:rsidR="00702F1C" w:rsidRDefault="00A327AB">
          <w:pPr>
            <w:pStyle w:val="TDC1"/>
            <w:tabs>
              <w:tab w:val="right" w:leader="dot" w:pos="8494"/>
            </w:tabs>
            <w:rPr>
              <w:rFonts w:eastAsiaTheme="minorEastAsia"/>
              <w:noProof/>
              <w:lang w:val="en-US"/>
            </w:rPr>
          </w:pPr>
          <w:hyperlink w:anchor="_Toc17296013" w:history="1">
            <w:r w:rsidR="00702F1C" w:rsidRPr="0046504C">
              <w:rPr>
                <w:rStyle w:val="Hipervnculo"/>
                <w:noProof/>
              </w:rPr>
              <w:t>COMENTARIOS SOBRE ANÁLISIS NUMÉRICO.</w:t>
            </w:r>
            <w:r w:rsidR="00702F1C">
              <w:rPr>
                <w:noProof/>
                <w:webHidden/>
              </w:rPr>
              <w:tab/>
            </w:r>
            <w:r w:rsidR="00702F1C">
              <w:rPr>
                <w:noProof/>
                <w:webHidden/>
              </w:rPr>
              <w:fldChar w:fldCharType="begin"/>
            </w:r>
            <w:r w:rsidR="00702F1C">
              <w:rPr>
                <w:noProof/>
                <w:webHidden/>
              </w:rPr>
              <w:instrText xml:space="preserve"> PAGEREF _Toc17296013 \h </w:instrText>
            </w:r>
            <w:r w:rsidR="00702F1C">
              <w:rPr>
                <w:noProof/>
                <w:webHidden/>
              </w:rPr>
            </w:r>
            <w:r w:rsidR="00702F1C">
              <w:rPr>
                <w:noProof/>
                <w:webHidden/>
              </w:rPr>
              <w:fldChar w:fldCharType="separate"/>
            </w:r>
            <w:r w:rsidR="00702F1C">
              <w:rPr>
                <w:noProof/>
                <w:webHidden/>
              </w:rPr>
              <w:t>2</w:t>
            </w:r>
            <w:r w:rsidR="00702F1C">
              <w:rPr>
                <w:noProof/>
                <w:webHidden/>
              </w:rPr>
              <w:fldChar w:fldCharType="end"/>
            </w:r>
          </w:hyperlink>
        </w:p>
        <w:p w14:paraId="247751DC" w14:textId="4AB95FA4" w:rsidR="00702F1C" w:rsidRDefault="00A327AB">
          <w:pPr>
            <w:pStyle w:val="TDC2"/>
            <w:tabs>
              <w:tab w:val="right" w:leader="dot" w:pos="8494"/>
            </w:tabs>
            <w:rPr>
              <w:rFonts w:eastAsiaTheme="minorEastAsia"/>
              <w:noProof/>
              <w:lang w:val="en-US"/>
            </w:rPr>
          </w:pPr>
          <w:hyperlink w:anchor="_Toc17296014" w:history="1">
            <w:r w:rsidR="00702F1C" w:rsidRPr="0046504C">
              <w:rPr>
                <w:rStyle w:val="Hipervnculo"/>
                <w:noProof/>
              </w:rPr>
              <w:t>1.0. Análisis de Errores</w:t>
            </w:r>
            <w:r w:rsidR="00702F1C">
              <w:rPr>
                <w:noProof/>
                <w:webHidden/>
              </w:rPr>
              <w:tab/>
            </w:r>
            <w:r w:rsidR="00702F1C">
              <w:rPr>
                <w:noProof/>
                <w:webHidden/>
              </w:rPr>
              <w:fldChar w:fldCharType="begin"/>
            </w:r>
            <w:r w:rsidR="00702F1C">
              <w:rPr>
                <w:noProof/>
                <w:webHidden/>
              </w:rPr>
              <w:instrText xml:space="preserve"> PAGEREF _Toc17296014 \h </w:instrText>
            </w:r>
            <w:r w:rsidR="00702F1C">
              <w:rPr>
                <w:noProof/>
                <w:webHidden/>
              </w:rPr>
            </w:r>
            <w:r w:rsidR="00702F1C">
              <w:rPr>
                <w:noProof/>
                <w:webHidden/>
              </w:rPr>
              <w:fldChar w:fldCharType="separate"/>
            </w:r>
            <w:r w:rsidR="00702F1C">
              <w:rPr>
                <w:noProof/>
                <w:webHidden/>
              </w:rPr>
              <w:t>2</w:t>
            </w:r>
            <w:r w:rsidR="00702F1C">
              <w:rPr>
                <w:noProof/>
                <w:webHidden/>
              </w:rPr>
              <w:fldChar w:fldCharType="end"/>
            </w:r>
          </w:hyperlink>
        </w:p>
        <w:p w14:paraId="108C1BFF" w14:textId="00A5E7E4" w:rsidR="00702F1C" w:rsidRDefault="00A327AB">
          <w:pPr>
            <w:pStyle w:val="TDC1"/>
            <w:tabs>
              <w:tab w:val="right" w:leader="dot" w:pos="8494"/>
            </w:tabs>
            <w:rPr>
              <w:rFonts w:eastAsiaTheme="minorEastAsia"/>
              <w:noProof/>
              <w:lang w:val="en-US"/>
            </w:rPr>
          </w:pPr>
          <w:hyperlink w:anchor="_Toc17296015" w:history="1">
            <w:r w:rsidR="00702F1C" w:rsidRPr="0046504C">
              <w:rPr>
                <w:rStyle w:val="Hipervnculo"/>
                <w:rFonts w:ascii="Arial" w:hAnsi="Arial" w:cs="Arial"/>
                <w:noProof/>
              </w:rPr>
              <w:t>Sistemas de numeración</w:t>
            </w:r>
            <w:r w:rsidR="00702F1C">
              <w:rPr>
                <w:noProof/>
                <w:webHidden/>
              </w:rPr>
              <w:tab/>
            </w:r>
            <w:r w:rsidR="00702F1C">
              <w:rPr>
                <w:noProof/>
                <w:webHidden/>
              </w:rPr>
              <w:fldChar w:fldCharType="begin"/>
            </w:r>
            <w:r w:rsidR="00702F1C">
              <w:rPr>
                <w:noProof/>
                <w:webHidden/>
              </w:rPr>
              <w:instrText xml:space="preserve"> PAGEREF _Toc17296015 \h </w:instrText>
            </w:r>
            <w:r w:rsidR="00702F1C">
              <w:rPr>
                <w:noProof/>
                <w:webHidden/>
              </w:rPr>
            </w:r>
            <w:r w:rsidR="00702F1C">
              <w:rPr>
                <w:noProof/>
                <w:webHidden/>
              </w:rPr>
              <w:fldChar w:fldCharType="separate"/>
            </w:r>
            <w:r w:rsidR="00702F1C">
              <w:rPr>
                <w:noProof/>
                <w:webHidden/>
              </w:rPr>
              <w:t>5</w:t>
            </w:r>
            <w:r w:rsidR="00702F1C">
              <w:rPr>
                <w:noProof/>
                <w:webHidden/>
              </w:rPr>
              <w:fldChar w:fldCharType="end"/>
            </w:r>
          </w:hyperlink>
        </w:p>
        <w:p w14:paraId="6A1ACC84" w14:textId="2A7AE82D" w:rsidR="00702F1C" w:rsidRDefault="00A327AB">
          <w:pPr>
            <w:pStyle w:val="TDC2"/>
            <w:tabs>
              <w:tab w:val="right" w:leader="dot" w:pos="8494"/>
            </w:tabs>
            <w:rPr>
              <w:rFonts w:eastAsiaTheme="minorEastAsia"/>
              <w:noProof/>
              <w:lang w:val="en-US"/>
            </w:rPr>
          </w:pPr>
          <w:hyperlink w:anchor="_Toc17296016" w:history="1">
            <w:r w:rsidR="00702F1C" w:rsidRPr="0046504C">
              <w:rPr>
                <w:rStyle w:val="Hipervnculo"/>
                <w:rFonts w:ascii="Arial" w:hAnsi="Arial" w:cs="Arial"/>
                <w:noProof/>
                <w:lang w:val="es-PE"/>
              </w:rPr>
              <w:t>1.1. Aproximación Numérica y Teoría de Errores</w:t>
            </w:r>
            <w:r w:rsidR="00702F1C">
              <w:rPr>
                <w:noProof/>
                <w:webHidden/>
              </w:rPr>
              <w:tab/>
            </w:r>
            <w:r w:rsidR="00702F1C">
              <w:rPr>
                <w:noProof/>
                <w:webHidden/>
              </w:rPr>
              <w:fldChar w:fldCharType="begin"/>
            </w:r>
            <w:r w:rsidR="00702F1C">
              <w:rPr>
                <w:noProof/>
                <w:webHidden/>
              </w:rPr>
              <w:instrText xml:space="preserve"> PAGEREF _Toc17296016 \h </w:instrText>
            </w:r>
            <w:r w:rsidR="00702F1C">
              <w:rPr>
                <w:noProof/>
                <w:webHidden/>
              </w:rPr>
            </w:r>
            <w:r w:rsidR="00702F1C">
              <w:rPr>
                <w:noProof/>
                <w:webHidden/>
              </w:rPr>
              <w:fldChar w:fldCharType="separate"/>
            </w:r>
            <w:r w:rsidR="00702F1C">
              <w:rPr>
                <w:noProof/>
                <w:webHidden/>
              </w:rPr>
              <w:t>5</w:t>
            </w:r>
            <w:r w:rsidR="00702F1C">
              <w:rPr>
                <w:noProof/>
                <w:webHidden/>
              </w:rPr>
              <w:fldChar w:fldCharType="end"/>
            </w:r>
          </w:hyperlink>
        </w:p>
        <w:p w14:paraId="2124DDB7" w14:textId="620EB49B" w:rsidR="00702F1C" w:rsidRDefault="00A327AB">
          <w:pPr>
            <w:pStyle w:val="TDC3"/>
            <w:tabs>
              <w:tab w:val="right" w:leader="dot" w:pos="8494"/>
            </w:tabs>
            <w:rPr>
              <w:rFonts w:eastAsiaTheme="minorEastAsia"/>
              <w:noProof/>
              <w:lang w:val="en-US"/>
            </w:rPr>
          </w:pPr>
          <w:hyperlink w:anchor="_Toc17296017" w:history="1">
            <w:r w:rsidR="00702F1C" w:rsidRPr="0046504C">
              <w:rPr>
                <w:rStyle w:val="Hipervnculo"/>
                <w:noProof/>
              </w:rPr>
              <w:t>1.1.1. Definición de error</w:t>
            </w:r>
            <w:r w:rsidR="00702F1C">
              <w:rPr>
                <w:noProof/>
                <w:webHidden/>
              </w:rPr>
              <w:tab/>
            </w:r>
            <w:r w:rsidR="00702F1C">
              <w:rPr>
                <w:noProof/>
                <w:webHidden/>
              </w:rPr>
              <w:fldChar w:fldCharType="begin"/>
            </w:r>
            <w:r w:rsidR="00702F1C">
              <w:rPr>
                <w:noProof/>
                <w:webHidden/>
              </w:rPr>
              <w:instrText xml:space="preserve"> PAGEREF _Toc17296017 \h </w:instrText>
            </w:r>
            <w:r w:rsidR="00702F1C">
              <w:rPr>
                <w:noProof/>
                <w:webHidden/>
              </w:rPr>
            </w:r>
            <w:r w:rsidR="00702F1C">
              <w:rPr>
                <w:noProof/>
                <w:webHidden/>
              </w:rPr>
              <w:fldChar w:fldCharType="separate"/>
            </w:r>
            <w:r w:rsidR="00702F1C">
              <w:rPr>
                <w:noProof/>
                <w:webHidden/>
              </w:rPr>
              <w:t>6</w:t>
            </w:r>
            <w:r w:rsidR="00702F1C">
              <w:rPr>
                <w:noProof/>
                <w:webHidden/>
              </w:rPr>
              <w:fldChar w:fldCharType="end"/>
            </w:r>
          </w:hyperlink>
        </w:p>
        <w:p w14:paraId="1E5A6F54" w14:textId="790ADE18" w:rsidR="00702F1C" w:rsidRDefault="00A327AB">
          <w:pPr>
            <w:pStyle w:val="TDC3"/>
            <w:tabs>
              <w:tab w:val="right" w:leader="dot" w:pos="8494"/>
            </w:tabs>
            <w:rPr>
              <w:rFonts w:eastAsiaTheme="minorEastAsia"/>
              <w:noProof/>
              <w:lang w:val="en-US"/>
            </w:rPr>
          </w:pPr>
          <w:hyperlink w:anchor="_Toc17296018" w:history="1">
            <w:r w:rsidR="00702F1C" w:rsidRPr="0046504C">
              <w:rPr>
                <w:rStyle w:val="Hipervnculo"/>
                <w:noProof/>
                <w:lang w:val="es-PE"/>
              </w:rPr>
              <w:t>1.1.2. Errores inherentes</w:t>
            </w:r>
            <w:r w:rsidR="00702F1C">
              <w:rPr>
                <w:noProof/>
                <w:webHidden/>
              </w:rPr>
              <w:tab/>
            </w:r>
            <w:r w:rsidR="00702F1C">
              <w:rPr>
                <w:noProof/>
                <w:webHidden/>
              </w:rPr>
              <w:fldChar w:fldCharType="begin"/>
            </w:r>
            <w:r w:rsidR="00702F1C">
              <w:rPr>
                <w:noProof/>
                <w:webHidden/>
              </w:rPr>
              <w:instrText xml:space="preserve"> PAGEREF _Toc17296018 \h </w:instrText>
            </w:r>
            <w:r w:rsidR="00702F1C">
              <w:rPr>
                <w:noProof/>
                <w:webHidden/>
              </w:rPr>
            </w:r>
            <w:r w:rsidR="00702F1C">
              <w:rPr>
                <w:noProof/>
                <w:webHidden/>
              </w:rPr>
              <w:fldChar w:fldCharType="separate"/>
            </w:r>
            <w:r w:rsidR="00702F1C">
              <w:rPr>
                <w:noProof/>
                <w:webHidden/>
              </w:rPr>
              <w:t>7</w:t>
            </w:r>
            <w:r w:rsidR="00702F1C">
              <w:rPr>
                <w:noProof/>
                <w:webHidden/>
              </w:rPr>
              <w:fldChar w:fldCharType="end"/>
            </w:r>
          </w:hyperlink>
        </w:p>
        <w:p w14:paraId="0E6DA5B0" w14:textId="5726CD6C" w:rsidR="00702F1C" w:rsidRDefault="00A327AB">
          <w:pPr>
            <w:pStyle w:val="TDC3"/>
            <w:tabs>
              <w:tab w:val="right" w:leader="dot" w:pos="8494"/>
            </w:tabs>
            <w:rPr>
              <w:rFonts w:eastAsiaTheme="minorEastAsia"/>
              <w:noProof/>
              <w:lang w:val="en-US"/>
            </w:rPr>
          </w:pPr>
          <w:hyperlink w:anchor="_Toc17296019" w:history="1">
            <w:r w:rsidR="00702F1C" w:rsidRPr="0046504C">
              <w:rPr>
                <w:rStyle w:val="Hipervnculo"/>
                <w:noProof/>
                <w:lang w:val="es-PE"/>
              </w:rPr>
              <w:t>1.1.3. Errores de truncamiento</w:t>
            </w:r>
            <w:r w:rsidR="00702F1C">
              <w:rPr>
                <w:noProof/>
                <w:webHidden/>
              </w:rPr>
              <w:tab/>
            </w:r>
            <w:r w:rsidR="00702F1C">
              <w:rPr>
                <w:noProof/>
                <w:webHidden/>
              </w:rPr>
              <w:fldChar w:fldCharType="begin"/>
            </w:r>
            <w:r w:rsidR="00702F1C">
              <w:rPr>
                <w:noProof/>
                <w:webHidden/>
              </w:rPr>
              <w:instrText xml:space="preserve"> PAGEREF _Toc17296019 \h </w:instrText>
            </w:r>
            <w:r w:rsidR="00702F1C">
              <w:rPr>
                <w:noProof/>
                <w:webHidden/>
              </w:rPr>
            </w:r>
            <w:r w:rsidR="00702F1C">
              <w:rPr>
                <w:noProof/>
                <w:webHidden/>
              </w:rPr>
              <w:fldChar w:fldCharType="separate"/>
            </w:r>
            <w:r w:rsidR="00702F1C">
              <w:rPr>
                <w:noProof/>
                <w:webHidden/>
              </w:rPr>
              <w:t>7</w:t>
            </w:r>
            <w:r w:rsidR="00702F1C">
              <w:rPr>
                <w:noProof/>
                <w:webHidden/>
              </w:rPr>
              <w:fldChar w:fldCharType="end"/>
            </w:r>
          </w:hyperlink>
        </w:p>
        <w:p w14:paraId="1F79FEF2" w14:textId="0E6F570E" w:rsidR="00702F1C" w:rsidRDefault="00A327AB">
          <w:pPr>
            <w:pStyle w:val="TDC3"/>
            <w:tabs>
              <w:tab w:val="right" w:leader="dot" w:pos="8494"/>
            </w:tabs>
            <w:rPr>
              <w:rFonts w:eastAsiaTheme="minorEastAsia"/>
              <w:noProof/>
              <w:lang w:val="en-US"/>
            </w:rPr>
          </w:pPr>
          <w:hyperlink w:anchor="_Toc17296020" w:history="1">
            <w:r w:rsidR="00702F1C" w:rsidRPr="0046504C">
              <w:rPr>
                <w:rStyle w:val="Hipervnculo"/>
                <w:noProof/>
                <w:lang w:val="es-PE"/>
              </w:rPr>
              <w:t>1.1.3.1. Serie de Taylor</w:t>
            </w:r>
            <w:r w:rsidR="00702F1C">
              <w:rPr>
                <w:noProof/>
                <w:webHidden/>
              </w:rPr>
              <w:tab/>
            </w:r>
            <w:r w:rsidR="00702F1C">
              <w:rPr>
                <w:noProof/>
                <w:webHidden/>
              </w:rPr>
              <w:fldChar w:fldCharType="begin"/>
            </w:r>
            <w:r w:rsidR="00702F1C">
              <w:rPr>
                <w:noProof/>
                <w:webHidden/>
              </w:rPr>
              <w:instrText xml:space="preserve"> PAGEREF _Toc17296020 \h </w:instrText>
            </w:r>
            <w:r w:rsidR="00702F1C">
              <w:rPr>
                <w:noProof/>
                <w:webHidden/>
              </w:rPr>
            </w:r>
            <w:r w:rsidR="00702F1C">
              <w:rPr>
                <w:noProof/>
                <w:webHidden/>
              </w:rPr>
              <w:fldChar w:fldCharType="separate"/>
            </w:r>
            <w:r w:rsidR="00702F1C">
              <w:rPr>
                <w:noProof/>
                <w:webHidden/>
              </w:rPr>
              <w:t>8</w:t>
            </w:r>
            <w:r w:rsidR="00702F1C">
              <w:rPr>
                <w:noProof/>
                <w:webHidden/>
              </w:rPr>
              <w:fldChar w:fldCharType="end"/>
            </w:r>
          </w:hyperlink>
        </w:p>
        <w:p w14:paraId="2636519F" w14:textId="0A39932C" w:rsidR="00702F1C" w:rsidRDefault="00A327AB">
          <w:pPr>
            <w:pStyle w:val="TDC3"/>
            <w:tabs>
              <w:tab w:val="right" w:leader="dot" w:pos="8494"/>
            </w:tabs>
            <w:rPr>
              <w:rFonts w:eastAsiaTheme="minorEastAsia"/>
              <w:noProof/>
              <w:lang w:val="en-US"/>
            </w:rPr>
          </w:pPr>
          <w:hyperlink w:anchor="_Toc17296021" w:history="1">
            <w:r w:rsidR="00702F1C" w:rsidRPr="0046504C">
              <w:rPr>
                <w:rStyle w:val="Hipervnculo"/>
                <w:noProof/>
              </w:rPr>
              <w:t>1.1.3.2. Primer teorema del valor medio para integrales</w:t>
            </w:r>
            <w:r w:rsidR="00702F1C">
              <w:rPr>
                <w:noProof/>
                <w:webHidden/>
              </w:rPr>
              <w:tab/>
            </w:r>
            <w:r w:rsidR="00702F1C">
              <w:rPr>
                <w:noProof/>
                <w:webHidden/>
              </w:rPr>
              <w:fldChar w:fldCharType="begin"/>
            </w:r>
            <w:r w:rsidR="00702F1C">
              <w:rPr>
                <w:noProof/>
                <w:webHidden/>
              </w:rPr>
              <w:instrText xml:space="preserve"> PAGEREF _Toc17296021 \h </w:instrText>
            </w:r>
            <w:r w:rsidR="00702F1C">
              <w:rPr>
                <w:noProof/>
                <w:webHidden/>
              </w:rPr>
            </w:r>
            <w:r w:rsidR="00702F1C">
              <w:rPr>
                <w:noProof/>
                <w:webHidden/>
              </w:rPr>
              <w:fldChar w:fldCharType="separate"/>
            </w:r>
            <w:r w:rsidR="00702F1C">
              <w:rPr>
                <w:noProof/>
                <w:webHidden/>
              </w:rPr>
              <w:t>9</w:t>
            </w:r>
            <w:r w:rsidR="00702F1C">
              <w:rPr>
                <w:noProof/>
                <w:webHidden/>
              </w:rPr>
              <w:fldChar w:fldCharType="end"/>
            </w:r>
          </w:hyperlink>
        </w:p>
        <w:p w14:paraId="0CE61416" w14:textId="2688A180" w:rsidR="00702F1C" w:rsidRDefault="00A327AB">
          <w:pPr>
            <w:pStyle w:val="TDC3"/>
            <w:tabs>
              <w:tab w:val="right" w:leader="dot" w:pos="8494"/>
            </w:tabs>
            <w:rPr>
              <w:rFonts w:eastAsiaTheme="minorEastAsia"/>
              <w:noProof/>
              <w:lang w:val="en-US"/>
            </w:rPr>
          </w:pPr>
          <w:hyperlink w:anchor="_Toc17296022" w:history="1">
            <w:r w:rsidR="00702F1C" w:rsidRPr="0046504C">
              <w:rPr>
                <w:rStyle w:val="Hipervnculo"/>
                <w:noProof/>
              </w:rPr>
              <w:t>1.1.3.3. Segundo teorema del valor medio para integrales</w:t>
            </w:r>
            <w:r w:rsidR="00702F1C">
              <w:rPr>
                <w:noProof/>
                <w:webHidden/>
              </w:rPr>
              <w:tab/>
            </w:r>
            <w:r w:rsidR="00702F1C">
              <w:rPr>
                <w:noProof/>
                <w:webHidden/>
              </w:rPr>
              <w:fldChar w:fldCharType="begin"/>
            </w:r>
            <w:r w:rsidR="00702F1C">
              <w:rPr>
                <w:noProof/>
                <w:webHidden/>
              </w:rPr>
              <w:instrText xml:space="preserve"> PAGEREF _Toc17296022 \h </w:instrText>
            </w:r>
            <w:r w:rsidR="00702F1C">
              <w:rPr>
                <w:noProof/>
                <w:webHidden/>
              </w:rPr>
            </w:r>
            <w:r w:rsidR="00702F1C">
              <w:rPr>
                <w:noProof/>
                <w:webHidden/>
              </w:rPr>
              <w:fldChar w:fldCharType="separate"/>
            </w:r>
            <w:r w:rsidR="00702F1C">
              <w:rPr>
                <w:noProof/>
                <w:webHidden/>
              </w:rPr>
              <w:t>10</w:t>
            </w:r>
            <w:r w:rsidR="00702F1C">
              <w:rPr>
                <w:noProof/>
                <w:webHidden/>
              </w:rPr>
              <w:fldChar w:fldCharType="end"/>
            </w:r>
          </w:hyperlink>
        </w:p>
        <w:p w14:paraId="719D42DE" w14:textId="1F464C7C" w:rsidR="00702F1C" w:rsidRDefault="00A327AB">
          <w:pPr>
            <w:pStyle w:val="TDC3"/>
            <w:tabs>
              <w:tab w:val="right" w:leader="dot" w:pos="8494"/>
            </w:tabs>
            <w:rPr>
              <w:rFonts w:eastAsiaTheme="minorEastAsia"/>
              <w:noProof/>
              <w:lang w:val="en-US"/>
            </w:rPr>
          </w:pPr>
          <w:hyperlink w:anchor="_Toc17296023" w:history="1">
            <w:r w:rsidR="00702F1C" w:rsidRPr="0046504C">
              <w:rPr>
                <w:rStyle w:val="Hipervnculo"/>
                <w:noProof/>
                <w:lang w:val="es-PE"/>
              </w:rPr>
              <w:t>1.1.3.4. Aproximaciones de un polinomio mediante la serie de taylor</w:t>
            </w:r>
            <w:r w:rsidR="00702F1C">
              <w:rPr>
                <w:noProof/>
                <w:webHidden/>
              </w:rPr>
              <w:tab/>
            </w:r>
            <w:r w:rsidR="00702F1C">
              <w:rPr>
                <w:noProof/>
                <w:webHidden/>
              </w:rPr>
              <w:fldChar w:fldCharType="begin"/>
            </w:r>
            <w:r w:rsidR="00702F1C">
              <w:rPr>
                <w:noProof/>
                <w:webHidden/>
              </w:rPr>
              <w:instrText xml:space="preserve"> PAGEREF _Toc17296023 \h </w:instrText>
            </w:r>
            <w:r w:rsidR="00702F1C">
              <w:rPr>
                <w:noProof/>
                <w:webHidden/>
              </w:rPr>
            </w:r>
            <w:r w:rsidR="00702F1C">
              <w:rPr>
                <w:noProof/>
                <w:webHidden/>
              </w:rPr>
              <w:fldChar w:fldCharType="separate"/>
            </w:r>
            <w:r w:rsidR="00702F1C">
              <w:rPr>
                <w:noProof/>
                <w:webHidden/>
              </w:rPr>
              <w:t>11</w:t>
            </w:r>
            <w:r w:rsidR="00702F1C">
              <w:rPr>
                <w:noProof/>
                <w:webHidden/>
              </w:rPr>
              <w:fldChar w:fldCharType="end"/>
            </w:r>
          </w:hyperlink>
        </w:p>
        <w:p w14:paraId="391B254D" w14:textId="7F65927E" w:rsidR="00702F1C" w:rsidRDefault="00A327AB">
          <w:pPr>
            <w:pStyle w:val="TDC3"/>
            <w:tabs>
              <w:tab w:val="right" w:leader="dot" w:pos="8494"/>
            </w:tabs>
            <w:rPr>
              <w:rFonts w:eastAsiaTheme="minorEastAsia"/>
              <w:noProof/>
              <w:lang w:val="en-US"/>
            </w:rPr>
          </w:pPr>
          <w:hyperlink w:anchor="_Toc17296024" w:history="1">
            <w:r w:rsidR="00702F1C" w:rsidRPr="0046504C">
              <w:rPr>
                <w:rStyle w:val="Hipervnculo"/>
                <w:noProof/>
                <w:lang w:val="es-PE"/>
              </w:rPr>
              <w:t>1.1.3.5. Cuestiones finales</w:t>
            </w:r>
            <w:r w:rsidR="00702F1C">
              <w:rPr>
                <w:noProof/>
                <w:webHidden/>
              </w:rPr>
              <w:tab/>
            </w:r>
            <w:r w:rsidR="00702F1C">
              <w:rPr>
                <w:noProof/>
                <w:webHidden/>
              </w:rPr>
              <w:fldChar w:fldCharType="begin"/>
            </w:r>
            <w:r w:rsidR="00702F1C">
              <w:rPr>
                <w:noProof/>
                <w:webHidden/>
              </w:rPr>
              <w:instrText xml:space="preserve"> PAGEREF _Toc17296024 \h </w:instrText>
            </w:r>
            <w:r w:rsidR="00702F1C">
              <w:rPr>
                <w:noProof/>
                <w:webHidden/>
              </w:rPr>
            </w:r>
            <w:r w:rsidR="00702F1C">
              <w:rPr>
                <w:noProof/>
                <w:webHidden/>
              </w:rPr>
              <w:fldChar w:fldCharType="separate"/>
            </w:r>
            <w:r w:rsidR="00702F1C">
              <w:rPr>
                <w:noProof/>
                <w:webHidden/>
              </w:rPr>
              <w:t>13</w:t>
            </w:r>
            <w:r w:rsidR="00702F1C">
              <w:rPr>
                <w:noProof/>
                <w:webHidden/>
              </w:rPr>
              <w:fldChar w:fldCharType="end"/>
            </w:r>
          </w:hyperlink>
        </w:p>
        <w:p w14:paraId="6172CF1E" w14:textId="0CBBFC9D" w:rsidR="00702F1C" w:rsidRDefault="00A327AB">
          <w:pPr>
            <w:pStyle w:val="TDC3"/>
            <w:tabs>
              <w:tab w:val="right" w:leader="dot" w:pos="8494"/>
            </w:tabs>
            <w:rPr>
              <w:rFonts w:eastAsiaTheme="minorEastAsia"/>
              <w:noProof/>
              <w:lang w:val="en-US"/>
            </w:rPr>
          </w:pPr>
          <w:hyperlink w:anchor="_Toc17296025" w:history="1">
            <w:r w:rsidR="00702F1C" w:rsidRPr="0046504C">
              <w:rPr>
                <w:rStyle w:val="Hipervnculo"/>
                <w:noProof/>
              </w:rPr>
              <w:t>1.1.3.6. Uso de la serie de Taylor para estimar los errores de truncamiento</w:t>
            </w:r>
            <w:r w:rsidR="00702F1C">
              <w:rPr>
                <w:noProof/>
                <w:webHidden/>
              </w:rPr>
              <w:tab/>
            </w:r>
            <w:r w:rsidR="00702F1C">
              <w:rPr>
                <w:noProof/>
                <w:webHidden/>
              </w:rPr>
              <w:fldChar w:fldCharType="begin"/>
            </w:r>
            <w:r w:rsidR="00702F1C">
              <w:rPr>
                <w:noProof/>
                <w:webHidden/>
              </w:rPr>
              <w:instrText xml:space="preserve"> PAGEREF _Toc17296025 \h </w:instrText>
            </w:r>
            <w:r w:rsidR="00702F1C">
              <w:rPr>
                <w:noProof/>
                <w:webHidden/>
              </w:rPr>
            </w:r>
            <w:r w:rsidR="00702F1C">
              <w:rPr>
                <w:noProof/>
                <w:webHidden/>
              </w:rPr>
              <w:fldChar w:fldCharType="separate"/>
            </w:r>
            <w:r w:rsidR="00702F1C">
              <w:rPr>
                <w:noProof/>
                <w:webHidden/>
              </w:rPr>
              <w:t>16</w:t>
            </w:r>
            <w:r w:rsidR="00702F1C">
              <w:rPr>
                <w:noProof/>
                <w:webHidden/>
              </w:rPr>
              <w:fldChar w:fldCharType="end"/>
            </w:r>
          </w:hyperlink>
        </w:p>
        <w:p w14:paraId="0C808B11" w14:textId="68DCCF5A" w:rsidR="00702F1C" w:rsidRDefault="00A327AB">
          <w:pPr>
            <w:pStyle w:val="TDC3"/>
            <w:tabs>
              <w:tab w:val="right" w:leader="dot" w:pos="8494"/>
            </w:tabs>
            <w:rPr>
              <w:rFonts w:eastAsiaTheme="minorEastAsia"/>
              <w:noProof/>
              <w:lang w:val="en-US"/>
            </w:rPr>
          </w:pPr>
          <w:hyperlink w:anchor="_Toc17296026" w:history="1">
            <w:r w:rsidR="00702F1C" w:rsidRPr="0046504C">
              <w:rPr>
                <w:rStyle w:val="Hipervnculo"/>
                <w:noProof/>
                <w:lang w:val="es-PE"/>
              </w:rPr>
              <w:t>1.1.4. Errores de redondeo</w:t>
            </w:r>
            <w:r w:rsidR="00702F1C">
              <w:rPr>
                <w:noProof/>
                <w:webHidden/>
              </w:rPr>
              <w:tab/>
            </w:r>
            <w:r w:rsidR="00702F1C">
              <w:rPr>
                <w:noProof/>
                <w:webHidden/>
              </w:rPr>
              <w:fldChar w:fldCharType="begin"/>
            </w:r>
            <w:r w:rsidR="00702F1C">
              <w:rPr>
                <w:noProof/>
                <w:webHidden/>
              </w:rPr>
              <w:instrText xml:space="preserve"> PAGEREF _Toc17296026 \h </w:instrText>
            </w:r>
            <w:r w:rsidR="00702F1C">
              <w:rPr>
                <w:noProof/>
                <w:webHidden/>
              </w:rPr>
            </w:r>
            <w:r w:rsidR="00702F1C">
              <w:rPr>
                <w:noProof/>
                <w:webHidden/>
              </w:rPr>
              <w:fldChar w:fldCharType="separate"/>
            </w:r>
            <w:r w:rsidR="00702F1C">
              <w:rPr>
                <w:noProof/>
                <w:webHidden/>
              </w:rPr>
              <w:t>20</w:t>
            </w:r>
            <w:r w:rsidR="00702F1C">
              <w:rPr>
                <w:noProof/>
                <w:webHidden/>
              </w:rPr>
              <w:fldChar w:fldCharType="end"/>
            </w:r>
          </w:hyperlink>
        </w:p>
        <w:p w14:paraId="3A63C47F" w14:textId="740FF046" w:rsidR="00702F1C" w:rsidRDefault="00A327AB">
          <w:pPr>
            <w:pStyle w:val="TDC3"/>
            <w:tabs>
              <w:tab w:val="right" w:leader="dot" w:pos="8494"/>
            </w:tabs>
            <w:rPr>
              <w:rFonts w:eastAsiaTheme="minorEastAsia"/>
              <w:noProof/>
              <w:lang w:val="en-US"/>
            </w:rPr>
          </w:pPr>
          <w:hyperlink w:anchor="_Toc17296027" w:history="1">
            <w:r w:rsidR="00702F1C" w:rsidRPr="0046504C">
              <w:rPr>
                <w:rStyle w:val="Hipervnculo"/>
                <w:noProof/>
                <w:lang w:val="es-PE"/>
              </w:rPr>
              <w:t>1.1.5. Error</w:t>
            </w:r>
            <w:r w:rsidR="00702F1C">
              <w:rPr>
                <w:noProof/>
                <w:webHidden/>
              </w:rPr>
              <w:tab/>
            </w:r>
            <w:r w:rsidR="00702F1C">
              <w:rPr>
                <w:noProof/>
                <w:webHidden/>
              </w:rPr>
              <w:fldChar w:fldCharType="begin"/>
            </w:r>
            <w:r w:rsidR="00702F1C">
              <w:rPr>
                <w:noProof/>
                <w:webHidden/>
              </w:rPr>
              <w:instrText xml:space="preserve"> PAGEREF _Toc17296027 \h </w:instrText>
            </w:r>
            <w:r w:rsidR="00702F1C">
              <w:rPr>
                <w:noProof/>
                <w:webHidden/>
              </w:rPr>
            </w:r>
            <w:r w:rsidR="00702F1C">
              <w:rPr>
                <w:noProof/>
                <w:webHidden/>
              </w:rPr>
              <w:fldChar w:fldCharType="separate"/>
            </w:r>
            <w:r w:rsidR="00702F1C">
              <w:rPr>
                <w:noProof/>
                <w:webHidden/>
              </w:rPr>
              <w:t>20</w:t>
            </w:r>
            <w:r w:rsidR="00702F1C">
              <w:rPr>
                <w:noProof/>
                <w:webHidden/>
              </w:rPr>
              <w:fldChar w:fldCharType="end"/>
            </w:r>
          </w:hyperlink>
        </w:p>
        <w:p w14:paraId="20761441" w14:textId="2929AA28" w:rsidR="00702F1C" w:rsidRDefault="00A327AB">
          <w:pPr>
            <w:pStyle w:val="TDC3"/>
            <w:tabs>
              <w:tab w:val="right" w:leader="dot" w:pos="8494"/>
            </w:tabs>
            <w:rPr>
              <w:rFonts w:eastAsiaTheme="minorEastAsia"/>
              <w:noProof/>
              <w:lang w:val="en-US"/>
            </w:rPr>
          </w:pPr>
          <w:hyperlink w:anchor="_Toc17296028" w:history="1">
            <w:r w:rsidR="00702F1C" w:rsidRPr="0046504C">
              <w:rPr>
                <w:rStyle w:val="Hipervnculo"/>
                <w:noProof/>
                <w:lang w:val="es-PE"/>
              </w:rPr>
              <w:t>1.1.6. Error relativo</w:t>
            </w:r>
            <w:r w:rsidR="00702F1C">
              <w:rPr>
                <w:noProof/>
                <w:webHidden/>
              </w:rPr>
              <w:tab/>
            </w:r>
            <w:r w:rsidR="00702F1C">
              <w:rPr>
                <w:noProof/>
                <w:webHidden/>
              </w:rPr>
              <w:fldChar w:fldCharType="begin"/>
            </w:r>
            <w:r w:rsidR="00702F1C">
              <w:rPr>
                <w:noProof/>
                <w:webHidden/>
              </w:rPr>
              <w:instrText xml:space="preserve"> PAGEREF _Toc17296028 \h </w:instrText>
            </w:r>
            <w:r w:rsidR="00702F1C">
              <w:rPr>
                <w:noProof/>
                <w:webHidden/>
              </w:rPr>
            </w:r>
            <w:r w:rsidR="00702F1C">
              <w:rPr>
                <w:noProof/>
                <w:webHidden/>
              </w:rPr>
              <w:fldChar w:fldCharType="separate"/>
            </w:r>
            <w:r w:rsidR="00702F1C">
              <w:rPr>
                <w:noProof/>
                <w:webHidden/>
              </w:rPr>
              <w:t>20</w:t>
            </w:r>
            <w:r w:rsidR="00702F1C">
              <w:rPr>
                <w:noProof/>
                <w:webHidden/>
              </w:rPr>
              <w:fldChar w:fldCharType="end"/>
            </w:r>
          </w:hyperlink>
        </w:p>
        <w:p w14:paraId="6CF3CC77" w14:textId="12B830CC" w:rsidR="00702F1C" w:rsidRDefault="00A327AB">
          <w:pPr>
            <w:pStyle w:val="TDC3"/>
            <w:tabs>
              <w:tab w:val="right" w:leader="dot" w:pos="8494"/>
            </w:tabs>
            <w:rPr>
              <w:rFonts w:eastAsiaTheme="minorEastAsia"/>
              <w:noProof/>
              <w:lang w:val="en-US"/>
            </w:rPr>
          </w:pPr>
          <w:hyperlink w:anchor="_Toc17296029" w:history="1">
            <w:r w:rsidR="00702F1C" w:rsidRPr="0046504C">
              <w:rPr>
                <w:rStyle w:val="Hipervnculo"/>
                <w:noProof/>
                <w:lang w:val="es-PE"/>
              </w:rPr>
              <w:t>1.1.7. Error porcentual</w:t>
            </w:r>
            <w:r w:rsidR="00702F1C">
              <w:rPr>
                <w:noProof/>
                <w:webHidden/>
              </w:rPr>
              <w:tab/>
            </w:r>
            <w:r w:rsidR="00702F1C">
              <w:rPr>
                <w:noProof/>
                <w:webHidden/>
              </w:rPr>
              <w:fldChar w:fldCharType="begin"/>
            </w:r>
            <w:r w:rsidR="00702F1C">
              <w:rPr>
                <w:noProof/>
                <w:webHidden/>
              </w:rPr>
              <w:instrText xml:space="preserve"> PAGEREF _Toc17296029 \h </w:instrText>
            </w:r>
            <w:r w:rsidR="00702F1C">
              <w:rPr>
                <w:noProof/>
                <w:webHidden/>
              </w:rPr>
            </w:r>
            <w:r w:rsidR="00702F1C">
              <w:rPr>
                <w:noProof/>
                <w:webHidden/>
              </w:rPr>
              <w:fldChar w:fldCharType="separate"/>
            </w:r>
            <w:r w:rsidR="00702F1C">
              <w:rPr>
                <w:noProof/>
                <w:webHidden/>
              </w:rPr>
              <w:t>20</w:t>
            </w:r>
            <w:r w:rsidR="00702F1C">
              <w:rPr>
                <w:noProof/>
                <w:webHidden/>
              </w:rPr>
              <w:fldChar w:fldCharType="end"/>
            </w:r>
          </w:hyperlink>
        </w:p>
        <w:p w14:paraId="5FF7DCAD" w14:textId="53C7A35B" w:rsidR="00702F1C" w:rsidRDefault="00A327AB">
          <w:pPr>
            <w:pStyle w:val="TDC2"/>
            <w:tabs>
              <w:tab w:val="right" w:leader="dot" w:pos="8494"/>
            </w:tabs>
            <w:rPr>
              <w:rFonts w:eastAsiaTheme="minorEastAsia"/>
              <w:noProof/>
              <w:lang w:val="en-US"/>
            </w:rPr>
          </w:pPr>
          <w:hyperlink w:anchor="_Toc17296030" w:history="1">
            <w:r w:rsidR="00702F1C" w:rsidRPr="0046504C">
              <w:rPr>
                <w:rStyle w:val="Hipervnculo"/>
                <w:rFonts w:ascii="Arial" w:hAnsi="Arial" w:cs="Arial"/>
                <w:noProof/>
                <w:lang w:val="es-PE"/>
              </w:rPr>
              <w:t>1.2. Cifras significativas</w:t>
            </w:r>
            <w:r w:rsidR="00702F1C">
              <w:rPr>
                <w:noProof/>
                <w:webHidden/>
              </w:rPr>
              <w:tab/>
            </w:r>
            <w:r w:rsidR="00702F1C">
              <w:rPr>
                <w:noProof/>
                <w:webHidden/>
              </w:rPr>
              <w:fldChar w:fldCharType="begin"/>
            </w:r>
            <w:r w:rsidR="00702F1C">
              <w:rPr>
                <w:noProof/>
                <w:webHidden/>
              </w:rPr>
              <w:instrText xml:space="preserve"> PAGEREF _Toc17296030 \h </w:instrText>
            </w:r>
            <w:r w:rsidR="00702F1C">
              <w:rPr>
                <w:noProof/>
                <w:webHidden/>
              </w:rPr>
            </w:r>
            <w:r w:rsidR="00702F1C">
              <w:rPr>
                <w:noProof/>
                <w:webHidden/>
              </w:rPr>
              <w:fldChar w:fldCharType="separate"/>
            </w:r>
            <w:r w:rsidR="00702F1C">
              <w:rPr>
                <w:noProof/>
                <w:webHidden/>
              </w:rPr>
              <w:t>22</w:t>
            </w:r>
            <w:r w:rsidR="00702F1C">
              <w:rPr>
                <w:noProof/>
                <w:webHidden/>
              </w:rPr>
              <w:fldChar w:fldCharType="end"/>
            </w:r>
          </w:hyperlink>
        </w:p>
        <w:p w14:paraId="42D9C4F8" w14:textId="2C93C4D3" w:rsidR="00702F1C" w:rsidRDefault="00A327AB">
          <w:pPr>
            <w:pStyle w:val="TDC2"/>
            <w:tabs>
              <w:tab w:val="right" w:leader="dot" w:pos="8494"/>
            </w:tabs>
            <w:rPr>
              <w:rFonts w:eastAsiaTheme="minorEastAsia"/>
              <w:noProof/>
              <w:lang w:val="en-US"/>
            </w:rPr>
          </w:pPr>
          <w:hyperlink w:anchor="_Toc17296031" w:history="1">
            <w:r w:rsidR="00702F1C" w:rsidRPr="0046504C">
              <w:rPr>
                <w:rStyle w:val="Hipervnculo"/>
                <w:rFonts w:ascii="Arial" w:hAnsi="Arial" w:cs="Arial"/>
                <w:noProof/>
                <w:lang w:val="es-PE"/>
              </w:rPr>
              <w:t>1.3. Precisión y exactitud</w:t>
            </w:r>
            <w:r w:rsidR="00702F1C">
              <w:rPr>
                <w:noProof/>
                <w:webHidden/>
              </w:rPr>
              <w:tab/>
            </w:r>
            <w:r w:rsidR="00702F1C">
              <w:rPr>
                <w:noProof/>
                <w:webHidden/>
              </w:rPr>
              <w:fldChar w:fldCharType="begin"/>
            </w:r>
            <w:r w:rsidR="00702F1C">
              <w:rPr>
                <w:noProof/>
                <w:webHidden/>
              </w:rPr>
              <w:instrText xml:space="preserve"> PAGEREF _Toc17296031 \h </w:instrText>
            </w:r>
            <w:r w:rsidR="00702F1C">
              <w:rPr>
                <w:noProof/>
                <w:webHidden/>
              </w:rPr>
            </w:r>
            <w:r w:rsidR="00702F1C">
              <w:rPr>
                <w:noProof/>
                <w:webHidden/>
              </w:rPr>
              <w:fldChar w:fldCharType="separate"/>
            </w:r>
            <w:r w:rsidR="00702F1C">
              <w:rPr>
                <w:noProof/>
                <w:webHidden/>
              </w:rPr>
              <w:t>22</w:t>
            </w:r>
            <w:r w:rsidR="00702F1C">
              <w:rPr>
                <w:noProof/>
                <w:webHidden/>
              </w:rPr>
              <w:fldChar w:fldCharType="end"/>
            </w:r>
          </w:hyperlink>
        </w:p>
        <w:p w14:paraId="37663C0E" w14:textId="3D835474" w:rsidR="00702F1C" w:rsidRDefault="00A327AB">
          <w:pPr>
            <w:pStyle w:val="TDC3"/>
            <w:tabs>
              <w:tab w:val="right" w:leader="dot" w:pos="8494"/>
            </w:tabs>
            <w:rPr>
              <w:rFonts w:eastAsiaTheme="minorEastAsia"/>
              <w:noProof/>
              <w:lang w:val="en-US"/>
            </w:rPr>
          </w:pPr>
          <w:hyperlink w:anchor="_Toc17296032" w:history="1">
            <w:r w:rsidR="00702F1C" w:rsidRPr="0046504C">
              <w:rPr>
                <w:rStyle w:val="Hipervnculo"/>
                <w:noProof/>
                <w:lang w:val="es-PE"/>
              </w:rPr>
              <w:t>1.4.1. Redondeo truncado</w:t>
            </w:r>
            <w:r w:rsidR="00702F1C">
              <w:rPr>
                <w:noProof/>
                <w:webHidden/>
              </w:rPr>
              <w:tab/>
            </w:r>
            <w:r w:rsidR="00702F1C">
              <w:rPr>
                <w:noProof/>
                <w:webHidden/>
              </w:rPr>
              <w:fldChar w:fldCharType="begin"/>
            </w:r>
            <w:r w:rsidR="00702F1C">
              <w:rPr>
                <w:noProof/>
                <w:webHidden/>
              </w:rPr>
              <w:instrText xml:space="preserve"> PAGEREF _Toc17296032 \h </w:instrText>
            </w:r>
            <w:r w:rsidR="00702F1C">
              <w:rPr>
                <w:noProof/>
                <w:webHidden/>
              </w:rPr>
            </w:r>
            <w:r w:rsidR="00702F1C">
              <w:rPr>
                <w:noProof/>
                <w:webHidden/>
              </w:rPr>
              <w:fldChar w:fldCharType="separate"/>
            </w:r>
            <w:r w:rsidR="00702F1C">
              <w:rPr>
                <w:noProof/>
                <w:webHidden/>
              </w:rPr>
              <w:t>25</w:t>
            </w:r>
            <w:r w:rsidR="00702F1C">
              <w:rPr>
                <w:noProof/>
                <w:webHidden/>
              </w:rPr>
              <w:fldChar w:fldCharType="end"/>
            </w:r>
          </w:hyperlink>
        </w:p>
        <w:p w14:paraId="681AB662" w14:textId="36890714" w:rsidR="00702F1C" w:rsidRDefault="00A327AB">
          <w:pPr>
            <w:pStyle w:val="TDC2"/>
            <w:tabs>
              <w:tab w:val="right" w:leader="dot" w:pos="8494"/>
            </w:tabs>
            <w:rPr>
              <w:rFonts w:eastAsiaTheme="minorEastAsia"/>
              <w:noProof/>
              <w:lang w:val="en-US"/>
            </w:rPr>
          </w:pPr>
          <w:hyperlink w:anchor="_Toc17296033" w:history="1">
            <w:r w:rsidR="00702F1C" w:rsidRPr="0046504C">
              <w:rPr>
                <w:rStyle w:val="Hipervnculo"/>
                <w:rFonts w:ascii="Arial" w:hAnsi="Arial" w:cs="Arial"/>
                <w:noProof/>
                <w:lang w:val="es-PE"/>
              </w:rPr>
              <w:t>1.5. Propagación de errores</w:t>
            </w:r>
            <w:r w:rsidR="00702F1C">
              <w:rPr>
                <w:noProof/>
                <w:webHidden/>
              </w:rPr>
              <w:tab/>
            </w:r>
            <w:r w:rsidR="00702F1C">
              <w:rPr>
                <w:noProof/>
                <w:webHidden/>
              </w:rPr>
              <w:fldChar w:fldCharType="begin"/>
            </w:r>
            <w:r w:rsidR="00702F1C">
              <w:rPr>
                <w:noProof/>
                <w:webHidden/>
              </w:rPr>
              <w:instrText xml:space="preserve"> PAGEREF _Toc17296033 \h </w:instrText>
            </w:r>
            <w:r w:rsidR="00702F1C">
              <w:rPr>
                <w:noProof/>
                <w:webHidden/>
              </w:rPr>
            </w:r>
            <w:r w:rsidR="00702F1C">
              <w:rPr>
                <w:noProof/>
                <w:webHidden/>
              </w:rPr>
              <w:fldChar w:fldCharType="separate"/>
            </w:r>
            <w:r w:rsidR="00702F1C">
              <w:rPr>
                <w:noProof/>
                <w:webHidden/>
              </w:rPr>
              <w:t>26</w:t>
            </w:r>
            <w:r w:rsidR="00702F1C">
              <w:rPr>
                <w:noProof/>
                <w:webHidden/>
              </w:rPr>
              <w:fldChar w:fldCharType="end"/>
            </w:r>
          </w:hyperlink>
        </w:p>
        <w:p w14:paraId="63D3AA83" w14:textId="015A944C" w:rsidR="00702F1C" w:rsidRDefault="00A327AB">
          <w:pPr>
            <w:pStyle w:val="TDC3"/>
            <w:tabs>
              <w:tab w:val="right" w:leader="dot" w:pos="8494"/>
            </w:tabs>
            <w:rPr>
              <w:rFonts w:eastAsiaTheme="minorEastAsia"/>
              <w:noProof/>
              <w:lang w:val="en-US"/>
            </w:rPr>
          </w:pPr>
          <w:hyperlink w:anchor="_Toc17296034" w:history="1">
            <w:r w:rsidR="00702F1C" w:rsidRPr="0046504C">
              <w:rPr>
                <w:rStyle w:val="Hipervnculo"/>
                <w:noProof/>
                <w:lang w:val="es-PE"/>
              </w:rPr>
              <w:t>1.5.1. Estabilidad y convergencia</w:t>
            </w:r>
            <w:r w:rsidR="00702F1C">
              <w:rPr>
                <w:noProof/>
                <w:webHidden/>
              </w:rPr>
              <w:tab/>
            </w:r>
            <w:r w:rsidR="00702F1C">
              <w:rPr>
                <w:noProof/>
                <w:webHidden/>
              </w:rPr>
              <w:fldChar w:fldCharType="begin"/>
            </w:r>
            <w:r w:rsidR="00702F1C">
              <w:rPr>
                <w:noProof/>
                <w:webHidden/>
              </w:rPr>
              <w:instrText xml:space="preserve"> PAGEREF _Toc17296034 \h </w:instrText>
            </w:r>
            <w:r w:rsidR="00702F1C">
              <w:rPr>
                <w:noProof/>
                <w:webHidden/>
              </w:rPr>
            </w:r>
            <w:r w:rsidR="00702F1C">
              <w:rPr>
                <w:noProof/>
                <w:webHidden/>
              </w:rPr>
              <w:fldChar w:fldCharType="separate"/>
            </w:r>
            <w:r w:rsidR="00702F1C">
              <w:rPr>
                <w:noProof/>
                <w:webHidden/>
              </w:rPr>
              <w:t>27</w:t>
            </w:r>
            <w:r w:rsidR="00702F1C">
              <w:rPr>
                <w:noProof/>
                <w:webHidden/>
              </w:rPr>
              <w:fldChar w:fldCharType="end"/>
            </w:r>
          </w:hyperlink>
        </w:p>
        <w:p w14:paraId="4A41466C" w14:textId="2C34C6B3" w:rsidR="00702F1C" w:rsidRDefault="00A327AB">
          <w:pPr>
            <w:pStyle w:val="TDC3"/>
            <w:tabs>
              <w:tab w:val="right" w:leader="dot" w:pos="8494"/>
            </w:tabs>
            <w:rPr>
              <w:rFonts w:eastAsiaTheme="minorEastAsia"/>
              <w:noProof/>
              <w:lang w:val="en-US"/>
            </w:rPr>
          </w:pPr>
          <w:hyperlink w:anchor="_Toc17296035" w:history="1">
            <w:r w:rsidR="00702F1C" w:rsidRPr="0046504C">
              <w:rPr>
                <w:rStyle w:val="Hipervnculo"/>
                <w:noProof/>
                <w:lang w:val="es-PE"/>
              </w:rPr>
              <w:t>1.5.2. Criterio de convergencia.</w:t>
            </w:r>
            <w:r w:rsidR="00702F1C">
              <w:rPr>
                <w:noProof/>
                <w:webHidden/>
              </w:rPr>
              <w:tab/>
            </w:r>
            <w:r w:rsidR="00702F1C">
              <w:rPr>
                <w:noProof/>
                <w:webHidden/>
              </w:rPr>
              <w:fldChar w:fldCharType="begin"/>
            </w:r>
            <w:r w:rsidR="00702F1C">
              <w:rPr>
                <w:noProof/>
                <w:webHidden/>
              </w:rPr>
              <w:instrText xml:space="preserve"> PAGEREF _Toc17296035 \h </w:instrText>
            </w:r>
            <w:r w:rsidR="00702F1C">
              <w:rPr>
                <w:noProof/>
                <w:webHidden/>
              </w:rPr>
            </w:r>
            <w:r w:rsidR="00702F1C">
              <w:rPr>
                <w:noProof/>
                <w:webHidden/>
              </w:rPr>
              <w:fldChar w:fldCharType="separate"/>
            </w:r>
            <w:r w:rsidR="00702F1C">
              <w:rPr>
                <w:noProof/>
                <w:webHidden/>
              </w:rPr>
              <w:t>34</w:t>
            </w:r>
            <w:r w:rsidR="00702F1C">
              <w:rPr>
                <w:noProof/>
                <w:webHidden/>
              </w:rPr>
              <w:fldChar w:fldCharType="end"/>
            </w:r>
          </w:hyperlink>
        </w:p>
        <w:p w14:paraId="4537671D" w14:textId="00BA1B2C" w:rsidR="00702F1C" w:rsidRDefault="00A327AB">
          <w:pPr>
            <w:pStyle w:val="TDC3"/>
            <w:tabs>
              <w:tab w:val="right" w:leader="dot" w:pos="8494"/>
            </w:tabs>
            <w:rPr>
              <w:rFonts w:eastAsiaTheme="minorEastAsia"/>
              <w:noProof/>
              <w:lang w:val="en-US"/>
            </w:rPr>
          </w:pPr>
          <w:hyperlink w:anchor="_Toc17296036" w:history="1">
            <w:r w:rsidR="00702F1C" w:rsidRPr="0046504C">
              <w:rPr>
                <w:rStyle w:val="Hipervnculo"/>
                <w:noProof/>
                <w:lang w:val="es-PE"/>
              </w:rPr>
              <w:t>1.5.3. Orden de convergencia.</w:t>
            </w:r>
            <w:r w:rsidR="00702F1C">
              <w:rPr>
                <w:noProof/>
                <w:webHidden/>
              </w:rPr>
              <w:tab/>
            </w:r>
            <w:r w:rsidR="00702F1C">
              <w:rPr>
                <w:noProof/>
                <w:webHidden/>
              </w:rPr>
              <w:fldChar w:fldCharType="begin"/>
            </w:r>
            <w:r w:rsidR="00702F1C">
              <w:rPr>
                <w:noProof/>
                <w:webHidden/>
              </w:rPr>
              <w:instrText xml:space="preserve"> PAGEREF _Toc17296036 \h </w:instrText>
            </w:r>
            <w:r w:rsidR="00702F1C">
              <w:rPr>
                <w:noProof/>
                <w:webHidden/>
              </w:rPr>
            </w:r>
            <w:r w:rsidR="00702F1C">
              <w:rPr>
                <w:noProof/>
                <w:webHidden/>
              </w:rPr>
              <w:fldChar w:fldCharType="separate"/>
            </w:r>
            <w:r w:rsidR="00702F1C">
              <w:rPr>
                <w:noProof/>
                <w:webHidden/>
              </w:rPr>
              <w:t>37</w:t>
            </w:r>
            <w:r w:rsidR="00702F1C">
              <w:rPr>
                <w:noProof/>
                <w:webHidden/>
              </w:rPr>
              <w:fldChar w:fldCharType="end"/>
            </w:r>
          </w:hyperlink>
        </w:p>
        <w:p w14:paraId="797BA11E" w14:textId="1A2E632E" w:rsidR="00702F1C" w:rsidRDefault="00A327AB">
          <w:pPr>
            <w:pStyle w:val="TDC2"/>
            <w:tabs>
              <w:tab w:val="left" w:pos="880"/>
              <w:tab w:val="right" w:leader="dot" w:pos="8494"/>
            </w:tabs>
            <w:rPr>
              <w:rFonts w:eastAsiaTheme="minorEastAsia"/>
              <w:noProof/>
              <w:lang w:val="en-US"/>
            </w:rPr>
          </w:pPr>
          <w:hyperlink w:anchor="_Toc17296037" w:history="1">
            <w:r w:rsidR="00702F1C" w:rsidRPr="0046504C">
              <w:rPr>
                <w:rStyle w:val="Hipervnculo"/>
                <w:rFonts w:ascii="Arial" w:eastAsia="MS Mincho" w:hAnsi="Arial" w:cs="Arial"/>
                <w:b/>
                <w:noProof/>
                <w:lang w:val="es-PE" w:eastAsia="es-ES"/>
              </w:rPr>
              <w:t>1.6.</w:t>
            </w:r>
            <w:r w:rsidR="00702F1C">
              <w:rPr>
                <w:rFonts w:eastAsiaTheme="minorEastAsia"/>
                <w:noProof/>
                <w:lang w:val="en-US"/>
              </w:rPr>
              <w:tab/>
            </w:r>
            <w:r w:rsidR="00702F1C" w:rsidRPr="0046504C">
              <w:rPr>
                <w:rStyle w:val="Hipervnculo"/>
                <w:rFonts w:ascii="Arial" w:eastAsia="MS Mincho" w:hAnsi="Arial" w:cs="Arial"/>
                <w:b/>
                <w:noProof/>
                <w:lang w:val="es-PE" w:eastAsia="es-ES"/>
              </w:rPr>
              <w:t>Error numérico total</w:t>
            </w:r>
            <w:r w:rsidR="00702F1C">
              <w:rPr>
                <w:noProof/>
                <w:webHidden/>
              </w:rPr>
              <w:tab/>
            </w:r>
            <w:r w:rsidR="00702F1C">
              <w:rPr>
                <w:noProof/>
                <w:webHidden/>
              </w:rPr>
              <w:fldChar w:fldCharType="begin"/>
            </w:r>
            <w:r w:rsidR="00702F1C">
              <w:rPr>
                <w:noProof/>
                <w:webHidden/>
              </w:rPr>
              <w:instrText xml:space="preserve"> PAGEREF _Toc17296037 \h </w:instrText>
            </w:r>
            <w:r w:rsidR="00702F1C">
              <w:rPr>
                <w:noProof/>
                <w:webHidden/>
              </w:rPr>
            </w:r>
            <w:r w:rsidR="00702F1C">
              <w:rPr>
                <w:noProof/>
                <w:webHidden/>
              </w:rPr>
              <w:fldChar w:fldCharType="separate"/>
            </w:r>
            <w:r w:rsidR="00702F1C">
              <w:rPr>
                <w:noProof/>
                <w:webHidden/>
              </w:rPr>
              <w:t>38</w:t>
            </w:r>
            <w:r w:rsidR="00702F1C">
              <w:rPr>
                <w:noProof/>
                <w:webHidden/>
              </w:rPr>
              <w:fldChar w:fldCharType="end"/>
            </w:r>
          </w:hyperlink>
        </w:p>
        <w:p w14:paraId="16E0F715" w14:textId="438BDC59" w:rsidR="00702F1C" w:rsidRDefault="00A327AB">
          <w:pPr>
            <w:pStyle w:val="TDC2"/>
            <w:tabs>
              <w:tab w:val="right" w:leader="dot" w:pos="8494"/>
            </w:tabs>
            <w:rPr>
              <w:rFonts w:eastAsiaTheme="minorEastAsia"/>
              <w:noProof/>
              <w:lang w:val="en-US"/>
            </w:rPr>
          </w:pPr>
          <w:hyperlink w:anchor="_Toc17296038" w:history="1">
            <w:r w:rsidR="00702F1C" w:rsidRPr="0046504C">
              <w:rPr>
                <w:rStyle w:val="Hipervnculo"/>
                <w:rFonts w:ascii="Arial" w:hAnsi="Arial" w:cs="Arial"/>
                <w:noProof/>
                <w:lang w:val="es-PE"/>
              </w:rPr>
              <w:t>1.7.  Ejercicios desarrollados</w:t>
            </w:r>
            <w:r w:rsidR="00702F1C">
              <w:rPr>
                <w:noProof/>
                <w:webHidden/>
              </w:rPr>
              <w:tab/>
            </w:r>
            <w:r w:rsidR="00702F1C">
              <w:rPr>
                <w:noProof/>
                <w:webHidden/>
              </w:rPr>
              <w:fldChar w:fldCharType="begin"/>
            </w:r>
            <w:r w:rsidR="00702F1C">
              <w:rPr>
                <w:noProof/>
                <w:webHidden/>
              </w:rPr>
              <w:instrText xml:space="preserve"> PAGEREF _Toc17296038 \h </w:instrText>
            </w:r>
            <w:r w:rsidR="00702F1C">
              <w:rPr>
                <w:noProof/>
                <w:webHidden/>
              </w:rPr>
            </w:r>
            <w:r w:rsidR="00702F1C">
              <w:rPr>
                <w:noProof/>
                <w:webHidden/>
              </w:rPr>
              <w:fldChar w:fldCharType="separate"/>
            </w:r>
            <w:r w:rsidR="00702F1C">
              <w:rPr>
                <w:noProof/>
                <w:webHidden/>
              </w:rPr>
              <w:t>40</w:t>
            </w:r>
            <w:r w:rsidR="00702F1C">
              <w:rPr>
                <w:noProof/>
                <w:webHidden/>
              </w:rPr>
              <w:fldChar w:fldCharType="end"/>
            </w:r>
          </w:hyperlink>
        </w:p>
        <w:p w14:paraId="4F73ABC8" w14:textId="4AE460D6" w:rsidR="00702F1C" w:rsidRDefault="00A327AB">
          <w:pPr>
            <w:pStyle w:val="TDC3"/>
            <w:tabs>
              <w:tab w:val="right" w:leader="dot" w:pos="8494"/>
            </w:tabs>
            <w:rPr>
              <w:rFonts w:eastAsiaTheme="minorEastAsia"/>
              <w:noProof/>
              <w:lang w:val="en-US"/>
            </w:rPr>
          </w:pPr>
          <w:hyperlink w:anchor="_Toc17296039" w:history="1">
            <w:r w:rsidR="00702F1C" w:rsidRPr="0046504C">
              <w:rPr>
                <w:rStyle w:val="Hipervnculo"/>
                <w:rFonts w:ascii="Arial" w:eastAsia="MS Mincho" w:hAnsi="Arial" w:cs="Arial"/>
                <w:b/>
                <w:bCs/>
                <w:noProof/>
                <w:lang w:eastAsia="es-ES"/>
              </w:rPr>
              <w:t>4.- Resolución de la ecuación cuadrática</w:t>
            </w:r>
            <w:r w:rsidR="00702F1C">
              <w:rPr>
                <w:noProof/>
                <w:webHidden/>
              </w:rPr>
              <w:tab/>
            </w:r>
            <w:r w:rsidR="00702F1C">
              <w:rPr>
                <w:noProof/>
                <w:webHidden/>
              </w:rPr>
              <w:fldChar w:fldCharType="begin"/>
            </w:r>
            <w:r w:rsidR="00702F1C">
              <w:rPr>
                <w:noProof/>
                <w:webHidden/>
              </w:rPr>
              <w:instrText xml:space="preserve"> PAGEREF _Toc17296039 \h </w:instrText>
            </w:r>
            <w:r w:rsidR="00702F1C">
              <w:rPr>
                <w:noProof/>
                <w:webHidden/>
              </w:rPr>
            </w:r>
            <w:r w:rsidR="00702F1C">
              <w:rPr>
                <w:noProof/>
                <w:webHidden/>
              </w:rPr>
              <w:fldChar w:fldCharType="separate"/>
            </w:r>
            <w:r w:rsidR="00702F1C">
              <w:rPr>
                <w:noProof/>
                <w:webHidden/>
              </w:rPr>
              <w:t>44</w:t>
            </w:r>
            <w:r w:rsidR="00702F1C">
              <w:rPr>
                <w:noProof/>
                <w:webHidden/>
              </w:rPr>
              <w:fldChar w:fldCharType="end"/>
            </w:r>
          </w:hyperlink>
        </w:p>
        <w:p w14:paraId="2391F89E" w14:textId="144C5DEB" w:rsidR="00702F1C" w:rsidRDefault="00A327AB">
          <w:pPr>
            <w:pStyle w:val="TDC2"/>
            <w:tabs>
              <w:tab w:val="right" w:leader="dot" w:pos="8494"/>
            </w:tabs>
            <w:rPr>
              <w:rFonts w:eastAsiaTheme="minorEastAsia"/>
              <w:noProof/>
              <w:lang w:val="en-US"/>
            </w:rPr>
          </w:pPr>
          <w:hyperlink w:anchor="_Toc17296040" w:history="1">
            <w:r w:rsidR="00702F1C" w:rsidRPr="0046504C">
              <w:rPr>
                <w:rStyle w:val="Hipervnculo"/>
                <w:rFonts w:ascii="Arial" w:hAnsi="Arial" w:cs="Arial"/>
                <w:noProof/>
                <w:lang w:val="es-PE"/>
              </w:rPr>
              <w:t>1.8. Práctica, teoría de errores</w:t>
            </w:r>
            <w:r w:rsidR="00702F1C">
              <w:rPr>
                <w:noProof/>
                <w:webHidden/>
              </w:rPr>
              <w:tab/>
            </w:r>
            <w:r w:rsidR="00702F1C">
              <w:rPr>
                <w:noProof/>
                <w:webHidden/>
              </w:rPr>
              <w:fldChar w:fldCharType="begin"/>
            </w:r>
            <w:r w:rsidR="00702F1C">
              <w:rPr>
                <w:noProof/>
                <w:webHidden/>
              </w:rPr>
              <w:instrText xml:space="preserve"> PAGEREF _Toc17296040 \h </w:instrText>
            </w:r>
            <w:r w:rsidR="00702F1C">
              <w:rPr>
                <w:noProof/>
                <w:webHidden/>
              </w:rPr>
            </w:r>
            <w:r w:rsidR="00702F1C">
              <w:rPr>
                <w:noProof/>
                <w:webHidden/>
              </w:rPr>
              <w:fldChar w:fldCharType="separate"/>
            </w:r>
            <w:r w:rsidR="00702F1C">
              <w:rPr>
                <w:noProof/>
                <w:webHidden/>
              </w:rPr>
              <w:t>45</w:t>
            </w:r>
            <w:r w:rsidR="00702F1C">
              <w:rPr>
                <w:noProof/>
                <w:webHidden/>
              </w:rPr>
              <w:fldChar w:fldCharType="end"/>
            </w:r>
          </w:hyperlink>
        </w:p>
        <w:p w14:paraId="2FB3E864" w14:textId="5121451A" w:rsidR="002049F7" w:rsidRPr="00C92400" w:rsidRDefault="00C92400" w:rsidP="00C92400">
          <w:r>
            <w:rPr>
              <w:b/>
              <w:bCs/>
            </w:rPr>
            <w:lastRenderedPageBreak/>
            <w:fldChar w:fldCharType="end"/>
          </w:r>
        </w:p>
      </w:sdtContent>
    </w:sdt>
    <w:p w14:paraId="2894E154" w14:textId="77777777" w:rsidR="002C1D32" w:rsidRPr="009E305F" w:rsidRDefault="002C1D32" w:rsidP="002C1D32">
      <w:pPr>
        <w:pStyle w:val="Ttulo1"/>
        <w:jc w:val="both"/>
        <w:rPr>
          <w:rFonts w:ascii="Arial" w:hAnsi="Arial" w:cs="Arial"/>
          <w:color w:val="0000FF"/>
          <w:sz w:val="36"/>
          <w:szCs w:val="36"/>
        </w:rPr>
      </w:pPr>
      <w:bookmarkStart w:id="0" w:name="_Toc17296011"/>
      <w:r w:rsidRPr="009E305F">
        <w:rPr>
          <w:rFonts w:ascii="Arial" w:hAnsi="Arial" w:cs="Arial"/>
          <w:color w:val="0000FF"/>
          <w:sz w:val="36"/>
          <w:szCs w:val="36"/>
        </w:rPr>
        <w:t>UNIDAD Nº 1</w:t>
      </w:r>
      <w:bookmarkEnd w:id="0"/>
    </w:p>
    <w:p w14:paraId="23BDD201" w14:textId="72950E7B" w:rsidR="002C1D32" w:rsidRDefault="002C1D32" w:rsidP="002C1D32">
      <w:pPr>
        <w:pStyle w:val="Ttulo1"/>
        <w:jc w:val="both"/>
      </w:pPr>
      <w:bookmarkStart w:id="1" w:name="_Toc17296012"/>
      <w:r w:rsidRPr="009E305F">
        <w:rPr>
          <w:rFonts w:ascii="Arial" w:hAnsi="Arial" w:cs="Arial"/>
          <w:color w:val="0000FF"/>
          <w:sz w:val="36"/>
          <w:szCs w:val="36"/>
        </w:rPr>
        <w:t>APROXIMACIÓN Y ANALISIS DE ERRORES</w:t>
      </w:r>
      <w:bookmarkEnd w:id="1"/>
    </w:p>
    <w:p w14:paraId="3E74437A" w14:textId="77777777" w:rsidR="002C1D32" w:rsidRDefault="002C1D32" w:rsidP="00A16558">
      <w:pPr>
        <w:pStyle w:val="Ttulo1"/>
      </w:pPr>
    </w:p>
    <w:p w14:paraId="18EAB04D" w14:textId="442E475B" w:rsidR="005C41E0" w:rsidRDefault="00A16558" w:rsidP="002C1D32">
      <w:pPr>
        <w:pStyle w:val="Ttulo1"/>
      </w:pPr>
      <w:bookmarkStart w:id="2" w:name="_Toc17296013"/>
      <w:r w:rsidRPr="005C41E0">
        <w:t>COMENTARIOS SOBRE ANÁLISIS NUMÉRICO.</w:t>
      </w:r>
      <w:bookmarkEnd w:id="2"/>
    </w:p>
    <w:p w14:paraId="7E7A3576" w14:textId="77777777" w:rsidR="005C41E0" w:rsidRPr="009E305F" w:rsidRDefault="005C41E0" w:rsidP="00205600">
      <w:pPr>
        <w:spacing w:before="115" w:after="0" w:line="240" w:lineRule="auto"/>
        <w:ind w:left="426"/>
        <w:jc w:val="center"/>
        <w:rPr>
          <w:rFonts w:ascii="Arial" w:eastAsia="MS Mincho" w:hAnsi="Arial" w:cs="Arial"/>
          <w:color w:val="0000FF"/>
          <w:sz w:val="24"/>
          <w:szCs w:val="24"/>
          <w:lang w:eastAsia="es-ES"/>
        </w:rPr>
      </w:pPr>
    </w:p>
    <w:p w14:paraId="3161F89D" w14:textId="77777777" w:rsidR="009E305F" w:rsidRPr="00A16558" w:rsidRDefault="00A16558" w:rsidP="00A16558">
      <w:pPr>
        <w:pStyle w:val="Ttulo2"/>
      </w:pPr>
      <w:bookmarkStart w:id="3" w:name="_Toc17296014"/>
      <w:r w:rsidRPr="00A16558">
        <w:t>1.0. Análisis</w:t>
      </w:r>
      <w:r w:rsidR="009E305F" w:rsidRPr="00A16558">
        <w:t xml:space="preserve"> de Errores</w:t>
      </w:r>
      <w:bookmarkEnd w:id="3"/>
      <w:r w:rsidR="009E305F" w:rsidRPr="00A16558">
        <w:t xml:space="preserve"> </w:t>
      </w:r>
    </w:p>
    <w:p w14:paraId="168B658C" w14:textId="77777777" w:rsidR="005C41E0" w:rsidRDefault="005C41E0" w:rsidP="00217BEA">
      <w:pPr>
        <w:spacing w:before="115" w:after="0" w:line="360" w:lineRule="auto"/>
        <w:jc w:val="both"/>
        <w:rPr>
          <w:rFonts w:ascii="Arial" w:eastAsia="MS Mincho" w:hAnsi="Arial" w:cs="Arial"/>
          <w:color w:val="000000" w:themeColor="text1"/>
          <w:sz w:val="24"/>
          <w:szCs w:val="24"/>
          <w:lang w:eastAsia="es-ES"/>
        </w:rPr>
      </w:pPr>
      <w:r w:rsidRPr="005C41E0">
        <w:rPr>
          <w:rFonts w:ascii="Arial" w:eastAsia="MS Mincho" w:hAnsi="Arial" w:cs="Arial"/>
          <w:color w:val="000000" w:themeColor="text1"/>
          <w:sz w:val="24"/>
          <w:szCs w:val="24"/>
          <w:lang w:eastAsia="es-ES"/>
        </w:rPr>
        <w:t xml:space="preserve">¿Este ítem de que se trata? </w:t>
      </w:r>
      <w:r w:rsidR="00217BEA">
        <w:rPr>
          <w:rFonts w:ascii="Arial" w:eastAsia="MS Mincho" w:hAnsi="Arial" w:cs="Arial"/>
          <w:color w:val="000000" w:themeColor="text1"/>
          <w:sz w:val="24"/>
          <w:szCs w:val="24"/>
          <w:lang w:eastAsia="es-ES"/>
        </w:rPr>
        <w:t xml:space="preserve">En esta oportunidad trataremos de cinco aspectos importantes, 1) </w:t>
      </w:r>
      <w:r w:rsidRPr="005C41E0">
        <w:rPr>
          <w:rFonts w:ascii="Arial" w:eastAsia="MS Mincho" w:hAnsi="Arial" w:cs="Arial"/>
          <w:color w:val="000000" w:themeColor="text1"/>
          <w:sz w:val="24"/>
          <w:szCs w:val="24"/>
          <w:lang w:eastAsia="es-ES"/>
        </w:rPr>
        <w:t>Números y su representación</w:t>
      </w:r>
      <w:r w:rsidR="00217BEA">
        <w:rPr>
          <w:rFonts w:ascii="Arial" w:eastAsia="MS Mincho" w:hAnsi="Arial" w:cs="Arial"/>
          <w:color w:val="000000" w:themeColor="text1"/>
          <w:sz w:val="24"/>
          <w:szCs w:val="24"/>
          <w:lang w:eastAsia="es-ES"/>
        </w:rPr>
        <w:t>, 2)</w:t>
      </w:r>
      <w:r w:rsidR="00217BEA" w:rsidRPr="005C41E0">
        <w:rPr>
          <w:rFonts w:ascii="Arial" w:eastAsia="MS Mincho" w:hAnsi="Arial" w:cs="Arial"/>
          <w:color w:val="000000" w:themeColor="text1"/>
          <w:sz w:val="24"/>
          <w:szCs w:val="24"/>
          <w:lang w:eastAsia="es-ES"/>
        </w:rPr>
        <w:t xml:space="preserve"> </w:t>
      </w:r>
      <w:r w:rsidR="00A16558">
        <w:rPr>
          <w:rFonts w:ascii="Arial" w:eastAsia="MS Mincho" w:hAnsi="Arial" w:cs="Arial"/>
          <w:color w:val="000000" w:themeColor="text1"/>
          <w:sz w:val="24"/>
          <w:szCs w:val="24"/>
          <w:lang w:eastAsia="es-ES"/>
        </w:rPr>
        <w:t xml:space="preserve">Análisis de </w:t>
      </w:r>
      <w:r w:rsidR="00217BEA" w:rsidRPr="005C41E0">
        <w:rPr>
          <w:rFonts w:ascii="Arial" w:eastAsia="MS Mincho" w:hAnsi="Arial" w:cs="Arial"/>
          <w:color w:val="000000" w:themeColor="text1"/>
          <w:sz w:val="24"/>
          <w:szCs w:val="24"/>
          <w:lang w:eastAsia="es-ES"/>
        </w:rPr>
        <w:t>Errores.3</w:t>
      </w:r>
      <w:r w:rsidR="00217BEA">
        <w:rPr>
          <w:rFonts w:ascii="Arial" w:eastAsia="MS Mincho" w:hAnsi="Arial" w:cs="Arial"/>
          <w:color w:val="000000" w:themeColor="text1"/>
          <w:sz w:val="24"/>
          <w:szCs w:val="24"/>
          <w:lang w:eastAsia="es-ES"/>
        </w:rPr>
        <w:t xml:space="preserve">) </w:t>
      </w:r>
      <w:r w:rsidRPr="005C41E0">
        <w:rPr>
          <w:rFonts w:ascii="Arial" w:eastAsia="MS Mincho" w:hAnsi="Arial" w:cs="Arial"/>
          <w:color w:val="000000" w:themeColor="text1"/>
          <w:sz w:val="24"/>
          <w:szCs w:val="24"/>
          <w:lang w:eastAsia="es-ES"/>
        </w:rPr>
        <w:t>Números de máquina. Redondeo.</w:t>
      </w:r>
      <w:r w:rsidR="00217BEA">
        <w:rPr>
          <w:rFonts w:ascii="Arial" w:eastAsia="MS Mincho" w:hAnsi="Arial" w:cs="Arial"/>
          <w:color w:val="000000" w:themeColor="text1"/>
          <w:sz w:val="24"/>
          <w:szCs w:val="24"/>
          <w:lang w:eastAsia="es-ES"/>
        </w:rPr>
        <w:t xml:space="preserve"> 4) </w:t>
      </w:r>
      <w:r w:rsidRPr="005C41E0">
        <w:rPr>
          <w:rFonts w:ascii="Arial" w:eastAsia="MS Mincho" w:hAnsi="Arial" w:cs="Arial"/>
          <w:color w:val="000000" w:themeColor="text1"/>
          <w:sz w:val="24"/>
          <w:szCs w:val="24"/>
          <w:lang w:eastAsia="es-ES"/>
        </w:rPr>
        <w:t>Cálculos estables e inestables</w:t>
      </w:r>
      <w:r w:rsidR="00217BEA">
        <w:rPr>
          <w:rFonts w:ascii="Arial" w:eastAsia="MS Mincho" w:hAnsi="Arial" w:cs="Arial"/>
          <w:color w:val="000000" w:themeColor="text1"/>
          <w:sz w:val="24"/>
          <w:szCs w:val="24"/>
          <w:lang w:eastAsia="es-ES"/>
        </w:rPr>
        <w:t xml:space="preserve">, 5) </w:t>
      </w:r>
      <w:r w:rsidRPr="005C41E0">
        <w:rPr>
          <w:rFonts w:ascii="Arial" w:eastAsia="MS Mincho" w:hAnsi="Arial" w:cs="Arial"/>
          <w:color w:val="000000" w:themeColor="text1"/>
          <w:sz w:val="24"/>
          <w:szCs w:val="24"/>
          <w:lang w:eastAsia="es-ES"/>
        </w:rPr>
        <w:t>Problemas mal condicionados. Número de condición.</w:t>
      </w:r>
    </w:p>
    <w:p w14:paraId="7CC35C69" w14:textId="77777777" w:rsidR="00217BEA" w:rsidRDefault="00A16558" w:rsidP="00217BEA">
      <w:pPr>
        <w:spacing w:before="115" w:after="0" w:line="360" w:lineRule="auto"/>
        <w:jc w:val="both"/>
        <w:rPr>
          <w:rFonts w:ascii="Arial" w:eastAsia="MS Mincho" w:hAnsi="Arial" w:cs="Arial"/>
          <w:color w:val="000000" w:themeColor="text1"/>
          <w:sz w:val="24"/>
          <w:szCs w:val="24"/>
          <w:lang w:eastAsia="es-ES"/>
        </w:rPr>
      </w:pPr>
      <w:r>
        <w:rPr>
          <w:rFonts w:ascii="Arial" w:eastAsia="MS Mincho" w:hAnsi="Arial" w:cs="Arial"/>
          <w:color w:val="000000" w:themeColor="text1"/>
          <w:sz w:val="24"/>
          <w:szCs w:val="24"/>
          <w:lang w:eastAsia="es-ES"/>
        </w:rPr>
        <w:t>¿Cuál es el valor de</w:t>
      </w:r>
      <w:r w:rsidR="001B79C0">
        <w:rPr>
          <w:rFonts w:ascii="Arial" w:eastAsia="MS Mincho" w:hAnsi="Arial" w:cs="Arial"/>
          <w:color w:val="000000" w:themeColor="text1"/>
          <w:sz w:val="24"/>
          <w:szCs w:val="24"/>
          <w:lang w:eastAsia="es-ES"/>
        </w:rPr>
        <w:t>?</w:t>
      </w:r>
      <w:r>
        <w:rPr>
          <w:rFonts w:ascii="Arial" w:eastAsia="MS Mincho" w:hAnsi="Arial" w:cs="Arial"/>
          <w:color w:val="000000" w:themeColor="text1"/>
          <w:sz w:val="24"/>
          <w:szCs w:val="24"/>
          <w:lang w:eastAsia="es-ES"/>
        </w:rPr>
        <w:t xml:space="preserve"> 3</w:t>
      </w:r>
      <w:r w:rsidR="00217BEA">
        <w:rPr>
          <w:rFonts w:ascii="Arial" w:eastAsia="MS Mincho" w:hAnsi="Arial" w:cs="Arial"/>
          <w:color w:val="000000" w:themeColor="text1"/>
          <w:sz w:val="24"/>
          <w:szCs w:val="24"/>
          <w:lang w:eastAsia="es-ES"/>
        </w:rPr>
        <w:t>.</w:t>
      </w:r>
      <w:r>
        <w:rPr>
          <w:rFonts w:ascii="Arial" w:eastAsia="MS Mincho" w:hAnsi="Arial" w:cs="Arial"/>
          <w:color w:val="000000" w:themeColor="text1"/>
          <w:sz w:val="24"/>
          <w:szCs w:val="24"/>
          <w:lang w:eastAsia="es-ES"/>
        </w:rPr>
        <w:t xml:space="preserve">/4; 2/3; </w:t>
      </w:r>
      <m:oMath>
        <m:rad>
          <m:radPr>
            <m:degHide m:val="1"/>
            <m:ctrlPr>
              <w:rPr>
                <w:rFonts w:ascii="Cambria Math" w:eastAsia="MS Mincho" w:hAnsi="Cambria Math" w:cs="Arial"/>
                <w:i/>
                <w:color w:val="000000" w:themeColor="text1"/>
                <w:sz w:val="24"/>
                <w:szCs w:val="24"/>
                <w:lang w:eastAsia="es-ES"/>
              </w:rPr>
            </m:ctrlPr>
          </m:radPr>
          <m:deg/>
          <m:e>
            <m:r>
              <w:rPr>
                <w:rFonts w:ascii="Cambria Math" w:eastAsia="MS Mincho" w:hAnsi="Cambria Math" w:cs="Arial"/>
                <w:color w:val="000000" w:themeColor="text1"/>
                <w:sz w:val="24"/>
                <w:szCs w:val="24"/>
                <w:lang w:eastAsia="es-ES"/>
              </w:rPr>
              <m:t>3</m:t>
            </m:r>
          </m:e>
        </m:rad>
      </m:oMath>
      <w:r>
        <w:rPr>
          <w:rFonts w:ascii="Arial" w:eastAsia="MS Mincho" w:hAnsi="Arial" w:cs="Arial"/>
          <w:color w:val="000000" w:themeColor="text1"/>
          <w:sz w:val="24"/>
          <w:szCs w:val="24"/>
          <w:lang w:eastAsia="es-ES"/>
        </w:rPr>
        <w:t>,</w:t>
      </w:r>
      <w:r w:rsidR="001B79C0">
        <w:rPr>
          <w:rFonts w:ascii="Arial" w:eastAsia="MS Mincho" w:hAnsi="Arial" w:cs="Arial"/>
          <w:color w:val="000000" w:themeColor="text1"/>
          <w:sz w:val="24"/>
          <w:szCs w:val="24"/>
          <w:lang w:eastAsia="es-ES"/>
        </w:rPr>
        <w:t xml:space="preserve"> </w:t>
      </w:r>
      <w:r>
        <w:rPr>
          <w:rFonts w:ascii="Arial" w:eastAsia="MS Mincho" w:hAnsi="Arial" w:cs="Arial"/>
          <w:color w:val="000000" w:themeColor="text1"/>
          <w:sz w:val="24"/>
          <w:szCs w:val="24"/>
          <w:lang w:eastAsia="es-ES"/>
        </w:rPr>
        <w:t xml:space="preserve"> ¿Qué ocurre con el resultado problemas con la calculadora?</w:t>
      </w:r>
    </w:p>
    <w:p w14:paraId="6DBD1CF5" w14:textId="77777777" w:rsidR="00217BEA" w:rsidRPr="007A65CB" w:rsidRDefault="00217BEA" w:rsidP="007A65CB">
      <w:pPr>
        <w:pStyle w:val="Prrafodelista"/>
        <w:numPr>
          <w:ilvl w:val="0"/>
          <w:numId w:val="5"/>
        </w:num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&gt;&gt; 2/3</w:t>
      </w:r>
    </w:p>
    <w:p w14:paraId="0B0CC3BD" w14:textId="77777777" w:rsidR="00217BEA" w:rsidRPr="00217BEA" w:rsidRDefault="00217BEA" w:rsidP="007A65CB">
      <w:pPr>
        <w:spacing w:before="115" w:after="0" w:line="240" w:lineRule="auto"/>
        <w:jc w:val="both"/>
        <w:rPr>
          <w:rFonts w:ascii="Arial" w:eastAsia="MS Mincho" w:hAnsi="Arial" w:cs="Arial"/>
          <w:color w:val="000000" w:themeColor="text1"/>
          <w:sz w:val="24"/>
          <w:szCs w:val="24"/>
          <w:lang w:eastAsia="es-ES"/>
        </w:rPr>
      </w:pPr>
      <w:r w:rsidRPr="00217BEA">
        <w:rPr>
          <w:rFonts w:ascii="Arial" w:eastAsia="MS Mincho" w:hAnsi="Arial" w:cs="Arial"/>
          <w:color w:val="000000" w:themeColor="text1"/>
          <w:sz w:val="24"/>
          <w:szCs w:val="24"/>
          <w:lang w:eastAsia="es-ES"/>
        </w:rPr>
        <w:t>ans =</w:t>
      </w:r>
    </w:p>
    <w:p w14:paraId="03BDF052" w14:textId="77777777" w:rsidR="00217BEA" w:rsidRDefault="00217BEA" w:rsidP="007A65CB">
      <w:pPr>
        <w:spacing w:before="115" w:after="0" w:line="240" w:lineRule="auto"/>
        <w:jc w:val="both"/>
        <w:rPr>
          <w:rFonts w:ascii="Arial" w:eastAsia="MS Mincho" w:hAnsi="Arial" w:cs="Arial"/>
          <w:color w:val="000000" w:themeColor="text1"/>
          <w:sz w:val="24"/>
          <w:szCs w:val="24"/>
          <w:lang w:eastAsia="es-ES"/>
        </w:rPr>
      </w:pPr>
      <w:r w:rsidRPr="00217BEA">
        <w:rPr>
          <w:rFonts w:ascii="Arial" w:eastAsia="MS Mincho" w:hAnsi="Arial" w:cs="Arial"/>
          <w:color w:val="000000" w:themeColor="text1"/>
          <w:sz w:val="24"/>
          <w:szCs w:val="24"/>
          <w:lang w:eastAsia="es-ES"/>
        </w:rPr>
        <w:t xml:space="preserve"> 0.6667</w:t>
      </w:r>
      <w:r>
        <w:rPr>
          <w:rFonts w:ascii="Arial" w:eastAsia="MS Mincho" w:hAnsi="Arial" w:cs="Arial"/>
          <w:color w:val="000000" w:themeColor="text1"/>
          <w:sz w:val="24"/>
          <w:szCs w:val="24"/>
          <w:lang w:eastAsia="es-ES"/>
        </w:rPr>
        <w:t>.</w:t>
      </w:r>
    </w:p>
    <w:p w14:paraId="28B93848" w14:textId="77777777" w:rsidR="007A65CB" w:rsidRPr="00A16558" w:rsidRDefault="007A65CB" w:rsidP="007A65CB">
      <w:pPr>
        <w:spacing w:before="115" w:after="0" w:line="240" w:lineRule="auto"/>
        <w:ind w:firstLine="708"/>
        <w:jc w:val="both"/>
        <w:rPr>
          <w:rFonts w:ascii="Arial" w:eastAsia="MS Mincho" w:hAnsi="Arial" w:cs="Arial"/>
          <w:color w:val="000000" w:themeColor="text1"/>
          <w:sz w:val="24"/>
          <w:szCs w:val="24"/>
          <w:lang w:eastAsia="es-ES"/>
        </w:rPr>
      </w:pPr>
      <w:r w:rsidRPr="00A16558">
        <w:rPr>
          <w:rFonts w:ascii="Arial" w:eastAsia="MS Mincho" w:hAnsi="Arial" w:cs="Arial"/>
          <w:color w:val="000000" w:themeColor="text1"/>
          <w:sz w:val="24"/>
          <w:szCs w:val="24"/>
          <w:lang w:eastAsia="es-ES"/>
        </w:rPr>
        <w:t>2)&gt;&gt; a=18817;</w:t>
      </w:r>
    </w:p>
    <w:p w14:paraId="64B0E85D" w14:textId="77777777" w:rsidR="007A65CB" w:rsidRPr="00A16558" w:rsidRDefault="007A65CB" w:rsidP="007A65CB">
      <w:pPr>
        <w:spacing w:before="115" w:after="0" w:line="240" w:lineRule="auto"/>
        <w:jc w:val="both"/>
        <w:rPr>
          <w:rFonts w:ascii="Arial" w:eastAsia="MS Mincho" w:hAnsi="Arial" w:cs="Arial"/>
          <w:color w:val="000000" w:themeColor="text1"/>
          <w:sz w:val="24"/>
          <w:szCs w:val="24"/>
          <w:lang w:eastAsia="es-ES"/>
        </w:rPr>
      </w:pPr>
      <w:r w:rsidRPr="00A16558">
        <w:rPr>
          <w:rFonts w:ascii="Arial" w:eastAsia="MS Mincho" w:hAnsi="Arial" w:cs="Arial"/>
          <w:color w:val="000000" w:themeColor="text1"/>
          <w:sz w:val="24"/>
          <w:szCs w:val="24"/>
          <w:lang w:eastAsia="es-ES"/>
        </w:rPr>
        <w:t>&gt;&gt; b=10864*</w:t>
      </w:r>
      <w:proofErr w:type="gramStart"/>
      <w:r w:rsidRPr="00A16558">
        <w:rPr>
          <w:rFonts w:ascii="Arial" w:eastAsia="MS Mincho" w:hAnsi="Arial" w:cs="Arial"/>
          <w:color w:val="000000" w:themeColor="text1"/>
          <w:sz w:val="24"/>
          <w:szCs w:val="24"/>
          <w:lang w:eastAsia="es-ES"/>
        </w:rPr>
        <w:t>sqrt(</w:t>
      </w:r>
      <w:proofErr w:type="gramEnd"/>
      <w:r w:rsidRPr="00A16558">
        <w:rPr>
          <w:rFonts w:ascii="Arial" w:eastAsia="MS Mincho" w:hAnsi="Arial" w:cs="Arial"/>
          <w:color w:val="000000" w:themeColor="text1"/>
          <w:sz w:val="24"/>
          <w:szCs w:val="24"/>
          <w:lang w:eastAsia="es-ES"/>
        </w:rPr>
        <w:t>3);</w:t>
      </w:r>
    </w:p>
    <w:p w14:paraId="71CF1930" w14:textId="77777777" w:rsidR="007A65CB" w:rsidRPr="007A65CB" w:rsidRDefault="007A65CB" w:rsidP="007A65CB">
      <w:p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&gt;&gt; c=a^2-b^2</w:t>
      </w:r>
    </w:p>
    <w:p w14:paraId="31064BBC" w14:textId="77777777" w:rsidR="007A65CB" w:rsidRPr="007A65CB" w:rsidRDefault="007A65CB" w:rsidP="007A65CB">
      <w:p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c =</w:t>
      </w:r>
    </w:p>
    <w:p w14:paraId="59944A88" w14:textId="77777777" w:rsidR="007A65CB" w:rsidRPr="007A65CB" w:rsidRDefault="007A65CB" w:rsidP="007A65CB">
      <w:p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 xml:space="preserve">     1</w:t>
      </w:r>
    </w:p>
    <w:p w14:paraId="28FC1814" w14:textId="77777777" w:rsidR="007A65CB" w:rsidRPr="007A65CB" w:rsidRDefault="007A65CB" w:rsidP="007A65CB">
      <w:pPr>
        <w:pStyle w:val="Prrafodelista"/>
        <w:numPr>
          <w:ilvl w:val="0"/>
          <w:numId w:val="6"/>
        </w:num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&gt;&gt; d=1/a+b</w:t>
      </w:r>
    </w:p>
    <w:p w14:paraId="6A34747B" w14:textId="77777777" w:rsidR="007A65CB" w:rsidRPr="007A65CB" w:rsidRDefault="007A65CB" w:rsidP="007A65CB">
      <w:p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d =</w:t>
      </w:r>
    </w:p>
    <w:p w14:paraId="79657BE1" w14:textId="77777777" w:rsidR="007A65CB" w:rsidRPr="007A65CB" w:rsidRDefault="007A65CB" w:rsidP="007A65CB">
      <w:p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 xml:space="preserve">   1.8817e+04</w:t>
      </w:r>
    </w:p>
    <w:p w14:paraId="454E67D7" w14:textId="77777777" w:rsidR="007A65CB" w:rsidRPr="007A65CB" w:rsidRDefault="007A65CB" w:rsidP="007A65CB">
      <w:p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&gt;&gt; e=1/a-b</w:t>
      </w:r>
    </w:p>
    <w:p w14:paraId="6BF27BBE" w14:textId="77777777" w:rsidR="007A65CB" w:rsidRPr="007A65CB" w:rsidRDefault="007A65CB" w:rsidP="007A65CB">
      <w:pPr>
        <w:pStyle w:val="Prrafodelista"/>
        <w:numPr>
          <w:ilvl w:val="0"/>
          <w:numId w:val="6"/>
        </w:num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e =</w:t>
      </w:r>
    </w:p>
    <w:p w14:paraId="508223A8" w14:textId="77777777" w:rsidR="007A65CB" w:rsidRDefault="007A65CB" w:rsidP="007A65CB">
      <w:pPr>
        <w:spacing w:before="115" w:after="0" w:line="240" w:lineRule="auto"/>
        <w:jc w:val="both"/>
        <w:rPr>
          <w:rFonts w:ascii="Arial" w:eastAsia="MS Mincho" w:hAnsi="Arial" w:cs="Arial"/>
          <w:color w:val="000000" w:themeColor="text1"/>
          <w:sz w:val="24"/>
          <w:szCs w:val="24"/>
          <w:lang w:eastAsia="es-ES"/>
        </w:rPr>
      </w:pPr>
      <w:r w:rsidRPr="007A65CB">
        <w:rPr>
          <w:rFonts w:ascii="Arial" w:eastAsia="MS Mincho" w:hAnsi="Arial" w:cs="Arial"/>
          <w:color w:val="000000" w:themeColor="text1"/>
          <w:sz w:val="24"/>
          <w:szCs w:val="24"/>
          <w:lang w:eastAsia="es-ES"/>
        </w:rPr>
        <w:t xml:space="preserve">  -1.8817e+04</w:t>
      </w:r>
    </w:p>
    <w:p w14:paraId="2B9EB2C8" w14:textId="77777777" w:rsidR="005D2F4B" w:rsidRDefault="005D2F4B" w:rsidP="005C41E0">
      <w:pPr>
        <w:spacing w:before="115" w:after="0" w:line="360" w:lineRule="auto"/>
        <w:rPr>
          <w:rFonts w:ascii="Arial" w:eastAsia="MS Mincho" w:hAnsi="Arial" w:cs="Arial"/>
          <w:color w:val="000000" w:themeColor="text1"/>
          <w:sz w:val="24"/>
          <w:szCs w:val="24"/>
          <w:lang w:eastAsia="es-ES"/>
        </w:rPr>
      </w:pPr>
      <w:r>
        <w:rPr>
          <w:rFonts w:ascii="Arial" w:eastAsia="MS Mincho" w:hAnsi="Arial" w:cs="Arial"/>
          <w:color w:val="000000" w:themeColor="text1"/>
          <w:sz w:val="24"/>
          <w:szCs w:val="24"/>
          <w:lang w:eastAsia="es-ES"/>
        </w:rPr>
        <w:t xml:space="preserve">e) </w:t>
      </w:r>
      <w:proofErr w:type="gramStart"/>
      <w:r>
        <w:rPr>
          <w:rFonts w:ascii="Arial" w:eastAsia="MS Mincho" w:hAnsi="Arial" w:cs="Arial"/>
          <w:color w:val="000000" w:themeColor="text1"/>
          <w:sz w:val="24"/>
          <w:szCs w:val="24"/>
          <w:lang w:eastAsia="es-ES"/>
        </w:rPr>
        <w:t>si  a</w:t>
      </w:r>
      <w:proofErr w:type="gramEnd"/>
      <w:r w:rsidR="001B79C0">
        <w:rPr>
          <w:rFonts w:ascii="Arial" w:eastAsia="MS Mincho" w:hAnsi="Arial" w:cs="Arial"/>
          <w:color w:val="000000" w:themeColor="text1"/>
          <w:sz w:val="24"/>
          <w:szCs w:val="24"/>
          <w:lang w:eastAsia="es-ES"/>
        </w:rPr>
        <w:t xml:space="preserve"> </w:t>
      </w:r>
      <w:r>
        <w:rPr>
          <w:rFonts w:ascii="Arial" w:eastAsia="MS Mincho" w:hAnsi="Arial" w:cs="Arial"/>
          <w:color w:val="000000" w:themeColor="text1"/>
          <w:sz w:val="24"/>
          <w:szCs w:val="24"/>
          <w:lang w:eastAsia="es-ES"/>
        </w:rPr>
        <w:t>+</w:t>
      </w:r>
      <w:r w:rsidR="001B79C0">
        <w:rPr>
          <w:rFonts w:ascii="Arial" w:eastAsia="MS Mincho" w:hAnsi="Arial" w:cs="Arial"/>
          <w:color w:val="000000" w:themeColor="text1"/>
          <w:sz w:val="24"/>
          <w:szCs w:val="24"/>
          <w:lang w:eastAsia="es-ES"/>
        </w:rPr>
        <w:t xml:space="preserve"> </w:t>
      </w:r>
      <w:r>
        <w:rPr>
          <w:rFonts w:ascii="Arial" w:eastAsia="MS Mincho" w:hAnsi="Arial" w:cs="Arial"/>
          <w:color w:val="000000" w:themeColor="text1"/>
          <w:sz w:val="24"/>
          <w:szCs w:val="24"/>
          <w:lang w:eastAsia="es-ES"/>
        </w:rPr>
        <w:t>b=10 y a-b=8, entonces existe una única solución.</w:t>
      </w:r>
    </w:p>
    <w:p w14:paraId="023D78D4" w14:textId="77777777" w:rsidR="005C41E0" w:rsidRDefault="005D2F4B" w:rsidP="005D2F4B">
      <w:pPr>
        <w:spacing w:before="115" w:after="0" w:line="360" w:lineRule="auto"/>
        <w:jc w:val="both"/>
        <w:rPr>
          <w:rFonts w:ascii="Arial" w:eastAsia="MS Mincho" w:hAnsi="Arial" w:cs="Arial"/>
          <w:color w:val="000000" w:themeColor="text1"/>
          <w:sz w:val="24"/>
          <w:szCs w:val="24"/>
          <w:lang w:eastAsia="es-ES"/>
        </w:rPr>
      </w:pPr>
      <w:r>
        <w:rPr>
          <w:rFonts w:ascii="Arial" w:eastAsia="MS Mincho" w:hAnsi="Arial" w:cs="Arial"/>
          <w:color w:val="000000" w:themeColor="text1"/>
          <w:sz w:val="24"/>
          <w:szCs w:val="24"/>
          <w:lang w:eastAsia="es-ES"/>
        </w:rPr>
        <w:t xml:space="preserve">En </w:t>
      </w:r>
      <w:proofErr w:type="gramStart"/>
      <w:r>
        <w:rPr>
          <w:rFonts w:ascii="Arial" w:eastAsia="MS Mincho" w:hAnsi="Arial" w:cs="Arial"/>
          <w:color w:val="000000" w:themeColor="text1"/>
          <w:sz w:val="24"/>
          <w:szCs w:val="24"/>
          <w:lang w:eastAsia="es-ES"/>
        </w:rPr>
        <w:t>consecuencia  e</w:t>
      </w:r>
      <w:r w:rsidRPr="005D2F4B">
        <w:rPr>
          <w:rFonts w:ascii="Arial" w:eastAsia="MS Mincho" w:hAnsi="Arial" w:cs="Arial"/>
          <w:color w:val="000000" w:themeColor="text1"/>
          <w:sz w:val="24"/>
          <w:szCs w:val="24"/>
          <w:lang w:eastAsia="es-ES"/>
        </w:rPr>
        <w:t>l</w:t>
      </w:r>
      <w:proofErr w:type="gramEnd"/>
      <w:r w:rsidRPr="005D2F4B">
        <w:rPr>
          <w:rFonts w:ascii="Arial" w:eastAsia="MS Mincho" w:hAnsi="Arial" w:cs="Arial"/>
          <w:color w:val="000000" w:themeColor="text1"/>
          <w:sz w:val="24"/>
          <w:szCs w:val="24"/>
          <w:lang w:eastAsia="es-ES"/>
        </w:rPr>
        <w:t xml:space="preserve"> análisis numérico y sus métodos son una dialéctica entre</w:t>
      </w:r>
      <w:r>
        <w:rPr>
          <w:rFonts w:ascii="Arial" w:eastAsia="MS Mincho" w:hAnsi="Arial" w:cs="Arial"/>
          <w:color w:val="000000" w:themeColor="text1"/>
          <w:sz w:val="24"/>
          <w:szCs w:val="24"/>
          <w:lang w:eastAsia="es-ES"/>
        </w:rPr>
        <w:t xml:space="preserve"> </w:t>
      </w:r>
      <w:r w:rsidRPr="005D2F4B">
        <w:rPr>
          <w:rFonts w:ascii="Arial" w:eastAsia="MS Mincho" w:hAnsi="Arial" w:cs="Arial"/>
          <w:color w:val="000000" w:themeColor="text1"/>
          <w:sz w:val="24"/>
          <w:szCs w:val="24"/>
          <w:lang w:eastAsia="es-ES"/>
        </w:rPr>
        <w:t>el análisis matemático cualitativo y el</w:t>
      </w:r>
      <w:r>
        <w:rPr>
          <w:rFonts w:ascii="Arial" w:eastAsia="MS Mincho" w:hAnsi="Arial" w:cs="Arial"/>
          <w:color w:val="000000" w:themeColor="text1"/>
          <w:sz w:val="24"/>
          <w:szCs w:val="24"/>
          <w:lang w:eastAsia="es-ES"/>
        </w:rPr>
        <w:t xml:space="preserve"> </w:t>
      </w:r>
      <w:r w:rsidRPr="005D2F4B">
        <w:rPr>
          <w:rFonts w:ascii="Arial" w:eastAsia="MS Mincho" w:hAnsi="Arial" w:cs="Arial"/>
          <w:color w:val="000000" w:themeColor="text1"/>
          <w:sz w:val="24"/>
          <w:szCs w:val="24"/>
          <w:lang w:eastAsia="es-ES"/>
        </w:rPr>
        <w:t xml:space="preserve">análisis matemático cuantitativo. El </w:t>
      </w:r>
      <w:proofErr w:type="gramStart"/>
      <w:r>
        <w:rPr>
          <w:rFonts w:ascii="Arial" w:eastAsia="MS Mincho" w:hAnsi="Arial" w:cs="Arial"/>
          <w:color w:val="000000" w:themeColor="text1"/>
          <w:sz w:val="24"/>
          <w:szCs w:val="24"/>
          <w:lang w:eastAsia="es-ES"/>
        </w:rPr>
        <w:t xml:space="preserve">segundo </w:t>
      </w:r>
      <w:r w:rsidRPr="005D2F4B">
        <w:rPr>
          <w:rFonts w:ascii="Arial" w:eastAsia="MS Mincho" w:hAnsi="Arial" w:cs="Arial"/>
          <w:color w:val="000000" w:themeColor="text1"/>
          <w:sz w:val="24"/>
          <w:szCs w:val="24"/>
          <w:lang w:eastAsia="es-ES"/>
        </w:rPr>
        <w:t xml:space="preserve"> nos</w:t>
      </w:r>
      <w:proofErr w:type="gramEnd"/>
      <w:r w:rsidRPr="005D2F4B">
        <w:rPr>
          <w:rFonts w:ascii="Arial" w:eastAsia="MS Mincho" w:hAnsi="Arial" w:cs="Arial"/>
          <w:color w:val="000000" w:themeColor="text1"/>
          <w:sz w:val="24"/>
          <w:szCs w:val="24"/>
          <w:lang w:eastAsia="es-ES"/>
        </w:rPr>
        <w:t xml:space="preserve"> </w:t>
      </w:r>
      <w:r>
        <w:rPr>
          <w:rFonts w:ascii="Arial" w:eastAsia="MS Mincho" w:hAnsi="Arial" w:cs="Arial"/>
          <w:color w:val="000000" w:themeColor="text1"/>
          <w:sz w:val="24"/>
          <w:szCs w:val="24"/>
          <w:lang w:eastAsia="es-ES"/>
        </w:rPr>
        <w:t>afirma que</w:t>
      </w:r>
      <w:r w:rsidRPr="005D2F4B">
        <w:rPr>
          <w:rFonts w:ascii="Arial" w:eastAsia="MS Mincho" w:hAnsi="Arial" w:cs="Arial"/>
          <w:color w:val="000000" w:themeColor="text1"/>
          <w:sz w:val="24"/>
          <w:szCs w:val="24"/>
          <w:lang w:eastAsia="es-ES"/>
        </w:rPr>
        <w:t>, bajo ciertas condiciones algo</w:t>
      </w:r>
      <w:r>
        <w:rPr>
          <w:rFonts w:ascii="Arial" w:eastAsia="MS Mincho" w:hAnsi="Arial" w:cs="Arial"/>
          <w:color w:val="000000" w:themeColor="text1"/>
          <w:sz w:val="24"/>
          <w:szCs w:val="24"/>
          <w:lang w:eastAsia="es-ES"/>
        </w:rPr>
        <w:t xml:space="preserve"> </w:t>
      </w:r>
      <w:r w:rsidRPr="005D2F4B">
        <w:rPr>
          <w:rFonts w:ascii="Arial" w:eastAsia="MS Mincho" w:hAnsi="Arial" w:cs="Arial"/>
          <w:color w:val="000000" w:themeColor="text1"/>
          <w:sz w:val="24"/>
          <w:szCs w:val="24"/>
          <w:lang w:eastAsia="es-ES"/>
        </w:rPr>
        <w:t xml:space="preserve">existe, que es o no único, etc.; </w:t>
      </w:r>
      <w:r>
        <w:rPr>
          <w:rFonts w:ascii="Arial" w:eastAsia="MS Mincho" w:hAnsi="Arial" w:cs="Arial"/>
          <w:color w:val="000000" w:themeColor="text1"/>
          <w:sz w:val="24"/>
          <w:szCs w:val="24"/>
          <w:lang w:eastAsia="es-ES"/>
        </w:rPr>
        <w:lastRenderedPageBreak/>
        <w:t xml:space="preserve">mientras que el primero </w:t>
      </w:r>
      <w:r w:rsidRPr="005D2F4B">
        <w:rPr>
          <w:rFonts w:ascii="Arial" w:eastAsia="MS Mincho" w:hAnsi="Arial" w:cs="Arial"/>
          <w:color w:val="000000" w:themeColor="text1"/>
          <w:sz w:val="24"/>
          <w:szCs w:val="24"/>
          <w:lang w:eastAsia="es-ES"/>
        </w:rPr>
        <w:t>complementa al primero, permitiendo calcular</w:t>
      </w:r>
      <w:r>
        <w:rPr>
          <w:rFonts w:ascii="Arial" w:eastAsia="MS Mincho" w:hAnsi="Arial" w:cs="Arial"/>
          <w:color w:val="000000" w:themeColor="text1"/>
          <w:sz w:val="24"/>
          <w:szCs w:val="24"/>
          <w:lang w:eastAsia="es-ES"/>
        </w:rPr>
        <w:t xml:space="preserve"> </w:t>
      </w:r>
      <w:r w:rsidRPr="005D2F4B">
        <w:rPr>
          <w:rFonts w:ascii="Arial" w:eastAsia="MS Mincho" w:hAnsi="Arial" w:cs="Arial"/>
          <w:color w:val="000000" w:themeColor="text1"/>
          <w:sz w:val="24"/>
          <w:szCs w:val="24"/>
          <w:lang w:eastAsia="es-ES"/>
        </w:rPr>
        <w:t>aproximadamente el valor de aquello que existe.</w:t>
      </w:r>
      <w:r>
        <w:rPr>
          <w:rFonts w:ascii="Arial" w:eastAsia="MS Mincho" w:hAnsi="Arial" w:cs="Arial"/>
          <w:color w:val="000000" w:themeColor="text1"/>
          <w:sz w:val="24"/>
          <w:szCs w:val="24"/>
          <w:lang w:eastAsia="es-ES"/>
        </w:rPr>
        <w:t xml:space="preserve"> </w:t>
      </w:r>
    </w:p>
    <w:p w14:paraId="0B510C26" w14:textId="526C41E5" w:rsidR="005D2F4B" w:rsidRPr="005C41E0" w:rsidRDefault="005D2F4B" w:rsidP="00F57FC5">
      <w:pPr>
        <w:spacing w:before="115" w:after="0" w:line="360" w:lineRule="auto"/>
        <w:jc w:val="both"/>
        <w:rPr>
          <w:rFonts w:ascii="Arial" w:eastAsia="MS Mincho" w:hAnsi="Arial" w:cs="Arial"/>
          <w:color w:val="000000" w:themeColor="text1"/>
          <w:sz w:val="24"/>
          <w:szCs w:val="24"/>
          <w:lang w:eastAsia="es-ES"/>
        </w:rPr>
      </w:pPr>
      <w:r>
        <w:rPr>
          <w:rFonts w:ascii="Arial" w:eastAsia="MS Mincho" w:hAnsi="Arial" w:cs="Arial"/>
          <w:color w:val="000000" w:themeColor="text1"/>
          <w:sz w:val="24"/>
          <w:szCs w:val="24"/>
          <w:lang w:eastAsia="es-ES"/>
        </w:rPr>
        <w:t xml:space="preserve">En </w:t>
      </w:r>
      <w:r w:rsidR="00480C98">
        <w:rPr>
          <w:rFonts w:ascii="Arial" w:eastAsia="MS Mincho" w:hAnsi="Arial" w:cs="Arial"/>
          <w:color w:val="000000" w:themeColor="text1"/>
          <w:sz w:val="24"/>
          <w:szCs w:val="24"/>
          <w:lang w:eastAsia="es-ES"/>
        </w:rPr>
        <w:t>consecuencia,</w:t>
      </w:r>
      <w:r>
        <w:rPr>
          <w:rFonts w:ascii="Arial" w:eastAsia="MS Mincho" w:hAnsi="Arial" w:cs="Arial"/>
          <w:color w:val="000000" w:themeColor="text1"/>
          <w:sz w:val="24"/>
          <w:szCs w:val="24"/>
          <w:lang w:eastAsia="es-ES"/>
        </w:rPr>
        <w:t xml:space="preserve"> </w:t>
      </w:r>
      <w:r w:rsidRPr="005D2F4B">
        <w:rPr>
          <w:rFonts w:ascii="Arial" w:eastAsia="MS Mincho" w:hAnsi="Arial" w:cs="Arial"/>
          <w:color w:val="000000" w:themeColor="text1"/>
          <w:sz w:val="24"/>
          <w:szCs w:val="24"/>
          <w:lang w:eastAsia="es-ES"/>
        </w:rPr>
        <w:t>el análisis numérico es una reflexión sobre los cursos tradicionales de cálculo, álgebra</w:t>
      </w:r>
      <w:r>
        <w:rPr>
          <w:rFonts w:ascii="Arial" w:eastAsia="MS Mincho" w:hAnsi="Arial" w:cs="Arial"/>
          <w:color w:val="000000" w:themeColor="text1"/>
          <w:sz w:val="24"/>
          <w:szCs w:val="24"/>
          <w:lang w:eastAsia="es-ES"/>
        </w:rPr>
        <w:t xml:space="preserve"> </w:t>
      </w:r>
      <w:r w:rsidRPr="005D2F4B">
        <w:rPr>
          <w:rFonts w:ascii="Arial" w:eastAsia="MS Mincho" w:hAnsi="Arial" w:cs="Arial"/>
          <w:color w:val="000000" w:themeColor="text1"/>
          <w:sz w:val="24"/>
          <w:szCs w:val="24"/>
          <w:lang w:eastAsia="es-ES"/>
        </w:rPr>
        <w:t xml:space="preserve">lineal y ecuaciones diferenciales, </w:t>
      </w:r>
      <w:r>
        <w:rPr>
          <w:rFonts w:ascii="Arial" w:eastAsia="MS Mincho" w:hAnsi="Arial" w:cs="Arial"/>
          <w:color w:val="000000" w:themeColor="text1"/>
          <w:sz w:val="24"/>
          <w:szCs w:val="24"/>
          <w:lang w:eastAsia="es-ES"/>
        </w:rPr>
        <w:t>etc.</w:t>
      </w:r>
      <w:r w:rsidRPr="005D2F4B">
        <w:rPr>
          <w:rFonts w:ascii="Arial" w:eastAsia="MS Mincho" w:hAnsi="Arial" w:cs="Arial"/>
          <w:color w:val="000000" w:themeColor="text1"/>
          <w:sz w:val="24"/>
          <w:szCs w:val="24"/>
          <w:lang w:eastAsia="es-ES"/>
        </w:rPr>
        <w:t xml:space="preserve">, que se </w:t>
      </w:r>
      <w:r>
        <w:rPr>
          <w:rFonts w:ascii="Arial" w:eastAsia="MS Mincho" w:hAnsi="Arial" w:cs="Arial"/>
          <w:color w:val="000000" w:themeColor="text1"/>
          <w:sz w:val="24"/>
          <w:szCs w:val="24"/>
          <w:lang w:eastAsia="es-ES"/>
        </w:rPr>
        <w:t xml:space="preserve">objetivan </w:t>
      </w:r>
      <w:r w:rsidRPr="005D2F4B">
        <w:rPr>
          <w:rFonts w:ascii="Arial" w:eastAsia="MS Mincho" w:hAnsi="Arial" w:cs="Arial"/>
          <w:color w:val="000000" w:themeColor="text1"/>
          <w:sz w:val="24"/>
          <w:szCs w:val="24"/>
          <w:lang w:eastAsia="es-ES"/>
        </w:rPr>
        <w:t xml:space="preserve">en una serie de métodos o algoritmos, </w:t>
      </w:r>
      <w:proofErr w:type="gramStart"/>
      <w:r w:rsidRPr="005D2F4B">
        <w:rPr>
          <w:rFonts w:ascii="Arial" w:eastAsia="MS Mincho" w:hAnsi="Arial" w:cs="Arial"/>
          <w:color w:val="000000" w:themeColor="text1"/>
          <w:sz w:val="24"/>
          <w:szCs w:val="24"/>
          <w:lang w:eastAsia="es-ES"/>
        </w:rPr>
        <w:t>cuya</w:t>
      </w:r>
      <w:r>
        <w:rPr>
          <w:rFonts w:ascii="Arial" w:eastAsia="MS Mincho" w:hAnsi="Arial" w:cs="Arial"/>
          <w:color w:val="000000" w:themeColor="text1"/>
          <w:sz w:val="24"/>
          <w:szCs w:val="24"/>
          <w:lang w:eastAsia="es-ES"/>
        </w:rPr>
        <w:t xml:space="preserve"> patrón</w:t>
      </w:r>
      <w:proofErr w:type="gramEnd"/>
      <w:r>
        <w:rPr>
          <w:rFonts w:ascii="Arial" w:eastAsia="MS Mincho" w:hAnsi="Arial" w:cs="Arial"/>
          <w:color w:val="000000" w:themeColor="text1"/>
          <w:sz w:val="24"/>
          <w:szCs w:val="24"/>
          <w:lang w:eastAsia="es-ES"/>
        </w:rPr>
        <w:t xml:space="preserve"> de comportamiento </w:t>
      </w:r>
      <w:r w:rsidRPr="005D2F4B">
        <w:rPr>
          <w:rFonts w:ascii="Arial" w:eastAsia="MS Mincho" w:hAnsi="Arial" w:cs="Arial"/>
          <w:color w:val="000000" w:themeColor="text1"/>
          <w:sz w:val="24"/>
          <w:szCs w:val="24"/>
          <w:lang w:eastAsia="es-ES"/>
        </w:rPr>
        <w:t>principal es la posibilidad de obtener resultados numéricos de problemas matemáticos de</w:t>
      </w:r>
      <w:r>
        <w:rPr>
          <w:rFonts w:ascii="Arial" w:eastAsia="MS Mincho" w:hAnsi="Arial" w:cs="Arial"/>
          <w:color w:val="000000" w:themeColor="text1"/>
          <w:sz w:val="24"/>
          <w:szCs w:val="24"/>
          <w:lang w:eastAsia="es-ES"/>
        </w:rPr>
        <w:t xml:space="preserve"> </w:t>
      </w:r>
      <w:r w:rsidRPr="005D2F4B">
        <w:rPr>
          <w:rFonts w:ascii="Arial" w:eastAsia="MS Mincho" w:hAnsi="Arial" w:cs="Arial"/>
          <w:color w:val="000000" w:themeColor="text1"/>
          <w:sz w:val="24"/>
          <w:szCs w:val="24"/>
          <w:lang w:eastAsia="es-ES"/>
        </w:rPr>
        <w:t>cualquier tipo a partir de números y de un número finito de operaciones aritméticas.</w:t>
      </w:r>
    </w:p>
    <w:p w14:paraId="3F4BCAF3" w14:textId="77777777" w:rsidR="00F57FC5" w:rsidRDefault="00F57FC5" w:rsidP="009E305F">
      <w:pPr>
        <w:spacing w:before="115" w:after="0" w:line="360" w:lineRule="auto"/>
        <w:jc w:val="both"/>
        <w:rPr>
          <w:rFonts w:ascii="Arial" w:eastAsia="MS Mincho" w:hAnsi="Arial" w:cs="Arial"/>
          <w:sz w:val="24"/>
          <w:szCs w:val="24"/>
          <w:lang w:eastAsia="es-ES"/>
        </w:rPr>
      </w:pPr>
      <w:r w:rsidRPr="00981FB6">
        <w:rPr>
          <w:rFonts w:ascii="Arial" w:eastAsia="MS Mincho" w:hAnsi="Arial" w:cs="Arial"/>
          <w:b/>
          <w:sz w:val="24"/>
          <w:szCs w:val="24"/>
          <w:lang w:eastAsia="es-ES"/>
        </w:rPr>
        <w:t>Primero</w:t>
      </w:r>
      <w:r>
        <w:rPr>
          <w:rFonts w:ascii="Arial" w:eastAsia="MS Mincho" w:hAnsi="Arial" w:cs="Arial"/>
          <w:sz w:val="24"/>
          <w:szCs w:val="24"/>
          <w:lang w:eastAsia="es-ES"/>
        </w:rPr>
        <w:t xml:space="preserve"> trataremos de </w:t>
      </w:r>
      <w:r w:rsidR="009E305F" w:rsidRPr="009E305F">
        <w:rPr>
          <w:rFonts w:ascii="Arial" w:eastAsia="MS Mincho" w:hAnsi="Arial" w:cs="Arial"/>
          <w:sz w:val="24"/>
          <w:szCs w:val="24"/>
          <w:lang w:eastAsia="es-ES"/>
        </w:rPr>
        <w:t>reflexion</w:t>
      </w:r>
      <w:r>
        <w:rPr>
          <w:rFonts w:ascii="Arial" w:eastAsia="MS Mincho" w:hAnsi="Arial" w:cs="Arial"/>
          <w:sz w:val="24"/>
          <w:szCs w:val="24"/>
          <w:lang w:eastAsia="es-ES"/>
        </w:rPr>
        <w:t xml:space="preserve">ar sobre sistema de numeración, es decir como representar un número en diferentes tipos de bases, para decir, en bases: 2, binario, 3 ternario, 8 </w:t>
      </w:r>
      <w:proofErr w:type="gramStart"/>
      <w:r>
        <w:rPr>
          <w:rFonts w:ascii="Arial" w:eastAsia="MS Mincho" w:hAnsi="Arial" w:cs="Arial"/>
          <w:sz w:val="24"/>
          <w:szCs w:val="24"/>
          <w:lang w:eastAsia="es-ES"/>
        </w:rPr>
        <w:t>octal,  10</w:t>
      </w:r>
      <w:proofErr w:type="gramEnd"/>
      <w:r>
        <w:rPr>
          <w:rFonts w:ascii="Arial" w:eastAsia="MS Mincho" w:hAnsi="Arial" w:cs="Arial"/>
          <w:sz w:val="24"/>
          <w:szCs w:val="24"/>
          <w:lang w:eastAsia="es-ES"/>
        </w:rPr>
        <w:t xml:space="preserve"> decimal y una combinación de alternativas.</w:t>
      </w:r>
    </w:p>
    <w:p w14:paraId="59B59F23" w14:textId="77777777" w:rsidR="009E305F" w:rsidRPr="009E305F" w:rsidRDefault="00F57FC5" w:rsidP="009E305F">
      <w:pPr>
        <w:spacing w:before="115" w:after="0" w:line="360" w:lineRule="auto"/>
        <w:jc w:val="both"/>
        <w:rPr>
          <w:rFonts w:ascii="Arial" w:eastAsia="MS Mincho" w:hAnsi="Arial" w:cs="Arial"/>
          <w:sz w:val="24"/>
          <w:szCs w:val="24"/>
          <w:lang w:eastAsia="es-ES"/>
        </w:rPr>
      </w:pPr>
      <w:r w:rsidRPr="00981FB6">
        <w:rPr>
          <w:rFonts w:ascii="Arial" w:eastAsia="MS Mincho" w:hAnsi="Arial" w:cs="Arial"/>
          <w:b/>
          <w:sz w:val="24"/>
          <w:szCs w:val="24"/>
          <w:lang w:eastAsia="es-ES"/>
        </w:rPr>
        <w:t>Segundo</w:t>
      </w:r>
      <w:r>
        <w:rPr>
          <w:rFonts w:ascii="Arial" w:eastAsia="MS Mincho" w:hAnsi="Arial" w:cs="Arial"/>
          <w:sz w:val="24"/>
          <w:szCs w:val="24"/>
          <w:lang w:eastAsia="es-ES"/>
        </w:rPr>
        <w:t xml:space="preserve"> trataremos de reflexionar sobre el análisis de </w:t>
      </w:r>
      <w:r w:rsidR="009E305F" w:rsidRPr="009E305F">
        <w:rPr>
          <w:rFonts w:ascii="Arial" w:eastAsia="MS Mincho" w:hAnsi="Arial" w:cs="Arial"/>
          <w:sz w:val="24"/>
          <w:szCs w:val="24"/>
          <w:lang w:eastAsia="es-ES"/>
        </w:rPr>
        <w:t xml:space="preserve">errores de sus diversos </w:t>
      </w:r>
      <w:r>
        <w:rPr>
          <w:rFonts w:ascii="Arial" w:eastAsia="MS Mincho" w:hAnsi="Arial" w:cs="Arial"/>
          <w:sz w:val="24"/>
          <w:szCs w:val="24"/>
          <w:lang w:eastAsia="es-ES"/>
        </w:rPr>
        <w:t xml:space="preserve">maneras </w:t>
      </w:r>
      <w:proofErr w:type="gramStart"/>
      <w:r>
        <w:rPr>
          <w:rFonts w:ascii="Arial" w:eastAsia="MS Mincho" w:hAnsi="Arial" w:cs="Arial"/>
          <w:sz w:val="24"/>
          <w:szCs w:val="24"/>
          <w:lang w:eastAsia="es-ES"/>
        </w:rPr>
        <w:t xml:space="preserve">de </w:t>
      </w:r>
      <w:r w:rsidR="009E305F" w:rsidRPr="009E305F">
        <w:rPr>
          <w:rFonts w:ascii="Arial" w:eastAsia="MS Mincho" w:hAnsi="Arial" w:cs="Arial"/>
          <w:sz w:val="24"/>
          <w:szCs w:val="24"/>
          <w:lang w:eastAsia="es-ES"/>
        </w:rPr>
        <w:t xml:space="preserve"> prevenirlos</w:t>
      </w:r>
      <w:proofErr w:type="gramEnd"/>
      <w:r w:rsidR="009E305F" w:rsidRPr="009E305F">
        <w:rPr>
          <w:rFonts w:ascii="Arial" w:eastAsia="MS Mincho" w:hAnsi="Arial" w:cs="Arial"/>
          <w:sz w:val="24"/>
          <w:szCs w:val="24"/>
          <w:lang w:eastAsia="es-ES"/>
        </w:rPr>
        <w:t xml:space="preserve"> de alguna medida</w:t>
      </w:r>
      <w:r>
        <w:rPr>
          <w:rFonts w:ascii="Arial" w:eastAsia="MS Mincho" w:hAnsi="Arial" w:cs="Arial"/>
          <w:sz w:val="24"/>
          <w:szCs w:val="24"/>
          <w:lang w:eastAsia="es-ES"/>
        </w:rPr>
        <w:t xml:space="preserve">, teniendo en mente el análisis, síntesis, </w:t>
      </w:r>
      <w:r w:rsidR="00981FB6">
        <w:rPr>
          <w:rFonts w:ascii="Arial" w:eastAsia="MS Mincho" w:hAnsi="Arial" w:cs="Arial"/>
          <w:sz w:val="24"/>
          <w:szCs w:val="24"/>
          <w:lang w:eastAsia="es-ES"/>
        </w:rPr>
        <w:t xml:space="preserve">concebir, describir, experimentar y proponer alternativas  para evitar lo que paso en 1996 </w:t>
      </w:r>
      <w:r w:rsidR="009E305F" w:rsidRPr="009E305F">
        <w:rPr>
          <w:rFonts w:ascii="Arial" w:eastAsia="MS Mincho" w:hAnsi="Arial" w:cs="Arial"/>
          <w:sz w:val="24"/>
          <w:szCs w:val="24"/>
          <w:lang w:eastAsia="es-ES"/>
        </w:rPr>
        <w:t>con el cohete no tripulado Ariane 5, lanzado por la Agencia Espacial Europea,</w:t>
      </w:r>
      <w:r w:rsidR="00981FB6">
        <w:rPr>
          <w:rFonts w:ascii="Arial" w:eastAsia="MS Mincho" w:hAnsi="Arial" w:cs="Arial"/>
          <w:sz w:val="24"/>
          <w:szCs w:val="24"/>
          <w:lang w:eastAsia="es-ES"/>
        </w:rPr>
        <w:t xml:space="preserve"> que </w:t>
      </w:r>
      <w:r w:rsidR="009E305F" w:rsidRPr="009E305F">
        <w:rPr>
          <w:rFonts w:ascii="Arial" w:eastAsia="MS Mincho" w:hAnsi="Arial" w:cs="Arial"/>
          <w:sz w:val="24"/>
          <w:szCs w:val="24"/>
          <w:lang w:eastAsia="es-ES"/>
        </w:rPr>
        <w:t xml:space="preserve"> explotó 40 segundos después de despegar. </w:t>
      </w:r>
      <w:r w:rsidR="00981FB6">
        <w:rPr>
          <w:rFonts w:ascii="Arial" w:eastAsia="MS Mincho" w:hAnsi="Arial" w:cs="Arial"/>
          <w:sz w:val="24"/>
          <w:szCs w:val="24"/>
          <w:lang w:eastAsia="es-ES"/>
        </w:rPr>
        <w:t xml:space="preserve">Después de analizar las causas se llegó a la conclusión de que el error </w:t>
      </w:r>
      <w:r w:rsidR="009E305F" w:rsidRPr="009E305F">
        <w:rPr>
          <w:rFonts w:ascii="Arial" w:eastAsia="MS Mincho" w:hAnsi="Arial" w:cs="Arial"/>
          <w:sz w:val="24"/>
          <w:szCs w:val="24"/>
          <w:lang w:eastAsia="es-ES"/>
        </w:rPr>
        <w:t>de software en el sistema de referencia inercial</w:t>
      </w:r>
      <w:r w:rsidR="009E305F" w:rsidRPr="009E305F">
        <w:rPr>
          <w:rFonts w:ascii="Arial" w:eastAsia="MS Mincho" w:hAnsi="Arial" w:cs="Arial"/>
          <w:sz w:val="24"/>
          <w:szCs w:val="24"/>
          <w:vertAlign w:val="superscript"/>
          <w:lang w:eastAsia="es-ES"/>
        </w:rPr>
        <w:footnoteReference w:id="1"/>
      </w:r>
      <w:r w:rsidR="009E305F" w:rsidRPr="009E305F">
        <w:rPr>
          <w:rFonts w:ascii="Arial" w:eastAsia="MS Mincho" w:hAnsi="Arial" w:cs="Arial"/>
          <w:sz w:val="24"/>
          <w:szCs w:val="24"/>
          <w:lang w:eastAsia="es-ES"/>
        </w:rPr>
        <w:t xml:space="preserve">. </w:t>
      </w:r>
    </w:p>
    <w:p w14:paraId="27A6EE96" w14:textId="7777777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noProof/>
          <w:sz w:val="24"/>
          <w:szCs w:val="24"/>
          <w:lang w:eastAsia="es-ES"/>
        </w:rPr>
        <w:drawing>
          <wp:inline distT="0" distB="0" distL="0" distR="0" wp14:anchorId="1E32942A" wp14:editId="156AD9E4">
            <wp:extent cx="1511808" cy="1542743"/>
            <wp:effectExtent l="0" t="0" r="0" b="63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6546" cy="1547578"/>
                    </a:xfrm>
                    <a:prstGeom prst="rect">
                      <a:avLst/>
                    </a:prstGeom>
                    <a:noFill/>
                    <a:ln>
                      <a:noFill/>
                    </a:ln>
                  </pic:spPr>
                </pic:pic>
              </a:graphicData>
            </a:graphic>
          </wp:inline>
        </w:drawing>
      </w:r>
    </w:p>
    <w:p w14:paraId="4A1BC769" w14:textId="2B5E0D4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Figura 1.1 Ariane 5.</w:t>
      </w:r>
      <w:r w:rsidR="001A428A">
        <w:rPr>
          <w:rFonts w:ascii="Arial" w:eastAsia="MS Mincho" w:hAnsi="Arial" w:cs="Arial"/>
          <w:sz w:val="24"/>
          <w:szCs w:val="24"/>
          <w:lang w:eastAsia="es-ES"/>
        </w:rPr>
        <w:t xml:space="preserve"> </w:t>
      </w:r>
      <w:r w:rsidR="003103D2">
        <w:rPr>
          <w:rFonts w:ascii="Arial" w:eastAsia="MS Mincho" w:hAnsi="Arial" w:cs="Arial"/>
          <w:sz w:val="24"/>
          <w:szCs w:val="24"/>
          <w:lang w:eastAsia="es-ES"/>
        </w:rPr>
        <w:t>junio</w:t>
      </w:r>
      <w:r w:rsidR="001A428A">
        <w:rPr>
          <w:rFonts w:ascii="Arial" w:eastAsia="MS Mincho" w:hAnsi="Arial" w:cs="Arial"/>
          <w:sz w:val="24"/>
          <w:szCs w:val="24"/>
          <w:lang w:eastAsia="es-ES"/>
        </w:rPr>
        <w:t xml:space="preserve"> de 1996</w:t>
      </w:r>
    </w:p>
    <w:p w14:paraId="26BDD599" w14:textId="7777777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Como consecuencia de la reflexión anterior nos dirigimos a dar un vistazo cómo representamos a un número numéricamente: binario, octal y decimal. Analizaremos las conversiones entre ellos, la representación y el manejo del </w:t>
      </w:r>
      <w:r w:rsidRPr="009E305F">
        <w:rPr>
          <w:rFonts w:ascii="Arial" w:eastAsia="MS Mincho" w:hAnsi="Arial" w:cs="Arial"/>
          <w:sz w:val="24"/>
          <w:szCs w:val="24"/>
          <w:lang w:eastAsia="es-ES"/>
        </w:rPr>
        <w:lastRenderedPageBreak/>
        <w:t xml:space="preserve">sistema binario en la computadora, así como los diversos errores que ello puede ocasionar y algunas formas de evitarlos. Dada la naturaleza electrónica de las calculadoras y las computadoras, </w:t>
      </w:r>
      <w:proofErr w:type="gramStart"/>
      <w:r w:rsidRPr="009E305F">
        <w:rPr>
          <w:rFonts w:ascii="Arial" w:eastAsia="MS Mincho" w:hAnsi="Arial" w:cs="Arial"/>
          <w:sz w:val="24"/>
          <w:szCs w:val="24"/>
          <w:lang w:eastAsia="es-ES"/>
        </w:rPr>
        <w:t>los  sistemas</w:t>
      </w:r>
      <w:proofErr w:type="gramEnd"/>
      <w:r w:rsidRPr="009E305F">
        <w:rPr>
          <w:rFonts w:ascii="Arial" w:eastAsia="MS Mincho" w:hAnsi="Arial" w:cs="Arial"/>
          <w:sz w:val="24"/>
          <w:szCs w:val="24"/>
          <w:lang w:eastAsia="es-ES"/>
        </w:rPr>
        <w:t>: binario y octal, los más  indicados para usarse en estos aparatos; a fin de tener una idea de los procesos numéricos internos en ellas, conviene hacer un estudio de tales sistemas y su  conversión al decimal, ya que éste es finalmente nuestro medio de interrelacionarse con las máquinas.</w:t>
      </w:r>
    </w:p>
    <w:p w14:paraId="5BB808E0" w14:textId="6A25F46D" w:rsidR="009E305F" w:rsidRPr="009E305F" w:rsidRDefault="00981FB6" w:rsidP="009E305F">
      <w:pPr>
        <w:spacing w:before="115" w:after="0" w:line="360" w:lineRule="auto"/>
        <w:jc w:val="both"/>
        <w:rPr>
          <w:rFonts w:ascii="Arial" w:eastAsia="MS Mincho" w:hAnsi="Arial" w:cs="Arial"/>
          <w:sz w:val="24"/>
          <w:szCs w:val="24"/>
          <w:lang w:eastAsia="es-ES"/>
        </w:rPr>
      </w:pPr>
      <w:proofErr w:type="gramStart"/>
      <w:r w:rsidRPr="00981FB6">
        <w:rPr>
          <w:rFonts w:ascii="Arial" w:eastAsia="MS Mincho" w:hAnsi="Arial" w:cs="Arial"/>
          <w:b/>
          <w:sz w:val="24"/>
          <w:szCs w:val="24"/>
          <w:lang w:eastAsia="es-ES"/>
        </w:rPr>
        <w:t>Tercero</w:t>
      </w:r>
      <w:r w:rsidR="009904F3">
        <w:rPr>
          <w:rFonts w:ascii="Arial" w:eastAsia="MS Mincho" w:hAnsi="Arial" w:cs="Arial"/>
          <w:b/>
          <w:sz w:val="24"/>
          <w:szCs w:val="24"/>
          <w:lang w:eastAsia="es-ES"/>
        </w:rPr>
        <w:t>,</w:t>
      </w:r>
      <w:r>
        <w:rPr>
          <w:rFonts w:ascii="Arial" w:eastAsia="MS Mincho" w:hAnsi="Arial" w:cs="Arial"/>
          <w:sz w:val="24"/>
          <w:szCs w:val="24"/>
          <w:lang w:eastAsia="es-ES"/>
        </w:rPr>
        <w:t xml:space="preserve"> </w:t>
      </w:r>
      <w:r w:rsidR="009E305F" w:rsidRPr="009E305F">
        <w:rPr>
          <w:rFonts w:ascii="Arial" w:eastAsia="MS Mincho" w:hAnsi="Arial" w:cs="Arial"/>
          <w:sz w:val="24"/>
          <w:szCs w:val="24"/>
          <w:lang w:eastAsia="es-ES"/>
        </w:rPr>
        <w:t xml:space="preserve"> memoria</w:t>
      </w:r>
      <w:proofErr w:type="gramEnd"/>
      <w:r w:rsidR="009E305F" w:rsidRPr="009E305F">
        <w:rPr>
          <w:rFonts w:ascii="Arial" w:eastAsia="MS Mincho" w:hAnsi="Arial" w:cs="Arial"/>
          <w:sz w:val="24"/>
          <w:szCs w:val="24"/>
          <w:lang w:eastAsia="es-ES"/>
        </w:rPr>
        <w:t xml:space="preserve"> de las máquinas, es imposible representar todos los números reales en ella. Así, números como π, 2, 1/3 = 0.333..., números muy pequeños (o muy grandes)</w:t>
      </w:r>
      <w:r w:rsidR="009E305F" w:rsidRPr="009E305F">
        <w:rPr>
          <w:rFonts w:ascii="Arial" w:eastAsia="MS Mincho" w:hAnsi="Arial" w:cs="Arial"/>
          <w:sz w:val="24"/>
          <w:szCs w:val="24"/>
          <w:vertAlign w:val="superscript"/>
          <w:lang w:eastAsia="es-ES"/>
        </w:rPr>
        <w:footnoteReference w:id="2"/>
      </w:r>
      <w:r w:rsidR="009E305F" w:rsidRPr="009E305F">
        <w:rPr>
          <w:rFonts w:ascii="Arial" w:eastAsia="MS Mincho" w:hAnsi="Arial" w:cs="Arial"/>
          <w:sz w:val="24"/>
          <w:szCs w:val="24"/>
          <w:lang w:eastAsia="es-ES"/>
        </w:rPr>
        <w:t xml:space="preserve"> para su capacidad, se manejan usando números que son aproximaciones de ellos, o simplemente no se manejan.</w:t>
      </w:r>
    </w:p>
    <w:p w14:paraId="3E395F5A" w14:textId="77777777" w:rsidR="009E305F" w:rsidRPr="009E305F" w:rsidRDefault="00981FB6" w:rsidP="009E305F">
      <w:pPr>
        <w:spacing w:before="115" w:after="0" w:line="360" w:lineRule="auto"/>
        <w:jc w:val="both"/>
        <w:rPr>
          <w:rFonts w:ascii="Arial" w:eastAsia="MS Mincho" w:hAnsi="Arial" w:cs="Arial"/>
          <w:sz w:val="24"/>
          <w:szCs w:val="24"/>
          <w:lang w:eastAsia="es-ES"/>
        </w:rPr>
      </w:pPr>
      <w:r w:rsidRPr="00981FB6">
        <w:rPr>
          <w:rFonts w:ascii="Arial" w:eastAsia="MS Mincho" w:hAnsi="Arial" w:cs="Arial"/>
          <w:b/>
          <w:sz w:val="24"/>
          <w:szCs w:val="24"/>
          <w:lang w:eastAsia="es-ES"/>
        </w:rPr>
        <w:t>Cuarto, reflexionar</w:t>
      </w:r>
      <w:r>
        <w:rPr>
          <w:rFonts w:ascii="Arial" w:eastAsia="MS Mincho" w:hAnsi="Arial" w:cs="Arial"/>
          <w:sz w:val="24"/>
          <w:szCs w:val="24"/>
          <w:lang w:eastAsia="es-ES"/>
        </w:rPr>
        <w:t xml:space="preserve"> </w:t>
      </w:r>
      <w:proofErr w:type="gramStart"/>
      <w:r>
        <w:rPr>
          <w:rFonts w:ascii="Arial" w:eastAsia="MS Mincho" w:hAnsi="Arial" w:cs="Arial"/>
          <w:sz w:val="24"/>
          <w:szCs w:val="24"/>
          <w:lang w:eastAsia="es-ES"/>
        </w:rPr>
        <w:t xml:space="preserve">sobre </w:t>
      </w:r>
      <w:r w:rsidR="009E305F" w:rsidRPr="009E305F">
        <w:rPr>
          <w:rFonts w:ascii="Arial" w:eastAsia="MS Mincho" w:hAnsi="Arial" w:cs="Arial"/>
          <w:sz w:val="24"/>
          <w:szCs w:val="24"/>
          <w:lang w:eastAsia="es-ES"/>
        </w:rPr>
        <w:t xml:space="preserve"> los</w:t>
      </w:r>
      <w:proofErr w:type="gramEnd"/>
      <w:r w:rsidR="009E305F" w:rsidRPr="009E305F">
        <w:rPr>
          <w:rFonts w:ascii="Arial" w:eastAsia="MS Mincho" w:hAnsi="Arial" w:cs="Arial"/>
          <w:sz w:val="24"/>
          <w:szCs w:val="24"/>
          <w:lang w:eastAsia="es-ES"/>
        </w:rPr>
        <w:t xml:space="preserve"> métodos numéricos es el uso de los números reales en cálculos extensos. Cabe entonces preguntarse qué efecto tiene tales aproximaciones en los cálculos que hacemos con dichos números, en los resultados que obtenemos e incluso qué números reales pueden representarse con exactitud en la computadora, </w:t>
      </w:r>
      <w:proofErr w:type="gramStart"/>
      <w:r w:rsidR="009E305F" w:rsidRPr="009E305F">
        <w:rPr>
          <w:rFonts w:ascii="Arial" w:eastAsia="MS Mincho" w:hAnsi="Arial" w:cs="Arial"/>
          <w:sz w:val="24"/>
          <w:szCs w:val="24"/>
          <w:lang w:eastAsia="es-ES"/>
        </w:rPr>
        <w:t>su  conocimiento</w:t>
      </w:r>
      <w:proofErr w:type="gramEnd"/>
      <w:r w:rsidR="009E305F" w:rsidRPr="009E305F">
        <w:rPr>
          <w:rFonts w:ascii="Arial" w:eastAsia="MS Mincho" w:hAnsi="Arial" w:cs="Arial"/>
          <w:sz w:val="24"/>
          <w:szCs w:val="24"/>
          <w:lang w:eastAsia="es-ES"/>
        </w:rPr>
        <w:t xml:space="preserve"> de todo lo comentado nos ayudará a evitar cierto </w:t>
      </w:r>
      <w:r w:rsidR="009E305F" w:rsidRPr="009E305F">
        <w:rPr>
          <w:rFonts w:ascii="Arial" w:eastAsia="MS Mincho" w:hAnsi="Arial" w:cs="Arial"/>
          <w:b/>
          <w:sz w:val="24"/>
          <w:szCs w:val="24"/>
          <w:lang w:eastAsia="es-ES"/>
        </w:rPr>
        <w:t>tipo de errores,</w:t>
      </w:r>
      <w:r w:rsidR="009E305F" w:rsidRPr="009E305F">
        <w:rPr>
          <w:rFonts w:ascii="Arial" w:eastAsia="MS Mincho" w:hAnsi="Arial" w:cs="Arial"/>
          <w:sz w:val="24"/>
          <w:szCs w:val="24"/>
          <w:lang w:eastAsia="es-ES"/>
        </w:rPr>
        <w:t xml:space="preserve"> analizar su propagación e, incluso, interpretar mejor los resultados dados por una máquina.</w:t>
      </w:r>
    </w:p>
    <w:p w14:paraId="3A0BE1B4" w14:textId="7777777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Recordemos </w:t>
      </w:r>
      <w:proofErr w:type="gramStart"/>
      <w:r w:rsidRPr="009E305F">
        <w:rPr>
          <w:rFonts w:ascii="Arial" w:eastAsia="MS Mincho" w:hAnsi="Arial" w:cs="Arial"/>
          <w:sz w:val="24"/>
          <w:szCs w:val="24"/>
          <w:lang w:eastAsia="es-ES"/>
        </w:rPr>
        <w:t>que</w:t>
      </w:r>
      <w:proofErr w:type="gramEnd"/>
      <w:r w:rsidRPr="009E305F">
        <w:rPr>
          <w:rFonts w:ascii="Arial" w:eastAsia="MS Mincho" w:hAnsi="Arial" w:cs="Arial"/>
          <w:sz w:val="24"/>
          <w:szCs w:val="24"/>
          <w:lang w:eastAsia="es-ES"/>
        </w:rPr>
        <w:t xml:space="preserve"> en la antigüedad, los números naturales se representaban con distintos tipos de símbolos o numerales, siendo estos un conjunto de marcas simples e iguales. Debemos destacar el papel de los, antiguos mayas y </w:t>
      </w:r>
      <w:proofErr w:type="gramStart"/>
      <w:r w:rsidRPr="009E305F">
        <w:rPr>
          <w:rFonts w:ascii="Arial" w:eastAsia="MS Mincho" w:hAnsi="Arial" w:cs="Arial"/>
          <w:sz w:val="24"/>
          <w:szCs w:val="24"/>
          <w:lang w:eastAsia="es-ES"/>
        </w:rPr>
        <w:t>los  antiguos</w:t>
      </w:r>
      <w:proofErr w:type="gramEnd"/>
      <w:r w:rsidRPr="009E305F">
        <w:rPr>
          <w:rFonts w:ascii="Arial" w:eastAsia="MS Mincho" w:hAnsi="Arial" w:cs="Arial"/>
          <w:sz w:val="24"/>
          <w:szCs w:val="24"/>
          <w:lang w:eastAsia="es-ES"/>
        </w:rPr>
        <w:t xml:space="preserve"> egipcios que evitaron algunos de los inconvenientes  como consecuencia del tipo de marcas simples  usando solo jeroglíficos  usaron por ejemplo   el símbolo de intersección  que representaba el hueso del talón y significaba 10 unidades  entre otros.   </w:t>
      </w:r>
    </w:p>
    <w:p w14:paraId="74DE8058" w14:textId="7777777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noProof/>
          <w:sz w:val="24"/>
          <w:szCs w:val="24"/>
          <w:lang w:eastAsia="es-ES"/>
        </w:rPr>
        <w:lastRenderedPageBreak/>
        <w:drawing>
          <wp:inline distT="0" distB="0" distL="0" distR="0" wp14:anchorId="3F35B002" wp14:editId="09AE0EB4">
            <wp:extent cx="4243589" cy="2076862"/>
            <wp:effectExtent l="0" t="0" r="508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3781" cy="2081850"/>
                    </a:xfrm>
                    <a:prstGeom prst="rect">
                      <a:avLst/>
                    </a:prstGeom>
                    <a:noFill/>
                    <a:ln>
                      <a:noFill/>
                    </a:ln>
                  </pic:spPr>
                </pic:pic>
              </a:graphicData>
            </a:graphic>
          </wp:inline>
        </w:drawing>
      </w:r>
    </w:p>
    <w:p w14:paraId="16EE9486" w14:textId="77777777" w:rsidR="009E305F" w:rsidRPr="009E305F" w:rsidRDefault="009E305F" w:rsidP="009E305F">
      <w:pPr>
        <w:ind w:firstLine="708"/>
        <w:rPr>
          <w:rFonts w:ascii="Arial" w:eastAsia="MS Mincho" w:hAnsi="Arial" w:cs="Arial"/>
          <w:sz w:val="24"/>
          <w:szCs w:val="24"/>
          <w:lang w:eastAsia="es-ES"/>
        </w:rPr>
      </w:pPr>
      <w:r w:rsidRPr="009E305F">
        <w:rPr>
          <w:rFonts w:ascii="Arial" w:eastAsia="MS Mincho" w:hAnsi="Arial" w:cs="Arial"/>
          <w:sz w:val="24"/>
          <w:szCs w:val="24"/>
          <w:lang w:eastAsia="es-ES"/>
        </w:rPr>
        <w:t>Figura N° 1.2</w:t>
      </w:r>
    </w:p>
    <w:p w14:paraId="59C4A987" w14:textId="550F9F74" w:rsid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Figura 1.2 Numerales usados por los mayas.</w:t>
      </w:r>
    </w:p>
    <w:p w14:paraId="53651622" w14:textId="77777777" w:rsidR="002C1D32" w:rsidRDefault="002C1D32" w:rsidP="009E305F">
      <w:pPr>
        <w:spacing w:before="115" w:after="0" w:line="360" w:lineRule="auto"/>
        <w:jc w:val="both"/>
        <w:rPr>
          <w:rFonts w:ascii="Arial" w:eastAsia="MS Mincho" w:hAnsi="Arial" w:cs="Arial"/>
          <w:sz w:val="24"/>
          <w:szCs w:val="24"/>
          <w:lang w:eastAsia="es-ES"/>
        </w:rPr>
      </w:pPr>
    </w:p>
    <w:p w14:paraId="68A87981" w14:textId="6C4ECE7B" w:rsidR="00981FB6" w:rsidRPr="00981FB6" w:rsidRDefault="002C1D32" w:rsidP="002C1D32">
      <w:pPr>
        <w:pStyle w:val="Ttulo1"/>
        <w:jc w:val="both"/>
        <w:rPr>
          <w:rFonts w:ascii="Arial" w:hAnsi="Arial" w:cs="Arial"/>
          <w:b w:val="0"/>
          <w:szCs w:val="24"/>
        </w:rPr>
      </w:pPr>
      <w:bookmarkStart w:id="4" w:name="_Toc17296015"/>
      <w:r w:rsidRPr="00981FB6">
        <w:rPr>
          <w:rFonts w:ascii="Arial" w:hAnsi="Arial" w:cs="Arial"/>
        </w:rPr>
        <w:t>Sistemas</w:t>
      </w:r>
      <w:r w:rsidR="00981FB6" w:rsidRPr="00981FB6">
        <w:rPr>
          <w:rFonts w:ascii="Arial" w:hAnsi="Arial" w:cs="Arial"/>
          <w:szCs w:val="24"/>
        </w:rPr>
        <w:t xml:space="preserve"> de numeración</w:t>
      </w:r>
      <w:bookmarkEnd w:id="4"/>
      <w:r w:rsidR="00981FB6" w:rsidRPr="00981FB6">
        <w:rPr>
          <w:rFonts w:ascii="Arial" w:hAnsi="Arial" w:cs="Arial"/>
          <w:szCs w:val="24"/>
        </w:rPr>
        <w:t xml:space="preserve"> </w:t>
      </w:r>
    </w:p>
    <w:p w14:paraId="224A456C" w14:textId="7777777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Transformar sistemas decimales a sistemas binarios y sistemas octal y viceversa.</w:t>
      </w:r>
    </w:p>
    <w:p w14:paraId="165607DE" w14:textId="7777777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noProof/>
          <w:sz w:val="24"/>
          <w:szCs w:val="24"/>
          <w:lang w:eastAsia="es-ES"/>
        </w:rPr>
        <mc:AlternateContent>
          <mc:Choice Requires="wps">
            <w:drawing>
              <wp:anchor distT="0" distB="0" distL="114300" distR="114300" simplePos="0" relativeHeight="251664384" behindDoc="0" locked="0" layoutInCell="1" allowOverlap="1" wp14:anchorId="7576B7ED" wp14:editId="4CB40D9B">
                <wp:simplePos x="0" y="0"/>
                <wp:positionH relativeFrom="column">
                  <wp:posOffset>4084293</wp:posOffset>
                </wp:positionH>
                <wp:positionV relativeFrom="paragraph">
                  <wp:posOffset>151103</wp:posOffset>
                </wp:positionV>
                <wp:extent cx="1023871" cy="592428"/>
                <wp:effectExtent l="0" t="0" r="24130" b="17780"/>
                <wp:wrapNone/>
                <wp:docPr id="457" name="Elipse 457"/>
                <wp:cNvGraphicFramePr/>
                <a:graphic xmlns:a="http://schemas.openxmlformats.org/drawingml/2006/main">
                  <a:graphicData uri="http://schemas.microsoft.com/office/word/2010/wordprocessingShape">
                    <wps:wsp>
                      <wps:cNvSpPr/>
                      <wps:spPr>
                        <a:xfrm>
                          <a:off x="0" y="0"/>
                          <a:ext cx="1023871" cy="592428"/>
                        </a:xfrm>
                        <a:prstGeom prst="ellipse">
                          <a:avLst/>
                        </a:prstGeom>
                        <a:solidFill>
                          <a:srgbClr val="5B9BD5"/>
                        </a:solidFill>
                        <a:ln w="12700" cap="flat" cmpd="sng" algn="ctr">
                          <a:solidFill>
                            <a:srgbClr val="5B9BD5">
                              <a:shade val="50000"/>
                            </a:srgbClr>
                          </a:solidFill>
                          <a:prstDash val="solid"/>
                          <a:miter lim="800000"/>
                        </a:ln>
                        <a:effectLst/>
                      </wps:spPr>
                      <wps:txbx>
                        <w:txbxContent>
                          <w:p w14:paraId="51E2B077" w14:textId="77777777" w:rsidR="00702F1C" w:rsidRPr="00803774" w:rsidRDefault="00702F1C" w:rsidP="009E305F">
                            <w:pPr>
                              <w:jc w:val="center"/>
                              <w:rPr>
                                <w:lang w:val="es-PE"/>
                              </w:rPr>
                            </w:pPr>
                            <w:r>
                              <w:rPr>
                                <w:lang w:val="es-PE"/>
                              </w:rPr>
                              <w:t xml:space="preserve">Sistema octal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76B7ED" id="Elipse 457" o:spid="_x0000_s1031" style="position:absolute;left:0;text-align:left;margin-left:321.6pt;margin-top:11.9pt;width:80.6pt;height:46.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" fillcolor="#5b9bd5" strokecolor="#41719c" strokeweight="1pt">
                <v:stroke joinstyle="miter"/>
                <v:textbox>
                  <w:txbxContent>
                    <w:p w14:paraId="51E2B077" w14:textId="77777777" w:rsidR="00702F1C" w:rsidRPr="00803774" w:rsidRDefault="00702F1C" w:rsidP="009E305F">
                      <w:pPr>
                        <w:jc w:val="center"/>
                        <w:rPr>
                          <w:lang w:val="es-PE"/>
                        </w:rPr>
                      </w:pPr>
                      <w:r>
                        <w:rPr>
                          <w:lang w:val="es-PE"/>
                        </w:rPr>
                        <w:t xml:space="preserve">Sistema octal </w:t>
                      </w:r>
                    </w:p>
                  </w:txbxContent>
                </v:textbox>
              </v:oval>
            </w:pict>
          </mc:Fallback>
        </mc:AlternateContent>
      </w:r>
      <w:r w:rsidRPr="009E305F">
        <w:rPr>
          <w:rFonts w:ascii="Arial" w:eastAsia="MS Mincho" w:hAnsi="Arial" w:cs="Arial"/>
          <w:noProof/>
          <w:sz w:val="24"/>
          <w:szCs w:val="24"/>
          <w:lang w:eastAsia="es-ES"/>
        </w:rPr>
        <mc:AlternateContent>
          <mc:Choice Requires="wps">
            <w:drawing>
              <wp:anchor distT="0" distB="0" distL="114300" distR="114300" simplePos="0" relativeHeight="251663360" behindDoc="0" locked="0" layoutInCell="1" allowOverlap="1" wp14:anchorId="136B0F25" wp14:editId="327AD2C5">
                <wp:simplePos x="0" y="0"/>
                <wp:positionH relativeFrom="column">
                  <wp:posOffset>2144332</wp:posOffset>
                </wp:positionH>
                <wp:positionV relativeFrom="paragraph">
                  <wp:posOffset>148536</wp:posOffset>
                </wp:positionV>
                <wp:extent cx="1023871" cy="592428"/>
                <wp:effectExtent l="0" t="0" r="24130" b="17780"/>
                <wp:wrapNone/>
                <wp:docPr id="456" name="Elipse 456"/>
                <wp:cNvGraphicFramePr/>
                <a:graphic xmlns:a="http://schemas.openxmlformats.org/drawingml/2006/main">
                  <a:graphicData uri="http://schemas.microsoft.com/office/word/2010/wordprocessingShape">
                    <wps:wsp>
                      <wps:cNvSpPr/>
                      <wps:spPr>
                        <a:xfrm>
                          <a:off x="0" y="0"/>
                          <a:ext cx="1023871" cy="592428"/>
                        </a:xfrm>
                        <a:prstGeom prst="ellipse">
                          <a:avLst/>
                        </a:prstGeom>
                        <a:solidFill>
                          <a:srgbClr val="5B9BD5"/>
                        </a:solidFill>
                        <a:ln w="12700" cap="flat" cmpd="sng" algn="ctr">
                          <a:solidFill>
                            <a:srgbClr val="5B9BD5">
                              <a:shade val="50000"/>
                            </a:srgbClr>
                          </a:solidFill>
                          <a:prstDash val="solid"/>
                          <a:miter lim="800000"/>
                        </a:ln>
                        <a:effectLst/>
                      </wps:spPr>
                      <wps:txbx>
                        <w:txbxContent>
                          <w:p w14:paraId="792CB1F1" w14:textId="77777777" w:rsidR="00702F1C" w:rsidRPr="00803774" w:rsidRDefault="00702F1C" w:rsidP="009E305F">
                            <w:pPr>
                              <w:jc w:val="center"/>
                              <w:rPr>
                                <w:lang w:val="es-PE"/>
                              </w:rPr>
                            </w:pPr>
                            <w:r>
                              <w:rPr>
                                <w:lang w:val="es-PE"/>
                              </w:rPr>
                              <w:t>Sistema binario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6B0F25" id="Elipse 456" o:spid="_x0000_s1032" style="position:absolute;left:0;text-align:left;margin-left:168.85pt;margin-top:11.7pt;width:80.6pt;height:46.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" fillcolor="#5b9bd5" strokecolor="#41719c" strokeweight="1pt">
                <v:stroke joinstyle="miter"/>
                <v:textbox>
                  <w:txbxContent>
                    <w:p w14:paraId="792CB1F1" w14:textId="77777777" w:rsidR="00702F1C" w:rsidRPr="00803774" w:rsidRDefault="00702F1C" w:rsidP="009E305F">
                      <w:pPr>
                        <w:jc w:val="center"/>
                        <w:rPr>
                          <w:lang w:val="es-PE"/>
                        </w:rPr>
                      </w:pPr>
                      <w:r>
                        <w:rPr>
                          <w:lang w:val="es-PE"/>
                        </w:rPr>
                        <w:t>Sistema binario</w:t>
                      </w:r>
                    </w:p>
                  </w:txbxContent>
                </v:textbox>
              </v:oval>
            </w:pict>
          </mc:Fallback>
        </mc:AlternateContent>
      </w:r>
      <w:r w:rsidRPr="009E305F">
        <w:rPr>
          <w:rFonts w:ascii="Arial" w:eastAsia="MS Mincho" w:hAnsi="Arial" w:cs="Arial"/>
          <w:noProof/>
          <w:sz w:val="24"/>
          <w:szCs w:val="24"/>
          <w:lang w:eastAsia="es-ES"/>
        </w:rPr>
        <mc:AlternateContent>
          <mc:Choice Requires="wps">
            <w:drawing>
              <wp:anchor distT="0" distB="0" distL="114300" distR="114300" simplePos="0" relativeHeight="251662336" behindDoc="0" locked="0" layoutInCell="1" allowOverlap="1" wp14:anchorId="21B5E412" wp14:editId="2CF492C7">
                <wp:simplePos x="0" y="0"/>
                <wp:positionH relativeFrom="column">
                  <wp:posOffset>297904</wp:posOffset>
                </wp:positionH>
                <wp:positionV relativeFrom="paragraph">
                  <wp:posOffset>151103</wp:posOffset>
                </wp:positionV>
                <wp:extent cx="1023871" cy="592428"/>
                <wp:effectExtent l="0" t="0" r="24130" b="17780"/>
                <wp:wrapNone/>
                <wp:docPr id="455" name="Elipse 455"/>
                <wp:cNvGraphicFramePr/>
                <a:graphic xmlns:a="http://schemas.openxmlformats.org/drawingml/2006/main">
                  <a:graphicData uri="http://schemas.microsoft.com/office/word/2010/wordprocessingShape">
                    <wps:wsp>
                      <wps:cNvSpPr/>
                      <wps:spPr>
                        <a:xfrm>
                          <a:off x="0" y="0"/>
                          <a:ext cx="1023871" cy="592428"/>
                        </a:xfrm>
                        <a:prstGeom prst="ellipse">
                          <a:avLst/>
                        </a:prstGeom>
                        <a:solidFill>
                          <a:srgbClr val="5B9BD5"/>
                        </a:solidFill>
                        <a:ln w="12700" cap="flat" cmpd="sng" algn="ctr">
                          <a:solidFill>
                            <a:srgbClr val="5B9BD5">
                              <a:shade val="50000"/>
                            </a:srgbClr>
                          </a:solidFill>
                          <a:prstDash val="solid"/>
                          <a:miter lim="800000"/>
                        </a:ln>
                        <a:effectLst/>
                      </wps:spPr>
                      <wps:txbx>
                        <w:txbxContent>
                          <w:p w14:paraId="778671A8" w14:textId="77777777" w:rsidR="00702F1C" w:rsidRPr="00803774" w:rsidRDefault="00702F1C" w:rsidP="009E305F">
                            <w:pPr>
                              <w:jc w:val="center"/>
                              <w:rPr>
                                <w:lang w:val="es-PE"/>
                              </w:rPr>
                            </w:pPr>
                            <w:r>
                              <w:rPr>
                                <w:lang w:val="es-PE"/>
                              </w:rPr>
                              <w:t>Sistema decimal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B5E412" id="Elipse 455" o:spid="_x0000_s1033" style="position:absolute;left:0;text-align:left;margin-left:23.45pt;margin-top:11.9pt;width:80.6pt;height:46.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" fillcolor="#5b9bd5" strokecolor="#41719c" strokeweight="1pt">
                <v:stroke joinstyle="miter"/>
                <v:textbox>
                  <w:txbxContent>
                    <w:p w14:paraId="778671A8" w14:textId="77777777" w:rsidR="00702F1C" w:rsidRPr="00803774" w:rsidRDefault="00702F1C" w:rsidP="009E305F">
                      <w:pPr>
                        <w:jc w:val="center"/>
                        <w:rPr>
                          <w:lang w:val="es-PE"/>
                        </w:rPr>
                      </w:pPr>
                      <w:r>
                        <w:rPr>
                          <w:lang w:val="es-PE"/>
                        </w:rPr>
                        <w:t>Sistema decimal</w:t>
                      </w:r>
                    </w:p>
                  </w:txbxContent>
                </v:textbox>
              </v:oval>
            </w:pict>
          </mc:Fallback>
        </mc:AlternateContent>
      </w:r>
    </w:p>
    <w:p w14:paraId="7D789BFF" w14:textId="7777777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noProof/>
          <w:sz w:val="24"/>
          <w:szCs w:val="24"/>
          <w:lang w:eastAsia="es-ES"/>
        </w:rPr>
        <mc:AlternateContent>
          <mc:Choice Requires="wps">
            <w:drawing>
              <wp:anchor distT="0" distB="0" distL="114300" distR="114300" simplePos="0" relativeHeight="251666432" behindDoc="0" locked="0" layoutInCell="1" allowOverlap="1" wp14:anchorId="1640D961" wp14:editId="3DAFB383">
                <wp:simplePos x="0" y="0"/>
                <wp:positionH relativeFrom="column">
                  <wp:posOffset>3169285</wp:posOffset>
                </wp:positionH>
                <wp:positionV relativeFrom="paragraph">
                  <wp:posOffset>85725</wp:posOffset>
                </wp:positionV>
                <wp:extent cx="953287" cy="25400"/>
                <wp:effectExtent l="38100" t="95250" r="0" b="107950"/>
                <wp:wrapNone/>
                <wp:docPr id="459" name="Conector recto de flecha 459"/>
                <wp:cNvGraphicFramePr/>
                <a:graphic xmlns:a="http://schemas.openxmlformats.org/drawingml/2006/main">
                  <a:graphicData uri="http://schemas.microsoft.com/office/word/2010/wordprocessingShape">
                    <wps:wsp>
                      <wps:cNvCnPr/>
                      <wps:spPr>
                        <a:xfrm flipV="1">
                          <a:off x="0" y="0"/>
                          <a:ext cx="953287" cy="25400"/>
                        </a:xfrm>
                        <a:prstGeom prst="straightConnector1">
                          <a:avLst/>
                        </a:prstGeom>
                        <a:noFill/>
                        <a:ln w="28575" cap="flat" cmpd="sng" algn="ctr">
                          <a:solidFill>
                            <a:srgbClr val="5B9BD5"/>
                          </a:solidFill>
                          <a:prstDash val="solid"/>
                          <a:miter lim="800000"/>
                          <a:headEnd type="triangle" w="med" len="med"/>
                          <a:tailEnd type="triangle" w="med" len="med"/>
                        </a:ln>
                        <a:effectLst/>
                      </wps:spPr>
                      <wps:bodyPr/>
                    </wps:wsp>
                  </a:graphicData>
                </a:graphic>
              </wp:anchor>
            </w:drawing>
          </mc:Choice>
          <mc:Fallback>
            <w:pict>
              <v:shapetype w14:anchorId="349806C8" id="_x0000_t32" coordsize="21600,21600" o:spt="32" o:oned="t" path="m,l21600,21600e" filled="f">
                <v:path arrowok="t" fillok="f" o:connecttype="none"/>
                <o:lock v:ext="edit" shapetype="t"/>
              </v:shapetype>
              <v:shape id="Conector recto de flecha 459" o:spid="_x0000_s1026" type="#_x0000_t32" style="position:absolute;margin-left:249.55pt;margin-top:6.75pt;width:75.05pt;height:2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" strokecolor="#5b9bd5" strokeweight="2.25pt">
                <v:stroke startarrow="block" endarrow="block" joinstyle="miter"/>
              </v:shape>
            </w:pict>
          </mc:Fallback>
        </mc:AlternateContent>
      </w:r>
      <w:r w:rsidRPr="009E305F">
        <w:rPr>
          <w:rFonts w:ascii="Arial" w:eastAsia="MS Mincho" w:hAnsi="Arial" w:cs="Arial"/>
          <w:noProof/>
          <w:sz w:val="24"/>
          <w:szCs w:val="24"/>
          <w:lang w:eastAsia="es-ES"/>
        </w:rPr>
        <mc:AlternateContent>
          <mc:Choice Requires="wps">
            <w:drawing>
              <wp:anchor distT="0" distB="0" distL="114300" distR="114300" simplePos="0" relativeHeight="251665408" behindDoc="0" locked="0" layoutInCell="1" allowOverlap="1" wp14:anchorId="3E59938F" wp14:editId="18866C8D">
                <wp:simplePos x="0" y="0"/>
                <wp:positionH relativeFrom="column">
                  <wp:posOffset>1321524</wp:posOffset>
                </wp:positionH>
                <wp:positionV relativeFrom="paragraph">
                  <wp:posOffset>111402</wp:posOffset>
                </wp:positionV>
                <wp:extent cx="824499" cy="25758"/>
                <wp:effectExtent l="0" t="95250" r="33020" b="107950"/>
                <wp:wrapNone/>
                <wp:docPr id="458" name="Conector recto de flecha 458"/>
                <wp:cNvGraphicFramePr/>
                <a:graphic xmlns:a="http://schemas.openxmlformats.org/drawingml/2006/main">
                  <a:graphicData uri="http://schemas.microsoft.com/office/word/2010/wordprocessingShape">
                    <wps:wsp>
                      <wps:cNvCnPr/>
                      <wps:spPr>
                        <a:xfrm>
                          <a:off x="0" y="0"/>
                          <a:ext cx="824499" cy="25758"/>
                        </a:xfrm>
                        <a:prstGeom prst="straightConnector1">
                          <a:avLst/>
                        </a:prstGeom>
                        <a:noFill/>
                        <a:ln w="28575" cap="flat" cmpd="sng" algn="ctr">
                          <a:solidFill>
                            <a:srgbClr val="5B9BD5"/>
                          </a:solidFill>
                          <a:prstDash val="solid"/>
                          <a:miter lim="800000"/>
                          <a:headEnd type="triangle" w="med" len="med"/>
                          <a:tailEnd type="triangle" w="med" len="med"/>
                        </a:ln>
                        <a:effectLst/>
                      </wps:spPr>
                      <wps:bodyPr/>
                    </wps:wsp>
                  </a:graphicData>
                </a:graphic>
              </wp:anchor>
            </w:drawing>
          </mc:Choice>
          <mc:Fallback>
            <w:pict>
              <v:shape w14:anchorId="3E090CB2" id="Conector recto de flecha 458" o:spid="_x0000_s1026" type="#_x0000_t32" style="position:absolute;margin-left:104.05pt;margin-top:8.75pt;width:64.9pt;height:2.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" strokecolor="#5b9bd5" strokeweight="2.25pt">
                <v:stroke startarrow="block" endarrow="block" joinstyle="miter"/>
              </v:shape>
            </w:pict>
          </mc:Fallback>
        </mc:AlternateContent>
      </w:r>
    </w:p>
    <w:p w14:paraId="1705895D" w14:textId="77777777" w:rsidR="009E305F" w:rsidRP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 </w:t>
      </w:r>
    </w:p>
    <w:p w14:paraId="4A7374D9" w14:textId="17C5A5A0" w:rsidR="009E305F" w:rsidRDefault="009E305F" w:rsidP="009E305F">
      <w:pPr>
        <w:spacing w:before="115"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Figura N° 1.3.</w:t>
      </w:r>
      <w:r w:rsidR="001B79C0">
        <w:rPr>
          <w:rFonts w:ascii="Arial" w:eastAsia="MS Mincho" w:hAnsi="Arial" w:cs="Arial"/>
          <w:sz w:val="24"/>
          <w:szCs w:val="24"/>
          <w:lang w:eastAsia="es-ES"/>
        </w:rPr>
        <w:t xml:space="preserve"> </w:t>
      </w:r>
      <w:r w:rsidR="009904F3">
        <w:rPr>
          <w:rFonts w:ascii="Arial" w:eastAsia="MS Mincho" w:hAnsi="Arial" w:cs="Arial"/>
          <w:sz w:val="24"/>
          <w:szCs w:val="24"/>
          <w:lang w:eastAsia="es-ES"/>
        </w:rPr>
        <w:t>Representación Inter funcionalidad</w:t>
      </w:r>
      <w:r w:rsidR="001B79C0">
        <w:rPr>
          <w:rFonts w:ascii="Arial" w:eastAsia="MS Mincho" w:hAnsi="Arial" w:cs="Arial"/>
          <w:sz w:val="24"/>
          <w:szCs w:val="24"/>
          <w:lang w:eastAsia="es-ES"/>
        </w:rPr>
        <w:t xml:space="preserve"> de los tres sistemas.</w:t>
      </w:r>
    </w:p>
    <w:p w14:paraId="4A568E49" w14:textId="77777777" w:rsidR="001B79C0" w:rsidRPr="009E305F" w:rsidRDefault="001B79C0" w:rsidP="009E305F">
      <w:pPr>
        <w:spacing w:before="115" w:after="0" w:line="360" w:lineRule="auto"/>
        <w:jc w:val="both"/>
        <w:rPr>
          <w:rFonts w:ascii="Arial" w:eastAsia="MS Mincho" w:hAnsi="Arial" w:cs="Arial"/>
          <w:sz w:val="24"/>
          <w:szCs w:val="24"/>
          <w:lang w:eastAsia="es-ES"/>
        </w:rPr>
      </w:pPr>
    </w:p>
    <w:p w14:paraId="759D5E1C" w14:textId="7B0B36B6" w:rsidR="009E305F" w:rsidRPr="002C1D32" w:rsidRDefault="009E305F" w:rsidP="002C1D32">
      <w:pPr>
        <w:pStyle w:val="Ttulo2"/>
        <w:rPr>
          <w:rFonts w:ascii="Arial" w:hAnsi="Arial" w:cs="Arial"/>
          <w:color w:val="0000FF"/>
          <w:sz w:val="24"/>
          <w:szCs w:val="20"/>
          <w:lang w:val="es-PE"/>
        </w:rPr>
      </w:pPr>
      <w:bookmarkStart w:id="5" w:name="_Toc17296016"/>
      <w:r w:rsidRPr="002C1D32">
        <w:rPr>
          <w:rFonts w:ascii="Arial" w:hAnsi="Arial" w:cs="Arial"/>
          <w:sz w:val="24"/>
          <w:szCs w:val="20"/>
          <w:lang w:val="es-PE"/>
        </w:rPr>
        <w:t>1.1</w:t>
      </w:r>
      <w:r w:rsidR="002C1D32">
        <w:rPr>
          <w:rFonts w:ascii="Arial" w:hAnsi="Arial" w:cs="Arial"/>
          <w:sz w:val="24"/>
          <w:szCs w:val="20"/>
          <w:lang w:val="es-PE"/>
        </w:rPr>
        <w:t>.</w:t>
      </w:r>
      <w:r w:rsidR="002C1D32" w:rsidRPr="002C1D32">
        <w:rPr>
          <w:rFonts w:ascii="Arial" w:hAnsi="Arial" w:cs="Arial"/>
          <w:sz w:val="24"/>
          <w:szCs w:val="20"/>
          <w:lang w:val="es-PE"/>
        </w:rPr>
        <w:t xml:space="preserve"> </w:t>
      </w:r>
      <w:r w:rsidR="002C1D32">
        <w:rPr>
          <w:rFonts w:ascii="Arial" w:hAnsi="Arial" w:cs="Arial"/>
          <w:sz w:val="24"/>
          <w:szCs w:val="20"/>
          <w:lang w:val="es-PE"/>
        </w:rPr>
        <w:t>A</w:t>
      </w:r>
      <w:r w:rsidR="002C1D32" w:rsidRPr="002C1D32">
        <w:rPr>
          <w:rFonts w:ascii="Arial" w:hAnsi="Arial" w:cs="Arial"/>
          <w:sz w:val="24"/>
          <w:szCs w:val="20"/>
          <w:lang w:val="es-PE"/>
        </w:rPr>
        <w:t xml:space="preserve">proximación </w:t>
      </w:r>
      <w:r w:rsidR="002C1D32">
        <w:rPr>
          <w:rFonts w:ascii="Arial" w:hAnsi="Arial" w:cs="Arial"/>
          <w:sz w:val="24"/>
          <w:szCs w:val="20"/>
          <w:lang w:val="es-PE"/>
        </w:rPr>
        <w:t>N</w:t>
      </w:r>
      <w:r w:rsidR="002C1D32" w:rsidRPr="002C1D32">
        <w:rPr>
          <w:rFonts w:ascii="Arial" w:hAnsi="Arial" w:cs="Arial"/>
          <w:sz w:val="24"/>
          <w:szCs w:val="20"/>
          <w:lang w:val="es-PE"/>
        </w:rPr>
        <w:t xml:space="preserve">umérica y </w:t>
      </w:r>
      <w:r w:rsidR="002C1D32">
        <w:rPr>
          <w:rFonts w:ascii="Arial" w:hAnsi="Arial" w:cs="Arial"/>
          <w:sz w:val="24"/>
          <w:szCs w:val="20"/>
          <w:lang w:val="es-PE"/>
        </w:rPr>
        <w:t>T</w:t>
      </w:r>
      <w:r w:rsidR="002C1D32" w:rsidRPr="002C1D32">
        <w:rPr>
          <w:rFonts w:ascii="Arial" w:hAnsi="Arial" w:cs="Arial"/>
          <w:sz w:val="24"/>
          <w:szCs w:val="20"/>
          <w:lang w:val="es-PE"/>
        </w:rPr>
        <w:t xml:space="preserve">eoría de </w:t>
      </w:r>
      <w:r w:rsidR="002C1D32">
        <w:rPr>
          <w:rFonts w:ascii="Arial" w:hAnsi="Arial" w:cs="Arial"/>
          <w:sz w:val="24"/>
          <w:szCs w:val="20"/>
          <w:lang w:val="es-PE"/>
        </w:rPr>
        <w:t>E</w:t>
      </w:r>
      <w:r w:rsidR="002C1D32" w:rsidRPr="002C1D32">
        <w:rPr>
          <w:rFonts w:ascii="Arial" w:hAnsi="Arial" w:cs="Arial"/>
          <w:sz w:val="24"/>
          <w:szCs w:val="20"/>
          <w:lang w:val="es-PE"/>
        </w:rPr>
        <w:t>rrores</w:t>
      </w:r>
      <w:bookmarkEnd w:id="5"/>
      <w:r w:rsidR="002C1D32" w:rsidRPr="002C1D32">
        <w:rPr>
          <w:rFonts w:ascii="Arial" w:hAnsi="Arial" w:cs="Arial"/>
          <w:sz w:val="24"/>
          <w:szCs w:val="20"/>
          <w:lang w:val="es-PE"/>
        </w:rPr>
        <w:t xml:space="preserve"> </w:t>
      </w:r>
    </w:p>
    <w:p w14:paraId="31303EFA"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Hablar de aproximación es hablar de un término nebuloso o que guarda incerteza lo que nos induce a conformarnos siempre en la práctica de la ingeniería y de las ciencias exactas, con una solución aproximada a un problema por las siguientes razones:</w:t>
      </w:r>
    </w:p>
    <w:p w14:paraId="22ECB864"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Los modelos matemáticos</w:t>
      </w:r>
      <w:r w:rsidRPr="009E305F">
        <w:rPr>
          <w:rFonts w:ascii="Arial" w:eastAsia="MS Mincho" w:hAnsi="Arial" w:cs="Arial"/>
          <w:sz w:val="24"/>
          <w:szCs w:val="24"/>
          <w:lang w:eastAsia="es-ES"/>
        </w:rPr>
        <w:t xml:space="preserve"> son entes que representan a una realidad muy aproximada; estos son; simplificaciones del mundo físico real. No se toman en cuenta todos los factores que afectan a la realidad</w:t>
      </w:r>
      <w:r w:rsidR="00371552">
        <w:rPr>
          <w:rFonts w:ascii="Arial" w:eastAsia="MS Mincho" w:hAnsi="Arial" w:cs="Arial"/>
          <w:sz w:val="24"/>
          <w:szCs w:val="24"/>
          <w:lang w:eastAsia="es-ES"/>
        </w:rPr>
        <w:t>, po eso lo lamamos Mundo Real Consensual Organizacional dinámico. “MRCOD”</w:t>
      </w:r>
      <w:r w:rsidRPr="009E305F">
        <w:rPr>
          <w:rFonts w:ascii="Arial" w:eastAsia="MS Mincho" w:hAnsi="Arial" w:cs="Arial"/>
          <w:sz w:val="24"/>
          <w:szCs w:val="24"/>
          <w:lang w:eastAsia="es-ES"/>
        </w:rPr>
        <w:t xml:space="preserve">. </w:t>
      </w:r>
    </w:p>
    <w:p w14:paraId="6E6A975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lastRenderedPageBreak/>
        <w:t>Por ejemplo</w:t>
      </w:r>
      <w:r w:rsidRPr="009E305F">
        <w:rPr>
          <w:rFonts w:ascii="Arial" w:eastAsia="MS Mincho" w:hAnsi="Arial" w:cs="Arial"/>
          <w:sz w:val="24"/>
          <w:szCs w:val="24"/>
          <w:lang w:eastAsia="es-ES"/>
        </w:rPr>
        <w:t>, en el caso del tiro parabólico, se suele despreciar la resistencia del aire, sin embargo, esta puede ser importante.</w:t>
      </w:r>
    </w:p>
    <w:p w14:paraId="0A3BC0BE"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b/>
          <w:sz w:val="24"/>
          <w:szCs w:val="20"/>
          <w:lang w:val="es-PE" w:eastAsia="es-ES"/>
        </w:rPr>
        <w:t>Los modelos matemáticos requieren de parámetros</w:t>
      </w:r>
      <w:r w:rsidRPr="009E305F">
        <w:rPr>
          <w:rFonts w:ascii="Arial" w:eastAsia="MS Mincho" w:hAnsi="Arial" w:cs="Arial"/>
          <w:sz w:val="24"/>
          <w:szCs w:val="20"/>
          <w:lang w:val="es-PE" w:eastAsia="es-ES"/>
        </w:rPr>
        <w:t xml:space="preserve">, los cuales la mayoría de las veces provienen de mediciones experimentales y estas, solo tienen una precisión limitada, que depende del instrumento de medición. Por </w:t>
      </w:r>
      <w:proofErr w:type="gramStart"/>
      <w:r w:rsidRPr="009E305F">
        <w:rPr>
          <w:rFonts w:ascii="Arial" w:eastAsia="MS Mincho" w:hAnsi="Arial" w:cs="Arial"/>
          <w:sz w:val="24"/>
          <w:szCs w:val="20"/>
          <w:lang w:val="es-PE" w:eastAsia="es-ES"/>
        </w:rPr>
        <w:t>ejemplo</w:t>
      </w:r>
      <w:proofErr w:type="gramEnd"/>
      <w:r w:rsidRPr="009E305F">
        <w:rPr>
          <w:rFonts w:ascii="Arial" w:eastAsia="MS Mincho" w:hAnsi="Arial" w:cs="Arial"/>
          <w:sz w:val="24"/>
          <w:szCs w:val="20"/>
          <w:lang w:val="es-PE" w:eastAsia="es-ES"/>
        </w:rPr>
        <w:t xml:space="preserve"> la constante de los gases ideales. También pueden provenir de cálculos y estos tienen una precisión limitada que depende tanto del método como del instrumento de cálculo que se utilicen. Por </w:t>
      </w:r>
      <w:proofErr w:type="gramStart"/>
      <w:r w:rsidRPr="009E305F">
        <w:rPr>
          <w:rFonts w:ascii="Arial" w:eastAsia="MS Mincho" w:hAnsi="Arial" w:cs="Arial"/>
          <w:sz w:val="24"/>
          <w:szCs w:val="20"/>
          <w:lang w:val="es-PE" w:eastAsia="es-ES"/>
        </w:rPr>
        <w:t>ejemplo</w:t>
      </w:r>
      <w:proofErr w:type="gramEnd"/>
      <w:r w:rsidRPr="009E305F">
        <w:rPr>
          <w:rFonts w:ascii="Arial" w:eastAsia="MS Mincho" w:hAnsi="Arial" w:cs="Arial"/>
          <w:sz w:val="24"/>
          <w:szCs w:val="20"/>
          <w:lang w:val="es-PE" w:eastAsia="es-ES"/>
        </w:rPr>
        <w:t> raíz de dos.</w:t>
      </w:r>
    </w:p>
    <w:p w14:paraId="315DE30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Los modelos matemáticos resultantes son imposibles de resolver por métodos analíticos y se debe de aproximar la solución numéricamente. Por </w:t>
      </w:r>
      <w:proofErr w:type="gramStart"/>
      <w:r w:rsidRPr="009E305F">
        <w:rPr>
          <w:rFonts w:ascii="Arial" w:eastAsia="MS Mincho" w:hAnsi="Arial" w:cs="Arial"/>
          <w:sz w:val="24"/>
          <w:szCs w:val="20"/>
          <w:lang w:val="es-PE" w:eastAsia="es-ES"/>
        </w:rPr>
        <w:t>ejemplo</w:t>
      </w:r>
      <w:proofErr w:type="gramEnd"/>
      <w:r w:rsidRPr="009E305F">
        <w:rPr>
          <w:rFonts w:ascii="Arial" w:eastAsia="MS Mincho" w:hAnsi="Arial" w:cs="Arial"/>
          <w:sz w:val="24"/>
          <w:szCs w:val="20"/>
          <w:lang w:val="es-PE" w:eastAsia="es-ES"/>
        </w:rPr>
        <w:t xml:space="preserve"> una ecuación de quinto grado.</w:t>
      </w:r>
    </w:p>
    <w:p w14:paraId="79DC8C77" w14:textId="77777777" w:rsidR="009E305F" w:rsidRPr="009E305F" w:rsidRDefault="009E305F" w:rsidP="009E305F">
      <w:pPr>
        <w:spacing w:before="58" w:after="58" w:line="360" w:lineRule="auto"/>
        <w:jc w:val="both"/>
        <w:rPr>
          <w:rFonts w:ascii="Arial" w:eastAsia="MS Mincho" w:hAnsi="Arial" w:cs="Arial"/>
          <w:b/>
          <w:sz w:val="24"/>
          <w:szCs w:val="24"/>
          <w:lang w:eastAsia="es-ES"/>
        </w:rPr>
      </w:pPr>
    </w:p>
    <w:p w14:paraId="1D059F27" w14:textId="6F7B5658" w:rsidR="009E305F" w:rsidRPr="00F77C44" w:rsidRDefault="00F77C44" w:rsidP="00F77C44">
      <w:pPr>
        <w:pStyle w:val="Ttulo3"/>
        <w:rPr>
          <w:b w:val="0"/>
          <w:sz w:val="24"/>
          <w:szCs w:val="24"/>
        </w:rPr>
      </w:pPr>
      <w:bookmarkStart w:id="6" w:name="_Toc17296017"/>
      <w:r w:rsidRPr="00F77C44">
        <w:rPr>
          <w:sz w:val="24"/>
          <w:szCs w:val="24"/>
        </w:rPr>
        <w:t>1.1.1. Definición de error</w:t>
      </w:r>
      <w:bookmarkEnd w:id="6"/>
    </w:p>
    <w:p w14:paraId="7BB760A0" w14:textId="77777777" w:rsid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Los errores numéricos surgen del uso de aproximaciones para representar operaciones y cantidades matemáticas exactas. Éstas incluyen los </w:t>
      </w:r>
      <w:r w:rsidRPr="00371552">
        <w:rPr>
          <w:rFonts w:ascii="Arial" w:eastAsia="MS Mincho" w:hAnsi="Arial" w:cs="Arial"/>
          <w:b/>
          <w:sz w:val="24"/>
          <w:szCs w:val="24"/>
          <w:lang w:eastAsia="es-ES"/>
        </w:rPr>
        <w:t xml:space="preserve">errores de truncamiento </w:t>
      </w:r>
      <w:r w:rsidRPr="009E305F">
        <w:rPr>
          <w:rFonts w:ascii="Arial" w:eastAsia="MS Mincho" w:hAnsi="Arial" w:cs="Arial"/>
          <w:sz w:val="24"/>
          <w:szCs w:val="24"/>
          <w:lang w:eastAsia="es-ES"/>
        </w:rPr>
        <w:t xml:space="preserve">que resultan del empleo de aproximaciones como un procedimiento matemático exacto, y los </w:t>
      </w:r>
      <w:r w:rsidRPr="00371552">
        <w:rPr>
          <w:rFonts w:ascii="Arial" w:eastAsia="MS Mincho" w:hAnsi="Arial" w:cs="Arial"/>
          <w:b/>
          <w:sz w:val="24"/>
          <w:szCs w:val="24"/>
          <w:lang w:eastAsia="es-ES"/>
        </w:rPr>
        <w:t>errores de redondeo</w:t>
      </w:r>
      <w:r w:rsidRPr="009E305F">
        <w:rPr>
          <w:rFonts w:ascii="Arial" w:eastAsia="MS Mincho" w:hAnsi="Arial" w:cs="Arial"/>
          <w:sz w:val="24"/>
          <w:szCs w:val="24"/>
          <w:lang w:eastAsia="es-ES"/>
        </w:rPr>
        <w:t xml:space="preserve"> que se producen cuando se usan números que tienen un límite de cifras significativas para representar números exactos. Para ambos tipos de errores, la relación entre el resultado exacto, o verdadero, y el aproximado está dada por</w:t>
      </w:r>
    </w:p>
    <w:p w14:paraId="4502C293"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15EF6356"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 xml:space="preserve">Valor verdadero = Valor aproximado + </w:t>
      </w:r>
      <w:proofErr w:type="gramStart"/>
      <w:r w:rsidRPr="009E305F">
        <w:rPr>
          <w:rFonts w:ascii="Arial" w:eastAsia="MS Mincho" w:hAnsi="Arial" w:cs="Arial"/>
          <w:b/>
          <w:sz w:val="24"/>
          <w:szCs w:val="24"/>
          <w:lang w:eastAsia="es-ES"/>
        </w:rPr>
        <w:t>error</w:t>
      </w:r>
      <w:r w:rsidRPr="009E305F">
        <w:rPr>
          <w:rFonts w:ascii="Arial" w:eastAsia="MS Mincho" w:hAnsi="Arial" w:cs="Arial"/>
          <w:sz w:val="24"/>
          <w:szCs w:val="24"/>
          <w:lang w:eastAsia="es-ES"/>
        </w:rPr>
        <w:t>,…</w:t>
      </w:r>
      <w:proofErr w:type="gramEnd"/>
      <w:r w:rsidRPr="009E305F">
        <w:rPr>
          <w:rFonts w:ascii="Arial" w:eastAsia="MS Mincho" w:hAnsi="Arial" w:cs="Arial"/>
          <w:sz w:val="24"/>
          <w:szCs w:val="24"/>
          <w:lang w:eastAsia="es-ES"/>
        </w:rPr>
        <w:t>………………………(0.1)</w:t>
      </w:r>
    </w:p>
    <w:p w14:paraId="1BC29D3B"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1416A2C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Reordenando la ecuación (0.1) se encuentra que el error numérico es igual a la diferencia entre el valor verdadero y el valor aproximado, es decir</w:t>
      </w:r>
    </w:p>
    <w:p w14:paraId="436E49B6"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E</w:t>
      </w:r>
      <w:r w:rsidRPr="009E305F">
        <w:rPr>
          <w:rFonts w:ascii="Arial" w:eastAsia="MS Mincho" w:hAnsi="Arial" w:cs="Arial"/>
          <w:b/>
          <w:sz w:val="24"/>
          <w:szCs w:val="24"/>
          <w:vertAlign w:val="subscript"/>
          <w:lang w:eastAsia="es-ES"/>
        </w:rPr>
        <w:t>t</w:t>
      </w:r>
      <w:r w:rsidRPr="009E305F">
        <w:rPr>
          <w:rFonts w:ascii="Arial" w:eastAsia="MS Mincho" w:hAnsi="Arial" w:cs="Arial"/>
          <w:b/>
          <w:sz w:val="24"/>
          <w:szCs w:val="24"/>
          <w:lang w:eastAsia="es-ES"/>
        </w:rPr>
        <w:t xml:space="preserve"> = valor verdadero – valor </w:t>
      </w:r>
      <w:proofErr w:type="gramStart"/>
      <w:r w:rsidRPr="009E305F">
        <w:rPr>
          <w:rFonts w:ascii="Arial" w:eastAsia="MS Mincho" w:hAnsi="Arial" w:cs="Arial"/>
          <w:b/>
          <w:sz w:val="24"/>
          <w:szCs w:val="24"/>
          <w:lang w:eastAsia="es-ES"/>
        </w:rPr>
        <w:t>aproximado</w:t>
      </w:r>
      <w:r w:rsidRPr="009E305F">
        <w:rPr>
          <w:rFonts w:ascii="Arial" w:eastAsia="MS Mincho" w:hAnsi="Arial" w:cs="Arial"/>
          <w:sz w:val="24"/>
          <w:szCs w:val="24"/>
          <w:lang w:eastAsia="es-ES"/>
        </w:rPr>
        <w:t>,…</w:t>
      </w:r>
      <w:proofErr w:type="gramEnd"/>
      <w:r w:rsidRPr="009E305F">
        <w:rPr>
          <w:rFonts w:ascii="Arial" w:eastAsia="MS Mincho" w:hAnsi="Arial" w:cs="Arial"/>
          <w:sz w:val="24"/>
          <w:szCs w:val="24"/>
          <w:lang w:eastAsia="es-ES"/>
        </w:rPr>
        <w:t>………………………….(0.2)</w:t>
      </w:r>
    </w:p>
    <w:p w14:paraId="790E9A2A"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403D2F4D"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Donde </w:t>
      </w:r>
    </w:p>
    <w:p w14:paraId="064C6223" w14:textId="77777777" w:rsidR="009E305F" w:rsidRPr="009E305F" w:rsidRDefault="001B79C0"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E</w:t>
      </w:r>
      <w:r w:rsidRPr="009E305F">
        <w:rPr>
          <w:rFonts w:ascii="Arial" w:eastAsia="MS Mincho" w:hAnsi="Arial" w:cs="Arial"/>
          <w:sz w:val="24"/>
          <w:szCs w:val="24"/>
          <w:vertAlign w:val="subscript"/>
          <w:lang w:eastAsia="es-ES"/>
        </w:rPr>
        <w:t>t</w:t>
      </w:r>
      <w:r w:rsidRPr="009E305F">
        <w:rPr>
          <w:rFonts w:ascii="Arial" w:eastAsia="MS Mincho" w:hAnsi="Arial" w:cs="Arial"/>
          <w:sz w:val="24"/>
          <w:szCs w:val="24"/>
          <w:lang w:eastAsia="es-ES"/>
        </w:rPr>
        <w:t>:</w:t>
      </w:r>
      <w:r w:rsidR="009E305F" w:rsidRPr="009E305F">
        <w:rPr>
          <w:rFonts w:ascii="Arial" w:eastAsia="MS Mincho" w:hAnsi="Arial" w:cs="Arial"/>
          <w:sz w:val="24"/>
          <w:szCs w:val="24"/>
          <w:lang w:eastAsia="es-ES"/>
        </w:rPr>
        <w:t xml:space="preserve"> se usa para denotar el valor exacto del error. </w:t>
      </w:r>
    </w:p>
    <w:p w14:paraId="3B5D7EEE"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lastRenderedPageBreak/>
        <w:t xml:space="preserve">t: El subíndice que indica que se trata del error “verdadero” (true). </w:t>
      </w:r>
    </w:p>
    <w:p w14:paraId="0CDB3C5E"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Una desventaja en esta definición es que no toma en consideración el orden de la magnitud del valor que se estima. Por ejemplo, un error de un centímetro es mucho más significativo si se está midiendo un remache en lugar de un puente. </w:t>
      </w:r>
    </w:p>
    <w:p w14:paraId="51A795B3" w14:textId="77777777" w:rsidR="009E305F" w:rsidRPr="009E305F" w:rsidRDefault="009E305F" w:rsidP="009E305F">
      <w:pPr>
        <w:spacing w:before="58" w:after="58" w:line="360" w:lineRule="auto"/>
        <w:jc w:val="both"/>
        <w:rPr>
          <w:rFonts w:ascii="Arial" w:eastAsia="MS Mincho" w:hAnsi="Arial" w:cs="Arial"/>
          <w:b/>
          <w:sz w:val="24"/>
          <w:szCs w:val="24"/>
          <w:lang w:eastAsia="es-ES"/>
        </w:rPr>
      </w:pPr>
      <w:r w:rsidRPr="009E305F">
        <w:rPr>
          <w:rFonts w:ascii="Arial" w:eastAsia="MS Mincho" w:hAnsi="Arial" w:cs="Arial"/>
          <w:sz w:val="24"/>
          <w:szCs w:val="24"/>
          <w:lang w:eastAsia="es-ES"/>
        </w:rPr>
        <w:t xml:space="preserve">Como consecuencia debemos aceptar la teoría de errores; los que se pueden clasificar en: </w:t>
      </w:r>
      <w:r w:rsidRPr="009E305F">
        <w:rPr>
          <w:rFonts w:ascii="Arial" w:eastAsia="MS Mincho" w:hAnsi="Arial" w:cs="Arial"/>
          <w:b/>
          <w:sz w:val="24"/>
          <w:szCs w:val="24"/>
          <w:lang w:eastAsia="es-ES"/>
        </w:rPr>
        <w:t>Errores inherentes, Errores de truncamiento, Errores de redondeo, Error Relativo y Error Porcentual.</w:t>
      </w:r>
    </w:p>
    <w:p w14:paraId="2526CCAB"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5C869163" w14:textId="12B2F1B5" w:rsidR="009E305F" w:rsidRPr="00F77C44" w:rsidRDefault="009E305F" w:rsidP="00F77C44">
      <w:pPr>
        <w:pStyle w:val="Ttulo3"/>
        <w:rPr>
          <w:sz w:val="24"/>
          <w:szCs w:val="20"/>
          <w:lang w:val="es-PE"/>
        </w:rPr>
      </w:pPr>
      <w:bookmarkStart w:id="7" w:name="_Toc17296018"/>
      <w:r w:rsidRPr="00F77C44">
        <w:rPr>
          <w:sz w:val="24"/>
          <w:szCs w:val="20"/>
          <w:lang w:val="es-PE"/>
        </w:rPr>
        <w:t>1.1.2</w:t>
      </w:r>
      <w:r w:rsidR="00F77C44" w:rsidRPr="00F77C44">
        <w:rPr>
          <w:sz w:val="24"/>
          <w:szCs w:val="20"/>
          <w:lang w:val="es-PE"/>
        </w:rPr>
        <w:t>. Errores inherentes</w:t>
      </w:r>
      <w:bookmarkEnd w:id="7"/>
    </w:p>
    <w:p w14:paraId="318477EE" w14:textId="77777777" w:rsid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 xml:space="preserve">Los </w:t>
      </w:r>
      <w:r w:rsidRPr="009E305F">
        <w:rPr>
          <w:rFonts w:ascii="Arial" w:eastAsia="MS Mincho" w:hAnsi="Arial" w:cs="Arial"/>
          <w:b/>
          <w:i/>
          <w:iCs/>
          <w:sz w:val="24"/>
          <w:szCs w:val="24"/>
          <w:lang w:eastAsia="es-ES"/>
        </w:rPr>
        <w:t>errores inherentes</w:t>
      </w:r>
      <w:r w:rsidRPr="009E305F">
        <w:rPr>
          <w:rFonts w:ascii="Arial" w:eastAsia="MS Mincho" w:hAnsi="Arial" w:cs="Arial"/>
          <w:sz w:val="24"/>
          <w:szCs w:val="24"/>
          <w:lang w:eastAsia="es-ES"/>
        </w:rPr>
        <w:t xml:space="preserve"> son aquellos que presentan los datos a la entrada de un problema, y son debidos principalmente a que se obtienen experimentalmente, debiéndose tanto al instrumento de medición, como a las condiciones de realización del experimento. </w:t>
      </w:r>
    </w:p>
    <w:p w14:paraId="41F9ADB1" w14:textId="77777777" w:rsidR="001B79C0" w:rsidRPr="009E305F" w:rsidRDefault="001B79C0" w:rsidP="009E305F">
      <w:pPr>
        <w:spacing w:before="58" w:after="58" w:line="360" w:lineRule="auto"/>
        <w:jc w:val="both"/>
        <w:rPr>
          <w:rFonts w:ascii="Arial" w:eastAsia="MS Mincho" w:hAnsi="Arial" w:cs="Arial"/>
          <w:sz w:val="24"/>
          <w:szCs w:val="24"/>
          <w:lang w:eastAsia="es-ES"/>
        </w:rPr>
      </w:pPr>
    </w:p>
    <w:p w14:paraId="22893D0A"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Por ejemplo</w:t>
      </w:r>
      <w:r w:rsidRPr="009E305F">
        <w:rPr>
          <w:rFonts w:ascii="Arial" w:eastAsia="MS Mincho" w:hAnsi="Arial" w:cs="Arial"/>
          <w:sz w:val="24"/>
          <w:szCs w:val="24"/>
          <w:lang w:eastAsia="es-ES"/>
        </w:rPr>
        <w:t xml:space="preserve">, sí el experimento es a temperatura constante y no se logra </w:t>
      </w:r>
      <w:proofErr w:type="gramStart"/>
      <w:r w:rsidRPr="009E305F">
        <w:rPr>
          <w:rFonts w:ascii="Arial" w:eastAsia="MS Mincho" w:hAnsi="Arial" w:cs="Arial"/>
          <w:sz w:val="24"/>
          <w:szCs w:val="24"/>
          <w:lang w:eastAsia="es-ES"/>
        </w:rPr>
        <w:t>esto  más</w:t>
      </w:r>
      <w:proofErr w:type="gramEnd"/>
      <w:r w:rsidRPr="009E305F">
        <w:rPr>
          <w:rFonts w:ascii="Arial" w:eastAsia="MS Mincho" w:hAnsi="Arial" w:cs="Arial"/>
          <w:sz w:val="24"/>
          <w:szCs w:val="24"/>
          <w:lang w:eastAsia="es-ES"/>
        </w:rPr>
        <w:t xml:space="preserve"> que en forma aproximada. Si el experimento </w:t>
      </w:r>
      <w:proofErr w:type="gramStart"/>
      <w:r w:rsidRPr="009E305F">
        <w:rPr>
          <w:rFonts w:ascii="Arial" w:eastAsia="MS Mincho" w:hAnsi="Arial" w:cs="Arial"/>
          <w:sz w:val="24"/>
          <w:szCs w:val="24"/>
          <w:lang w:eastAsia="es-ES"/>
        </w:rPr>
        <w:t>es  la</w:t>
      </w:r>
      <w:proofErr w:type="gramEnd"/>
      <w:r w:rsidRPr="009E305F">
        <w:rPr>
          <w:rFonts w:ascii="Arial" w:eastAsia="MS Mincho" w:hAnsi="Arial" w:cs="Arial"/>
          <w:sz w:val="24"/>
          <w:szCs w:val="24"/>
          <w:lang w:eastAsia="es-ES"/>
        </w:rPr>
        <w:t xml:space="preserve"> talla de alumnos de la universidad, pues esto  no se logra  exactamente solo es aproximado y dependerán de todo un conjunto de criterios  y según el paradigma  de quien lo maneje.</w:t>
      </w:r>
    </w:p>
    <w:p w14:paraId="05F76507"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También pueden deberse a que se obtengan de cálculos previos. Por </w:t>
      </w:r>
      <w:proofErr w:type="gramStart"/>
      <w:r w:rsidRPr="009E305F">
        <w:rPr>
          <w:rFonts w:ascii="Arial" w:eastAsia="MS Mincho" w:hAnsi="Arial" w:cs="Arial"/>
          <w:sz w:val="24"/>
          <w:szCs w:val="24"/>
          <w:lang w:eastAsia="es-ES"/>
        </w:rPr>
        <w:t>ejemplo</w:t>
      </w:r>
      <w:proofErr w:type="gramEnd"/>
      <w:r w:rsidRPr="009E305F">
        <w:rPr>
          <w:rFonts w:ascii="Arial" w:eastAsia="MS Mincho" w:hAnsi="Arial" w:cs="Arial"/>
          <w:sz w:val="24"/>
          <w:szCs w:val="24"/>
          <w:lang w:eastAsia="es-ES"/>
        </w:rPr>
        <w:t xml:space="preserve"> el valor calculado es el de un número irracional como</w:t>
      </w:r>
      <w:r w:rsidRPr="009E305F">
        <w:rPr>
          <w:rFonts w:ascii="Arial" w:eastAsia="MS Mincho" w:hAnsi="Arial" w:cs="Arial"/>
          <w:noProof/>
          <w:sz w:val="24"/>
          <w:szCs w:val="24"/>
          <w:lang w:eastAsia="es-ES"/>
        </w:rPr>
        <w:drawing>
          <wp:inline distT="0" distB="0" distL="0" distR="0" wp14:anchorId="4FD92EFE" wp14:editId="77FF2D65">
            <wp:extent cx="141605" cy="141605"/>
            <wp:effectExtent l="0" t="0" r="0" b="0"/>
            <wp:docPr id="478" name="Imagen 478" descr="sva2m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sva2ma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9E305F">
        <w:rPr>
          <w:rFonts w:ascii="Arial" w:eastAsia="MS Mincho" w:hAnsi="Arial" w:cs="Arial"/>
          <w:sz w:val="24"/>
          <w:szCs w:val="24"/>
          <w:lang w:eastAsia="es-ES"/>
        </w:rPr>
        <w:t xml:space="preserve"> ó </w:t>
      </w:r>
      <w:r w:rsidRPr="009E305F">
        <w:rPr>
          <w:rFonts w:ascii="Arial" w:eastAsia="MS Mincho" w:hAnsi="Arial" w:cs="Arial"/>
          <w:position w:val="-8"/>
          <w:sz w:val="24"/>
          <w:szCs w:val="24"/>
          <w:lang w:eastAsia="es-ES"/>
        </w:rPr>
        <w:object w:dxaOrig="320" w:dyaOrig="340" w14:anchorId="6939C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14" o:title=""/>
          </v:shape>
          <o:OLEObject Type="Embed" ProgID="Equation.3" ShapeID="_x0000_i1025" DrawAspect="Content" ObjectID="_1628322256" r:id="rId15"/>
        </w:object>
      </w:r>
      <w:r w:rsidRPr="009E305F">
        <w:rPr>
          <w:rFonts w:ascii="Arial" w:eastAsia="MS Mincho" w:hAnsi="Arial" w:cs="Arial"/>
          <w:sz w:val="24"/>
          <w:szCs w:val="24"/>
          <w:lang w:eastAsia="es-ES"/>
        </w:rPr>
        <w:t>.</w:t>
      </w:r>
    </w:p>
    <w:p w14:paraId="7EEB8073"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2BABC3D9" w14:textId="7E8483FC" w:rsidR="009E305F" w:rsidRPr="00F77C44" w:rsidRDefault="009E305F" w:rsidP="00F77C44">
      <w:pPr>
        <w:pStyle w:val="Ttulo3"/>
        <w:rPr>
          <w:sz w:val="24"/>
          <w:szCs w:val="20"/>
          <w:lang w:val="es-PE"/>
        </w:rPr>
      </w:pPr>
      <w:bookmarkStart w:id="8" w:name="_Toc17296019"/>
      <w:r w:rsidRPr="00F77C44">
        <w:rPr>
          <w:sz w:val="24"/>
          <w:szCs w:val="20"/>
          <w:lang w:val="es-PE"/>
        </w:rPr>
        <w:t>1.1.3</w:t>
      </w:r>
      <w:r w:rsidR="00F77C44" w:rsidRPr="00F77C44">
        <w:rPr>
          <w:sz w:val="24"/>
          <w:szCs w:val="20"/>
          <w:lang w:val="es-PE"/>
        </w:rPr>
        <w:t>. Errores de truncamiento</w:t>
      </w:r>
      <w:bookmarkEnd w:id="8"/>
    </w:p>
    <w:p w14:paraId="77853046"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 xml:space="preserve">Los </w:t>
      </w:r>
      <w:r w:rsidRPr="009E305F">
        <w:rPr>
          <w:rFonts w:ascii="Arial" w:eastAsia="MS Mincho" w:hAnsi="Arial" w:cs="Arial"/>
          <w:b/>
          <w:i/>
          <w:iCs/>
          <w:sz w:val="24"/>
          <w:szCs w:val="24"/>
          <w:lang w:eastAsia="es-ES"/>
        </w:rPr>
        <w:t>errores de truncamiento</w:t>
      </w:r>
      <w:r w:rsidRPr="009E305F">
        <w:rPr>
          <w:rFonts w:ascii="Arial" w:eastAsia="MS Mincho" w:hAnsi="Arial" w:cs="Arial"/>
          <w:sz w:val="24"/>
          <w:szCs w:val="24"/>
          <w:lang w:eastAsia="es-ES"/>
        </w:rPr>
        <w:t xml:space="preserve"> se originan por el hecho de aproximar la solución analítica de un problema, por medio de un método numérico. Por </w:t>
      </w:r>
      <w:proofErr w:type="gramStart"/>
      <w:r w:rsidRPr="009E305F">
        <w:rPr>
          <w:rFonts w:ascii="Arial" w:eastAsia="MS Mincho" w:hAnsi="Arial" w:cs="Arial"/>
          <w:sz w:val="24"/>
          <w:szCs w:val="24"/>
          <w:lang w:eastAsia="es-ES"/>
        </w:rPr>
        <w:t>ejemplo</w:t>
      </w:r>
      <w:proofErr w:type="gramEnd"/>
      <w:r w:rsidRPr="009E305F">
        <w:rPr>
          <w:rFonts w:ascii="Arial" w:eastAsia="MS Mincho" w:hAnsi="Arial" w:cs="Arial"/>
          <w:sz w:val="24"/>
          <w:szCs w:val="24"/>
          <w:lang w:eastAsia="es-ES"/>
        </w:rPr>
        <w:t xml:space="preserve"> al evaluar la función exponencial por medio de la serie de Taylor, se tiene que calcular el valor de la siguiente serie infinita:</w:t>
      </w:r>
    </w:p>
    <w:p w14:paraId="4B99E278"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position w:val="-28"/>
          <w:sz w:val="24"/>
          <w:szCs w:val="24"/>
          <w:lang w:eastAsia="es-ES"/>
        </w:rPr>
        <w:object w:dxaOrig="3220" w:dyaOrig="700" w14:anchorId="67E7A913">
          <v:shape id="_x0000_i1026" type="#_x0000_t75" style="width:158.4pt;height:37.2pt" o:ole="">
            <v:imagedata r:id="rId16" o:title=""/>
          </v:shape>
          <o:OLEObject Type="Embed" ProgID="Equation.3" ShapeID="_x0000_i1026" DrawAspect="Content" ObjectID="_1628322257" r:id="rId17"/>
        </w:object>
      </w:r>
      <w:proofErr w:type="gramStart"/>
      <w:r w:rsidR="001B79C0" w:rsidRPr="009E305F">
        <w:rPr>
          <w:rFonts w:ascii="Arial" w:eastAsia="MS Mincho" w:hAnsi="Arial" w:cs="Arial"/>
          <w:sz w:val="24"/>
          <w:szCs w:val="24"/>
          <w:lang w:eastAsia="es-ES"/>
        </w:rPr>
        <w:t>,…</w:t>
      </w:r>
      <w:proofErr w:type="gramEnd"/>
      <w:r w:rsidR="001B79C0" w:rsidRPr="009E305F">
        <w:rPr>
          <w:rFonts w:ascii="Arial" w:eastAsia="MS Mincho" w:hAnsi="Arial" w:cs="Arial"/>
          <w:sz w:val="24"/>
          <w:szCs w:val="24"/>
          <w:lang w:eastAsia="es-ES"/>
        </w:rPr>
        <w:t xml:space="preserve"> (</w:t>
      </w:r>
      <w:r w:rsidRPr="009E305F">
        <w:rPr>
          <w:rFonts w:ascii="Arial" w:eastAsia="MS Mincho" w:hAnsi="Arial" w:cs="Arial"/>
          <w:sz w:val="24"/>
          <w:szCs w:val="24"/>
          <w:lang w:eastAsia="es-ES"/>
        </w:rPr>
        <w:t>1.3)</w:t>
      </w:r>
    </w:p>
    <w:p w14:paraId="6991E4F1"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 xml:space="preserve">Ante la imposibilidad de tomar todos los términos de la serie, se requiere truncar después de cierto número de términos. Esto nos lleva a un error, que se le llama </w:t>
      </w:r>
      <w:r w:rsidRPr="009E305F">
        <w:rPr>
          <w:rFonts w:ascii="Arial" w:eastAsia="MS Mincho" w:hAnsi="Arial" w:cs="Arial"/>
          <w:b/>
          <w:sz w:val="24"/>
          <w:szCs w:val="20"/>
          <w:lang w:val="es-PE" w:eastAsia="es-ES"/>
        </w:rPr>
        <w:t>“error de truncamiento”.</w:t>
      </w:r>
      <w:r w:rsidRPr="009E305F">
        <w:rPr>
          <w:rFonts w:ascii="Arial" w:eastAsia="MS Mincho" w:hAnsi="Arial" w:cs="Arial"/>
          <w:sz w:val="24"/>
          <w:szCs w:val="20"/>
          <w:lang w:val="es-PE" w:eastAsia="es-ES"/>
        </w:rPr>
        <w:t xml:space="preserve"> Este es independiente de la manera de realizar los cálculos. Solo depende del método numérico empleado. </w:t>
      </w:r>
    </w:p>
    <w:p w14:paraId="1D08D91B"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b/>
          <w:sz w:val="24"/>
          <w:szCs w:val="20"/>
          <w:lang w:val="es-PE" w:eastAsia="es-ES"/>
        </w:rPr>
        <w:t>Los errores de truncamiento</w:t>
      </w:r>
      <w:r w:rsidRPr="009E305F">
        <w:rPr>
          <w:rFonts w:ascii="Arial" w:eastAsia="MS Mincho" w:hAnsi="Arial" w:cs="Arial"/>
          <w:sz w:val="24"/>
          <w:szCs w:val="20"/>
          <w:lang w:val="es-PE" w:eastAsia="es-ES"/>
        </w:rPr>
        <w:t xml:space="preserve"> son aquellos que resultan al usar una aproximación en lugar de un procedimiento matemático exacto.</w:t>
      </w:r>
    </w:p>
    <w:p w14:paraId="777D9555"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Para obtener un conocimiento sobre las características de estos errores, debe considerar una formulación matemática que se utiliza ampliamente en los métodos numéricos para expresar funciones de manera aproximada: la serie de Taylor.</w:t>
      </w:r>
    </w:p>
    <w:p w14:paraId="27D6C462"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p>
    <w:p w14:paraId="7538A9A8" w14:textId="4D431291" w:rsidR="009E305F" w:rsidRPr="00F77C44" w:rsidRDefault="00E734E2" w:rsidP="00F77C44">
      <w:pPr>
        <w:pStyle w:val="Ttulo3"/>
        <w:rPr>
          <w:b w:val="0"/>
          <w:sz w:val="24"/>
          <w:szCs w:val="20"/>
          <w:lang w:val="es-PE"/>
        </w:rPr>
      </w:pPr>
      <w:bookmarkStart w:id="9" w:name="_Toc17296020"/>
      <w:r w:rsidRPr="00F77C44">
        <w:rPr>
          <w:sz w:val="24"/>
          <w:szCs w:val="20"/>
          <w:lang w:val="es-PE"/>
        </w:rPr>
        <w:t>1.1.3.1</w:t>
      </w:r>
      <w:r w:rsidR="005B6262" w:rsidRPr="00F77C44">
        <w:rPr>
          <w:sz w:val="24"/>
          <w:szCs w:val="20"/>
          <w:lang w:val="es-PE"/>
        </w:rPr>
        <w:t>.</w:t>
      </w:r>
      <w:r w:rsidR="00F77C44" w:rsidRPr="00F77C44">
        <w:rPr>
          <w:sz w:val="24"/>
          <w:szCs w:val="20"/>
          <w:lang w:val="es-PE"/>
        </w:rPr>
        <w:t xml:space="preserve"> </w:t>
      </w:r>
      <w:r w:rsidR="00F77C44">
        <w:rPr>
          <w:sz w:val="24"/>
          <w:szCs w:val="20"/>
          <w:lang w:val="es-PE"/>
        </w:rPr>
        <w:t>S</w:t>
      </w:r>
      <w:r w:rsidR="00F77C44" w:rsidRPr="00F77C44">
        <w:rPr>
          <w:sz w:val="24"/>
          <w:szCs w:val="20"/>
          <w:lang w:val="es-PE"/>
        </w:rPr>
        <w:t xml:space="preserve">erie de </w:t>
      </w:r>
      <w:r w:rsidR="00F77C44">
        <w:rPr>
          <w:sz w:val="24"/>
          <w:szCs w:val="20"/>
          <w:lang w:val="es-PE"/>
        </w:rPr>
        <w:t>T</w:t>
      </w:r>
      <w:r w:rsidR="00F77C44" w:rsidRPr="00F77C44">
        <w:rPr>
          <w:sz w:val="24"/>
          <w:szCs w:val="20"/>
          <w:lang w:val="es-PE"/>
        </w:rPr>
        <w:t>aylor</w:t>
      </w:r>
      <w:bookmarkEnd w:id="9"/>
    </w:p>
    <w:p w14:paraId="19D18BDE"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El teorema de </w:t>
      </w:r>
      <w:proofErr w:type="gramStart"/>
      <w:r w:rsidRPr="009E305F">
        <w:rPr>
          <w:rFonts w:ascii="Arial" w:eastAsia="MS Mincho" w:hAnsi="Arial" w:cs="Arial"/>
          <w:sz w:val="24"/>
          <w:szCs w:val="20"/>
          <w:lang w:val="es-PE" w:eastAsia="es-ES"/>
        </w:rPr>
        <w:t>Taylor  y</w:t>
      </w:r>
      <w:proofErr w:type="gramEnd"/>
      <w:r w:rsidRPr="009E305F">
        <w:rPr>
          <w:rFonts w:ascii="Arial" w:eastAsia="MS Mincho" w:hAnsi="Arial" w:cs="Arial"/>
          <w:sz w:val="24"/>
          <w:szCs w:val="20"/>
          <w:lang w:val="es-PE" w:eastAsia="es-ES"/>
        </w:rPr>
        <w:t xml:space="preserve"> su fórmula, la serie de Taylor, es de gran valor en el estudio de los métodos numéricos. En esencia, la serie de Taylor proporciona un medio para predecir el valor de una función en un punto en términos del valor de la función y sus derivadas en otro punto</w:t>
      </w:r>
      <w:r w:rsidRPr="009E305F">
        <w:rPr>
          <w:rFonts w:ascii="Arial" w:eastAsia="MS Mincho" w:hAnsi="Arial" w:cs="Arial"/>
          <w:b/>
          <w:sz w:val="24"/>
          <w:szCs w:val="20"/>
          <w:lang w:val="es-PE" w:eastAsia="es-ES"/>
        </w:rPr>
        <w:t>. En particular, el teorema establece que cualquier función suave puede aproximarse por un polinomio</w:t>
      </w:r>
      <w:r w:rsidRPr="009E305F">
        <w:rPr>
          <w:rFonts w:ascii="Arial" w:eastAsia="MS Mincho" w:hAnsi="Arial" w:cs="Arial"/>
          <w:sz w:val="24"/>
          <w:szCs w:val="20"/>
          <w:lang w:val="es-PE" w:eastAsia="es-ES"/>
        </w:rPr>
        <w:t>.</w:t>
      </w:r>
    </w:p>
    <w:p w14:paraId="16EF849D"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Una buena manera de comprender la serie de Taylor consiste en construirla término por término. Por ejemplo:</w:t>
      </w:r>
    </w:p>
    <w:p w14:paraId="7DBF4104"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b/>
          <w:sz w:val="24"/>
          <w:szCs w:val="20"/>
          <w:lang w:val="es-PE" w:eastAsia="es-ES"/>
        </w:rPr>
        <w:t>El primer término de la serie</w:t>
      </w:r>
      <w:r w:rsidRPr="009E305F">
        <w:rPr>
          <w:rFonts w:ascii="Arial" w:eastAsia="MS Mincho" w:hAnsi="Arial" w:cs="Arial"/>
          <w:sz w:val="24"/>
          <w:szCs w:val="20"/>
          <w:lang w:val="es-PE" w:eastAsia="es-ES"/>
        </w:rPr>
        <w:t xml:space="preserve"> es:</w:t>
      </w:r>
    </w:p>
    <w:p w14:paraId="2D2E2952"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≅f(</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r>
          <w:rPr>
            <w:rFonts w:ascii="Cambria Math" w:eastAsia="MS Mincho" w:hAnsi="Cambria Math" w:cs="Arial"/>
            <w:sz w:val="24"/>
            <w:szCs w:val="20"/>
            <w:lang w:val="es-PE" w:eastAsia="es-ES"/>
          </w:rPr>
          <m:t>)</m:t>
        </m:r>
      </m:oMath>
      <w:r w:rsidRPr="009E305F">
        <w:rPr>
          <w:rFonts w:ascii="Arial" w:eastAsia="MS Mincho" w:hAnsi="Arial" w:cs="Arial"/>
          <w:sz w:val="24"/>
          <w:szCs w:val="20"/>
          <w:lang w:val="es-PE" w:eastAsia="es-ES"/>
        </w:rPr>
        <w:t xml:space="preserve">  </w:t>
      </w:r>
      <w:proofErr w:type="gramStart"/>
      <w:r w:rsidR="001B79C0"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1.4)</w:t>
      </w:r>
    </w:p>
    <w:p w14:paraId="5EF3F3CC"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Esta relación, llamada la aproximación de orden cero, indica que el valor de f en el nuevo punto es el mismo que su valor en el punto anterior. Tal resultado tiene un sentido intuitivo, ya que si xi y xi+1 están muy próximas entre sí, entonces es muy probable que el nuevo valor sea similar al anterior.</w:t>
      </w:r>
    </w:p>
    <w:p w14:paraId="4FDCBE1D"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La ecuación (1.4) ofrece una estimación perfecta si la función que se va a aproximar es, de hecho, una constante. Sin embargo, si la función cambia en el intervalo, entonces se requieren los términos adicionales de la serie de Taylor, para obtener una mejor aproximación. </w:t>
      </w:r>
    </w:p>
    <w:p w14:paraId="627632AE"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Por ejemplo, la aproximación de primer orden se obtiene sumando otro término para obtener:</w:t>
      </w:r>
    </w:p>
    <w:p w14:paraId="6B831660"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r>
          <w:rPr>
            <w:rFonts w:ascii="Cambria Math" w:eastAsia="MS Mincho" w:hAnsi="Cambria Math" w:cs="Arial"/>
            <w:sz w:val="24"/>
            <w:szCs w:val="20"/>
            <w:lang w:val="es-PE" w:eastAsia="es-ES"/>
          </w:rPr>
          <m:t>)</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oMath>
      <w:r w:rsidR="001B79C0" w:rsidRPr="009E305F">
        <w:rPr>
          <w:rFonts w:ascii="Arial" w:eastAsia="MS Mincho" w:hAnsi="Arial" w:cs="Arial"/>
          <w:sz w:val="24"/>
          <w:szCs w:val="20"/>
          <w:lang w:val="es-PE" w:eastAsia="es-ES"/>
        </w:rPr>
        <w:t>… (</w:t>
      </w:r>
      <w:r w:rsidRPr="009E305F">
        <w:rPr>
          <w:rFonts w:ascii="Arial" w:eastAsia="MS Mincho" w:hAnsi="Arial" w:cs="Arial"/>
          <w:sz w:val="24"/>
          <w:szCs w:val="20"/>
          <w:lang w:val="es-PE" w:eastAsia="es-ES"/>
        </w:rPr>
        <w:t xml:space="preserve">1.5)  </w:t>
      </w:r>
    </w:p>
    <w:p w14:paraId="1EFE4090" w14:textId="77777777" w:rsidR="009E305F" w:rsidRPr="009E305F" w:rsidRDefault="009E305F" w:rsidP="009E305F">
      <w:pPr>
        <w:spacing w:before="58" w:after="58" w:line="360" w:lineRule="auto"/>
        <w:jc w:val="both"/>
        <w:rPr>
          <w:rFonts w:ascii="Arial" w:eastAsia="MS Mincho" w:hAnsi="Arial" w:cs="Arial"/>
          <w:sz w:val="24"/>
          <w:szCs w:val="20"/>
          <w:lang w:eastAsia="es-ES"/>
        </w:rPr>
      </w:pPr>
    </w:p>
    <w:p w14:paraId="1AFF8624"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El Teorema de Taylor afirma que si la función f y sus primeras n + 1 derivadas existen y son continuas en un intervalo (a, b) que contiene </w:t>
      </w:r>
      <w:r w:rsidRPr="009E305F">
        <w:rPr>
          <w:rFonts w:ascii="Arial" w:eastAsia="MS Mincho" w:hAnsi="Arial" w:cs="Arial"/>
          <w:color w:val="FF0000"/>
          <w:sz w:val="24"/>
          <w:szCs w:val="20"/>
          <w:lang w:eastAsia="es-ES"/>
        </w:rPr>
        <w:t>a</w:t>
      </w:r>
      <w:r w:rsidRPr="009E305F">
        <w:rPr>
          <w:rFonts w:ascii="Arial" w:eastAsia="MS Mincho" w:hAnsi="Arial" w:cs="Arial"/>
          <w:sz w:val="24"/>
          <w:szCs w:val="20"/>
          <w:lang w:eastAsia="es-ES"/>
        </w:rPr>
        <w:t xml:space="preserve"> y </w:t>
      </w:r>
      <w:r w:rsidRPr="009E305F">
        <w:rPr>
          <w:rFonts w:ascii="Arial" w:eastAsia="MS Mincho" w:hAnsi="Arial" w:cs="Arial"/>
          <w:color w:val="FF0000"/>
          <w:sz w:val="24"/>
          <w:szCs w:val="20"/>
          <w:lang w:eastAsia="es-ES"/>
        </w:rPr>
        <w:t>x</w:t>
      </w:r>
      <w:r w:rsidRPr="009E305F">
        <w:rPr>
          <w:rFonts w:ascii="Arial" w:eastAsia="MS Mincho" w:hAnsi="Arial" w:cs="Arial"/>
          <w:sz w:val="24"/>
          <w:szCs w:val="20"/>
          <w:lang w:eastAsia="es-ES"/>
        </w:rPr>
        <w:t xml:space="preserve">, entonces el valor de la función en </w:t>
      </w:r>
      <w:r w:rsidRPr="009E305F">
        <w:rPr>
          <w:rFonts w:ascii="Arial" w:eastAsia="MS Mincho" w:hAnsi="Arial" w:cs="Arial"/>
          <w:color w:val="FF0000"/>
          <w:sz w:val="24"/>
          <w:szCs w:val="20"/>
          <w:lang w:eastAsia="es-ES"/>
        </w:rPr>
        <w:t xml:space="preserve">x </w:t>
      </w:r>
      <w:r w:rsidRPr="009E305F">
        <w:rPr>
          <w:rFonts w:ascii="Arial" w:eastAsia="MS Mincho" w:hAnsi="Arial" w:cs="Arial"/>
          <w:sz w:val="24"/>
          <w:szCs w:val="20"/>
          <w:lang w:eastAsia="es-ES"/>
        </w:rPr>
        <w:t>está dado por</w:t>
      </w:r>
    </w:p>
    <w:p w14:paraId="57C9E4E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a</m:t>
            </m:r>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a</m:t>
            </m:r>
          </m:e>
        </m:d>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x-a</m:t>
            </m:r>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a</m:t>
                </m:r>
              </m:e>
            </m:d>
          </m:num>
          <m:den>
            <m:r>
              <w:rPr>
                <w:rFonts w:ascii="Cambria Math" w:eastAsia="MS Mincho" w:hAnsi="Cambria Math" w:cs="Arial"/>
                <w:sz w:val="24"/>
                <w:szCs w:val="20"/>
                <w:lang w:val="es-PE" w:eastAsia="es-ES"/>
              </w:rPr>
              <m:t>2!</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x-a</m:t>
                </m:r>
              </m:e>
            </m:d>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a</m:t>
                </m:r>
              </m:e>
            </m:d>
          </m:num>
          <m:den>
            <m:r>
              <w:rPr>
                <w:rFonts w:ascii="Cambria Math" w:eastAsia="MS Mincho" w:hAnsi="Cambria Math" w:cs="Arial"/>
                <w:sz w:val="24"/>
                <w:szCs w:val="20"/>
                <w:lang w:val="es-PE" w:eastAsia="es-ES"/>
              </w:rPr>
              <m:t>3!</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x-a</m:t>
                </m:r>
              </m:e>
            </m:d>
          </m:e>
          <m:sup>
            <m:r>
              <w:rPr>
                <w:rFonts w:ascii="Cambria Math" w:eastAsia="MS Mincho" w:hAnsi="Cambria Math" w:cs="Arial"/>
                <w:sz w:val="24"/>
                <w:szCs w:val="20"/>
                <w:lang w:val="es-PE" w:eastAsia="es-ES"/>
              </w:rPr>
              <m:t>3</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m:t>
                    </m:r>
                  </m:e>
                </m:d>
              </m:sup>
            </m:s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a</m:t>
                </m:r>
              </m:e>
            </m:d>
          </m:num>
          <m:den>
            <m:r>
              <w:rPr>
                <w:rFonts w:ascii="Cambria Math" w:eastAsia="MS Mincho" w:hAnsi="Cambria Math" w:cs="Arial"/>
                <w:sz w:val="24"/>
                <w:szCs w:val="20"/>
                <w:lang w:val="es-PE" w:eastAsia="es-ES"/>
              </w:rPr>
              <m:t>n!</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x-a</m:t>
                </m:r>
              </m:e>
            </m:d>
          </m:e>
          <m:sup>
            <m:r>
              <w:rPr>
                <w:rFonts w:ascii="Cambria Math" w:eastAsia="MS Mincho" w:hAnsi="Cambria Math" w:cs="Arial"/>
                <w:sz w:val="24"/>
                <w:szCs w:val="20"/>
                <w:lang w:val="es-PE" w:eastAsia="es-ES"/>
              </w:rPr>
              <m:t>n</m:t>
            </m:r>
          </m:sup>
        </m:sSup>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oMath>
      <w:r w:rsidR="001B79C0" w:rsidRPr="009E305F">
        <w:rPr>
          <w:rFonts w:ascii="Arial" w:eastAsia="MS Mincho" w:hAnsi="Arial" w:cs="Arial"/>
          <w:sz w:val="24"/>
          <w:szCs w:val="20"/>
          <w:lang w:val="es-PE" w:eastAsia="es-ES"/>
        </w:rPr>
        <w:t>,…. (</w:t>
      </w:r>
      <w:r w:rsidRPr="009E305F">
        <w:rPr>
          <w:rFonts w:ascii="Arial" w:eastAsia="MS Mincho" w:hAnsi="Arial" w:cs="Arial"/>
          <w:sz w:val="24"/>
          <w:szCs w:val="20"/>
          <w:lang w:val="es-PE" w:eastAsia="es-ES"/>
        </w:rPr>
        <w:t>1.6)</w:t>
      </w:r>
    </w:p>
    <w:p w14:paraId="775F32E1"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p>
    <w:p w14:paraId="1A2FCE1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Donde </w:t>
      </w: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oMath>
      <w:r w:rsidRPr="009E305F">
        <w:rPr>
          <w:rFonts w:ascii="Arial" w:eastAsia="MS Mincho" w:hAnsi="Arial" w:cs="Arial"/>
          <w:sz w:val="24"/>
          <w:szCs w:val="20"/>
          <w:lang w:val="es-PE" w:eastAsia="es-ES"/>
        </w:rPr>
        <w:t xml:space="preserve"> se define:</w:t>
      </w:r>
    </w:p>
    <w:p w14:paraId="3701EEA5" w14:textId="77777777" w:rsidR="009E305F" w:rsidRPr="009E305F" w:rsidRDefault="00A327AB" w:rsidP="009E305F">
      <w:pPr>
        <w:spacing w:before="58" w:after="58" w:line="360" w:lineRule="auto"/>
        <w:jc w:val="both"/>
        <w:rPr>
          <w:rFonts w:ascii="Arial" w:eastAsia="MS Mincho" w:hAnsi="Arial" w:cs="Arial"/>
          <w:sz w:val="24"/>
          <w:szCs w:val="20"/>
          <w:lang w:val="es-PE" w:eastAsia="es-ES"/>
        </w:rPr>
      </w:pP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r>
          <w:rPr>
            <w:rFonts w:ascii="Cambria Math" w:eastAsia="MS Mincho" w:hAnsi="Cambria Math" w:cs="Arial"/>
            <w:sz w:val="24"/>
            <w:szCs w:val="20"/>
            <w:lang w:val="es-PE" w:eastAsia="es-ES"/>
          </w:rPr>
          <m:t>=</m:t>
        </m:r>
        <m:nary>
          <m:naryPr>
            <m:limLoc m:val="subSup"/>
            <m:ctrlPr>
              <w:rPr>
                <w:rFonts w:ascii="Cambria Math" w:eastAsia="MS Mincho" w:hAnsi="Cambria Math" w:cs="Arial"/>
                <w:i/>
                <w:sz w:val="24"/>
                <w:szCs w:val="20"/>
                <w:lang w:val="es-PE" w:eastAsia="es-ES"/>
              </w:rPr>
            </m:ctrlPr>
          </m:naryPr>
          <m:sub>
            <m:r>
              <w:rPr>
                <w:rFonts w:ascii="Cambria Math" w:eastAsia="MS Mincho" w:hAnsi="Cambria Math" w:cs="Arial"/>
                <w:sz w:val="24"/>
                <w:szCs w:val="20"/>
                <w:lang w:val="es-PE" w:eastAsia="es-ES"/>
              </w:rPr>
              <m:t>a</m:t>
            </m:r>
          </m:sub>
          <m:sup>
            <m:r>
              <w:rPr>
                <w:rFonts w:ascii="Cambria Math" w:eastAsia="MS Mincho" w:hAnsi="Cambria Math" w:cs="Arial"/>
                <w:sz w:val="24"/>
                <w:szCs w:val="20"/>
                <w:lang w:val="es-PE" w:eastAsia="es-ES"/>
              </w:rPr>
              <m:t>x</m:t>
            </m:r>
          </m:sup>
          <m:e>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(x-a)</m:t>
                    </m:r>
                  </m:e>
                  <m:sup>
                    <m:r>
                      <w:rPr>
                        <w:rFonts w:ascii="Cambria Math" w:eastAsia="MS Mincho" w:hAnsi="Cambria Math" w:cs="Arial"/>
                        <w:sz w:val="24"/>
                        <w:szCs w:val="20"/>
                        <w:lang w:val="es-PE" w:eastAsia="es-ES"/>
                      </w:rPr>
                      <m:t>n</m:t>
                    </m:r>
                  </m:sup>
                </m:sSup>
              </m:num>
              <m:den>
                <m:r>
                  <w:rPr>
                    <w:rFonts w:ascii="Cambria Math" w:eastAsia="MS Mincho" w:hAnsi="Cambria Math" w:cs="Arial"/>
                    <w:sz w:val="24"/>
                    <w:szCs w:val="20"/>
                    <w:lang w:val="es-PE" w:eastAsia="es-ES"/>
                  </w:rPr>
                  <m:t>n!</m:t>
                </m:r>
              </m:den>
            </m:f>
          </m:e>
        </m:nary>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m:t>
                </m:r>
              </m:e>
            </m:d>
          </m:sup>
        </m:s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t</m:t>
            </m:r>
          </m:e>
        </m:d>
        <m:r>
          <w:rPr>
            <w:rFonts w:ascii="Cambria Math" w:eastAsia="MS Mincho" w:hAnsi="Cambria Math" w:cs="Arial"/>
            <w:sz w:val="24"/>
            <w:szCs w:val="20"/>
            <w:lang w:val="es-PE" w:eastAsia="es-ES"/>
          </w:rPr>
          <m:t>dt</m:t>
        </m:r>
      </m:oMath>
      <w:proofErr w:type="gramStart"/>
      <w:r w:rsidR="001B79C0" w:rsidRPr="009E305F">
        <w:rPr>
          <w:rFonts w:ascii="Arial" w:eastAsia="MS Mincho" w:hAnsi="Arial" w:cs="Arial"/>
          <w:sz w:val="24"/>
          <w:szCs w:val="20"/>
          <w:lang w:val="es-PE" w:eastAsia="es-ES"/>
        </w:rPr>
        <w:t>,…</w:t>
      </w:r>
      <w:proofErr w:type="gramEnd"/>
      <w:r w:rsidR="001B79C0" w:rsidRPr="009E305F">
        <w:rPr>
          <w:rFonts w:ascii="Arial" w:eastAsia="MS Mincho" w:hAnsi="Arial" w:cs="Arial"/>
          <w:sz w:val="24"/>
          <w:szCs w:val="20"/>
          <w:lang w:val="es-PE" w:eastAsia="es-ES"/>
        </w:rPr>
        <w:t xml:space="preserve"> (</w:t>
      </w:r>
      <w:r w:rsidR="009E305F" w:rsidRPr="009E305F">
        <w:rPr>
          <w:rFonts w:ascii="Arial" w:eastAsia="MS Mincho" w:hAnsi="Arial" w:cs="Arial"/>
          <w:sz w:val="24"/>
          <w:szCs w:val="20"/>
          <w:lang w:val="es-PE" w:eastAsia="es-ES"/>
        </w:rPr>
        <w:t>1.7)</w:t>
      </w:r>
    </w:p>
    <w:p w14:paraId="602D02CF"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En esencia, el teorema establece que cualquier función suave puede aproximarse mediante un polinomio.</w:t>
      </w:r>
    </w:p>
    <w:p w14:paraId="39D1BB5B"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La ecuación (1.</w:t>
      </w:r>
      <w:r w:rsidR="0096445F">
        <w:rPr>
          <w:rFonts w:ascii="Arial" w:eastAsia="MS Mincho" w:hAnsi="Arial" w:cs="Arial"/>
          <w:sz w:val="24"/>
          <w:szCs w:val="20"/>
          <w:lang w:eastAsia="es-ES"/>
        </w:rPr>
        <w:t>7</w:t>
      </w:r>
      <w:r w:rsidRPr="009E305F">
        <w:rPr>
          <w:rFonts w:ascii="Arial" w:eastAsia="MS Mincho" w:hAnsi="Arial" w:cs="Arial"/>
          <w:sz w:val="24"/>
          <w:szCs w:val="20"/>
          <w:lang w:eastAsia="es-ES"/>
        </w:rPr>
        <w:t>) es sólo una manera, denominada la forma integral, mediante la cual puede expresarse el residuo. Se obtiene una formulación alternativa basándose en el teorema del valor medio para integrales.</w:t>
      </w:r>
    </w:p>
    <w:p w14:paraId="3E0D6B13" w14:textId="77777777" w:rsidR="009E305F" w:rsidRPr="009E305F" w:rsidRDefault="009E305F" w:rsidP="009E305F">
      <w:pPr>
        <w:spacing w:before="58" w:after="58" w:line="360" w:lineRule="auto"/>
        <w:jc w:val="both"/>
        <w:rPr>
          <w:rFonts w:ascii="Arial" w:eastAsia="MS Mincho" w:hAnsi="Arial" w:cs="Arial"/>
          <w:sz w:val="24"/>
          <w:szCs w:val="20"/>
          <w:lang w:eastAsia="es-ES"/>
        </w:rPr>
      </w:pPr>
    </w:p>
    <w:p w14:paraId="23D189A7" w14:textId="7587BCFE" w:rsidR="009E305F" w:rsidRPr="00F77C44" w:rsidRDefault="00F77C44" w:rsidP="00F77C44">
      <w:pPr>
        <w:pStyle w:val="Ttulo3"/>
        <w:rPr>
          <w:bCs w:val="0"/>
          <w:sz w:val="24"/>
          <w:szCs w:val="20"/>
        </w:rPr>
      </w:pPr>
      <w:bookmarkStart w:id="10" w:name="_Toc17296021"/>
      <w:r w:rsidRPr="00F77C44">
        <w:rPr>
          <w:bCs w:val="0"/>
          <w:sz w:val="24"/>
          <w:szCs w:val="20"/>
        </w:rPr>
        <w:t>1.1.3.2. Primer teorema del valor medio para integrales</w:t>
      </w:r>
      <w:bookmarkEnd w:id="10"/>
    </w:p>
    <w:p w14:paraId="389A85AA"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Si la función g es continua e integrable en un intervalo que contenga </w:t>
      </w:r>
      <w:r w:rsidRPr="009E305F">
        <w:rPr>
          <w:rFonts w:ascii="Arial" w:eastAsia="MS Mincho" w:hAnsi="Arial" w:cs="Arial"/>
          <w:color w:val="FF0000"/>
          <w:sz w:val="24"/>
          <w:szCs w:val="20"/>
          <w:lang w:eastAsia="es-ES"/>
        </w:rPr>
        <w:t xml:space="preserve">a </w:t>
      </w:r>
      <w:r w:rsidRPr="009E305F">
        <w:rPr>
          <w:rFonts w:ascii="Arial" w:eastAsia="MS Mincho" w:hAnsi="Arial" w:cs="Arial"/>
          <w:sz w:val="24"/>
          <w:szCs w:val="20"/>
          <w:lang w:eastAsia="es-ES"/>
        </w:rPr>
        <w:t xml:space="preserve">y </w:t>
      </w:r>
      <w:r w:rsidRPr="009E305F">
        <w:rPr>
          <w:rFonts w:ascii="Arial" w:eastAsia="MS Mincho" w:hAnsi="Arial" w:cs="Arial"/>
          <w:color w:val="FF0000"/>
          <w:sz w:val="24"/>
          <w:szCs w:val="20"/>
          <w:lang w:eastAsia="es-ES"/>
        </w:rPr>
        <w:t>x</w:t>
      </w:r>
      <w:r w:rsidRPr="009E305F">
        <w:rPr>
          <w:rFonts w:ascii="Arial" w:eastAsia="MS Mincho" w:hAnsi="Arial" w:cs="Arial"/>
          <w:sz w:val="24"/>
          <w:szCs w:val="20"/>
          <w:lang w:eastAsia="es-ES"/>
        </w:rPr>
        <w:t xml:space="preserve">, entonces existe un punto </w:t>
      </w:r>
      <m:oMath>
        <m:r>
          <w:rPr>
            <w:rFonts w:ascii="Cambria Math" w:eastAsia="MS Mincho" w:hAnsi="Cambria Math" w:cs="Arial"/>
            <w:sz w:val="24"/>
            <w:szCs w:val="20"/>
            <w:lang w:eastAsia="es-ES"/>
          </w:rPr>
          <m:t>ξ</m:t>
        </m:r>
      </m:oMath>
      <w:r w:rsidRPr="009E305F">
        <w:rPr>
          <w:rFonts w:ascii="Arial" w:eastAsia="MS Mincho" w:hAnsi="Arial" w:cs="Arial"/>
          <w:sz w:val="24"/>
          <w:szCs w:val="20"/>
          <w:lang w:eastAsia="es-ES"/>
        </w:rPr>
        <w:t xml:space="preserve"> entre </w:t>
      </w:r>
      <w:r w:rsidRPr="009E305F">
        <w:rPr>
          <w:rFonts w:ascii="Arial" w:eastAsia="MS Mincho" w:hAnsi="Arial" w:cs="Arial"/>
          <w:color w:val="FF0000"/>
          <w:sz w:val="24"/>
          <w:szCs w:val="20"/>
          <w:lang w:eastAsia="es-ES"/>
        </w:rPr>
        <w:t>a</w:t>
      </w:r>
      <w:r w:rsidRPr="009E305F">
        <w:rPr>
          <w:rFonts w:ascii="Arial" w:eastAsia="MS Mincho" w:hAnsi="Arial" w:cs="Arial"/>
          <w:sz w:val="24"/>
          <w:szCs w:val="20"/>
          <w:lang w:eastAsia="es-ES"/>
        </w:rPr>
        <w:t xml:space="preserve"> y</w:t>
      </w:r>
      <w:r w:rsidRPr="009E305F">
        <w:rPr>
          <w:rFonts w:ascii="Arial" w:eastAsia="MS Mincho" w:hAnsi="Arial" w:cs="Arial"/>
          <w:color w:val="FF0000"/>
          <w:sz w:val="24"/>
          <w:szCs w:val="20"/>
          <w:lang w:eastAsia="es-ES"/>
        </w:rPr>
        <w:t xml:space="preserve"> x </w:t>
      </w:r>
      <w:r w:rsidRPr="009E305F">
        <w:rPr>
          <w:rFonts w:ascii="Arial" w:eastAsia="MS Mincho" w:hAnsi="Arial" w:cs="Arial"/>
          <w:sz w:val="24"/>
          <w:szCs w:val="20"/>
          <w:lang w:eastAsia="es-ES"/>
        </w:rPr>
        <w:t>tal que,</w:t>
      </w:r>
    </w:p>
    <w:p w14:paraId="1B0694DD" w14:textId="77777777" w:rsidR="009E305F" w:rsidRPr="009E305F" w:rsidRDefault="00A327AB" w:rsidP="009E305F">
      <w:pPr>
        <w:spacing w:before="58" w:after="58" w:line="360" w:lineRule="auto"/>
        <w:jc w:val="both"/>
        <w:rPr>
          <w:rFonts w:ascii="Arial" w:eastAsia="MS Mincho" w:hAnsi="Arial" w:cs="Arial"/>
          <w:sz w:val="24"/>
          <w:szCs w:val="20"/>
          <w:lang w:eastAsia="es-ES"/>
        </w:rPr>
      </w:pPr>
      <m:oMath>
        <m:nary>
          <m:naryPr>
            <m:limLoc m:val="subSup"/>
            <m:ctrlPr>
              <w:rPr>
                <w:rFonts w:ascii="Cambria Math" w:eastAsia="MS Mincho" w:hAnsi="Cambria Math" w:cs="Arial"/>
                <w:i/>
                <w:sz w:val="24"/>
                <w:szCs w:val="20"/>
                <w:lang w:eastAsia="es-ES"/>
              </w:rPr>
            </m:ctrlPr>
          </m:naryPr>
          <m:sub>
            <m:r>
              <w:rPr>
                <w:rFonts w:ascii="Cambria Math" w:eastAsia="MS Mincho" w:hAnsi="Cambria Math" w:cs="Arial"/>
                <w:sz w:val="24"/>
                <w:szCs w:val="20"/>
                <w:lang w:eastAsia="es-ES"/>
              </w:rPr>
              <m:t>a</m:t>
            </m:r>
          </m:sub>
          <m:sup>
            <m:r>
              <w:rPr>
                <w:rFonts w:ascii="Cambria Math" w:eastAsia="MS Mincho" w:hAnsi="Cambria Math" w:cs="Arial"/>
                <w:sz w:val="24"/>
                <w:szCs w:val="20"/>
                <w:lang w:eastAsia="es-ES"/>
              </w:rPr>
              <m:t>x</m:t>
            </m:r>
          </m:sup>
          <m:e>
            <m:r>
              <w:rPr>
                <w:rFonts w:ascii="Cambria Math" w:eastAsia="MS Mincho" w:hAnsi="Cambria Math" w:cs="Arial"/>
                <w:sz w:val="24"/>
                <w:szCs w:val="20"/>
                <w:lang w:eastAsia="es-ES"/>
              </w:rPr>
              <m:t>g</m:t>
            </m:r>
            <m:d>
              <m:dPr>
                <m:ctrlPr>
                  <w:rPr>
                    <w:rFonts w:ascii="Cambria Math" w:eastAsia="MS Mincho" w:hAnsi="Cambria Math" w:cs="Arial"/>
                    <w:i/>
                    <w:sz w:val="24"/>
                    <w:szCs w:val="20"/>
                    <w:lang w:eastAsia="es-ES"/>
                  </w:rPr>
                </m:ctrlPr>
              </m:dPr>
              <m:e>
                <m:r>
                  <w:rPr>
                    <w:rFonts w:ascii="Cambria Math" w:eastAsia="MS Mincho" w:hAnsi="Cambria Math" w:cs="Arial"/>
                    <w:sz w:val="24"/>
                    <w:szCs w:val="20"/>
                    <w:lang w:eastAsia="es-ES"/>
                  </w:rPr>
                  <m:t>t</m:t>
                </m:r>
              </m:e>
            </m:d>
            <m:r>
              <w:rPr>
                <w:rFonts w:ascii="Cambria Math" w:eastAsia="MS Mincho" w:hAnsi="Cambria Math" w:cs="Arial"/>
                <w:sz w:val="24"/>
                <w:szCs w:val="20"/>
                <w:lang w:eastAsia="es-ES"/>
              </w:rPr>
              <m:t>dt=g(ξ)</m:t>
            </m:r>
            <m:d>
              <m:dPr>
                <m:ctrlPr>
                  <w:rPr>
                    <w:rFonts w:ascii="Cambria Math" w:eastAsia="MS Mincho" w:hAnsi="Cambria Math" w:cs="Arial"/>
                    <w:i/>
                    <w:sz w:val="24"/>
                    <w:szCs w:val="20"/>
                    <w:lang w:eastAsia="es-ES"/>
                  </w:rPr>
                </m:ctrlPr>
              </m:dPr>
              <m:e>
                <m:r>
                  <w:rPr>
                    <w:rFonts w:ascii="Cambria Math" w:eastAsia="MS Mincho" w:hAnsi="Cambria Math" w:cs="Arial"/>
                    <w:sz w:val="24"/>
                    <w:szCs w:val="20"/>
                    <w:lang w:eastAsia="es-ES"/>
                  </w:rPr>
                  <m:t>x-a</m:t>
                </m:r>
              </m:e>
            </m:d>
          </m:e>
        </m:nary>
      </m:oMath>
      <w:proofErr w:type="gramStart"/>
      <w:r w:rsidR="001B79C0" w:rsidRPr="009E305F">
        <w:rPr>
          <w:rFonts w:ascii="Arial" w:eastAsia="MS Mincho" w:hAnsi="Arial" w:cs="Arial"/>
          <w:sz w:val="24"/>
          <w:szCs w:val="20"/>
          <w:lang w:eastAsia="es-ES"/>
        </w:rPr>
        <w:t>,….</w:t>
      </w:r>
      <w:proofErr w:type="gramEnd"/>
      <w:r w:rsidR="001B79C0" w:rsidRPr="009E305F">
        <w:rPr>
          <w:rFonts w:ascii="Arial" w:eastAsia="MS Mincho" w:hAnsi="Arial" w:cs="Arial"/>
          <w:sz w:val="24"/>
          <w:szCs w:val="20"/>
          <w:lang w:eastAsia="es-ES"/>
        </w:rPr>
        <w:t>(</w:t>
      </w:r>
      <w:r w:rsidR="009E305F" w:rsidRPr="009E305F">
        <w:rPr>
          <w:rFonts w:ascii="Arial" w:eastAsia="MS Mincho" w:hAnsi="Arial" w:cs="Arial"/>
          <w:sz w:val="24"/>
          <w:szCs w:val="20"/>
          <w:lang w:eastAsia="es-ES"/>
        </w:rPr>
        <w:t>1.8)</w:t>
      </w:r>
    </w:p>
    <w:p w14:paraId="6689AE69"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Es </w:t>
      </w:r>
      <w:proofErr w:type="gramStart"/>
      <w:r w:rsidRPr="009E305F">
        <w:rPr>
          <w:rFonts w:ascii="Arial" w:eastAsia="MS Mincho" w:hAnsi="Arial" w:cs="Arial"/>
          <w:sz w:val="24"/>
          <w:szCs w:val="20"/>
          <w:lang w:eastAsia="es-ES"/>
        </w:rPr>
        <w:t>decir  el</w:t>
      </w:r>
      <w:proofErr w:type="gramEnd"/>
      <w:r w:rsidRPr="009E305F">
        <w:rPr>
          <w:rFonts w:ascii="Arial" w:eastAsia="MS Mincho" w:hAnsi="Arial" w:cs="Arial"/>
          <w:sz w:val="24"/>
          <w:szCs w:val="20"/>
          <w:lang w:eastAsia="es-ES"/>
        </w:rPr>
        <w:t xml:space="preserve"> teorema establece que la integral puede representarse por un valor promedio de la función </w:t>
      </w:r>
      <m:oMath>
        <m:r>
          <w:rPr>
            <w:rFonts w:ascii="Cambria Math" w:eastAsia="MS Mincho" w:hAnsi="Cambria Math" w:cs="Arial"/>
            <w:sz w:val="24"/>
            <w:szCs w:val="20"/>
            <w:lang w:eastAsia="es-ES"/>
          </w:rPr>
          <m:t>g(ξ)</m:t>
        </m:r>
      </m:oMath>
      <w:r w:rsidRPr="009E305F">
        <w:rPr>
          <w:rFonts w:ascii="Arial" w:eastAsia="MS Mincho" w:hAnsi="Arial" w:cs="Arial"/>
          <w:sz w:val="24"/>
          <w:szCs w:val="20"/>
          <w:lang w:eastAsia="es-ES"/>
        </w:rPr>
        <w:t xml:space="preserve">    multiplicado por la longitud del intervalo x – a. Como el promedio debe encontrarse entre los valores mínimo y máximo del intervalo, existe un punto </w:t>
      </w:r>
      <m:oMath>
        <m:r>
          <w:rPr>
            <w:rFonts w:ascii="Cambria Math" w:eastAsia="MS Mincho" w:hAnsi="Cambria Math" w:cs="Arial"/>
            <w:sz w:val="24"/>
            <w:szCs w:val="20"/>
            <w:lang w:eastAsia="es-ES"/>
          </w:rPr>
          <m:t>ξ=x</m:t>
        </m:r>
      </m:oMath>
      <w:r w:rsidRPr="009E305F">
        <w:rPr>
          <w:rFonts w:ascii="Arial" w:eastAsia="MS Mincho" w:hAnsi="Arial" w:cs="Arial"/>
          <w:sz w:val="24"/>
          <w:szCs w:val="20"/>
          <w:lang w:eastAsia="es-ES"/>
        </w:rPr>
        <w:t xml:space="preserve"> en el cual la función toma el valor promedio.</w:t>
      </w:r>
    </w:p>
    <w:p w14:paraId="4AF4E0F7"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El primer teorema es, de hecho, un caso especial del segundo teorema del valor medio para integrales.</w:t>
      </w:r>
    </w:p>
    <w:p w14:paraId="2F673002" w14:textId="77777777" w:rsidR="009E305F" w:rsidRPr="009E305F" w:rsidRDefault="009E305F" w:rsidP="009E305F">
      <w:pPr>
        <w:spacing w:before="58" w:after="58" w:line="360" w:lineRule="auto"/>
        <w:jc w:val="both"/>
        <w:rPr>
          <w:rFonts w:ascii="Arial" w:eastAsia="MS Mincho" w:hAnsi="Arial" w:cs="Arial"/>
          <w:sz w:val="24"/>
          <w:szCs w:val="20"/>
          <w:lang w:eastAsia="es-ES"/>
        </w:rPr>
      </w:pPr>
    </w:p>
    <w:p w14:paraId="24A9931F" w14:textId="69EA1ACB" w:rsidR="009E305F" w:rsidRPr="00F77C44" w:rsidRDefault="00F77C44" w:rsidP="00F77C44">
      <w:pPr>
        <w:pStyle w:val="Ttulo3"/>
        <w:jc w:val="both"/>
        <w:rPr>
          <w:bCs w:val="0"/>
          <w:sz w:val="24"/>
          <w:szCs w:val="20"/>
        </w:rPr>
      </w:pPr>
      <w:bookmarkStart w:id="11" w:name="_Toc17296022"/>
      <w:r w:rsidRPr="00F77C44">
        <w:rPr>
          <w:bCs w:val="0"/>
          <w:sz w:val="24"/>
          <w:szCs w:val="20"/>
        </w:rPr>
        <w:t>1.1.3.3. Segundo teorema del valor medio para integrales</w:t>
      </w:r>
      <w:bookmarkEnd w:id="11"/>
    </w:p>
    <w:p w14:paraId="187DD04D"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Si las funciones g y h son continuas e integrables en un intervalo que contiene </w:t>
      </w:r>
      <w:r w:rsidRPr="009E305F">
        <w:rPr>
          <w:rFonts w:ascii="Arial" w:eastAsia="MS Mincho" w:hAnsi="Arial" w:cs="Arial"/>
          <w:color w:val="FF0000"/>
          <w:sz w:val="24"/>
          <w:szCs w:val="20"/>
          <w:lang w:eastAsia="es-ES"/>
        </w:rPr>
        <w:t>a</w:t>
      </w:r>
      <w:r w:rsidRPr="009E305F">
        <w:rPr>
          <w:rFonts w:ascii="Arial" w:eastAsia="MS Mincho" w:hAnsi="Arial" w:cs="Arial"/>
          <w:sz w:val="24"/>
          <w:szCs w:val="20"/>
          <w:lang w:eastAsia="es-ES"/>
        </w:rPr>
        <w:t xml:space="preserve"> y </w:t>
      </w:r>
      <w:r w:rsidRPr="009E305F">
        <w:rPr>
          <w:rFonts w:ascii="Arial" w:eastAsia="MS Mincho" w:hAnsi="Arial" w:cs="Arial"/>
          <w:color w:val="FF0000"/>
          <w:sz w:val="24"/>
          <w:szCs w:val="20"/>
          <w:lang w:eastAsia="es-ES"/>
        </w:rPr>
        <w:t>x</w:t>
      </w:r>
      <w:r w:rsidRPr="009E305F">
        <w:rPr>
          <w:rFonts w:ascii="Arial" w:eastAsia="MS Mincho" w:hAnsi="Arial" w:cs="Arial"/>
          <w:sz w:val="24"/>
          <w:szCs w:val="20"/>
          <w:lang w:eastAsia="es-ES"/>
        </w:rPr>
        <w:t xml:space="preserve">, y </w:t>
      </w:r>
      <w:r w:rsidRPr="009E305F">
        <w:rPr>
          <w:rFonts w:ascii="Arial" w:eastAsia="MS Mincho" w:hAnsi="Arial" w:cs="Arial"/>
          <w:color w:val="FF0000"/>
          <w:sz w:val="24"/>
          <w:szCs w:val="20"/>
          <w:lang w:eastAsia="es-ES"/>
        </w:rPr>
        <w:t>h</w:t>
      </w:r>
      <w:r w:rsidRPr="009E305F">
        <w:rPr>
          <w:rFonts w:ascii="Arial" w:eastAsia="MS Mincho" w:hAnsi="Arial" w:cs="Arial"/>
          <w:sz w:val="24"/>
          <w:szCs w:val="20"/>
          <w:lang w:eastAsia="es-ES"/>
        </w:rPr>
        <w:t xml:space="preserve"> no cambia de signo en el intervalo, entonces existe un punto </w:t>
      </w:r>
      <m:oMath>
        <m:r>
          <w:rPr>
            <w:rFonts w:ascii="Cambria Math" w:eastAsia="MS Mincho" w:hAnsi="Cambria Math" w:cs="Arial"/>
            <w:sz w:val="24"/>
            <w:szCs w:val="20"/>
            <w:lang w:eastAsia="es-ES"/>
          </w:rPr>
          <m:t>ξ</m:t>
        </m:r>
      </m:oMath>
      <w:r w:rsidRPr="009E305F">
        <w:rPr>
          <w:rFonts w:ascii="Arial" w:eastAsia="MS Mincho" w:hAnsi="Arial" w:cs="Arial"/>
          <w:sz w:val="24"/>
          <w:szCs w:val="20"/>
          <w:lang w:eastAsia="es-ES"/>
        </w:rPr>
        <w:t xml:space="preserve">  entre </w:t>
      </w:r>
      <w:r w:rsidRPr="009E305F">
        <w:rPr>
          <w:rFonts w:ascii="Arial" w:eastAsia="MS Mincho" w:hAnsi="Arial" w:cs="Arial"/>
          <w:color w:val="FF0000"/>
          <w:sz w:val="24"/>
          <w:szCs w:val="20"/>
          <w:lang w:eastAsia="es-ES"/>
        </w:rPr>
        <w:t>a</w:t>
      </w:r>
      <w:r w:rsidRPr="009E305F">
        <w:rPr>
          <w:rFonts w:ascii="Arial" w:eastAsia="MS Mincho" w:hAnsi="Arial" w:cs="Arial"/>
          <w:sz w:val="24"/>
          <w:szCs w:val="20"/>
          <w:lang w:eastAsia="es-ES"/>
        </w:rPr>
        <w:t xml:space="preserve"> y </w:t>
      </w:r>
      <w:r w:rsidRPr="009E305F">
        <w:rPr>
          <w:rFonts w:ascii="Arial" w:eastAsia="MS Mincho" w:hAnsi="Arial" w:cs="Arial"/>
          <w:b/>
          <w:color w:val="FF0000"/>
          <w:sz w:val="24"/>
          <w:szCs w:val="20"/>
          <w:lang w:eastAsia="es-ES"/>
        </w:rPr>
        <w:t>x</w:t>
      </w:r>
      <w:r w:rsidRPr="009E305F">
        <w:rPr>
          <w:rFonts w:ascii="Arial" w:eastAsia="MS Mincho" w:hAnsi="Arial" w:cs="Arial"/>
          <w:color w:val="FF0000"/>
          <w:sz w:val="24"/>
          <w:szCs w:val="20"/>
          <w:lang w:eastAsia="es-ES"/>
        </w:rPr>
        <w:t xml:space="preserve"> </w:t>
      </w:r>
      <w:r w:rsidRPr="009E305F">
        <w:rPr>
          <w:rFonts w:ascii="Arial" w:eastAsia="MS Mincho" w:hAnsi="Arial" w:cs="Arial"/>
          <w:sz w:val="24"/>
          <w:szCs w:val="20"/>
          <w:lang w:eastAsia="es-ES"/>
        </w:rPr>
        <w:t>tal que</w:t>
      </w:r>
    </w:p>
    <w:p w14:paraId="2DACCAC1" w14:textId="77777777" w:rsidR="009E305F" w:rsidRPr="009E305F" w:rsidRDefault="00A327AB" w:rsidP="009E305F">
      <w:pPr>
        <w:spacing w:before="58" w:after="58" w:line="360" w:lineRule="auto"/>
        <w:jc w:val="both"/>
        <w:rPr>
          <w:rFonts w:ascii="Arial" w:eastAsia="MS Mincho" w:hAnsi="Arial" w:cs="Arial"/>
          <w:sz w:val="24"/>
          <w:szCs w:val="20"/>
          <w:lang w:eastAsia="es-ES"/>
        </w:rPr>
      </w:pPr>
      <m:oMath>
        <m:nary>
          <m:naryPr>
            <m:limLoc m:val="subSup"/>
            <m:ctrlPr>
              <w:rPr>
                <w:rFonts w:ascii="Cambria Math" w:eastAsia="MS Mincho" w:hAnsi="Cambria Math" w:cs="Arial"/>
                <w:i/>
                <w:sz w:val="24"/>
                <w:szCs w:val="20"/>
                <w:lang w:eastAsia="es-ES"/>
              </w:rPr>
            </m:ctrlPr>
          </m:naryPr>
          <m:sub>
            <m:r>
              <w:rPr>
                <w:rFonts w:ascii="Cambria Math" w:eastAsia="MS Mincho" w:hAnsi="Cambria Math" w:cs="Arial"/>
                <w:sz w:val="24"/>
                <w:szCs w:val="20"/>
                <w:lang w:eastAsia="es-ES"/>
              </w:rPr>
              <m:t>a</m:t>
            </m:r>
          </m:sub>
          <m:sup>
            <m:r>
              <w:rPr>
                <w:rFonts w:ascii="Cambria Math" w:eastAsia="MS Mincho" w:hAnsi="Cambria Math" w:cs="Arial"/>
                <w:sz w:val="24"/>
                <w:szCs w:val="20"/>
                <w:lang w:eastAsia="es-ES"/>
              </w:rPr>
              <m:t>x</m:t>
            </m:r>
          </m:sup>
          <m:e>
            <m:r>
              <w:rPr>
                <w:rFonts w:ascii="Cambria Math" w:eastAsia="MS Mincho" w:hAnsi="Cambria Math" w:cs="Arial"/>
                <w:sz w:val="24"/>
                <w:szCs w:val="20"/>
                <w:lang w:eastAsia="es-ES"/>
              </w:rPr>
              <m:t>g</m:t>
            </m:r>
            <m:d>
              <m:dPr>
                <m:ctrlPr>
                  <w:rPr>
                    <w:rFonts w:ascii="Cambria Math" w:eastAsia="MS Mincho" w:hAnsi="Cambria Math" w:cs="Arial"/>
                    <w:i/>
                    <w:sz w:val="24"/>
                    <w:szCs w:val="20"/>
                    <w:lang w:eastAsia="es-ES"/>
                  </w:rPr>
                </m:ctrlPr>
              </m:dPr>
              <m:e>
                <m:r>
                  <w:rPr>
                    <w:rFonts w:ascii="Cambria Math" w:eastAsia="MS Mincho" w:hAnsi="Cambria Math" w:cs="Arial"/>
                    <w:sz w:val="24"/>
                    <w:szCs w:val="20"/>
                    <w:lang w:eastAsia="es-ES"/>
                  </w:rPr>
                  <m:t>t</m:t>
                </m:r>
              </m:e>
            </m:d>
            <m:r>
              <w:rPr>
                <w:rFonts w:ascii="Cambria Math" w:eastAsia="MS Mincho" w:hAnsi="Cambria Math" w:cs="Arial"/>
                <w:sz w:val="24"/>
                <w:szCs w:val="20"/>
                <w:lang w:eastAsia="es-ES"/>
              </w:rPr>
              <m:t>h(t)dt=g(ξ)</m:t>
            </m:r>
            <m:nary>
              <m:naryPr>
                <m:limLoc m:val="subSup"/>
                <m:ctrlPr>
                  <w:rPr>
                    <w:rFonts w:ascii="Cambria Math" w:eastAsia="MS Mincho" w:hAnsi="Cambria Math" w:cs="Arial"/>
                    <w:i/>
                    <w:sz w:val="24"/>
                    <w:szCs w:val="20"/>
                    <w:lang w:eastAsia="es-ES"/>
                  </w:rPr>
                </m:ctrlPr>
              </m:naryPr>
              <m:sub>
                <m:r>
                  <w:rPr>
                    <w:rFonts w:ascii="Cambria Math" w:eastAsia="MS Mincho" w:hAnsi="Cambria Math" w:cs="Arial"/>
                    <w:sz w:val="24"/>
                    <w:szCs w:val="20"/>
                    <w:lang w:eastAsia="es-ES"/>
                  </w:rPr>
                  <m:t>a</m:t>
                </m:r>
              </m:sub>
              <m:sup>
                <m:r>
                  <w:rPr>
                    <w:rFonts w:ascii="Cambria Math" w:eastAsia="MS Mincho" w:hAnsi="Cambria Math" w:cs="Arial"/>
                    <w:sz w:val="24"/>
                    <w:szCs w:val="20"/>
                    <w:lang w:eastAsia="es-ES"/>
                  </w:rPr>
                  <m:t>x</m:t>
                </m:r>
              </m:sup>
              <m:e>
                <m:r>
                  <w:rPr>
                    <w:rFonts w:ascii="Cambria Math" w:eastAsia="MS Mincho" w:hAnsi="Cambria Math" w:cs="Arial"/>
                    <w:sz w:val="24"/>
                    <w:szCs w:val="20"/>
                    <w:lang w:eastAsia="es-ES"/>
                  </w:rPr>
                  <m:t>h</m:t>
                </m:r>
              </m:e>
            </m:nary>
            <m:r>
              <w:rPr>
                <w:rFonts w:ascii="Cambria Math" w:eastAsia="MS Mincho" w:hAnsi="Cambria Math" w:cs="Arial"/>
                <w:sz w:val="24"/>
                <w:szCs w:val="20"/>
                <w:lang w:eastAsia="es-ES"/>
              </w:rPr>
              <m:t>(t)dt</m:t>
            </m:r>
          </m:e>
        </m:nary>
      </m:oMath>
      <w:proofErr w:type="gramStart"/>
      <w:r w:rsidR="001B79C0" w:rsidRPr="009E305F">
        <w:rPr>
          <w:rFonts w:ascii="Arial" w:eastAsia="MS Mincho" w:hAnsi="Arial" w:cs="Arial"/>
          <w:sz w:val="24"/>
          <w:szCs w:val="20"/>
          <w:lang w:eastAsia="es-ES"/>
        </w:rPr>
        <w:t>,…</w:t>
      </w:r>
      <w:proofErr w:type="gramEnd"/>
      <w:r w:rsidR="001B79C0" w:rsidRPr="009E305F">
        <w:rPr>
          <w:rFonts w:ascii="Arial" w:eastAsia="MS Mincho" w:hAnsi="Arial" w:cs="Arial"/>
          <w:sz w:val="24"/>
          <w:szCs w:val="20"/>
          <w:lang w:eastAsia="es-ES"/>
        </w:rPr>
        <w:t>(</w:t>
      </w:r>
      <w:r w:rsidR="009E305F" w:rsidRPr="009E305F">
        <w:rPr>
          <w:rFonts w:ascii="Arial" w:eastAsia="MS Mincho" w:hAnsi="Arial" w:cs="Arial"/>
          <w:sz w:val="24"/>
          <w:szCs w:val="20"/>
          <w:lang w:eastAsia="es-ES"/>
        </w:rPr>
        <w:t>1.9)</w:t>
      </w:r>
    </w:p>
    <w:p w14:paraId="58EB0B1B"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La ecuación (1.8) es equivalente a la ecuación (1.9) con h(t) = 1.</w:t>
      </w:r>
    </w:p>
    <w:p w14:paraId="4C15DF1A"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sz w:val="24"/>
          <w:szCs w:val="20"/>
          <w:lang w:eastAsia="es-ES"/>
        </w:rPr>
        <w:t>El segundo teorema</w:t>
      </w:r>
      <w:r w:rsidRPr="009E305F">
        <w:rPr>
          <w:rFonts w:ascii="Arial" w:eastAsia="MS Mincho" w:hAnsi="Arial" w:cs="Arial"/>
          <w:sz w:val="24"/>
          <w:szCs w:val="20"/>
          <w:lang w:eastAsia="es-ES"/>
        </w:rPr>
        <w:t xml:space="preserve"> se aplica a la ecuación (1.7) con</w:t>
      </w:r>
    </w:p>
    <w:p w14:paraId="7E1CCF8B"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eastAsia="MS Mincho" w:hAnsi="Cambria Math" w:cs="Arial"/>
            <w:sz w:val="24"/>
            <w:szCs w:val="20"/>
            <w:lang w:eastAsia="es-ES"/>
          </w:rPr>
          <m:t>g</m:t>
        </m:r>
        <m:d>
          <m:dPr>
            <m:ctrlPr>
              <w:rPr>
                <w:rFonts w:ascii="Cambria Math" w:eastAsia="MS Mincho" w:hAnsi="Cambria Math" w:cs="Arial"/>
                <w:i/>
                <w:sz w:val="24"/>
                <w:szCs w:val="20"/>
                <w:lang w:eastAsia="es-ES"/>
              </w:rPr>
            </m:ctrlPr>
          </m:dPr>
          <m:e>
            <m:r>
              <w:rPr>
                <w:rFonts w:ascii="Cambria Math" w:eastAsia="MS Mincho" w:hAnsi="Cambria Math" w:cs="Arial"/>
                <w:sz w:val="24"/>
                <w:szCs w:val="20"/>
                <w:lang w:eastAsia="es-ES"/>
              </w:rPr>
              <m:t>t</m:t>
            </m:r>
          </m:e>
        </m:d>
        <m:r>
          <w:rPr>
            <w:rFonts w:ascii="Cambria Math" w:eastAsia="MS Mincho" w:hAnsi="Cambria Math" w:cs="Arial"/>
            <w:sz w:val="24"/>
            <w:szCs w:val="20"/>
            <w:lang w:eastAsia="es-ES"/>
          </w:rPr>
          <m:t>=</m:t>
        </m:r>
        <m:sSup>
          <m:sSupPr>
            <m:ctrlPr>
              <w:rPr>
                <w:rFonts w:ascii="Cambria Math" w:eastAsia="MS Mincho" w:hAnsi="Cambria Math" w:cs="Arial"/>
                <w:i/>
                <w:sz w:val="24"/>
                <w:szCs w:val="20"/>
                <w:lang w:eastAsia="es-ES"/>
              </w:rPr>
            </m:ctrlPr>
          </m:sSupPr>
          <m:e>
            <m:r>
              <w:rPr>
                <w:rFonts w:ascii="Cambria Math" w:eastAsia="MS Mincho" w:hAnsi="Cambria Math" w:cs="Arial"/>
                <w:sz w:val="24"/>
                <w:szCs w:val="20"/>
                <w:lang w:eastAsia="es-ES"/>
              </w:rPr>
              <m:t>f</m:t>
            </m:r>
          </m:e>
          <m:sup>
            <m:d>
              <m:dPr>
                <m:ctrlPr>
                  <w:rPr>
                    <w:rFonts w:ascii="Cambria Math" w:eastAsia="MS Mincho" w:hAnsi="Cambria Math" w:cs="Arial"/>
                    <w:i/>
                    <w:sz w:val="24"/>
                    <w:szCs w:val="20"/>
                    <w:lang w:eastAsia="es-ES"/>
                  </w:rPr>
                </m:ctrlPr>
              </m:dPr>
              <m:e>
                <m:r>
                  <w:rPr>
                    <w:rFonts w:ascii="Cambria Math" w:eastAsia="MS Mincho" w:hAnsi="Cambria Math" w:cs="Arial"/>
                    <w:sz w:val="24"/>
                    <w:szCs w:val="20"/>
                    <w:lang w:eastAsia="es-ES"/>
                  </w:rPr>
                  <m:t>n+1</m:t>
                </m:r>
              </m:e>
            </m:d>
          </m:sup>
        </m:sSup>
        <m:r>
          <w:rPr>
            <w:rFonts w:ascii="Cambria Math" w:eastAsia="MS Mincho" w:hAnsi="Cambria Math" w:cs="Arial"/>
            <w:sz w:val="24"/>
            <w:szCs w:val="20"/>
            <w:lang w:eastAsia="es-ES"/>
          </w:rPr>
          <m:t>(t)</m:t>
        </m:r>
      </m:oMath>
      <w:r w:rsidRPr="009E305F">
        <w:rPr>
          <w:rFonts w:ascii="Arial" w:eastAsia="MS Mincho" w:hAnsi="Arial" w:cs="Arial"/>
          <w:sz w:val="24"/>
          <w:szCs w:val="20"/>
          <w:lang w:eastAsia="es-ES"/>
        </w:rPr>
        <w:t xml:space="preserve">,   </w:t>
      </w:r>
      <m:oMath>
        <m:r>
          <w:rPr>
            <w:rFonts w:ascii="Cambria Math" w:eastAsia="MS Mincho" w:hAnsi="Cambria Math" w:cs="Arial"/>
            <w:sz w:val="24"/>
            <w:szCs w:val="20"/>
            <w:lang w:eastAsia="es-ES"/>
          </w:rPr>
          <m:t>h</m:t>
        </m:r>
        <m:d>
          <m:dPr>
            <m:ctrlPr>
              <w:rPr>
                <w:rFonts w:ascii="Cambria Math" w:eastAsia="MS Mincho" w:hAnsi="Cambria Math" w:cs="Arial"/>
                <w:i/>
                <w:sz w:val="24"/>
                <w:szCs w:val="20"/>
                <w:lang w:eastAsia="es-ES"/>
              </w:rPr>
            </m:ctrlPr>
          </m:dPr>
          <m:e>
            <m:r>
              <w:rPr>
                <w:rFonts w:ascii="Cambria Math" w:eastAsia="MS Mincho" w:hAnsi="Cambria Math" w:cs="Arial"/>
                <w:sz w:val="24"/>
                <w:szCs w:val="20"/>
                <w:lang w:eastAsia="es-ES"/>
              </w:rPr>
              <m:t>t</m:t>
            </m:r>
          </m:e>
        </m:d>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sSup>
              <m:sSupPr>
                <m:ctrlPr>
                  <w:rPr>
                    <w:rFonts w:ascii="Cambria Math" w:eastAsia="MS Mincho" w:hAnsi="Cambria Math" w:cs="Arial"/>
                    <w:i/>
                    <w:sz w:val="24"/>
                    <w:szCs w:val="20"/>
                    <w:lang w:eastAsia="es-ES"/>
                  </w:rPr>
                </m:ctrlPr>
              </m:sSupPr>
              <m:e>
                <m:r>
                  <w:rPr>
                    <w:rFonts w:ascii="Cambria Math" w:eastAsia="MS Mincho" w:hAnsi="Cambria Math" w:cs="Arial"/>
                    <w:sz w:val="24"/>
                    <w:szCs w:val="20"/>
                    <w:lang w:eastAsia="es-ES"/>
                  </w:rPr>
                  <m:t>(x-t)</m:t>
                </m:r>
              </m:e>
              <m:sup>
                <m:r>
                  <w:rPr>
                    <w:rFonts w:ascii="Cambria Math" w:eastAsia="MS Mincho" w:hAnsi="Cambria Math" w:cs="Arial"/>
                    <w:sz w:val="24"/>
                    <w:szCs w:val="20"/>
                    <w:lang w:eastAsia="es-ES"/>
                  </w:rPr>
                  <m:t>n</m:t>
                </m:r>
              </m:sup>
            </m:sSup>
          </m:num>
          <m:den>
            <m:r>
              <w:rPr>
                <w:rFonts w:ascii="Cambria Math" w:eastAsia="MS Mincho" w:hAnsi="Cambria Math" w:cs="Arial"/>
                <w:sz w:val="24"/>
                <w:szCs w:val="20"/>
                <w:lang w:eastAsia="es-ES"/>
              </w:rPr>
              <m:t>n!</m:t>
            </m:r>
          </m:den>
        </m:f>
      </m:oMath>
    </w:p>
    <w:p w14:paraId="3253054D"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Conforme t varía de </w:t>
      </w:r>
      <w:r w:rsidRPr="009E305F">
        <w:rPr>
          <w:rFonts w:ascii="Arial" w:eastAsia="MS Mincho" w:hAnsi="Arial" w:cs="Arial"/>
          <w:color w:val="FF0000"/>
          <w:sz w:val="24"/>
          <w:szCs w:val="20"/>
          <w:lang w:eastAsia="es-ES"/>
        </w:rPr>
        <w:t>a</w:t>
      </w:r>
      <w:r w:rsidRPr="009E305F">
        <w:rPr>
          <w:rFonts w:ascii="Arial" w:eastAsia="MS Mincho" w:hAnsi="Arial" w:cs="Arial"/>
          <w:sz w:val="24"/>
          <w:szCs w:val="20"/>
          <w:lang w:eastAsia="es-ES"/>
        </w:rPr>
        <w:t xml:space="preserve"> a </w:t>
      </w:r>
      <w:r w:rsidRPr="009E305F">
        <w:rPr>
          <w:rFonts w:ascii="Arial" w:eastAsia="MS Mincho" w:hAnsi="Arial" w:cs="Arial"/>
          <w:color w:val="FF0000"/>
          <w:sz w:val="24"/>
          <w:szCs w:val="20"/>
          <w:lang w:eastAsia="es-ES"/>
        </w:rPr>
        <w:t>x</w:t>
      </w:r>
      <w:r w:rsidRPr="009E305F">
        <w:rPr>
          <w:rFonts w:ascii="Arial" w:eastAsia="MS Mincho" w:hAnsi="Arial" w:cs="Arial"/>
          <w:sz w:val="24"/>
          <w:szCs w:val="20"/>
          <w:lang w:eastAsia="es-ES"/>
        </w:rPr>
        <w:t xml:space="preserve">, h(t) es continua y no cambia de signo. Por lo tanto, si    </w:t>
      </w:r>
      <m:oMath>
        <m:sSup>
          <m:sSupPr>
            <m:ctrlPr>
              <w:rPr>
                <w:rFonts w:ascii="Cambria Math" w:eastAsia="MS Mincho" w:hAnsi="Cambria Math" w:cs="Arial"/>
                <w:i/>
                <w:sz w:val="24"/>
                <w:szCs w:val="20"/>
                <w:lang w:eastAsia="es-ES"/>
              </w:rPr>
            </m:ctrlPr>
          </m:sSupPr>
          <m:e>
            <m:r>
              <w:rPr>
                <w:rFonts w:ascii="Cambria Math" w:eastAsia="MS Mincho" w:hAnsi="Cambria Math" w:cs="Arial"/>
                <w:sz w:val="24"/>
                <w:szCs w:val="20"/>
                <w:lang w:eastAsia="es-ES"/>
              </w:rPr>
              <m:t>f</m:t>
            </m:r>
          </m:e>
          <m:sup>
            <m:d>
              <m:dPr>
                <m:ctrlPr>
                  <w:rPr>
                    <w:rFonts w:ascii="Cambria Math" w:eastAsia="MS Mincho" w:hAnsi="Cambria Math" w:cs="Arial"/>
                    <w:i/>
                    <w:sz w:val="24"/>
                    <w:szCs w:val="20"/>
                    <w:lang w:eastAsia="es-ES"/>
                  </w:rPr>
                </m:ctrlPr>
              </m:dPr>
              <m:e>
                <m:r>
                  <w:rPr>
                    <w:rFonts w:ascii="Cambria Math" w:eastAsia="MS Mincho" w:hAnsi="Cambria Math" w:cs="Arial"/>
                    <w:sz w:val="24"/>
                    <w:szCs w:val="20"/>
                    <w:lang w:eastAsia="es-ES"/>
                  </w:rPr>
                  <m:t>n+1</m:t>
                </m:r>
              </m:e>
            </m:d>
          </m:sup>
        </m:sSup>
        <m:r>
          <w:rPr>
            <w:rFonts w:ascii="Cambria Math" w:eastAsia="MS Mincho" w:hAnsi="Cambria Math" w:cs="Arial"/>
            <w:sz w:val="24"/>
            <w:szCs w:val="20"/>
            <w:lang w:eastAsia="es-ES"/>
          </w:rPr>
          <m:t>(t)</m:t>
        </m:r>
      </m:oMath>
      <w:r w:rsidRPr="009E305F">
        <w:rPr>
          <w:rFonts w:ascii="Arial" w:eastAsia="MS Mincho" w:hAnsi="Arial" w:cs="Arial"/>
          <w:sz w:val="24"/>
          <w:szCs w:val="20"/>
          <w:lang w:eastAsia="es-ES"/>
        </w:rPr>
        <w:t xml:space="preserve"> es continua, entonces se satisface el teorema del valor medio para integrales y</w:t>
      </w:r>
    </w:p>
    <w:p w14:paraId="35FF33EA" w14:textId="77777777" w:rsidR="009E305F" w:rsidRPr="009E305F" w:rsidRDefault="00A327AB" w:rsidP="009E305F">
      <w:pPr>
        <w:spacing w:before="58" w:after="58" w:line="360" w:lineRule="auto"/>
        <w:jc w:val="both"/>
        <w:rPr>
          <w:rFonts w:ascii="Arial" w:eastAsia="MS Mincho" w:hAnsi="Arial" w:cs="Arial"/>
          <w:sz w:val="24"/>
          <w:szCs w:val="20"/>
          <w:lang w:eastAsia="es-ES"/>
        </w:rPr>
      </w:pP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n+1</m:t>
                    </m:r>
                  </m:e>
                </m:d>
              </m:sup>
            </m:sSup>
            <m:r>
              <w:rPr>
                <w:rFonts w:ascii="Cambria Math" w:eastAsia="MS Mincho" w:hAnsi="Cambria Math" w:cs="Arial"/>
                <w:sz w:val="24"/>
                <w:szCs w:val="20"/>
                <w:lang w:val="es-PE" w:eastAsia="es-ES"/>
              </w:rPr>
              <m:t>(ξ)</m:t>
            </m:r>
          </m:num>
          <m:den>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n+1</m:t>
                </m:r>
              </m:e>
            </m:d>
            <m:r>
              <w:rPr>
                <w:rFonts w:ascii="Cambria Math" w:eastAsia="MS Mincho" w:hAnsi="Cambria Math" w:cs="Arial"/>
                <w:sz w:val="24"/>
                <w:szCs w:val="20"/>
                <w:lang w:val="es-PE" w:eastAsia="es-ES"/>
              </w:rPr>
              <m:t>!</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x-a</m:t>
                </m:r>
              </m:e>
            </m:d>
          </m:e>
          <m:sup>
            <m:r>
              <w:rPr>
                <w:rFonts w:ascii="Cambria Math" w:eastAsia="MS Mincho" w:hAnsi="Cambria Math" w:cs="Arial"/>
                <w:sz w:val="24"/>
                <w:szCs w:val="20"/>
                <w:lang w:val="es-PE" w:eastAsia="es-ES"/>
              </w:rPr>
              <m:t>n+1</m:t>
            </m:r>
          </m:sup>
        </m:sSup>
      </m:oMath>
      <w:r w:rsidR="009E305F" w:rsidRPr="009E305F">
        <w:rPr>
          <w:rFonts w:ascii="Arial" w:eastAsia="MS Mincho" w:hAnsi="Arial" w:cs="Arial"/>
          <w:sz w:val="24"/>
          <w:szCs w:val="20"/>
          <w:lang w:val="es-PE" w:eastAsia="es-ES"/>
        </w:rPr>
        <w:t>,</w:t>
      </w:r>
    </w:p>
    <w:p w14:paraId="1A7762CA"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Esta ecuación es conocida como la forma de </w:t>
      </w:r>
      <w:r w:rsidR="005260EC" w:rsidRPr="009E305F">
        <w:rPr>
          <w:rFonts w:ascii="Arial" w:eastAsia="MS Mincho" w:hAnsi="Arial" w:cs="Arial"/>
          <w:sz w:val="24"/>
          <w:szCs w:val="20"/>
          <w:lang w:eastAsia="es-ES"/>
        </w:rPr>
        <w:t>LaGrange</w:t>
      </w:r>
      <w:r w:rsidRPr="009E305F">
        <w:rPr>
          <w:rFonts w:ascii="Arial" w:eastAsia="MS Mincho" w:hAnsi="Arial" w:cs="Arial"/>
          <w:sz w:val="24"/>
          <w:szCs w:val="20"/>
          <w:lang w:eastAsia="es-ES"/>
        </w:rPr>
        <w:t xml:space="preserve"> del residuo.</w:t>
      </w:r>
    </w:p>
    <w:p w14:paraId="71159D7F"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El término adicional de primer orden consiste en una pendiente f ′(xi) multiplicada por la distancia entre xi y xi+l. Por lo tanto, la expresión representa ahora una línea recta y es posible predecir un incremento o un decremento de la función entre xi y xi+l.</w:t>
      </w:r>
    </w:p>
    <w:p w14:paraId="6548013A"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Aunque la ecuación (1.8) puede predecir un cambio, sólo es exacta para una línea recta o una tendencia lineal. Por lo tanto, se le agrega a la serie un término de segundo orden para obtener algo de la curvatura, que pudiera presentar la función:</w:t>
      </w:r>
    </w:p>
    <w:p w14:paraId="1664041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2!</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2</m:t>
            </m:r>
          </m:sup>
        </m:sSup>
      </m:oMath>
      <w:proofErr w:type="gramStart"/>
      <w:r w:rsidR="001B79C0" w:rsidRPr="009E305F">
        <w:rPr>
          <w:rFonts w:ascii="Arial" w:eastAsia="MS Mincho" w:hAnsi="Arial" w:cs="Arial"/>
          <w:sz w:val="24"/>
          <w:szCs w:val="20"/>
          <w:lang w:val="es-PE" w:eastAsia="es-ES"/>
        </w:rPr>
        <w:t>,….</w:t>
      </w:r>
      <w:proofErr w:type="gramEnd"/>
      <w:r w:rsidR="001B79C0" w:rsidRPr="009E305F">
        <w:rPr>
          <w:rFonts w:ascii="Arial" w:eastAsia="MS Mincho" w:hAnsi="Arial" w:cs="Arial"/>
          <w:sz w:val="24"/>
          <w:szCs w:val="20"/>
          <w:lang w:val="es-PE" w:eastAsia="es-ES"/>
        </w:rPr>
        <w:t>(</w:t>
      </w:r>
      <w:r w:rsidRPr="009E305F">
        <w:rPr>
          <w:rFonts w:ascii="Arial" w:eastAsia="MS Mincho" w:hAnsi="Arial" w:cs="Arial"/>
          <w:sz w:val="24"/>
          <w:szCs w:val="20"/>
          <w:lang w:val="es-PE" w:eastAsia="es-ES"/>
        </w:rPr>
        <w:t>1.10)</w:t>
      </w:r>
    </w:p>
    <w:p w14:paraId="15FD76B1"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Similarmente, se agregan términos adicionales para desarrollar la expansión completa de la serie de Taylor:</w:t>
      </w:r>
    </w:p>
    <w:p w14:paraId="37BF2EB5"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2!</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3!</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3</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m:t>
                    </m:r>
                  </m:e>
                </m:d>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n!</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n</m:t>
            </m:r>
          </m:sup>
        </m:sSup>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oMath>
      <w:proofErr w:type="gramStart"/>
      <w:r w:rsidR="001B79C0" w:rsidRPr="009E305F">
        <w:rPr>
          <w:rFonts w:ascii="Arial" w:eastAsia="MS Mincho" w:hAnsi="Arial" w:cs="Arial"/>
          <w:sz w:val="24"/>
          <w:szCs w:val="20"/>
          <w:lang w:val="es-PE" w:eastAsia="es-ES"/>
        </w:rPr>
        <w:t>,….</w:t>
      </w:r>
      <w:proofErr w:type="gramEnd"/>
      <w:r w:rsidR="001B79C0" w:rsidRPr="009E305F">
        <w:rPr>
          <w:rFonts w:ascii="Arial" w:eastAsia="MS Mincho" w:hAnsi="Arial" w:cs="Arial"/>
          <w:sz w:val="24"/>
          <w:szCs w:val="20"/>
          <w:lang w:val="es-PE" w:eastAsia="es-ES"/>
        </w:rPr>
        <w:t>(</w:t>
      </w:r>
      <w:r w:rsidRPr="009E305F">
        <w:rPr>
          <w:rFonts w:ascii="Arial" w:eastAsia="MS Mincho" w:hAnsi="Arial" w:cs="Arial"/>
          <w:sz w:val="24"/>
          <w:szCs w:val="20"/>
          <w:lang w:val="es-PE" w:eastAsia="es-ES"/>
        </w:rPr>
        <w:t>1.11)</w:t>
      </w:r>
    </w:p>
    <w:p w14:paraId="3C6F9764"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lastRenderedPageBreak/>
        <w:t>Observe que debido a que la ecuación (1.11) es una serie infinita, el signo igual reemplaza al signo de aproximación que se utiliza en las ecuaciones (1.8) a (1.10). Se incluye un término residual para considerar todos los términos desde el n + 1 hasta infinito:</w:t>
      </w:r>
    </w:p>
    <w:p w14:paraId="200FB5AA" w14:textId="77777777" w:rsidR="009E305F" w:rsidRPr="009E305F" w:rsidRDefault="00A327AB" w:rsidP="009E305F">
      <w:pPr>
        <w:spacing w:before="58" w:after="58" w:line="360" w:lineRule="auto"/>
        <w:jc w:val="both"/>
        <w:rPr>
          <w:rFonts w:ascii="Arial" w:eastAsia="MS Mincho" w:hAnsi="Arial" w:cs="Arial"/>
          <w:sz w:val="24"/>
          <w:szCs w:val="20"/>
          <w:lang w:val="es-PE" w:eastAsia="es-ES"/>
        </w:rPr>
      </w:pP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n+1</m:t>
                    </m:r>
                  </m:e>
                </m:d>
              </m:sup>
            </m:s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ξ</m:t>
                </m:r>
              </m:e>
            </m:d>
          </m:num>
          <m:den>
            <m:r>
              <w:rPr>
                <w:rFonts w:ascii="Cambria Math" w:eastAsia="MS Mincho" w:hAnsi="Cambria Math" w:cs="Arial"/>
                <w:sz w:val="24"/>
                <w:szCs w:val="20"/>
                <w:lang w:val="es-PE" w:eastAsia="es-ES"/>
              </w:rPr>
              <m:t>(n+1)!</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n+1</m:t>
            </m:r>
          </m:sup>
        </m:sSup>
      </m:oMath>
      <w:proofErr w:type="gramStart"/>
      <w:r w:rsidR="001B79C0" w:rsidRPr="009E305F">
        <w:rPr>
          <w:rFonts w:ascii="Arial" w:eastAsia="MS Mincho" w:hAnsi="Arial" w:cs="Arial"/>
          <w:sz w:val="24"/>
          <w:szCs w:val="20"/>
          <w:lang w:val="es-PE" w:eastAsia="es-ES"/>
        </w:rPr>
        <w:t>,…</w:t>
      </w:r>
      <w:proofErr w:type="gramEnd"/>
      <w:r w:rsidR="001B79C0" w:rsidRPr="009E305F">
        <w:rPr>
          <w:rFonts w:ascii="Arial" w:eastAsia="MS Mincho" w:hAnsi="Arial" w:cs="Arial"/>
          <w:sz w:val="24"/>
          <w:szCs w:val="20"/>
          <w:lang w:val="es-PE" w:eastAsia="es-ES"/>
        </w:rPr>
        <w:t>(</w:t>
      </w:r>
      <w:r w:rsidR="009E305F" w:rsidRPr="009E305F">
        <w:rPr>
          <w:rFonts w:ascii="Arial" w:eastAsia="MS Mincho" w:hAnsi="Arial" w:cs="Arial"/>
          <w:sz w:val="24"/>
          <w:szCs w:val="20"/>
          <w:lang w:val="es-PE" w:eastAsia="es-ES"/>
        </w:rPr>
        <w:t>1.12)</w:t>
      </w:r>
    </w:p>
    <w:p w14:paraId="15B90889"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Donde el subíndice n indica que éste es el residuo de la aproximación de n-ésimo orden y </w:t>
      </w:r>
      <m:oMath>
        <m:r>
          <w:rPr>
            <w:rFonts w:ascii="Cambria Math" w:eastAsia="MS Mincho" w:hAnsi="Cambria Math" w:cs="Arial"/>
            <w:sz w:val="24"/>
            <w:szCs w:val="20"/>
            <w:lang w:eastAsia="es-ES"/>
          </w:rPr>
          <m:t>ξ</m:t>
        </m:r>
      </m:oMath>
      <w:r w:rsidRPr="009E305F">
        <w:rPr>
          <w:rFonts w:ascii="Arial" w:eastAsia="MS Mincho" w:hAnsi="Arial" w:cs="Arial"/>
          <w:sz w:val="24"/>
          <w:szCs w:val="20"/>
          <w:lang w:eastAsia="es-ES"/>
        </w:rPr>
        <w:t xml:space="preserve"> es un valor de x que se encuentra en algún punto entre xi y xi+l. </w:t>
      </w:r>
    </w:p>
    <w:p w14:paraId="76893813"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Nos damos cuenta de que existe este valor que da una estimación exacta del error.</w:t>
      </w:r>
    </w:p>
    <w:p w14:paraId="0939159C"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Con frecuencia es conveniente simplificar la serie de Taylor definiendo un tamaño de paso o incremento h = xi+1 – xi y expresando la serie de </w:t>
      </w:r>
      <w:proofErr w:type="gramStart"/>
      <w:r w:rsidRPr="009E305F">
        <w:rPr>
          <w:rFonts w:ascii="Arial" w:eastAsia="MS Mincho" w:hAnsi="Arial" w:cs="Arial"/>
          <w:sz w:val="24"/>
          <w:szCs w:val="20"/>
          <w:lang w:eastAsia="es-ES"/>
        </w:rPr>
        <w:t>Taylor  como</w:t>
      </w:r>
      <w:proofErr w:type="gramEnd"/>
      <w:r w:rsidRPr="009E305F">
        <w:rPr>
          <w:rFonts w:ascii="Arial" w:eastAsia="MS Mincho" w:hAnsi="Arial" w:cs="Arial"/>
          <w:sz w:val="24"/>
          <w:szCs w:val="20"/>
          <w:lang w:eastAsia="es-ES"/>
        </w:rPr>
        <w:t>:</w:t>
      </w:r>
    </w:p>
    <w:p w14:paraId="6DFEB9F1"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 xml:space="preserve"> h +</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2!</m:t>
            </m:r>
          </m:den>
        </m:f>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h</m:t>
            </m:r>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3!</m:t>
            </m:r>
          </m:den>
        </m:f>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h</m:t>
            </m:r>
          </m:e>
          <m:sup>
            <m:r>
              <w:rPr>
                <w:rFonts w:ascii="Cambria Math" w:eastAsia="MS Mincho" w:hAnsi="Cambria Math" w:cs="Arial"/>
                <w:sz w:val="24"/>
                <w:szCs w:val="20"/>
                <w:lang w:val="es-PE" w:eastAsia="es-ES"/>
              </w:rPr>
              <m:t>3</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m:t>
                    </m:r>
                  </m:e>
                </m:d>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n!</m:t>
            </m:r>
          </m:den>
        </m:f>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h</m:t>
            </m:r>
          </m:e>
          <m:sup>
            <m:r>
              <w:rPr>
                <w:rFonts w:ascii="Cambria Math" w:eastAsia="MS Mincho" w:hAnsi="Cambria Math" w:cs="Arial"/>
                <w:sz w:val="24"/>
                <w:szCs w:val="20"/>
                <w:lang w:val="es-PE" w:eastAsia="es-ES"/>
              </w:rPr>
              <m:t>n</m:t>
            </m:r>
          </m:sup>
        </m:sSup>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oMath>
      <w:proofErr w:type="gramStart"/>
      <w:r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 xml:space="preserve">(1.13)  </w:t>
      </w:r>
    </w:p>
    <w:p w14:paraId="60303C33"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Donde el término residual es,</w:t>
      </w:r>
    </w:p>
    <w:p w14:paraId="35824EDD" w14:textId="77777777" w:rsidR="009E305F" w:rsidRPr="009E305F" w:rsidRDefault="00A327AB" w:rsidP="009E305F">
      <w:pPr>
        <w:spacing w:before="58" w:after="58" w:line="360" w:lineRule="auto"/>
        <w:jc w:val="both"/>
        <w:rPr>
          <w:rFonts w:ascii="Arial" w:eastAsia="MS Mincho" w:hAnsi="Arial" w:cs="Arial"/>
          <w:noProof/>
          <w:sz w:val="24"/>
          <w:szCs w:val="20"/>
          <w:lang w:eastAsia="es-ES"/>
        </w:rPr>
      </w:pP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n+1</m:t>
                    </m:r>
                  </m:e>
                </m:d>
              </m:sup>
            </m:s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ξ</m:t>
                </m:r>
              </m:e>
            </m:d>
          </m:num>
          <m:den>
            <m:r>
              <w:rPr>
                <w:rFonts w:ascii="Cambria Math" w:eastAsia="MS Mincho" w:hAnsi="Cambria Math" w:cs="Arial"/>
                <w:sz w:val="24"/>
                <w:szCs w:val="20"/>
                <w:lang w:val="es-PE" w:eastAsia="es-ES"/>
              </w:rPr>
              <m:t>(n+1)!</m:t>
            </m:r>
          </m:den>
        </m:f>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h</m:t>
            </m:r>
          </m:e>
          <m:sup>
            <m:r>
              <w:rPr>
                <w:rFonts w:ascii="Cambria Math" w:eastAsia="MS Mincho" w:hAnsi="Cambria Math" w:cs="Arial"/>
                <w:sz w:val="24"/>
                <w:szCs w:val="20"/>
                <w:lang w:val="es-PE" w:eastAsia="es-ES"/>
              </w:rPr>
              <m:t>n+1</m:t>
            </m:r>
          </m:sup>
        </m:sSup>
      </m:oMath>
      <w:r w:rsidR="009E305F" w:rsidRPr="009E305F">
        <w:rPr>
          <w:rFonts w:ascii="Arial" w:eastAsia="MS Mincho" w:hAnsi="Arial" w:cs="Arial"/>
          <w:sz w:val="24"/>
          <w:szCs w:val="20"/>
          <w:lang w:val="es-PE" w:eastAsia="es-ES"/>
        </w:rPr>
        <w:t>.</w:t>
      </w:r>
      <w:r w:rsidR="009E305F" w:rsidRPr="009E305F">
        <w:rPr>
          <w:rFonts w:ascii="Arial" w:eastAsia="MS Mincho" w:hAnsi="Arial" w:cs="Arial"/>
          <w:noProof/>
          <w:sz w:val="24"/>
          <w:szCs w:val="20"/>
          <w:lang w:eastAsia="es-ES"/>
        </w:rPr>
        <w:t xml:space="preserve"> </w:t>
      </w:r>
    </w:p>
    <w:p w14:paraId="6318420F" w14:textId="77777777" w:rsidR="009E305F" w:rsidRPr="009E305F" w:rsidRDefault="009E305F" w:rsidP="009E305F">
      <w:pPr>
        <w:tabs>
          <w:tab w:val="left" w:pos="6734"/>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77696" behindDoc="0" locked="0" layoutInCell="1" allowOverlap="1" wp14:anchorId="3D4E326B" wp14:editId="137D632C">
                <wp:simplePos x="0" y="0"/>
                <wp:positionH relativeFrom="column">
                  <wp:posOffset>-127974</wp:posOffset>
                </wp:positionH>
                <wp:positionV relativeFrom="paragraph">
                  <wp:posOffset>276712</wp:posOffset>
                </wp:positionV>
                <wp:extent cx="515155" cy="263525"/>
                <wp:effectExtent l="0" t="0" r="0" b="3175"/>
                <wp:wrapNone/>
                <wp:docPr id="473" name="Cuadro de texto 473"/>
                <wp:cNvGraphicFramePr/>
                <a:graphic xmlns:a="http://schemas.openxmlformats.org/drawingml/2006/main">
                  <a:graphicData uri="http://schemas.microsoft.com/office/word/2010/wordprocessingShape">
                    <wps:wsp>
                      <wps:cNvSpPr txBox="1"/>
                      <wps:spPr>
                        <a:xfrm>
                          <a:off x="0" y="0"/>
                          <a:ext cx="515155" cy="263525"/>
                        </a:xfrm>
                        <a:prstGeom prst="rect">
                          <a:avLst/>
                        </a:prstGeom>
                        <a:solidFill>
                          <a:sysClr val="window" lastClr="FFFFFF"/>
                        </a:solidFill>
                        <a:ln w="6350">
                          <a:noFill/>
                        </a:ln>
                        <a:effectLst/>
                      </wps:spPr>
                      <wps:txbx>
                        <w:txbxContent>
                          <w:p w14:paraId="0CE872C0" w14:textId="77777777" w:rsidR="00702F1C" w:rsidRPr="008F5EAE" w:rsidRDefault="00702F1C" w:rsidP="009E305F">
                            <w:pPr>
                              <w:rPr>
                                <w:lang w:val="es-PE"/>
                              </w:rPr>
                            </w:pPr>
                            <w:r>
                              <w:rPr>
                                <w:lang w:val="es-PE"/>
                              </w:rPr>
                              <w:t xml:space="preserve">f(x)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E326B" id="Cuadro de texto 473" o:spid="_x0000_s1034" type="#_x0000_t202" style="position:absolute;left:0;text-align:left;margin-left:-10.1pt;margin-top:21.8pt;width:40.55pt;height:2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" fillcolor="window" stroked="f" strokeweight=".5pt">
                <v:textbox>
                  <w:txbxContent>
                    <w:p w14:paraId="0CE872C0" w14:textId="77777777" w:rsidR="00702F1C" w:rsidRPr="008F5EAE" w:rsidRDefault="00702F1C" w:rsidP="009E305F">
                      <w:pPr>
                        <w:rPr>
                          <w:lang w:val="es-PE"/>
                        </w:rPr>
                      </w:pPr>
                      <w:r>
                        <w:rPr>
                          <w:lang w:val="es-PE"/>
                        </w:rPr>
                        <w:t xml:space="preserve">f(x) </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68480" behindDoc="0" locked="0" layoutInCell="1" allowOverlap="1" wp14:anchorId="6659B821" wp14:editId="4C523C9E">
                <wp:simplePos x="0" y="0"/>
                <wp:positionH relativeFrom="column">
                  <wp:posOffset>387966</wp:posOffset>
                </wp:positionH>
                <wp:positionV relativeFrom="paragraph">
                  <wp:posOffset>234843</wp:posOffset>
                </wp:positionV>
                <wp:extent cx="45719" cy="2292108"/>
                <wp:effectExtent l="38100" t="38100" r="69215" b="13335"/>
                <wp:wrapNone/>
                <wp:docPr id="461" name="Conector recto de flecha 461"/>
                <wp:cNvGraphicFramePr/>
                <a:graphic xmlns:a="http://schemas.openxmlformats.org/drawingml/2006/main">
                  <a:graphicData uri="http://schemas.microsoft.com/office/word/2010/wordprocessingShape">
                    <wps:wsp>
                      <wps:cNvCnPr/>
                      <wps:spPr>
                        <a:xfrm flipV="1">
                          <a:off x="0" y="0"/>
                          <a:ext cx="45719" cy="2292108"/>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D5EDDDF" id="Conector recto de flecha 461" o:spid="_x0000_s1026" type="#_x0000_t32" style="position:absolute;margin-left:30.55pt;margin-top:18.5pt;width:3.6pt;height:18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" strokecolor="#5b9bd5" strokeweight=".5pt">
                <v:stroke endarrow="block" joinstyle="miter"/>
              </v:shape>
            </w:pict>
          </mc:Fallback>
        </mc:AlternateContent>
      </w:r>
      <w:r w:rsidRPr="009E305F">
        <w:rPr>
          <w:rFonts w:ascii="Arial" w:eastAsia="MS Mincho" w:hAnsi="Arial" w:cs="Arial"/>
          <w:sz w:val="24"/>
          <w:szCs w:val="20"/>
          <w:lang w:val="es-PE" w:eastAsia="es-ES"/>
        </w:rPr>
        <w:t xml:space="preserve">Figura </w:t>
      </w:r>
      <w:proofErr w:type="gramStart"/>
      <w:r w:rsidRPr="009E305F">
        <w:rPr>
          <w:rFonts w:ascii="Arial" w:eastAsia="MS Mincho" w:hAnsi="Arial" w:cs="Arial"/>
          <w:sz w:val="24"/>
          <w:szCs w:val="20"/>
          <w:lang w:val="es-PE" w:eastAsia="es-ES"/>
        </w:rPr>
        <w:t>1.4  resultados</w:t>
      </w:r>
      <w:proofErr w:type="gramEnd"/>
      <w:r w:rsidRPr="009E305F">
        <w:rPr>
          <w:rFonts w:ascii="Arial" w:eastAsia="MS Mincho" w:hAnsi="Arial" w:cs="Arial"/>
          <w:sz w:val="24"/>
          <w:szCs w:val="20"/>
          <w:lang w:val="es-PE" w:eastAsia="es-ES"/>
        </w:rPr>
        <w:t xml:space="preserve"> del ejemplo.</w:t>
      </w:r>
      <w:r w:rsidRPr="009E305F">
        <w:rPr>
          <w:rFonts w:ascii="Arial" w:eastAsia="MS Mincho" w:hAnsi="Arial" w:cs="Arial"/>
          <w:sz w:val="24"/>
          <w:szCs w:val="20"/>
          <w:lang w:val="es-PE" w:eastAsia="es-ES"/>
        </w:rPr>
        <w:tab/>
      </w:r>
    </w:p>
    <w:p w14:paraId="34AB281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79744" behindDoc="0" locked="0" layoutInCell="1" allowOverlap="1" wp14:anchorId="7711820C" wp14:editId="09EC44A1">
                <wp:simplePos x="0" y="0"/>
                <wp:positionH relativeFrom="column">
                  <wp:posOffset>1960728</wp:posOffset>
                </wp:positionH>
                <wp:positionV relativeFrom="paragraph">
                  <wp:posOffset>95187</wp:posOffset>
                </wp:positionV>
                <wp:extent cx="1351915" cy="263525"/>
                <wp:effectExtent l="0" t="0" r="635" b="3175"/>
                <wp:wrapNone/>
                <wp:docPr id="475" name="Cuadro de texto 475"/>
                <wp:cNvGraphicFramePr/>
                <a:graphic xmlns:a="http://schemas.openxmlformats.org/drawingml/2006/main">
                  <a:graphicData uri="http://schemas.microsoft.com/office/word/2010/wordprocessingShape">
                    <wps:wsp>
                      <wps:cNvSpPr txBox="1"/>
                      <wps:spPr>
                        <a:xfrm>
                          <a:off x="0" y="0"/>
                          <a:ext cx="1351915" cy="263525"/>
                        </a:xfrm>
                        <a:prstGeom prst="rect">
                          <a:avLst/>
                        </a:prstGeom>
                        <a:solidFill>
                          <a:sysClr val="window" lastClr="FFFFFF"/>
                        </a:solidFill>
                        <a:ln w="6350">
                          <a:noFill/>
                        </a:ln>
                        <a:effectLst/>
                      </wps:spPr>
                      <wps:txbx>
                        <w:txbxContent>
                          <w:p w14:paraId="6DC7F9BD" w14:textId="77777777" w:rsidR="00702F1C" w:rsidRPr="008F5EAE" w:rsidRDefault="00702F1C" w:rsidP="009E305F">
                            <w:pPr>
                              <w:rPr>
                                <w:lang w:val="es-PE"/>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≅f(</m:t>
                              </m:r>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r>
                                <w:rPr>
                                  <w:rFonts w:ascii="Cambria Math" w:hAnsi="Cambria Math"/>
                                  <w:lang w:val="es-PE"/>
                                </w:rPr>
                                <m:t>)</m:t>
                              </m:r>
                            </m:oMath>
                            <w:r>
                              <w:rPr>
                                <w:lang w:val="es-P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1820C" id="Cuadro de texto 475" o:spid="_x0000_s1035" type="#_x0000_t202" style="position:absolute;left:0;text-align:left;margin-left:154.4pt;margin-top:7.5pt;width:106.45pt;height:2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" fillcolor="window" stroked="f" strokeweight=".5pt">
                <v:textbox>
                  <w:txbxContent>
                    <w:p w14:paraId="6DC7F9BD" w14:textId="77777777" w:rsidR="00702F1C" w:rsidRPr="008F5EAE" w:rsidRDefault="00702F1C" w:rsidP="009E305F">
                      <w:pPr>
                        <w:rPr>
                          <w:lang w:val="es-PE"/>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≅f(</m:t>
                        </m:r>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r>
                          <w:rPr>
                            <w:rFonts w:ascii="Cambria Math" w:hAnsi="Cambria Math"/>
                            <w:lang w:val="es-PE"/>
                          </w:rPr>
                          <m:t>)</m:t>
                        </m:r>
                      </m:oMath>
                      <w:r>
                        <w:rPr>
                          <w:lang w:val="es-PE"/>
                        </w:rPr>
                        <w:t xml:space="preserve"> </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73600" behindDoc="0" locked="0" layoutInCell="1" allowOverlap="1" wp14:anchorId="059B4112" wp14:editId="4811960D">
                <wp:simplePos x="0" y="0"/>
                <wp:positionH relativeFrom="column">
                  <wp:posOffset>1122054</wp:posOffset>
                </wp:positionH>
                <wp:positionV relativeFrom="paragraph">
                  <wp:posOffset>143645</wp:posOffset>
                </wp:positionV>
                <wp:extent cx="953037" cy="263990"/>
                <wp:effectExtent l="0" t="0" r="0" b="3175"/>
                <wp:wrapNone/>
                <wp:docPr id="469" name="Cuadro de texto 469"/>
                <wp:cNvGraphicFramePr/>
                <a:graphic xmlns:a="http://schemas.openxmlformats.org/drawingml/2006/main">
                  <a:graphicData uri="http://schemas.microsoft.com/office/word/2010/wordprocessingShape">
                    <wps:wsp>
                      <wps:cNvSpPr txBox="1"/>
                      <wps:spPr>
                        <a:xfrm>
                          <a:off x="0" y="0"/>
                          <a:ext cx="953037" cy="263990"/>
                        </a:xfrm>
                        <a:prstGeom prst="rect">
                          <a:avLst/>
                        </a:prstGeom>
                        <a:solidFill>
                          <a:sysClr val="window" lastClr="FFFFFF"/>
                        </a:solidFill>
                        <a:ln w="6350">
                          <a:noFill/>
                        </a:ln>
                        <a:effectLst/>
                      </wps:spPr>
                      <wps:txbx>
                        <w:txbxContent>
                          <w:p w14:paraId="3722FBCF" w14:textId="77777777" w:rsidR="00702F1C" w:rsidRPr="008F5EAE" w:rsidRDefault="00702F1C" w:rsidP="009E305F">
                            <w:pPr>
                              <w:rPr>
                                <w:lang w:val="es-PE"/>
                              </w:rPr>
                            </w:pPr>
                            <w:r>
                              <w:rPr>
                                <w:lang w:val="es-PE"/>
                              </w:rPr>
                              <w:t xml:space="preserve">Orden cero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B4112" id="Cuadro de texto 469" o:spid="_x0000_s1036" type="#_x0000_t202" style="position:absolute;left:0;text-align:left;margin-left:88.35pt;margin-top:11.3pt;width:75.05pt;height:2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" fillcolor="window" stroked="f" strokeweight=".5pt">
                <v:textbox>
                  <w:txbxContent>
                    <w:p w14:paraId="3722FBCF" w14:textId="77777777" w:rsidR="00702F1C" w:rsidRPr="008F5EAE" w:rsidRDefault="00702F1C" w:rsidP="009E305F">
                      <w:pPr>
                        <w:rPr>
                          <w:lang w:val="es-PE"/>
                        </w:rPr>
                      </w:pPr>
                      <w:r>
                        <w:rPr>
                          <w:lang w:val="es-PE"/>
                        </w:rPr>
                        <w:t xml:space="preserve">Orden cero </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78720" behindDoc="0" locked="0" layoutInCell="1" allowOverlap="1" wp14:anchorId="3B1D1F9D" wp14:editId="65B64816">
                <wp:simplePos x="0" y="0"/>
                <wp:positionH relativeFrom="column">
                  <wp:posOffset>476993</wp:posOffset>
                </wp:positionH>
                <wp:positionV relativeFrom="paragraph">
                  <wp:posOffset>143644</wp:posOffset>
                </wp:positionV>
                <wp:extent cx="553792" cy="263525"/>
                <wp:effectExtent l="0" t="0" r="0" b="3175"/>
                <wp:wrapNone/>
                <wp:docPr id="474" name="Cuadro de texto 474"/>
                <wp:cNvGraphicFramePr/>
                <a:graphic xmlns:a="http://schemas.openxmlformats.org/drawingml/2006/main">
                  <a:graphicData uri="http://schemas.microsoft.com/office/word/2010/wordprocessingShape">
                    <wps:wsp>
                      <wps:cNvSpPr txBox="1"/>
                      <wps:spPr>
                        <a:xfrm>
                          <a:off x="0" y="0"/>
                          <a:ext cx="553792" cy="263525"/>
                        </a:xfrm>
                        <a:prstGeom prst="rect">
                          <a:avLst/>
                        </a:prstGeom>
                        <a:solidFill>
                          <a:sysClr val="window" lastClr="FFFFFF"/>
                        </a:solidFill>
                        <a:ln w="6350">
                          <a:noFill/>
                        </a:ln>
                        <a:effectLst/>
                      </wps:spPr>
                      <wps:txbx>
                        <w:txbxContent>
                          <w:p w14:paraId="5ECD5397" w14:textId="77777777" w:rsidR="00702F1C" w:rsidRPr="008F5EAE" w:rsidRDefault="00702F1C" w:rsidP="009E305F">
                            <w:pPr>
                              <w:rPr>
                                <w:lang w:val="es-PE"/>
                              </w:rPr>
                            </w:pPr>
                            <m:oMath>
                              <m:r>
                                <w:rPr>
                                  <w:rFonts w:ascii="Cambria Math" w:hAnsi="Cambria Math"/>
                                  <w:lang w:val="es-PE"/>
                                </w:rPr>
                                <m:t>f(</m:t>
                              </m:r>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r>
                                <w:rPr>
                                  <w:rFonts w:ascii="Cambria Math" w:hAnsi="Cambria Math"/>
                                  <w:lang w:val="es-PE"/>
                                </w:rPr>
                                <m:t>)</m:t>
                              </m:r>
                            </m:oMath>
                            <w:r>
                              <w:rPr>
                                <w:lang w:val="es-P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D1F9D" id="Cuadro de texto 474" o:spid="_x0000_s1037" type="#_x0000_t202" style="position:absolute;left:0;text-align:left;margin-left:37.55pt;margin-top:11.3pt;width:43.6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" fillcolor="window" stroked="f" strokeweight=".5pt">
                <v:textbox>
                  <w:txbxContent>
                    <w:p w14:paraId="5ECD5397" w14:textId="77777777" w:rsidR="00702F1C" w:rsidRPr="008F5EAE" w:rsidRDefault="00702F1C" w:rsidP="009E305F">
                      <w:pPr>
                        <w:rPr>
                          <w:lang w:val="es-PE"/>
                        </w:rPr>
                      </w:pPr>
                      <m:oMath>
                        <m:r>
                          <w:rPr>
                            <w:rFonts w:ascii="Cambria Math" w:hAnsi="Cambria Math"/>
                            <w:lang w:val="es-PE"/>
                          </w:rPr>
                          <m:t>f(</m:t>
                        </m:r>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r>
                          <w:rPr>
                            <w:rFonts w:ascii="Cambria Math" w:hAnsi="Cambria Math"/>
                            <w:lang w:val="es-PE"/>
                          </w:rPr>
                          <m:t>)</m:t>
                        </m:r>
                      </m:oMath>
                      <w:r>
                        <w:rPr>
                          <w:lang w:val="es-PE"/>
                        </w:rPr>
                        <w:t xml:space="preserve"> </w:t>
                      </w:r>
                    </w:p>
                  </w:txbxContent>
                </v:textbox>
              </v:shape>
            </w:pict>
          </mc:Fallback>
        </mc:AlternateContent>
      </w:r>
    </w:p>
    <w:p w14:paraId="252EEB9B"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84864" behindDoc="0" locked="0" layoutInCell="1" allowOverlap="1" wp14:anchorId="6568FC72" wp14:editId="1CF86C41">
                <wp:simplePos x="0" y="0"/>
                <wp:positionH relativeFrom="column">
                  <wp:posOffset>2429359</wp:posOffset>
                </wp:positionH>
                <wp:positionV relativeFrom="paragraph">
                  <wp:posOffset>157632</wp:posOffset>
                </wp:positionV>
                <wp:extent cx="77050" cy="57955"/>
                <wp:effectExtent l="0" t="0" r="18415" b="18415"/>
                <wp:wrapNone/>
                <wp:docPr id="6" name="Elipse 6"/>
                <wp:cNvGraphicFramePr/>
                <a:graphic xmlns:a="http://schemas.openxmlformats.org/drawingml/2006/main">
                  <a:graphicData uri="http://schemas.microsoft.com/office/word/2010/wordprocessingShape">
                    <wps:wsp>
                      <wps:cNvSpPr/>
                      <wps:spPr>
                        <a:xfrm>
                          <a:off x="0" y="0"/>
                          <a:ext cx="77050" cy="579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2DC3B" id="Elipse 6" o:spid="_x0000_s1026" style="position:absolute;margin-left:191.3pt;margin-top:12.4pt;width:6.05pt;height: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" fillcolor="#5b9bd5" strokecolor="#41719c" strokeweight="1pt">
                <v:stroke joinstyle="miter"/>
              </v:oval>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80768" behindDoc="0" locked="0" layoutInCell="1" allowOverlap="1" wp14:anchorId="0F26190B" wp14:editId="015DC18C">
                <wp:simplePos x="0" y="0"/>
                <wp:positionH relativeFrom="column">
                  <wp:posOffset>2692400</wp:posOffset>
                </wp:positionH>
                <wp:positionV relativeFrom="paragraph">
                  <wp:posOffset>156917</wp:posOffset>
                </wp:positionV>
                <wp:extent cx="1938020" cy="263525"/>
                <wp:effectExtent l="0" t="0" r="5080" b="3175"/>
                <wp:wrapNone/>
                <wp:docPr id="476" name="Cuadro de texto 476"/>
                <wp:cNvGraphicFramePr/>
                <a:graphic xmlns:a="http://schemas.openxmlformats.org/drawingml/2006/main">
                  <a:graphicData uri="http://schemas.microsoft.com/office/word/2010/wordprocessingShape">
                    <wps:wsp>
                      <wps:cNvSpPr txBox="1"/>
                      <wps:spPr>
                        <a:xfrm>
                          <a:off x="0" y="0"/>
                          <a:ext cx="1938020" cy="263525"/>
                        </a:xfrm>
                        <a:prstGeom prst="rect">
                          <a:avLst/>
                        </a:prstGeom>
                        <a:solidFill>
                          <a:sysClr val="window" lastClr="FFFFFF"/>
                        </a:solidFill>
                        <a:ln w="6350">
                          <a:noFill/>
                        </a:ln>
                        <a:effectLst/>
                      </wps:spPr>
                      <wps:txbx>
                        <w:txbxContent>
                          <w:p w14:paraId="2EC08E89" w14:textId="77777777" w:rsidR="00702F1C" w:rsidRPr="008F5EAE" w:rsidRDefault="00702F1C" w:rsidP="009E305F">
                            <w:pPr>
                              <w:rPr>
                                <w:lang w:val="es-PE"/>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r>
                                <w:rPr>
                                  <w:rFonts w:ascii="Cambria Math" w:hAnsi="Cambria Math"/>
                                  <w:lang w:val="es-PE"/>
                                </w:rPr>
                                <m:t>+</m:t>
                              </m:r>
                              <m:sSup>
                                <m:sSupPr>
                                  <m:ctrlPr>
                                    <w:rPr>
                                      <w:rFonts w:ascii="Cambria Math" w:hAnsi="Cambria Math"/>
                                      <w:i/>
                                      <w:lang w:val="es-PE"/>
                                    </w:rPr>
                                  </m:ctrlPr>
                                </m:sSupPr>
                                <m:e>
                                  <m:r>
                                    <w:rPr>
                                      <w:rFonts w:ascii="Cambria Math" w:hAnsi="Cambria Math"/>
                                      <w:lang w:val="es-PE"/>
                                    </w:rPr>
                                    <m:t>f</m:t>
                                  </m:r>
                                </m:e>
                                <m:sup>
                                  <m:r>
                                    <w:rPr>
                                      <w:rFonts w:ascii="Cambria Math" w:hAnsi="Cambria Math"/>
                                      <w:lang w:val="es-PE"/>
                                    </w:rPr>
                                    <m:t>´</m:t>
                                  </m:r>
                                </m:sup>
                              </m:sSup>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r>
                                <w:rPr>
                                  <w:rFonts w:ascii="Cambria Math" w:hAnsi="Cambria Math"/>
                                  <w:lang w:val="es-PE"/>
                                </w:rPr>
                                <m:t>h</m:t>
                              </m:r>
                            </m:oMath>
                            <w:r>
                              <w:rPr>
                                <w:lang w:val="es-P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6190B" id="Cuadro de texto 476" o:spid="_x0000_s1038" type="#_x0000_t202" style="position:absolute;left:0;text-align:left;margin-left:212pt;margin-top:12.35pt;width:152.6pt;height:2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" fillcolor="window" stroked="f" strokeweight=".5pt">
                <v:textbox>
                  <w:txbxContent>
                    <w:p w14:paraId="2EC08E89" w14:textId="77777777" w:rsidR="00702F1C" w:rsidRPr="008F5EAE" w:rsidRDefault="00702F1C" w:rsidP="009E305F">
                      <w:pPr>
                        <w:rPr>
                          <w:lang w:val="es-PE"/>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r>
                          <w:rPr>
                            <w:rFonts w:ascii="Cambria Math" w:hAnsi="Cambria Math"/>
                            <w:lang w:val="es-PE"/>
                          </w:rPr>
                          <m:t>+</m:t>
                        </m:r>
                        <m:sSup>
                          <m:sSupPr>
                            <m:ctrlPr>
                              <w:rPr>
                                <w:rFonts w:ascii="Cambria Math" w:hAnsi="Cambria Math"/>
                                <w:i/>
                                <w:lang w:val="es-PE"/>
                              </w:rPr>
                            </m:ctrlPr>
                          </m:sSupPr>
                          <m:e>
                            <m:r>
                              <w:rPr>
                                <w:rFonts w:ascii="Cambria Math" w:hAnsi="Cambria Math"/>
                                <w:lang w:val="es-PE"/>
                              </w:rPr>
                              <m:t>f</m:t>
                            </m:r>
                          </m:e>
                          <m:sup>
                            <m:r>
                              <w:rPr>
                                <w:rFonts w:ascii="Cambria Math" w:hAnsi="Cambria Math"/>
                                <w:lang w:val="es-PE"/>
                              </w:rPr>
                              <m:t>´</m:t>
                            </m:r>
                          </m:sup>
                        </m:sSup>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r>
                          <w:rPr>
                            <w:rFonts w:ascii="Cambria Math" w:hAnsi="Cambria Math"/>
                            <w:lang w:val="es-PE"/>
                          </w:rPr>
                          <m:t>h</m:t>
                        </m:r>
                      </m:oMath>
                      <w:r>
                        <w:rPr>
                          <w:lang w:val="es-PE"/>
                        </w:rPr>
                        <w:t xml:space="preserve"> </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74624" behindDoc="0" locked="0" layoutInCell="1" allowOverlap="1" wp14:anchorId="3D34A644" wp14:editId="04D6D9BA">
                <wp:simplePos x="0" y="0"/>
                <wp:positionH relativeFrom="column">
                  <wp:posOffset>1847850</wp:posOffset>
                </wp:positionH>
                <wp:positionV relativeFrom="paragraph">
                  <wp:posOffset>287655</wp:posOffset>
                </wp:positionV>
                <wp:extent cx="952500" cy="263525"/>
                <wp:effectExtent l="0" t="0" r="0" b="3175"/>
                <wp:wrapNone/>
                <wp:docPr id="470" name="Cuadro de texto 470"/>
                <wp:cNvGraphicFramePr/>
                <a:graphic xmlns:a="http://schemas.openxmlformats.org/drawingml/2006/main">
                  <a:graphicData uri="http://schemas.microsoft.com/office/word/2010/wordprocessingShape">
                    <wps:wsp>
                      <wps:cNvSpPr txBox="1"/>
                      <wps:spPr>
                        <a:xfrm>
                          <a:off x="0" y="0"/>
                          <a:ext cx="952500" cy="263525"/>
                        </a:xfrm>
                        <a:prstGeom prst="rect">
                          <a:avLst/>
                        </a:prstGeom>
                        <a:solidFill>
                          <a:sysClr val="window" lastClr="FFFFFF"/>
                        </a:solidFill>
                        <a:ln w="6350">
                          <a:noFill/>
                        </a:ln>
                        <a:effectLst/>
                      </wps:spPr>
                      <wps:txbx>
                        <w:txbxContent>
                          <w:p w14:paraId="36F87827" w14:textId="77777777" w:rsidR="00702F1C" w:rsidRPr="008F5EAE" w:rsidRDefault="00702F1C" w:rsidP="009E305F">
                            <w:pPr>
                              <w:rPr>
                                <w:lang w:val="es-PE"/>
                              </w:rPr>
                            </w:pPr>
                            <w:r>
                              <w:rPr>
                                <w:lang w:val="es-PE"/>
                              </w:rPr>
                              <w:t xml:space="preserve">Primer orden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A644" id="Cuadro de texto 470" o:spid="_x0000_s1039" type="#_x0000_t202" style="position:absolute;left:0;text-align:left;margin-left:145.5pt;margin-top:22.65pt;width:75pt;height:2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" fillcolor="window" stroked="f" strokeweight=".5pt">
                <v:textbox>
                  <w:txbxContent>
                    <w:p w14:paraId="36F87827" w14:textId="77777777" w:rsidR="00702F1C" w:rsidRPr="008F5EAE" w:rsidRDefault="00702F1C" w:rsidP="009E305F">
                      <w:pPr>
                        <w:rPr>
                          <w:lang w:val="es-PE"/>
                        </w:rPr>
                      </w:pPr>
                      <w:r>
                        <w:rPr>
                          <w:lang w:val="es-PE"/>
                        </w:rPr>
                        <w:t xml:space="preserve">Primer orden  </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71552" behindDoc="0" locked="0" layoutInCell="1" allowOverlap="1" wp14:anchorId="2600113D" wp14:editId="416B5B16">
                <wp:simplePos x="0" y="0"/>
                <wp:positionH relativeFrom="column">
                  <wp:posOffset>908471</wp:posOffset>
                </wp:positionH>
                <wp:positionV relativeFrom="paragraph">
                  <wp:posOffset>214917</wp:posOffset>
                </wp:positionV>
                <wp:extent cx="1571223" cy="643944"/>
                <wp:effectExtent l="0" t="0" r="48260" b="60960"/>
                <wp:wrapNone/>
                <wp:docPr id="467" name="Conector recto de flecha 467"/>
                <wp:cNvGraphicFramePr/>
                <a:graphic xmlns:a="http://schemas.openxmlformats.org/drawingml/2006/main">
                  <a:graphicData uri="http://schemas.microsoft.com/office/word/2010/wordprocessingShape">
                    <wps:wsp>
                      <wps:cNvCnPr/>
                      <wps:spPr>
                        <a:xfrm>
                          <a:off x="0" y="0"/>
                          <a:ext cx="1571223" cy="643944"/>
                        </a:xfrm>
                        <a:prstGeom prst="straightConnector1">
                          <a:avLst/>
                        </a:prstGeom>
                        <a:noFill/>
                        <a:ln w="190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0E605F0" id="Conector recto de flecha 467" o:spid="_x0000_s1026" type="#_x0000_t32" style="position:absolute;margin-left:71.55pt;margin-top:16.9pt;width:123.7pt;height:5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" strokecolor="#5b9bd5" strokeweight="1.5pt">
                <v:stroke endarrow="block" joinstyle="miter"/>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69504" behindDoc="0" locked="0" layoutInCell="1" allowOverlap="1" wp14:anchorId="4302E297" wp14:editId="4E9227E7">
                <wp:simplePos x="0" y="0"/>
                <wp:positionH relativeFrom="column">
                  <wp:posOffset>-140335</wp:posOffset>
                </wp:positionH>
                <wp:positionV relativeFrom="paragraph">
                  <wp:posOffset>202565</wp:posOffset>
                </wp:positionV>
                <wp:extent cx="2005330" cy="2575560"/>
                <wp:effectExtent l="0" t="19050" r="52070" b="0"/>
                <wp:wrapNone/>
                <wp:docPr id="465" name="Arco 465"/>
                <wp:cNvGraphicFramePr/>
                <a:graphic xmlns:a="http://schemas.openxmlformats.org/drawingml/2006/main">
                  <a:graphicData uri="http://schemas.microsoft.com/office/word/2010/wordprocessingShape">
                    <wps:wsp>
                      <wps:cNvSpPr/>
                      <wps:spPr>
                        <a:xfrm rot="20485045">
                          <a:off x="0" y="0"/>
                          <a:ext cx="2005330" cy="2575560"/>
                        </a:xfrm>
                        <a:prstGeom prst="arc">
                          <a:avLst>
                            <a:gd name="adj1" fmla="val 16798450"/>
                            <a:gd name="adj2" fmla="val 1369896"/>
                          </a:avLst>
                        </a:prstGeom>
                        <a:noFill/>
                        <a:ln w="28575"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067D" id="Arco 465" o:spid="_x0000_s1026" style="position:absolute;margin-left:-11.05pt;margin-top:15.95pt;width:157.9pt;height:202.8pt;rotation:-1217828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05330,257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" path="m1223572,31644nsc1538288,122942,1799568,403174,1925630,784624v94804,286866,105398,608154,29817,904287l1002665,1287780,1223572,31644xem1223572,31644nfc1538288,122942,1799568,403174,1925630,784624v94804,286866,105398,608154,29817,904287e" filled="f" strokecolor="#5b9bd5" strokeweight="2.25pt">
                <v:stroke joinstyle="miter"/>
                <v:path arrowok="t" o:connecttype="custom" o:connectlocs="1223572,31644;1925630,784624;1955447,1688911" o:connectangles="0,0,0"/>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70528" behindDoc="0" locked="0" layoutInCell="1" allowOverlap="1" wp14:anchorId="19DF2456" wp14:editId="58119964">
                <wp:simplePos x="0" y="0"/>
                <wp:positionH relativeFrom="column">
                  <wp:posOffset>432731</wp:posOffset>
                </wp:positionH>
                <wp:positionV relativeFrom="paragraph">
                  <wp:posOffset>196171</wp:posOffset>
                </wp:positionV>
                <wp:extent cx="2073499" cy="19319"/>
                <wp:effectExtent l="0" t="76200" r="22225" b="76200"/>
                <wp:wrapNone/>
                <wp:docPr id="466" name="Conector recto de flecha 466"/>
                <wp:cNvGraphicFramePr/>
                <a:graphic xmlns:a="http://schemas.openxmlformats.org/drawingml/2006/main">
                  <a:graphicData uri="http://schemas.microsoft.com/office/word/2010/wordprocessingShape">
                    <wps:wsp>
                      <wps:cNvCnPr/>
                      <wps:spPr>
                        <a:xfrm flipV="1">
                          <a:off x="0" y="0"/>
                          <a:ext cx="2073499" cy="19319"/>
                        </a:xfrm>
                        <a:prstGeom prst="straightConnector1">
                          <a:avLst/>
                        </a:prstGeom>
                        <a:noFill/>
                        <a:ln w="19050" cap="flat" cmpd="sng" algn="ctr">
                          <a:solidFill>
                            <a:srgbClr val="5B9BD5"/>
                          </a:solidFill>
                          <a:prstDash val="solid"/>
                          <a:miter lim="800000"/>
                          <a:tailEnd type="triangle"/>
                        </a:ln>
                        <a:effectLst/>
                      </wps:spPr>
                      <wps:bodyPr/>
                    </wps:wsp>
                  </a:graphicData>
                </a:graphic>
              </wp:anchor>
            </w:drawing>
          </mc:Choice>
          <mc:Fallback>
            <w:pict>
              <v:shape w14:anchorId="374BA5F8" id="Conector recto de flecha 466" o:spid="_x0000_s1026" type="#_x0000_t32" style="position:absolute;margin-left:34.05pt;margin-top:15.45pt;width:163.25pt;height: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" strokecolor="#5b9bd5" strokeweight="1.5pt">
                <v:stroke endarrow="block" joinstyle="miter"/>
              </v:shape>
            </w:pict>
          </mc:Fallback>
        </mc:AlternateContent>
      </w:r>
    </w:p>
    <w:p w14:paraId="14115195"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72576" behindDoc="0" locked="0" layoutInCell="1" allowOverlap="1" wp14:anchorId="29E0E21F" wp14:editId="36366E51">
                <wp:simplePos x="0" y="0"/>
                <wp:positionH relativeFrom="column">
                  <wp:posOffset>1192987</wp:posOffset>
                </wp:positionH>
                <wp:positionV relativeFrom="paragraph">
                  <wp:posOffset>83292</wp:posOffset>
                </wp:positionV>
                <wp:extent cx="1236372" cy="746975"/>
                <wp:effectExtent l="0" t="0" r="78105" b="53340"/>
                <wp:wrapNone/>
                <wp:docPr id="468" name="Conector recto de flecha 468"/>
                <wp:cNvGraphicFramePr/>
                <a:graphic xmlns:a="http://schemas.openxmlformats.org/drawingml/2006/main">
                  <a:graphicData uri="http://schemas.microsoft.com/office/word/2010/wordprocessingShape">
                    <wps:wsp>
                      <wps:cNvCnPr/>
                      <wps:spPr>
                        <a:xfrm>
                          <a:off x="0" y="0"/>
                          <a:ext cx="1236372" cy="746975"/>
                        </a:xfrm>
                        <a:prstGeom prst="straightConnector1">
                          <a:avLst/>
                        </a:prstGeom>
                        <a:noFill/>
                        <a:ln w="190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BC5B2B" id="Conector recto de flecha 468" o:spid="_x0000_s1026" type="#_x0000_t32" style="position:absolute;margin-left:93.95pt;margin-top:6.55pt;width:97.35pt;height:5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" strokecolor="#5b9bd5" strokeweight="1.5pt">
                <v:stroke endarrow="block" joinstyle="miter"/>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82816" behindDoc="0" locked="0" layoutInCell="1" allowOverlap="1" wp14:anchorId="0BDFF817" wp14:editId="6132DCDC">
                <wp:simplePos x="0" y="0"/>
                <wp:positionH relativeFrom="column">
                  <wp:posOffset>2802255</wp:posOffset>
                </wp:positionH>
                <wp:positionV relativeFrom="paragraph">
                  <wp:posOffset>256531</wp:posOffset>
                </wp:positionV>
                <wp:extent cx="2453426" cy="431442"/>
                <wp:effectExtent l="0" t="0" r="4445" b="6985"/>
                <wp:wrapNone/>
                <wp:docPr id="4" name="Cuadro de texto 4"/>
                <wp:cNvGraphicFramePr/>
                <a:graphic xmlns:a="http://schemas.openxmlformats.org/drawingml/2006/main">
                  <a:graphicData uri="http://schemas.microsoft.com/office/word/2010/wordprocessingShape">
                    <wps:wsp>
                      <wps:cNvSpPr txBox="1"/>
                      <wps:spPr>
                        <a:xfrm>
                          <a:off x="0" y="0"/>
                          <a:ext cx="2453426" cy="431442"/>
                        </a:xfrm>
                        <a:prstGeom prst="rect">
                          <a:avLst/>
                        </a:prstGeom>
                        <a:solidFill>
                          <a:sysClr val="window" lastClr="FFFFFF"/>
                        </a:solidFill>
                        <a:ln w="6350">
                          <a:noFill/>
                        </a:ln>
                        <a:effectLst/>
                      </wps:spPr>
                      <wps:txbx>
                        <w:txbxContent>
                          <w:p w14:paraId="56543E88" w14:textId="77777777" w:rsidR="00702F1C" w:rsidRPr="008F5EAE" w:rsidRDefault="00702F1C" w:rsidP="009E305F">
                            <w:pPr>
                              <w:rPr>
                                <w:lang w:val="es-PE"/>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r>
                                <w:rPr>
                                  <w:rFonts w:ascii="Cambria Math" w:hAnsi="Cambria Math"/>
                                  <w:lang w:val="es-PE"/>
                                </w:rPr>
                                <m:t>+</m:t>
                              </m:r>
                              <m:sSup>
                                <m:sSupPr>
                                  <m:ctrlPr>
                                    <w:rPr>
                                      <w:rFonts w:ascii="Cambria Math" w:hAnsi="Cambria Math"/>
                                      <w:i/>
                                      <w:lang w:val="es-PE"/>
                                    </w:rPr>
                                  </m:ctrlPr>
                                </m:sSupPr>
                                <m:e>
                                  <m:r>
                                    <w:rPr>
                                      <w:rFonts w:ascii="Cambria Math" w:hAnsi="Cambria Math"/>
                                      <w:lang w:val="es-PE"/>
                                    </w:rPr>
                                    <m:t>f</m:t>
                                  </m:r>
                                </m:e>
                                <m:sup>
                                  <m:r>
                                    <w:rPr>
                                      <w:rFonts w:ascii="Cambria Math" w:hAnsi="Cambria Math"/>
                                      <w:lang w:val="es-PE"/>
                                    </w:rPr>
                                    <m:t>´</m:t>
                                  </m:r>
                                </m:sup>
                              </m:sSup>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r>
                                <w:rPr>
                                  <w:rFonts w:ascii="Cambria Math" w:hAnsi="Cambria Math"/>
                                  <w:lang w:val="es-PE"/>
                                </w:rPr>
                                <m:t>h+</m:t>
                              </m:r>
                              <m:f>
                                <m:fPr>
                                  <m:ctrlPr>
                                    <w:rPr>
                                      <w:rFonts w:ascii="Cambria Math" w:hAnsi="Cambria Math"/>
                                      <w:i/>
                                      <w:lang w:val="es-PE"/>
                                    </w:rPr>
                                  </m:ctrlPr>
                                </m:fPr>
                                <m:num>
                                  <m:sSup>
                                    <m:sSupPr>
                                      <m:ctrlPr>
                                        <w:rPr>
                                          <w:rFonts w:ascii="Cambria Math" w:hAnsi="Cambria Math"/>
                                          <w:i/>
                                          <w:lang w:val="es-PE"/>
                                        </w:rPr>
                                      </m:ctrlPr>
                                    </m:sSupPr>
                                    <m:e>
                                      <m:r>
                                        <w:rPr>
                                          <w:rFonts w:ascii="Cambria Math" w:hAnsi="Cambria Math"/>
                                          <w:lang w:val="es-PE"/>
                                        </w:rPr>
                                        <m:t>f</m:t>
                                      </m:r>
                                    </m:e>
                                    <m:sup>
                                      <m:r>
                                        <w:rPr>
                                          <w:rFonts w:ascii="Cambria Math" w:hAnsi="Cambria Math"/>
                                          <w:lang w:val="es-PE"/>
                                        </w:rPr>
                                        <m:t>´´</m:t>
                                      </m:r>
                                    </m:sup>
                                  </m:sSup>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num>
                                <m:den>
                                  <m:r>
                                    <w:rPr>
                                      <w:rFonts w:ascii="Cambria Math" w:hAnsi="Cambria Math"/>
                                      <w:lang w:val="es-PE"/>
                                    </w:rPr>
                                    <m:t>2!</m:t>
                                  </m:r>
                                </m:den>
                              </m:f>
                              <m:sSup>
                                <m:sSupPr>
                                  <m:ctrlPr>
                                    <w:rPr>
                                      <w:rFonts w:ascii="Cambria Math" w:hAnsi="Cambria Math"/>
                                      <w:i/>
                                      <w:lang w:val="es-PE"/>
                                    </w:rPr>
                                  </m:ctrlPr>
                                </m:sSupPr>
                                <m:e>
                                  <m:r>
                                    <w:rPr>
                                      <w:rFonts w:ascii="Cambria Math" w:hAnsi="Cambria Math"/>
                                      <w:lang w:val="es-PE"/>
                                    </w:rPr>
                                    <m:t>h</m:t>
                                  </m:r>
                                </m:e>
                                <m:sup>
                                  <m:r>
                                    <w:rPr>
                                      <w:rFonts w:ascii="Cambria Math" w:hAnsi="Cambria Math"/>
                                      <w:lang w:val="es-PE"/>
                                    </w:rPr>
                                    <m:t>2</m:t>
                                  </m:r>
                                </m:sup>
                              </m:sSup>
                            </m:oMath>
                            <w:r>
                              <w:rPr>
                                <w:lang w:val="es-P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FF817" id="Cuadro de texto 4" o:spid="_x0000_s1040" type="#_x0000_t202" style="position:absolute;left:0;text-align:left;margin-left:220.65pt;margin-top:20.2pt;width:193.2pt;height:3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" fillcolor="window" stroked="f" strokeweight=".5pt">
                <v:textbox>
                  <w:txbxContent>
                    <w:p w14:paraId="56543E88" w14:textId="77777777" w:rsidR="00702F1C" w:rsidRPr="008F5EAE" w:rsidRDefault="00702F1C" w:rsidP="009E305F">
                      <w:pPr>
                        <w:rPr>
                          <w:lang w:val="es-PE"/>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r>
                          <w:rPr>
                            <w:rFonts w:ascii="Cambria Math" w:hAnsi="Cambria Math"/>
                            <w:lang w:val="es-PE"/>
                          </w:rPr>
                          <m:t>+</m:t>
                        </m:r>
                        <m:sSup>
                          <m:sSupPr>
                            <m:ctrlPr>
                              <w:rPr>
                                <w:rFonts w:ascii="Cambria Math" w:hAnsi="Cambria Math"/>
                                <w:i/>
                                <w:lang w:val="es-PE"/>
                              </w:rPr>
                            </m:ctrlPr>
                          </m:sSupPr>
                          <m:e>
                            <m:r>
                              <w:rPr>
                                <w:rFonts w:ascii="Cambria Math" w:hAnsi="Cambria Math"/>
                                <w:lang w:val="es-PE"/>
                              </w:rPr>
                              <m:t>f</m:t>
                            </m:r>
                          </m:e>
                          <m:sup>
                            <m:r>
                              <w:rPr>
                                <w:rFonts w:ascii="Cambria Math" w:hAnsi="Cambria Math"/>
                                <w:lang w:val="es-PE"/>
                              </w:rPr>
                              <m:t>´</m:t>
                            </m:r>
                          </m:sup>
                        </m:sSup>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r>
                          <w:rPr>
                            <w:rFonts w:ascii="Cambria Math" w:hAnsi="Cambria Math"/>
                            <w:lang w:val="es-PE"/>
                          </w:rPr>
                          <m:t>h+</m:t>
                        </m:r>
                        <m:f>
                          <m:fPr>
                            <m:ctrlPr>
                              <w:rPr>
                                <w:rFonts w:ascii="Cambria Math" w:hAnsi="Cambria Math"/>
                                <w:i/>
                                <w:lang w:val="es-PE"/>
                              </w:rPr>
                            </m:ctrlPr>
                          </m:fPr>
                          <m:num>
                            <m:sSup>
                              <m:sSupPr>
                                <m:ctrlPr>
                                  <w:rPr>
                                    <w:rFonts w:ascii="Cambria Math" w:hAnsi="Cambria Math"/>
                                    <w:i/>
                                    <w:lang w:val="es-PE"/>
                                  </w:rPr>
                                </m:ctrlPr>
                              </m:sSupPr>
                              <m:e>
                                <m:r>
                                  <w:rPr>
                                    <w:rFonts w:ascii="Cambria Math" w:hAnsi="Cambria Math"/>
                                    <w:lang w:val="es-PE"/>
                                  </w:rPr>
                                  <m:t>f</m:t>
                                </m:r>
                              </m:e>
                              <m:sup>
                                <m:r>
                                  <w:rPr>
                                    <w:rFonts w:ascii="Cambria Math" w:hAnsi="Cambria Math"/>
                                    <w:lang w:val="es-PE"/>
                                  </w:rPr>
                                  <m:t>´´</m:t>
                                </m:r>
                              </m:sup>
                            </m:sSup>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e>
                            </m:d>
                          </m:num>
                          <m:den>
                            <m:r>
                              <w:rPr>
                                <w:rFonts w:ascii="Cambria Math" w:hAnsi="Cambria Math"/>
                                <w:lang w:val="es-PE"/>
                              </w:rPr>
                              <m:t>2!</m:t>
                            </m:r>
                          </m:den>
                        </m:f>
                        <m:sSup>
                          <m:sSupPr>
                            <m:ctrlPr>
                              <w:rPr>
                                <w:rFonts w:ascii="Cambria Math" w:hAnsi="Cambria Math"/>
                                <w:i/>
                                <w:lang w:val="es-PE"/>
                              </w:rPr>
                            </m:ctrlPr>
                          </m:sSupPr>
                          <m:e>
                            <m:r>
                              <w:rPr>
                                <w:rFonts w:ascii="Cambria Math" w:hAnsi="Cambria Math"/>
                                <w:lang w:val="es-PE"/>
                              </w:rPr>
                              <m:t>h</m:t>
                            </m:r>
                          </m:e>
                          <m:sup>
                            <m:r>
                              <w:rPr>
                                <w:rFonts w:ascii="Cambria Math" w:hAnsi="Cambria Math"/>
                                <w:lang w:val="es-PE"/>
                              </w:rPr>
                              <m:t>2</m:t>
                            </m:r>
                          </m:sup>
                        </m:sSup>
                      </m:oMath>
                      <w:r>
                        <w:rPr>
                          <w:lang w:val="es-PE"/>
                        </w:rPr>
                        <w:t xml:space="preserve"> </w:t>
                      </w:r>
                    </w:p>
                  </w:txbxContent>
                </v:textbox>
              </v:shape>
            </w:pict>
          </mc:Fallback>
        </mc:AlternateContent>
      </w:r>
    </w:p>
    <w:p w14:paraId="77738469"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85888" behindDoc="0" locked="0" layoutInCell="1" allowOverlap="1" wp14:anchorId="0D6B042C" wp14:editId="774FD00A">
                <wp:simplePos x="0" y="0"/>
                <wp:positionH relativeFrom="column">
                  <wp:posOffset>2402116</wp:posOffset>
                </wp:positionH>
                <wp:positionV relativeFrom="paragraph">
                  <wp:posOffset>216526</wp:posOffset>
                </wp:positionV>
                <wp:extent cx="77050" cy="57955"/>
                <wp:effectExtent l="0" t="0" r="18415" b="18415"/>
                <wp:wrapNone/>
                <wp:docPr id="7" name="Elipse 7"/>
                <wp:cNvGraphicFramePr/>
                <a:graphic xmlns:a="http://schemas.openxmlformats.org/drawingml/2006/main">
                  <a:graphicData uri="http://schemas.microsoft.com/office/word/2010/wordprocessingShape">
                    <wps:wsp>
                      <wps:cNvSpPr/>
                      <wps:spPr>
                        <a:xfrm>
                          <a:off x="0" y="0"/>
                          <a:ext cx="77050" cy="579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DF7A5" id="Elipse 7" o:spid="_x0000_s1026" style="position:absolute;margin-left:189.15pt;margin-top:17.05pt;width:6.05pt;height: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" fillcolor="#5b9bd5" strokecolor="#41719c" strokeweight="1pt">
                <v:stroke joinstyle="miter"/>
              </v:oval>
            </w:pict>
          </mc:Fallback>
        </mc:AlternateContent>
      </w:r>
    </w:p>
    <w:p w14:paraId="25ABB4B2"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86912" behindDoc="0" locked="0" layoutInCell="1" allowOverlap="1" wp14:anchorId="5456EDE2" wp14:editId="4BED13F5">
                <wp:simplePos x="0" y="0"/>
                <wp:positionH relativeFrom="column">
                  <wp:posOffset>2325075</wp:posOffset>
                </wp:positionH>
                <wp:positionV relativeFrom="paragraph">
                  <wp:posOffset>183273</wp:posOffset>
                </wp:positionV>
                <wp:extent cx="77050" cy="57955"/>
                <wp:effectExtent l="0" t="0" r="18415" b="18415"/>
                <wp:wrapNone/>
                <wp:docPr id="8" name="Elipse 8"/>
                <wp:cNvGraphicFramePr/>
                <a:graphic xmlns:a="http://schemas.openxmlformats.org/drawingml/2006/main">
                  <a:graphicData uri="http://schemas.microsoft.com/office/word/2010/wordprocessingShape">
                    <wps:wsp>
                      <wps:cNvSpPr/>
                      <wps:spPr>
                        <a:xfrm>
                          <a:off x="0" y="0"/>
                          <a:ext cx="77050" cy="579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1AB45" id="Elipse 8" o:spid="_x0000_s1026" style="position:absolute;margin-left:183.1pt;margin-top:14.45pt;width:6.05pt;height:4.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" fillcolor="#5b9bd5" strokecolor="#41719c" strokeweight="1pt">
                <v:stroke joinstyle="miter"/>
              </v:oval>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75648" behindDoc="0" locked="0" layoutInCell="1" allowOverlap="1" wp14:anchorId="25E518AF" wp14:editId="61236F73">
                <wp:simplePos x="0" y="0"/>
                <wp:positionH relativeFrom="column">
                  <wp:posOffset>2479845</wp:posOffset>
                </wp:positionH>
                <wp:positionV relativeFrom="paragraph">
                  <wp:posOffset>68544</wp:posOffset>
                </wp:positionV>
                <wp:extent cx="1152660" cy="263525"/>
                <wp:effectExtent l="0" t="0" r="9525" b="3175"/>
                <wp:wrapNone/>
                <wp:docPr id="471" name="Cuadro de texto 471"/>
                <wp:cNvGraphicFramePr/>
                <a:graphic xmlns:a="http://schemas.openxmlformats.org/drawingml/2006/main">
                  <a:graphicData uri="http://schemas.microsoft.com/office/word/2010/wordprocessingShape">
                    <wps:wsp>
                      <wps:cNvSpPr txBox="1"/>
                      <wps:spPr>
                        <a:xfrm>
                          <a:off x="0" y="0"/>
                          <a:ext cx="1152660" cy="263525"/>
                        </a:xfrm>
                        <a:prstGeom prst="rect">
                          <a:avLst/>
                        </a:prstGeom>
                        <a:solidFill>
                          <a:sysClr val="window" lastClr="FFFFFF"/>
                        </a:solidFill>
                        <a:ln w="6350">
                          <a:noFill/>
                        </a:ln>
                        <a:effectLst/>
                      </wps:spPr>
                      <wps:txbx>
                        <w:txbxContent>
                          <w:p w14:paraId="20F21E44" w14:textId="77777777" w:rsidR="00702F1C" w:rsidRPr="008F5EAE" w:rsidRDefault="00702F1C" w:rsidP="009E305F">
                            <w:pPr>
                              <w:rPr>
                                <w:lang w:val="es-PE"/>
                              </w:rPr>
                            </w:pPr>
                            <w:r>
                              <w:rPr>
                                <w:lang w:val="es-PE"/>
                              </w:rPr>
                              <w:t xml:space="preserve">Segundo orden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518AF" id="Cuadro de texto 471" o:spid="_x0000_s1041" type="#_x0000_t202" style="position:absolute;left:0;text-align:left;margin-left:195.25pt;margin-top:5.4pt;width:90.75pt;height:2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" fillcolor="window" stroked="f" strokeweight=".5pt">
                <v:textbox>
                  <w:txbxContent>
                    <w:p w14:paraId="20F21E44" w14:textId="77777777" w:rsidR="00702F1C" w:rsidRPr="008F5EAE" w:rsidRDefault="00702F1C" w:rsidP="009E305F">
                      <w:pPr>
                        <w:rPr>
                          <w:lang w:val="es-PE"/>
                        </w:rPr>
                      </w:pPr>
                      <w:r>
                        <w:rPr>
                          <w:lang w:val="es-PE"/>
                        </w:rPr>
                        <w:t xml:space="preserve">Segundo orden </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76672" behindDoc="0" locked="0" layoutInCell="1" allowOverlap="1" wp14:anchorId="1095F4BC" wp14:editId="277779A0">
                <wp:simplePos x="0" y="0"/>
                <wp:positionH relativeFrom="column">
                  <wp:posOffset>476402</wp:posOffset>
                </wp:positionH>
                <wp:positionV relativeFrom="paragraph">
                  <wp:posOffset>281573</wp:posOffset>
                </wp:positionV>
                <wp:extent cx="1229360" cy="263525"/>
                <wp:effectExtent l="0" t="0" r="8890" b="3175"/>
                <wp:wrapNone/>
                <wp:docPr id="472" name="Cuadro de texto 472"/>
                <wp:cNvGraphicFramePr/>
                <a:graphic xmlns:a="http://schemas.openxmlformats.org/drawingml/2006/main">
                  <a:graphicData uri="http://schemas.microsoft.com/office/word/2010/wordprocessingShape">
                    <wps:wsp>
                      <wps:cNvSpPr txBox="1"/>
                      <wps:spPr>
                        <a:xfrm>
                          <a:off x="0" y="0"/>
                          <a:ext cx="1229360" cy="263525"/>
                        </a:xfrm>
                        <a:prstGeom prst="rect">
                          <a:avLst/>
                        </a:prstGeom>
                        <a:solidFill>
                          <a:sysClr val="window" lastClr="FFFFFF"/>
                        </a:solidFill>
                        <a:ln w="6350">
                          <a:noFill/>
                        </a:ln>
                        <a:effectLst/>
                      </wps:spPr>
                      <wps:txbx>
                        <w:txbxContent>
                          <w:p w14:paraId="5DBD5BDB" w14:textId="77777777" w:rsidR="00702F1C" w:rsidRPr="008F5EAE" w:rsidRDefault="00702F1C" w:rsidP="009E305F">
                            <w:pPr>
                              <w:rPr>
                                <w:lang w:val="es-PE"/>
                              </w:rPr>
                            </w:pPr>
                            <w:r>
                              <w:rPr>
                                <w:lang w:val="es-PE"/>
                              </w:rPr>
                              <w:t>Orden verdadero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5F4BC" id="Cuadro de texto 472" o:spid="_x0000_s1042" type="#_x0000_t202" style="position:absolute;left:0;text-align:left;margin-left:37.5pt;margin-top:22.15pt;width:96.8pt;height:2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" fillcolor="window" stroked="f" strokeweight=".5pt">
                <v:textbox>
                  <w:txbxContent>
                    <w:p w14:paraId="5DBD5BDB" w14:textId="77777777" w:rsidR="00702F1C" w:rsidRPr="008F5EAE" w:rsidRDefault="00702F1C" w:rsidP="009E305F">
                      <w:pPr>
                        <w:rPr>
                          <w:lang w:val="es-PE"/>
                        </w:rPr>
                      </w:pPr>
                      <w:r>
                        <w:rPr>
                          <w:lang w:val="es-PE"/>
                        </w:rPr>
                        <w:t>Orden verdadero</w:t>
                      </w:r>
                    </w:p>
                  </w:txbxContent>
                </v:textbox>
              </v:shape>
            </w:pict>
          </mc:Fallback>
        </mc:AlternateContent>
      </w:r>
    </w:p>
    <w:p w14:paraId="473FD094"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87936" behindDoc="0" locked="0" layoutInCell="1" allowOverlap="1" wp14:anchorId="5296423D" wp14:editId="2D81C9B7">
                <wp:simplePos x="0" y="0"/>
                <wp:positionH relativeFrom="column">
                  <wp:posOffset>1804313</wp:posOffset>
                </wp:positionH>
                <wp:positionV relativeFrom="paragraph">
                  <wp:posOffset>156576</wp:posOffset>
                </wp:positionV>
                <wp:extent cx="109471" cy="90152"/>
                <wp:effectExtent l="0" t="0" r="24130" b="24765"/>
                <wp:wrapNone/>
                <wp:docPr id="9" name="Elipse 9"/>
                <wp:cNvGraphicFramePr/>
                <a:graphic xmlns:a="http://schemas.openxmlformats.org/drawingml/2006/main">
                  <a:graphicData uri="http://schemas.microsoft.com/office/word/2010/wordprocessingShape">
                    <wps:wsp>
                      <wps:cNvSpPr/>
                      <wps:spPr>
                        <a:xfrm>
                          <a:off x="0" y="0"/>
                          <a:ext cx="109471" cy="90152"/>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12F71" id="Elipse 9" o:spid="_x0000_s1026" style="position:absolute;margin-left:142.05pt;margin-top:12.35pt;width:8.6pt;height: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" fillcolor="#5b9bd5" strokecolor="#41719c" strokeweight="1pt">
                <v:stroke joinstyle="miter"/>
              </v:oval>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83840" behindDoc="0" locked="0" layoutInCell="1" allowOverlap="1" wp14:anchorId="38EAFB43" wp14:editId="67243C1B">
                <wp:simplePos x="0" y="0"/>
                <wp:positionH relativeFrom="column">
                  <wp:posOffset>1959280</wp:posOffset>
                </wp:positionH>
                <wp:positionV relativeFrom="paragraph">
                  <wp:posOffset>34138</wp:posOffset>
                </wp:positionV>
                <wp:extent cx="940158" cy="263525"/>
                <wp:effectExtent l="0" t="0" r="0" b="3175"/>
                <wp:wrapNone/>
                <wp:docPr id="5" name="Cuadro de texto 5"/>
                <wp:cNvGraphicFramePr/>
                <a:graphic xmlns:a="http://schemas.openxmlformats.org/drawingml/2006/main">
                  <a:graphicData uri="http://schemas.microsoft.com/office/word/2010/wordprocessingShape">
                    <wps:wsp>
                      <wps:cNvSpPr txBox="1"/>
                      <wps:spPr>
                        <a:xfrm>
                          <a:off x="0" y="0"/>
                          <a:ext cx="940158" cy="263525"/>
                        </a:xfrm>
                        <a:prstGeom prst="rect">
                          <a:avLst/>
                        </a:prstGeom>
                        <a:solidFill>
                          <a:sysClr val="window" lastClr="FFFFFF"/>
                        </a:solidFill>
                        <a:ln w="6350">
                          <a:noFill/>
                        </a:ln>
                        <a:effectLst/>
                      </wps:spPr>
                      <wps:txbx>
                        <w:txbxContent>
                          <w:p w14:paraId="110CBD65" w14:textId="77777777" w:rsidR="00702F1C" w:rsidRPr="008F5EAE" w:rsidRDefault="00702F1C" w:rsidP="009E305F">
                            <w:pPr>
                              <w:rPr>
                                <w:lang w:val="es-PE"/>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oMath>
                            <w:r>
                              <w:rPr>
                                <w:lang w:val="es-P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AFB43" id="Cuadro de texto 5" o:spid="_x0000_s1043" type="#_x0000_t202" style="position:absolute;left:0;text-align:left;margin-left:154.25pt;margin-top:2.7pt;width:74.05pt;height:2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" fillcolor="window" stroked="f" strokeweight=".5pt">
                <v:textbox>
                  <w:txbxContent>
                    <w:p w14:paraId="110CBD65" w14:textId="77777777" w:rsidR="00702F1C" w:rsidRPr="008F5EAE" w:rsidRDefault="00702F1C" w:rsidP="009E305F">
                      <w:pPr>
                        <w:rPr>
                          <w:lang w:val="es-PE"/>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oMath>
                      <w:r>
                        <w:rPr>
                          <w:lang w:val="es-PE"/>
                        </w:rPr>
                        <w:t xml:space="preserve"> </w:t>
                      </w:r>
                    </w:p>
                  </w:txbxContent>
                </v:textbox>
              </v:shape>
            </w:pict>
          </mc:Fallback>
        </mc:AlternateContent>
      </w:r>
    </w:p>
    <w:p w14:paraId="76319547"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92032" behindDoc="0" locked="0" layoutInCell="1" allowOverlap="1" wp14:anchorId="46BA7806" wp14:editId="7422D4B6">
                <wp:simplePos x="0" y="0"/>
                <wp:positionH relativeFrom="column">
                  <wp:posOffset>1809115</wp:posOffset>
                </wp:positionH>
                <wp:positionV relativeFrom="paragraph">
                  <wp:posOffset>46266</wp:posOffset>
                </wp:positionV>
                <wp:extent cx="0" cy="115910"/>
                <wp:effectExtent l="19050" t="0" r="19050" b="36830"/>
                <wp:wrapNone/>
                <wp:docPr id="14" name="Conector recto 14"/>
                <wp:cNvGraphicFramePr/>
                <a:graphic xmlns:a="http://schemas.openxmlformats.org/drawingml/2006/main">
                  <a:graphicData uri="http://schemas.microsoft.com/office/word/2010/wordprocessingShape">
                    <wps:wsp>
                      <wps:cNvCnPr/>
                      <wps:spPr>
                        <a:xfrm>
                          <a:off x="0" y="0"/>
                          <a:ext cx="0" cy="115910"/>
                        </a:xfrm>
                        <a:prstGeom prst="line">
                          <a:avLst/>
                        </a:prstGeom>
                        <a:noFill/>
                        <a:ln w="28575" cap="flat" cmpd="sng" algn="ctr">
                          <a:solidFill>
                            <a:srgbClr val="5B9BD5"/>
                          </a:solidFill>
                          <a:prstDash val="solid"/>
                          <a:miter lim="800000"/>
                        </a:ln>
                        <a:effectLst/>
                      </wps:spPr>
                      <wps:bodyPr/>
                    </wps:wsp>
                  </a:graphicData>
                </a:graphic>
                <wp14:sizeRelV relativeFrom="margin">
                  <wp14:pctHeight>0</wp14:pctHeight>
                </wp14:sizeRelV>
              </wp:anchor>
            </w:drawing>
          </mc:Choice>
          <mc:Fallback>
            <w:pict>
              <v:line w14:anchorId="7DB266D6" id="Conector recto 14"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45pt,3.65pt" to="142.4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" strokecolor="#5b9bd5" strokeweight="2.25pt">
                <v:stroke joinstyle="miter"/>
              </v:lin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91008" behindDoc="0" locked="0" layoutInCell="1" allowOverlap="1" wp14:anchorId="353901BB" wp14:editId="77474273">
                <wp:simplePos x="0" y="0"/>
                <wp:positionH relativeFrom="column">
                  <wp:posOffset>677831</wp:posOffset>
                </wp:positionH>
                <wp:positionV relativeFrom="paragraph">
                  <wp:posOffset>49950</wp:posOffset>
                </wp:positionV>
                <wp:extent cx="0" cy="115910"/>
                <wp:effectExtent l="19050" t="0" r="19050" b="36830"/>
                <wp:wrapNone/>
                <wp:docPr id="12" name="Conector recto 12"/>
                <wp:cNvGraphicFramePr/>
                <a:graphic xmlns:a="http://schemas.openxmlformats.org/drawingml/2006/main">
                  <a:graphicData uri="http://schemas.microsoft.com/office/word/2010/wordprocessingShape">
                    <wps:wsp>
                      <wps:cNvCnPr/>
                      <wps:spPr>
                        <a:xfrm>
                          <a:off x="0" y="0"/>
                          <a:ext cx="0" cy="115910"/>
                        </a:xfrm>
                        <a:prstGeom prst="line">
                          <a:avLst/>
                        </a:prstGeom>
                        <a:noFill/>
                        <a:ln w="28575" cap="flat" cmpd="sng" algn="ctr">
                          <a:solidFill>
                            <a:srgbClr val="5B9BD5"/>
                          </a:solidFill>
                          <a:prstDash val="solid"/>
                          <a:miter lim="800000"/>
                        </a:ln>
                        <a:effectLst/>
                      </wps:spPr>
                      <wps:bodyPr/>
                    </wps:wsp>
                  </a:graphicData>
                </a:graphic>
                <wp14:sizeRelV relativeFrom="margin">
                  <wp14:pctHeight>0</wp14:pctHeight>
                </wp14:sizeRelV>
              </wp:anchor>
            </w:drawing>
          </mc:Choice>
          <mc:Fallback>
            <w:pict>
              <v:line w14:anchorId="10D79CBD" id="Conector recto 12"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35pt,3.95pt" to="53.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" strokecolor="#5b9bd5" strokeweight="2.25pt">
                <v:stroke joinstyle="miter"/>
              </v:lin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89984" behindDoc="0" locked="0" layoutInCell="1" allowOverlap="1" wp14:anchorId="2601679B" wp14:editId="03CD2B32">
                <wp:simplePos x="0" y="0"/>
                <wp:positionH relativeFrom="column">
                  <wp:posOffset>1579351</wp:posOffset>
                </wp:positionH>
                <wp:positionV relativeFrom="paragraph">
                  <wp:posOffset>165860</wp:posOffset>
                </wp:positionV>
                <wp:extent cx="849979" cy="263525"/>
                <wp:effectExtent l="0" t="0" r="7620" b="3175"/>
                <wp:wrapNone/>
                <wp:docPr id="11" name="Cuadro de texto 11"/>
                <wp:cNvGraphicFramePr/>
                <a:graphic xmlns:a="http://schemas.openxmlformats.org/drawingml/2006/main">
                  <a:graphicData uri="http://schemas.microsoft.com/office/word/2010/wordprocessingShape">
                    <wps:wsp>
                      <wps:cNvSpPr txBox="1"/>
                      <wps:spPr>
                        <a:xfrm>
                          <a:off x="0" y="0"/>
                          <a:ext cx="849979" cy="263525"/>
                        </a:xfrm>
                        <a:prstGeom prst="rect">
                          <a:avLst/>
                        </a:prstGeom>
                        <a:solidFill>
                          <a:sysClr val="window" lastClr="FFFFFF"/>
                        </a:solidFill>
                        <a:ln w="6350">
                          <a:noFill/>
                        </a:ln>
                        <a:effectLst/>
                      </wps:spPr>
                      <wps:txbx>
                        <w:txbxContent>
                          <w:p w14:paraId="675A39CE" w14:textId="77777777" w:rsidR="00702F1C" w:rsidRPr="008F5EAE" w:rsidRDefault="00A327AB" w:rsidP="009E305F">
                            <w:pPr>
                              <w:rPr>
                                <w:lang w:val="es-PE"/>
                              </w:rPr>
                            </w:pPr>
                            <m:oMath>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r>
                                <w:rPr>
                                  <w:rFonts w:ascii="Cambria Math" w:hAnsi="Cambria Math"/>
                                  <w:lang w:val="es-PE"/>
                                </w:rPr>
                                <m:t>=1</m:t>
                              </m:r>
                            </m:oMath>
                            <w:r w:rsidR="00702F1C">
                              <w:rPr>
                                <w:lang w:val="es-P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1679B" id="Cuadro de texto 11" o:spid="_x0000_s1044" type="#_x0000_t202" style="position:absolute;left:0;text-align:left;margin-left:124.35pt;margin-top:13.05pt;width:66.95pt;height:2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" fillcolor="window" stroked="f" strokeweight=".5pt">
                <v:textbox>
                  <w:txbxContent>
                    <w:p w14:paraId="675A39CE" w14:textId="77777777" w:rsidR="00702F1C" w:rsidRPr="008F5EAE" w:rsidRDefault="00A327AB" w:rsidP="009E305F">
                      <w:pPr>
                        <w:rPr>
                          <w:lang w:val="es-PE"/>
                        </w:rPr>
                      </w:pPr>
                      <m:oMath>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r>
                          <w:rPr>
                            <w:rFonts w:ascii="Cambria Math" w:hAnsi="Cambria Math"/>
                            <w:lang w:val="es-PE"/>
                          </w:rPr>
                          <m:t>=1</m:t>
                        </m:r>
                      </m:oMath>
                      <w:r w:rsidR="00702F1C">
                        <w:rPr>
                          <w:lang w:val="es-PE"/>
                        </w:rPr>
                        <w:t xml:space="preserve"> </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88960" behindDoc="0" locked="0" layoutInCell="1" allowOverlap="1" wp14:anchorId="0AC66C6E" wp14:editId="70FEC28D">
                <wp:simplePos x="0" y="0"/>
                <wp:positionH relativeFrom="column">
                  <wp:posOffset>566742</wp:posOffset>
                </wp:positionH>
                <wp:positionV relativeFrom="paragraph">
                  <wp:posOffset>98953</wp:posOffset>
                </wp:positionV>
                <wp:extent cx="553792" cy="263525"/>
                <wp:effectExtent l="0" t="0" r="0" b="3175"/>
                <wp:wrapNone/>
                <wp:docPr id="10" name="Cuadro de texto 10"/>
                <wp:cNvGraphicFramePr/>
                <a:graphic xmlns:a="http://schemas.openxmlformats.org/drawingml/2006/main">
                  <a:graphicData uri="http://schemas.microsoft.com/office/word/2010/wordprocessingShape">
                    <wps:wsp>
                      <wps:cNvSpPr txBox="1"/>
                      <wps:spPr>
                        <a:xfrm>
                          <a:off x="0" y="0"/>
                          <a:ext cx="553792" cy="263525"/>
                        </a:xfrm>
                        <a:prstGeom prst="rect">
                          <a:avLst/>
                        </a:prstGeom>
                        <a:solidFill>
                          <a:sysClr val="window" lastClr="FFFFFF"/>
                        </a:solidFill>
                        <a:ln w="6350">
                          <a:noFill/>
                        </a:ln>
                        <a:effectLst/>
                      </wps:spPr>
                      <wps:txbx>
                        <w:txbxContent>
                          <w:p w14:paraId="40781531" w14:textId="77777777" w:rsidR="00702F1C" w:rsidRPr="008F5EAE" w:rsidRDefault="00A327AB" w:rsidP="009E305F">
                            <w:pPr>
                              <w:rPr>
                                <w:lang w:val="es-PE"/>
                              </w:rPr>
                            </w:pPr>
                            <m:oMath>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oMath>
                            <w:r w:rsidR="00702F1C">
                              <w:rPr>
                                <w:lang w:val="es-PE"/>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66C6E" id="Cuadro de texto 10" o:spid="_x0000_s1045" type="#_x0000_t202" style="position:absolute;left:0;text-align:left;margin-left:44.65pt;margin-top:7.8pt;width:43.6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" fillcolor="window" stroked="f" strokeweight=".5pt">
                <v:textbox>
                  <w:txbxContent>
                    <w:p w14:paraId="40781531" w14:textId="77777777" w:rsidR="00702F1C" w:rsidRPr="008F5EAE" w:rsidRDefault="00A327AB" w:rsidP="009E305F">
                      <w:pPr>
                        <w:rPr>
                          <w:lang w:val="es-PE"/>
                        </w:rPr>
                      </w:pPr>
                      <m:oMath>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m:t>
                            </m:r>
                          </m:sub>
                        </m:sSub>
                      </m:oMath>
                      <w:r w:rsidR="00702F1C">
                        <w:rPr>
                          <w:lang w:val="es-PE"/>
                        </w:rPr>
                        <w:t xml:space="preserve"> =0</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67456" behindDoc="0" locked="0" layoutInCell="1" allowOverlap="1" wp14:anchorId="50D0FE04" wp14:editId="787A8D8F">
                <wp:simplePos x="0" y="0"/>
                <wp:positionH relativeFrom="column">
                  <wp:posOffset>207645</wp:posOffset>
                </wp:positionH>
                <wp:positionV relativeFrom="paragraph">
                  <wp:posOffset>81557</wp:posOffset>
                </wp:positionV>
                <wp:extent cx="3773510" cy="51784"/>
                <wp:effectExtent l="0" t="19050" r="93980" b="100965"/>
                <wp:wrapNone/>
                <wp:docPr id="460" name="Conector recto de flecha 460"/>
                <wp:cNvGraphicFramePr/>
                <a:graphic xmlns:a="http://schemas.openxmlformats.org/drawingml/2006/main">
                  <a:graphicData uri="http://schemas.microsoft.com/office/word/2010/wordprocessingShape">
                    <wps:wsp>
                      <wps:cNvCnPr/>
                      <wps:spPr>
                        <a:xfrm>
                          <a:off x="0" y="0"/>
                          <a:ext cx="3773510" cy="51784"/>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EF667D" id="Conector recto de flecha 460" o:spid="_x0000_s1026" type="#_x0000_t32" style="position:absolute;margin-left:16.35pt;margin-top:6.4pt;width:297.15pt;height: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" strokecolor="#5b9bd5" strokeweight=".5pt">
                <v:stroke endarrow="block" joinstyle="miter"/>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81792" behindDoc="0" locked="0" layoutInCell="1" allowOverlap="1" wp14:anchorId="2EDB4D3B" wp14:editId="1095AE59">
                <wp:simplePos x="0" y="0"/>
                <wp:positionH relativeFrom="column">
                  <wp:posOffset>3948421</wp:posOffset>
                </wp:positionH>
                <wp:positionV relativeFrom="paragraph">
                  <wp:posOffset>255798</wp:posOffset>
                </wp:positionV>
                <wp:extent cx="318617" cy="263525"/>
                <wp:effectExtent l="0" t="0" r="5715" b="3175"/>
                <wp:wrapNone/>
                <wp:docPr id="2" name="Cuadro de texto 2"/>
                <wp:cNvGraphicFramePr/>
                <a:graphic xmlns:a="http://schemas.openxmlformats.org/drawingml/2006/main">
                  <a:graphicData uri="http://schemas.microsoft.com/office/word/2010/wordprocessingShape">
                    <wps:wsp>
                      <wps:cNvSpPr txBox="1"/>
                      <wps:spPr>
                        <a:xfrm>
                          <a:off x="0" y="0"/>
                          <a:ext cx="318617" cy="263525"/>
                        </a:xfrm>
                        <a:prstGeom prst="rect">
                          <a:avLst/>
                        </a:prstGeom>
                        <a:solidFill>
                          <a:sysClr val="window" lastClr="FFFFFF"/>
                        </a:solidFill>
                        <a:ln w="6350">
                          <a:noFill/>
                        </a:ln>
                        <a:effectLst/>
                      </wps:spPr>
                      <wps:txbx>
                        <w:txbxContent>
                          <w:p w14:paraId="61DB2BA1" w14:textId="77777777" w:rsidR="00702F1C" w:rsidRPr="008F5EAE" w:rsidRDefault="00702F1C" w:rsidP="009E305F">
                            <w:pPr>
                              <w:rPr>
                                <w:lang w:val="es-PE"/>
                              </w:rPr>
                            </w:pPr>
                            <w:r>
                              <w:rPr>
                                <w:lang w:val="es-PE"/>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B4D3B" id="Cuadro de texto 2" o:spid="_x0000_s1046" type="#_x0000_t202" style="position:absolute;left:0;text-align:left;margin-left:310.9pt;margin-top:20.15pt;width:25.1pt;height:2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" fillcolor="window" stroked="f" strokeweight=".5pt">
                <v:textbox>
                  <w:txbxContent>
                    <w:p w14:paraId="61DB2BA1" w14:textId="77777777" w:rsidR="00702F1C" w:rsidRPr="008F5EAE" w:rsidRDefault="00702F1C" w:rsidP="009E305F">
                      <w:pPr>
                        <w:rPr>
                          <w:lang w:val="es-PE"/>
                        </w:rPr>
                      </w:pPr>
                      <w:r>
                        <w:rPr>
                          <w:lang w:val="es-PE"/>
                        </w:rPr>
                        <w:t>x</w:t>
                      </w:r>
                    </w:p>
                  </w:txbxContent>
                </v:textbox>
              </v:shape>
            </w:pict>
          </mc:Fallback>
        </mc:AlternateContent>
      </w:r>
    </w:p>
    <w:p w14:paraId="6738CAFD" w14:textId="77777777" w:rsidR="009E305F" w:rsidRDefault="009E305F" w:rsidP="009E305F">
      <w:pPr>
        <w:spacing w:before="58" w:after="58" w:line="360" w:lineRule="auto"/>
        <w:jc w:val="both"/>
        <w:rPr>
          <w:rFonts w:ascii="Arial" w:eastAsia="MS Mincho" w:hAnsi="Arial" w:cs="Arial"/>
          <w:sz w:val="24"/>
          <w:szCs w:val="20"/>
          <w:lang w:val="es-PE" w:eastAsia="es-ES"/>
        </w:rPr>
      </w:pPr>
    </w:p>
    <w:p w14:paraId="08D0320B" w14:textId="77777777" w:rsidR="00536E46" w:rsidRDefault="00536E46" w:rsidP="009E305F">
      <w:pPr>
        <w:spacing w:before="58" w:after="58" w:line="360" w:lineRule="auto"/>
        <w:jc w:val="both"/>
        <w:rPr>
          <w:rFonts w:ascii="Arial" w:eastAsia="MS Mincho" w:hAnsi="Arial" w:cs="Arial"/>
          <w:sz w:val="24"/>
          <w:szCs w:val="20"/>
          <w:lang w:val="es-PE" w:eastAsia="es-ES"/>
        </w:rPr>
      </w:pPr>
    </w:p>
    <w:p w14:paraId="361C7337" w14:textId="77777777" w:rsidR="00536E46" w:rsidRPr="009E305F" w:rsidRDefault="00536E46" w:rsidP="009E305F">
      <w:pPr>
        <w:spacing w:before="58" w:after="58" w:line="360" w:lineRule="auto"/>
        <w:jc w:val="both"/>
        <w:rPr>
          <w:rFonts w:ascii="Arial" w:eastAsia="MS Mincho" w:hAnsi="Arial" w:cs="Arial"/>
          <w:sz w:val="24"/>
          <w:szCs w:val="20"/>
          <w:lang w:val="es-PE" w:eastAsia="es-ES"/>
        </w:rPr>
      </w:pPr>
    </w:p>
    <w:p w14:paraId="7C7CC6B0" w14:textId="2980D99E" w:rsidR="009E305F" w:rsidRPr="00F77C44" w:rsidRDefault="00F77C44" w:rsidP="00F77C44">
      <w:pPr>
        <w:pStyle w:val="Ttulo3"/>
        <w:rPr>
          <w:bCs w:val="0"/>
          <w:sz w:val="24"/>
          <w:szCs w:val="20"/>
          <w:lang w:val="es-PE"/>
        </w:rPr>
      </w:pPr>
      <w:bookmarkStart w:id="12" w:name="_Toc17296023"/>
      <w:r w:rsidRPr="00F77C44">
        <w:rPr>
          <w:bCs w:val="0"/>
          <w:sz w:val="24"/>
          <w:szCs w:val="20"/>
          <w:lang w:val="es-PE"/>
        </w:rPr>
        <w:t>1.1.3.4. Aproximaciones de un polinomio mediante la serie de taylor</w:t>
      </w:r>
      <w:bookmarkEnd w:id="12"/>
    </w:p>
    <w:p w14:paraId="59DF599A" w14:textId="77777777" w:rsidR="009E305F" w:rsidRPr="009E305F" w:rsidRDefault="009E305F" w:rsidP="009E305F">
      <w:pPr>
        <w:spacing w:before="58" w:after="58" w:line="360" w:lineRule="auto"/>
        <w:jc w:val="both"/>
        <w:rPr>
          <w:rFonts w:ascii="Arial" w:eastAsia="MS Mincho" w:hAnsi="Arial" w:cs="Arial"/>
          <w:b/>
          <w:color w:val="0070C0"/>
          <w:sz w:val="24"/>
          <w:szCs w:val="20"/>
          <w:lang w:val="es-PE" w:eastAsia="es-ES"/>
        </w:rPr>
      </w:pPr>
      <w:r w:rsidRPr="009E305F">
        <w:rPr>
          <w:rFonts w:ascii="Arial" w:eastAsia="MS Mincho" w:hAnsi="Arial" w:cs="Arial"/>
          <w:b/>
          <w:color w:val="0070C0"/>
          <w:sz w:val="24"/>
          <w:szCs w:val="20"/>
          <w:lang w:val="es-PE" w:eastAsia="es-ES"/>
        </w:rPr>
        <w:t>Ejemplo 1</w:t>
      </w:r>
    </w:p>
    <w:p w14:paraId="687D58F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b/>
          <w:sz w:val="24"/>
          <w:szCs w:val="20"/>
          <w:lang w:val="es-PE" w:eastAsia="es-ES"/>
        </w:rPr>
        <w:lastRenderedPageBreak/>
        <w:t>Planteamiento del problema.</w:t>
      </w:r>
      <w:r w:rsidRPr="009E305F">
        <w:rPr>
          <w:rFonts w:ascii="Arial" w:eastAsia="MS Mincho" w:hAnsi="Arial" w:cs="Arial"/>
          <w:sz w:val="24"/>
          <w:szCs w:val="20"/>
          <w:lang w:val="es-PE" w:eastAsia="es-ES"/>
        </w:rPr>
        <w:t xml:space="preserve"> Use la serie de Taylor de los órdenes cero hasta cuatro para aproximar la función</w:t>
      </w:r>
    </w:p>
    <w:p w14:paraId="2BCAC46A"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Para>
        <m:oMath>
          <m:r>
            <w:rPr>
              <w:rFonts w:ascii="Cambria Math" w:hAnsi="Cambria Math"/>
              <w:lang w:val="es-PE"/>
            </w:rPr>
            <m:t>f</m:t>
          </m:r>
          <m:d>
            <m:dPr>
              <m:ctrlPr>
                <w:rPr>
                  <w:rFonts w:ascii="Cambria Math" w:hAnsi="Cambria Math"/>
                  <w:i/>
                  <w:lang w:val="es-PE"/>
                </w:rPr>
              </m:ctrlPr>
            </m:dPr>
            <m:e>
              <m:r>
                <w:rPr>
                  <w:rFonts w:ascii="Cambria Math" w:hAnsi="Cambria Math"/>
                  <w:lang w:val="es-PE"/>
                </w:rPr>
                <m:t>x</m:t>
              </m:r>
            </m:e>
          </m:d>
          <m:r>
            <w:rPr>
              <w:rFonts w:ascii="Cambria Math" w:hAnsi="Cambria Math"/>
              <w:lang w:val="es-PE"/>
            </w:rPr>
            <m:t>=1.2-0.25</m:t>
          </m:r>
          <m:d>
            <m:dPr>
              <m:ctrlPr>
                <w:rPr>
                  <w:rFonts w:ascii="Cambria Math" w:hAnsi="Cambria Math"/>
                  <w:i/>
                  <w:lang w:val="es-PE"/>
                </w:rPr>
              </m:ctrlPr>
            </m:dPr>
            <m:e>
              <m:r>
                <w:rPr>
                  <w:rFonts w:ascii="Cambria Math" w:hAnsi="Cambria Math"/>
                  <w:lang w:val="es-PE"/>
                </w:rPr>
                <m:t>x</m:t>
              </m:r>
            </m:e>
          </m:d>
          <m:r>
            <w:rPr>
              <w:rFonts w:ascii="Cambria Math" w:hAnsi="Cambria Math"/>
              <w:lang w:val="es-PE"/>
            </w:rPr>
            <m:t>-0.5</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x</m:t>
                  </m:r>
                </m:e>
              </m:d>
            </m:e>
            <m:sup>
              <m:r>
                <w:rPr>
                  <w:rFonts w:ascii="Cambria Math" w:hAnsi="Cambria Math"/>
                  <w:lang w:val="es-PE"/>
                </w:rPr>
                <m:t>2</m:t>
              </m:r>
            </m:sup>
          </m:sSup>
          <m:r>
            <w:rPr>
              <w:rFonts w:ascii="Cambria Math" w:hAnsi="Cambria Math"/>
              <w:lang w:val="es-PE"/>
            </w:rPr>
            <m:t>-0.15</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x</m:t>
                  </m:r>
                </m:e>
              </m:d>
            </m:e>
            <m:sup>
              <m:r>
                <w:rPr>
                  <w:rFonts w:ascii="Cambria Math" w:hAnsi="Cambria Math"/>
                  <w:lang w:val="es-PE"/>
                </w:rPr>
                <m:t>3</m:t>
              </m:r>
            </m:sup>
          </m:sSup>
          <m:r>
            <w:rPr>
              <w:rFonts w:ascii="Cambria Math" w:hAnsi="Cambria Math"/>
              <w:lang w:val="es-PE"/>
            </w:rPr>
            <m:t>-0.1</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x</m:t>
                  </m:r>
                </m:e>
              </m:d>
            </m:e>
            <m:sup>
              <m:r>
                <w:rPr>
                  <w:rFonts w:ascii="Cambria Math" w:hAnsi="Cambria Math"/>
                  <w:lang w:val="es-PE"/>
                </w:rPr>
                <m:t>4</m:t>
              </m:r>
            </m:sup>
          </m:sSup>
        </m:oMath>
      </m:oMathPara>
    </w:p>
    <w:p w14:paraId="1CDDD154"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Desde xi = 0 con h = 1. Esto es, prediga el valor de la función en xi+l = 1.</w:t>
      </w:r>
    </w:p>
    <w:p w14:paraId="04B44D8C"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Aproximación de</w:t>
      </w:r>
      <m:oMath>
        <m:r>
          <w:rPr>
            <w:rFonts w:ascii="Cambria Math" w:hAnsi="Cambria Math"/>
            <w:lang w:val="es-PE"/>
          </w:rPr>
          <m:t xml:space="preserve"> f</m:t>
        </m:r>
        <m:d>
          <m:dPr>
            <m:ctrlPr>
              <w:rPr>
                <w:rFonts w:ascii="Cambria Math" w:hAnsi="Cambria Math"/>
                <w:i/>
                <w:lang w:val="es-PE"/>
              </w:rPr>
            </m:ctrlPr>
          </m:dPr>
          <m:e>
            <m:r>
              <w:rPr>
                <w:rFonts w:ascii="Cambria Math" w:hAnsi="Cambria Math"/>
                <w:lang w:val="es-PE"/>
              </w:rPr>
              <m:t>x</m:t>
            </m:r>
          </m:e>
        </m:d>
        <m:r>
          <w:rPr>
            <w:rFonts w:ascii="Cambria Math" w:hAnsi="Cambria Math"/>
            <w:lang w:val="es-PE"/>
          </w:rPr>
          <m:t>=1.2-0.25</m:t>
        </m:r>
        <m:d>
          <m:dPr>
            <m:ctrlPr>
              <w:rPr>
                <w:rFonts w:ascii="Cambria Math" w:hAnsi="Cambria Math"/>
                <w:i/>
                <w:lang w:val="es-PE"/>
              </w:rPr>
            </m:ctrlPr>
          </m:dPr>
          <m:e>
            <m:r>
              <w:rPr>
                <w:rFonts w:ascii="Cambria Math" w:hAnsi="Cambria Math"/>
                <w:lang w:val="es-PE"/>
              </w:rPr>
              <m:t>x</m:t>
            </m:r>
          </m:e>
        </m:d>
        <m:r>
          <w:rPr>
            <w:rFonts w:ascii="Cambria Math" w:hAnsi="Cambria Math"/>
            <w:lang w:val="es-PE"/>
          </w:rPr>
          <m:t>-0.5</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x</m:t>
                </m:r>
              </m:e>
            </m:d>
          </m:e>
          <m:sup>
            <m:r>
              <w:rPr>
                <w:rFonts w:ascii="Cambria Math" w:hAnsi="Cambria Math"/>
                <w:lang w:val="es-PE"/>
              </w:rPr>
              <m:t>2</m:t>
            </m:r>
          </m:sup>
        </m:sSup>
        <m:r>
          <w:rPr>
            <w:rFonts w:ascii="Cambria Math" w:hAnsi="Cambria Math"/>
            <w:lang w:val="es-PE"/>
          </w:rPr>
          <m:t>-0.15</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x</m:t>
                </m:r>
              </m:e>
            </m:d>
          </m:e>
          <m:sup>
            <m:r>
              <w:rPr>
                <w:rFonts w:ascii="Cambria Math" w:hAnsi="Cambria Math"/>
                <w:lang w:val="es-PE"/>
              </w:rPr>
              <m:t>3</m:t>
            </m:r>
          </m:sup>
        </m:sSup>
        <m:r>
          <w:rPr>
            <w:rFonts w:ascii="Cambria Math" w:hAnsi="Cambria Math"/>
            <w:lang w:val="es-PE"/>
          </w:rPr>
          <m:t>-0.1</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x</m:t>
                </m:r>
              </m:e>
            </m:d>
          </m:e>
          <m:sup>
            <m:r>
              <w:rPr>
                <w:rFonts w:ascii="Cambria Math" w:hAnsi="Cambria Math"/>
                <w:lang w:val="es-PE"/>
              </w:rPr>
              <m:t>4</m:t>
            </m:r>
          </m:sup>
        </m:sSup>
      </m:oMath>
      <w:r w:rsidRPr="009E305F">
        <w:rPr>
          <w:rFonts w:ascii="Arial" w:eastAsia="MS Mincho" w:hAnsi="Arial" w:cs="Arial"/>
          <w:sz w:val="24"/>
          <w:szCs w:val="20"/>
          <w:lang w:val="es-PE" w:eastAsia="es-ES"/>
        </w:rPr>
        <w:t xml:space="preserve"> , en x = 1 mediante expansiones de la serie de Taylor de </w:t>
      </w:r>
      <w:r w:rsidRPr="009E305F">
        <w:rPr>
          <w:rFonts w:ascii="Arial" w:eastAsia="MS Mincho" w:hAnsi="Arial" w:cs="Arial"/>
          <w:b/>
          <w:color w:val="0070C0"/>
          <w:sz w:val="24"/>
          <w:szCs w:val="20"/>
          <w:lang w:val="es-PE" w:eastAsia="es-ES"/>
        </w:rPr>
        <w:t>órdenes cero, primero y segundo</w:t>
      </w:r>
      <w:r w:rsidRPr="009E305F">
        <w:rPr>
          <w:rFonts w:ascii="Arial" w:eastAsia="MS Mincho" w:hAnsi="Arial" w:cs="Arial"/>
          <w:sz w:val="24"/>
          <w:szCs w:val="20"/>
          <w:lang w:val="es-PE" w:eastAsia="es-ES"/>
        </w:rPr>
        <w:t>.</w:t>
      </w:r>
    </w:p>
    <w:p w14:paraId="140FB905" w14:textId="77777777" w:rsidR="009E305F" w:rsidRPr="009E305F" w:rsidRDefault="009E305F" w:rsidP="009E305F">
      <w:pPr>
        <w:spacing w:before="58" w:after="58" w:line="360" w:lineRule="auto"/>
        <w:jc w:val="both"/>
        <w:rPr>
          <w:rFonts w:ascii="Arial" w:eastAsia="MS Mincho" w:hAnsi="Arial" w:cs="Arial"/>
          <w:color w:val="0070C0"/>
          <w:sz w:val="24"/>
          <w:szCs w:val="20"/>
          <w:lang w:eastAsia="es-ES"/>
        </w:rPr>
      </w:pPr>
      <w:r w:rsidRPr="009E305F">
        <w:rPr>
          <w:rFonts w:ascii="Arial" w:eastAsia="MS Mincho" w:hAnsi="Arial" w:cs="Arial"/>
          <w:b/>
          <w:color w:val="0070C0"/>
          <w:sz w:val="24"/>
          <w:szCs w:val="20"/>
          <w:lang w:eastAsia="es-ES"/>
        </w:rPr>
        <w:t>Solución.</w:t>
      </w:r>
      <w:r w:rsidRPr="009E305F">
        <w:rPr>
          <w:rFonts w:ascii="Arial" w:eastAsia="MS Mincho" w:hAnsi="Arial" w:cs="Arial"/>
          <w:color w:val="0070C0"/>
          <w:sz w:val="24"/>
          <w:szCs w:val="20"/>
          <w:lang w:eastAsia="es-ES"/>
        </w:rPr>
        <w:t xml:space="preserve"> </w:t>
      </w:r>
    </w:p>
    <w:p w14:paraId="3A39C165"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Ya que se trata de una función conocida, es posible calcular valores de f(x) entre 0 y 1. Los resultados (véase figura 1.</w:t>
      </w:r>
      <w:r w:rsidR="00536E46">
        <w:rPr>
          <w:rFonts w:ascii="Arial" w:eastAsia="MS Mincho" w:hAnsi="Arial" w:cs="Arial"/>
          <w:sz w:val="24"/>
          <w:szCs w:val="20"/>
          <w:lang w:eastAsia="es-ES"/>
        </w:rPr>
        <w:t>4</w:t>
      </w:r>
      <w:r w:rsidRPr="009E305F">
        <w:rPr>
          <w:rFonts w:ascii="Arial" w:eastAsia="MS Mincho" w:hAnsi="Arial" w:cs="Arial"/>
          <w:sz w:val="24"/>
          <w:szCs w:val="20"/>
          <w:lang w:eastAsia="es-ES"/>
        </w:rPr>
        <w:t xml:space="preserve">) indican que la función empieza en </w:t>
      </w:r>
      <w:proofErr w:type="gramStart"/>
      <w:r w:rsidRPr="009E305F">
        <w:rPr>
          <w:rFonts w:ascii="Arial" w:eastAsia="MS Mincho" w:hAnsi="Arial" w:cs="Arial"/>
          <w:sz w:val="24"/>
          <w:szCs w:val="20"/>
          <w:lang w:eastAsia="es-ES"/>
        </w:rPr>
        <w:t>f(</w:t>
      </w:r>
      <w:proofErr w:type="gramEnd"/>
      <w:r w:rsidRPr="009E305F">
        <w:rPr>
          <w:rFonts w:ascii="Arial" w:eastAsia="MS Mincho" w:hAnsi="Arial" w:cs="Arial"/>
          <w:sz w:val="24"/>
          <w:szCs w:val="20"/>
          <w:lang w:eastAsia="es-ES"/>
        </w:rPr>
        <w:t>0) =</w:t>
      </w:r>
    </w:p>
    <w:p w14:paraId="54BD0B98"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1.2 y hace una curva hacia abajo hasta </w:t>
      </w:r>
      <w:proofErr w:type="gramStart"/>
      <w:r w:rsidRPr="009E305F">
        <w:rPr>
          <w:rFonts w:ascii="Arial" w:eastAsia="MS Mincho" w:hAnsi="Arial" w:cs="Arial"/>
          <w:sz w:val="24"/>
          <w:szCs w:val="20"/>
          <w:lang w:eastAsia="es-ES"/>
        </w:rPr>
        <w:t>f(</w:t>
      </w:r>
      <w:proofErr w:type="gramEnd"/>
      <w:r w:rsidRPr="009E305F">
        <w:rPr>
          <w:rFonts w:ascii="Arial" w:eastAsia="MS Mincho" w:hAnsi="Arial" w:cs="Arial"/>
          <w:sz w:val="24"/>
          <w:szCs w:val="20"/>
          <w:lang w:eastAsia="es-ES"/>
        </w:rPr>
        <w:t>1) = 0.2. Por lo tanto, el valor verdadero que se trata de predecir es 0.2.</w:t>
      </w:r>
    </w:p>
    <w:p w14:paraId="7372A021"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La aproximación de la serie de Taylor:</w:t>
      </w:r>
    </w:p>
    <w:p w14:paraId="0F7610FF" w14:textId="77777777" w:rsidR="009E305F" w:rsidRPr="009E305F" w:rsidRDefault="009E305F" w:rsidP="009E305F">
      <w:pPr>
        <w:spacing w:before="58" w:after="58" w:line="360" w:lineRule="auto"/>
        <w:jc w:val="both"/>
        <w:rPr>
          <w:rFonts w:ascii="Arial" w:eastAsia="MS Mincho" w:hAnsi="Arial" w:cs="Arial"/>
          <w:sz w:val="24"/>
          <w:szCs w:val="20"/>
          <w:lang w:eastAsia="es-ES"/>
        </w:rPr>
      </w:pPr>
      <w:proofErr w:type="gramStart"/>
      <w:r w:rsidRPr="009E305F">
        <w:rPr>
          <w:rFonts w:ascii="Arial" w:eastAsia="MS Mincho" w:hAnsi="Arial" w:cs="Arial"/>
          <w:color w:val="0070C0"/>
          <w:sz w:val="24"/>
          <w:szCs w:val="20"/>
          <w:lang w:eastAsia="es-ES"/>
        </w:rPr>
        <w:t>Para  n</w:t>
      </w:r>
      <w:proofErr w:type="gramEnd"/>
      <w:r w:rsidRPr="009E305F">
        <w:rPr>
          <w:rFonts w:ascii="Arial" w:eastAsia="MS Mincho" w:hAnsi="Arial" w:cs="Arial"/>
          <w:color w:val="0070C0"/>
          <w:sz w:val="24"/>
          <w:szCs w:val="20"/>
          <w:lang w:eastAsia="es-ES"/>
        </w:rPr>
        <w:t xml:space="preserve"> = 0 </w:t>
      </w:r>
      <w:r w:rsidRPr="009E305F">
        <w:rPr>
          <w:rFonts w:ascii="Arial" w:eastAsia="MS Mincho" w:hAnsi="Arial" w:cs="Arial"/>
          <w:sz w:val="24"/>
          <w:szCs w:val="20"/>
          <w:lang w:eastAsia="es-ES"/>
        </w:rPr>
        <w:t>es [ecuación (1.4)]</w:t>
      </w:r>
    </w:p>
    <w:p w14:paraId="3F76B59E"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≅1.2</m:t>
        </m:r>
      </m:oMath>
      <w:r w:rsidRPr="009E305F">
        <w:rPr>
          <w:rFonts w:ascii="Arial" w:eastAsia="MS Mincho" w:hAnsi="Arial" w:cs="Arial"/>
          <w:lang w:val="es-PE"/>
        </w:rPr>
        <w:t>,</w:t>
      </w:r>
    </w:p>
    <w:p w14:paraId="482243F7" w14:textId="77777777" w:rsidR="009E305F" w:rsidRPr="009E305F" w:rsidRDefault="00536E46" w:rsidP="009E305F">
      <w:pPr>
        <w:spacing w:before="58" w:after="58" w:line="360" w:lineRule="auto"/>
        <w:jc w:val="both"/>
        <w:rPr>
          <w:rFonts w:ascii="Arial" w:eastAsia="MS Mincho" w:hAnsi="Arial" w:cs="Arial"/>
          <w:sz w:val="24"/>
          <w:szCs w:val="20"/>
          <w:lang w:eastAsia="es-ES"/>
        </w:rPr>
      </w:pPr>
      <w:r>
        <w:rPr>
          <w:rFonts w:ascii="Arial" w:eastAsia="MS Mincho" w:hAnsi="Arial" w:cs="Arial"/>
          <w:sz w:val="24"/>
          <w:szCs w:val="20"/>
          <w:lang w:eastAsia="es-ES"/>
        </w:rPr>
        <w:t>Como se muestra en la figura (1.4)</w:t>
      </w:r>
      <w:r w:rsidR="009E305F" w:rsidRPr="009E305F">
        <w:rPr>
          <w:rFonts w:ascii="Arial" w:eastAsia="MS Mincho" w:hAnsi="Arial" w:cs="Arial"/>
          <w:sz w:val="24"/>
          <w:szCs w:val="20"/>
          <w:lang w:eastAsia="es-ES"/>
        </w:rPr>
        <w:t>, la aproximación de orden cero es una constante. Usando esta formulación resulta un error de truncamiento.</w:t>
      </w:r>
    </w:p>
    <w:p w14:paraId="65964534"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 Et = 0.2 – 1.2 = –1.</w:t>
      </w:r>
      <w:proofErr w:type="gramStart"/>
      <w:r w:rsidRPr="009E305F">
        <w:rPr>
          <w:rFonts w:ascii="Arial" w:eastAsia="MS Mincho" w:hAnsi="Arial" w:cs="Arial"/>
          <w:sz w:val="24"/>
          <w:szCs w:val="20"/>
          <w:lang w:eastAsia="es-ES"/>
        </w:rPr>
        <w:t>0,  en</w:t>
      </w:r>
      <w:proofErr w:type="gramEnd"/>
      <w:r w:rsidRPr="009E305F">
        <w:rPr>
          <w:rFonts w:ascii="Arial" w:eastAsia="MS Mincho" w:hAnsi="Arial" w:cs="Arial"/>
          <w:sz w:val="24"/>
          <w:szCs w:val="20"/>
          <w:lang w:eastAsia="es-ES"/>
        </w:rPr>
        <w:t xml:space="preserve"> x = 1.</w:t>
      </w:r>
    </w:p>
    <w:p w14:paraId="50E9BA00"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color w:val="0070C0"/>
          <w:sz w:val="24"/>
          <w:szCs w:val="20"/>
          <w:lang w:eastAsia="es-ES"/>
        </w:rPr>
        <w:t>Para n = 1,</w:t>
      </w:r>
      <w:r w:rsidRPr="009E305F">
        <w:rPr>
          <w:rFonts w:ascii="Arial" w:eastAsia="MS Mincho" w:hAnsi="Arial" w:cs="Arial"/>
          <w:color w:val="0070C0"/>
          <w:sz w:val="24"/>
          <w:szCs w:val="20"/>
          <w:lang w:eastAsia="es-ES"/>
        </w:rPr>
        <w:t xml:space="preserve"> </w:t>
      </w:r>
      <w:r w:rsidRPr="009E305F">
        <w:rPr>
          <w:rFonts w:ascii="Arial" w:eastAsia="MS Mincho" w:hAnsi="Arial" w:cs="Arial"/>
          <w:sz w:val="24"/>
          <w:szCs w:val="20"/>
          <w:lang w:eastAsia="es-ES"/>
        </w:rPr>
        <w:t>se debe determinar y evaluar la primera derivada en x = 0:</w:t>
      </w:r>
    </w:p>
    <w:p w14:paraId="3191713C"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f </w:t>
      </w:r>
      <w:proofErr w:type="gramStart"/>
      <w:r w:rsidRPr="009E305F">
        <w:rPr>
          <w:rFonts w:ascii="Arial" w:eastAsia="MS Mincho" w:hAnsi="Arial" w:cs="Arial"/>
          <w:sz w:val="24"/>
          <w:szCs w:val="20"/>
          <w:lang w:eastAsia="es-ES"/>
        </w:rPr>
        <w:t>′(</w:t>
      </w:r>
      <w:proofErr w:type="gramEnd"/>
      <w:r w:rsidRPr="009E305F">
        <w:rPr>
          <w:rFonts w:ascii="Arial" w:eastAsia="MS Mincho" w:hAnsi="Arial" w:cs="Arial"/>
          <w:sz w:val="24"/>
          <w:szCs w:val="20"/>
          <w:lang w:eastAsia="es-ES"/>
        </w:rPr>
        <w:t>0) = –0.4(0.0)3 – 0.45(0.0)2 – 1.0(0.0) – 0.25 = –0.25</w:t>
      </w:r>
    </w:p>
    <w:p w14:paraId="33B1DF78"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La aproximación de primer orden es entonces [véase ecuación (1.7)]</w:t>
      </w:r>
    </w:p>
    <w:p w14:paraId="49D6BBCF"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hAnsi="Cambria Math"/>
            <w:lang w:val="es-PE"/>
          </w:rPr>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≅1.2-0.25</m:t>
        </m:r>
        <m:r>
          <w:rPr>
            <w:rFonts w:ascii="Cambria Math" w:hAnsi="Cambria Math"/>
            <w:lang w:val="es-PE"/>
          </w:rPr>
          <m:t>h</m:t>
        </m:r>
      </m:oMath>
      <w:r w:rsidRPr="009E305F">
        <w:rPr>
          <w:rFonts w:ascii="Arial" w:eastAsia="MS Mincho" w:hAnsi="Arial" w:cs="Arial"/>
          <w:lang w:val="es-PE"/>
        </w:rPr>
        <w:t xml:space="preserve">, </w:t>
      </w:r>
      <w:r w:rsidRPr="009E305F">
        <w:rPr>
          <w:rFonts w:ascii="Arial" w:eastAsia="MS Mincho" w:hAnsi="Arial" w:cs="Arial"/>
          <w:sz w:val="24"/>
          <w:szCs w:val="20"/>
          <w:lang w:eastAsia="es-ES"/>
        </w:rPr>
        <w:t xml:space="preserve">Que se emplea para calcular </w:t>
      </w:r>
      <w:proofErr w:type="gramStart"/>
      <w:r w:rsidRPr="009E305F">
        <w:rPr>
          <w:rFonts w:ascii="Arial" w:eastAsia="MS Mincho" w:hAnsi="Arial" w:cs="Arial"/>
          <w:sz w:val="24"/>
          <w:szCs w:val="20"/>
          <w:lang w:eastAsia="es-ES"/>
        </w:rPr>
        <w:t>f(</w:t>
      </w:r>
      <w:proofErr w:type="gramEnd"/>
      <w:r w:rsidRPr="009E305F">
        <w:rPr>
          <w:rFonts w:ascii="Arial" w:eastAsia="MS Mincho" w:hAnsi="Arial" w:cs="Arial"/>
          <w:sz w:val="24"/>
          <w:szCs w:val="20"/>
          <w:lang w:eastAsia="es-ES"/>
        </w:rPr>
        <w:t>1) = 0.95. La aproximación empieza a coincidir con la trayectoria hacia abajo de la función en forma de una línea recta inclinada (véase figura 1.4). De esta manera, el error de truncamiento se reduce a</w:t>
      </w:r>
    </w:p>
    <w:p w14:paraId="4DEFDD66"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Et = 0.2 – 0.95 = –0.75,</w:t>
      </w:r>
    </w:p>
    <w:p w14:paraId="060D6CCC"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color w:val="0070C0"/>
          <w:sz w:val="24"/>
          <w:szCs w:val="20"/>
          <w:lang w:eastAsia="es-ES"/>
        </w:rPr>
        <w:t>Para n = 2</w:t>
      </w:r>
      <w:r w:rsidRPr="009E305F">
        <w:rPr>
          <w:rFonts w:ascii="Arial" w:eastAsia="MS Mincho" w:hAnsi="Arial" w:cs="Arial"/>
          <w:sz w:val="24"/>
          <w:szCs w:val="20"/>
          <w:lang w:eastAsia="es-ES"/>
        </w:rPr>
        <w:t>, se evalúa la segunda derivada en x = 0:</w:t>
      </w:r>
    </w:p>
    <w:p w14:paraId="4C138050"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f </w:t>
      </w:r>
      <w:proofErr w:type="gramStart"/>
      <w:r w:rsidRPr="009E305F">
        <w:rPr>
          <w:rFonts w:ascii="Arial" w:eastAsia="MS Mincho" w:hAnsi="Arial" w:cs="Arial"/>
          <w:sz w:val="24"/>
          <w:szCs w:val="20"/>
          <w:lang w:eastAsia="es-ES"/>
        </w:rPr>
        <w:t>′(</w:t>
      </w:r>
      <w:proofErr w:type="gramEnd"/>
      <w:r w:rsidRPr="009E305F">
        <w:rPr>
          <w:rFonts w:ascii="Arial" w:eastAsia="MS Mincho" w:hAnsi="Arial" w:cs="Arial"/>
          <w:sz w:val="24"/>
          <w:szCs w:val="20"/>
          <w:lang w:eastAsia="es-ES"/>
        </w:rPr>
        <w:t>0) = –1.2(0.0)2 – 0.9(0.0) – 1.0 = –1.0</w:t>
      </w:r>
    </w:p>
    <w:p w14:paraId="232E4B5D"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Entonces, de acuerdo con la ecuación de la serie de Taylor </w:t>
      </w:r>
    </w:p>
    <w:p w14:paraId="420E0182"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hAnsi="Cambria Math"/>
            <w:lang w:val="es-PE"/>
          </w:rPr>
          <w:lastRenderedPageBreak/>
          <m:t>f</m:t>
        </m:r>
        <m:d>
          <m:dPr>
            <m:ctrlPr>
              <w:rPr>
                <w:rFonts w:ascii="Cambria Math" w:hAnsi="Cambria Math"/>
                <w:i/>
                <w:lang w:val="es-PE"/>
              </w:rPr>
            </m:ctrlPr>
          </m:dPr>
          <m:e>
            <m:sSub>
              <m:sSubPr>
                <m:ctrlPr>
                  <w:rPr>
                    <w:rFonts w:ascii="Cambria Math" w:hAnsi="Cambria Math"/>
                    <w:i/>
                    <w:lang w:val="es-PE"/>
                  </w:rPr>
                </m:ctrlPr>
              </m:sSubPr>
              <m:e>
                <m:r>
                  <w:rPr>
                    <w:rFonts w:ascii="Cambria Math" w:hAnsi="Cambria Math"/>
                    <w:lang w:val="es-PE"/>
                  </w:rPr>
                  <m:t>x</m:t>
                </m:r>
              </m:e>
              <m:sub>
                <m:r>
                  <w:rPr>
                    <w:rFonts w:ascii="Cambria Math" w:hAnsi="Cambria Math"/>
                    <w:lang w:val="es-PE"/>
                  </w:rPr>
                  <m:t>i+1</m:t>
                </m:r>
              </m:sub>
            </m:sSub>
          </m:e>
        </m:d>
        <m:r>
          <w:rPr>
            <w:rFonts w:ascii="Cambria Math" w:hAnsi="Cambria Math"/>
            <w:lang w:val="es-PE"/>
          </w:rPr>
          <m:t>≅1.2-0.25</m:t>
        </m:r>
        <m:r>
          <w:rPr>
            <w:rFonts w:ascii="Cambria Math" w:hAnsi="Cambria Math"/>
            <w:lang w:val="es-PE"/>
          </w:rPr>
          <m:t>h-</m:t>
        </m:r>
        <m:r>
          <w:rPr>
            <w:rFonts w:ascii="Cambria Math" w:hAnsi="Cambria Math"/>
            <w:lang w:val="es-PE"/>
          </w:rPr>
          <m:t>0.5</m:t>
        </m:r>
        <m:sSup>
          <m:sSupPr>
            <m:ctrlPr>
              <w:rPr>
                <w:rFonts w:ascii="Cambria Math" w:hAnsi="Cambria Math"/>
                <w:i/>
                <w:lang w:val="es-PE"/>
              </w:rPr>
            </m:ctrlPr>
          </m:sSupPr>
          <m:e>
            <m:r>
              <w:rPr>
                <w:rFonts w:ascii="Cambria Math" w:hAnsi="Cambria Math"/>
                <w:lang w:val="es-PE"/>
              </w:rPr>
              <m:t>h</m:t>
            </m:r>
          </m:e>
          <m:sup>
            <m:r>
              <w:rPr>
                <w:rFonts w:ascii="Cambria Math" w:hAnsi="Cambria Math"/>
                <w:lang w:val="es-PE"/>
              </w:rPr>
              <m:t>2</m:t>
            </m:r>
          </m:sup>
        </m:sSup>
      </m:oMath>
      <w:r w:rsidRPr="009E305F">
        <w:rPr>
          <w:rFonts w:ascii="Arial" w:eastAsia="MS Mincho" w:hAnsi="Arial" w:cs="Arial"/>
          <w:lang w:val="es-PE"/>
        </w:rPr>
        <w:t>,</w:t>
      </w:r>
    </w:p>
    <w:p w14:paraId="2E5CA016"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Sustituyendo h = 1, </w:t>
      </w:r>
      <w:proofErr w:type="gramStart"/>
      <w:r w:rsidRPr="009E305F">
        <w:rPr>
          <w:rFonts w:ascii="Arial" w:eastAsia="MS Mincho" w:hAnsi="Arial" w:cs="Arial"/>
          <w:sz w:val="24"/>
          <w:szCs w:val="20"/>
          <w:lang w:eastAsia="es-ES"/>
        </w:rPr>
        <w:t>f(</w:t>
      </w:r>
      <w:proofErr w:type="gramEnd"/>
      <w:r w:rsidRPr="009E305F">
        <w:rPr>
          <w:rFonts w:ascii="Arial" w:eastAsia="MS Mincho" w:hAnsi="Arial" w:cs="Arial"/>
          <w:sz w:val="24"/>
          <w:szCs w:val="20"/>
          <w:lang w:eastAsia="es-ES"/>
        </w:rPr>
        <w:t>1) = 0.45. Al incluirse la segunda derivada se añade una curvatura descendente que proporciona una mejor estimación, como se muestra en la figura 1.4.</w:t>
      </w:r>
    </w:p>
    <w:p w14:paraId="327626E3"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Además, el error de truncamiento se reduce a 0.2 – 0.45 = –0.25.</w:t>
      </w:r>
    </w:p>
    <w:p w14:paraId="79BEA376"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Los términos adicionales mejoran aún más la aproximación. En efecto, la inclusión de la tercera y de la cuarta derivadas da como resultado exactamente la misma ecuación del principio:</w:t>
      </w:r>
    </w:p>
    <w:p w14:paraId="2191CD45"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hAnsi="Cambria Math"/>
            <w:lang w:val="es-PE"/>
          </w:rPr>
          <m:t>f</m:t>
        </m:r>
        <m:d>
          <m:dPr>
            <m:ctrlPr>
              <w:rPr>
                <w:rFonts w:ascii="Cambria Math" w:hAnsi="Cambria Math"/>
                <w:i/>
                <w:lang w:val="es-PE"/>
              </w:rPr>
            </m:ctrlPr>
          </m:dPr>
          <m:e>
            <m:r>
              <w:rPr>
                <w:rFonts w:ascii="Cambria Math" w:hAnsi="Cambria Math"/>
                <w:lang w:val="es-PE"/>
              </w:rPr>
              <m:t>x</m:t>
            </m:r>
          </m:e>
        </m:d>
        <m:r>
          <w:rPr>
            <w:rFonts w:ascii="Cambria Math" w:hAnsi="Cambria Math"/>
            <w:lang w:val="es-PE"/>
          </w:rPr>
          <m:t>=1.2-0.25</m:t>
        </m:r>
        <m:r>
          <w:rPr>
            <w:rFonts w:ascii="Cambria Math" w:hAnsi="Cambria Math"/>
            <w:lang w:val="es-PE"/>
          </w:rPr>
          <m:t>h-</m:t>
        </m:r>
        <m:r>
          <w:rPr>
            <w:rFonts w:ascii="Cambria Math" w:hAnsi="Cambria Math"/>
            <w:lang w:val="es-PE"/>
          </w:rPr>
          <m:t>0.5</m:t>
        </m:r>
        <m:sSup>
          <m:sSupPr>
            <m:ctrlPr>
              <w:rPr>
                <w:rFonts w:ascii="Cambria Math" w:hAnsi="Cambria Math"/>
                <w:i/>
                <w:lang w:val="es-PE"/>
              </w:rPr>
            </m:ctrlPr>
          </m:sSupPr>
          <m:e>
            <m:r>
              <w:rPr>
                <w:rFonts w:ascii="Cambria Math" w:hAnsi="Cambria Math"/>
                <w:lang w:val="es-PE"/>
              </w:rPr>
              <m:t>h</m:t>
            </m:r>
          </m:e>
          <m:sup>
            <m:r>
              <w:rPr>
                <w:rFonts w:ascii="Cambria Math" w:hAnsi="Cambria Math"/>
                <w:lang w:val="es-PE"/>
              </w:rPr>
              <m:t>2</m:t>
            </m:r>
          </m:sup>
        </m:sSup>
        <m:r>
          <w:rPr>
            <w:rFonts w:ascii="Cambria Math" w:hAnsi="Cambria Math"/>
            <w:lang w:val="es-PE"/>
          </w:rPr>
          <m:t>-0.15</m:t>
        </m:r>
        <m:sSup>
          <m:sSupPr>
            <m:ctrlPr>
              <w:rPr>
                <w:rFonts w:ascii="Cambria Math" w:hAnsi="Cambria Math"/>
                <w:i/>
                <w:lang w:val="es-PE"/>
              </w:rPr>
            </m:ctrlPr>
          </m:sSupPr>
          <m:e>
            <m:r>
              <w:rPr>
                <w:rFonts w:ascii="Cambria Math" w:hAnsi="Cambria Math"/>
                <w:lang w:val="es-PE"/>
              </w:rPr>
              <m:t>h</m:t>
            </m:r>
          </m:e>
          <m:sup>
            <m:r>
              <w:rPr>
                <w:rFonts w:ascii="Cambria Math" w:hAnsi="Cambria Math"/>
                <w:lang w:val="es-PE"/>
              </w:rPr>
              <m:t>3</m:t>
            </m:r>
          </m:sup>
        </m:sSup>
        <m:r>
          <w:rPr>
            <w:rFonts w:ascii="Cambria Math" w:hAnsi="Cambria Math"/>
            <w:lang w:val="es-PE"/>
          </w:rPr>
          <m:t>-0.1</m:t>
        </m:r>
        <m:sSup>
          <m:sSupPr>
            <m:ctrlPr>
              <w:rPr>
                <w:rFonts w:ascii="Cambria Math" w:hAnsi="Cambria Math"/>
                <w:i/>
                <w:lang w:val="es-PE"/>
              </w:rPr>
            </m:ctrlPr>
          </m:sSupPr>
          <m:e>
            <m:r>
              <w:rPr>
                <w:rFonts w:ascii="Cambria Math" w:hAnsi="Cambria Math"/>
                <w:lang w:val="es-PE"/>
              </w:rPr>
              <m:t>h</m:t>
            </m:r>
          </m:e>
          <m:sup>
            <m:r>
              <w:rPr>
                <w:rFonts w:ascii="Cambria Math" w:hAnsi="Cambria Math"/>
                <w:lang w:val="es-PE"/>
              </w:rPr>
              <m:t>4</m:t>
            </m:r>
          </m:sup>
        </m:sSup>
      </m:oMath>
      <w:r w:rsidRPr="009E305F">
        <w:rPr>
          <w:rFonts w:ascii="Arial" w:eastAsia="MS Mincho" w:hAnsi="Arial" w:cs="Arial"/>
          <w:lang w:val="es-PE"/>
        </w:rPr>
        <w:t>,</w:t>
      </w:r>
    </w:p>
    <w:p w14:paraId="717C9D04"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Donde el término residual es</w:t>
      </w:r>
    </w:p>
    <w:p w14:paraId="54A09132" w14:textId="77777777" w:rsidR="009E305F" w:rsidRPr="009E305F" w:rsidRDefault="00A327AB" w:rsidP="009E305F">
      <w:pPr>
        <w:spacing w:before="58" w:after="58" w:line="360" w:lineRule="auto"/>
        <w:jc w:val="both"/>
        <w:rPr>
          <w:rFonts w:ascii="Arial" w:eastAsia="MS Mincho" w:hAnsi="Arial" w:cs="Arial"/>
          <w:noProof/>
          <w:sz w:val="24"/>
          <w:szCs w:val="20"/>
          <w:lang w:eastAsia="es-ES"/>
        </w:rPr>
      </w:pP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4</m:t>
            </m:r>
          </m:sub>
        </m:sSub>
        <m:r>
          <w:rPr>
            <w:rFonts w:ascii="Cambria Math" w:eastAsia="MS Mincho" w:hAnsi="Cambria Math" w:cs="Arial"/>
            <w:sz w:val="24"/>
            <w:szCs w:val="20"/>
            <w:lang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5</m:t>
                    </m:r>
                  </m:e>
                </m:d>
              </m:sup>
            </m:s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ξ</m:t>
                </m:r>
              </m:e>
            </m:d>
          </m:num>
          <m:den>
            <m:r>
              <w:rPr>
                <w:rFonts w:ascii="Cambria Math" w:eastAsia="MS Mincho" w:hAnsi="Cambria Math" w:cs="Arial"/>
                <w:sz w:val="24"/>
                <w:szCs w:val="20"/>
                <w:lang w:eastAsia="es-ES"/>
              </w:rPr>
              <m:t>(</m:t>
            </m:r>
            <m:r>
              <w:rPr>
                <w:rFonts w:ascii="Cambria Math" w:eastAsia="MS Mincho" w:hAnsi="Cambria Math" w:cs="Arial"/>
                <w:sz w:val="24"/>
                <w:szCs w:val="20"/>
                <w:lang w:val="es-PE" w:eastAsia="es-ES"/>
              </w:rPr>
              <m:t>5</m:t>
            </m:r>
            <m:r>
              <w:rPr>
                <w:rFonts w:ascii="Cambria Math" w:eastAsia="MS Mincho" w:hAnsi="Cambria Math" w:cs="Arial"/>
                <w:sz w:val="24"/>
                <w:szCs w:val="20"/>
                <w:lang w:eastAsia="es-ES"/>
              </w:rPr>
              <m:t>)!</m:t>
            </m:r>
          </m:den>
        </m:f>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eastAsia="es-ES"/>
              </w:rPr>
              <m:t>h</m:t>
            </m:r>
          </m:e>
          <m:sup>
            <m:r>
              <w:rPr>
                <w:rFonts w:ascii="Cambria Math" w:eastAsia="MS Mincho" w:hAnsi="Cambria Math" w:cs="Arial"/>
                <w:sz w:val="24"/>
                <w:szCs w:val="20"/>
                <w:lang w:val="es-PE" w:eastAsia="es-ES"/>
              </w:rPr>
              <m:t>5</m:t>
            </m:r>
          </m:sup>
        </m:sSup>
        <m:r>
          <w:rPr>
            <w:rFonts w:ascii="Cambria Math" w:eastAsia="MS Mincho" w:hAnsi="Cambria Math" w:cs="Arial"/>
            <w:sz w:val="24"/>
            <w:szCs w:val="20"/>
            <w:lang w:val="es-PE" w:eastAsia="es-ES"/>
          </w:rPr>
          <m:t>=0</m:t>
        </m:r>
      </m:oMath>
      <w:r w:rsidR="009E305F" w:rsidRPr="009E305F">
        <w:rPr>
          <w:rFonts w:ascii="Arial" w:eastAsia="MS Mincho" w:hAnsi="Arial" w:cs="Arial"/>
          <w:sz w:val="24"/>
          <w:szCs w:val="20"/>
          <w:lang w:eastAsia="es-ES"/>
        </w:rPr>
        <w:t>.</w:t>
      </w:r>
      <w:r w:rsidR="009E305F" w:rsidRPr="009E305F">
        <w:rPr>
          <w:rFonts w:ascii="Arial" w:eastAsia="MS Mincho" w:hAnsi="Arial" w:cs="Arial"/>
          <w:noProof/>
          <w:sz w:val="24"/>
          <w:szCs w:val="20"/>
          <w:lang w:eastAsia="es-ES"/>
        </w:rPr>
        <w:t xml:space="preserve"> </w:t>
      </w:r>
    </w:p>
    <w:p w14:paraId="2EEF16FD"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Puesto que la quinta derivada de un polinomio de cuarto orden es cero. Por consiguiente, la expansión de la serie de Taylor hasta la cuarta derivada da una estimación exacta para xi+l = 1:</w:t>
      </w:r>
    </w:p>
    <w:p w14:paraId="2551AA00" w14:textId="77777777" w:rsidR="009E305F" w:rsidRPr="009E305F" w:rsidRDefault="009E305F" w:rsidP="009E305F">
      <w:pPr>
        <w:spacing w:before="58" w:after="58" w:line="360" w:lineRule="auto"/>
        <w:jc w:val="both"/>
        <w:rPr>
          <w:rFonts w:ascii="Arial" w:eastAsia="MS Mincho" w:hAnsi="Arial" w:cs="Arial"/>
          <w:lang w:val="es-PE"/>
        </w:rPr>
      </w:pPr>
      <m:oMath>
        <m:r>
          <w:rPr>
            <w:rFonts w:ascii="Cambria Math" w:hAnsi="Cambria Math"/>
            <w:lang w:val="es-PE"/>
          </w:rPr>
          <m:t>f</m:t>
        </m:r>
        <m:d>
          <m:dPr>
            <m:ctrlPr>
              <w:rPr>
                <w:rFonts w:ascii="Cambria Math" w:hAnsi="Cambria Math"/>
                <w:i/>
                <w:lang w:val="es-PE"/>
              </w:rPr>
            </m:ctrlPr>
          </m:dPr>
          <m:e>
            <m:r>
              <w:rPr>
                <w:rFonts w:ascii="Cambria Math" w:hAnsi="Cambria Math"/>
                <w:lang w:val="es-PE"/>
              </w:rPr>
              <m:t>1</m:t>
            </m:r>
          </m:e>
        </m:d>
        <m:r>
          <w:rPr>
            <w:rFonts w:ascii="Cambria Math" w:hAnsi="Cambria Math"/>
            <w:lang w:val="es-PE"/>
          </w:rPr>
          <m:t>=1.2-0.25</m:t>
        </m:r>
        <m:d>
          <m:dPr>
            <m:ctrlPr>
              <w:rPr>
                <w:rFonts w:ascii="Cambria Math" w:hAnsi="Cambria Math"/>
                <w:i/>
                <w:lang w:val="es-PE"/>
              </w:rPr>
            </m:ctrlPr>
          </m:dPr>
          <m:e>
            <m:r>
              <w:rPr>
                <w:rFonts w:ascii="Cambria Math" w:hAnsi="Cambria Math"/>
                <w:lang w:val="es-PE"/>
              </w:rPr>
              <m:t>1</m:t>
            </m:r>
          </m:e>
        </m:d>
        <m:r>
          <w:rPr>
            <w:rFonts w:ascii="Cambria Math" w:hAnsi="Cambria Math"/>
            <w:lang w:val="es-PE"/>
          </w:rPr>
          <m:t>-0.5</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1</m:t>
                </m:r>
              </m:e>
            </m:d>
          </m:e>
          <m:sup>
            <m:r>
              <w:rPr>
                <w:rFonts w:ascii="Cambria Math" w:hAnsi="Cambria Math"/>
                <w:lang w:val="es-PE"/>
              </w:rPr>
              <m:t>2</m:t>
            </m:r>
          </m:sup>
        </m:sSup>
        <m:r>
          <w:rPr>
            <w:rFonts w:ascii="Cambria Math" w:hAnsi="Cambria Math"/>
            <w:lang w:val="es-PE"/>
          </w:rPr>
          <m:t>-0.15</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1</m:t>
                </m:r>
              </m:e>
            </m:d>
          </m:e>
          <m:sup>
            <m:r>
              <w:rPr>
                <w:rFonts w:ascii="Cambria Math" w:hAnsi="Cambria Math"/>
                <w:lang w:val="es-PE"/>
              </w:rPr>
              <m:t>3</m:t>
            </m:r>
          </m:sup>
        </m:sSup>
        <m:r>
          <w:rPr>
            <w:rFonts w:ascii="Cambria Math" w:hAnsi="Cambria Math"/>
            <w:lang w:val="es-PE"/>
          </w:rPr>
          <m:t>-0.1</m:t>
        </m:r>
        <m:sSup>
          <m:sSupPr>
            <m:ctrlPr>
              <w:rPr>
                <w:rFonts w:ascii="Cambria Math" w:hAnsi="Cambria Math"/>
                <w:i/>
                <w:lang w:val="es-PE"/>
              </w:rPr>
            </m:ctrlPr>
          </m:sSupPr>
          <m:e>
            <m:d>
              <m:dPr>
                <m:ctrlPr>
                  <w:rPr>
                    <w:rFonts w:ascii="Cambria Math" w:hAnsi="Cambria Math"/>
                    <w:i/>
                    <w:lang w:val="es-PE"/>
                  </w:rPr>
                </m:ctrlPr>
              </m:dPr>
              <m:e>
                <m:r>
                  <w:rPr>
                    <w:rFonts w:ascii="Cambria Math" w:hAnsi="Cambria Math"/>
                    <w:lang w:val="es-PE"/>
                  </w:rPr>
                  <m:t>1</m:t>
                </m:r>
              </m:e>
            </m:d>
          </m:e>
          <m:sup>
            <m:r>
              <w:rPr>
                <w:rFonts w:ascii="Cambria Math" w:hAnsi="Cambria Math"/>
                <w:lang w:val="es-PE"/>
              </w:rPr>
              <m:t>4</m:t>
            </m:r>
          </m:sup>
        </m:sSup>
        <m:r>
          <w:rPr>
            <w:rFonts w:ascii="Cambria Math" w:hAnsi="Cambria Math"/>
            <w:lang w:val="es-PE"/>
          </w:rPr>
          <m:t>=0.2</m:t>
        </m:r>
      </m:oMath>
      <w:r w:rsidRPr="009E305F">
        <w:rPr>
          <w:rFonts w:ascii="Arial" w:eastAsia="MS Mincho" w:hAnsi="Arial" w:cs="Arial"/>
          <w:lang w:val="es-PE"/>
        </w:rPr>
        <w:t>,</w:t>
      </w:r>
    </w:p>
    <w:p w14:paraId="48F37D6B" w14:textId="77777777" w:rsidR="009E305F" w:rsidRPr="009E305F" w:rsidRDefault="009E305F" w:rsidP="009E305F">
      <w:pPr>
        <w:spacing w:before="58" w:after="58" w:line="360" w:lineRule="auto"/>
        <w:jc w:val="both"/>
        <w:rPr>
          <w:rFonts w:ascii="Arial" w:eastAsia="MS Mincho" w:hAnsi="Arial" w:cs="Arial"/>
          <w:b/>
          <w:color w:val="0070C0"/>
          <w:lang w:val="es-PE"/>
        </w:rPr>
      </w:pPr>
    </w:p>
    <w:p w14:paraId="401F4D49" w14:textId="614EA8AC" w:rsidR="009E305F" w:rsidRPr="00F77C44" w:rsidRDefault="00E734E2" w:rsidP="00F77C44">
      <w:pPr>
        <w:pStyle w:val="Ttulo3"/>
        <w:rPr>
          <w:bCs w:val="0"/>
          <w:lang w:val="es-PE"/>
        </w:rPr>
      </w:pPr>
      <w:bookmarkStart w:id="13" w:name="_Toc17296024"/>
      <w:r w:rsidRPr="00F77C44">
        <w:rPr>
          <w:bCs w:val="0"/>
          <w:lang w:val="es-PE"/>
        </w:rPr>
        <w:t>1.1.3.</w:t>
      </w:r>
      <w:r w:rsidR="00F77C44" w:rsidRPr="00F77C44">
        <w:rPr>
          <w:bCs w:val="0"/>
          <w:lang w:val="es-PE"/>
        </w:rPr>
        <w:t>5</w:t>
      </w:r>
      <w:r w:rsidR="005B6262" w:rsidRPr="00F77C44">
        <w:rPr>
          <w:bCs w:val="0"/>
          <w:lang w:val="es-PE"/>
        </w:rPr>
        <w:t>.</w:t>
      </w:r>
      <w:r w:rsidR="00F77C44" w:rsidRPr="00F77C44">
        <w:rPr>
          <w:bCs w:val="0"/>
          <w:lang w:val="es-PE"/>
        </w:rPr>
        <w:t xml:space="preserve"> Cuestiones finales</w:t>
      </w:r>
      <w:bookmarkEnd w:id="13"/>
      <w:r w:rsidR="00F77C44" w:rsidRPr="00F77C44">
        <w:rPr>
          <w:bCs w:val="0"/>
          <w:lang w:val="es-PE"/>
        </w:rPr>
        <w:t xml:space="preserve"> </w:t>
      </w:r>
    </w:p>
    <w:p w14:paraId="0BE4B414" w14:textId="77777777" w:rsidR="009E305F" w:rsidRPr="009E305F" w:rsidRDefault="009E305F" w:rsidP="009E305F">
      <w:pPr>
        <w:spacing w:before="58" w:after="58" w:line="360" w:lineRule="auto"/>
        <w:jc w:val="both"/>
        <w:rPr>
          <w:rFonts w:ascii="Arial" w:eastAsia="MS Mincho" w:hAnsi="Arial" w:cs="Arial"/>
          <w:lang w:val="es-PE"/>
        </w:rPr>
      </w:pPr>
      <w:r w:rsidRPr="009E305F">
        <w:rPr>
          <w:rFonts w:ascii="Arial" w:eastAsia="MS Mincho" w:hAnsi="Arial" w:cs="Arial"/>
          <w:lang w:val="es-PE"/>
        </w:rPr>
        <w:t>Finalmente, la expansión de la serie de Taylor de n-ésimo orden será exacta para un polinomio de n-</w:t>
      </w:r>
      <w:r w:rsidR="001B79C0" w:rsidRPr="009E305F">
        <w:rPr>
          <w:rFonts w:ascii="Arial" w:eastAsia="MS Mincho" w:hAnsi="Arial" w:cs="Arial"/>
          <w:lang w:val="es-PE"/>
        </w:rPr>
        <w:t>ésima</w:t>
      </w:r>
      <w:r w:rsidRPr="009E305F">
        <w:rPr>
          <w:rFonts w:ascii="Arial" w:eastAsia="MS Mincho" w:hAnsi="Arial" w:cs="Arial"/>
          <w:lang w:val="es-PE"/>
        </w:rPr>
        <w:t xml:space="preserve"> orden. Para otras funciones continuas y diferenciables, como las exponenciales y las </w:t>
      </w:r>
      <w:r w:rsidR="001B79C0" w:rsidRPr="009E305F">
        <w:rPr>
          <w:rFonts w:ascii="Arial" w:eastAsia="MS Mincho" w:hAnsi="Arial" w:cs="Arial"/>
          <w:lang w:val="es-PE"/>
        </w:rPr>
        <w:t>sinu</w:t>
      </w:r>
      <w:r w:rsidR="001B79C0">
        <w:rPr>
          <w:rFonts w:ascii="Arial" w:eastAsia="MS Mincho" w:hAnsi="Arial" w:cs="Arial"/>
          <w:lang w:val="es-PE"/>
        </w:rPr>
        <w:t>soi</w:t>
      </w:r>
      <w:r w:rsidR="001B79C0" w:rsidRPr="009E305F">
        <w:rPr>
          <w:rFonts w:ascii="Arial" w:eastAsia="MS Mincho" w:hAnsi="Arial" w:cs="Arial"/>
          <w:lang w:val="es-PE"/>
        </w:rPr>
        <w:t>dales</w:t>
      </w:r>
      <w:r w:rsidRPr="009E305F">
        <w:rPr>
          <w:rFonts w:ascii="Arial" w:eastAsia="MS Mincho" w:hAnsi="Arial" w:cs="Arial"/>
          <w:lang w:val="es-PE"/>
        </w:rPr>
        <w:t>, no se obtiene una estimación exacta con un número finito de términos. Cada uno de los términos adicionales contribuye, aunque sea con poco, al mejoramiento de la aproximación.</w:t>
      </w:r>
    </w:p>
    <w:p w14:paraId="5FDD0C79" w14:textId="77777777" w:rsidR="009E305F" w:rsidRPr="009E305F" w:rsidRDefault="009E305F" w:rsidP="009E305F">
      <w:pPr>
        <w:spacing w:before="58" w:after="58" w:line="360" w:lineRule="auto"/>
        <w:jc w:val="both"/>
        <w:rPr>
          <w:rFonts w:ascii="Arial" w:eastAsia="MS Mincho" w:hAnsi="Arial" w:cs="Arial"/>
          <w:lang w:val="es-PE"/>
        </w:rPr>
      </w:pPr>
      <w:r w:rsidRPr="009E305F">
        <w:rPr>
          <w:rFonts w:ascii="Arial" w:eastAsia="MS Mincho" w:hAnsi="Arial" w:cs="Arial"/>
          <w:lang w:val="es-PE"/>
        </w:rPr>
        <w:t xml:space="preserve"> Aunque lo anterior es cierto, el valor práctico de las expansiones de la serie de Taylor se encuentre, en </w:t>
      </w:r>
      <w:proofErr w:type="gramStart"/>
      <w:r w:rsidRPr="009E305F">
        <w:rPr>
          <w:rFonts w:ascii="Arial" w:eastAsia="MS Mincho" w:hAnsi="Arial" w:cs="Arial"/>
          <w:lang w:val="es-PE"/>
        </w:rPr>
        <w:t>que  la</w:t>
      </w:r>
      <w:proofErr w:type="gramEnd"/>
      <w:r w:rsidRPr="009E305F">
        <w:rPr>
          <w:rFonts w:ascii="Arial" w:eastAsia="MS Mincho" w:hAnsi="Arial" w:cs="Arial"/>
          <w:lang w:val="es-PE"/>
        </w:rPr>
        <w:t xml:space="preserve"> mayoría de los casos, en el uso de pocos términos que darán una aproximación lo suficientemente cercana a la solución verdadera para propósitos prácticos. </w:t>
      </w:r>
      <w:proofErr w:type="gramStart"/>
      <w:r w:rsidRPr="009E305F">
        <w:rPr>
          <w:rFonts w:ascii="Arial" w:eastAsia="MS Mincho" w:hAnsi="Arial" w:cs="Arial"/>
          <w:lang w:val="es-PE"/>
        </w:rPr>
        <w:t>La determinación de cuántos términos se requieren</w:t>
      </w:r>
      <w:proofErr w:type="gramEnd"/>
      <w:r w:rsidRPr="009E305F">
        <w:rPr>
          <w:rFonts w:ascii="Arial" w:eastAsia="MS Mincho" w:hAnsi="Arial" w:cs="Arial"/>
          <w:lang w:val="es-PE"/>
        </w:rPr>
        <w:t xml:space="preserve"> para obtener una “aproximación razonable” se basa en el término residual de la expansión. </w:t>
      </w:r>
    </w:p>
    <w:p w14:paraId="3E347A6A" w14:textId="77777777" w:rsidR="009E305F" w:rsidRPr="009E305F" w:rsidRDefault="009E305F" w:rsidP="009E305F">
      <w:pPr>
        <w:spacing w:before="58" w:after="58" w:line="360" w:lineRule="auto"/>
        <w:jc w:val="both"/>
        <w:rPr>
          <w:rFonts w:ascii="Arial" w:eastAsia="MS Mincho" w:hAnsi="Arial" w:cs="Arial"/>
          <w:lang w:val="es-PE"/>
        </w:rPr>
      </w:pPr>
      <w:r w:rsidRPr="009E305F">
        <w:rPr>
          <w:rFonts w:ascii="Arial" w:eastAsia="MS Mincho" w:hAnsi="Arial" w:cs="Arial"/>
          <w:lang w:val="es-PE"/>
        </w:rPr>
        <w:t xml:space="preserve">Recuerde que el término residual es de la forma </w:t>
      </w:r>
      <w:proofErr w:type="gramStart"/>
      <w:r w:rsidRPr="009E305F">
        <w:rPr>
          <w:rFonts w:ascii="Arial" w:eastAsia="MS Mincho" w:hAnsi="Arial" w:cs="Arial"/>
          <w:lang w:val="es-PE"/>
        </w:rPr>
        <w:t>general  de</w:t>
      </w:r>
      <w:proofErr w:type="gramEnd"/>
      <w:r w:rsidRPr="009E305F">
        <w:rPr>
          <w:rFonts w:ascii="Arial" w:eastAsia="MS Mincho" w:hAnsi="Arial" w:cs="Arial"/>
          <w:lang w:val="es-PE"/>
        </w:rPr>
        <w:t xml:space="preserve"> la ecuación de la serie de Taylor. Dicha fórmula tiene dos grandes inconvenientes.</w:t>
      </w:r>
    </w:p>
    <w:p w14:paraId="7E490307" w14:textId="77777777" w:rsidR="009E305F" w:rsidRPr="009E305F" w:rsidRDefault="009E305F" w:rsidP="009E305F">
      <w:pPr>
        <w:spacing w:before="58" w:after="58" w:line="360" w:lineRule="auto"/>
        <w:jc w:val="both"/>
        <w:rPr>
          <w:rFonts w:ascii="Arial" w:eastAsia="MS Mincho" w:hAnsi="Arial" w:cs="Arial"/>
          <w:lang w:val="es-PE"/>
        </w:rPr>
      </w:pPr>
      <w:r w:rsidRPr="009E305F">
        <w:rPr>
          <w:rFonts w:ascii="Arial" w:eastAsia="MS Mincho" w:hAnsi="Arial" w:cs="Arial"/>
          <w:b/>
          <w:color w:val="0070C0"/>
          <w:lang w:val="es-PE"/>
        </w:rPr>
        <w:lastRenderedPageBreak/>
        <w:t>Primero</w:t>
      </w:r>
      <w:r w:rsidRPr="009E305F">
        <w:rPr>
          <w:rFonts w:ascii="Arial" w:eastAsia="MS Mincho" w:hAnsi="Arial" w:cs="Arial"/>
          <w:lang w:val="es-PE"/>
        </w:rPr>
        <w:t xml:space="preserve">, </w:t>
      </w:r>
      <m:oMath>
        <m:r>
          <w:rPr>
            <w:rFonts w:ascii="Cambria Math" w:eastAsia="MS Mincho" w:hAnsi="Cambria Math" w:cs="Arial"/>
            <w:lang w:val="es-PE"/>
          </w:rPr>
          <m:t>ξ</m:t>
        </m:r>
      </m:oMath>
      <w:r w:rsidRPr="009E305F">
        <w:rPr>
          <w:rFonts w:ascii="Arial" w:eastAsia="MS Mincho" w:hAnsi="Arial" w:cs="Arial"/>
          <w:lang w:val="es-PE"/>
        </w:rPr>
        <w:t xml:space="preserve"> no se conoce con exactitud, sino que sólo se sabe que está entre xi y xi+1. </w:t>
      </w:r>
      <w:r w:rsidRPr="009E305F">
        <w:rPr>
          <w:rFonts w:ascii="Arial" w:eastAsia="MS Mincho" w:hAnsi="Arial" w:cs="Arial"/>
          <w:b/>
          <w:color w:val="0070C0"/>
          <w:lang w:val="es-PE"/>
        </w:rPr>
        <w:t>Segundo,</w:t>
      </w:r>
      <w:r w:rsidRPr="009E305F">
        <w:rPr>
          <w:rFonts w:ascii="Arial" w:eastAsia="MS Mincho" w:hAnsi="Arial" w:cs="Arial"/>
          <w:color w:val="0070C0"/>
          <w:lang w:val="es-PE"/>
        </w:rPr>
        <w:t xml:space="preserve"> </w:t>
      </w:r>
      <w:r w:rsidRPr="009E305F">
        <w:rPr>
          <w:rFonts w:ascii="Arial" w:eastAsia="MS Mincho" w:hAnsi="Arial" w:cs="Arial"/>
          <w:lang w:val="es-PE"/>
        </w:rPr>
        <w:t xml:space="preserve">para la evaluación de la ecuación de la serie de </w:t>
      </w:r>
      <w:proofErr w:type="gramStart"/>
      <w:r w:rsidRPr="009E305F">
        <w:rPr>
          <w:rFonts w:ascii="Arial" w:eastAsia="MS Mincho" w:hAnsi="Arial" w:cs="Arial"/>
          <w:lang w:val="es-PE"/>
        </w:rPr>
        <w:t>Taylor,  se</w:t>
      </w:r>
      <w:proofErr w:type="gramEnd"/>
      <w:r w:rsidRPr="009E305F">
        <w:rPr>
          <w:rFonts w:ascii="Arial" w:eastAsia="MS Mincho" w:hAnsi="Arial" w:cs="Arial"/>
          <w:lang w:val="es-PE"/>
        </w:rPr>
        <w:t xml:space="preserve"> requiere determinar la (n + 1)-ésima derivada de f(x). Para hacerlo, se necesita conocer f(x). Pero si ya se conoce f(x), entonces no hay razón para realizar la expansión de la serie de Taylor.</w:t>
      </w:r>
    </w:p>
    <w:p w14:paraId="52063188" w14:textId="77777777" w:rsidR="009E305F" w:rsidRPr="009E305F" w:rsidRDefault="009E305F" w:rsidP="009E305F">
      <w:pPr>
        <w:spacing w:before="58" w:after="58" w:line="360" w:lineRule="auto"/>
        <w:jc w:val="both"/>
        <w:rPr>
          <w:rFonts w:ascii="Arial" w:eastAsia="MS Mincho" w:hAnsi="Arial" w:cs="Arial"/>
          <w:lang w:val="es-PE"/>
        </w:rPr>
      </w:pPr>
    </w:p>
    <w:p w14:paraId="52A71056" w14:textId="4FDB5237" w:rsidR="009E305F" w:rsidRPr="009E305F" w:rsidRDefault="009E305F" w:rsidP="009E305F">
      <w:pPr>
        <w:spacing w:before="58" w:after="58" w:line="360" w:lineRule="auto"/>
        <w:jc w:val="both"/>
        <w:rPr>
          <w:rFonts w:ascii="Arial" w:eastAsia="MS Mincho" w:hAnsi="Arial" w:cs="Arial"/>
          <w:lang w:val="es-PE"/>
        </w:rPr>
      </w:pPr>
      <w:r w:rsidRPr="009E305F">
        <w:rPr>
          <w:rFonts w:ascii="Arial" w:eastAsia="MS Mincho" w:hAnsi="Arial" w:cs="Arial"/>
          <w:b/>
          <w:color w:val="0070C0"/>
          <w:lang w:val="es-PE"/>
        </w:rPr>
        <w:t xml:space="preserve">Sin embargo, la ecuación de la </w:t>
      </w:r>
      <w:r w:rsidR="005D7DC2" w:rsidRPr="009E305F">
        <w:rPr>
          <w:rFonts w:ascii="Arial" w:eastAsia="MS Mincho" w:hAnsi="Arial" w:cs="Arial"/>
          <w:b/>
          <w:color w:val="0070C0"/>
          <w:lang w:val="es-PE"/>
        </w:rPr>
        <w:t>serie</w:t>
      </w:r>
      <w:r w:rsidR="005D7DC2">
        <w:rPr>
          <w:rFonts w:ascii="Arial" w:eastAsia="MS Mincho" w:hAnsi="Arial" w:cs="Arial"/>
          <w:b/>
          <w:color w:val="0070C0"/>
          <w:lang w:val="es-PE"/>
        </w:rPr>
        <w:t xml:space="preserve">, </w:t>
      </w:r>
      <w:r w:rsidR="005D7DC2" w:rsidRPr="009E305F">
        <w:rPr>
          <w:rFonts w:ascii="Arial" w:eastAsia="MS Mincho" w:hAnsi="Arial" w:cs="Arial"/>
          <w:color w:val="0070C0"/>
          <w:lang w:val="es-PE"/>
        </w:rPr>
        <w:t>aún</w:t>
      </w:r>
      <w:r w:rsidRPr="009E305F">
        <w:rPr>
          <w:rFonts w:ascii="Arial" w:eastAsia="MS Mincho" w:hAnsi="Arial" w:cs="Arial"/>
          <w:lang w:val="es-PE"/>
        </w:rPr>
        <w:t xml:space="preserve"> resulta útil para la evaluación de errores de truncamiento. Esto se debe a que se tiene control sobre el término h de la ecuación.</w:t>
      </w:r>
    </w:p>
    <w:p w14:paraId="6E2A9C97" w14:textId="77777777" w:rsidR="009E305F" w:rsidRPr="009E305F" w:rsidRDefault="009E305F" w:rsidP="009E305F">
      <w:pPr>
        <w:spacing w:before="58" w:after="58" w:line="360" w:lineRule="auto"/>
        <w:jc w:val="both"/>
        <w:rPr>
          <w:rFonts w:ascii="Arial" w:eastAsia="MS Mincho" w:hAnsi="Arial" w:cs="Arial"/>
          <w:lang w:val="es-PE"/>
        </w:rPr>
      </w:pPr>
      <w:r w:rsidRPr="009E305F">
        <w:rPr>
          <w:rFonts w:ascii="Arial" w:eastAsia="MS Mincho" w:hAnsi="Arial" w:cs="Arial"/>
          <w:lang w:val="es-PE"/>
        </w:rPr>
        <w:t>En otras palabras, es posible decidir qué tan lejos de x se desea evaluar f(x) y controlar el número de términos que queremos tener en la expansión. Por esto, la ecuación de la serie de Taylor se expresa usualmente como</w:t>
      </w:r>
    </w:p>
    <w:p w14:paraId="73C63587" w14:textId="77777777" w:rsidR="009E305F" w:rsidRPr="009E305F" w:rsidRDefault="00A327AB" w:rsidP="009E305F">
      <w:pPr>
        <w:spacing w:before="58" w:after="58" w:line="360" w:lineRule="auto"/>
        <w:jc w:val="both"/>
        <w:rPr>
          <w:rFonts w:ascii="Arial" w:eastAsia="MS Mincho" w:hAnsi="Arial" w:cs="Arial"/>
          <w:noProof/>
          <w:sz w:val="24"/>
          <w:szCs w:val="20"/>
          <w:lang w:eastAsia="es-ES"/>
        </w:rPr>
      </w:pP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r>
          <w:rPr>
            <w:rFonts w:ascii="Cambria Math" w:eastAsia="MS Mincho" w:hAnsi="Cambria Math" w:cs="Arial"/>
            <w:sz w:val="24"/>
            <w:szCs w:val="20"/>
            <w:lang w:eastAsia="es-ES"/>
          </w:rPr>
          <m:t>=</m:t>
        </m:r>
        <m:r>
          <m:rPr>
            <m:sty m:val="p"/>
          </m:rPr>
          <w:rPr>
            <w:rFonts w:ascii="Cambria Math" w:eastAsia="MS Mincho" w:hAnsi="Cambria Math" w:cs="Arial"/>
            <w:sz w:val="24"/>
            <w:szCs w:val="20"/>
            <w:lang w:eastAsia="es-ES"/>
          </w:rPr>
          <m:t>Θ</m:t>
        </m:r>
        <m:r>
          <w:rPr>
            <w:rFonts w:ascii="Cambria Math" w:eastAsia="MS Mincho" w:hAnsi="Cambria Math" w:cs="Arial"/>
            <w:sz w:val="24"/>
            <w:szCs w:val="20"/>
            <w:lang w:eastAsia="es-ES"/>
          </w:rPr>
          <m:t xml:space="preserve"> </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eastAsia="es-ES"/>
              </w:rPr>
              <m:t>(h</m:t>
            </m:r>
          </m:e>
          <m:sup>
            <m:r>
              <w:rPr>
                <w:rFonts w:ascii="Cambria Math" w:eastAsia="MS Mincho" w:hAnsi="Cambria Math" w:cs="Arial"/>
                <w:sz w:val="24"/>
                <w:szCs w:val="20"/>
                <w:lang w:val="es-PE" w:eastAsia="es-ES"/>
              </w:rPr>
              <m:t>n+1</m:t>
            </m:r>
          </m:sup>
        </m:sSup>
        <m:r>
          <w:rPr>
            <w:rFonts w:ascii="Cambria Math" w:eastAsia="MS Mincho" w:hAnsi="Cambria Math" w:cs="Arial"/>
            <w:sz w:val="24"/>
            <w:szCs w:val="20"/>
            <w:lang w:val="es-PE" w:eastAsia="es-ES"/>
          </w:rPr>
          <m:t>)=0</m:t>
        </m:r>
      </m:oMath>
      <w:r w:rsidR="009E305F" w:rsidRPr="009E305F">
        <w:rPr>
          <w:rFonts w:ascii="Arial" w:eastAsia="MS Mincho" w:hAnsi="Arial" w:cs="Arial"/>
          <w:sz w:val="24"/>
          <w:szCs w:val="20"/>
          <w:lang w:eastAsia="es-ES"/>
        </w:rPr>
        <w:t>.</w:t>
      </w:r>
      <w:r w:rsidR="009E305F" w:rsidRPr="009E305F">
        <w:rPr>
          <w:rFonts w:ascii="Arial" w:eastAsia="MS Mincho" w:hAnsi="Arial" w:cs="Arial"/>
          <w:noProof/>
          <w:sz w:val="24"/>
          <w:szCs w:val="20"/>
          <w:lang w:eastAsia="es-ES"/>
        </w:rPr>
        <w:t xml:space="preserve"> </w:t>
      </w:r>
    </w:p>
    <w:p w14:paraId="160072CF"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Donde la nomenclatura  </w:t>
      </w:r>
      <m:oMath>
        <m:r>
          <m:rPr>
            <m:sty m:val="p"/>
          </m:rPr>
          <w:rPr>
            <w:rFonts w:ascii="Cambria Math" w:eastAsia="MS Mincho" w:hAnsi="Cambria Math" w:cs="Arial"/>
            <w:sz w:val="24"/>
            <w:szCs w:val="20"/>
            <w:lang w:eastAsia="es-ES"/>
          </w:rPr>
          <m:t>Θ</m:t>
        </m:r>
        <m:r>
          <w:rPr>
            <w:rFonts w:ascii="Cambria Math" w:eastAsia="MS Mincho" w:hAnsi="Cambria Math" w:cs="Arial"/>
            <w:sz w:val="24"/>
            <w:szCs w:val="20"/>
            <w:lang w:eastAsia="es-ES"/>
          </w:rPr>
          <m:t xml:space="preserve"> </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eastAsia="es-ES"/>
              </w:rPr>
              <m:t>(h</m:t>
            </m:r>
          </m:e>
          <m:sup>
            <m:r>
              <w:rPr>
                <w:rFonts w:ascii="Cambria Math" w:eastAsia="MS Mincho" w:hAnsi="Cambria Math" w:cs="Arial"/>
                <w:sz w:val="24"/>
                <w:szCs w:val="20"/>
                <w:lang w:val="es-PE" w:eastAsia="es-ES"/>
              </w:rPr>
              <m:t>5</m:t>
            </m:r>
          </m:sup>
        </m:sSup>
        <m:r>
          <w:rPr>
            <w:rFonts w:ascii="Cambria Math" w:eastAsia="MS Mincho" w:hAnsi="Cambria Math" w:cs="Arial"/>
            <w:sz w:val="24"/>
            <w:szCs w:val="20"/>
            <w:lang w:val="es-PE" w:eastAsia="es-ES"/>
          </w:rPr>
          <m:t>)</m:t>
        </m:r>
      </m:oMath>
      <w:r w:rsidRPr="009E305F">
        <w:rPr>
          <w:rFonts w:ascii="Arial" w:eastAsia="MS Mincho" w:hAnsi="Arial" w:cs="Arial"/>
          <w:sz w:val="24"/>
          <w:szCs w:val="20"/>
          <w:lang w:eastAsia="es-ES"/>
        </w:rPr>
        <w:t xml:space="preserve">   significa que el error de truncamiento es de orden </w:t>
      </w:r>
      <m:oMath>
        <m:sSup>
          <m:sSupPr>
            <m:ctrlPr>
              <w:rPr>
                <w:rFonts w:ascii="Cambria Math" w:eastAsia="MS Mincho" w:hAnsi="Cambria Math" w:cs="Arial"/>
                <w:i/>
                <w:sz w:val="24"/>
                <w:szCs w:val="20"/>
                <w:lang w:eastAsia="es-ES"/>
              </w:rPr>
            </m:ctrlPr>
          </m:sSupPr>
          <m:e>
            <m:r>
              <w:rPr>
                <w:rFonts w:ascii="Cambria Math" w:eastAsia="MS Mincho" w:hAnsi="Cambria Math" w:cs="Arial"/>
                <w:sz w:val="24"/>
                <w:szCs w:val="20"/>
                <w:lang w:eastAsia="es-ES"/>
              </w:rPr>
              <m:t>h</m:t>
            </m:r>
          </m:e>
          <m:sup>
            <m:r>
              <w:rPr>
                <w:rFonts w:ascii="Cambria Math" w:eastAsia="MS Mincho" w:hAnsi="Cambria Math" w:cs="Arial"/>
                <w:sz w:val="24"/>
                <w:szCs w:val="20"/>
                <w:lang w:eastAsia="es-ES"/>
              </w:rPr>
              <m:t>n+1</m:t>
            </m:r>
          </m:sup>
        </m:sSup>
      </m:oMath>
      <w:r w:rsidRPr="009E305F">
        <w:rPr>
          <w:rFonts w:ascii="Arial" w:eastAsia="MS Mincho" w:hAnsi="Arial" w:cs="Arial"/>
          <w:sz w:val="24"/>
          <w:szCs w:val="20"/>
          <w:lang w:eastAsia="es-ES"/>
        </w:rPr>
        <w:t xml:space="preserve"> . Es decir, el error es proporcional al incremento h elevado a la (n + 1) ésima potencia. Aunque esta aproximación no implica nada en relación con la magnitud de las derivadas que multiplican </w:t>
      </w:r>
      <m:oMath>
        <m:sSup>
          <m:sSupPr>
            <m:ctrlPr>
              <w:rPr>
                <w:rFonts w:ascii="Cambria Math" w:eastAsia="MS Mincho" w:hAnsi="Cambria Math" w:cs="Arial"/>
                <w:i/>
                <w:sz w:val="24"/>
                <w:szCs w:val="20"/>
                <w:lang w:eastAsia="es-ES"/>
              </w:rPr>
            </m:ctrlPr>
          </m:sSupPr>
          <m:e>
            <m:r>
              <w:rPr>
                <w:rFonts w:ascii="Cambria Math" w:eastAsia="MS Mincho" w:hAnsi="Cambria Math" w:cs="Arial"/>
                <w:sz w:val="24"/>
                <w:szCs w:val="20"/>
                <w:lang w:eastAsia="es-ES"/>
              </w:rPr>
              <m:t>h</m:t>
            </m:r>
          </m:e>
          <m:sup>
            <m:r>
              <w:rPr>
                <w:rFonts w:ascii="Cambria Math" w:eastAsia="MS Mincho" w:hAnsi="Cambria Math" w:cs="Arial"/>
                <w:sz w:val="24"/>
                <w:szCs w:val="20"/>
                <w:lang w:eastAsia="es-ES"/>
              </w:rPr>
              <m:t>n+1</m:t>
            </m:r>
          </m:sup>
        </m:sSup>
      </m:oMath>
      <w:r w:rsidRPr="009E305F">
        <w:rPr>
          <w:rFonts w:ascii="Arial" w:eastAsia="MS Mincho" w:hAnsi="Arial" w:cs="Arial"/>
          <w:sz w:val="24"/>
          <w:szCs w:val="20"/>
          <w:lang w:eastAsia="es-ES"/>
        </w:rPr>
        <w:t xml:space="preserve"> , es extremadamente útil para evaluar el error comparativo de los métodos numéricos que se basan en expansiones de la serie de Taylor. Por ejemplo, si el error es </w:t>
      </w:r>
      <m:oMath>
        <m:r>
          <m:rPr>
            <m:sty m:val="p"/>
          </m:rPr>
          <w:rPr>
            <w:rFonts w:ascii="Cambria Math" w:eastAsia="MS Mincho" w:hAnsi="Cambria Math" w:cs="Arial"/>
            <w:sz w:val="24"/>
            <w:szCs w:val="20"/>
            <w:lang w:eastAsia="es-ES"/>
          </w:rPr>
          <m:t>Θ</m:t>
        </m:r>
        <m:r>
          <w:rPr>
            <w:rFonts w:ascii="Cambria Math" w:eastAsia="MS Mincho" w:hAnsi="Cambria Math" w:cs="Arial"/>
            <w:sz w:val="24"/>
            <w:szCs w:val="20"/>
            <w:lang w:eastAsia="es-ES"/>
          </w:rPr>
          <m:t xml:space="preserve"> </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eastAsia="es-ES"/>
              </w:rPr>
              <m:t>(h</m:t>
            </m:r>
          </m:e>
          <m:sup>
            <m:r>
              <w:rPr>
                <w:rFonts w:ascii="Cambria Math" w:eastAsia="MS Mincho" w:hAnsi="Cambria Math" w:cs="Arial"/>
                <w:sz w:val="24"/>
                <w:szCs w:val="20"/>
                <w:lang w:val="es-PE" w:eastAsia="es-ES"/>
              </w:rPr>
              <m:t>5</m:t>
            </m:r>
          </m:sup>
        </m:sSup>
        <m:r>
          <w:rPr>
            <w:rFonts w:ascii="Cambria Math" w:eastAsia="MS Mincho" w:hAnsi="Cambria Math" w:cs="Arial"/>
            <w:sz w:val="24"/>
            <w:szCs w:val="20"/>
            <w:lang w:val="es-PE" w:eastAsia="es-ES"/>
          </w:rPr>
          <m:t>)</m:t>
        </m:r>
      </m:oMath>
      <w:r w:rsidRPr="009E305F">
        <w:rPr>
          <w:rFonts w:ascii="Arial" w:eastAsia="MS Mincho" w:hAnsi="Arial" w:cs="Arial"/>
          <w:sz w:val="24"/>
          <w:szCs w:val="20"/>
          <w:lang w:eastAsia="es-ES"/>
        </w:rPr>
        <w:t xml:space="preserve">   y el incremento se reduce a la mitad, entonces el error también se reducirá a la mitad. Por otro lado, si el error es </w:t>
      </w:r>
      <m:oMath>
        <m:r>
          <m:rPr>
            <m:sty m:val="p"/>
          </m:rPr>
          <w:rPr>
            <w:rFonts w:ascii="Cambria Math" w:eastAsia="MS Mincho" w:hAnsi="Cambria Math" w:cs="Arial"/>
            <w:sz w:val="24"/>
            <w:szCs w:val="20"/>
            <w:lang w:eastAsia="es-ES"/>
          </w:rPr>
          <m:t xml:space="preserve"> Θ</m:t>
        </m:r>
        <m:r>
          <w:rPr>
            <w:rFonts w:ascii="Cambria Math" w:eastAsia="MS Mincho" w:hAnsi="Cambria Math" w:cs="Arial"/>
            <w:sz w:val="24"/>
            <w:szCs w:val="20"/>
            <w:lang w:eastAsia="es-ES"/>
          </w:rPr>
          <m:t xml:space="preserve"> </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eastAsia="es-ES"/>
              </w:rPr>
              <m:t>(h</m:t>
            </m:r>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m:t>
        </m:r>
      </m:oMath>
      <w:r w:rsidRPr="009E305F">
        <w:rPr>
          <w:rFonts w:ascii="Arial" w:eastAsia="MS Mincho" w:hAnsi="Arial" w:cs="Arial"/>
          <w:sz w:val="24"/>
          <w:szCs w:val="20"/>
          <w:lang w:eastAsia="es-ES"/>
        </w:rPr>
        <w:t xml:space="preserve">    y el incremento se reduce a la mitad, entonces el error se reducirá a una cuarta parte.</w:t>
      </w:r>
    </w:p>
    <w:p w14:paraId="2A411EEE"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sz w:val="24"/>
          <w:szCs w:val="20"/>
          <w:lang w:eastAsia="es-ES"/>
        </w:rPr>
        <w:t>En general</w:t>
      </w:r>
      <w:r w:rsidRPr="009E305F">
        <w:rPr>
          <w:rFonts w:ascii="Arial" w:eastAsia="MS Mincho" w:hAnsi="Arial" w:cs="Arial"/>
          <w:sz w:val="24"/>
          <w:szCs w:val="20"/>
          <w:lang w:eastAsia="es-ES"/>
        </w:rPr>
        <w:t xml:space="preserve">, se considera que el error de truncamiento disminuye agregando términos a la serie de Taylor. En muchos casos, si h es suficientemente pequeño, entonces el término de primer orden y otros términos de orden inferior causan un porcentaje </w:t>
      </w:r>
      <w:proofErr w:type="gramStart"/>
      <w:r w:rsidRPr="009E305F">
        <w:rPr>
          <w:rFonts w:ascii="Arial" w:eastAsia="MS Mincho" w:hAnsi="Arial" w:cs="Arial"/>
          <w:sz w:val="24"/>
          <w:szCs w:val="20"/>
          <w:lang w:eastAsia="es-ES"/>
        </w:rPr>
        <w:t>desproporcionadamente  alto</w:t>
      </w:r>
      <w:proofErr w:type="gramEnd"/>
      <w:r w:rsidRPr="009E305F">
        <w:rPr>
          <w:rFonts w:ascii="Arial" w:eastAsia="MS Mincho" w:hAnsi="Arial" w:cs="Arial"/>
          <w:sz w:val="24"/>
          <w:szCs w:val="20"/>
          <w:lang w:eastAsia="es-ES"/>
        </w:rPr>
        <w:t xml:space="preserve"> del error. </w:t>
      </w:r>
    </w:p>
    <w:p w14:paraId="1F4C5EFD" w14:textId="77777777" w:rsidR="009E305F" w:rsidRPr="009E305F" w:rsidRDefault="009E305F" w:rsidP="009E305F">
      <w:pPr>
        <w:spacing w:before="58" w:after="58" w:line="360" w:lineRule="auto"/>
        <w:jc w:val="both"/>
        <w:rPr>
          <w:rFonts w:ascii="Arial" w:eastAsia="MS Mincho" w:hAnsi="Arial" w:cs="Arial"/>
          <w:b/>
          <w:color w:val="0070C0"/>
          <w:sz w:val="24"/>
          <w:szCs w:val="20"/>
          <w:lang w:eastAsia="es-ES"/>
        </w:rPr>
      </w:pPr>
      <w:r w:rsidRPr="009E305F">
        <w:rPr>
          <w:rFonts w:ascii="Arial" w:eastAsia="MS Mincho" w:hAnsi="Arial" w:cs="Arial"/>
          <w:b/>
          <w:color w:val="0070C0"/>
          <w:sz w:val="24"/>
          <w:szCs w:val="20"/>
          <w:lang w:eastAsia="es-ES"/>
        </w:rPr>
        <w:t>Ejemplo. 2</w:t>
      </w:r>
    </w:p>
    <w:p w14:paraId="4FE4D12C"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Utilice expansiones de la serie de Taylor con n desde 0 hasta 6 para aproximar f(x) = cos x en </w:t>
      </w:r>
      <m:oMath>
        <m:sSub>
          <m:sSubPr>
            <m:ctrlPr>
              <w:rPr>
                <w:rFonts w:ascii="Cambria Math" w:eastAsia="MS Mincho" w:hAnsi="Cambria Math" w:cs="Arial"/>
                <w:i/>
                <w:sz w:val="24"/>
                <w:szCs w:val="20"/>
                <w:lang w:eastAsia="es-ES"/>
              </w:rPr>
            </m:ctrlPr>
          </m:sSubPr>
          <m:e>
            <m:r>
              <w:rPr>
                <w:rFonts w:ascii="Cambria Math" w:eastAsia="MS Mincho" w:hAnsi="Cambria Math" w:cs="Arial"/>
                <w:sz w:val="24"/>
                <w:szCs w:val="20"/>
                <w:lang w:eastAsia="es-ES"/>
              </w:rPr>
              <m:t>x</m:t>
            </m:r>
          </m:e>
          <m:sub>
            <m:r>
              <w:rPr>
                <w:rFonts w:ascii="Cambria Math" w:eastAsia="MS Mincho" w:hAnsi="Cambria Math" w:cs="Arial"/>
                <w:sz w:val="24"/>
                <w:szCs w:val="20"/>
                <w:lang w:eastAsia="es-ES"/>
              </w:rPr>
              <m:t>i+1</m:t>
            </m:r>
          </m:sub>
        </m:sSub>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3</m:t>
            </m:r>
          </m:den>
        </m:f>
      </m:oMath>
      <w:r w:rsidRPr="009E305F">
        <w:rPr>
          <w:rFonts w:ascii="Arial" w:eastAsia="MS Mincho" w:hAnsi="Arial" w:cs="Arial"/>
          <w:sz w:val="24"/>
          <w:szCs w:val="20"/>
          <w:lang w:eastAsia="es-ES"/>
        </w:rPr>
        <w:t xml:space="preserve">     con base en el valor de f(x) y sus derivadas en </w:t>
      </w:r>
      <m:oMath>
        <m:sSub>
          <m:sSubPr>
            <m:ctrlPr>
              <w:rPr>
                <w:rFonts w:ascii="Cambria Math" w:eastAsia="MS Mincho" w:hAnsi="Cambria Math" w:cs="Arial"/>
                <w:i/>
                <w:sz w:val="24"/>
                <w:szCs w:val="20"/>
                <w:lang w:eastAsia="es-ES"/>
              </w:rPr>
            </m:ctrlPr>
          </m:sSubPr>
          <m:e>
            <m:r>
              <w:rPr>
                <w:rFonts w:ascii="Cambria Math" w:eastAsia="MS Mincho" w:hAnsi="Cambria Math" w:cs="Arial"/>
                <w:sz w:val="24"/>
                <w:szCs w:val="20"/>
                <w:lang w:eastAsia="es-ES"/>
              </w:rPr>
              <m:t>x</m:t>
            </m:r>
          </m:e>
          <m:sub>
            <m:r>
              <w:rPr>
                <w:rFonts w:ascii="Cambria Math" w:eastAsia="MS Mincho" w:hAnsi="Cambria Math" w:cs="Arial"/>
                <w:sz w:val="24"/>
                <w:szCs w:val="20"/>
                <w:lang w:eastAsia="es-ES"/>
              </w:rPr>
              <m:t>i</m:t>
            </m:r>
          </m:sub>
        </m:sSub>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oMath>
      <w:r w:rsidRPr="009E305F">
        <w:rPr>
          <w:rFonts w:ascii="Arial" w:eastAsia="MS Mincho" w:hAnsi="Arial" w:cs="Arial"/>
          <w:sz w:val="24"/>
          <w:szCs w:val="20"/>
          <w:lang w:eastAsia="es-ES"/>
        </w:rPr>
        <w:t xml:space="preserve">         Observe que esto significa que  h</w:t>
      </w:r>
      <m:oMath>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3</m:t>
            </m:r>
          </m:den>
        </m:f>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12</m:t>
            </m:r>
          </m:den>
        </m:f>
      </m:oMath>
      <w:r w:rsidRPr="009E305F">
        <w:rPr>
          <w:rFonts w:ascii="Arial" w:eastAsia="MS Mincho" w:hAnsi="Arial" w:cs="Arial"/>
          <w:sz w:val="24"/>
          <w:szCs w:val="20"/>
          <w:lang w:eastAsia="es-ES"/>
        </w:rPr>
        <w:t xml:space="preserve"> .</w:t>
      </w:r>
    </w:p>
    <w:p w14:paraId="183966D8"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color w:val="0070C0"/>
          <w:sz w:val="24"/>
          <w:szCs w:val="20"/>
          <w:lang w:eastAsia="es-ES"/>
        </w:rPr>
        <w:lastRenderedPageBreak/>
        <w:t>Solución</w:t>
      </w:r>
      <w:r w:rsidRPr="009E305F">
        <w:rPr>
          <w:rFonts w:ascii="Arial" w:eastAsia="MS Mincho" w:hAnsi="Arial" w:cs="Arial"/>
          <w:sz w:val="24"/>
          <w:szCs w:val="20"/>
          <w:lang w:eastAsia="es-ES"/>
        </w:rPr>
        <w:t xml:space="preserve">. Como en el ejemplo 1, el conocimiento de la función original implica que se puede determinar el valor exacto de  </w:t>
      </w:r>
      <m:oMath>
        <m:r>
          <w:rPr>
            <w:rFonts w:ascii="Cambria Math" w:eastAsia="MS Mincho" w:hAnsi="Cambria Math" w:cs="Arial"/>
            <w:sz w:val="24"/>
            <w:szCs w:val="20"/>
            <w:lang w:eastAsia="es-ES"/>
          </w:rPr>
          <m:t>f</m:t>
        </m:r>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3</m:t>
                </m:r>
              </m:den>
            </m:f>
          </m:e>
        </m:d>
        <m:r>
          <w:rPr>
            <w:rFonts w:ascii="Cambria Math" w:eastAsia="MS Mincho" w:hAnsi="Cambria Math" w:cs="Arial"/>
            <w:sz w:val="24"/>
            <w:szCs w:val="20"/>
            <w:lang w:eastAsia="es-ES"/>
          </w:rPr>
          <m:t>=0.5</m:t>
        </m:r>
      </m:oMath>
      <w:r w:rsidRPr="009E305F">
        <w:rPr>
          <w:rFonts w:ascii="Arial" w:eastAsia="MS Mincho" w:hAnsi="Arial" w:cs="Arial"/>
          <w:sz w:val="24"/>
          <w:szCs w:val="20"/>
          <w:lang w:eastAsia="es-ES"/>
        </w:rPr>
        <w:t xml:space="preserve"> .</w:t>
      </w:r>
    </w:p>
    <w:p w14:paraId="6D2B287C"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color w:val="0070C0"/>
          <w:sz w:val="24"/>
          <w:szCs w:val="20"/>
          <w:lang w:eastAsia="es-ES"/>
        </w:rPr>
        <w:t>La aproximación de orden cero</w:t>
      </w:r>
      <w:r w:rsidRPr="009E305F">
        <w:rPr>
          <w:rFonts w:ascii="Arial" w:eastAsia="MS Mincho" w:hAnsi="Arial" w:cs="Arial"/>
          <w:color w:val="0070C0"/>
          <w:sz w:val="24"/>
          <w:szCs w:val="20"/>
          <w:lang w:eastAsia="es-ES"/>
        </w:rPr>
        <w:t xml:space="preserve"> </w:t>
      </w:r>
      <w:r w:rsidRPr="009E305F">
        <w:rPr>
          <w:rFonts w:ascii="Arial" w:eastAsia="MS Mincho" w:hAnsi="Arial" w:cs="Arial"/>
          <w:sz w:val="24"/>
          <w:szCs w:val="20"/>
          <w:lang w:eastAsia="es-ES"/>
        </w:rPr>
        <w:t>es,</w:t>
      </w:r>
    </w:p>
    <w:p w14:paraId="2BBD09D8"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eastAsia="MS Mincho" w:hAnsi="Cambria Math" w:cs="Arial"/>
            <w:sz w:val="24"/>
            <w:szCs w:val="20"/>
            <w:lang w:eastAsia="es-ES"/>
          </w:rPr>
          <m:t>f</m:t>
        </m:r>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3</m:t>
                </m:r>
              </m:den>
            </m:f>
          </m:e>
        </m:d>
        <m:r>
          <w:rPr>
            <w:rFonts w:ascii="Cambria Math" w:eastAsia="MS Mincho" w:hAnsi="Cambria Math" w:cs="Arial"/>
            <w:sz w:val="24"/>
            <w:szCs w:val="20"/>
            <w:lang w:eastAsia="es-ES"/>
          </w:rPr>
          <m:t>≅</m:t>
        </m:r>
        <m:func>
          <m:funcPr>
            <m:ctrlPr>
              <w:rPr>
                <w:rFonts w:ascii="Cambria Math" w:eastAsia="MS Mincho" w:hAnsi="Cambria Math" w:cs="Arial"/>
                <w:sz w:val="24"/>
                <w:szCs w:val="20"/>
                <w:lang w:eastAsia="es-ES"/>
              </w:rPr>
            </m:ctrlPr>
          </m:funcPr>
          <m:fName>
            <m:r>
              <m:rPr>
                <m:sty m:val="p"/>
              </m:rPr>
              <w:rPr>
                <w:rFonts w:ascii="Cambria Math" w:eastAsia="MS Mincho" w:hAnsi="Cambria Math" w:cs="Arial"/>
                <w:sz w:val="24"/>
                <w:szCs w:val="20"/>
                <w:lang w:eastAsia="es-ES"/>
              </w:rPr>
              <m:t>cos</m:t>
            </m:r>
            <m:ctrlPr>
              <w:rPr>
                <w:rFonts w:ascii="Cambria Math" w:eastAsia="MS Mincho" w:hAnsi="Cambria Math" w:cs="Arial"/>
                <w:i/>
                <w:sz w:val="24"/>
                <w:szCs w:val="20"/>
                <w:lang w:eastAsia="es-ES"/>
              </w:rPr>
            </m:ctrlPr>
          </m:fName>
          <m:e>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e>
            </m:d>
          </m:e>
        </m:func>
        <m:r>
          <w:rPr>
            <w:rFonts w:ascii="Cambria Math" w:eastAsia="MS Mincho" w:hAnsi="Cambria Math" w:cs="Arial"/>
            <w:sz w:val="24"/>
            <w:szCs w:val="20"/>
            <w:lang w:eastAsia="es-ES"/>
          </w:rPr>
          <m:t>=0.707106781</m:t>
        </m:r>
      </m:oMath>
      <w:r w:rsidRPr="009E305F">
        <w:rPr>
          <w:rFonts w:ascii="Arial" w:eastAsia="MS Mincho" w:hAnsi="Arial" w:cs="Arial"/>
          <w:sz w:val="24"/>
          <w:szCs w:val="20"/>
          <w:lang w:eastAsia="es-ES"/>
        </w:rPr>
        <w:t>,</w:t>
      </w:r>
    </w:p>
    <w:p w14:paraId="0E2F736C"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Que representa un error relativo porcentual de</w:t>
      </w:r>
    </w:p>
    <w:p w14:paraId="4D6BA271" w14:textId="77777777" w:rsidR="009E305F" w:rsidRPr="009E305F" w:rsidRDefault="00A327AB" w:rsidP="009E305F">
      <w:pPr>
        <w:spacing w:before="58" w:after="58" w:line="360" w:lineRule="auto"/>
        <w:jc w:val="both"/>
        <w:rPr>
          <w:rFonts w:ascii="Arial" w:eastAsia="MS Mincho" w:hAnsi="Arial" w:cs="Arial"/>
          <w:sz w:val="24"/>
          <w:szCs w:val="20"/>
          <w:lang w:eastAsia="es-ES"/>
        </w:rPr>
      </w:pPr>
      <m:oMath>
        <m:sSub>
          <m:sSubPr>
            <m:ctrlPr>
              <w:rPr>
                <w:rFonts w:ascii="Cambria Math" w:eastAsia="MS Mincho" w:hAnsi="Cambria Math" w:cs="Arial"/>
                <w:i/>
                <w:sz w:val="24"/>
                <w:szCs w:val="20"/>
                <w:lang w:eastAsia="es-ES"/>
              </w:rPr>
            </m:ctrlPr>
          </m:sSubPr>
          <m:e>
            <m:r>
              <w:rPr>
                <w:rFonts w:ascii="Cambria Math" w:eastAsia="MS Mincho" w:hAnsi="Cambria Math" w:cs="Arial"/>
                <w:sz w:val="24"/>
                <w:szCs w:val="20"/>
                <w:lang w:eastAsia="es-ES"/>
              </w:rPr>
              <m:t>ϵ</m:t>
            </m:r>
          </m:e>
          <m:sub>
            <m:r>
              <w:rPr>
                <w:rFonts w:ascii="Cambria Math" w:eastAsia="MS Mincho" w:hAnsi="Cambria Math" w:cs="Arial"/>
                <w:sz w:val="24"/>
                <w:szCs w:val="20"/>
                <w:lang w:eastAsia="es-ES"/>
              </w:rPr>
              <m:t>t</m:t>
            </m:r>
          </m:sub>
        </m:sSub>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0.5-0.707106781</m:t>
            </m:r>
          </m:num>
          <m:den>
            <m:r>
              <w:rPr>
                <w:rFonts w:ascii="Cambria Math" w:eastAsia="MS Mincho" w:hAnsi="Cambria Math" w:cs="Arial"/>
                <w:sz w:val="24"/>
                <w:szCs w:val="20"/>
                <w:lang w:eastAsia="es-ES"/>
              </w:rPr>
              <m:t>0.5</m:t>
            </m:r>
          </m:den>
        </m:f>
        <m:r>
          <w:rPr>
            <w:rFonts w:ascii="Cambria Math" w:eastAsia="MS Mincho" w:hAnsi="Cambria Math" w:cs="Arial"/>
            <w:sz w:val="24"/>
            <w:szCs w:val="20"/>
            <w:lang w:eastAsia="es-ES"/>
          </w:rPr>
          <m:t>100%=-41.4%</m:t>
        </m:r>
      </m:oMath>
      <w:r w:rsidR="009E305F" w:rsidRPr="009E305F">
        <w:rPr>
          <w:rFonts w:ascii="Arial" w:eastAsia="MS Mincho" w:hAnsi="Arial" w:cs="Arial"/>
          <w:sz w:val="24"/>
          <w:szCs w:val="20"/>
          <w:lang w:eastAsia="es-ES"/>
        </w:rPr>
        <w:t>.</w:t>
      </w:r>
    </w:p>
    <w:p w14:paraId="3543A956"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color w:val="0070C0"/>
          <w:sz w:val="24"/>
          <w:szCs w:val="20"/>
          <w:lang w:eastAsia="es-ES"/>
        </w:rPr>
        <w:t>Para la aproximación de primer orden</w:t>
      </w:r>
      <w:r w:rsidRPr="009E305F">
        <w:rPr>
          <w:rFonts w:ascii="Arial" w:eastAsia="MS Mincho" w:hAnsi="Arial" w:cs="Arial"/>
          <w:sz w:val="24"/>
          <w:szCs w:val="20"/>
          <w:lang w:eastAsia="es-ES"/>
        </w:rPr>
        <w:t>, se agrega el término de la primera derivada donde f ′(x) = –sen x:</w:t>
      </w:r>
    </w:p>
    <w:p w14:paraId="7FC40B60"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eastAsia="MS Mincho" w:hAnsi="Cambria Math" w:cs="Arial"/>
            <w:sz w:val="24"/>
            <w:szCs w:val="20"/>
            <w:lang w:eastAsia="es-ES"/>
          </w:rPr>
          <m:t>f</m:t>
        </m:r>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3</m:t>
                </m:r>
              </m:den>
            </m:f>
          </m:e>
        </m:d>
        <m:r>
          <w:rPr>
            <w:rFonts w:ascii="Cambria Math" w:eastAsia="MS Mincho" w:hAnsi="Cambria Math" w:cs="Arial"/>
            <w:sz w:val="24"/>
            <w:szCs w:val="20"/>
            <w:lang w:eastAsia="es-ES"/>
          </w:rPr>
          <m:t>≅</m:t>
        </m:r>
        <m:func>
          <m:funcPr>
            <m:ctrlPr>
              <w:rPr>
                <w:rFonts w:ascii="Cambria Math" w:eastAsia="MS Mincho" w:hAnsi="Cambria Math" w:cs="Arial"/>
                <w:sz w:val="24"/>
                <w:szCs w:val="20"/>
                <w:lang w:eastAsia="es-ES"/>
              </w:rPr>
            </m:ctrlPr>
          </m:funcPr>
          <m:fName>
            <m:r>
              <m:rPr>
                <m:sty m:val="p"/>
              </m:rPr>
              <w:rPr>
                <w:rFonts w:ascii="Cambria Math" w:eastAsia="MS Mincho" w:hAnsi="Cambria Math" w:cs="Arial"/>
                <w:sz w:val="24"/>
                <w:szCs w:val="20"/>
                <w:lang w:eastAsia="es-ES"/>
              </w:rPr>
              <m:t>cos</m:t>
            </m:r>
            <m:ctrlPr>
              <w:rPr>
                <w:rFonts w:ascii="Cambria Math" w:eastAsia="MS Mincho" w:hAnsi="Cambria Math" w:cs="Arial"/>
                <w:i/>
                <w:sz w:val="24"/>
                <w:szCs w:val="20"/>
                <w:lang w:eastAsia="es-ES"/>
              </w:rPr>
            </m:ctrlPr>
          </m:fName>
          <m:e>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e>
            </m:d>
          </m:e>
        </m:func>
        <m:r>
          <w:rPr>
            <w:rFonts w:ascii="Cambria Math" w:eastAsia="MS Mincho" w:hAnsi="Cambria Math" w:cs="Arial"/>
            <w:sz w:val="24"/>
            <w:szCs w:val="20"/>
            <w:lang w:eastAsia="es-ES"/>
          </w:rPr>
          <m:t>-sen(</m:t>
        </m:r>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r>
          <w:rPr>
            <w:rFonts w:ascii="Cambria Math" w:eastAsia="MS Mincho" w:hAnsi="Cambria Math" w:cs="Arial"/>
            <w:sz w:val="24"/>
            <w:szCs w:val="20"/>
            <w:lang w:eastAsia="es-ES"/>
          </w:rPr>
          <m:t>)</m:t>
        </m:r>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12</m:t>
                </m:r>
              </m:den>
            </m:f>
          </m:e>
        </m:d>
        <m:r>
          <w:rPr>
            <w:rFonts w:ascii="Cambria Math" w:eastAsia="MS Mincho" w:hAnsi="Cambria Math" w:cs="Arial"/>
            <w:sz w:val="24"/>
            <w:szCs w:val="20"/>
            <w:lang w:eastAsia="es-ES"/>
          </w:rPr>
          <m:t>=0.0521986659</m:t>
        </m:r>
      </m:oMath>
      <w:r w:rsidRPr="009E305F">
        <w:rPr>
          <w:rFonts w:ascii="Arial" w:eastAsia="MS Mincho" w:hAnsi="Arial" w:cs="Arial"/>
          <w:sz w:val="24"/>
          <w:szCs w:val="20"/>
          <w:lang w:eastAsia="es-ES"/>
        </w:rPr>
        <w:t>,</w:t>
      </w:r>
    </w:p>
    <w:p w14:paraId="1EF5587D"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Que tiene un </w:t>
      </w:r>
    </w:p>
    <w:p w14:paraId="45507B91" w14:textId="77777777" w:rsidR="009E305F" w:rsidRPr="009E305F" w:rsidRDefault="00A327AB" w:rsidP="009E305F">
      <w:pPr>
        <w:spacing w:before="58" w:after="58" w:line="360" w:lineRule="auto"/>
        <w:jc w:val="both"/>
        <w:rPr>
          <w:rFonts w:ascii="Arial" w:eastAsia="MS Mincho" w:hAnsi="Arial" w:cs="Arial"/>
          <w:sz w:val="24"/>
          <w:szCs w:val="20"/>
          <w:lang w:eastAsia="es-ES"/>
        </w:rPr>
      </w:pPr>
      <m:oMath>
        <m:sSub>
          <m:sSubPr>
            <m:ctrlPr>
              <w:rPr>
                <w:rFonts w:ascii="Cambria Math" w:eastAsia="MS Mincho" w:hAnsi="Cambria Math" w:cs="Arial"/>
                <w:i/>
                <w:sz w:val="24"/>
                <w:szCs w:val="20"/>
                <w:lang w:eastAsia="es-ES"/>
              </w:rPr>
            </m:ctrlPr>
          </m:sSubPr>
          <m:e>
            <m:r>
              <w:rPr>
                <w:rFonts w:ascii="Cambria Math" w:eastAsia="MS Mincho" w:hAnsi="Cambria Math" w:cs="Arial"/>
                <w:sz w:val="24"/>
                <w:szCs w:val="20"/>
                <w:lang w:eastAsia="es-ES"/>
              </w:rPr>
              <m:t>ϵ</m:t>
            </m:r>
          </m:e>
          <m:sub>
            <m:r>
              <w:rPr>
                <w:rFonts w:ascii="Cambria Math" w:eastAsia="MS Mincho" w:hAnsi="Cambria Math" w:cs="Arial"/>
                <w:sz w:val="24"/>
                <w:szCs w:val="20"/>
                <w:lang w:eastAsia="es-ES"/>
              </w:rPr>
              <m:t>t</m:t>
            </m:r>
          </m:sub>
        </m:sSub>
        <m:r>
          <w:rPr>
            <w:rFonts w:ascii="Cambria Math" w:eastAsia="MS Mincho" w:hAnsi="Cambria Math" w:cs="Arial"/>
            <w:sz w:val="24"/>
            <w:szCs w:val="20"/>
            <w:lang w:eastAsia="es-ES"/>
          </w:rPr>
          <m:t>= -4.40%</m:t>
        </m:r>
      </m:oMath>
      <w:r w:rsidR="009E305F" w:rsidRPr="009E305F">
        <w:rPr>
          <w:rFonts w:ascii="Arial" w:eastAsia="MS Mincho" w:hAnsi="Arial" w:cs="Arial"/>
          <w:sz w:val="24"/>
          <w:szCs w:val="20"/>
          <w:lang w:eastAsia="es-ES"/>
        </w:rPr>
        <w:t>.</w:t>
      </w:r>
    </w:p>
    <w:p w14:paraId="3BA14071"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color w:val="0070C0"/>
          <w:sz w:val="24"/>
          <w:szCs w:val="20"/>
          <w:lang w:eastAsia="es-ES"/>
        </w:rPr>
        <w:t>Para la aproximación de segundo orden</w:t>
      </w:r>
      <w:r w:rsidRPr="009E305F">
        <w:rPr>
          <w:rFonts w:ascii="Arial" w:eastAsia="MS Mincho" w:hAnsi="Arial" w:cs="Arial"/>
          <w:sz w:val="24"/>
          <w:szCs w:val="20"/>
          <w:lang w:eastAsia="es-ES"/>
        </w:rPr>
        <w:t>, se agrega el término de la segunda derivada donde f ′′(x) = –cos x:</w:t>
      </w:r>
    </w:p>
    <w:p w14:paraId="343215EE" w14:textId="77777777" w:rsidR="009E305F" w:rsidRPr="009E305F" w:rsidRDefault="009E305F" w:rsidP="009E305F">
      <w:pPr>
        <w:spacing w:before="58" w:after="58" w:line="360" w:lineRule="auto"/>
        <w:jc w:val="both"/>
        <w:rPr>
          <w:rFonts w:ascii="Arial" w:eastAsia="MS Mincho" w:hAnsi="Arial" w:cs="Arial"/>
          <w:sz w:val="24"/>
          <w:szCs w:val="20"/>
          <w:lang w:eastAsia="es-ES"/>
        </w:rPr>
      </w:pPr>
      <m:oMath>
        <m:r>
          <w:rPr>
            <w:rFonts w:ascii="Cambria Math" w:eastAsia="MS Mincho" w:hAnsi="Cambria Math" w:cs="Arial"/>
            <w:sz w:val="24"/>
            <w:szCs w:val="20"/>
            <w:lang w:eastAsia="es-ES"/>
          </w:rPr>
          <m:t>f</m:t>
        </m:r>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3</m:t>
                </m:r>
              </m:den>
            </m:f>
          </m:e>
        </m:d>
        <m:r>
          <w:rPr>
            <w:rFonts w:ascii="Cambria Math" w:eastAsia="MS Mincho" w:hAnsi="Cambria Math" w:cs="Arial"/>
            <w:sz w:val="24"/>
            <w:szCs w:val="20"/>
            <w:lang w:eastAsia="es-ES"/>
          </w:rPr>
          <m:t>≅</m:t>
        </m:r>
        <m:func>
          <m:funcPr>
            <m:ctrlPr>
              <w:rPr>
                <w:rFonts w:ascii="Cambria Math" w:eastAsia="MS Mincho" w:hAnsi="Cambria Math" w:cs="Arial"/>
                <w:sz w:val="24"/>
                <w:szCs w:val="20"/>
                <w:lang w:eastAsia="es-ES"/>
              </w:rPr>
            </m:ctrlPr>
          </m:funcPr>
          <m:fName>
            <m:r>
              <m:rPr>
                <m:sty m:val="p"/>
              </m:rPr>
              <w:rPr>
                <w:rFonts w:ascii="Cambria Math" w:eastAsia="MS Mincho" w:hAnsi="Cambria Math" w:cs="Arial"/>
                <w:sz w:val="24"/>
                <w:szCs w:val="20"/>
                <w:lang w:eastAsia="es-ES"/>
              </w:rPr>
              <m:t>cos</m:t>
            </m:r>
            <m:ctrlPr>
              <w:rPr>
                <w:rFonts w:ascii="Cambria Math" w:eastAsia="MS Mincho" w:hAnsi="Cambria Math" w:cs="Arial"/>
                <w:i/>
                <w:sz w:val="24"/>
                <w:szCs w:val="20"/>
                <w:lang w:eastAsia="es-ES"/>
              </w:rPr>
            </m:ctrlPr>
          </m:fName>
          <m:e>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e>
            </m:d>
          </m:e>
        </m:func>
        <m:r>
          <w:rPr>
            <w:rFonts w:ascii="Cambria Math" w:eastAsia="MS Mincho" w:hAnsi="Cambria Math" w:cs="Arial"/>
            <w:sz w:val="24"/>
            <w:szCs w:val="20"/>
            <w:lang w:eastAsia="es-ES"/>
          </w:rPr>
          <m:t>-sen</m:t>
        </m:r>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e>
        </m:d>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12</m:t>
                </m:r>
              </m:den>
            </m:f>
          </m:e>
        </m:d>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func>
              <m:funcPr>
                <m:ctrlPr>
                  <w:rPr>
                    <w:rFonts w:ascii="Cambria Math" w:eastAsia="MS Mincho" w:hAnsi="Cambria Math" w:cs="Arial"/>
                    <w:sz w:val="24"/>
                    <w:szCs w:val="20"/>
                    <w:lang w:eastAsia="es-ES"/>
                  </w:rPr>
                </m:ctrlPr>
              </m:funcPr>
              <m:fName>
                <m:r>
                  <m:rPr>
                    <m:sty m:val="p"/>
                  </m:rPr>
                  <w:rPr>
                    <w:rFonts w:ascii="Cambria Math" w:eastAsia="MS Mincho" w:hAnsi="Cambria Math" w:cs="Arial"/>
                    <w:sz w:val="24"/>
                    <w:szCs w:val="20"/>
                    <w:lang w:eastAsia="es-ES"/>
                  </w:rPr>
                  <m:t>cos</m:t>
                </m:r>
              </m:fName>
              <m:e>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e>
                </m:d>
              </m:e>
            </m:func>
          </m:num>
          <m:den>
            <m:r>
              <w:rPr>
                <w:rFonts w:ascii="Cambria Math" w:eastAsia="MS Mincho" w:hAnsi="Cambria Math" w:cs="Arial"/>
                <w:sz w:val="24"/>
                <w:szCs w:val="20"/>
                <w:lang w:eastAsia="es-ES"/>
              </w:rPr>
              <m:t>2!</m:t>
            </m:r>
          </m:den>
        </m:f>
        <m:sSup>
          <m:sSupPr>
            <m:ctrlPr>
              <w:rPr>
                <w:rFonts w:ascii="Cambria Math" w:eastAsia="MS Mincho" w:hAnsi="Cambria Math" w:cs="Arial"/>
                <w:i/>
                <w:sz w:val="24"/>
                <w:szCs w:val="20"/>
                <w:lang w:eastAsia="es-ES"/>
              </w:rPr>
            </m:ctrlPr>
          </m:sSupPr>
          <m:e>
            <m:d>
              <m:dPr>
                <m:ctrlPr>
                  <w:rPr>
                    <w:rFonts w:ascii="Cambria Math" w:eastAsia="MS Mincho" w:hAnsi="Cambria Math" w:cs="Arial"/>
                    <w:i/>
                    <w:sz w:val="24"/>
                    <w:szCs w:val="20"/>
                    <w:lang w:eastAsia="es-ES"/>
                  </w:rPr>
                </m:ctrlPr>
              </m:dPr>
              <m:e>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12</m:t>
                    </m:r>
                  </m:den>
                </m:f>
              </m:e>
            </m:d>
          </m:e>
          <m:sup>
            <m:r>
              <w:rPr>
                <w:rFonts w:ascii="Cambria Math" w:eastAsia="MS Mincho" w:hAnsi="Cambria Math" w:cs="Arial"/>
                <w:sz w:val="24"/>
                <w:szCs w:val="20"/>
                <w:lang w:eastAsia="es-ES"/>
              </w:rPr>
              <m:t>2</m:t>
            </m:r>
          </m:sup>
        </m:sSup>
        <m:r>
          <w:rPr>
            <w:rFonts w:ascii="Cambria Math" w:eastAsia="MS Mincho" w:hAnsi="Cambria Math" w:cs="Arial"/>
            <w:sz w:val="24"/>
            <w:szCs w:val="20"/>
            <w:lang w:eastAsia="es-ES"/>
          </w:rPr>
          <m:t>=</m:t>
        </m:r>
        <m:r>
          <m:rPr>
            <m:sty m:val="p"/>
          </m:rPr>
          <w:rPr>
            <w:rFonts w:ascii="Cambria Math" w:hAnsi="Cambria Math" w:cs="Times-Roman"/>
            <w:sz w:val="20"/>
            <w:szCs w:val="20"/>
          </w:rPr>
          <m:t>0. 497754491</m:t>
        </m:r>
      </m:oMath>
      <w:r w:rsidRPr="009E305F">
        <w:rPr>
          <w:rFonts w:ascii="Arial" w:eastAsia="MS Mincho" w:hAnsi="Arial" w:cs="Arial"/>
          <w:sz w:val="24"/>
          <w:szCs w:val="20"/>
          <w:lang w:eastAsia="es-ES"/>
        </w:rPr>
        <w:t>,</w:t>
      </w:r>
    </w:p>
    <w:p w14:paraId="00800E00"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Con  </w:t>
      </w:r>
      <m:oMath>
        <m:sSub>
          <m:sSubPr>
            <m:ctrlPr>
              <w:rPr>
                <w:rFonts w:ascii="Cambria Math" w:eastAsia="MS Mincho" w:hAnsi="Cambria Math" w:cs="Arial"/>
                <w:i/>
                <w:sz w:val="24"/>
                <w:szCs w:val="20"/>
                <w:lang w:eastAsia="es-ES"/>
              </w:rPr>
            </m:ctrlPr>
          </m:sSubPr>
          <m:e>
            <m:r>
              <w:rPr>
                <w:rFonts w:ascii="Cambria Math" w:eastAsia="MS Mincho" w:hAnsi="Cambria Math" w:cs="Arial"/>
                <w:sz w:val="24"/>
                <w:szCs w:val="20"/>
                <w:lang w:eastAsia="es-ES"/>
              </w:rPr>
              <m:t>ϵ</m:t>
            </m:r>
          </m:e>
          <m:sub>
            <m:r>
              <w:rPr>
                <w:rFonts w:ascii="Cambria Math" w:eastAsia="MS Mincho" w:hAnsi="Cambria Math" w:cs="Arial"/>
                <w:sz w:val="24"/>
                <w:szCs w:val="20"/>
                <w:lang w:eastAsia="es-ES"/>
              </w:rPr>
              <m:t>t</m:t>
            </m:r>
          </m:sub>
        </m:sSub>
        <m:r>
          <w:rPr>
            <w:rFonts w:ascii="Cambria Math" w:eastAsia="MS Mincho" w:hAnsi="Cambria Math" w:cs="Arial"/>
            <w:sz w:val="24"/>
            <w:szCs w:val="20"/>
            <w:lang w:eastAsia="es-ES"/>
          </w:rPr>
          <m:t>= 0.449%</m:t>
        </m:r>
      </m:oMath>
      <w:r w:rsidRPr="009E305F">
        <w:rPr>
          <w:rFonts w:ascii="Arial" w:eastAsia="MS Mincho" w:hAnsi="Arial" w:cs="Arial"/>
          <w:sz w:val="24"/>
          <w:szCs w:val="20"/>
          <w:lang w:eastAsia="es-ES"/>
        </w:rPr>
        <w:t>. Entonces, al agregar más términos a la serie se obtiene una mejor aproximación.</w:t>
      </w:r>
    </w:p>
    <w:p w14:paraId="4BA5D4DD"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Este proceso continúa y sus resultados se enlistan, como en la tabla 1.1. Observe que las derivadas nunca se aproximan a cero, como es el caso con el polinomio del ejemplo 1. Por lo tanto, cada término que se le agrega a la serie genera una mejor aproximación.</w:t>
      </w:r>
    </w:p>
    <w:p w14:paraId="33E40B56"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b/>
          <w:sz w:val="24"/>
          <w:szCs w:val="20"/>
          <w:lang w:eastAsia="es-ES"/>
        </w:rPr>
        <w:t>TABLA 1.1</w:t>
      </w:r>
      <w:r w:rsidRPr="009E305F">
        <w:rPr>
          <w:rFonts w:ascii="Arial" w:eastAsia="MS Mincho" w:hAnsi="Arial" w:cs="Arial"/>
          <w:sz w:val="24"/>
          <w:szCs w:val="20"/>
          <w:lang w:eastAsia="es-ES"/>
        </w:rPr>
        <w:t xml:space="preserve">. Aproximaciones mediante la serie de Taylor de f (x) = cos x en </w:t>
      </w:r>
      <m:oMath>
        <m:sSub>
          <m:sSubPr>
            <m:ctrlPr>
              <w:rPr>
                <w:rFonts w:ascii="Cambria Math" w:eastAsia="MS Mincho" w:hAnsi="Cambria Math" w:cs="Arial"/>
                <w:i/>
                <w:sz w:val="24"/>
                <w:szCs w:val="20"/>
                <w:lang w:eastAsia="es-ES"/>
              </w:rPr>
            </m:ctrlPr>
          </m:sSubPr>
          <m:e>
            <m:r>
              <w:rPr>
                <w:rFonts w:ascii="Cambria Math" w:eastAsia="MS Mincho" w:hAnsi="Cambria Math" w:cs="Arial"/>
                <w:sz w:val="24"/>
                <w:szCs w:val="20"/>
                <w:lang w:eastAsia="es-ES"/>
              </w:rPr>
              <m:t>x</m:t>
            </m:r>
          </m:e>
          <m:sub>
            <m:r>
              <w:rPr>
                <w:rFonts w:ascii="Cambria Math" w:eastAsia="MS Mincho" w:hAnsi="Cambria Math" w:cs="Arial"/>
                <w:sz w:val="24"/>
                <w:szCs w:val="20"/>
                <w:lang w:eastAsia="es-ES"/>
              </w:rPr>
              <m:t>i+1</m:t>
            </m:r>
          </m:sub>
        </m:sSub>
        <m:r>
          <w:rPr>
            <w:rFonts w:ascii="Cambria Math" w:eastAsia="MS Mincho" w:hAnsi="Cambria Math" w:cs="Arial"/>
            <w:sz w:val="24"/>
            <w:szCs w:val="20"/>
            <w:lang w:eastAsia="es-ES"/>
          </w:rPr>
          <m:t>=</m:t>
        </m:r>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3</m:t>
            </m:r>
          </m:den>
        </m:f>
      </m:oMath>
      <w:r w:rsidRPr="009E305F">
        <w:rPr>
          <w:rFonts w:ascii="Arial" w:eastAsia="MS Mincho" w:hAnsi="Arial" w:cs="Arial"/>
          <w:sz w:val="24"/>
          <w:szCs w:val="20"/>
          <w:lang w:eastAsia="es-ES"/>
        </w:rPr>
        <w:t xml:space="preserve"> , usando como punto base  </w:t>
      </w:r>
      <m:oMath>
        <m:f>
          <m:fPr>
            <m:ctrlPr>
              <w:rPr>
                <w:rFonts w:ascii="Cambria Math" w:eastAsia="MS Mincho" w:hAnsi="Cambria Math" w:cs="Arial"/>
                <w:i/>
                <w:sz w:val="24"/>
                <w:szCs w:val="20"/>
                <w:lang w:eastAsia="es-ES"/>
              </w:rPr>
            </m:ctrlPr>
          </m:fPr>
          <m:num>
            <m:r>
              <w:rPr>
                <w:rFonts w:ascii="Cambria Math" w:eastAsia="MS Mincho" w:hAnsi="Cambria Math" w:cs="Arial"/>
                <w:sz w:val="24"/>
                <w:szCs w:val="20"/>
                <w:lang w:eastAsia="es-ES"/>
              </w:rPr>
              <m:t>π</m:t>
            </m:r>
          </m:num>
          <m:den>
            <m:r>
              <w:rPr>
                <w:rFonts w:ascii="Cambria Math" w:eastAsia="MS Mincho" w:hAnsi="Cambria Math" w:cs="Arial"/>
                <w:sz w:val="24"/>
                <w:szCs w:val="20"/>
                <w:lang w:eastAsia="es-ES"/>
              </w:rPr>
              <m:t>4</m:t>
            </m:r>
          </m:den>
        </m:f>
      </m:oMath>
      <w:r w:rsidRPr="009E305F">
        <w:rPr>
          <w:rFonts w:ascii="Arial" w:eastAsia="MS Mincho" w:hAnsi="Arial" w:cs="Arial"/>
          <w:sz w:val="24"/>
          <w:szCs w:val="20"/>
          <w:lang w:eastAsia="es-ES"/>
        </w:rPr>
        <w:t xml:space="preserve">  . Los valores se presentan para varios órdenes (n) de aproximación.</w:t>
      </w:r>
    </w:p>
    <w:tbl>
      <w:tblPr>
        <w:tblStyle w:val="Tablaconcuadrcula"/>
        <w:tblW w:w="0" w:type="auto"/>
        <w:tblLook w:val="04A0" w:firstRow="1" w:lastRow="0" w:firstColumn="1" w:lastColumn="0" w:noHBand="0" w:noVBand="1"/>
      </w:tblPr>
      <w:tblGrid>
        <w:gridCol w:w="1413"/>
        <w:gridCol w:w="1559"/>
        <w:gridCol w:w="1843"/>
        <w:gridCol w:w="1980"/>
      </w:tblGrid>
      <w:tr w:rsidR="009E305F" w:rsidRPr="009E305F" w14:paraId="318BA418" w14:textId="77777777" w:rsidTr="009E305F">
        <w:tc>
          <w:tcPr>
            <w:tcW w:w="1413" w:type="dxa"/>
          </w:tcPr>
          <w:p w14:paraId="4E93BA82"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Orden n </w:t>
            </w:r>
          </w:p>
        </w:tc>
        <w:tc>
          <w:tcPr>
            <w:tcW w:w="1559" w:type="dxa"/>
          </w:tcPr>
          <w:p w14:paraId="1466E605" w14:textId="77777777" w:rsidR="009E305F" w:rsidRPr="009E305F" w:rsidRDefault="009E305F" w:rsidP="009E305F">
            <w:pPr>
              <w:spacing w:before="58" w:after="58"/>
              <w:jc w:val="both"/>
              <w:rPr>
                <w:rFonts w:ascii="Arial" w:hAnsi="Arial" w:cs="Arial"/>
                <w:sz w:val="24"/>
                <w:vertAlign w:val="superscript"/>
              </w:rPr>
            </w:pPr>
            <w:r w:rsidRPr="009E305F">
              <w:rPr>
                <w:rFonts w:ascii="Arial" w:hAnsi="Arial" w:cs="Arial"/>
                <w:sz w:val="24"/>
              </w:rPr>
              <w:t>f</w:t>
            </w:r>
            <w:r w:rsidRPr="009E305F">
              <w:rPr>
                <w:rFonts w:ascii="Arial" w:hAnsi="Arial" w:cs="Arial"/>
                <w:sz w:val="24"/>
                <w:vertAlign w:val="superscript"/>
              </w:rPr>
              <w:t>(n)</w:t>
            </w:r>
            <w:r w:rsidRPr="009E305F">
              <w:rPr>
                <w:rFonts w:ascii="Arial" w:hAnsi="Arial" w:cs="Arial"/>
                <w:sz w:val="24"/>
              </w:rPr>
              <w:t xml:space="preserve"> (x) </w:t>
            </w:r>
          </w:p>
        </w:tc>
        <w:tc>
          <w:tcPr>
            <w:tcW w:w="1843" w:type="dxa"/>
          </w:tcPr>
          <w:p w14:paraId="4A930AA8"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f (π/3)</w:t>
            </w:r>
          </w:p>
        </w:tc>
        <w:tc>
          <w:tcPr>
            <w:tcW w:w="1980" w:type="dxa"/>
          </w:tcPr>
          <w:p w14:paraId="060CBBC2"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εt</w:t>
            </w:r>
          </w:p>
        </w:tc>
      </w:tr>
      <w:tr w:rsidR="009E305F" w:rsidRPr="009E305F" w14:paraId="248CDCF3" w14:textId="77777777" w:rsidTr="009E305F">
        <w:tc>
          <w:tcPr>
            <w:tcW w:w="1413" w:type="dxa"/>
          </w:tcPr>
          <w:p w14:paraId="55230369"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0</w:t>
            </w:r>
          </w:p>
        </w:tc>
        <w:tc>
          <w:tcPr>
            <w:tcW w:w="1559" w:type="dxa"/>
          </w:tcPr>
          <w:p w14:paraId="3B46B30E"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cos x </w:t>
            </w:r>
          </w:p>
        </w:tc>
        <w:tc>
          <w:tcPr>
            <w:tcW w:w="1843" w:type="dxa"/>
          </w:tcPr>
          <w:p w14:paraId="224FE6BF"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0.707106781 </w:t>
            </w:r>
          </w:p>
        </w:tc>
        <w:tc>
          <w:tcPr>
            <w:tcW w:w="1980" w:type="dxa"/>
          </w:tcPr>
          <w:p w14:paraId="6E53EBE0"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41.4</w:t>
            </w:r>
          </w:p>
        </w:tc>
      </w:tr>
      <w:tr w:rsidR="009E305F" w:rsidRPr="009E305F" w14:paraId="3B13BC0D" w14:textId="77777777" w:rsidTr="009E305F">
        <w:tc>
          <w:tcPr>
            <w:tcW w:w="1413" w:type="dxa"/>
          </w:tcPr>
          <w:p w14:paraId="4B051165"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1</w:t>
            </w:r>
          </w:p>
        </w:tc>
        <w:tc>
          <w:tcPr>
            <w:tcW w:w="1559" w:type="dxa"/>
          </w:tcPr>
          <w:p w14:paraId="1C793599"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 sen x </w:t>
            </w:r>
          </w:p>
        </w:tc>
        <w:tc>
          <w:tcPr>
            <w:tcW w:w="1843" w:type="dxa"/>
          </w:tcPr>
          <w:p w14:paraId="7109E341"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0.521986659 </w:t>
            </w:r>
          </w:p>
        </w:tc>
        <w:tc>
          <w:tcPr>
            <w:tcW w:w="1980" w:type="dxa"/>
          </w:tcPr>
          <w:p w14:paraId="2360290E"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4.4</w:t>
            </w:r>
          </w:p>
        </w:tc>
      </w:tr>
      <w:tr w:rsidR="009E305F" w:rsidRPr="009E305F" w14:paraId="4B10181C" w14:textId="77777777" w:rsidTr="009E305F">
        <w:tc>
          <w:tcPr>
            <w:tcW w:w="1413" w:type="dxa"/>
          </w:tcPr>
          <w:p w14:paraId="7F2220E0"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2</w:t>
            </w:r>
          </w:p>
        </w:tc>
        <w:tc>
          <w:tcPr>
            <w:tcW w:w="1559" w:type="dxa"/>
          </w:tcPr>
          <w:p w14:paraId="5B542FA1"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–cos x </w:t>
            </w:r>
          </w:p>
        </w:tc>
        <w:tc>
          <w:tcPr>
            <w:tcW w:w="1843" w:type="dxa"/>
          </w:tcPr>
          <w:p w14:paraId="47B40FE0"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0.497754491 </w:t>
            </w:r>
          </w:p>
        </w:tc>
        <w:tc>
          <w:tcPr>
            <w:tcW w:w="1980" w:type="dxa"/>
          </w:tcPr>
          <w:p w14:paraId="61D1DCCA"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0.449</w:t>
            </w:r>
          </w:p>
        </w:tc>
      </w:tr>
      <w:tr w:rsidR="009E305F" w:rsidRPr="009E305F" w14:paraId="61E728C1" w14:textId="77777777" w:rsidTr="009E305F">
        <w:tc>
          <w:tcPr>
            <w:tcW w:w="1413" w:type="dxa"/>
          </w:tcPr>
          <w:p w14:paraId="4379C523"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lastRenderedPageBreak/>
              <w:t>3</w:t>
            </w:r>
          </w:p>
        </w:tc>
        <w:tc>
          <w:tcPr>
            <w:tcW w:w="1559" w:type="dxa"/>
          </w:tcPr>
          <w:p w14:paraId="318C96D3"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sen x </w:t>
            </w:r>
          </w:p>
        </w:tc>
        <w:tc>
          <w:tcPr>
            <w:tcW w:w="1843" w:type="dxa"/>
          </w:tcPr>
          <w:p w14:paraId="7982DE96"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0.499869147 </w:t>
            </w:r>
          </w:p>
        </w:tc>
        <w:tc>
          <w:tcPr>
            <w:tcW w:w="1980" w:type="dxa"/>
          </w:tcPr>
          <w:p w14:paraId="2CA21AB4"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2.62 × 10–2</w:t>
            </w:r>
          </w:p>
        </w:tc>
      </w:tr>
      <w:tr w:rsidR="009E305F" w:rsidRPr="009E305F" w14:paraId="56E37A11" w14:textId="77777777" w:rsidTr="009E305F">
        <w:tc>
          <w:tcPr>
            <w:tcW w:w="1413" w:type="dxa"/>
          </w:tcPr>
          <w:p w14:paraId="7C136B3F"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4</w:t>
            </w:r>
          </w:p>
        </w:tc>
        <w:tc>
          <w:tcPr>
            <w:tcW w:w="1559" w:type="dxa"/>
          </w:tcPr>
          <w:p w14:paraId="100648C0"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cos x </w:t>
            </w:r>
          </w:p>
        </w:tc>
        <w:tc>
          <w:tcPr>
            <w:tcW w:w="1843" w:type="dxa"/>
          </w:tcPr>
          <w:p w14:paraId="5C21A0C6"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0.500007551 </w:t>
            </w:r>
          </w:p>
        </w:tc>
        <w:tc>
          <w:tcPr>
            <w:tcW w:w="1980" w:type="dxa"/>
          </w:tcPr>
          <w:p w14:paraId="1121C085"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1.51 × 10–3</w:t>
            </w:r>
          </w:p>
        </w:tc>
      </w:tr>
      <w:tr w:rsidR="009E305F" w:rsidRPr="009E305F" w14:paraId="5C5E8976" w14:textId="77777777" w:rsidTr="009E305F">
        <w:tc>
          <w:tcPr>
            <w:tcW w:w="1413" w:type="dxa"/>
          </w:tcPr>
          <w:p w14:paraId="6FCED084"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5</w:t>
            </w:r>
          </w:p>
        </w:tc>
        <w:tc>
          <w:tcPr>
            <w:tcW w:w="1559" w:type="dxa"/>
          </w:tcPr>
          <w:p w14:paraId="6C2238D5"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–sen x </w:t>
            </w:r>
          </w:p>
        </w:tc>
        <w:tc>
          <w:tcPr>
            <w:tcW w:w="1843" w:type="dxa"/>
          </w:tcPr>
          <w:p w14:paraId="77EB3E55"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0.500000304 </w:t>
            </w:r>
          </w:p>
        </w:tc>
        <w:tc>
          <w:tcPr>
            <w:tcW w:w="1980" w:type="dxa"/>
          </w:tcPr>
          <w:p w14:paraId="16C345EE"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6.08 × 10–5</w:t>
            </w:r>
          </w:p>
        </w:tc>
      </w:tr>
      <w:tr w:rsidR="009E305F" w:rsidRPr="009E305F" w14:paraId="2EC96E13" w14:textId="77777777" w:rsidTr="009E305F">
        <w:tc>
          <w:tcPr>
            <w:tcW w:w="1413" w:type="dxa"/>
          </w:tcPr>
          <w:p w14:paraId="31CC5114"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6</w:t>
            </w:r>
          </w:p>
        </w:tc>
        <w:tc>
          <w:tcPr>
            <w:tcW w:w="1559" w:type="dxa"/>
          </w:tcPr>
          <w:p w14:paraId="064F449C"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–cos x </w:t>
            </w:r>
          </w:p>
        </w:tc>
        <w:tc>
          <w:tcPr>
            <w:tcW w:w="1843" w:type="dxa"/>
          </w:tcPr>
          <w:p w14:paraId="2A07CE12"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 xml:space="preserve">0.499999988 </w:t>
            </w:r>
          </w:p>
        </w:tc>
        <w:tc>
          <w:tcPr>
            <w:tcW w:w="1980" w:type="dxa"/>
          </w:tcPr>
          <w:p w14:paraId="08794143" w14:textId="77777777" w:rsidR="009E305F" w:rsidRPr="009E305F" w:rsidRDefault="009E305F" w:rsidP="009E305F">
            <w:pPr>
              <w:spacing w:before="58" w:after="58"/>
              <w:jc w:val="both"/>
              <w:rPr>
                <w:rFonts w:ascii="Arial" w:hAnsi="Arial" w:cs="Arial"/>
                <w:sz w:val="24"/>
              </w:rPr>
            </w:pPr>
            <w:r w:rsidRPr="009E305F">
              <w:rPr>
                <w:rFonts w:ascii="Arial" w:hAnsi="Arial" w:cs="Arial"/>
                <w:sz w:val="24"/>
              </w:rPr>
              <w:t>2.40 × 10–6</w:t>
            </w:r>
          </w:p>
        </w:tc>
      </w:tr>
    </w:tbl>
    <w:p w14:paraId="0090945D" w14:textId="77777777" w:rsidR="009E305F" w:rsidRPr="009E305F" w:rsidRDefault="009E305F" w:rsidP="009E305F">
      <w:pPr>
        <w:spacing w:before="58" w:after="58" w:line="360" w:lineRule="auto"/>
        <w:jc w:val="both"/>
        <w:rPr>
          <w:rFonts w:ascii="Arial" w:eastAsia="MS Mincho" w:hAnsi="Arial" w:cs="Arial"/>
          <w:sz w:val="24"/>
          <w:szCs w:val="20"/>
          <w:lang w:eastAsia="es-ES"/>
        </w:rPr>
      </w:pPr>
    </w:p>
    <w:p w14:paraId="459875DF"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Observación</w:t>
      </w:r>
    </w:p>
    <w:p w14:paraId="04EECDCC"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Sin embargo, observe también que la mejor aproximación se consigue con los primeros términos. En este caso, al agregar el tercer término, el error se redujo al 2.62 × 10–2%, lo cual significa que se alcanzó el 99.9738% del valor exacto. Por consiguiente, aunque se le agreguen más términos a la serie el error decrece, aunque la mejoría será mínima. </w:t>
      </w:r>
    </w:p>
    <w:p w14:paraId="07E57BAA" w14:textId="3836D756" w:rsidR="009E305F" w:rsidRPr="00F77C44" w:rsidRDefault="00E734E2" w:rsidP="00F77C44">
      <w:pPr>
        <w:pStyle w:val="Ttulo3"/>
        <w:rPr>
          <w:b w:val="0"/>
          <w:sz w:val="24"/>
          <w:szCs w:val="20"/>
        </w:rPr>
      </w:pPr>
      <w:bookmarkStart w:id="14" w:name="_Toc17296025"/>
      <w:r w:rsidRPr="00F77C44">
        <w:rPr>
          <w:sz w:val="24"/>
          <w:szCs w:val="20"/>
        </w:rPr>
        <w:t>1.1.3.</w:t>
      </w:r>
      <w:r w:rsidR="00F77C44">
        <w:rPr>
          <w:b w:val="0"/>
          <w:sz w:val="24"/>
          <w:szCs w:val="20"/>
        </w:rPr>
        <w:t>6</w:t>
      </w:r>
      <w:r w:rsidR="005B6262" w:rsidRPr="00F77C44">
        <w:rPr>
          <w:sz w:val="24"/>
          <w:szCs w:val="20"/>
        </w:rPr>
        <w:t>.</w:t>
      </w:r>
      <w:r w:rsidR="00F77C44" w:rsidRPr="00F77C44">
        <w:rPr>
          <w:sz w:val="24"/>
          <w:szCs w:val="20"/>
        </w:rPr>
        <w:t xml:space="preserve"> Uso de la serie de </w:t>
      </w:r>
      <w:r w:rsidR="00F77C44">
        <w:rPr>
          <w:sz w:val="24"/>
          <w:szCs w:val="20"/>
        </w:rPr>
        <w:t>T</w:t>
      </w:r>
      <w:r w:rsidR="00F77C44" w:rsidRPr="00F77C44">
        <w:rPr>
          <w:sz w:val="24"/>
          <w:szCs w:val="20"/>
        </w:rPr>
        <w:t>aylor para estimar los errores de truncamiento</w:t>
      </w:r>
      <w:bookmarkEnd w:id="14"/>
    </w:p>
    <w:p w14:paraId="09C5E7A0"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Aunque la serie de Taylor será muy útil en la estimación de los errores de truncamiento, quizá no resulte claro cómo la expansión se aplica a los métodos numéricos. </w:t>
      </w:r>
    </w:p>
    <w:p w14:paraId="0853A7D1" w14:textId="77777777" w:rsidR="009E305F" w:rsidRP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 xml:space="preserve">Supongamos que el objetivo es predecir la velocidad como una función del tiempo. Es decir, se deseaba determinar v(t). </w:t>
      </w:r>
    </w:p>
    <w:p w14:paraId="0C59A35E" w14:textId="77777777" w:rsid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v(t) se puede expandir en una serie de Taylor del siguiente modo:</w:t>
      </w:r>
    </w:p>
    <w:p w14:paraId="6B791FC4" w14:textId="77777777" w:rsid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v</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=v</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v</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v´´</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2!</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v´´</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3!</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3</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v</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m:t>
                    </m:r>
                  </m:e>
                </m:d>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n!</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n</m:t>
            </m:r>
          </m:sup>
        </m:sSup>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oMath>
      <w:proofErr w:type="gramStart"/>
      <w:r w:rsidR="001B79C0" w:rsidRPr="009E305F">
        <w:rPr>
          <w:rFonts w:ascii="Arial" w:eastAsia="MS Mincho" w:hAnsi="Arial" w:cs="Arial"/>
          <w:sz w:val="24"/>
          <w:szCs w:val="20"/>
          <w:lang w:val="es-PE" w:eastAsia="es-ES"/>
        </w:rPr>
        <w:t>,…</w:t>
      </w:r>
      <w:proofErr w:type="gramEnd"/>
      <w:r w:rsidR="001B79C0" w:rsidRPr="009E305F">
        <w:rPr>
          <w:rFonts w:ascii="Arial" w:eastAsia="MS Mincho" w:hAnsi="Arial" w:cs="Arial"/>
          <w:sz w:val="24"/>
          <w:szCs w:val="20"/>
          <w:lang w:val="es-PE" w:eastAsia="es-ES"/>
        </w:rPr>
        <w:t>(</w:t>
      </w:r>
      <w:r w:rsidRPr="009E305F">
        <w:rPr>
          <w:rFonts w:ascii="Arial" w:eastAsia="MS Mincho" w:hAnsi="Arial" w:cs="Arial"/>
          <w:sz w:val="24"/>
          <w:szCs w:val="20"/>
          <w:lang w:val="es-PE" w:eastAsia="es-ES"/>
        </w:rPr>
        <w:t>1.14)</w:t>
      </w:r>
    </w:p>
    <w:p w14:paraId="329461BC" w14:textId="77777777" w:rsidR="009E305F" w:rsidRDefault="009E305F" w:rsidP="009E305F">
      <w:pPr>
        <w:spacing w:before="58" w:after="58" w:line="360" w:lineRule="auto"/>
        <w:jc w:val="both"/>
        <w:rPr>
          <w:rFonts w:ascii="Arial" w:eastAsia="MS Mincho" w:hAnsi="Arial" w:cs="Arial"/>
          <w:sz w:val="24"/>
          <w:szCs w:val="20"/>
          <w:lang w:eastAsia="es-ES"/>
        </w:rPr>
      </w:pPr>
      <w:r w:rsidRPr="009E305F">
        <w:rPr>
          <w:rFonts w:ascii="Arial" w:eastAsia="MS Mincho" w:hAnsi="Arial" w:cs="Arial"/>
          <w:sz w:val="24"/>
          <w:szCs w:val="20"/>
          <w:lang w:eastAsia="es-ES"/>
        </w:rPr>
        <w:t>Ahora, truncando la serie después del término con la primera derivada, se obtiene:</w:t>
      </w:r>
    </w:p>
    <w:p w14:paraId="2DDE2B3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v</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=v</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v</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i</m:t>
            </m:r>
          </m:sub>
        </m:sSub>
      </m:oMath>
      <w:proofErr w:type="gramStart"/>
      <w:r w:rsidR="001B79C0" w:rsidRPr="009E305F">
        <w:rPr>
          <w:rFonts w:ascii="Arial" w:eastAsia="MS Mincho" w:hAnsi="Arial" w:cs="Arial"/>
          <w:sz w:val="24"/>
          <w:szCs w:val="20"/>
          <w:lang w:val="es-PE" w:eastAsia="es-ES"/>
        </w:rPr>
        <w:t>,…</w:t>
      </w:r>
      <w:proofErr w:type="gramEnd"/>
      <w:r w:rsidR="001B79C0" w:rsidRPr="009E305F">
        <w:rPr>
          <w:rFonts w:ascii="Arial" w:eastAsia="MS Mincho" w:hAnsi="Arial" w:cs="Arial"/>
          <w:sz w:val="24"/>
          <w:szCs w:val="20"/>
          <w:lang w:val="es-PE" w:eastAsia="es-ES"/>
        </w:rPr>
        <w:t>(</w:t>
      </w:r>
      <w:r w:rsidRPr="009E305F">
        <w:rPr>
          <w:rFonts w:ascii="Arial" w:eastAsia="MS Mincho" w:hAnsi="Arial" w:cs="Arial"/>
          <w:sz w:val="24"/>
          <w:szCs w:val="20"/>
          <w:lang w:val="es-PE" w:eastAsia="es-ES"/>
        </w:rPr>
        <w:t>1.15)</w:t>
      </w:r>
    </w:p>
    <w:p w14:paraId="3F2C86A4" w14:textId="77777777" w:rsidR="009E305F" w:rsidRDefault="00A327AB" w:rsidP="009E305F">
      <w:pPr>
        <w:spacing w:before="58" w:after="58" w:line="360" w:lineRule="auto"/>
        <w:jc w:val="both"/>
        <w:rPr>
          <w:rFonts w:ascii="Arial" w:eastAsia="MS Mincho" w:hAnsi="Arial" w:cs="Arial"/>
          <w:sz w:val="24"/>
          <w:szCs w:val="20"/>
          <w:lang w:val="es-PE" w:eastAsia="es-ES"/>
        </w:rPr>
      </w:pPr>
      <m:oMath>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v</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v</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-v</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num>
          <m:den>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den>
        </m:f>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i</m:t>
            </m:r>
          </m:sub>
        </m:sSub>
      </m:oMath>
      <w:proofErr w:type="gramStart"/>
      <w:r w:rsidR="001B79C0" w:rsidRPr="009E305F">
        <w:rPr>
          <w:rFonts w:ascii="Arial" w:eastAsia="MS Mincho" w:hAnsi="Arial" w:cs="Arial"/>
          <w:sz w:val="24"/>
          <w:szCs w:val="20"/>
          <w:lang w:val="es-PE" w:eastAsia="es-ES"/>
        </w:rPr>
        <w:t>,…</w:t>
      </w:r>
      <w:proofErr w:type="gramEnd"/>
      <w:r w:rsidR="001B79C0" w:rsidRPr="009E305F">
        <w:rPr>
          <w:rFonts w:ascii="Arial" w:eastAsia="MS Mincho" w:hAnsi="Arial" w:cs="Arial"/>
          <w:sz w:val="24"/>
          <w:szCs w:val="20"/>
          <w:lang w:val="es-PE" w:eastAsia="es-ES"/>
        </w:rPr>
        <w:t>(</w:t>
      </w:r>
      <w:r w:rsidR="009E305F" w:rsidRPr="009E305F">
        <w:rPr>
          <w:rFonts w:ascii="Arial" w:eastAsia="MS Mincho" w:hAnsi="Arial" w:cs="Arial"/>
          <w:sz w:val="24"/>
          <w:szCs w:val="20"/>
          <w:lang w:val="es-PE" w:eastAsia="es-ES"/>
        </w:rPr>
        <w:t>1.16)</w:t>
      </w:r>
    </w:p>
    <w:p w14:paraId="3C2EAC31" w14:textId="77777777" w:rsidR="00F77C44"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Donde el primer término </w:t>
      </w:r>
      <w:proofErr w:type="gramStart"/>
      <w:r w:rsidRPr="009E305F">
        <w:rPr>
          <w:rFonts w:ascii="Arial" w:eastAsia="MS Mincho" w:hAnsi="Arial" w:cs="Arial"/>
          <w:sz w:val="24"/>
          <w:szCs w:val="20"/>
          <w:lang w:val="es-PE" w:eastAsia="es-ES"/>
        </w:rPr>
        <w:t>es  la</w:t>
      </w:r>
      <w:proofErr w:type="gramEnd"/>
      <w:r w:rsidRPr="009E305F">
        <w:rPr>
          <w:rFonts w:ascii="Arial" w:eastAsia="MS Mincho" w:hAnsi="Arial" w:cs="Arial"/>
          <w:sz w:val="24"/>
          <w:szCs w:val="20"/>
          <w:lang w:val="es-PE" w:eastAsia="es-ES"/>
        </w:rPr>
        <w:t xml:space="preserve"> aproximación de primer orden, el segundo es el error de truncamiento.</w:t>
      </w:r>
    </w:p>
    <w:p w14:paraId="5E835979" w14:textId="0D7AD449"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La primera parte de la ecuación (1.16) es exactamente la misma relación que se usa para aproximar la derivada. Sin embargo, con el método de la serie de Taylor </w:t>
      </w:r>
      <w:r w:rsidRPr="009E305F">
        <w:rPr>
          <w:rFonts w:ascii="Arial" w:eastAsia="MS Mincho" w:hAnsi="Arial" w:cs="Arial"/>
          <w:sz w:val="24"/>
          <w:szCs w:val="20"/>
          <w:lang w:val="es-PE" w:eastAsia="es-ES"/>
        </w:rPr>
        <w:lastRenderedPageBreak/>
        <w:t>se ha obtenido una estimación del error de truncamiento asociado con esta aproximación de la derivada. Utilizando las ecuaciones (1.15) y (1.16) se tiene</w:t>
      </w:r>
    </w:p>
    <w:p w14:paraId="700C6805" w14:textId="77777777" w:rsidR="009E305F" w:rsidRDefault="00A327AB" w:rsidP="009E305F">
      <w:pPr>
        <w:spacing w:before="58" w:after="58" w:line="360" w:lineRule="auto"/>
        <w:jc w:val="both"/>
        <w:rPr>
          <w:rFonts w:ascii="Arial" w:eastAsia="MS Mincho" w:hAnsi="Arial" w:cs="Arial"/>
          <w:sz w:val="24"/>
          <w:szCs w:val="20"/>
          <w:lang w:val="es-PE" w:eastAsia="es-ES"/>
        </w:rPr>
      </w:pPr>
      <m:oMath>
        <m:f>
          <m:fPr>
            <m:ctrlPr>
              <w:rPr>
                <w:rFonts w:ascii="Cambria Math" w:eastAsia="MS Mincho" w:hAnsi="Cambria Math" w:cs="Arial"/>
                <w:i/>
                <w:sz w:val="24"/>
                <w:szCs w:val="20"/>
                <w:lang w:val="es-PE" w:eastAsia="es-ES"/>
              </w:rPr>
            </m:ctrlPr>
          </m:fPr>
          <m:num>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i</m:t>
                </m:r>
              </m:sub>
            </m:sSub>
          </m:num>
          <m:den>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den>
        </m:f>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v</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ξ</m:t>
                </m:r>
              </m:e>
            </m:d>
          </m:num>
          <m:den>
            <m:r>
              <w:rPr>
                <w:rFonts w:ascii="Cambria Math" w:eastAsia="MS Mincho" w:hAnsi="Cambria Math" w:cs="Arial"/>
                <w:sz w:val="24"/>
                <w:szCs w:val="20"/>
                <w:lang w:val="es-PE" w:eastAsia="es-ES"/>
              </w:rPr>
              <m:t>2!</m:t>
            </m:r>
          </m:den>
        </m:f>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oMath>
      <w:proofErr w:type="gramStart"/>
      <w:r w:rsidR="001B79C0" w:rsidRPr="009E305F">
        <w:rPr>
          <w:rFonts w:ascii="Arial" w:eastAsia="MS Mincho" w:hAnsi="Arial" w:cs="Arial"/>
          <w:sz w:val="24"/>
          <w:szCs w:val="20"/>
          <w:lang w:val="es-PE" w:eastAsia="es-ES"/>
        </w:rPr>
        <w:t>,…</w:t>
      </w:r>
      <w:proofErr w:type="gramEnd"/>
      <w:r w:rsidR="001B79C0" w:rsidRPr="009E305F">
        <w:rPr>
          <w:rFonts w:ascii="Arial" w:eastAsia="MS Mincho" w:hAnsi="Arial" w:cs="Arial"/>
          <w:sz w:val="24"/>
          <w:szCs w:val="20"/>
          <w:lang w:val="es-PE" w:eastAsia="es-ES"/>
        </w:rPr>
        <w:t>(</w:t>
      </w:r>
      <w:r w:rsidR="009E305F" w:rsidRPr="009E305F">
        <w:rPr>
          <w:rFonts w:ascii="Arial" w:eastAsia="MS Mincho" w:hAnsi="Arial" w:cs="Arial"/>
          <w:sz w:val="24"/>
          <w:szCs w:val="20"/>
          <w:lang w:val="es-PE" w:eastAsia="es-ES"/>
        </w:rPr>
        <w:t>1.17)</w:t>
      </w:r>
    </w:p>
    <w:p w14:paraId="352925A2" w14:textId="4A09389C" w:rsid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O,</w:t>
      </w:r>
      <w:r w:rsidR="00F77C44">
        <w:rPr>
          <w:rFonts w:ascii="Arial" w:eastAsia="MS Mincho" w:hAnsi="Arial" w:cs="Arial"/>
          <w:sz w:val="24"/>
          <w:szCs w:val="20"/>
          <w:lang w:val="es-PE" w:eastAsia="es-ES"/>
        </w:rPr>
        <w:t xml:space="preserve">  </w:t>
      </w:r>
      <m:oMath>
        <m:f>
          <m:fPr>
            <m:ctrlPr>
              <w:rPr>
                <w:rFonts w:ascii="Cambria Math" w:eastAsia="MS Mincho" w:hAnsi="Cambria Math" w:cs="Arial"/>
                <w:i/>
                <w:sz w:val="24"/>
                <w:szCs w:val="20"/>
                <w:lang w:val="es-PE" w:eastAsia="es-ES"/>
              </w:rPr>
            </m:ctrlPr>
          </m:fPr>
          <m:num>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i</m:t>
                </m:r>
              </m:sub>
            </m:sSub>
          </m:num>
          <m:den>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den>
        </m:f>
        <m:r>
          <w:rPr>
            <w:rFonts w:ascii="Cambria Math" w:eastAsia="MS Mincho" w:hAnsi="Cambria Math" w:cs="Arial"/>
            <w:sz w:val="24"/>
            <w:szCs w:val="20"/>
            <w:lang w:val="es-PE" w:eastAsia="es-ES"/>
          </w:rPr>
          <m:t>=</m:t>
        </m:r>
        <m:r>
          <m:rPr>
            <m:sty m:val="p"/>
          </m:rPr>
          <w:rPr>
            <w:rFonts w:ascii="Cambria Math" w:eastAsia="MS Mincho" w:hAnsi="Cambria Math" w:cs="Arial"/>
            <w:sz w:val="24"/>
            <w:szCs w:val="20"/>
            <w:lang w:val="es-PE" w:eastAsia="es-ES"/>
          </w:rPr>
          <m:t>Θ</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oMath>
      <w:r w:rsidR="001B79C0" w:rsidRPr="009E305F">
        <w:rPr>
          <w:rFonts w:ascii="Arial" w:eastAsia="MS Mincho" w:hAnsi="Arial" w:cs="Arial"/>
          <w:sz w:val="24"/>
          <w:szCs w:val="20"/>
          <w:lang w:val="es-PE" w:eastAsia="es-ES"/>
        </w:rPr>
        <w:t>,…(</w:t>
      </w:r>
      <w:r w:rsidRPr="009E305F">
        <w:rPr>
          <w:rFonts w:ascii="Arial" w:eastAsia="MS Mincho" w:hAnsi="Arial" w:cs="Arial"/>
          <w:sz w:val="24"/>
          <w:szCs w:val="20"/>
          <w:lang w:val="es-PE" w:eastAsia="es-ES"/>
        </w:rPr>
        <w:t>1.18)</w:t>
      </w:r>
    </w:p>
    <w:p w14:paraId="33C95C0D"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Por lo tanto, la estimación de la derivada o la primera parte de la ecuación (1.16) tiene un error de truncamiento de orden ti+1 – ti. En otras palabras, el error en nuestra aproximación de la derivada debería ser proporcional al tamaño del incremento.</w:t>
      </w:r>
    </w:p>
    <w:p w14:paraId="4EDD284D"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Entonces, si éste se divide a la mitad, se esperaría que el error de la derivada se reduzca a la mitad.</w:t>
      </w:r>
    </w:p>
    <w:p w14:paraId="155FFA0D"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Una manera de tomar en cuenta las magnitudes de las cantidades que se evalúan consiste en normalizar el error respecto al valor verdadero.</w:t>
      </w:r>
    </w:p>
    <w:p w14:paraId="1E0883AA" w14:textId="77777777" w:rsidR="009E305F" w:rsidRPr="009E305F" w:rsidRDefault="009E305F" w:rsidP="009E305F">
      <w:pPr>
        <w:spacing w:before="100" w:after="0" w:line="360" w:lineRule="auto"/>
        <w:jc w:val="both"/>
        <w:rPr>
          <w:rFonts w:ascii="Arial" w:eastAsia="MS Mincho" w:hAnsi="Arial" w:cs="Arial"/>
          <w:b/>
          <w:sz w:val="24"/>
          <w:szCs w:val="24"/>
          <w:lang w:eastAsia="es-ES"/>
        </w:rPr>
      </w:pPr>
      <w:r w:rsidRPr="009E305F">
        <w:rPr>
          <w:rFonts w:ascii="Arial" w:eastAsia="MS Mincho" w:hAnsi="Arial" w:cs="Arial"/>
          <w:b/>
          <w:sz w:val="24"/>
          <w:szCs w:val="24"/>
          <w:lang w:eastAsia="es-ES"/>
        </w:rPr>
        <w:t>Veamos, El efecto de no linealidad y del tamaño del incremento en la aproximación de la serie de Taylor.</w:t>
      </w:r>
    </w:p>
    <w:p w14:paraId="47AFDA6A" w14:textId="77777777" w:rsidR="009E305F" w:rsidRPr="009E305F" w:rsidRDefault="009E305F" w:rsidP="009E305F">
      <w:pPr>
        <w:spacing w:before="100" w:after="0" w:line="360" w:lineRule="auto"/>
        <w:jc w:val="both"/>
        <w:rPr>
          <w:rFonts w:ascii="Arial" w:eastAsia="MS Mincho" w:hAnsi="Arial" w:cs="Arial"/>
          <w:sz w:val="24"/>
          <w:szCs w:val="24"/>
          <w:lang w:eastAsia="es-ES"/>
        </w:rPr>
      </w:pPr>
      <m:oMath>
        <m:r>
          <w:rPr>
            <w:rFonts w:ascii="Cambria Math" w:eastAsia="MS Mincho" w:hAnsi="Cambria Math" w:cs="Arial"/>
            <w:sz w:val="24"/>
            <w:szCs w:val="24"/>
            <w:lang w:eastAsia="es-ES"/>
          </w:rPr>
          <m:t>f</m:t>
        </m:r>
        <m:d>
          <m:dPr>
            <m:ctrlPr>
              <w:rPr>
                <w:rFonts w:ascii="Cambria Math" w:eastAsia="MS Mincho" w:hAnsi="Cambria Math" w:cs="Arial"/>
                <w:i/>
                <w:sz w:val="24"/>
                <w:szCs w:val="24"/>
                <w:lang w:eastAsia="es-ES"/>
              </w:rPr>
            </m:ctrlPr>
          </m:dPr>
          <m:e>
            <m:r>
              <w:rPr>
                <w:rFonts w:ascii="Cambria Math" w:eastAsia="MS Mincho" w:hAnsi="Cambria Math" w:cs="Arial"/>
                <w:sz w:val="24"/>
                <w:szCs w:val="24"/>
                <w:lang w:eastAsia="es-ES"/>
              </w:rPr>
              <m:t>x</m:t>
            </m:r>
          </m:e>
        </m:d>
        <m:r>
          <w:rPr>
            <w:rFonts w:ascii="Cambria Math" w:eastAsia="MS Mincho" w:hAnsi="Cambria Math" w:cs="Arial"/>
            <w:sz w:val="24"/>
            <w:szCs w:val="24"/>
            <w:lang w:eastAsia="es-ES"/>
          </w:rPr>
          <m:t>=</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x</m:t>
            </m:r>
          </m:e>
          <m:sup>
            <m:r>
              <w:rPr>
                <w:rFonts w:ascii="Cambria Math" w:eastAsia="MS Mincho" w:hAnsi="Cambria Math" w:cs="Arial"/>
                <w:sz w:val="24"/>
                <w:szCs w:val="24"/>
                <w:lang w:eastAsia="es-ES"/>
              </w:rPr>
              <m:t>m</m:t>
            </m:r>
          </m:sup>
        </m:sSup>
      </m:oMath>
      <w:proofErr w:type="gramStart"/>
      <w:r w:rsidR="001B79C0" w:rsidRPr="009E305F">
        <w:rPr>
          <w:rFonts w:ascii="Arial" w:eastAsia="MS Mincho" w:hAnsi="Arial" w:cs="Arial"/>
          <w:sz w:val="24"/>
          <w:szCs w:val="24"/>
          <w:lang w:eastAsia="es-ES"/>
        </w:rPr>
        <w:t>…(</w:t>
      </w:r>
      <w:proofErr w:type="gramEnd"/>
      <w:r w:rsidRPr="009E305F">
        <w:rPr>
          <w:rFonts w:ascii="Arial" w:eastAsia="MS Mincho" w:hAnsi="Arial" w:cs="Arial"/>
          <w:sz w:val="24"/>
          <w:szCs w:val="24"/>
          <w:lang w:eastAsia="es-ES"/>
        </w:rPr>
        <w:t>1.19)</w:t>
      </w:r>
    </w:p>
    <w:p w14:paraId="405ADD30"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Para m = 1, 2, 3 y 4 en el rango de x = 1 a 2. </w:t>
      </w:r>
    </w:p>
    <w:p w14:paraId="78E45B9E" w14:textId="498A9B34" w:rsidR="009E305F" w:rsidRDefault="00F77C44" w:rsidP="009E305F">
      <w:pPr>
        <w:spacing w:before="100" w:after="0" w:line="360" w:lineRule="auto"/>
        <w:jc w:val="both"/>
        <w:rPr>
          <w:rFonts w:ascii="Arial" w:eastAsia="MS Mincho" w:hAnsi="Arial" w:cs="Arial"/>
          <w:sz w:val="24"/>
          <w:szCs w:val="24"/>
          <w:lang w:eastAsia="es-ES"/>
        </w:rPr>
      </w:pPr>
      <w:r>
        <w:rPr>
          <w:rFonts w:ascii="Arial" w:eastAsia="MS Mincho" w:hAnsi="Arial" w:cs="Arial"/>
          <w:noProof/>
          <w:sz w:val="24"/>
          <w:szCs w:val="24"/>
          <w:lang w:eastAsia="es-ES"/>
        </w:rPr>
        <mc:AlternateContent>
          <mc:Choice Requires="wpg">
            <w:drawing>
              <wp:anchor distT="0" distB="0" distL="114300" distR="114300" simplePos="0" relativeHeight="251724800" behindDoc="0" locked="0" layoutInCell="1" allowOverlap="1" wp14:anchorId="4A8FFD9C" wp14:editId="594E4880">
                <wp:simplePos x="0" y="0"/>
                <wp:positionH relativeFrom="column">
                  <wp:posOffset>380365</wp:posOffset>
                </wp:positionH>
                <wp:positionV relativeFrom="paragraph">
                  <wp:posOffset>441960</wp:posOffset>
                </wp:positionV>
                <wp:extent cx="2981515" cy="1880616"/>
                <wp:effectExtent l="0" t="0" r="9525" b="24765"/>
                <wp:wrapNone/>
                <wp:docPr id="46" name="Grupo 46"/>
                <wp:cNvGraphicFramePr/>
                <a:graphic xmlns:a="http://schemas.openxmlformats.org/drawingml/2006/main">
                  <a:graphicData uri="http://schemas.microsoft.com/office/word/2010/wordprocessingGroup">
                    <wpg:wgp>
                      <wpg:cNvGrpSpPr/>
                      <wpg:grpSpPr>
                        <a:xfrm>
                          <a:off x="0" y="0"/>
                          <a:ext cx="2981515" cy="1880616"/>
                          <a:chOff x="0" y="0"/>
                          <a:chExt cx="2981515" cy="1880616"/>
                        </a:xfrm>
                      </wpg:grpSpPr>
                      <wps:wsp>
                        <wps:cNvPr id="255" name="Conector recto de flecha 255"/>
                        <wps:cNvCnPr/>
                        <wps:spPr>
                          <a:xfrm flipV="1">
                            <a:off x="322135" y="1592580"/>
                            <a:ext cx="2529840" cy="45719"/>
                          </a:xfrm>
                          <a:prstGeom prst="straightConnector1">
                            <a:avLst/>
                          </a:prstGeom>
                          <a:noFill/>
                          <a:ln w="6350" cap="flat" cmpd="sng" algn="ctr">
                            <a:solidFill>
                              <a:srgbClr val="5B9BD5"/>
                            </a:solidFill>
                            <a:prstDash val="solid"/>
                            <a:miter lim="800000"/>
                            <a:tailEnd type="triangle"/>
                          </a:ln>
                          <a:effectLst/>
                        </wps:spPr>
                        <wps:bodyPr/>
                      </wps:wsp>
                      <wps:wsp>
                        <wps:cNvPr id="256" name="Conector recto de flecha 256"/>
                        <wps:cNvCnPr/>
                        <wps:spPr>
                          <a:xfrm flipH="1" flipV="1">
                            <a:off x="626935" y="106680"/>
                            <a:ext cx="12192" cy="1773936"/>
                          </a:xfrm>
                          <a:prstGeom prst="straightConnector1">
                            <a:avLst/>
                          </a:prstGeom>
                          <a:noFill/>
                          <a:ln w="6350" cap="flat" cmpd="sng" algn="ctr">
                            <a:solidFill>
                              <a:srgbClr val="5B9BD5"/>
                            </a:solidFill>
                            <a:prstDash val="solid"/>
                            <a:miter lim="800000"/>
                            <a:tailEnd type="triangle"/>
                          </a:ln>
                          <a:effectLst/>
                        </wps:spPr>
                        <wps:bodyPr/>
                      </wps:wsp>
                      <wps:wsp>
                        <wps:cNvPr id="257" name="Arco 257"/>
                        <wps:cNvSpPr/>
                        <wps:spPr>
                          <a:xfrm rot="2485563">
                            <a:off x="375475" y="0"/>
                            <a:ext cx="1008380" cy="1838960"/>
                          </a:xfrm>
                          <a:prstGeom prst="arc">
                            <a:avLst>
                              <a:gd name="adj1" fmla="val 17409836"/>
                              <a:gd name="adj2" fmla="val 3085410"/>
                            </a:avLst>
                          </a:prstGeom>
                          <a:noFill/>
                          <a:ln w="28575"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Arco 258"/>
                        <wps:cNvSpPr/>
                        <wps:spPr>
                          <a:xfrm rot="4197105">
                            <a:off x="568197" y="-78422"/>
                            <a:ext cx="1008380" cy="2144774"/>
                          </a:xfrm>
                          <a:prstGeom prst="arc">
                            <a:avLst>
                              <a:gd name="adj1" fmla="val 17409836"/>
                              <a:gd name="adj2" fmla="val 3085410"/>
                            </a:avLst>
                          </a:prstGeom>
                          <a:noFill/>
                          <a:ln w="28575"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onector recto 259"/>
                        <wps:cNvCnPr/>
                        <wps:spPr>
                          <a:xfrm flipV="1">
                            <a:off x="745045" y="1352550"/>
                            <a:ext cx="1584960" cy="268224"/>
                          </a:xfrm>
                          <a:prstGeom prst="line">
                            <a:avLst/>
                          </a:prstGeom>
                          <a:noFill/>
                          <a:ln w="28575" cap="flat" cmpd="sng" algn="ctr">
                            <a:solidFill>
                              <a:srgbClr val="5B9BD5"/>
                            </a:solidFill>
                            <a:prstDash val="solid"/>
                            <a:miter lim="800000"/>
                          </a:ln>
                          <a:effectLst/>
                        </wps:spPr>
                        <wps:bodyPr/>
                      </wps:wsp>
                      <wps:wsp>
                        <wps:cNvPr id="260" name="Arco 260"/>
                        <wps:cNvSpPr/>
                        <wps:spPr>
                          <a:xfrm rot="3688047">
                            <a:off x="503110" y="9525"/>
                            <a:ext cx="971550" cy="1954797"/>
                          </a:xfrm>
                          <a:prstGeom prst="arc">
                            <a:avLst>
                              <a:gd name="adj1" fmla="val 17409836"/>
                              <a:gd name="adj2" fmla="val 3085410"/>
                            </a:avLst>
                          </a:prstGeom>
                          <a:noFill/>
                          <a:ln w="28575"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uadro de texto 261"/>
                        <wps:cNvSpPr txBox="1"/>
                        <wps:spPr>
                          <a:xfrm>
                            <a:off x="1533715" y="358140"/>
                            <a:ext cx="579120" cy="304800"/>
                          </a:xfrm>
                          <a:prstGeom prst="rect">
                            <a:avLst/>
                          </a:prstGeom>
                          <a:solidFill>
                            <a:sysClr val="window" lastClr="FFFFFF"/>
                          </a:solidFill>
                          <a:ln w="6350">
                            <a:noFill/>
                          </a:ln>
                          <a:effectLst/>
                        </wps:spPr>
                        <wps:txbx>
                          <w:txbxContent>
                            <w:p w14:paraId="2D5B3E7B" w14:textId="77777777" w:rsidR="00702F1C" w:rsidRPr="008C1E24" w:rsidRDefault="00702F1C" w:rsidP="009E305F">
                              <w:pPr>
                                <w:rPr>
                                  <w:lang w:val="es-PE"/>
                                </w:rPr>
                              </w:pPr>
                              <w:r>
                                <w:rPr>
                                  <w:lang w:val="es-PE"/>
                                </w:rPr>
                                <w:t>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Cuadro de texto 262"/>
                        <wps:cNvSpPr txBox="1"/>
                        <wps:spPr>
                          <a:xfrm>
                            <a:off x="1747075" y="678180"/>
                            <a:ext cx="579120" cy="304800"/>
                          </a:xfrm>
                          <a:prstGeom prst="rect">
                            <a:avLst/>
                          </a:prstGeom>
                          <a:solidFill>
                            <a:sysClr val="window" lastClr="FFFFFF"/>
                          </a:solidFill>
                          <a:ln w="6350">
                            <a:noFill/>
                          </a:ln>
                          <a:effectLst/>
                        </wps:spPr>
                        <wps:txbx>
                          <w:txbxContent>
                            <w:p w14:paraId="55F3B836" w14:textId="77777777" w:rsidR="00702F1C" w:rsidRPr="008C1E24" w:rsidRDefault="00702F1C" w:rsidP="009E305F">
                              <w:pPr>
                                <w:rPr>
                                  <w:lang w:val="es-PE"/>
                                </w:rPr>
                              </w:pPr>
                              <w:r>
                                <w:rPr>
                                  <w:lang w:val="es-PE"/>
                                </w:rPr>
                                <w:t>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Cuadro de texto 263"/>
                        <wps:cNvSpPr txBox="1"/>
                        <wps:spPr>
                          <a:xfrm>
                            <a:off x="1983295" y="982980"/>
                            <a:ext cx="579120" cy="304800"/>
                          </a:xfrm>
                          <a:prstGeom prst="rect">
                            <a:avLst/>
                          </a:prstGeom>
                          <a:solidFill>
                            <a:sysClr val="window" lastClr="FFFFFF"/>
                          </a:solidFill>
                          <a:ln w="6350">
                            <a:noFill/>
                          </a:ln>
                          <a:effectLst/>
                        </wps:spPr>
                        <wps:txbx>
                          <w:txbxContent>
                            <w:p w14:paraId="43DDFAB5" w14:textId="77777777" w:rsidR="00702F1C" w:rsidRPr="008C1E24" w:rsidRDefault="00702F1C" w:rsidP="009E305F">
                              <w:pPr>
                                <w:rPr>
                                  <w:lang w:val="es-PE"/>
                                </w:rPr>
                              </w:pPr>
                              <w:r>
                                <w:rPr>
                                  <w:lang w:val="es-PE"/>
                                </w:rPr>
                                <w:t>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Cuadro de texto 264"/>
                        <wps:cNvSpPr txBox="1"/>
                        <wps:spPr>
                          <a:xfrm>
                            <a:off x="2402395" y="1211580"/>
                            <a:ext cx="579120" cy="304800"/>
                          </a:xfrm>
                          <a:prstGeom prst="rect">
                            <a:avLst/>
                          </a:prstGeom>
                          <a:solidFill>
                            <a:sysClr val="window" lastClr="FFFFFF"/>
                          </a:solidFill>
                          <a:ln w="6350">
                            <a:noFill/>
                          </a:ln>
                          <a:effectLst/>
                        </wps:spPr>
                        <wps:txbx>
                          <w:txbxContent>
                            <w:p w14:paraId="16BA0312" w14:textId="77777777" w:rsidR="00702F1C" w:rsidRPr="008C1E24" w:rsidRDefault="00702F1C" w:rsidP="009E305F">
                              <w:pPr>
                                <w:rPr>
                                  <w:lang w:val="es-PE"/>
                                </w:rPr>
                              </w:pPr>
                              <w:r>
                                <w:rPr>
                                  <w:lang w:val="es-PE"/>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8FFD9C" id="Grupo 46" o:spid="_x0000_s1047" style="position:absolute;left:0;text-align:left;margin-left:29.95pt;margin-top:34.8pt;width:234.75pt;height:148.1pt;z-index:251724800" coordsize="29815,18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">
                <v:shapetype id="_x0000_t32" coordsize="21600,21600" o:spt="32" o:oned="t" path="m,l21600,21600e" filled="f">
                  <v:path arrowok="t" fillok="f" o:connecttype="none"/>
                  <o:lock v:ext="edit" shapetype="t"/>
                </v:shapetype>
                <v:shape id="Conector recto de flecha 255" o:spid="_x0000_s1048" type="#_x0000_t32" style="position:absolute;left:3221;top:15925;width:2529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" strokecolor="#5b9bd5" strokeweight=".5pt">
                  <v:stroke endarrow="block" joinstyle="miter"/>
                </v:shape>
                <v:shape id="Conector recto de flecha 256" o:spid="_x0000_s1049" type="#_x0000_t32" style="position:absolute;left:6269;top:1066;width:122;height:177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" strokecolor="#5b9bd5" strokeweight=".5pt">
                  <v:stroke endarrow="block" joinstyle="miter"/>
                </v:shape>
                <v:shape id="Arco 257" o:spid="_x0000_s1050" style="position:absolute;left:3754;width:10084;height:18389;rotation:2714898fd;visibility:visible;mso-wrap-style:square;v-text-anchor:middle" coordsize="1008380,183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" path="m784738,155490nsc911416,310199,992904,561136,1006401,838083v10383,213051,-20288,426039,-86732,602296l504190,919480,784738,155490xem784738,155490nfc911416,310199,992904,561136,1006401,838083v10383,213051,-20288,426039,-86732,602296e" filled="f" strokecolor="#5b9bd5" strokeweight="2.25pt">
                  <v:stroke joinstyle="miter"/>
                  <v:path arrowok="t" o:connecttype="custom" o:connectlocs="784738,155490;1006401,838083;919669,1440379" o:connectangles="0,0,0"/>
                </v:shape>
                <v:shape id="Arco 258" o:spid="_x0000_s1051" style="position:absolute;left:5682;top:-785;width:10084;height:21447;rotation:4584358fd;visibility:visible;mso-wrap-style:square;v-text-anchor:middle" coordsize="1008380,214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" path="m814541,227236nsc926311,412914,996147,690129,1006922,990905v7833,218642,-16034,437136,-68385,626037l504190,1072387,814541,227236xem814541,227236nfc926311,412914,996147,690129,1006922,990905v7833,218642,-16034,437136,-68385,626037e" filled="f" strokecolor="#5b9bd5" strokeweight="2.25pt">
                  <v:stroke joinstyle="miter"/>
                  <v:path arrowok="t" o:connecttype="custom" o:connectlocs="814541,227236;1006922,990905;938537,1616942" o:connectangles="0,0,0"/>
                </v:shape>
                <v:line id="Conector recto 259" o:spid="_x0000_s1052" style="position:absolute;flip:y;visibility:visible;mso-wrap-style:square" from="7450,13525" to="23300,16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" strokecolor="#5b9bd5" strokeweight="2.25pt">
                  <v:stroke joinstyle="miter"/>
                </v:line>
                <v:shape id="Arco 260" o:spid="_x0000_s1053" style="position:absolute;left:5030;top:95;width:9715;height:19548;rotation:4028331fd;visibility:visible;mso-wrap-style:square;v-text-anchor:middle" coordsize="971550,19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" path="m774444,191292nsc887397,359208,958705,617263,969981,898920v8361,208838,-16852,417556,-71921,595374l485775,977399,774444,191292xem774444,191292nfc887397,359208,958705,617263,969981,898920v8361,208838,-16852,417556,-71921,595374e" filled="f" strokecolor="#5b9bd5" strokeweight="2.25pt">
                  <v:stroke joinstyle="miter"/>
                  <v:path arrowok="t" o:connecttype="custom" o:connectlocs="774444,191292;969981,898920;898060,1494294" o:connectangles="0,0,0"/>
                </v:shape>
                <v:shape id="Cuadro de texto 261" o:spid="_x0000_s1054" type="#_x0000_t202" style="position:absolute;left:15337;top:3581;width:57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" fillcolor="window" stroked="f" strokeweight=".5pt">
                  <v:textbox>
                    <w:txbxContent>
                      <w:p w14:paraId="2D5B3E7B" w14:textId="77777777" w:rsidR="00702F1C" w:rsidRPr="008C1E24" w:rsidRDefault="00702F1C" w:rsidP="009E305F">
                        <w:pPr>
                          <w:rPr>
                            <w:lang w:val="es-PE"/>
                          </w:rPr>
                        </w:pPr>
                        <w:r>
                          <w:rPr>
                            <w:lang w:val="es-PE"/>
                          </w:rPr>
                          <w:t>m=4</w:t>
                        </w:r>
                      </w:p>
                    </w:txbxContent>
                  </v:textbox>
                </v:shape>
                <v:shape id="Cuadro de texto 262" o:spid="_x0000_s1055" type="#_x0000_t202" style="position:absolute;left:17470;top:6781;width:57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" fillcolor="window" stroked="f" strokeweight=".5pt">
                  <v:textbox>
                    <w:txbxContent>
                      <w:p w14:paraId="55F3B836" w14:textId="77777777" w:rsidR="00702F1C" w:rsidRPr="008C1E24" w:rsidRDefault="00702F1C" w:rsidP="009E305F">
                        <w:pPr>
                          <w:rPr>
                            <w:lang w:val="es-PE"/>
                          </w:rPr>
                        </w:pPr>
                        <w:r>
                          <w:rPr>
                            <w:lang w:val="es-PE"/>
                          </w:rPr>
                          <w:t>m=3</w:t>
                        </w:r>
                      </w:p>
                    </w:txbxContent>
                  </v:textbox>
                </v:shape>
                <v:shape id="Cuadro de texto 263" o:spid="_x0000_s1056" type="#_x0000_t202" style="position:absolute;left:19832;top:9829;width:57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" fillcolor="window" stroked="f" strokeweight=".5pt">
                  <v:textbox>
                    <w:txbxContent>
                      <w:p w14:paraId="43DDFAB5" w14:textId="77777777" w:rsidR="00702F1C" w:rsidRPr="008C1E24" w:rsidRDefault="00702F1C" w:rsidP="009E305F">
                        <w:pPr>
                          <w:rPr>
                            <w:lang w:val="es-PE"/>
                          </w:rPr>
                        </w:pPr>
                        <w:r>
                          <w:rPr>
                            <w:lang w:val="es-PE"/>
                          </w:rPr>
                          <w:t>m=2</w:t>
                        </w:r>
                      </w:p>
                    </w:txbxContent>
                  </v:textbox>
                </v:shape>
                <v:shape id="Cuadro de texto 264" o:spid="_x0000_s1057" type="#_x0000_t202" style="position:absolute;left:24023;top:12115;width:57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" fillcolor="window" stroked="f" strokeweight=".5pt">
                  <v:textbox>
                    <w:txbxContent>
                      <w:p w14:paraId="16BA0312" w14:textId="77777777" w:rsidR="00702F1C" w:rsidRPr="008C1E24" w:rsidRDefault="00702F1C" w:rsidP="009E305F">
                        <w:pPr>
                          <w:rPr>
                            <w:lang w:val="es-PE"/>
                          </w:rPr>
                        </w:pPr>
                        <w:r>
                          <w:rPr>
                            <w:lang w:val="es-PE"/>
                          </w:rPr>
                          <w:t>m=1</w:t>
                        </w:r>
                      </w:p>
                    </w:txbxContent>
                  </v:textbox>
                </v:shape>
              </v:group>
            </w:pict>
          </mc:Fallback>
        </mc:AlternateContent>
      </w:r>
      <w:r w:rsidR="009E305F" w:rsidRPr="009E305F">
        <w:rPr>
          <w:rFonts w:ascii="Arial" w:eastAsia="MS Mincho" w:hAnsi="Arial" w:cs="Arial"/>
          <w:sz w:val="24"/>
          <w:szCs w:val="24"/>
          <w:lang w:eastAsia="es-ES"/>
        </w:rPr>
        <w:t>Observe que para m = 1 la función es lineal, y conforme m aumenta, se presenta mayor curvatura o no linealidad dentro de la función.</w:t>
      </w:r>
    </w:p>
    <w:p w14:paraId="4C3C0694" w14:textId="781B4748" w:rsidR="00F77C44" w:rsidRDefault="00F77C44" w:rsidP="009E305F">
      <w:pPr>
        <w:spacing w:before="100" w:after="0" w:line="360" w:lineRule="auto"/>
        <w:jc w:val="both"/>
        <w:rPr>
          <w:rFonts w:ascii="Arial" w:eastAsia="MS Mincho" w:hAnsi="Arial" w:cs="Arial"/>
          <w:sz w:val="24"/>
          <w:szCs w:val="24"/>
          <w:lang w:eastAsia="es-ES"/>
        </w:rPr>
      </w:pPr>
    </w:p>
    <w:p w14:paraId="51537783" w14:textId="5CCB62D7" w:rsidR="00F77C44" w:rsidRDefault="00F77C44" w:rsidP="009E305F">
      <w:pPr>
        <w:spacing w:before="100" w:after="0" w:line="360" w:lineRule="auto"/>
        <w:jc w:val="both"/>
        <w:rPr>
          <w:rFonts w:ascii="Arial" w:eastAsia="MS Mincho" w:hAnsi="Arial" w:cs="Arial"/>
          <w:sz w:val="24"/>
          <w:szCs w:val="24"/>
          <w:lang w:eastAsia="es-ES"/>
        </w:rPr>
      </w:pPr>
    </w:p>
    <w:p w14:paraId="0B75614A" w14:textId="404D16D9" w:rsidR="00F77C44" w:rsidRPr="009E305F" w:rsidRDefault="00F77C44" w:rsidP="009E305F">
      <w:pPr>
        <w:spacing w:before="100" w:after="0" w:line="360" w:lineRule="auto"/>
        <w:jc w:val="both"/>
        <w:rPr>
          <w:rFonts w:ascii="Arial" w:eastAsia="MS Mincho" w:hAnsi="Arial" w:cs="Arial"/>
          <w:sz w:val="24"/>
          <w:szCs w:val="24"/>
          <w:lang w:eastAsia="es-ES"/>
        </w:rPr>
      </w:pPr>
    </w:p>
    <w:p w14:paraId="6B9BACCA" w14:textId="02A6FD5E" w:rsidR="009E305F" w:rsidRPr="009E305F" w:rsidRDefault="009E305F" w:rsidP="009E305F">
      <w:pPr>
        <w:spacing w:before="100" w:after="0" w:line="360" w:lineRule="auto"/>
        <w:jc w:val="both"/>
        <w:rPr>
          <w:rFonts w:ascii="Arial" w:eastAsia="MS Mincho" w:hAnsi="Arial" w:cs="Arial"/>
          <w:sz w:val="24"/>
          <w:szCs w:val="24"/>
          <w:lang w:eastAsia="es-ES"/>
        </w:rPr>
      </w:pPr>
    </w:p>
    <w:p w14:paraId="4E40ACE8" w14:textId="6C2BF514" w:rsidR="009E305F" w:rsidRPr="009E305F" w:rsidRDefault="009E305F" w:rsidP="009E305F">
      <w:pPr>
        <w:spacing w:before="100" w:after="0" w:line="360" w:lineRule="auto"/>
        <w:jc w:val="both"/>
        <w:rPr>
          <w:rFonts w:ascii="Arial" w:eastAsia="MS Mincho" w:hAnsi="Arial" w:cs="Arial"/>
          <w:sz w:val="24"/>
          <w:szCs w:val="24"/>
          <w:lang w:eastAsia="es-ES"/>
        </w:rPr>
      </w:pPr>
    </w:p>
    <w:p w14:paraId="7FCE0A0F" w14:textId="77777777" w:rsidR="009E305F" w:rsidRPr="009E305F" w:rsidRDefault="009E305F" w:rsidP="009E305F">
      <w:pPr>
        <w:spacing w:before="100" w:after="0" w:line="360" w:lineRule="auto"/>
        <w:jc w:val="both"/>
        <w:rPr>
          <w:rFonts w:ascii="Arial" w:eastAsia="MS Mincho" w:hAnsi="Arial" w:cs="Arial"/>
          <w:b/>
          <w:sz w:val="24"/>
          <w:szCs w:val="24"/>
          <w:lang w:eastAsia="es-ES"/>
        </w:rPr>
      </w:pPr>
      <w:r w:rsidRPr="009E305F">
        <w:rPr>
          <w:rFonts w:ascii="Arial" w:eastAsia="MS Mincho" w:hAnsi="Arial" w:cs="Arial"/>
          <w:b/>
          <w:sz w:val="24"/>
          <w:szCs w:val="24"/>
          <w:lang w:eastAsia="es-ES"/>
        </w:rPr>
        <w:t xml:space="preserve">Figura N° 1. </w:t>
      </w:r>
      <w:proofErr w:type="gramStart"/>
      <w:r w:rsidRPr="009E305F">
        <w:rPr>
          <w:rFonts w:ascii="Arial" w:eastAsia="MS Mincho" w:hAnsi="Arial" w:cs="Arial"/>
          <w:b/>
          <w:sz w:val="24"/>
          <w:szCs w:val="24"/>
          <w:lang w:eastAsia="es-ES"/>
        </w:rPr>
        <w:t xml:space="preserve">5  </w:t>
      </w:r>
      <w:r w:rsidR="000B39D2">
        <w:rPr>
          <w:rFonts w:ascii="Arial" w:eastAsia="MS Mincho" w:hAnsi="Arial" w:cs="Arial"/>
          <w:b/>
          <w:sz w:val="24"/>
          <w:szCs w:val="24"/>
          <w:lang w:eastAsia="es-ES"/>
        </w:rPr>
        <w:t>R</w:t>
      </w:r>
      <w:r w:rsidRPr="009E305F">
        <w:rPr>
          <w:rFonts w:ascii="Arial" w:eastAsia="MS Mincho" w:hAnsi="Arial" w:cs="Arial"/>
          <w:sz w:val="24"/>
          <w:szCs w:val="24"/>
          <w:lang w:eastAsia="es-ES"/>
        </w:rPr>
        <w:t>epresentación</w:t>
      </w:r>
      <w:proofErr w:type="gramEnd"/>
      <w:r w:rsidRPr="009E305F">
        <w:rPr>
          <w:rFonts w:ascii="Arial" w:eastAsia="MS Mincho" w:hAnsi="Arial" w:cs="Arial"/>
          <w:sz w:val="24"/>
          <w:szCs w:val="24"/>
          <w:lang w:eastAsia="es-ES"/>
        </w:rPr>
        <w:t xml:space="preserve"> gráfica de f ,  obsérvese, cuando m disminuye se transforma en lineal </w:t>
      </w:r>
    </w:p>
    <w:p w14:paraId="1E64E83F"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 Vamos a usar la serie de Taylor de primer orden para aproximar la función con diversos valores del exponente m y del tamaño de incremento h.</w:t>
      </w:r>
    </w:p>
    <w:p w14:paraId="202E8A09"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lastRenderedPageBreak/>
        <w:t>Solución.</w:t>
      </w:r>
      <w:r w:rsidRPr="009E305F">
        <w:rPr>
          <w:rFonts w:ascii="Arial" w:eastAsia="MS Mincho" w:hAnsi="Arial" w:cs="Arial"/>
          <w:sz w:val="24"/>
          <w:szCs w:val="24"/>
          <w:lang w:eastAsia="es-ES"/>
        </w:rPr>
        <w:t xml:space="preserve"> La ecuación (1.19) se aproxima por una expansión de la serie de Taylor de primer orden:</w:t>
      </w:r>
    </w:p>
    <w:p w14:paraId="34724A3F" w14:textId="77777777" w:rsidR="009E305F" w:rsidRPr="009E305F" w:rsidRDefault="009E305F" w:rsidP="009E305F">
      <w:pPr>
        <w:spacing w:before="100" w:after="0" w:line="360" w:lineRule="auto"/>
        <w:jc w:val="both"/>
        <w:rPr>
          <w:rFonts w:ascii="Arial" w:eastAsia="MS Mincho" w:hAnsi="Arial" w:cs="Arial"/>
          <w:sz w:val="24"/>
          <w:szCs w:val="24"/>
          <w:lang w:eastAsia="es-ES"/>
        </w:rPr>
      </w:pPr>
      <m:oMath>
        <m:r>
          <w:rPr>
            <w:rFonts w:ascii="Cambria Math" w:eastAsia="MS Mincho" w:hAnsi="Cambria Math" w:cs="Arial"/>
            <w:sz w:val="24"/>
            <w:szCs w:val="24"/>
            <w:lang w:eastAsia="es-ES"/>
          </w:rPr>
          <m:t>f</m:t>
        </m:r>
        <m:d>
          <m:dPr>
            <m:ctrlPr>
              <w:rPr>
                <w:rFonts w:ascii="Cambria Math" w:eastAsia="MS Mincho" w:hAnsi="Cambria Math" w:cs="Arial"/>
                <w:i/>
                <w:sz w:val="24"/>
                <w:szCs w:val="24"/>
                <w:lang w:eastAsia="es-ES"/>
              </w:rPr>
            </m:ctrlPr>
          </m:dPr>
          <m:e>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x</m:t>
                </m:r>
              </m:e>
              <m:sub>
                <m:r>
                  <w:rPr>
                    <w:rFonts w:ascii="Cambria Math" w:eastAsia="MS Mincho" w:hAnsi="Cambria Math" w:cs="Arial"/>
                    <w:sz w:val="24"/>
                    <w:szCs w:val="24"/>
                    <w:lang w:eastAsia="es-ES"/>
                  </w:rPr>
                  <m:t>i+1</m:t>
                </m:r>
              </m:sub>
            </m:sSub>
          </m:e>
        </m:d>
        <m:r>
          <w:rPr>
            <w:rFonts w:ascii="Cambria Math" w:eastAsia="MS Mincho" w:hAnsi="Cambria Math" w:cs="Arial"/>
            <w:sz w:val="24"/>
            <w:szCs w:val="24"/>
            <w:lang w:eastAsia="es-ES"/>
          </w:rPr>
          <m:t>=f(</m:t>
        </m:r>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x</m:t>
            </m:r>
          </m:e>
          <m:sub>
            <m:r>
              <w:rPr>
                <w:rFonts w:ascii="Cambria Math" w:eastAsia="MS Mincho" w:hAnsi="Cambria Math" w:cs="Arial"/>
                <w:sz w:val="24"/>
                <w:szCs w:val="24"/>
                <w:lang w:eastAsia="es-ES"/>
              </w:rPr>
              <m:t>i</m:t>
            </m:r>
          </m:sub>
        </m:sSub>
        <m:r>
          <w:rPr>
            <w:rFonts w:ascii="Cambria Math" w:eastAsia="MS Mincho" w:hAnsi="Cambria Math" w:cs="Arial"/>
            <w:sz w:val="24"/>
            <w:szCs w:val="24"/>
            <w:lang w:eastAsia="es-ES"/>
          </w:rPr>
          <m:t>)m</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m:t>
            </m:r>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x</m:t>
                </m:r>
              </m:e>
              <m:sub>
                <m:r>
                  <w:rPr>
                    <w:rFonts w:ascii="Cambria Math" w:eastAsia="MS Mincho" w:hAnsi="Cambria Math" w:cs="Arial"/>
                    <w:sz w:val="24"/>
                    <w:szCs w:val="24"/>
                    <w:lang w:eastAsia="es-ES"/>
                  </w:rPr>
                  <m:t>i</m:t>
                </m:r>
              </m:sub>
            </m:sSub>
            <m:r>
              <w:rPr>
                <w:rFonts w:ascii="Cambria Math" w:eastAsia="MS Mincho" w:hAnsi="Cambria Math" w:cs="Arial"/>
                <w:sz w:val="24"/>
                <w:szCs w:val="24"/>
                <w:lang w:eastAsia="es-ES"/>
              </w:rPr>
              <m:t>)</m:t>
            </m:r>
          </m:e>
          <m:sup>
            <m:r>
              <w:rPr>
                <w:rFonts w:ascii="Cambria Math" w:eastAsia="MS Mincho" w:hAnsi="Cambria Math" w:cs="Arial"/>
                <w:sz w:val="24"/>
                <w:szCs w:val="24"/>
                <w:lang w:eastAsia="es-ES"/>
              </w:rPr>
              <m:t>m-1</m:t>
            </m:r>
          </m:sup>
        </m:sSup>
        <m:r>
          <w:rPr>
            <w:rFonts w:ascii="Cambria Math" w:eastAsia="MS Mincho" w:hAnsi="Cambria Math" w:cs="Arial"/>
            <w:sz w:val="24"/>
            <w:szCs w:val="24"/>
            <w:lang w:eastAsia="es-ES"/>
          </w:rPr>
          <m:t>h</m:t>
        </m:r>
      </m:oMath>
      <w:r w:rsidRPr="009E305F">
        <w:rPr>
          <w:rFonts w:ascii="Arial" w:eastAsia="MS Mincho" w:hAnsi="Arial" w:cs="Arial"/>
          <w:sz w:val="24"/>
          <w:szCs w:val="24"/>
          <w:lang w:eastAsia="es-ES"/>
        </w:rPr>
        <w:t xml:space="preserve">, </w:t>
      </w:r>
      <w:proofErr w:type="gramStart"/>
      <w:r w:rsidR="000B39D2" w:rsidRPr="009E305F">
        <w:rPr>
          <w:rFonts w:ascii="Arial" w:eastAsia="MS Mincho" w:hAnsi="Arial" w:cs="Arial"/>
          <w:sz w:val="24"/>
          <w:szCs w:val="24"/>
          <w:lang w:eastAsia="es-ES"/>
        </w:rPr>
        <w:t>…(</w:t>
      </w:r>
      <w:proofErr w:type="gramEnd"/>
      <w:r w:rsidRPr="009E305F">
        <w:rPr>
          <w:rFonts w:ascii="Arial" w:eastAsia="MS Mincho" w:hAnsi="Arial" w:cs="Arial"/>
          <w:sz w:val="24"/>
          <w:szCs w:val="24"/>
          <w:lang w:eastAsia="es-ES"/>
        </w:rPr>
        <w:t>1.20)</w:t>
      </w:r>
    </w:p>
    <w:p w14:paraId="1F971799"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La cual tiene un residuo de:</w:t>
      </w:r>
    </w:p>
    <w:p w14:paraId="027111B7" w14:textId="77777777" w:rsidR="009E305F" w:rsidRPr="009E305F" w:rsidRDefault="00A327AB" w:rsidP="009E305F">
      <w:pPr>
        <w:spacing w:before="240" w:after="0" w:line="360" w:lineRule="auto"/>
        <w:jc w:val="both"/>
      </w:pP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1</m:t>
            </m:r>
          </m:sub>
        </m:sSub>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2!</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h</m:t>
                </m:r>
              </m:e>
            </m:d>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3!</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h</m:t>
                </m:r>
              </m:e>
            </m:d>
          </m:e>
          <m:sup>
            <m:r>
              <w:rPr>
                <w:rFonts w:ascii="Cambria Math" w:eastAsia="MS Mincho" w:hAnsi="Cambria Math" w:cs="Arial"/>
                <w:sz w:val="24"/>
                <w:szCs w:val="20"/>
                <w:lang w:val="es-PE" w:eastAsia="es-ES"/>
              </w:rPr>
              <m:t>3</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m:t>
                    </m:r>
                  </m:e>
                </m:d>
              </m:sup>
            </m:sSup>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t</m:t>
                    </m:r>
                  </m:e>
                  <m:sub>
                    <m:r>
                      <w:rPr>
                        <w:rFonts w:ascii="Cambria Math" w:eastAsia="MS Mincho" w:hAnsi="Cambria Math" w:cs="Arial"/>
                        <w:sz w:val="24"/>
                        <w:szCs w:val="20"/>
                        <w:lang w:val="es-PE" w:eastAsia="es-ES"/>
                      </w:rPr>
                      <m:t>i</m:t>
                    </m:r>
                  </m:sub>
                </m:sSub>
              </m:e>
            </m:d>
          </m:num>
          <m:den>
            <m:r>
              <w:rPr>
                <w:rFonts w:ascii="Cambria Math" w:eastAsia="MS Mincho" w:hAnsi="Cambria Math" w:cs="Arial"/>
                <w:sz w:val="24"/>
                <w:szCs w:val="20"/>
                <w:lang w:val="es-PE" w:eastAsia="es-ES"/>
              </w:rPr>
              <m:t>n!</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h</m:t>
                </m:r>
              </m:e>
            </m:d>
          </m:e>
          <m:sup>
            <m:r>
              <w:rPr>
                <w:rFonts w:ascii="Cambria Math" w:eastAsia="MS Mincho" w:hAnsi="Cambria Math" w:cs="Arial"/>
                <w:sz w:val="24"/>
                <w:szCs w:val="20"/>
                <w:lang w:val="es-PE" w:eastAsia="es-ES"/>
              </w:rPr>
              <m:t>n</m:t>
            </m:r>
          </m:sup>
        </m:sSup>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oMath>
      <w:r w:rsidR="009E305F" w:rsidRPr="009E305F">
        <w:rPr>
          <w:rFonts w:ascii="Arial" w:eastAsia="MS Mincho" w:hAnsi="Arial" w:cs="Arial"/>
          <w:sz w:val="24"/>
          <w:szCs w:val="20"/>
          <w:lang w:val="es-PE" w:eastAsia="es-ES"/>
        </w:rPr>
        <w:t>.</w:t>
      </w:r>
      <w:r w:rsidR="009E305F" w:rsidRPr="009E305F">
        <w:t xml:space="preserve"> </w:t>
      </w:r>
    </w:p>
    <w:p w14:paraId="46C157BF" w14:textId="77777777" w:rsidR="009E305F" w:rsidRPr="009E305F" w:rsidRDefault="009E305F" w:rsidP="009E305F">
      <w:pPr>
        <w:spacing w:before="240" w:after="0" w:line="360" w:lineRule="auto"/>
        <w:jc w:val="both"/>
        <w:rPr>
          <w:rFonts w:ascii="Arial" w:eastAsia="MS Mincho" w:hAnsi="Arial" w:cs="Arial"/>
          <w:sz w:val="24"/>
          <w:szCs w:val="20"/>
          <w:lang w:val="es-PE" w:eastAsia="es-ES"/>
        </w:rPr>
      </w:pPr>
      <w:r w:rsidRPr="009E305F">
        <w:rPr>
          <w:rFonts w:ascii="Arial" w:eastAsia="MS Mincho" w:hAnsi="Arial" w:cs="Arial"/>
          <w:b/>
          <w:sz w:val="24"/>
          <w:szCs w:val="20"/>
          <w:lang w:val="es-PE" w:eastAsia="es-ES"/>
        </w:rPr>
        <w:t>Primero,</w:t>
      </w:r>
      <w:r w:rsidRPr="009E305F">
        <w:rPr>
          <w:rFonts w:ascii="Arial" w:eastAsia="MS Mincho" w:hAnsi="Arial" w:cs="Arial"/>
          <w:sz w:val="24"/>
          <w:szCs w:val="20"/>
          <w:lang w:val="es-PE" w:eastAsia="es-ES"/>
        </w:rPr>
        <w:t xml:space="preserve"> puede examinarse cómo se comporta la aproximación conforme m aumenta; es decir, conforme la función se vuelve menos lineal.</w:t>
      </w:r>
    </w:p>
    <w:p w14:paraId="0250120F" w14:textId="77777777" w:rsidR="009E305F" w:rsidRPr="009E305F" w:rsidRDefault="009E305F" w:rsidP="009E305F">
      <w:pPr>
        <w:spacing w:before="240" w:after="0" w:line="360" w:lineRule="auto"/>
        <w:jc w:val="both"/>
        <w:rPr>
          <w:rFonts w:ascii="Arial" w:eastAsia="MS Mincho" w:hAnsi="Arial" w:cs="Arial"/>
          <w:sz w:val="24"/>
          <w:szCs w:val="20"/>
          <w:lang w:val="es-PE" w:eastAsia="es-ES"/>
        </w:rPr>
      </w:pPr>
      <w:r w:rsidRPr="009E305F">
        <w:rPr>
          <w:rFonts w:ascii="Arial" w:eastAsia="MS Mincho" w:hAnsi="Arial" w:cs="Arial"/>
          <w:b/>
          <w:sz w:val="24"/>
          <w:szCs w:val="20"/>
          <w:lang w:val="es-PE" w:eastAsia="es-ES"/>
        </w:rPr>
        <w:t>Para m = 1</w:t>
      </w:r>
      <w:r w:rsidRPr="009E305F">
        <w:rPr>
          <w:rFonts w:ascii="Arial" w:eastAsia="MS Mincho" w:hAnsi="Arial" w:cs="Arial"/>
          <w:sz w:val="24"/>
          <w:szCs w:val="20"/>
          <w:lang w:val="es-PE" w:eastAsia="es-ES"/>
        </w:rPr>
        <w:t>, el valor verdadero de la función en x = 2 es 2. La serie de Taylor nos da</w:t>
      </w:r>
    </w:p>
    <w:p w14:paraId="54D1817F" w14:textId="77777777" w:rsidR="009E305F" w:rsidRPr="009E305F" w:rsidRDefault="009E305F" w:rsidP="009E305F">
      <w:pPr>
        <w:spacing w:before="240" w:after="0" w:line="360" w:lineRule="auto"/>
        <w:jc w:val="both"/>
        <w:rPr>
          <w:rFonts w:ascii="Arial" w:eastAsia="MS Mincho" w:hAnsi="Arial" w:cs="Arial"/>
          <w:sz w:val="24"/>
          <w:szCs w:val="20"/>
          <w:lang w:val="es-PE" w:eastAsia="es-ES"/>
        </w:rPr>
      </w:pPr>
      <w:proofErr w:type="gramStart"/>
      <w:r w:rsidRPr="009E305F">
        <w:rPr>
          <w:rFonts w:ascii="Arial" w:eastAsia="MS Mincho" w:hAnsi="Arial" w:cs="Arial"/>
          <w:sz w:val="24"/>
          <w:szCs w:val="20"/>
          <w:lang w:val="es-PE" w:eastAsia="es-ES"/>
        </w:rPr>
        <w:t>f(</w:t>
      </w:r>
      <w:proofErr w:type="gramEnd"/>
      <w:r w:rsidRPr="009E305F">
        <w:rPr>
          <w:rFonts w:ascii="Arial" w:eastAsia="MS Mincho" w:hAnsi="Arial" w:cs="Arial"/>
          <w:sz w:val="24"/>
          <w:szCs w:val="20"/>
          <w:lang w:val="es-PE" w:eastAsia="es-ES"/>
        </w:rPr>
        <w:t>2) = 1 + 1(1) = 2</w:t>
      </w:r>
    </w:p>
    <w:p w14:paraId="0461B9E3" w14:textId="77777777" w:rsidR="009E305F" w:rsidRPr="009E305F" w:rsidRDefault="009E305F" w:rsidP="009E305F">
      <w:pPr>
        <w:spacing w:before="24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y</w:t>
      </w:r>
    </w:p>
    <w:p w14:paraId="3424EE4A" w14:textId="77777777" w:rsidR="009E305F" w:rsidRPr="009E305F" w:rsidRDefault="009E305F" w:rsidP="009E305F">
      <w:pPr>
        <w:spacing w:before="240" w:after="0" w:line="360" w:lineRule="auto"/>
        <w:jc w:val="both"/>
        <w:rPr>
          <w:rFonts w:ascii="Arial" w:eastAsia="MS Mincho" w:hAnsi="Arial" w:cs="Arial"/>
          <w:sz w:val="24"/>
          <w:szCs w:val="24"/>
          <w:lang w:eastAsia="es-ES"/>
        </w:rPr>
      </w:pPr>
      <w:r w:rsidRPr="009E305F">
        <w:rPr>
          <w:rFonts w:ascii="Arial" w:eastAsia="MS Mincho" w:hAnsi="Arial" w:cs="Arial"/>
          <w:sz w:val="24"/>
          <w:szCs w:val="20"/>
          <w:lang w:val="es-PE" w:eastAsia="es-ES"/>
        </w:rPr>
        <w:t>R1 = 0</w:t>
      </w:r>
    </w:p>
    <w:p w14:paraId="07D668E6"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El residuo es cero porque la segunda derivada y las derivadas de orden superior de una función lineal son cero. Entonces, como es de esperarse, la expansión de la serie de </w:t>
      </w:r>
      <w:r w:rsidRPr="009E305F">
        <w:rPr>
          <w:rFonts w:ascii="Arial" w:eastAsia="MS Mincho" w:hAnsi="Arial" w:cs="Arial"/>
          <w:b/>
          <w:sz w:val="24"/>
          <w:szCs w:val="24"/>
          <w:lang w:eastAsia="es-ES"/>
        </w:rPr>
        <w:t>Taylor de primer orden</w:t>
      </w:r>
      <w:r w:rsidRPr="009E305F">
        <w:rPr>
          <w:rFonts w:ascii="Arial" w:eastAsia="MS Mincho" w:hAnsi="Arial" w:cs="Arial"/>
          <w:sz w:val="24"/>
          <w:szCs w:val="24"/>
          <w:lang w:eastAsia="es-ES"/>
        </w:rPr>
        <w:t xml:space="preserve"> es perfecta cuando la función de que se trata es lineal.</w:t>
      </w:r>
    </w:p>
    <w:p w14:paraId="4782F521"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Para m = 2</w:t>
      </w:r>
      <w:r w:rsidRPr="009E305F">
        <w:rPr>
          <w:rFonts w:ascii="Arial" w:eastAsia="MS Mincho" w:hAnsi="Arial" w:cs="Arial"/>
          <w:sz w:val="24"/>
          <w:szCs w:val="24"/>
          <w:lang w:eastAsia="es-ES"/>
        </w:rPr>
        <w:t xml:space="preserve">, el valor real es  </w:t>
      </w:r>
      <m:oMath>
        <m:r>
          <w:rPr>
            <w:rFonts w:ascii="Cambria Math" w:eastAsia="MS Mincho" w:hAnsi="Cambria Math" w:cs="Arial"/>
            <w:sz w:val="24"/>
            <w:szCs w:val="24"/>
            <w:lang w:eastAsia="es-ES"/>
          </w:rPr>
          <m:t>f</m:t>
        </m:r>
        <m:d>
          <m:dPr>
            <m:ctrlPr>
              <w:rPr>
                <w:rFonts w:ascii="Cambria Math" w:eastAsia="MS Mincho" w:hAnsi="Cambria Math" w:cs="Arial"/>
                <w:i/>
                <w:sz w:val="24"/>
                <w:szCs w:val="24"/>
                <w:lang w:eastAsia="es-ES"/>
              </w:rPr>
            </m:ctrlPr>
          </m:dPr>
          <m:e>
            <m:r>
              <w:rPr>
                <w:rFonts w:ascii="Cambria Math" w:eastAsia="MS Mincho" w:hAnsi="Cambria Math" w:cs="Arial"/>
                <w:sz w:val="24"/>
                <w:szCs w:val="24"/>
                <w:lang w:eastAsia="es-ES"/>
              </w:rPr>
              <m:t>2</m:t>
            </m:r>
          </m:e>
        </m:d>
        <m:r>
          <w:rPr>
            <w:rFonts w:ascii="Cambria Math" w:eastAsia="MS Mincho" w:hAnsi="Cambria Math" w:cs="Arial"/>
            <w:sz w:val="24"/>
            <w:szCs w:val="24"/>
            <w:lang w:eastAsia="es-ES"/>
          </w:rPr>
          <m:t>=</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2</m:t>
            </m:r>
          </m:e>
          <m:sup>
            <m:r>
              <w:rPr>
                <w:rFonts w:ascii="Cambria Math" w:eastAsia="MS Mincho" w:hAnsi="Cambria Math" w:cs="Arial"/>
                <w:sz w:val="24"/>
                <w:szCs w:val="24"/>
                <w:lang w:eastAsia="es-ES"/>
              </w:rPr>
              <m:t>2</m:t>
            </m:r>
          </m:sup>
        </m:sSup>
        <m:r>
          <w:rPr>
            <w:rFonts w:ascii="Cambria Math" w:eastAsia="MS Mincho" w:hAnsi="Cambria Math" w:cs="Arial"/>
            <w:sz w:val="24"/>
            <w:szCs w:val="24"/>
            <w:lang w:eastAsia="es-ES"/>
          </w:rPr>
          <m:t>=4</m:t>
        </m:r>
      </m:oMath>
      <w:r w:rsidRPr="009E305F">
        <w:rPr>
          <w:rFonts w:ascii="Arial" w:eastAsia="MS Mincho" w:hAnsi="Arial" w:cs="Arial"/>
          <w:sz w:val="24"/>
          <w:szCs w:val="24"/>
          <w:lang w:eastAsia="es-ES"/>
        </w:rPr>
        <w:t xml:space="preserve"> . La aproximación de la serie de Taylor de primer orden es</w:t>
      </w:r>
    </w:p>
    <w:p w14:paraId="0602C7F6" w14:textId="77777777" w:rsidR="009E305F" w:rsidRPr="009E305F" w:rsidRDefault="009E305F" w:rsidP="009E305F">
      <w:pPr>
        <w:spacing w:before="100" w:after="0" w:line="360" w:lineRule="auto"/>
        <w:jc w:val="both"/>
        <w:rPr>
          <w:rFonts w:ascii="Arial" w:eastAsia="MS Mincho" w:hAnsi="Arial" w:cs="Arial"/>
          <w:sz w:val="24"/>
          <w:szCs w:val="24"/>
          <w:lang w:eastAsia="es-ES"/>
        </w:rPr>
      </w:pPr>
      <w:proofErr w:type="gramStart"/>
      <w:r w:rsidRPr="009E305F">
        <w:rPr>
          <w:rFonts w:ascii="Arial" w:eastAsia="MS Mincho" w:hAnsi="Arial" w:cs="Arial"/>
          <w:sz w:val="24"/>
          <w:szCs w:val="24"/>
          <w:lang w:eastAsia="es-ES"/>
        </w:rPr>
        <w:t>f(</w:t>
      </w:r>
      <w:proofErr w:type="gramEnd"/>
      <w:r w:rsidRPr="009E305F">
        <w:rPr>
          <w:rFonts w:ascii="Arial" w:eastAsia="MS Mincho" w:hAnsi="Arial" w:cs="Arial"/>
          <w:sz w:val="24"/>
          <w:szCs w:val="24"/>
          <w:lang w:eastAsia="es-ES"/>
        </w:rPr>
        <w:t xml:space="preserve">2) = 1 + 2(1) = 3, y,  </w:t>
      </w:r>
      <m:oMath>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R</m:t>
            </m:r>
          </m:e>
          <m:sub>
            <m:r>
              <w:rPr>
                <w:rFonts w:ascii="Cambria Math" w:eastAsia="MS Mincho" w:hAnsi="Cambria Math" w:cs="Arial"/>
                <w:sz w:val="24"/>
                <w:szCs w:val="24"/>
                <w:lang w:eastAsia="es-ES"/>
              </w:rPr>
              <m:t>1</m:t>
            </m:r>
          </m:sub>
        </m:sSub>
        <m:r>
          <w:rPr>
            <w:rFonts w:ascii="Cambria Math" w:eastAsia="MS Mincho" w:hAnsi="Cambria Math" w:cs="Arial"/>
            <w:sz w:val="24"/>
            <w:szCs w:val="24"/>
            <w:lang w:eastAsia="es-ES"/>
          </w:rPr>
          <m:t>=</m:t>
        </m:r>
        <m:f>
          <m:fPr>
            <m:ctrlPr>
              <w:rPr>
                <w:rFonts w:ascii="Cambria Math" w:eastAsia="MS Mincho" w:hAnsi="Cambria Math" w:cs="Arial"/>
                <w:i/>
                <w:sz w:val="24"/>
                <w:szCs w:val="24"/>
                <w:lang w:eastAsia="es-ES"/>
              </w:rPr>
            </m:ctrlPr>
          </m:fPr>
          <m:num>
            <m:r>
              <w:rPr>
                <w:rFonts w:ascii="Cambria Math" w:eastAsia="MS Mincho" w:hAnsi="Cambria Math" w:cs="Arial"/>
                <w:sz w:val="24"/>
                <w:szCs w:val="24"/>
                <w:lang w:eastAsia="es-ES"/>
              </w:rPr>
              <m:t>2</m:t>
            </m:r>
          </m:num>
          <m:den>
            <m:r>
              <w:rPr>
                <w:rFonts w:ascii="Cambria Math" w:eastAsia="MS Mincho" w:hAnsi="Cambria Math" w:cs="Arial"/>
                <w:sz w:val="24"/>
                <w:szCs w:val="24"/>
                <w:lang w:eastAsia="es-ES"/>
              </w:rPr>
              <m:t>2</m:t>
            </m:r>
          </m:den>
        </m:f>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(1)</m:t>
            </m:r>
          </m:e>
          <m:sup>
            <m:r>
              <w:rPr>
                <w:rFonts w:ascii="Cambria Math" w:eastAsia="MS Mincho" w:hAnsi="Cambria Math" w:cs="Arial"/>
                <w:sz w:val="24"/>
                <w:szCs w:val="24"/>
                <w:lang w:eastAsia="es-ES"/>
              </w:rPr>
              <m:t>2</m:t>
            </m:r>
          </m:sup>
        </m:sSup>
        <m:r>
          <w:rPr>
            <w:rFonts w:ascii="Cambria Math" w:eastAsia="MS Mincho" w:hAnsi="Cambria Math" w:cs="Arial"/>
            <w:sz w:val="24"/>
            <w:szCs w:val="24"/>
            <w:lang w:eastAsia="es-ES"/>
          </w:rPr>
          <m:t>+0+0=1</m:t>
        </m:r>
      </m:oMath>
      <w:r w:rsidRPr="009E305F">
        <w:rPr>
          <w:rFonts w:ascii="Arial" w:eastAsia="MS Mincho" w:hAnsi="Arial" w:cs="Arial"/>
          <w:sz w:val="24"/>
          <w:szCs w:val="24"/>
          <w:lang w:eastAsia="es-ES"/>
        </w:rPr>
        <w:t xml:space="preserve"> </w:t>
      </w:r>
    </w:p>
    <w:p w14:paraId="33BDDB18"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Debido a que la función es una parábola, la aproximación mediante una línea recta da por resultado una discrepancia. Observe que el residuo se determina en forma exacta.</w:t>
      </w:r>
    </w:p>
    <w:p w14:paraId="158B0070"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Para m = 3</w:t>
      </w:r>
      <w:r w:rsidRPr="009E305F">
        <w:rPr>
          <w:rFonts w:ascii="Arial" w:eastAsia="MS Mincho" w:hAnsi="Arial" w:cs="Arial"/>
          <w:sz w:val="24"/>
          <w:szCs w:val="24"/>
          <w:lang w:eastAsia="es-ES"/>
        </w:rPr>
        <w:t>, el valor real es</w:t>
      </w:r>
      <m:oMath>
        <m:r>
          <w:rPr>
            <w:rFonts w:ascii="Cambria Math" w:eastAsia="MS Mincho" w:hAnsi="Cambria Math" w:cs="Arial"/>
            <w:sz w:val="24"/>
            <w:szCs w:val="24"/>
            <w:lang w:eastAsia="es-ES"/>
          </w:rPr>
          <m:t xml:space="preserve"> f</m:t>
        </m:r>
        <m:d>
          <m:dPr>
            <m:ctrlPr>
              <w:rPr>
                <w:rFonts w:ascii="Cambria Math" w:eastAsia="MS Mincho" w:hAnsi="Cambria Math" w:cs="Arial"/>
                <w:i/>
                <w:sz w:val="24"/>
                <w:szCs w:val="24"/>
                <w:lang w:eastAsia="es-ES"/>
              </w:rPr>
            </m:ctrlPr>
          </m:dPr>
          <m:e>
            <m:r>
              <w:rPr>
                <w:rFonts w:ascii="Cambria Math" w:eastAsia="MS Mincho" w:hAnsi="Cambria Math" w:cs="Arial"/>
                <w:sz w:val="24"/>
                <w:szCs w:val="24"/>
                <w:lang w:eastAsia="es-ES"/>
              </w:rPr>
              <m:t>2</m:t>
            </m:r>
          </m:e>
        </m:d>
        <m:r>
          <w:rPr>
            <w:rFonts w:ascii="Cambria Math" w:eastAsia="MS Mincho" w:hAnsi="Cambria Math" w:cs="Arial"/>
            <w:sz w:val="24"/>
            <w:szCs w:val="24"/>
            <w:lang w:eastAsia="es-ES"/>
          </w:rPr>
          <m:t>=</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2</m:t>
            </m:r>
          </m:e>
          <m:sup>
            <m:r>
              <w:rPr>
                <w:rFonts w:ascii="Cambria Math" w:eastAsia="MS Mincho" w:hAnsi="Cambria Math" w:cs="Arial"/>
                <w:sz w:val="24"/>
                <w:szCs w:val="24"/>
                <w:lang w:eastAsia="es-ES"/>
              </w:rPr>
              <m:t>3</m:t>
            </m:r>
          </m:sup>
        </m:sSup>
        <m:r>
          <w:rPr>
            <w:rFonts w:ascii="Cambria Math" w:eastAsia="MS Mincho" w:hAnsi="Cambria Math" w:cs="Arial"/>
            <w:sz w:val="24"/>
            <w:szCs w:val="24"/>
            <w:lang w:eastAsia="es-ES"/>
          </w:rPr>
          <m:t>=8</m:t>
        </m:r>
      </m:oMath>
      <w:r w:rsidRPr="009E305F">
        <w:rPr>
          <w:rFonts w:ascii="Arial" w:eastAsia="MS Mincho" w:hAnsi="Arial" w:cs="Arial"/>
          <w:sz w:val="24"/>
          <w:szCs w:val="24"/>
          <w:lang w:eastAsia="es-ES"/>
        </w:rPr>
        <w:t xml:space="preserve"> . La aproximación con la serie de Taylor es.</w:t>
      </w:r>
    </w:p>
    <w:p w14:paraId="109C7E90" w14:textId="77777777" w:rsidR="009E305F" w:rsidRPr="009E305F" w:rsidRDefault="009E305F" w:rsidP="009E305F">
      <w:pPr>
        <w:spacing w:before="100" w:after="0" w:line="360" w:lineRule="auto"/>
        <w:jc w:val="both"/>
        <w:rPr>
          <w:rFonts w:ascii="Arial" w:eastAsia="MS Mincho" w:hAnsi="Arial" w:cs="Arial"/>
          <w:sz w:val="24"/>
          <w:szCs w:val="24"/>
          <w:lang w:eastAsia="es-ES"/>
        </w:rPr>
      </w:pPr>
      <m:oMath>
        <m:r>
          <w:rPr>
            <w:rFonts w:ascii="Cambria Math" w:eastAsia="MS Mincho" w:hAnsi="Cambria Math" w:cs="Arial"/>
            <w:sz w:val="24"/>
            <w:szCs w:val="24"/>
            <w:lang w:eastAsia="es-ES"/>
          </w:rPr>
          <m:t>f</m:t>
        </m:r>
        <m:d>
          <m:dPr>
            <m:ctrlPr>
              <w:rPr>
                <w:rFonts w:ascii="Cambria Math" w:eastAsia="MS Mincho" w:hAnsi="Cambria Math" w:cs="Arial"/>
                <w:i/>
                <w:sz w:val="24"/>
                <w:szCs w:val="24"/>
                <w:lang w:eastAsia="es-ES"/>
              </w:rPr>
            </m:ctrlPr>
          </m:dPr>
          <m:e>
            <m:r>
              <w:rPr>
                <w:rFonts w:ascii="Cambria Math" w:eastAsia="MS Mincho" w:hAnsi="Cambria Math" w:cs="Arial"/>
                <w:sz w:val="24"/>
                <w:szCs w:val="24"/>
                <w:lang w:eastAsia="es-ES"/>
              </w:rPr>
              <m:t>2</m:t>
            </m:r>
          </m:e>
        </m:d>
        <m:r>
          <w:rPr>
            <w:rFonts w:ascii="Cambria Math" w:eastAsia="MS Mincho" w:hAnsi="Cambria Math" w:cs="Arial"/>
            <w:sz w:val="24"/>
            <w:szCs w:val="24"/>
            <w:lang w:eastAsia="es-ES"/>
          </w:rPr>
          <m:t>=1+3</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(1)</m:t>
            </m:r>
          </m:e>
          <m:sup>
            <m:r>
              <w:rPr>
                <w:rFonts w:ascii="Cambria Math" w:eastAsia="MS Mincho" w:hAnsi="Cambria Math" w:cs="Arial"/>
                <w:sz w:val="24"/>
                <w:szCs w:val="24"/>
                <w:lang w:eastAsia="es-ES"/>
              </w:rPr>
              <m:t>2</m:t>
            </m:r>
          </m:sup>
        </m:sSup>
        <m:r>
          <w:rPr>
            <w:rFonts w:ascii="Cambria Math" w:eastAsia="MS Mincho" w:hAnsi="Cambria Math" w:cs="Arial"/>
            <w:sz w:val="24"/>
            <w:szCs w:val="24"/>
            <w:lang w:eastAsia="es-ES"/>
          </w:rPr>
          <m:t>1=4</m:t>
        </m:r>
      </m:oMath>
      <w:r w:rsidRPr="009E305F">
        <w:rPr>
          <w:rFonts w:ascii="Arial" w:eastAsia="MS Mincho" w:hAnsi="Arial" w:cs="Arial"/>
          <w:sz w:val="24"/>
          <w:szCs w:val="24"/>
          <w:lang w:eastAsia="es-ES"/>
        </w:rPr>
        <w:t xml:space="preserve">, y </w:t>
      </w:r>
      <m:oMath>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R</m:t>
            </m:r>
          </m:e>
          <m:sub>
            <m:r>
              <w:rPr>
                <w:rFonts w:ascii="Cambria Math" w:eastAsia="MS Mincho" w:hAnsi="Cambria Math" w:cs="Arial"/>
                <w:sz w:val="24"/>
                <w:szCs w:val="24"/>
                <w:lang w:eastAsia="es-ES"/>
              </w:rPr>
              <m:t>1</m:t>
            </m:r>
          </m:sub>
        </m:sSub>
        <m:r>
          <w:rPr>
            <w:rFonts w:ascii="Cambria Math" w:eastAsia="MS Mincho" w:hAnsi="Cambria Math" w:cs="Arial"/>
            <w:sz w:val="24"/>
            <w:szCs w:val="24"/>
            <w:lang w:eastAsia="es-ES"/>
          </w:rPr>
          <m:t>=</m:t>
        </m:r>
        <m:f>
          <m:fPr>
            <m:ctrlPr>
              <w:rPr>
                <w:rFonts w:ascii="Cambria Math" w:eastAsia="MS Mincho" w:hAnsi="Cambria Math" w:cs="Arial"/>
                <w:i/>
                <w:sz w:val="24"/>
                <w:szCs w:val="24"/>
                <w:lang w:eastAsia="es-ES"/>
              </w:rPr>
            </m:ctrlPr>
          </m:fPr>
          <m:num>
            <m:r>
              <w:rPr>
                <w:rFonts w:ascii="Cambria Math" w:eastAsia="MS Mincho" w:hAnsi="Cambria Math" w:cs="Arial"/>
                <w:sz w:val="24"/>
                <w:szCs w:val="24"/>
                <w:lang w:eastAsia="es-ES"/>
              </w:rPr>
              <m:t>6</m:t>
            </m:r>
          </m:num>
          <m:den>
            <m:r>
              <w:rPr>
                <w:rFonts w:ascii="Cambria Math" w:eastAsia="MS Mincho" w:hAnsi="Cambria Math" w:cs="Arial"/>
                <w:sz w:val="24"/>
                <w:szCs w:val="24"/>
                <w:lang w:eastAsia="es-ES"/>
              </w:rPr>
              <m:t>2</m:t>
            </m:r>
          </m:den>
        </m:f>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(1)</m:t>
            </m:r>
          </m:e>
          <m:sup>
            <m:r>
              <w:rPr>
                <w:rFonts w:ascii="Cambria Math" w:eastAsia="MS Mincho" w:hAnsi="Cambria Math" w:cs="Arial"/>
                <w:sz w:val="24"/>
                <w:szCs w:val="24"/>
                <w:lang w:eastAsia="es-ES"/>
              </w:rPr>
              <m:t>2</m:t>
            </m:r>
          </m:sup>
        </m:sSup>
        <m:r>
          <w:rPr>
            <w:rFonts w:ascii="Cambria Math" w:eastAsia="MS Mincho" w:hAnsi="Cambria Math" w:cs="Arial"/>
            <w:sz w:val="24"/>
            <w:szCs w:val="24"/>
            <w:lang w:eastAsia="es-ES"/>
          </w:rPr>
          <m:t>+</m:t>
        </m:r>
        <m:f>
          <m:fPr>
            <m:ctrlPr>
              <w:rPr>
                <w:rFonts w:ascii="Cambria Math" w:eastAsia="MS Mincho" w:hAnsi="Cambria Math" w:cs="Arial"/>
                <w:i/>
                <w:sz w:val="24"/>
                <w:szCs w:val="24"/>
                <w:lang w:eastAsia="es-ES"/>
              </w:rPr>
            </m:ctrlPr>
          </m:fPr>
          <m:num>
            <m:r>
              <w:rPr>
                <w:rFonts w:ascii="Cambria Math" w:eastAsia="MS Mincho" w:hAnsi="Cambria Math" w:cs="Arial"/>
                <w:sz w:val="24"/>
                <w:szCs w:val="24"/>
                <w:lang w:eastAsia="es-ES"/>
              </w:rPr>
              <m:t>6</m:t>
            </m:r>
          </m:num>
          <m:den>
            <m:r>
              <w:rPr>
                <w:rFonts w:ascii="Cambria Math" w:eastAsia="MS Mincho" w:hAnsi="Cambria Math" w:cs="Arial"/>
                <w:sz w:val="24"/>
                <w:szCs w:val="24"/>
                <w:lang w:eastAsia="es-ES"/>
              </w:rPr>
              <m:t>6</m:t>
            </m:r>
          </m:den>
        </m:f>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(1)</m:t>
            </m:r>
          </m:e>
          <m:sup>
            <m:r>
              <w:rPr>
                <w:rFonts w:ascii="Cambria Math" w:eastAsia="MS Mincho" w:hAnsi="Cambria Math" w:cs="Arial"/>
                <w:sz w:val="24"/>
                <w:szCs w:val="24"/>
                <w:lang w:eastAsia="es-ES"/>
              </w:rPr>
              <m:t>3</m:t>
            </m:r>
          </m:sup>
        </m:sSup>
        <m:r>
          <w:rPr>
            <w:rFonts w:ascii="Cambria Math" w:eastAsia="MS Mincho" w:hAnsi="Cambria Math" w:cs="Arial"/>
            <w:sz w:val="24"/>
            <w:szCs w:val="24"/>
            <w:lang w:eastAsia="es-ES"/>
          </w:rPr>
          <m:t>+0+0=4</m:t>
        </m:r>
      </m:oMath>
      <w:r w:rsidRPr="009E305F">
        <w:rPr>
          <w:rFonts w:ascii="Arial" w:eastAsia="MS Mincho" w:hAnsi="Arial" w:cs="Arial"/>
          <w:sz w:val="24"/>
          <w:szCs w:val="24"/>
          <w:lang w:eastAsia="es-ES"/>
        </w:rPr>
        <w:t>.</w:t>
      </w:r>
    </w:p>
    <w:p w14:paraId="5EB024CA"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lastRenderedPageBreak/>
        <w:t>Otra vez, hay una discrepancia que se puede determinar exactamente a partir de la serie de Taylor.</w:t>
      </w:r>
    </w:p>
    <w:p w14:paraId="2680485A"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b/>
          <w:sz w:val="24"/>
          <w:szCs w:val="24"/>
          <w:lang w:eastAsia="es-ES"/>
        </w:rPr>
        <w:t>Para m = 4</w:t>
      </w:r>
      <w:r w:rsidRPr="009E305F">
        <w:rPr>
          <w:rFonts w:ascii="Arial" w:eastAsia="MS Mincho" w:hAnsi="Arial" w:cs="Arial"/>
          <w:sz w:val="24"/>
          <w:szCs w:val="24"/>
          <w:lang w:eastAsia="es-ES"/>
        </w:rPr>
        <w:t xml:space="preserve">, el valor real es </w:t>
      </w:r>
      <m:oMath>
        <m:r>
          <w:rPr>
            <w:rFonts w:ascii="Cambria Math" w:eastAsia="MS Mincho" w:hAnsi="Cambria Math" w:cs="Arial"/>
            <w:sz w:val="24"/>
            <w:szCs w:val="24"/>
            <w:lang w:eastAsia="es-ES"/>
          </w:rPr>
          <m:t>f</m:t>
        </m:r>
        <m:d>
          <m:dPr>
            <m:ctrlPr>
              <w:rPr>
                <w:rFonts w:ascii="Cambria Math" w:eastAsia="MS Mincho" w:hAnsi="Cambria Math" w:cs="Arial"/>
                <w:i/>
                <w:sz w:val="24"/>
                <w:szCs w:val="24"/>
                <w:lang w:eastAsia="es-ES"/>
              </w:rPr>
            </m:ctrlPr>
          </m:dPr>
          <m:e>
            <m:r>
              <w:rPr>
                <w:rFonts w:ascii="Cambria Math" w:eastAsia="MS Mincho" w:hAnsi="Cambria Math" w:cs="Arial"/>
                <w:sz w:val="24"/>
                <w:szCs w:val="24"/>
                <w:lang w:eastAsia="es-ES"/>
              </w:rPr>
              <m:t>2</m:t>
            </m:r>
          </m:e>
        </m:d>
        <m:r>
          <w:rPr>
            <w:rFonts w:ascii="Cambria Math" w:eastAsia="MS Mincho" w:hAnsi="Cambria Math" w:cs="Arial"/>
            <w:sz w:val="24"/>
            <w:szCs w:val="24"/>
            <w:lang w:eastAsia="es-ES"/>
          </w:rPr>
          <m:t>=</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2</m:t>
            </m:r>
          </m:e>
          <m:sup>
            <m:r>
              <w:rPr>
                <w:rFonts w:ascii="Cambria Math" w:eastAsia="MS Mincho" w:hAnsi="Cambria Math" w:cs="Arial"/>
                <w:sz w:val="24"/>
                <w:szCs w:val="24"/>
                <w:lang w:eastAsia="es-ES"/>
              </w:rPr>
              <m:t>4</m:t>
            </m:r>
          </m:sup>
        </m:sSup>
        <m:r>
          <w:rPr>
            <w:rFonts w:ascii="Cambria Math" w:eastAsia="MS Mincho" w:hAnsi="Cambria Math" w:cs="Arial"/>
            <w:sz w:val="24"/>
            <w:szCs w:val="24"/>
            <w:lang w:eastAsia="es-ES"/>
          </w:rPr>
          <m:t>=16</m:t>
        </m:r>
      </m:oMath>
      <w:r w:rsidRPr="009E305F">
        <w:rPr>
          <w:rFonts w:ascii="Arial" w:eastAsia="MS Mincho" w:hAnsi="Arial" w:cs="Arial"/>
          <w:sz w:val="24"/>
          <w:szCs w:val="24"/>
          <w:lang w:eastAsia="es-ES"/>
        </w:rPr>
        <w:t>. La aproximación con la serie de Taylor es,</w:t>
      </w:r>
    </w:p>
    <w:p w14:paraId="22647EE9" w14:textId="77777777" w:rsidR="009E305F" w:rsidRPr="009E305F" w:rsidRDefault="009E305F" w:rsidP="009E305F">
      <w:pPr>
        <w:spacing w:before="100" w:after="0" w:line="360" w:lineRule="auto"/>
        <w:jc w:val="both"/>
        <w:rPr>
          <w:rFonts w:ascii="Arial" w:eastAsia="MS Mincho" w:hAnsi="Arial" w:cs="Arial"/>
          <w:sz w:val="24"/>
          <w:szCs w:val="24"/>
          <w:lang w:eastAsia="es-ES"/>
        </w:rPr>
      </w:pPr>
      <m:oMath>
        <m:r>
          <w:rPr>
            <w:rFonts w:ascii="Cambria Math" w:eastAsia="MS Mincho" w:hAnsi="Cambria Math" w:cs="Arial"/>
            <w:sz w:val="24"/>
            <w:szCs w:val="24"/>
            <w:lang w:eastAsia="es-ES"/>
          </w:rPr>
          <m:t>f</m:t>
        </m:r>
        <m:d>
          <m:dPr>
            <m:ctrlPr>
              <w:rPr>
                <w:rFonts w:ascii="Cambria Math" w:eastAsia="MS Mincho" w:hAnsi="Cambria Math" w:cs="Arial"/>
                <w:i/>
                <w:sz w:val="24"/>
                <w:szCs w:val="24"/>
                <w:lang w:eastAsia="es-ES"/>
              </w:rPr>
            </m:ctrlPr>
          </m:dPr>
          <m:e>
            <m:r>
              <w:rPr>
                <w:rFonts w:ascii="Cambria Math" w:eastAsia="MS Mincho" w:hAnsi="Cambria Math" w:cs="Arial"/>
                <w:sz w:val="24"/>
                <w:szCs w:val="24"/>
                <w:lang w:eastAsia="es-ES"/>
              </w:rPr>
              <m:t>2</m:t>
            </m:r>
          </m:e>
        </m:d>
        <m:r>
          <w:rPr>
            <w:rFonts w:ascii="Cambria Math" w:eastAsia="MS Mincho" w:hAnsi="Cambria Math" w:cs="Arial"/>
            <w:sz w:val="24"/>
            <w:szCs w:val="24"/>
            <w:lang w:eastAsia="es-ES"/>
          </w:rPr>
          <m:t>=1+4</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(1)</m:t>
            </m:r>
          </m:e>
          <m:sup>
            <m:r>
              <w:rPr>
                <w:rFonts w:ascii="Cambria Math" w:eastAsia="MS Mincho" w:hAnsi="Cambria Math" w:cs="Arial"/>
                <w:sz w:val="24"/>
                <w:szCs w:val="24"/>
                <w:lang w:eastAsia="es-ES"/>
              </w:rPr>
              <m:t>3</m:t>
            </m:r>
          </m:sup>
        </m:sSup>
        <m:r>
          <w:rPr>
            <w:rFonts w:ascii="Cambria Math" w:eastAsia="MS Mincho" w:hAnsi="Cambria Math" w:cs="Arial"/>
            <w:sz w:val="24"/>
            <w:szCs w:val="24"/>
            <w:lang w:eastAsia="es-ES"/>
          </w:rPr>
          <m:t>1=5</m:t>
        </m:r>
      </m:oMath>
      <w:r w:rsidRPr="009E305F">
        <w:rPr>
          <w:rFonts w:ascii="Arial" w:eastAsia="MS Mincho" w:hAnsi="Arial" w:cs="Arial"/>
          <w:sz w:val="24"/>
          <w:szCs w:val="24"/>
          <w:lang w:eastAsia="es-ES"/>
        </w:rPr>
        <w:t xml:space="preserve">, y </w:t>
      </w:r>
      <m:oMath>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R</m:t>
            </m:r>
          </m:e>
          <m:sub>
            <m:r>
              <w:rPr>
                <w:rFonts w:ascii="Cambria Math" w:eastAsia="MS Mincho" w:hAnsi="Cambria Math" w:cs="Arial"/>
                <w:sz w:val="24"/>
                <w:szCs w:val="24"/>
                <w:lang w:eastAsia="es-ES"/>
              </w:rPr>
              <m:t>1</m:t>
            </m:r>
          </m:sub>
        </m:sSub>
        <m:r>
          <w:rPr>
            <w:rFonts w:ascii="Cambria Math" w:eastAsia="MS Mincho" w:hAnsi="Cambria Math" w:cs="Arial"/>
            <w:sz w:val="24"/>
            <w:szCs w:val="24"/>
            <w:lang w:eastAsia="es-ES"/>
          </w:rPr>
          <m:t>=</m:t>
        </m:r>
        <m:f>
          <m:fPr>
            <m:ctrlPr>
              <w:rPr>
                <w:rFonts w:ascii="Cambria Math" w:eastAsia="MS Mincho" w:hAnsi="Cambria Math" w:cs="Arial"/>
                <w:i/>
                <w:sz w:val="24"/>
                <w:szCs w:val="24"/>
                <w:lang w:eastAsia="es-ES"/>
              </w:rPr>
            </m:ctrlPr>
          </m:fPr>
          <m:num>
            <m:r>
              <w:rPr>
                <w:rFonts w:ascii="Cambria Math" w:eastAsia="MS Mincho" w:hAnsi="Cambria Math" w:cs="Arial"/>
                <w:sz w:val="24"/>
                <w:szCs w:val="24"/>
                <w:lang w:eastAsia="es-ES"/>
              </w:rPr>
              <m:t>12</m:t>
            </m:r>
          </m:num>
          <m:den>
            <m:r>
              <w:rPr>
                <w:rFonts w:ascii="Cambria Math" w:eastAsia="MS Mincho" w:hAnsi="Cambria Math" w:cs="Arial"/>
                <w:sz w:val="24"/>
                <w:szCs w:val="24"/>
                <w:lang w:eastAsia="es-ES"/>
              </w:rPr>
              <m:t>2</m:t>
            </m:r>
          </m:den>
        </m:f>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(1)</m:t>
            </m:r>
          </m:e>
          <m:sup>
            <m:r>
              <w:rPr>
                <w:rFonts w:ascii="Cambria Math" w:eastAsia="MS Mincho" w:hAnsi="Cambria Math" w:cs="Arial"/>
                <w:sz w:val="24"/>
                <w:szCs w:val="24"/>
                <w:lang w:eastAsia="es-ES"/>
              </w:rPr>
              <m:t>2</m:t>
            </m:r>
          </m:sup>
        </m:sSup>
        <m:r>
          <w:rPr>
            <w:rFonts w:ascii="Cambria Math" w:eastAsia="MS Mincho" w:hAnsi="Cambria Math" w:cs="Arial"/>
            <w:sz w:val="24"/>
            <w:szCs w:val="24"/>
            <w:lang w:eastAsia="es-ES"/>
          </w:rPr>
          <m:t>+</m:t>
        </m:r>
        <m:f>
          <m:fPr>
            <m:ctrlPr>
              <w:rPr>
                <w:rFonts w:ascii="Cambria Math" w:eastAsia="MS Mincho" w:hAnsi="Cambria Math" w:cs="Arial"/>
                <w:i/>
                <w:sz w:val="24"/>
                <w:szCs w:val="24"/>
                <w:lang w:eastAsia="es-ES"/>
              </w:rPr>
            </m:ctrlPr>
          </m:fPr>
          <m:num>
            <m:r>
              <w:rPr>
                <w:rFonts w:ascii="Cambria Math" w:eastAsia="MS Mincho" w:hAnsi="Cambria Math" w:cs="Arial"/>
                <w:sz w:val="24"/>
                <w:szCs w:val="24"/>
                <w:lang w:eastAsia="es-ES"/>
              </w:rPr>
              <m:t>24</m:t>
            </m:r>
          </m:num>
          <m:den>
            <m:r>
              <w:rPr>
                <w:rFonts w:ascii="Cambria Math" w:eastAsia="MS Mincho" w:hAnsi="Cambria Math" w:cs="Arial"/>
                <w:sz w:val="24"/>
                <w:szCs w:val="24"/>
                <w:lang w:eastAsia="es-ES"/>
              </w:rPr>
              <m:t>6</m:t>
            </m:r>
          </m:den>
        </m:f>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(1)</m:t>
            </m:r>
          </m:e>
          <m:sup>
            <m:r>
              <w:rPr>
                <w:rFonts w:ascii="Cambria Math" w:eastAsia="MS Mincho" w:hAnsi="Cambria Math" w:cs="Arial"/>
                <w:sz w:val="24"/>
                <w:szCs w:val="24"/>
                <w:lang w:eastAsia="es-ES"/>
              </w:rPr>
              <m:t>3</m:t>
            </m:r>
          </m:sup>
        </m:sSup>
        <m:r>
          <w:rPr>
            <w:rFonts w:ascii="Cambria Math" w:eastAsia="MS Mincho" w:hAnsi="Cambria Math" w:cs="Arial"/>
            <w:sz w:val="24"/>
            <w:szCs w:val="24"/>
            <w:lang w:eastAsia="es-ES"/>
          </w:rPr>
          <m:t>+</m:t>
        </m:r>
        <m:f>
          <m:fPr>
            <m:ctrlPr>
              <w:rPr>
                <w:rFonts w:ascii="Cambria Math" w:eastAsia="MS Mincho" w:hAnsi="Cambria Math" w:cs="Arial"/>
                <w:i/>
                <w:sz w:val="24"/>
                <w:szCs w:val="24"/>
                <w:lang w:eastAsia="es-ES"/>
              </w:rPr>
            </m:ctrlPr>
          </m:fPr>
          <m:num>
            <m:r>
              <w:rPr>
                <w:rFonts w:ascii="Cambria Math" w:eastAsia="MS Mincho" w:hAnsi="Cambria Math" w:cs="Arial"/>
                <w:sz w:val="24"/>
                <w:szCs w:val="24"/>
                <w:lang w:eastAsia="es-ES"/>
              </w:rPr>
              <m:t>24</m:t>
            </m:r>
          </m:num>
          <m:den>
            <m:r>
              <w:rPr>
                <w:rFonts w:ascii="Cambria Math" w:eastAsia="MS Mincho" w:hAnsi="Cambria Math" w:cs="Arial"/>
                <w:sz w:val="24"/>
                <w:szCs w:val="24"/>
                <w:lang w:eastAsia="es-ES"/>
              </w:rPr>
              <m:t>24</m:t>
            </m:r>
          </m:den>
        </m:f>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(1)</m:t>
            </m:r>
          </m:e>
          <m:sup>
            <m:r>
              <w:rPr>
                <w:rFonts w:ascii="Cambria Math" w:eastAsia="MS Mincho" w:hAnsi="Cambria Math" w:cs="Arial"/>
                <w:sz w:val="24"/>
                <w:szCs w:val="24"/>
                <w:lang w:eastAsia="es-ES"/>
              </w:rPr>
              <m:t>4</m:t>
            </m:r>
          </m:sup>
        </m:sSup>
        <m:r>
          <w:rPr>
            <w:rFonts w:ascii="Cambria Math" w:eastAsia="MS Mincho" w:hAnsi="Cambria Math" w:cs="Arial"/>
            <w:sz w:val="24"/>
            <w:szCs w:val="24"/>
            <w:lang w:eastAsia="es-ES"/>
          </w:rPr>
          <m:t>+0+0=11</m:t>
        </m:r>
      </m:oMath>
      <w:r w:rsidRPr="009E305F">
        <w:rPr>
          <w:rFonts w:ascii="Arial" w:eastAsia="MS Mincho" w:hAnsi="Arial" w:cs="Arial"/>
          <w:sz w:val="24"/>
          <w:szCs w:val="24"/>
          <w:lang w:eastAsia="es-ES"/>
        </w:rPr>
        <w:t>.</w:t>
      </w:r>
    </w:p>
    <w:p w14:paraId="04657ECC"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Teniendo presente los cuatro casos, se observa que R1 se incrementa conforme la función empieza a ser cada vez menos lineal. Además, R1 proporciona claramente la discrepancia, porque la ecuación (1.19) es un simple monomio con un número finito de derivadas. Esto permite una completa determinación del residuo de la serie de Taylor.</w:t>
      </w:r>
    </w:p>
    <w:p w14:paraId="44BE1CE5"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Ahora examinemos la ecuación (1.20) para el caso en que m = 4 y observe cómo</w:t>
      </w:r>
    </w:p>
    <w:p w14:paraId="4C674D4A"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R1 cambia cuando el tamaño del incremento h varía. Para m = 4, la ecuación (1.18) es,</w:t>
      </w:r>
    </w:p>
    <w:p w14:paraId="320CF064" w14:textId="77777777" w:rsidR="009E305F" w:rsidRPr="009E305F" w:rsidRDefault="009E305F" w:rsidP="009E305F">
      <w:pPr>
        <w:spacing w:before="100" w:after="0" w:line="360" w:lineRule="auto"/>
        <w:jc w:val="both"/>
        <w:rPr>
          <w:rFonts w:ascii="Arial" w:eastAsia="MS Mincho" w:hAnsi="Arial" w:cs="Arial"/>
          <w:sz w:val="24"/>
          <w:szCs w:val="24"/>
          <w:lang w:eastAsia="es-ES"/>
        </w:rPr>
      </w:pPr>
      <m:oMath>
        <m:r>
          <w:rPr>
            <w:rFonts w:ascii="Cambria Math" w:eastAsia="MS Mincho" w:hAnsi="Cambria Math" w:cs="Arial"/>
            <w:sz w:val="24"/>
            <w:szCs w:val="24"/>
            <w:lang w:eastAsia="es-ES"/>
          </w:rPr>
          <m:t>f</m:t>
        </m:r>
        <m:d>
          <m:dPr>
            <m:ctrlPr>
              <w:rPr>
                <w:rFonts w:ascii="Cambria Math" w:eastAsia="MS Mincho" w:hAnsi="Cambria Math" w:cs="Arial"/>
                <w:i/>
                <w:sz w:val="24"/>
                <w:szCs w:val="24"/>
                <w:lang w:eastAsia="es-ES"/>
              </w:rPr>
            </m:ctrlPr>
          </m:dPr>
          <m:e>
            <m:r>
              <w:rPr>
                <w:rFonts w:ascii="Cambria Math" w:eastAsia="MS Mincho" w:hAnsi="Cambria Math" w:cs="Arial"/>
                <w:sz w:val="24"/>
                <w:szCs w:val="24"/>
                <w:lang w:eastAsia="es-ES"/>
              </w:rPr>
              <m:t>x+h</m:t>
            </m:r>
          </m:e>
        </m:d>
        <m:r>
          <w:rPr>
            <w:rFonts w:ascii="Cambria Math" w:eastAsia="MS Mincho" w:hAnsi="Cambria Math" w:cs="Arial"/>
            <w:sz w:val="24"/>
            <w:szCs w:val="24"/>
            <w:lang w:eastAsia="es-ES"/>
          </w:rPr>
          <m:t>=f(</m:t>
        </m:r>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x</m:t>
            </m:r>
          </m:e>
          <m:sub>
            <m:r>
              <w:rPr>
                <w:rFonts w:ascii="Cambria Math" w:eastAsia="MS Mincho" w:hAnsi="Cambria Math" w:cs="Arial"/>
                <w:sz w:val="24"/>
                <w:szCs w:val="24"/>
                <w:lang w:eastAsia="es-ES"/>
              </w:rPr>
              <m:t>i</m:t>
            </m:r>
          </m:sub>
        </m:sSub>
        <m:r>
          <w:rPr>
            <w:rFonts w:ascii="Cambria Math" w:eastAsia="MS Mincho" w:hAnsi="Cambria Math" w:cs="Arial"/>
            <w:sz w:val="24"/>
            <w:szCs w:val="24"/>
            <w:lang w:eastAsia="es-ES"/>
          </w:rPr>
          <m:t>)4</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m:t>
            </m:r>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x</m:t>
                </m:r>
              </m:e>
              <m:sub>
                <m:r>
                  <w:rPr>
                    <w:rFonts w:ascii="Cambria Math" w:eastAsia="MS Mincho" w:hAnsi="Cambria Math" w:cs="Arial"/>
                    <w:sz w:val="24"/>
                    <w:szCs w:val="24"/>
                    <w:lang w:eastAsia="es-ES"/>
                  </w:rPr>
                  <m:t>i</m:t>
                </m:r>
              </m:sub>
            </m:sSub>
            <m:r>
              <w:rPr>
                <w:rFonts w:ascii="Cambria Math" w:eastAsia="MS Mincho" w:hAnsi="Cambria Math" w:cs="Arial"/>
                <w:sz w:val="24"/>
                <w:szCs w:val="24"/>
                <w:lang w:eastAsia="es-ES"/>
              </w:rPr>
              <m:t>)</m:t>
            </m:r>
          </m:e>
          <m:sup>
            <m:r>
              <w:rPr>
                <w:rFonts w:ascii="Cambria Math" w:eastAsia="MS Mincho" w:hAnsi="Cambria Math" w:cs="Arial"/>
                <w:sz w:val="24"/>
                <w:szCs w:val="24"/>
                <w:lang w:eastAsia="es-ES"/>
              </w:rPr>
              <m:t>3</m:t>
            </m:r>
          </m:sup>
        </m:sSup>
        <m:r>
          <w:rPr>
            <w:rFonts w:ascii="Cambria Math" w:eastAsia="MS Mincho" w:hAnsi="Cambria Math" w:cs="Arial"/>
            <w:sz w:val="24"/>
            <w:szCs w:val="24"/>
            <w:lang w:eastAsia="es-ES"/>
          </w:rPr>
          <m:t>h</m:t>
        </m:r>
      </m:oMath>
      <w:r w:rsidRPr="009E305F">
        <w:rPr>
          <w:rFonts w:ascii="Arial" w:eastAsia="MS Mincho" w:hAnsi="Arial" w:cs="Arial"/>
          <w:sz w:val="24"/>
          <w:szCs w:val="24"/>
          <w:lang w:eastAsia="es-ES"/>
        </w:rPr>
        <w:t>,</w:t>
      </w:r>
    </w:p>
    <w:p w14:paraId="356F045F"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Si x = 1, </w:t>
      </w:r>
      <w:proofErr w:type="gramStart"/>
      <w:r w:rsidRPr="009E305F">
        <w:rPr>
          <w:rFonts w:ascii="Arial" w:eastAsia="MS Mincho" w:hAnsi="Arial" w:cs="Arial"/>
          <w:sz w:val="24"/>
          <w:szCs w:val="24"/>
          <w:lang w:eastAsia="es-ES"/>
        </w:rPr>
        <w:t>f(</w:t>
      </w:r>
      <w:proofErr w:type="gramEnd"/>
      <w:r w:rsidRPr="009E305F">
        <w:rPr>
          <w:rFonts w:ascii="Arial" w:eastAsia="MS Mincho" w:hAnsi="Arial" w:cs="Arial"/>
          <w:sz w:val="24"/>
          <w:szCs w:val="24"/>
          <w:lang w:eastAsia="es-ES"/>
        </w:rPr>
        <w:t>1) = 1 y esta ecuación se expresa como</w:t>
      </w:r>
    </w:p>
    <w:p w14:paraId="7F077465" w14:textId="77777777" w:rsidR="009E305F" w:rsidRPr="009E305F" w:rsidRDefault="009E305F" w:rsidP="009E305F">
      <w:pPr>
        <w:spacing w:before="100" w:after="0" w:line="360" w:lineRule="auto"/>
        <w:jc w:val="both"/>
        <w:rPr>
          <w:rFonts w:ascii="Arial" w:eastAsia="MS Mincho" w:hAnsi="Arial" w:cs="Arial"/>
          <w:sz w:val="24"/>
          <w:szCs w:val="24"/>
          <w:lang w:eastAsia="es-ES"/>
        </w:rPr>
      </w:pPr>
      <w:proofErr w:type="gramStart"/>
      <w:r w:rsidRPr="009E305F">
        <w:rPr>
          <w:rFonts w:ascii="Arial" w:eastAsia="MS Mincho" w:hAnsi="Arial" w:cs="Arial"/>
          <w:sz w:val="24"/>
          <w:szCs w:val="24"/>
          <w:lang w:eastAsia="es-ES"/>
        </w:rPr>
        <w:t>f(</w:t>
      </w:r>
      <w:proofErr w:type="gramEnd"/>
      <w:r w:rsidRPr="009E305F">
        <w:rPr>
          <w:rFonts w:ascii="Arial" w:eastAsia="MS Mincho" w:hAnsi="Arial" w:cs="Arial"/>
          <w:sz w:val="24"/>
          <w:szCs w:val="24"/>
          <w:lang w:eastAsia="es-ES"/>
        </w:rPr>
        <w:t xml:space="preserve">1 + h) = 1 + 4h, con un residuo de </w:t>
      </w:r>
      <m:oMath>
        <m:sSub>
          <m:sSubPr>
            <m:ctrlPr>
              <w:rPr>
                <w:rFonts w:ascii="Cambria Math" w:eastAsia="MS Mincho" w:hAnsi="Cambria Math" w:cs="Arial"/>
                <w:i/>
                <w:sz w:val="24"/>
                <w:szCs w:val="24"/>
                <w:lang w:eastAsia="es-ES"/>
              </w:rPr>
            </m:ctrlPr>
          </m:sSubPr>
          <m:e>
            <m:r>
              <w:rPr>
                <w:rFonts w:ascii="Cambria Math" w:eastAsia="MS Mincho" w:hAnsi="Cambria Math" w:cs="Arial"/>
                <w:sz w:val="24"/>
                <w:szCs w:val="24"/>
                <w:lang w:eastAsia="es-ES"/>
              </w:rPr>
              <m:t>R</m:t>
            </m:r>
          </m:e>
          <m:sub>
            <m:r>
              <w:rPr>
                <w:rFonts w:ascii="Cambria Math" w:eastAsia="MS Mincho" w:hAnsi="Cambria Math" w:cs="Arial"/>
                <w:sz w:val="24"/>
                <w:szCs w:val="24"/>
                <w:lang w:eastAsia="es-ES"/>
              </w:rPr>
              <m:t>1</m:t>
            </m:r>
          </m:sub>
        </m:sSub>
        <m:r>
          <w:rPr>
            <w:rFonts w:ascii="Cambria Math" w:eastAsia="MS Mincho" w:hAnsi="Cambria Math" w:cs="Arial"/>
            <w:sz w:val="24"/>
            <w:szCs w:val="24"/>
            <w:lang w:eastAsia="es-ES"/>
          </w:rPr>
          <m:t>=6</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(h)</m:t>
            </m:r>
          </m:e>
          <m:sup>
            <m:r>
              <w:rPr>
                <w:rFonts w:ascii="Cambria Math" w:eastAsia="MS Mincho" w:hAnsi="Cambria Math" w:cs="Arial"/>
                <w:sz w:val="24"/>
                <w:szCs w:val="24"/>
                <w:lang w:eastAsia="es-ES"/>
              </w:rPr>
              <m:t>2</m:t>
            </m:r>
          </m:sup>
        </m:sSup>
        <m:r>
          <w:rPr>
            <w:rFonts w:ascii="Cambria Math" w:eastAsia="MS Mincho" w:hAnsi="Cambria Math" w:cs="Arial"/>
            <w:sz w:val="24"/>
            <w:szCs w:val="24"/>
            <w:lang w:eastAsia="es-ES"/>
          </w:rPr>
          <m:t>+4</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(h)</m:t>
            </m:r>
          </m:e>
          <m:sup>
            <m:r>
              <w:rPr>
                <w:rFonts w:ascii="Cambria Math" w:eastAsia="MS Mincho" w:hAnsi="Cambria Math" w:cs="Arial"/>
                <w:sz w:val="24"/>
                <w:szCs w:val="24"/>
                <w:lang w:eastAsia="es-ES"/>
              </w:rPr>
              <m:t>3</m:t>
            </m:r>
          </m:sup>
        </m:sSup>
        <m:r>
          <w:rPr>
            <w:rFonts w:ascii="Cambria Math" w:eastAsia="MS Mincho" w:hAnsi="Cambria Math" w:cs="Arial"/>
            <w:sz w:val="24"/>
            <w:szCs w:val="24"/>
            <w:lang w:eastAsia="es-ES"/>
          </w:rPr>
          <m:t>+</m:t>
        </m:r>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(h)</m:t>
            </m:r>
          </m:e>
          <m:sup>
            <m:r>
              <w:rPr>
                <w:rFonts w:ascii="Cambria Math" w:eastAsia="MS Mincho" w:hAnsi="Cambria Math" w:cs="Arial"/>
                <w:sz w:val="24"/>
                <w:szCs w:val="24"/>
                <w:lang w:eastAsia="es-ES"/>
              </w:rPr>
              <m:t>4</m:t>
            </m:r>
          </m:sup>
        </m:sSup>
      </m:oMath>
    </w:p>
    <w:p w14:paraId="5C093642" w14:textId="77777777" w:rsidR="009E305F" w:rsidRP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Lo cual nos lleva a la conclusión de que la discrepancia disminuirá conforme h se reduzca. Entonces, para valores suficientemente pequeños de h, el error debería ser proporcional a  </w:t>
      </w:r>
      <m:oMath>
        <m:sSup>
          <m:sSupPr>
            <m:ctrlPr>
              <w:rPr>
                <w:rFonts w:ascii="Cambria Math" w:eastAsia="MS Mincho" w:hAnsi="Cambria Math" w:cs="Arial"/>
                <w:i/>
                <w:sz w:val="24"/>
                <w:szCs w:val="24"/>
                <w:lang w:eastAsia="es-ES"/>
              </w:rPr>
            </m:ctrlPr>
          </m:sSupPr>
          <m:e>
            <m:r>
              <w:rPr>
                <w:rFonts w:ascii="Cambria Math" w:eastAsia="MS Mincho" w:hAnsi="Cambria Math" w:cs="Arial"/>
                <w:sz w:val="24"/>
                <w:szCs w:val="24"/>
                <w:lang w:eastAsia="es-ES"/>
              </w:rPr>
              <m:t>h</m:t>
            </m:r>
          </m:e>
          <m:sup>
            <m:r>
              <w:rPr>
                <w:rFonts w:ascii="Cambria Math" w:eastAsia="MS Mincho" w:hAnsi="Cambria Math" w:cs="Arial"/>
                <w:sz w:val="24"/>
                <w:szCs w:val="24"/>
                <w:lang w:eastAsia="es-ES"/>
              </w:rPr>
              <m:t>2</m:t>
            </m:r>
          </m:sup>
        </m:sSup>
      </m:oMath>
      <w:r w:rsidRPr="009E305F">
        <w:rPr>
          <w:rFonts w:ascii="Arial" w:eastAsia="MS Mincho" w:hAnsi="Arial" w:cs="Arial"/>
          <w:sz w:val="24"/>
          <w:szCs w:val="24"/>
          <w:lang w:eastAsia="es-ES"/>
        </w:rPr>
        <w:t xml:space="preserve">  . Es decir, conforme h se reduce a la mitad, el error se reduce a la cuarta parte. </w:t>
      </w:r>
    </w:p>
    <w:p w14:paraId="68736DA5" w14:textId="77777777" w:rsidR="009E305F" w:rsidRDefault="009E305F" w:rsidP="009E305F">
      <w:pPr>
        <w:spacing w:before="100"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Consecuentemente, podemos concluir que el error de la aproximación por serie de Taylor de primer orden disminuye conforme m se aproxima a 1 y conforme h disminuye. Intuitivamente, esto significa que la serie de Taylor adquiere más exactitud cuando la función que se está aproximando se vuelve más semejante a una línea recta sobre el intervalo de interés. Esto se logra reduciendo el tamaño del intervalo o “enderezando” la función por reducción de m. Es obvio que dicha opción usualmente no está disponible en el mundo real porque las funciones para analizar son, en forma general, dictadas en el contexto del problema físico. </w:t>
      </w:r>
      <w:r w:rsidRPr="009E305F">
        <w:rPr>
          <w:rFonts w:ascii="Arial" w:eastAsia="MS Mincho" w:hAnsi="Arial" w:cs="Arial"/>
          <w:sz w:val="24"/>
          <w:szCs w:val="24"/>
          <w:lang w:eastAsia="es-ES"/>
        </w:rPr>
        <w:lastRenderedPageBreak/>
        <w:t>En consecuencia, no se tiene control sobre la falta de linealidad y el único recurso consiste en reducir el tamaño del incremento o incluir términos adicionales de la expansión de la serie de Taylor.</w:t>
      </w:r>
    </w:p>
    <w:p w14:paraId="2F4253D2" w14:textId="77777777" w:rsidR="000B39D2" w:rsidRPr="009E305F" w:rsidRDefault="000B39D2" w:rsidP="009E305F">
      <w:pPr>
        <w:spacing w:before="100" w:after="0" w:line="360" w:lineRule="auto"/>
        <w:jc w:val="both"/>
        <w:rPr>
          <w:rFonts w:ascii="Arial" w:eastAsia="MS Mincho" w:hAnsi="Arial" w:cs="Arial"/>
          <w:sz w:val="24"/>
          <w:szCs w:val="24"/>
          <w:lang w:eastAsia="es-ES"/>
        </w:rPr>
      </w:pPr>
    </w:p>
    <w:p w14:paraId="1E9662F4" w14:textId="540D65AE" w:rsidR="009E305F" w:rsidRPr="005D2EA8" w:rsidRDefault="009E305F" w:rsidP="005D2EA8">
      <w:pPr>
        <w:pStyle w:val="Ttulo3"/>
        <w:rPr>
          <w:bCs w:val="0"/>
          <w:sz w:val="24"/>
          <w:szCs w:val="20"/>
          <w:lang w:val="es-PE"/>
        </w:rPr>
      </w:pPr>
      <w:bookmarkStart w:id="15" w:name="_Toc17296026"/>
      <w:r w:rsidRPr="005D2EA8">
        <w:rPr>
          <w:bCs w:val="0"/>
          <w:sz w:val="24"/>
          <w:szCs w:val="20"/>
          <w:lang w:val="es-PE"/>
        </w:rPr>
        <w:t>1.1.</w:t>
      </w:r>
      <w:r w:rsidR="00E734E2" w:rsidRPr="005D2EA8">
        <w:rPr>
          <w:bCs w:val="0"/>
          <w:sz w:val="24"/>
          <w:szCs w:val="20"/>
          <w:lang w:val="es-PE"/>
        </w:rPr>
        <w:t>4</w:t>
      </w:r>
      <w:r w:rsidR="005D2EA8" w:rsidRPr="005D2EA8">
        <w:rPr>
          <w:bCs w:val="0"/>
          <w:sz w:val="24"/>
          <w:szCs w:val="20"/>
          <w:lang w:val="es-PE"/>
        </w:rPr>
        <w:t>. Errores de redondeo</w:t>
      </w:r>
      <w:bookmarkEnd w:id="15"/>
      <w:r w:rsidR="005D2EA8" w:rsidRPr="005D2EA8">
        <w:rPr>
          <w:bCs w:val="0"/>
          <w:sz w:val="24"/>
          <w:szCs w:val="20"/>
          <w:lang w:val="es-PE"/>
        </w:rPr>
        <w:t xml:space="preserve"> </w:t>
      </w:r>
    </w:p>
    <w:p w14:paraId="0A5EDEF2"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FA6D1D">
        <w:rPr>
          <w:rFonts w:ascii="Arial" w:eastAsia="MS Mincho" w:hAnsi="Arial" w:cs="Arial"/>
          <w:b/>
          <w:sz w:val="24"/>
          <w:szCs w:val="24"/>
          <w:lang w:eastAsia="es-ES"/>
        </w:rPr>
        <w:t xml:space="preserve">Los </w:t>
      </w:r>
      <w:r w:rsidRPr="00FA6D1D">
        <w:rPr>
          <w:rFonts w:ascii="Arial" w:eastAsia="MS Mincho" w:hAnsi="Arial" w:cs="Arial"/>
          <w:b/>
          <w:i/>
          <w:iCs/>
          <w:sz w:val="24"/>
          <w:szCs w:val="24"/>
          <w:lang w:eastAsia="es-ES"/>
        </w:rPr>
        <w:t>errores de redondeo</w:t>
      </w:r>
      <w:r w:rsidRPr="009E305F">
        <w:rPr>
          <w:rFonts w:ascii="Arial" w:eastAsia="MS Mincho" w:hAnsi="Arial" w:cs="Arial"/>
          <w:sz w:val="24"/>
          <w:szCs w:val="24"/>
          <w:lang w:eastAsia="es-ES"/>
        </w:rPr>
        <w:t xml:space="preserve">, se originan al realizar los cálculos que todo método numérico o analítico requieren y son debidos a la imposibilidad de tomar todas las cifras que resultan de operaciones aritméticas como los productos y los cocientes, teniendo que retener en cada operación el número de cifras que permita el instrumento de cálculo que se esté utilizando. Por </w:t>
      </w:r>
      <w:proofErr w:type="gramStart"/>
      <w:r w:rsidRPr="009E305F">
        <w:rPr>
          <w:rFonts w:ascii="Arial" w:eastAsia="MS Mincho" w:hAnsi="Arial" w:cs="Arial"/>
          <w:sz w:val="24"/>
          <w:szCs w:val="24"/>
          <w:lang w:eastAsia="es-ES"/>
        </w:rPr>
        <w:t>ejemplo</w:t>
      </w:r>
      <w:proofErr w:type="gramEnd"/>
      <w:r w:rsidRPr="009E305F">
        <w:rPr>
          <w:rFonts w:ascii="Arial" w:eastAsia="MS Mincho" w:hAnsi="Arial" w:cs="Arial"/>
          <w:sz w:val="24"/>
          <w:szCs w:val="24"/>
          <w:lang w:eastAsia="es-ES"/>
        </w:rPr>
        <w:t xml:space="preserve"> al calcular el valor de 1/3, tenemos que quedarnos solo con la mayor cantidad de cifras 3.</w:t>
      </w:r>
    </w:p>
    <w:p w14:paraId="749B9525"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Los errores anteriores también se llaman fuentes de error los que induce a tres tipos de medida: Error, Error relativo y Error porcentual.</w:t>
      </w:r>
    </w:p>
    <w:p w14:paraId="0FB5A53B"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p>
    <w:p w14:paraId="4690746B" w14:textId="68ABE9BE" w:rsidR="009E305F" w:rsidRPr="005D2EA8" w:rsidRDefault="009E305F" w:rsidP="005D2EA8">
      <w:pPr>
        <w:pStyle w:val="Ttulo3"/>
        <w:rPr>
          <w:bCs w:val="0"/>
          <w:sz w:val="24"/>
          <w:szCs w:val="20"/>
          <w:lang w:val="es-PE"/>
        </w:rPr>
      </w:pPr>
      <w:bookmarkStart w:id="16" w:name="_Toc17296027"/>
      <w:r w:rsidRPr="005D2EA8">
        <w:rPr>
          <w:bCs w:val="0"/>
          <w:sz w:val="24"/>
          <w:szCs w:val="20"/>
          <w:lang w:val="es-PE"/>
        </w:rPr>
        <w:t>1.1.</w:t>
      </w:r>
      <w:r w:rsidR="00E734E2" w:rsidRPr="005D2EA8">
        <w:rPr>
          <w:bCs w:val="0"/>
          <w:sz w:val="24"/>
          <w:szCs w:val="20"/>
          <w:lang w:val="es-PE"/>
        </w:rPr>
        <w:t>5</w:t>
      </w:r>
      <w:r w:rsidR="005D2EA8" w:rsidRPr="005D2EA8">
        <w:rPr>
          <w:bCs w:val="0"/>
          <w:sz w:val="24"/>
          <w:szCs w:val="20"/>
          <w:lang w:val="es-PE"/>
        </w:rPr>
        <w:t>. Error</w:t>
      </w:r>
      <w:bookmarkEnd w:id="16"/>
    </w:p>
    <w:p w14:paraId="2ECEF84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El </w:t>
      </w:r>
      <w:r w:rsidRPr="009E305F">
        <w:rPr>
          <w:rFonts w:ascii="Arial" w:eastAsia="MS Mincho" w:hAnsi="Arial" w:cs="Arial"/>
          <w:i/>
          <w:iCs/>
          <w:sz w:val="24"/>
          <w:szCs w:val="24"/>
          <w:lang w:eastAsia="es-ES"/>
        </w:rPr>
        <w:t>error</w:t>
      </w:r>
      <w:r w:rsidRPr="009E305F">
        <w:rPr>
          <w:rFonts w:ascii="Arial" w:eastAsia="MS Mincho" w:hAnsi="Arial" w:cs="Arial"/>
          <w:sz w:val="24"/>
          <w:szCs w:val="24"/>
          <w:lang w:eastAsia="es-ES"/>
        </w:rPr>
        <w:t xml:space="preserve"> se define como la diferencia entre el valor real V</w:t>
      </w:r>
      <w:r w:rsidRPr="009E305F">
        <w:rPr>
          <w:rFonts w:ascii="Arial" w:eastAsia="MS Mincho" w:hAnsi="Arial" w:cs="Arial"/>
          <w:sz w:val="24"/>
          <w:szCs w:val="24"/>
          <w:vertAlign w:val="subscript"/>
          <w:lang w:eastAsia="es-ES"/>
        </w:rPr>
        <w:t>r</w:t>
      </w:r>
      <w:r w:rsidRPr="009E305F">
        <w:rPr>
          <w:rFonts w:ascii="Arial" w:eastAsia="MS Mincho" w:hAnsi="Arial" w:cs="Arial"/>
          <w:sz w:val="24"/>
          <w:szCs w:val="24"/>
          <w:lang w:eastAsia="es-ES"/>
        </w:rPr>
        <w:t xml:space="preserve"> y una aproximación a este valor </w:t>
      </w:r>
      <w:proofErr w:type="gramStart"/>
      <w:r w:rsidRPr="009E305F">
        <w:rPr>
          <w:rFonts w:ascii="Arial" w:eastAsia="MS Mincho" w:hAnsi="Arial" w:cs="Arial"/>
          <w:sz w:val="24"/>
          <w:szCs w:val="24"/>
          <w:lang w:eastAsia="es-ES"/>
        </w:rPr>
        <w:t>V</w:t>
      </w:r>
      <w:r w:rsidRPr="009E305F">
        <w:rPr>
          <w:rFonts w:ascii="Arial" w:eastAsia="MS Mincho" w:hAnsi="Arial" w:cs="Arial"/>
          <w:sz w:val="24"/>
          <w:szCs w:val="24"/>
          <w:vertAlign w:val="subscript"/>
          <w:lang w:eastAsia="es-ES"/>
        </w:rPr>
        <w:t>a</w:t>
      </w:r>
      <w:r w:rsidRPr="009E305F">
        <w:rPr>
          <w:rFonts w:ascii="Arial" w:eastAsia="MS Mincho" w:hAnsi="Arial" w:cs="Arial"/>
          <w:sz w:val="24"/>
          <w:szCs w:val="24"/>
          <w:lang w:eastAsia="es-ES"/>
        </w:rPr>
        <w:t xml:space="preserve"> :</w:t>
      </w:r>
      <w:proofErr w:type="gramEnd"/>
    </w:p>
    <w:p w14:paraId="55167EBF" w14:textId="77777777" w:rsidR="009E305F" w:rsidRPr="009E305F" w:rsidRDefault="009E305F" w:rsidP="009E305F">
      <w:pPr>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 = | V</w:t>
      </w:r>
      <w:r w:rsidRPr="009E305F">
        <w:rPr>
          <w:rFonts w:ascii="Arial" w:eastAsia="MS Mincho" w:hAnsi="Arial" w:cs="Arial"/>
          <w:sz w:val="24"/>
          <w:szCs w:val="20"/>
          <w:vertAlign w:val="subscript"/>
          <w:lang w:val="es-PE" w:eastAsia="es-ES"/>
        </w:rPr>
        <w:t>r</w:t>
      </w:r>
      <w:r w:rsidRPr="009E305F">
        <w:rPr>
          <w:rFonts w:ascii="Arial" w:eastAsia="MS Mincho" w:hAnsi="Arial" w:cs="Arial"/>
          <w:sz w:val="24"/>
          <w:szCs w:val="20"/>
          <w:lang w:val="es-PE" w:eastAsia="es-ES"/>
        </w:rPr>
        <w:t xml:space="preserve"> - V</w:t>
      </w:r>
      <w:r w:rsidRPr="009E305F">
        <w:rPr>
          <w:rFonts w:ascii="Arial" w:eastAsia="MS Mincho" w:hAnsi="Arial" w:cs="Arial"/>
          <w:sz w:val="24"/>
          <w:szCs w:val="20"/>
          <w:vertAlign w:val="subscript"/>
          <w:lang w:val="es-PE" w:eastAsia="es-ES"/>
        </w:rPr>
        <w:t xml:space="preserve">a </w:t>
      </w:r>
      <w:r w:rsidRPr="009E305F">
        <w:rPr>
          <w:rFonts w:ascii="Arial" w:eastAsia="MS Mincho" w:hAnsi="Arial" w:cs="Arial"/>
          <w:sz w:val="24"/>
          <w:szCs w:val="20"/>
          <w:lang w:val="es-PE" w:eastAsia="es-ES"/>
        </w:rPr>
        <w:t>|</w:t>
      </w:r>
    </w:p>
    <w:p w14:paraId="5B095ADF"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10F01606" w14:textId="7D56604E" w:rsidR="009E305F" w:rsidRPr="005D2EA8" w:rsidRDefault="009E305F" w:rsidP="005D2EA8">
      <w:pPr>
        <w:pStyle w:val="Ttulo3"/>
        <w:rPr>
          <w:bCs w:val="0"/>
          <w:sz w:val="24"/>
          <w:szCs w:val="20"/>
          <w:lang w:val="es-PE"/>
        </w:rPr>
      </w:pPr>
      <w:bookmarkStart w:id="17" w:name="_Toc17296028"/>
      <w:r w:rsidRPr="005D2EA8">
        <w:rPr>
          <w:bCs w:val="0"/>
          <w:sz w:val="24"/>
          <w:szCs w:val="20"/>
          <w:lang w:val="es-PE"/>
        </w:rPr>
        <w:t>1.1.</w:t>
      </w:r>
      <w:r w:rsidR="00E734E2" w:rsidRPr="005D2EA8">
        <w:rPr>
          <w:bCs w:val="0"/>
          <w:sz w:val="24"/>
          <w:szCs w:val="20"/>
          <w:lang w:val="es-PE"/>
        </w:rPr>
        <w:t>6</w:t>
      </w:r>
      <w:r w:rsidR="005D2EA8" w:rsidRPr="005D2EA8">
        <w:rPr>
          <w:bCs w:val="0"/>
          <w:sz w:val="24"/>
          <w:szCs w:val="20"/>
          <w:lang w:val="es-PE"/>
        </w:rPr>
        <w:t>. Error relativo</w:t>
      </w:r>
      <w:bookmarkEnd w:id="17"/>
      <w:r w:rsidR="005D2EA8" w:rsidRPr="005D2EA8">
        <w:rPr>
          <w:bCs w:val="0"/>
          <w:sz w:val="24"/>
          <w:szCs w:val="20"/>
          <w:lang w:val="es-PE"/>
        </w:rPr>
        <w:t xml:space="preserve"> </w:t>
      </w:r>
    </w:p>
    <w:p w14:paraId="6589A511" w14:textId="77777777" w:rsidR="009E305F" w:rsidRDefault="009E305F" w:rsidP="009E305F">
      <w:pPr>
        <w:spacing w:before="58" w:after="58" w:line="360" w:lineRule="auto"/>
        <w:ind w:left="1138" w:hanging="1138"/>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El </w:t>
      </w:r>
      <w:r w:rsidRPr="009E305F">
        <w:rPr>
          <w:rFonts w:ascii="Arial" w:eastAsia="MS Mincho" w:hAnsi="Arial" w:cs="Arial"/>
          <w:i/>
          <w:iCs/>
          <w:sz w:val="24"/>
          <w:szCs w:val="24"/>
          <w:lang w:eastAsia="es-ES"/>
        </w:rPr>
        <w:t>error relativo</w:t>
      </w:r>
      <w:r w:rsidRPr="009E305F">
        <w:rPr>
          <w:rFonts w:ascii="Arial" w:eastAsia="MS Mincho" w:hAnsi="Arial" w:cs="Arial"/>
          <w:sz w:val="24"/>
          <w:szCs w:val="24"/>
          <w:lang w:eastAsia="es-ES"/>
        </w:rPr>
        <w:t xml:space="preserve"> se define como el cociente del error entre el valor real V</w:t>
      </w:r>
      <w:r w:rsidRPr="009E305F">
        <w:rPr>
          <w:rFonts w:ascii="Arial" w:eastAsia="MS Mincho" w:hAnsi="Arial" w:cs="Arial"/>
          <w:sz w:val="24"/>
          <w:szCs w:val="24"/>
          <w:vertAlign w:val="subscript"/>
          <w:lang w:eastAsia="es-ES"/>
        </w:rPr>
        <w:t>r</w:t>
      </w:r>
      <w:r w:rsidRPr="009E305F">
        <w:rPr>
          <w:rFonts w:ascii="Arial" w:eastAsia="MS Mincho" w:hAnsi="Arial" w:cs="Arial"/>
          <w:sz w:val="24"/>
          <w:szCs w:val="24"/>
          <w:lang w:eastAsia="es-ES"/>
        </w:rPr>
        <w:t xml:space="preserve">                  </w:t>
      </w:r>
      <w:r w:rsidRPr="009E305F">
        <w:rPr>
          <w:rFonts w:ascii="Arial" w:eastAsia="MS Mincho" w:hAnsi="Arial" w:cs="Arial"/>
          <w:position w:val="-26"/>
          <w:sz w:val="24"/>
          <w:szCs w:val="24"/>
          <w:lang w:eastAsia="es-ES"/>
        </w:rPr>
        <w:object w:dxaOrig="1240" w:dyaOrig="639" w14:anchorId="6928A4A6">
          <v:shape id="_x0000_i1027" type="#_x0000_t75" style="width:64.15pt;height:29.4pt" o:ole="">
            <v:imagedata r:id="rId18" o:title=""/>
          </v:shape>
          <o:OLEObject Type="Embed" ProgID="Equation.3" ShapeID="_x0000_i1027" DrawAspect="Content" ObjectID="_1628322258" r:id="rId19"/>
        </w:object>
      </w:r>
      <w:r w:rsidRPr="009E305F">
        <w:rPr>
          <w:rFonts w:ascii="Arial" w:eastAsia="MS Mincho" w:hAnsi="Arial" w:cs="Arial"/>
          <w:sz w:val="24"/>
          <w:szCs w:val="24"/>
          <w:lang w:eastAsia="es-ES"/>
        </w:rPr>
        <w:t>;     (sí </w:t>
      </w:r>
      <w:r w:rsidRPr="009E305F">
        <w:rPr>
          <w:rFonts w:ascii="Arial" w:eastAsia="MS Mincho" w:hAnsi="Arial" w:cs="Arial"/>
          <w:noProof/>
          <w:sz w:val="24"/>
          <w:szCs w:val="24"/>
          <w:lang w:eastAsia="es-ES"/>
        </w:rPr>
        <w:drawing>
          <wp:inline distT="0" distB="0" distL="0" distR="0" wp14:anchorId="57416931" wp14:editId="2B402ADF">
            <wp:extent cx="431165" cy="199390"/>
            <wp:effectExtent l="0" t="0" r="0" b="0"/>
            <wp:docPr id="482" name="Imagen 482" descr="sva2m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sva2ma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165" cy="199390"/>
                    </a:xfrm>
                    <a:prstGeom prst="rect">
                      <a:avLst/>
                    </a:prstGeom>
                    <a:noFill/>
                    <a:ln>
                      <a:noFill/>
                    </a:ln>
                  </pic:spPr>
                </pic:pic>
              </a:graphicData>
            </a:graphic>
          </wp:inline>
        </w:drawing>
      </w:r>
      <w:r w:rsidRPr="009E305F">
        <w:rPr>
          <w:rFonts w:ascii="Arial" w:eastAsia="MS Mincho" w:hAnsi="Arial" w:cs="Arial"/>
          <w:sz w:val="24"/>
          <w:szCs w:val="24"/>
          <w:lang w:eastAsia="es-ES"/>
        </w:rPr>
        <w:t>)</w:t>
      </w:r>
    </w:p>
    <w:p w14:paraId="6C8E628D" w14:textId="77777777" w:rsidR="000B39D2" w:rsidRPr="009E305F" w:rsidRDefault="000B39D2" w:rsidP="009E305F">
      <w:pPr>
        <w:spacing w:before="58" w:after="58" w:line="360" w:lineRule="auto"/>
        <w:ind w:left="1138" w:hanging="1138"/>
        <w:jc w:val="both"/>
        <w:rPr>
          <w:rFonts w:ascii="Arial" w:eastAsia="MS Mincho" w:hAnsi="Arial" w:cs="Arial"/>
          <w:sz w:val="24"/>
          <w:szCs w:val="24"/>
          <w:lang w:eastAsia="es-ES"/>
        </w:rPr>
      </w:pPr>
    </w:p>
    <w:p w14:paraId="2D67B236" w14:textId="10217F82" w:rsidR="009E305F" w:rsidRPr="005D2EA8" w:rsidRDefault="009E305F" w:rsidP="005D2EA8">
      <w:pPr>
        <w:pStyle w:val="Ttulo3"/>
        <w:rPr>
          <w:bCs w:val="0"/>
          <w:sz w:val="24"/>
          <w:szCs w:val="20"/>
          <w:lang w:val="es-PE"/>
        </w:rPr>
      </w:pPr>
      <w:bookmarkStart w:id="18" w:name="_Toc17296029"/>
      <w:r w:rsidRPr="005D2EA8">
        <w:rPr>
          <w:bCs w:val="0"/>
          <w:sz w:val="24"/>
          <w:szCs w:val="20"/>
          <w:lang w:val="es-PE"/>
        </w:rPr>
        <w:t>1.1.</w:t>
      </w:r>
      <w:r w:rsidR="00E734E2" w:rsidRPr="005D2EA8">
        <w:rPr>
          <w:bCs w:val="0"/>
          <w:sz w:val="24"/>
          <w:szCs w:val="20"/>
          <w:lang w:val="es-PE"/>
        </w:rPr>
        <w:t>7</w:t>
      </w:r>
      <w:r w:rsidR="005D2EA8" w:rsidRPr="005D2EA8">
        <w:rPr>
          <w:bCs w:val="0"/>
          <w:sz w:val="24"/>
          <w:szCs w:val="20"/>
          <w:lang w:val="es-PE"/>
        </w:rPr>
        <w:t>. Error porcentual</w:t>
      </w:r>
      <w:bookmarkEnd w:id="18"/>
      <w:r w:rsidR="005D2EA8" w:rsidRPr="005D2EA8">
        <w:rPr>
          <w:bCs w:val="0"/>
          <w:sz w:val="24"/>
          <w:szCs w:val="20"/>
          <w:lang w:val="es-PE"/>
        </w:rPr>
        <w:t xml:space="preserve"> </w:t>
      </w:r>
    </w:p>
    <w:p w14:paraId="7E2C862C"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El </w:t>
      </w:r>
      <w:r w:rsidRPr="009E305F">
        <w:rPr>
          <w:rFonts w:ascii="Arial" w:eastAsia="MS Mincho" w:hAnsi="Arial" w:cs="Arial"/>
          <w:i/>
          <w:iCs/>
          <w:sz w:val="24"/>
          <w:szCs w:val="24"/>
          <w:lang w:eastAsia="es-ES"/>
        </w:rPr>
        <w:t>error porcentual</w:t>
      </w:r>
      <w:r w:rsidRPr="009E305F">
        <w:rPr>
          <w:rFonts w:ascii="Arial" w:eastAsia="MS Mincho" w:hAnsi="Arial" w:cs="Arial"/>
          <w:sz w:val="24"/>
          <w:szCs w:val="24"/>
          <w:lang w:eastAsia="es-ES"/>
        </w:rPr>
        <w:t xml:space="preserve"> es simplemente el error relativo expresado en porcentaje (%).  </w:t>
      </w:r>
      <w:r w:rsidRPr="009E305F">
        <w:rPr>
          <w:rFonts w:ascii="Arial" w:eastAsia="MS Mincho" w:hAnsi="Arial" w:cs="Arial"/>
          <w:position w:val="-26"/>
          <w:sz w:val="24"/>
          <w:szCs w:val="24"/>
          <w:lang w:eastAsia="es-ES"/>
        </w:rPr>
        <w:object w:dxaOrig="2940" w:dyaOrig="639" w14:anchorId="16B28B75">
          <v:shape id="_x0000_i1028" type="#_x0000_t75" style="width:144.05pt;height:29.4pt" o:ole="">
            <v:imagedata r:id="rId21" o:title=""/>
          </v:shape>
          <o:OLEObject Type="Embed" ProgID="Equation.3" ShapeID="_x0000_i1028" DrawAspect="Content" ObjectID="_1628322259" r:id="rId22"/>
        </w:object>
      </w:r>
    </w:p>
    <w:p w14:paraId="0D244DE8" w14:textId="77777777" w:rsidR="009E305F" w:rsidRPr="009E305F" w:rsidRDefault="009E305F" w:rsidP="009E305F">
      <w:pPr>
        <w:spacing w:before="115" w:after="0" w:line="360" w:lineRule="auto"/>
        <w:rPr>
          <w:rFonts w:ascii="Arial" w:eastAsia="MS Mincho" w:hAnsi="Arial" w:cs="Arial"/>
          <w:b/>
          <w:bCs/>
          <w:color w:val="0000FF"/>
          <w:sz w:val="24"/>
          <w:szCs w:val="20"/>
          <w:lang w:val="es-PE" w:eastAsia="es-ES"/>
        </w:rPr>
      </w:pPr>
      <w:r w:rsidRPr="009E305F">
        <w:rPr>
          <w:rFonts w:ascii="Arial" w:eastAsia="MS Mincho" w:hAnsi="Arial" w:cs="Arial"/>
          <w:b/>
          <w:bCs/>
          <w:color w:val="0000FF"/>
          <w:sz w:val="24"/>
          <w:szCs w:val="20"/>
          <w:lang w:val="es-PE" w:eastAsia="es-ES"/>
        </w:rPr>
        <w:t>Observaciones:</w:t>
      </w:r>
    </w:p>
    <w:p w14:paraId="44CD83F0" w14:textId="77777777" w:rsidR="009E305F" w:rsidRPr="009E305F" w:rsidRDefault="009E305F" w:rsidP="009E305F">
      <w:pPr>
        <w:numPr>
          <w:ilvl w:val="0"/>
          <w:numId w:val="2"/>
        </w:num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lastRenderedPageBreak/>
        <w:t xml:space="preserve">Generalmente nos interesa el </w:t>
      </w:r>
      <w:proofErr w:type="gramStart"/>
      <w:r w:rsidRPr="009E305F">
        <w:rPr>
          <w:rFonts w:ascii="Arial" w:eastAsia="MS Mincho" w:hAnsi="Arial" w:cs="Arial"/>
          <w:bCs/>
          <w:sz w:val="24"/>
          <w:szCs w:val="20"/>
          <w:lang w:val="es-PE" w:eastAsia="es-ES"/>
        </w:rPr>
        <w:t>error  absoluto</w:t>
      </w:r>
      <w:proofErr w:type="gramEnd"/>
      <w:r w:rsidRPr="009E305F">
        <w:rPr>
          <w:rFonts w:ascii="Arial" w:eastAsia="MS Mincho" w:hAnsi="Arial" w:cs="Arial"/>
          <w:bCs/>
          <w:sz w:val="24"/>
          <w:szCs w:val="20"/>
          <w:lang w:val="es-PE" w:eastAsia="es-ES"/>
        </w:rPr>
        <w:t xml:space="preserve"> e</w:t>
      </w:r>
      <w:r w:rsidRPr="009E305F">
        <w:rPr>
          <w:rFonts w:ascii="Arial" w:eastAsia="MS Mincho" w:hAnsi="Arial" w:cs="Arial"/>
          <w:bCs/>
          <w:sz w:val="24"/>
          <w:szCs w:val="20"/>
          <w:vertAlign w:val="subscript"/>
          <w:lang w:val="es-PE" w:eastAsia="es-ES"/>
        </w:rPr>
        <w:t>a</w:t>
      </w:r>
      <w:r w:rsidRPr="009E305F">
        <w:rPr>
          <w:rFonts w:ascii="Arial" w:eastAsia="MS Mincho" w:hAnsi="Arial" w:cs="Arial"/>
          <w:bCs/>
          <w:sz w:val="24"/>
          <w:szCs w:val="20"/>
          <w:lang w:val="es-PE" w:eastAsia="es-ES"/>
        </w:rPr>
        <w:t xml:space="preserve">  y no el relativo e</w:t>
      </w:r>
      <w:r w:rsidRPr="009E305F">
        <w:rPr>
          <w:rFonts w:ascii="Arial" w:eastAsia="MS Mincho" w:hAnsi="Arial" w:cs="Arial"/>
          <w:bCs/>
          <w:sz w:val="24"/>
          <w:szCs w:val="20"/>
          <w:vertAlign w:val="subscript"/>
          <w:lang w:val="es-PE" w:eastAsia="es-ES"/>
        </w:rPr>
        <w:t>r</w:t>
      </w:r>
      <w:r w:rsidRPr="009E305F">
        <w:rPr>
          <w:rFonts w:ascii="Arial" w:eastAsia="MS Mincho" w:hAnsi="Arial" w:cs="Arial"/>
          <w:bCs/>
          <w:sz w:val="24"/>
          <w:szCs w:val="20"/>
          <w:lang w:val="es-PE" w:eastAsia="es-ES"/>
        </w:rPr>
        <w:t>, Pero en el caso que  el valor exacto  es muy pequeño  o muy grande el error relativo es más importante.</w:t>
      </w:r>
    </w:p>
    <w:p w14:paraId="1B4B730B" w14:textId="77777777" w:rsidR="009E305F" w:rsidRPr="009E305F" w:rsidRDefault="009E305F" w:rsidP="009E305F">
      <w:pPr>
        <w:spacing w:before="115" w:after="0" w:line="360" w:lineRule="auto"/>
        <w:ind w:left="60"/>
        <w:jc w:val="both"/>
        <w:rPr>
          <w:rFonts w:ascii="Arial" w:eastAsia="MS Mincho" w:hAnsi="Arial" w:cs="Arial"/>
          <w:b/>
          <w:bCs/>
          <w:sz w:val="24"/>
          <w:szCs w:val="20"/>
          <w:lang w:val="es-PE" w:eastAsia="es-ES"/>
        </w:rPr>
      </w:pPr>
      <w:r w:rsidRPr="009E305F">
        <w:rPr>
          <w:rFonts w:ascii="Arial" w:eastAsia="MS Mincho" w:hAnsi="Arial" w:cs="Arial"/>
          <w:b/>
          <w:bCs/>
          <w:sz w:val="24"/>
          <w:szCs w:val="20"/>
          <w:lang w:val="es-PE" w:eastAsia="es-ES"/>
        </w:rPr>
        <w:t xml:space="preserve">Ejemplo:  </w:t>
      </w:r>
    </w:p>
    <w:p w14:paraId="38893334" w14:textId="77777777" w:rsidR="009E305F" w:rsidRPr="009E305F" w:rsidRDefault="009E305F" w:rsidP="009E305F">
      <w:pPr>
        <w:spacing w:before="115" w:after="0" w:line="360" w:lineRule="auto"/>
        <w:ind w:left="60"/>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Supongamos </w:t>
      </w:r>
      <w:proofErr w:type="gramStart"/>
      <w:r w:rsidRPr="009E305F">
        <w:rPr>
          <w:rFonts w:ascii="Arial" w:eastAsia="MS Mincho" w:hAnsi="Arial" w:cs="Arial"/>
          <w:bCs/>
          <w:sz w:val="24"/>
          <w:szCs w:val="20"/>
          <w:lang w:val="es-PE" w:eastAsia="es-ES"/>
        </w:rPr>
        <w:t>que  p</w:t>
      </w:r>
      <w:proofErr w:type="gramEnd"/>
      <w:r w:rsidRPr="009E305F">
        <w:rPr>
          <w:rFonts w:ascii="Arial" w:eastAsia="MS Mincho" w:hAnsi="Arial" w:cs="Arial"/>
          <w:bCs/>
          <w:sz w:val="24"/>
          <w:szCs w:val="20"/>
          <w:lang w:val="es-PE" w:eastAsia="es-ES"/>
        </w:rPr>
        <w:t>=0.36x10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Vr; p</w:t>
      </w:r>
      <w:r w:rsidRPr="009E305F">
        <w:rPr>
          <w:rFonts w:ascii="Arial" w:eastAsia="MS Mincho" w:hAnsi="Arial" w:cs="Arial"/>
          <w:bCs/>
          <w:sz w:val="24"/>
          <w:szCs w:val="20"/>
          <w:vertAlign w:val="superscript"/>
          <w:lang w:val="es-PE" w:eastAsia="es-ES"/>
        </w:rPr>
        <w:t>*</w:t>
      </w:r>
      <w:r w:rsidRPr="009E305F">
        <w:rPr>
          <w:rFonts w:ascii="Arial" w:eastAsia="MS Mincho" w:hAnsi="Arial" w:cs="Arial"/>
          <w:bCs/>
          <w:sz w:val="24"/>
          <w:szCs w:val="20"/>
          <w:lang w:val="es-PE" w:eastAsia="es-ES"/>
        </w:rPr>
        <w:t xml:space="preserve"> = 0.18x10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Va, en este caso se tiene que,</w:t>
      </w:r>
    </w:p>
    <w:p w14:paraId="027E334D" w14:textId="77777777" w:rsidR="009E305F" w:rsidRPr="009E305F" w:rsidRDefault="009E305F" w:rsidP="009E305F">
      <w:pPr>
        <w:spacing w:before="115" w:after="0" w:line="360" w:lineRule="auto"/>
        <w:ind w:left="60"/>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e</w:t>
      </w:r>
      <w:r w:rsidRPr="009E305F">
        <w:rPr>
          <w:rFonts w:ascii="Arial" w:eastAsia="MS Mincho" w:hAnsi="Arial" w:cs="Arial"/>
          <w:bCs/>
          <w:sz w:val="24"/>
          <w:szCs w:val="20"/>
          <w:vertAlign w:val="subscript"/>
          <w:lang w:val="es-PE" w:eastAsia="es-ES"/>
        </w:rPr>
        <w:t>a</w:t>
      </w:r>
      <w:r w:rsidRPr="009E305F">
        <w:rPr>
          <w:rFonts w:ascii="Arial" w:eastAsia="MS Mincho" w:hAnsi="Arial" w:cs="Arial"/>
          <w:bCs/>
          <w:sz w:val="24"/>
          <w:szCs w:val="20"/>
          <w:lang w:val="es-PE" w:eastAsia="es-ES"/>
        </w:rPr>
        <w:t xml:space="preserve"> = |Va –Vr|= |0.18 x10</w:t>
      </w:r>
      <w:r w:rsidRPr="009E305F">
        <w:rPr>
          <w:rFonts w:ascii="Arial" w:eastAsia="MS Mincho" w:hAnsi="Arial" w:cs="Arial"/>
          <w:bCs/>
          <w:sz w:val="24"/>
          <w:szCs w:val="20"/>
          <w:vertAlign w:val="superscript"/>
          <w:lang w:val="es-PE" w:eastAsia="es-ES"/>
        </w:rPr>
        <w:t>-</w:t>
      </w:r>
      <w:proofErr w:type="gramStart"/>
      <w:r w:rsidRPr="009E305F">
        <w:rPr>
          <w:rFonts w:ascii="Arial" w:eastAsia="MS Mincho" w:hAnsi="Arial" w:cs="Arial"/>
          <w:bCs/>
          <w:sz w:val="24"/>
          <w:szCs w:val="20"/>
          <w:vertAlign w:val="superscript"/>
          <w:lang w:val="es-PE" w:eastAsia="es-ES"/>
        </w:rPr>
        <w:t xml:space="preserve">4  </w:t>
      </w:r>
      <w:r w:rsidRPr="009E305F">
        <w:rPr>
          <w:rFonts w:ascii="Arial" w:eastAsia="MS Mincho" w:hAnsi="Arial" w:cs="Arial"/>
          <w:bCs/>
          <w:sz w:val="24"/>
          <w:szCs w:val="20"/>
          <w:lang w:val="es-PE" w:eastAsia="es-ES"/>
        </w:rPr>
        <w:t>-</w:t>
      </w:r>
      <w:proofErr w:type="gramEnd"/>
      <w:r w:rsidRPr="009E305F">
        <w:rPr>
          <w:rFonts w:ascii="Arial" w:eastAsia="MS Mincho" w:hAnsi="Arial" w:cs="Arial"/>
          <w:bCs/>
          <w:sz w:val="24"/>
          <w:szCs w:val="20"/>
          <w:lang w:val="es-PE" w:eastAsia="es-ES"/>
        </w:rPr>
        <w:t>0.36 x10</w:t>
      </w:r>
      <w:r w:rsidRPr="009E305F">
        <w:rPr>
          <w:rFonts w:ascii="Arial" w:eastAsia="MS Mincho" w:hAnsi="Arial" w:cs="Arial"/>
          <w:bCs/>
          <w:sz w:val="24"/>
          <w:szCs w:val="20"/>
          <w:vertAlign w:val="superscript"/>
          <w:lang w:val="es-PE" w:eastAsia="es-ES"/>
        </w:rPr>
        <w:t xml:space="preserve">-4 </w:t>
      </w:r>
      <w:r w:rsidRPr="009E305F">
        <w:rPr>
          <w:rFonts w:ascii="Arial" w:eastAsia="MS Mincho" w:hAnsi="Arial" w:cs="Arial"/>
          <w:bCs/>
          <w:sz w:val="24"/>
          <w:szCs w:val="20"/>
          <w:lang w:val="es-PE" w:eastAsia="es-ES"/>
        </w:rPr>
        <w:t>|= 0,18 x 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w:t>
      </w:r>
    </w:p>
    <w:p w14:paraId="3E82C98B"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Observemos que si no </w:t>
      </w:r>
      <w:proofErr w:type="gramStart"/>
      <w:r w:rsidRPr="009E305F">
        <w:rPr>
          <w:rFonts w:ascii="Arial" w:eastAsia="MS Mincho" w:hAnsi="Arial" w:cs="Arial"/>
          <w:bCs/>
          <w:sz w:val="24"/>
          <w:szCs w:val="20"/>
          <w:lang w:val="es-PE" w:eastAsia="es-ES"/>
        </w:rPr>
        <w:t>miramos  a</w:t>
      </w:r>
      <w:proofErr w:type="gramEnd"/>
      <w:r w:rsidRPr="009E305F">
        <w:rPr>
          <w:rFonts w:ascii="Arial" w:eastAsia="MS Mincho" w:hAnsi="Arial" w:cs="Arial"/>
          <w:bCs/>
          <w:sz w:val="24"/>
          <w:szCs w:val="20"/>
          <w:lang w:val="es-PE" w:eastAsia="es-ES"/>
        </w:rPr>
        <w:t xml:space="preserve"> las cantidades  se puede pensar que e</w:t>
      </w:r>
      <w:r w:rsidRPr="009E305F">
        <w:rPr>
          <w:rFonts w:ascii="Arial" w:eastAsia="MS Mincho" w:hAnsi="Arial" w:cs="Arial"/>
          <w:bCs/>
          <w:sz w:val="24"/>
          <w:szCs w:val="20"/>
          <w:vertAlign w:val="subscript"/>
          <w:lang w:val="es-PE" w:eastAsia="es-ES"/>
        </w:rPr>
        <w:t>a</w:t>
      </w:r>
      <w:r w:rsidRPr="009E305F">
        <w:rPr>
          <w:rFonts w:ascii="Arial" w:eastAsia="MS Mincho" w:hAnsi="Arial" w:cs="Arial"/>
          <w:bCs/>
          <w:sz w:val="24"/>
          <w:szCs w:val="20"/>
          <w:lang w:val="es-PE" w:eastAsia="es-ES"/>
        </w:rPr>
        <w:t xml:space="preserve"> es muy pequeño luego se acepta  el valor Va  como una buena aproximación  para el valor de 0.36x10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w:t>
      </w:r>
    </w:p>
    <w:p w14:paraId="3A7AB8A8"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 Pero si </w:t>
      </w:r>
      <w:proofErr w:type="gramStart"/>
      <w:r w:rsidRPr="009E305F">
        <w:rPr>
          <w:rFonts w:ascii="Arial" w:eastAsia="MS Mincho" w:hAnsi="Arial" w:cs="Arial"/>
          <w:bCs/>
          <w:sz w:val="24"/>
          <w:szCs w:val="20"/>
          <w:lang w:val="es-PE" w:eastAsia="es-ES"/>
        </w:rPr>
        <w:t>calculamos  el</w:t>
      </w:r>
      <w:proofErr w:type="gramEnd"/>
      <w:r w:rsidRPr="009E305F">
        <w:rPr>
          <w:rFonts w:ascii="Arial" w:eastAsia="MS Mincho" w:hAnsi="Arial" w:cs="Arial"/>
          <w:bCs/>
          <w:sz w:val="24"/>
          <w:szCs w:val="20"/>
          <w:lang w:val="es-PE" w:eastAsia="es-ES"/>
        </w:rPr>
        <w:t xml:space="preserve"> error relativo se obtiene  un 50%</w:t>
      </w:r>
    </w:p>
    <w:p w14:paraId="110AE9BD"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e</w:t>
      </w:r>
      <w:r w:rsidRPr="009E305F">
        <w:rPr>
          <w:rFonts w:ascii="Arial" w:eastAsia="MS Mincho" w:hAnsi="Arial" w:cs="Arial"/>
          <w:bCs/>
          <w:sz w:val="24"/>
          <w:szCs w:val="20"/>
          <w:vertAlign w:val="subscript"/>
          <w:lang w:val="es-PE" w:eastAsia="es-ES"/>
        </w:rPr>
        <w:t>r</w:t>
      </w:r>
      <w:r w:rsidRPr="009E305F">
        <w:rPr>
          <w:rFonts w:ascii="Arial" w:eastAsia="MS Mincho" w:hAnsi="Arial" w:cs="Arial"/>
          <w:bCs/>
          <w:sz w:val="24"/>
          <w:szCs w:val="20"/>
          <w:lang w:val="es-PE" w:eastAsia="es-ES"/>
        </w:rPr>
        <w:t xml:space="preserve"> = (|0.18x10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-0.36x10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w:t>
      </w:r>
      <w:proofErr w:type="gramStart"/>
      <w:r w:rsidRPr="009E305F">
        <w:rPr>
          <w:rFonts w:ascii="Arial" w:eastAsia="MS Mincho" w:hAnsi="Arial" w:cs="Arial"/>
          <w:bCs/>
          <w:sz w:val="24"/>
          <w:szCs w:val="20"/>
          <w:lang w:val="es-PE" w:eastAsia="es-ES"/>
        </w:rPr>
        <w:t>|)/</w:t>
      </w:r>
      <w:proofErr w:type="gramEnd"/>
      <w:r w:rsidRPr="009E305F">
        <w:rPr>
          <w:rFonts w:ascii="Arial" w:eastAsia="MS Mincho" w:hAnsi="Arial" w:cs="Arial"/>
          <w:bCs/>
          <w:sz w:val="24"/>
          <w:szCs w:val="20"/>
          <w:lang w:val="es-PE" w:eastAsia="es-ES"/>
        </w:rPr>
        <w:t xml:space="preserve"> 0.36x10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 0.5 , </w:t>
      </w:r>
    </w:p>
    <w:p w14:paraId="6AB5AFEE"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En este caso se observa que la </w:t>
      </w:r>
      <w:proofErr w:type="gramStart"/>
      <w:r w:rsidRPr="009E305F">
        <w:rPr>
          <w:rFonts w:ascii="Arial" w:eastAsia="MS Mincho" w:hAnsi="Arial" w:cs="Arial"/>
          <w:bCs/>
          <w:sz w:val="24"/>
          <w:szCs w:val="20"/>
          <w:lang w:val="es-PE" w:eastAsia="es-ES"/>
        </w:rPr>
        <w:t>aproximación  es</w:t>
      </w:r>
      <w:proofErr w:type="gramEnd"/>
      <w:r w:rsidRPr="009E305F">
        <w:rPr>
          <w:rFonts w:ascii="Arial" w:eastAsia="MS Mincho" w:hAnsi="Arial" w:cs="Arial"/>
          <w:bCs/>
          <w:sz w:val="24"/>
          <w:szCs w:val="20"/>
          <w:lang w:val="es-PE" w:eastAsia="es-ES"/>
        </w:rPr>
        <w:t xml:space="preserve"> solamente la mitad  de Vr consecuentemente esta muy lejos  en ser aceptado  como una aproximación  a Vr pues el error relativo  es el 50%.</w:t>
      </w:r>
    </w:p>
    <w:p w14:paraId="572B271C"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
          <w:bCs/>
          <w:color w:val="0070C0"/>
          <w:sz w:val="24"/>
          <w:szCs w:val="20"/>
          <w:lang w:val="es-PE" w:eastAsia="es-ES"/>
        </w:rPr>
        <w:t>2</w:t>
      </w:r>
      <w:r w:rsidRPr="009E305F">
        <w:rPr>
          <w:rFonts w:ascii="Arial" w:eastAsia="MS Mincho" w:hAnsi="Arial" w:cs="Arial"/>
          <w:bCs/>
          <w:sz w:val="24"/>
          <w:szCs w:val="20"/>
          <w:lang w:val="es-PE" w:eastAsia="es-ES"/>
        </w:rPr>
        <w:t>. Diremos que p</w:t>
      </w:r>
      <w:r w:rsidRPr="009E305F">
        <w:rPr>
          <w:rFonts w:ascii="Arial" w:eastAsia="MS Mincho" w:hAnsi="Arial" w:cs="Arial"/>
          <w:bCs/>
          <w:sz w:val="24"/>
          <w:szCs w:val="20"/>
          <w:vertAlign w:val="superscript"/>
          <w:lang w:val="es-PE" w:eastAsia="es-ES"/>
        </w:rPr>
        <w:t>*</w:t>
      </w:r>
      <w:r w:rsidRPr="009E305F">
        <w:rPr>
          <w:rFonts w:ascii="Arial" w:eastAsia="MS Mincho" w:hAnsi="Arial" w:cs="Arial"/>
          <w:bCs/>
          <w:sz w:val="24"/>
          <w:szCs w:val="20"/>
          <w:lang w:val="es-PE" w:eastAsia="es-ES"/>
        </w:rPr>
        <w:t xml:space="preserve"> aproxima a </w:t>
      </w:r>
      <w:proofErr w:type="gramStart"/>
      <w:r w:rsidRPr="009E305F">
        <w:rPr>
          <w:rFonts w:ascii="Arial" w:eastAsia="MS Mincho" w:hAnsi="Arial" w:cs="Arial"/>
          <w:bCs/>
          <w:sz w:val="24"/>
          <w:szCs w:val="20"/>
          <w:lang w:val="es-PE" w:eastAsia="es-ES"/>
        </w:rPr>
        <w:t>p  con</w:t>
      </w:r>
      <w:proofErr w:type="gramEnd"/>
      <w:r w:rsidRPr="009E305F">
        <w:rPr>
          <w:rFonts w:ascii="Arial" w:eastAsia="MS Mincho" w:hAnsi="Arial" w:cs="Arial"/>
          <w:bCs/>
          <w:sz w:val="24"/>
          <w:szCs w:val="20"/>
          <w:lang w:val="es-PE" w:eastAsia="es-ES"/>
        </w:rPr>
        <w:t xml:space="preserve"> t dígitos  significativos  si t es el entero más grande  positivo que satisface </w:t>
      </w:r>
    </w:p>
    <w:p w14:paraId="2D883B5C"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Cs/>
          <w:position w:val="-28"/>
          <w:sz w:val="24"/>
          <w:szCs w:val="20"/>
          <w:lang w:val="es-PE" w:eastAsia="es-ES"/>
        </w:rPr>
        <w:object w:dxaOrig="1680" w:dyaOrig="780" w14:anchorId="5A9CC385">
          <v:shape id="_x0000_i1029" type="#_x0000_t75" style="width:86.45pt;height:34.8pt" o:ole="">
            <v:imagedata r:id="rId23" o:title=""/>
          </v:shape>
          <o:OLEObject Type="Embed" ProgID="Equation.3" ShapeID="_x0000_i1029" DrawAspect="Content" ObjectID="_1628322260" r:id="rId24"/>
        </w:object>
      </w:r>
      <w:r w:rsidRPr="009E305F">
        <w:rPr>
          <w:rFonts w:ascii="Arial" w:eastAsia="MS Mincho" w:hAnsi="Arial" w:cs="Arial"/>
          <w:bCs/>
          <w:sz w:val="24"/>
          <w:szCs w:val="20"/>
          <w:lang w:val="es-PE" w:eastAsia="es-ES"/>
        </w:rPr>
        <w:t xml:space="preserve"> </w:t>
      </w:r>
    </w:p>
    <w:p w14:paraId="5E59F842"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Ejemplo: determinar p* que aproxima a 100 con 3 cifras significativas </w:t>
      </w:r>
    </w:p>
    <w:p w14:paraId="3C95F2E3"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Cs/>
          <w:position w:val="-24"/>
          <w:sz w:val="24"/>
          <w:szCs w:val="20"/>
          <w:lang w:val="es-PE" w:eastAsia="es-ES"/>
        </w:rPr>
        <w:object w:dxaOrig="7240" w:dyaOrig="740" w14:anchorId="4B05B21D">
          <v:shape id="_x0000_i1030" type="#_x0000_t75" style="width:359.85pt;height:37.2pt" o:ole="">
            <v:imagedata r:id="rId25" o:title=""/>
          </v:shape>
          <o:OLEObject Type="Embed" ProgID="Equation.3" ShapeID="_x0000_i1030" DrawAspect="Content" ObjectID="_1628322261" r:id="rId26"/>
        </w:object>
      </w:r>
      <w:r w:rsidRPr="009E305F">
        <w:rPr>
          <w:rFonts w:ascii="Arial" w:eastAsia="MS Mincho" w:hAnsi="Arial" w:cs="Arial"/>
          <w:bCs/>
          <w:sz w:val="24"/>
          <w:szCs w:val="20"/>
          <w:lang w:val="es-PE" w:eastAsia="es-ES"/>
        </w:rPr>
        <w:t xml:space="preserve"> </w:t>
      </w:r>
    </w:p>
    <w:p w14:paraId="5F93D26B" w14:textId="77777777" w:rsidR="009E305F" w:rsidRPr="009E305F" w:rsidRDefault="009E305F" w:rsidP="009E305F">
      <w:pPr>
        <w:spacing w:before="240"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Esto se puede generalizar para un p &gt;0.</w:t>
      </w:r>
    </w:p>
    <w:p w14:paraId="44FC388C" w14:textId="77777777" w:rsidR="009E305F" w:rsidRPr="009E305F" w:rsidRDefault="009E305F" w:rsidP="009E305F">
      <w:pPr>
        <w:spacing w:before="115" w:after="0" w:line="360" w:lineRule="auto"/>
        <w:rPr>
          <w:rFonts w:ascii="Arial" w:eastAsia="MS Mincho" w:hAnsi="Arial" w:cs="Arial"/>
          <w:b/>
          <w:bCs/>
          <w:color w:val="0000FF"/>
          <w:sz w:val="24"/>
          <w:szCs w:val="20"/>
          <w:lang w:val="es-PE" w:eastAsia="es-ES"/>
        </w:rPr>
      </w:pPr>
    </w:p>
    <w:p w14:paraId="1B123F5C" w14:textId="6220FF0B" w:rsidR="009E305F" w:rsidRPr="005D2EA8" w:rsidRDefault="005D2EA8" w:rsidP="005D2EA8">
      <w:pPr>
        <w:pStyle w:val="Ttulo2"/>
        <w:rPr>
          <w:rFonts w:ascii="Arial" w:hAnsi="Arial" w:cs="Arial"/>
          <w:sz w:val="24"/>
          <w:szCs w:val="20"/>
          <w:lang w:val="es-PE"/>
        </w:rPr>
      </w:pPr>
      <w:bookmarkStart w:id="19" w:name="_Toc17296030"/>
      <w:r w:rsidRPr="005D2EA8">
        <w:rPr>
          <w:rFonts w:ascii="Arial" w:hAnsi="Arial" w:cs="Arial"/>
          <w:sz w:val="24"/>
          <w:szCs w:val="20"/>
          <w:lang w:val="es-PE"/>
        </w:rPr>
        <w:lastRenderedPageBreak/>
        <w:t>1.2. Cifras significativas</w:t>
      </w:r>
      <w:bookmarkEnd w:id="19"/>
      <w:r w:rsidRPr="005D2EA8">
        <w:rPr>
          <w:rFonts w:ascii="Arial" w:hAnsi="Arial" w:cs="Arial"/>
          <w:sz w:val="24"/>
          <w:szCs w:val="20"/>
          <w:lang w:val="es-PE"/>
        </w:rPr>
        <w:t xml:space="preserve"> </w:t>
      </w:r>
    </w:p>
    <w:p w14:paraId="2615608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El concepto de </w:t>
      </w:r>
      <w:r w:rsidRPr="009E305F">
        <w:rPr>
          <w:rFonts w:ascii="Arial" w:eastAsia="MS Mincho" w:hAnsi="Arial" w:cs="Arial"/>
          <w:i/>
          <w:iCs/>
          <w:sz w:val="24"/>
          <w:szCs w:val="24"/>
          <w:lang w:eastAsia="es-ES"/>
        </w:rPr>
        <w:t>cifras significativas</w:t>
      </w:r>
      <w:r w:rsidRPr="009E305F">
        <w:rPr>
          <w:rFonts w:ascii="Arial" w:eastAsia="MS Mincho" w:hAnsi="Arial" w:cs="Arial"/>
          <w:sz w:val="24"/>
          <w:szCs w:val="24"/>
          <w:lang w:eastAsia="es-ES"/>
        </w:rPr>
        <w:t xml:space="preserve"> se ha desarrollado para designar formalmente la </w:t>
      </w:r>
      <w:r w:rsidRPr="005558DA">
        <w:rPr>
          <w:rFonts w:ascii="Arial" w:eastAsia="MS Mincho" w:hAnsi="Arial" w:cs="Arial"/>
          <w:b/>
          <w:sz w:val="24"/>
          <w:szCs w:val="24"/>
          <w:lang w:eastAsia="es-ES"/>
        </w:rPr>
        <w:t>confiabilidad de un valor numérico.</w:t>
      </w:r>
      <w:r w:rsidRPr="009E305F">
        <w:rPr>
          <w:rFonts w:ascii="Arial" w:eastAsia="MS Mincho" w:hAnsi="Arial" w:cs="Arial"/>
          <w:sz w:val="24"/>
          <w:szCs w:val="24"/>
          <w:lang w:eastAsia="es-ES"/>
        </w:rPr>
        <w:t xml:space="preserve"> El número de cifras significativas es el número de dígitos que se puede usar con plena confianza.</w:t>
      </w:r>
    </w:p>
    <w:p w14:paraId="1D23CB32"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BD52A3">
        <w:rPr>
          <w:rFonts w:ascii="Arial" w:eastAsia="MS Mincho" w:hAnsi="Arial" w:cs="Arial"/>
          <w:b/>
          <w:sz w:val="24"/>
          <w:szCs w:val="24"/>
          <w:lang w:eastAsia="es-ES"/>
        </w:rPr>
        <w:t xml:space="preserve">Por </w:t>
      </w:r>
      <w:proofErr w:type="gramStart"/>
      <w:r w:rsidRPr="00BD52A3">
        <w:rPr>
          <w:rFonts w:ascii="Arial" w:eastAsia="MS Mincho" w:hAnsi="Arial" w:cs="Arial"/>
          <w:b/>
          <w:sz w:val="24"/>
          <w:szCs w:val="24"/>
          <w:lang w:eastAsia="es-ES"/>
        </w:rPr>
        <w:t>ejemplo</w:t>
      </w:r>
      <w:proofErr w:type="gramEnd"/>
      <w:r w:rsidRPr="009E305F">
        <w:rPr>
          <w:rFonts w:ascii="Arial" w:eastAsia="MS Mincho" w:hAnsi="Arial" w:cs="Arial"/>
          <w:sz w:val="24"/>
          <w:szCs w:val="24"/>
          <w:lang w:eastAsia="es-ES"/>
        </w:rPr>
        <w:t xml:space="preserve"> podemos calcular un número irracional con varias cifras, pero de ellas no todas, sobre todo las últimas pueden tomarse con plena confianza de que son correctas.</w:t>
      </w:r>
    </w:p>
    <w:p w14:paraId="0136F597"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Por otro lado, los ceros no siempre son cifras significativas ya que pueden usarse solo para ubicar al punto decimal. </w:t>
      </w:r>
    </w:p>
    <w:p w14:paraId="34784CB7"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BD52A3">
        <w:rPr>
          <w:rFonts w:ascii="Arial" w:eastAsia="MS Mincho" w:hAnsi="Arial" w:cs="Arial"/>
          <w:b/>
          <w:sz w:val="24"/>
          <w:szCs w:val="24"/>
          <w:lang w:eastAsia="es-ES"/>
        </w:rPr>
        <w:t>Por ejemplo</w:t>
      </w:r>
      <w:r w:rsidRPr="009E305F">
        <w:rPr>
          <w:rFonts w:ascii="Arial" w:eastAsia="MS Mincho" w:hAnsi="Arial" w:cs="Arial"/>
          <w:sz w:val="24"/>
          <w:szCs w:val="24"/>
          <w:lang w:eastAsia="es-ES"/>
        </w:rPr>
        <w:t xml:space="preserve"> los siguientes números tienen todos 4 cifras significativas: 0.00002357, 0.0001985,   0.002357,  1985,   19.85</w:t>
      </w:r>
      <w:hyperlink r:id="rId27" w:anchor="sdfootnote1sym" w:history="1"/>
    </w:p>
    <w:p w14:paraId="0623DE6E"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 Para asegurar que un cero nos represente una cifra significativa, es común emplear la notación científica.</w:t>
      </w:r>
    </w:p>
    <w:p w14:paraId="2918C7B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 Por </w:t>
      </w:r>
      <w:proofErr w:type="gramStart"/>
      <w:r w:rsidRPr="009E305F">
        <w:rPr>
          <w:rFonts w:ascii="Arial" w:eastAsia="MS Mincho" w:hAnsi="Arial" w:cs="Arial"/>
          <w:sz w:val="24"/>
          <w:szCs w:val="24"/>
          <w:lang w:eastAsia="es-ES"/>
        </w:rPr>
        <w:t>ejemplo</w:t>
      </w:r>
      <w:proofErr w:type="gramEnd"/>
      <w:r w:rsidRPr="009E305F">
        <w:rPr>
          <w:rFonts w:ascii="Arial" w:eastAsia="MS Mincho" w:hAnsi="Arial" w:cs="Arial"/>
          <w:sz w:val="24"/>
          <w:szCs w:val="24"/>
          <w:lang w:eastAsia="es-ES"/>
        </w:rPr>
        <w:t xml:space="preserve"> los siguientes números tienen 3, 4 y 5 cifras significativas:</w:t>
      </w:r>
    </w:p>
    <w:p w14:paraId="36B18317"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position w:val="-6"/>
          <w:sz w:val="24"/>
          <w:szCs w:val="24"/>
          <w:lang w:eastAsia="es-ES"/>
        </w:rPr>
        <w:object w:dxaOrig="1080" w:dyaOrig="340" w14:anchorId="348ED27C">
          <v:shape id="_x0000_i1031" type="#_x0000_t75" style="width:57.6pt;height:14.4pt" o:ole="">
            <v:imagedata r:id="rId28" o:title=""/>
          </v:shape>
          <o:OLEObject Type="Embed" ProgID="Equation.3" ShapeID="_x0000_i1031" DrawAspect="Content" ObjectID="_1628322262" r:id="rId29"/>
        </w:object>
      </w:r>
      <w:r w:rsidRPr="009E305F">
        <w:rPr>
          <w:rFonts w:ascii="Arial" w:eastAsia="MS Mincho" w:hAnsi="Arial" w:cs="Arial"/>
          <w:sz w:val="24"/>
          <w:szCs w:val="24"/>
          <w:lang w:eastAsia="es-ES"/>
        </w:rPr>
        <w:t xml:space="preserve">   </w:t>
      </w:r>
      <w:r w:rsidRPr="009E305F">
        <w:rPr>
          <w:rFonts w:ascii="Arial" w:eastAsia="MS Mincho" w:hAnsi="Arial" w:cs="Arial"/>
          <w:position w:val="-6"/>
          <w:sz w:val="24"/>
          <w:szCs w:val="24"/>
          <w:lang w:eastAsia="es-ES"/>
        </w:rPr>
        <w:object w:dxaOrig="1080" w:dyaOrig="340" w14:anchorId="662DB19E">
          <v:shape id="_x0000_i1032" type="#_x0000_t75" style="width:57.6pt;height:14.4pt" o:ole="">
            <v:imagedata r:id="rId30" o:title=""/>
          </v:shape>
          <o:OLEObject Type="Embed" ProgID="Equation.3" ShapeID="_x0000_i1032" DrawAspect="Content" ObjectID="_1628322263" r:id="rId31"/>
        </w:object>
      </w:r>
      <w:r w:rsidRPr="009E305F">
        <w:rPr>
          <w:rFonts w:ascii="Arial" w:eastAsia="MS Mincho" w:hAnsi="Arial" w:cs="Arial"/>
          <w:sz w:val="24"/>
          <w:szCs w:val="24"/>
          <w:lang w:eastAsia="es-ES"/>
        </w:rPr>
        <w:t xml:space="preserve">  </w:t>
      </w:r>
      <w:r w:rsidRPr="009E305F">
        <w:rPr>
          <w:rFonts w:ascii="Arial" w:eastAsia="MS Mincho" w:hAnsi="Arial" w:cs="Arial"/>
          <w:position w:val="-6"/>
          <w:sz w:val="24"/>
          <w:szCs w:val="24"/>
          <w:lang w:eastAsia="es-ES"/>
        </w:rPr>
        <w:object w:dxaOrig="1060" w:dyaOrig="340" w14:anchorId="0203DAAF">
          <v:shape id="_x0000_i1033" type="#_x0000_t75" style="width:50.4pt;height:14.4pt" o:ole="">
            <v:imagedata r:id="rId32" o:title=""/>
          </v:shape>
          <o:OLEObject Type="Embed" ProgID="Equation.3" ShapeID="_x0000_i1033" DrawAspect="Content" ObjectID="_1628322264" r:id="rId33"/>
        </w:object>
      </w:r>
      <w:r w:rsidRPr="009E305F">
        <w:rPr>
          <w:rFonts w:ascii="Arial" w:eastAsia="MS Mincho" w:hAnsi="Arial" w:cs="Arial"/>
          <w:sz w:val="24"/>
          <w:szCs w:val="24"/>
          <w:lang w:eastAsia="es-ES"/>
        </w:rPr>
        <w:t xml:space="preserve">  </w:t>
      </w:r>
      <w:r w:rsidRPr="009E305F">
        <w:rPr>
          <w:rFonts w:ascii="Arial" w:eastAsia="MS Mincho" w:hAnsi="Arial" w:cs="Arial"/>
          <w:position w:val="-6"/>
          <w:sz w:val="24"/>
          <w:szCs w:val="24"/>
          <w:lang w:eastAsia="es-ES"/>
        </w:rPr>
        <w:object w:dxaOrig="1080" w:dyaOrig="340" w14:anchorId="68E92EB5">
          <v:shape id="_x0000_i1034" type="#_x0000_t75" style="width:57.6pt;height:14.4pt" o:ole="">
            <v:imagedata r:id="rId34" o:title=""/>
          </v:shape>
          <o:OLEObject Type="Embed" ProgID="Equation.3" ShapeID="_x0000_i1034" DrawAspect="Content" ObjectID="_1628322265" r:id="rId35"/>
        </w:object>
      </w:r>
      <w:r w:rsidRPr="009E305F">
        <w:rPr>
          <w:rFonts w:ascii="Arial" w:eastAsia="MS Mincho" w:hAnsi="Arial" w:cs="Arial"/>
          <w:sz w:val="24"/>
          <w:szCs w:val="24"/>
          <w:lang w:eastAsia="es-ES"/>
        </w:rPr>
        <w:t xml:space="preserve">  </w:t>
      </w:r>
      <w:r w:rsidRPr="009E305F">
        <w:rPr>
          <w:rFonts w:ascii="Arial" w:eastAsia="MS Mincho" w:hAnsi="Arial" w:cs="Arial"/>
          <w:position w:val="-6"/>
          <w:sz w:val="24"/>
          <w:szCs w:val="24"/>
          <w:lang w:eastAsia="es-ES"/>
        </w:rPr>
        <w:object w:dxaOrig="1060" w:dyaOrig="340" w14:anchorId="54B1CC5E">
          <v:shape id="_x0000_i1035" type="#_x0000_t75" style="width:50.4pt;height:14.4pt" o:ole="">
            <v:imagedata r:id="rId36" o:title=""/>
          </v:shape>
          <o:OLEObject Type="Embed" ProgID="Equation.3" ShapeID="_x0000_i1035" DrawAspect="Content" ObjectID="_1628322266" r:id="rId37"/>
        </w:object>
      </w:r>
      <w:r w:rsidRPr="009E305F">
        <w:rPr>
          <w:rFonts w:ascii="Arial" w:eastAsia="MS Mincho" w:hAnsi="Arial" w:cs="Arial"/>
          <w:sz w:val="24"/>
          <w:szCs w:val="24"/>
          <w:lang w:eastAsia="es-ES"/>
        </w:rPr>
        <w:t xml:space="preserve">  </w:t>
      </w:r>
      <w:r w:rsidRPr="009E305F">
        <w:rPr>
          <w:rFonts w:ascii="Arial" w:eastAsia="MS Mincho" w:hAnsi="Arial" w:cs="Arial"/>
          <w:position w:val="-6"/>
          <w:sz w:val="24"/>
          <w:szCs w:val="24"/>
          <w:lang w:eastAsia="es-ES"/>
        </w:rPr>
        <w:object w:dxaOrig="980" w:dyaOrig="340" w14:anchorId="43FA113C">
          <v:shape id="_x0000_i1036" type="#_x0000_t75" style="width:50.4pt;height:14.4pt" o:ole="">
            <v:imagedata r:id="rId38" o:title=""/>
          </v:shape>
          <o:OLEObject Type="Embed" ProgID="Equation.3" ShapeID="_x0000_i1036" DrawAspect="Content" ObjectID="_1628322267" r:id="rId39"/>
        </w:object>
      </w:r>
    </w:p>
    <w:p w14:paraId="52FEEAE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También se suele poner explícitamente los ceros. Los siguientes números tienen 5 cifras significativas: 23670, 0.023570, 23.570.</w:t>
      </w:r>
    </w:p>
    <w:p w14:paraId="1885698C"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512ECEFD" w14:textId="328AE356" w:rsidR="009E305F" w:rsidRPr="005D2EA8" w:rsidRDefault="005D2EA8" w:rsidP="005D2EA8">
      <w:pPr>
        <w:pStyle w:val="Ttulo2"/>
        <w:rPr>
          <w:rFonts w:ascii="Arial" w:hAnsi="Arial" w:cs="Arial"/>
          <w:sz w:val="24"/>
          <w:szCs w:val="20"/>
          <w:lang w:val="es-PE"/>
        </w:rPr>
      </w:pPr>
      <w:bookmarkStart w:id="20" w:name="_Toc17296031"/>
      <w:r w:rsidRPr="005D2EA8">
        <w:rPr>
          <w:rFonts w:ascii="Arial" w:hAnsi="Arial" w:cs="Arial"/>
          <w:sz w:val="24"/>
          <w:szCs w:val="20"/>
          <w:lang w:val="es-PE"/>
        </w:rPr>
        <w:t>1.3. Precisión y exactitud</w:t>
      </w:r>
      <w:bookmarkEnd w:id="20"/>
      <w:r w:rsidRPr="005D2EA8">
        <w:rPr>
          <w:rFonts w:ascii="Arial" w:hAnsi="Arial" w:cs="Arial"/>
          <w:sz w:val="24"/>
          <w:szCs w:val="20"/>
          <w:lang w:val="es-PE"/>
        </w:rPr>
        <w:t xml:space="preserve">  </w:t>
      </w:r>
    </w:p>
    <w:p w14:paraId="0BC7A36B"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Los errores asociados con los cálculos y mediciones se pueden caracterizar observando su </w:t>
      </w:r>
      <w:r w:rsidRPr="009E305F">
        <w:rPr>
          <w:rFonts w:ascii="Arial" w:eastAsia="MS Mincho" w:hAnsi="Arial" w:cs="Arial"/>
          <w:i/>
          <w:iCs/>
          <w:sz w:val="24"/>
          <w:szCs w:val="24"/>
          <w:lang w:eastAsia="es-ES"/>
        </w:rPr>
        <w:t>precisión</w:t>
      </w:r>
      <w:r w:rsidRPr="009E305F">
        <w:rPr>
          <w:rFonts w:ascii="Arial" w:eastAsia="MS Mincho" w:hAnsi="Arial" w:cs="Arial"/>
          <w:sz w:val="24"/>
          <w:szCs w:val="24"/>
          <w:lang w:eastAsia="es-ES"/>
        </w:rPr>
        <w:t xml:space="preserve"> y </w:t>
      </w:r>
      <w:r w:rsidRPr="009E305F">
        <w:rPr>
          <w:rFonts w:ascii="Arial" w:eastAsia="MS Mincho" w:hAnsi="Arial" w:cs="Arial"/>
          <w:i/>
          <w:iCs/>
          <w:sz w:val="24"/>
          <w:szCs w:val="24"/>
          <w:lang w:eastAsia="es-ES"/>
        </w:rPr>
        <w:t>exactitud</w:t>
      </w:r>
      <w:r w:rsidRPr="009E305F">
        <w:rPr>
          <w:rFonts w:ascii="Arial" w:eastAsia="MS Mincho" w:hAnsi="Arial" w:cs="Arial"/>
          <w:sz w:val="24"/>
          <w:szCs w:val="24"/>
          <w:lang w:eastAsia="es-ES"/>
        </w:rPr>
        <w:t>. La mayoría de la gente piensa que estos términos son sinónimos, pero no es así.</w:t>
      </w:r>
    </w:p>
    <w:p w14:paraId="04D4FBBE"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5558DA">
        <w:rPr>
          <w:rFonts w:ascii="Arial" w:eastAsia="MS Mincho" w:hAnsi="Arial" w:cs="Arial"/>
          <w:b/>
          <w:sz w:val="24"/>
          <w:szCs w:val="24"/>
          <w:lang w:eastAsia="es-ES"/>
        </w:rPr>
        <w:t>La precisión</w:t>
      </w:r>
      <w:r w:rsidRPr="009E305F">
        <w:rPr>
          <w:rFonts w:ascii="Arial" w:eastAsia="MS Mincho" w:hAnsi="Arial" w:cs="Arial"/>
          <w:sz w:val="24"/>
          <w:szCs w:val="24"/>
          <w:lang w:eastAsia="es-ES"/>
        </w:rPr>
        <w:t xml:space="preserve"> se refiere al número de cifras significativas que representan una cantidad. </w:t>
      </w:r>
    </w:p>
    <w:p w14:paraId="79CA6084"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5558DA">
        <w:rPr>
          <w:rFonts w:ascii="Arial" w:eastAsia="MS Mincho" w:hAnsi="Arial" w:cs="Arial"/>
          <w:b/>
          <w:sz w:val="24"/>
          <w:szCs w:val="24"/>
          <w:lang w:eastAsia="es-ES"/>
        </w:rPr>
        <w:t>La exactitud</w:t>
      </w:r>
      <w:r w:rsidRPr="009E305F">
        <w:rPr>
          <w:rFonts w:ascii="Arial" w:eastAsia="MS Mincho" w:hAnsi="Arial" w:cs="Arial"/>
          <w:sz w:val="24"/>
          <w:szCs w:val="24"/>
          <w:lang w:eastAsia="es-ES"/>
        </w:rPr>
        <w:t xml:space="preserve"> se refiere al grado de aproximación que se tiene de un número o de una medida al valor verdadero que se supone representa, es decir, que tan cerca estamos del valor buscado.</w:t>
      </w:r>
    </w:p>
    <w:p w14:paraId="63E5A681"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5558DA">
        <w:rPr>
          <w:rFonts w:ascii="Arial" w:eastAsia="MS Mincho" w:hAnsi="Arial" w:cs="Arial"/>
          <w:b/>
          <w:sz w:val="24"/>
          <w:szCs w:val="24"/>
          <w:lang w:eastAsia="es-ES"/>
        </w:rPr>
        <w:t xml:space="preserve"> Por ejemplo,</w:t>
      </w:r>
      <w:r w:rsidRPr="009E305F">
        <w:rPr>
          <w:rFonts w:ascii="Arial" w:eastAsia="MS Mincho" w:hAnsi="Arial" w:cs="Arial"/>
          <w:sz w:val="24"/>
          <w:szCs w:val="24"/>
          <w:lang w:eastAsia="es-ES"/>
        </w:rPr>
        <w:t xml:space="preserve"> sí leemos la velocidad del velocímetro de un auto, esta tiene una precisión de 3 cifras significativas y una exactitud de </w:t>
      </w:r>
      <w:r w:rsidRPr="009E305F">
        <w:rPr>
          <w:rFonts w:ascii="Arial" w:eastAsia="MS Mincho" w:hAnsi="Arial" w:cs="Arial"/>
          <w:noProof/>
          <w:sz w:val="24"/>
          <w:szCs w:val="24"/>
          <w:lang w:eastAsia="es-ES"/>
        </w:rPr>
        <w:drawing>
          <wp:inline distT="0" distB="0" distL="0" distR="0" wp14:anchorId="6B73F187" wp14:editId="57B974B8">
            <wp:extent cx="141605" cy="154305"/>
            <wp:effectExtent l="0" t="0" r="0" b="0"/>
            <wp:docPr id="493" name="Imagen 493" descr="sva2ma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sva2ma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1605" cy="154305"/>
                    </a:xfrm>
                    <a:prstGeom prst="rect">
                      <a:avLst/>
                    </a:prstGeom>
                    <a:noFill/>
                    <a:ln>
                      <a:noFill/>
                    </a:ln>
                  </pic:spPr>
                </pic:pic>
              </a:graphicData>
            </a:graphic>
          </wp:inline>
        </w:drawing>
      </w:r>
      <w:r w:rsidRPr="009E305F">
        <w:rPr>
          <w:rFonts w:ascii="Arial" w:eastAsia="MS Mincho" w:hAnsi="Arial" w:cs="Arial"/>
          <w:sz w:val="24"/>
          <w:szCs w:val="24"/>
          <w:lang w:eastAsia="es-ES"/>
        </w:rPr>
        <w:t>5 Kph.</w:t>
      </w:r>
    </w:p>
    <w:p w14:paraId="7C319B1F" w14:textId="77777777" w:rsidR="009E305F" w:rsidRPr="009E305F" w:rsidRDefault="009E305F" w:rsidP="009E305F">
      <w:pPr>
        <w:spacing w:before="58" w:after="58" w:line="360" w:lineRule="auto"/>
        <w:jc w:val="both"/>
        <w:rPr>
          <w:rFonts w:ascii="Arial" w:eastAsia="MS Mincho" w:hAnsi="Arial" w:cs="Arial"/>
          <w:b/>
          <w:color w:val="0000FF"/>
          <w:sz w:val="24"/>
          <w:szCs w:val="24"/>
          <w:lang w:eastAsia="es-ES"/>
        </w:rPr>
      </w:pPr>
      <w:r w:rsidRPr="009E305F">
        <w:rPr>
          <w:rFonts w:ascii="Arial" w:eastAsia="MS Mincho" w:hAnsi="Arial" w:cs="Arial"/>
          <w:b/>
          <w:color w:val="0000FF"/>
          <w:sz w:val="24"/>
          <w:szCs w:val="24"/>
          <w:lang w:eastAsia="es-ES"/>
        </w:rPr>
        <w:lastRenderedPageBreak/>
        <w:t xml:space="preserve">CAUSAS DE ERRORES </w:t>
      </w:r>
    </w:p>
    <w:p w14:paraId="1618E28F"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Existen muchas causas para originar un error especialmente en la ejecución de un programa, consideremos una computadora </w:t>
      </w:r>
      <w:proofErr w:type="gramStart"/>
      <w:r w:rsidRPr="009E305F">
        <w:rPr>
          <w:rFonts w:ascii="Arial" w:eastAsia="MS Mincho" w:hAnsi="Arial" w:cs="Arial"/>
          <w:bCs/>
          <w:sz w:val="24"/>
          <w:szCs w:val="20"/>
          <w:lang w:val="es-PE" w:eastAsia="es-ES"/>
        </w:rPr>
        <w:t>imaginaria  que</w:t>
      </w:r>
      <w:proofErr w:type="gramEnd"/>
      <w:r w:rsidRPr="009E305F">
        <w:rPr>
          <w:rFonts w:ascii="Arial" w:eastAsia="MS Mincho" w:hAnsi="Arial" w:cs="Arial"/>
          <w:bCs/>
          <w:sz w:val="24"/>
          <w:szCs w:val="20"/>
          <w:lang w:val="es-PE" w:eastAsia="es-ES"/>
        </w:rPr>
        <w:t xml:space="preserve"> trabaja con números en sistema decimal:</w:t>
      </w:r>
    </w:p>
    <w:p w14:paraId="53B849CF" w14:textId="4C990839" w:rsidR="009E305F" w:rsidRPr="009E305F" w:rsidRDefault="009E305F" w:rsidP="009E305F">
      <w:pPr>
        <w:spacing w:before="115" w:after="0" w:line="360" w:lineRule="auto"/>
        <w:jc w:val="both"/>
        <w:rPr>
          <w:rFonts w:ascii="Arial" w:eastAsia="MS Mincho" w:hAnsi="Arial" w:cs="Arial"/>
          <w:b/>
          <w:bCs/>
          <w:color w:val="0000FF"/>
          <w:sz w:val="24"/>
          <w:szCs w:val="20"/>
          <w:lang w:val="es-PE" w:eastAsia="es-ES"/>
        </w:rPr>
      </w:pPr>
      <w:r w:rsidRPr="009E305F">
        <w:rPr>
          <w:rFonts w:ascii="Arial" w:eastAsia="MS Mincho" w:hAnsi="Arial" w:cs="Arial"/>
          <w:b/>
          <w:bCs/>
          <w:color w:val="0000FF"/>
          <w:sz w:val="24"/>
          <w:szCs w:val="20"/>
          <w:lang w:val="es-PE" w:eastAsia="es-ES"/>
        </w:rPr>
        <w:t xml:space="preserve">Suma de </w:t>
      </w:r>
      <w:r w:rsidR="005D7DC2" w:rsidRPr="009E305F">
        <w:rPr>
          <w:rFonts w:ascii="Arial" w:eastAsia="MS Mincho" w:hAnsi="Arial" w:cs="Arial"/>
          <w:b/>
          <w:bCs/>
          <w:color w:val="0000FF"/>
          <w:sz w:val="24"/>
          <w:szCs w:val="20"/>
          <w:lang w:val="es-PE" w:eastAsia="es-ES"/>
        </w:rPr>
        <w:t>números muy</w:t>
      </w:r>
      <w:r w:rsidRPr="009E305F">
        <w:rPr>
          <w:rFonts w:ascii="Arial" w:eastAsia="MS Mincho" w:hAnsi="Arial" w:cs="Arial"/>
          <w:b/>
          <w:bCs/>
          <w:color w:val="0000FF"/>
          <w:sz w:val="24"/>
          <w:szCs w:val="20"/>
          <w:lang w:val="es-PE" w:eastAsia="es-ES"/>
        </w:rPr>
        <w:t xml:space="preserve"> </w:t>
      </w:r>
      <w:r w:rsidR="005D7DC2" w:rsidRPr="009E305F">
        <w:rPr>
          <w:rFonts w:ascii="Arial" w:eastAsia="MS Mincho" w:hAnsi="Arial" w:cs="Arial"/>
          <w:b/>
          <w:bCs/>
          <w:color w:val="0000FF"/>
          <w:sz w:val="24"/>
          <w:szCs w:val="20"/>
          <w:lang w:val="es-PE" w:eastAsia="es-ES"/>
        </w:rPr>
        <w:t>distintos en</w:t>
      </w:r>
      <w:r w:rsidRPr="009E305F">
        <w:rPr>
          <w:rFonts w:ascii="Arial" w:eastAsia="MS Mincho" w:hAnsi="Arial" w:cs="Arial"/>
          <w:b/>
          <w:bCs/>
          <w:color w:val="0000FF"/>
          <w:sz w:val="24"/>
          <w:szCs w:val="20"/>
          <w:lang w:val="es-PE" w:eastAsia="es-ES"/>
        </w:rPr>
        <w:t xml:space="preserve"> magnitud. </w:t>
      </w:r>
    </w:p>
    <w:p w14:paraId="5FF47D70"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Supongamos que deseamos sumar </w:t>
      </w:r>
      <w:smartTag w:uri="urn:schemas-microsoft-com:office:smarttags" w:element="metricconverter">
        <w:smartTagPr>
          <w:attr w:name="ProductID" w:val="0.0004 a"/>
        </w:smartTagPr>
        <w:r w:rsidRPr="009E305F">
          <w:rPr>
            <w:rFonts w:ascii="Arial" w:eastAsia="MS Mincho" w:hAnsi="Arial" w:cs="Arial"/>
            <w:bCs/>
            <w:sz w:val="24"/>
            <w:szCs w:val="20"/>
            <w:lang w:val="es-PE" w:eastAsia="es-ES"/>
          </w:rPr>
          <w:t>0.0004 a</w:t>
        </w:r>
      </w:smartTag>
      <w:r w:rsidRPr="009E305F">
        <w:rPr>
          <w:rFonts w:ascii="Arial" w:eastAsia="MS Mincho" w:hAnsi="Arial" w:cs="Arial"/>
          <w:bCs/>
          <w:sz w:val="24"/>
          <w:szCs w:val="20"/>
          <w:lang w:val="es-PE" w:eastAsia="es-ES"/>
        </w:rPr>
        <w:t xml:space="preserve"> 8000 en nuestra computadora imaginaria decimal.</w:t>
      </w:r>
    </w:p>
    <w:p w14:paraId="417D1977"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0.0004= 0.4000x10</w:t>
      </w:r>
      <w:r w:rsidRPr="009E305F">
        <w:rPr>
          <w:rFonts w:ascii="Arial" w:eastAsia="MS Mincho" w:hAnsi="Arial" w:cs="Arial"/>
          <w:bCs/>
          <w:sz w:val="24"/>
          <w:szCs w:val="20"/>
          <w:vertAlign w:val="superscript"/>
          <w:lang w:val="es-PE" w:eastAsia="es-ES"/>
        </w:rPr>
        <w:t>-3</w:t>
      </w:r>
      <w:r w:rsidRPr="009E305F">
        <w:rPr>
          <w:rFonts w:ascii="Arial" w:eastAsia="MS Mincho" w:hAnsi="Arial" w:cs="Arial"/>
          <w:bCs/>
          <w:sz w:val="24"/>
          <w:szCs w:val="20"/>
          <w:lang w:val="es-PE" w:eastAsia="es-ES"/>
        </w:rPr>
        <w:t xml:space="preserve"> </w:t>
      </w:r>
    </w:p>
    <w:p w14:paraId="7746B3A8"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8000= 0.8000x10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w:t>
      </w:r>
    </w:p>
    <w:p w14:paraId="6E673488"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Estos números normalizado no pueden sumarse directamente y por tanto la </w:t>
      </w:r>
      <w:proofErr w:type="gramStart"/>
      <w:r w:rsidRPr="009E305F">
        <w:rPr>
          <w:rFonts w:ascii="Arial" w:eastAsia="MS Mincho" w:hAnsi="Arial" w:cs="Arial"/>
          <w:bCs/>
          <w:sz w:val="24"/>
          <w:szCs w:val="20"/>
          <w:lang w:val="es-PE" w:eastAsia="es-ES"/>
        </w:rPr>
        <w:t>computadora  debe</w:t>
      </w:r>
      <w:proofErr w:type="gramEnd"/>
      <w:r w:rsidRPr="009E305F">
        <w:rPr>
          <w:rFonts w:ascii="Arial" w:eastAsia="MS Mincho" w:hAnsi="Arial" w:cs="Arial"/>
          <w:bCs/>
          <w:sz w:val="24"/>
          <w:szCs w:val="20"/>
          <w:lang w:val="es-PE" w:eastAsia="es-ES"/>
        </w:rPr>
        <w:t xml:space="preserve">  desnormalizarlos antes de efectuar la suma.</w:t>
      </w:r>
    </w:p>
    <w:p w14:paraId="08573308"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00000004x</w:t>
      </w:r>
      <w:proofErr w:type="gramStart"/>
      <w:r w:rsidRPr="009E305F">
        <w:rPr>
          <w:rFonts w:ascii="Arial" w:eastAsia="MS Mincho" w:hAnsi="Arial" w:cs="Arial"/>
          <w:bCs/>
          <w:sz w:val="24"/>
          <w:szCs w:val="20"/>
          <w:lang w:val="es-PE" w:eastAsia="es-ES"/>
        </w:rPr>
        <w:t>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w:t>
      </w:r>
      <w:proofErr w:type="gramEnd"/>
    </w:p>
    <w:p w14:paraId="144D637F"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.80000000x10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w:t>
      </w:r>
    </w:p>
    <w:p w14:paraId="77EEAB57"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noProof/>
          <w:sz w:val="24"/>
          <w:szCs w:val="20"/>
          <w:lang w:eastAsia="es-ES"/>
        </w:rPr>
        <mc:AlternateContent>
          <mc:Choice Requires="wps">
            <w:drawing>
              <wp:anchor distT="0" distB="0" distL="114300" distR="114300" simplePos="0" relativeHeight="251657216" behindDoc="0" locked="0" layoutInCell="1" allowOverlap="1" wp14:anchorId="27D20DD0" wp14:editId="00BF8A2B">
                <wp:simplePos x="0" y="0"/>
                <wp:positionH relativeFrom="column">
                  <wp:posOffset>-114300</wp:posOffset>
                </wp:positionH>
                <wp:positionV relativeFrom="paragraph">
                  <wp:posOffset>145415</wp:posOffset>
                </wp:positionV>
                <wp:extent cx="1257300" cy="0"/>
                <wp:effectExtent l="13335" t="9525" r="5715" b="9525"/>
                <wp:wrapNone/>
                <wp:docPr id="9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6A789" id="Line 70"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45pt" to="90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"/>
            </w:pict>
          </mc:Fallback>
        </mc:AlternateContent>
      </w:r>
    </w:p>
    <w:p w14:paraId="1A302F41"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.80000004x10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w:t>
      </w:r>
    </w:p>
    <w:p w14:paraId="459193D3"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Supongamos que nuestra </w:t>
      </w:r>
      <w:proofErr w:type="gramStart"/>
      <w:r w:rsidRPr="009E305F">
        <w:rPr>
          <w:rFonts w:ascii="Arial" w:eastAsia="MS Mincho" w:hAnsi="Arial" w:cs="Arial"/>
          <w:bCs/>
          <w:sz w:val="24"/>
          <w:szCs w:val="20"/>
          <w:lang w:val="es-PE" w:eastAsia="es-ES"/>
        </w:rPr>
        <w:t>computadora  solo</w:t>
      </w:r>
      <w:proofErr w:type="gramEnd"/>
      <w:r w:rsidRPr="009E305F">
        <w:rPr>
          <w:rFonts w:ascii="Arial" w:eastAsia="MS Mincho" w:hAnsi="Arial" w:cs="Arial"/>
          <w:bCs/>
          <w:sz w:val="24"/>
          <w:szCs w:val="20"/>
          <w:lang w:val="es-PE" w:eastAsia="es-ES"/>
        </w:rPr>
        <w:t xml:space="preserve"> maneja  cinco dígitos los últimos tres son eliminado  y la respuesta  es  .80000x10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0 solo 8000, luego entonces la suma nunca se </w:t>
      </w:r>
      <w:r w:rsidR="000B39D2" w:rsidRPr="009E305F">
        <w:rPr>
          <w:rFonts w:ascii="Arial" w:eastAsia="MS Mincho" w:hAnsi="Arial" w:cs="Arial"/>
          <w:bCs/>
          <w:sz w:val="24"/>
          <w:szCs w:val="20"/>
          <w:lang w:val="es-PE" w:eastAsia="es-ES"/>
        </w:rPr>
        <w:t>realizó</w:t>
      </w:r>
      <w:r w:rsidRPr="009E305F">
        <w:rPr>
          <w:rFonts w:ascii="Arial" w:eastAsia="MS Mincho" w:hAnsi="Arial" w:cs="Arial"/>
          <w:bCs/>
          <w:sz w:val="24"/>
          <w:szCs w:val="20"/>
          <w:lang w:val="es-PE" w:eastAsia="es-ES"/>
        </w:rPr>
        <w:t xml:space="preserve">. Consecuentemente se recomienda no sumar números muy deferentes. </w:t>
      </w:r>
    </w:p>
    <w:p w14:paraId="7CE0DCDE"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De igual manera ocurre con los números casi iguales, es decir restar </w:t>
      </w:r>
      <w:proofErr w:type="gramStart"/>
      <w:r w:rsidRPr="009E305F">
        <w:rPr>
          <w:rFonts w:ascii="Arial" w:eastAsia="MS Mincho" w:hAnsi="Arial" w:cs="Arial"/>
          <w:bCs/>
          <w:sz w:val="24"/>
          <w:szCs w:val="20"/>
          <w:lang w:val="es-PE" w:eastAsia="es-ES"/>
        </w:rPr>
        <w:t>de  0.5488</w:t>
      </w:r>
      <w:proofErr w:type="gramEnd"/>
      <w:r w:rsidRPr="009E305F">
        <w:rPr>
          <w:rFonts w:ascii="Arial" w:eastAsia="MS Mincho" w:hAnsi="Arial" w:cs="Arial"/>
          <w:bCs/>
          <w:sz w:val="24"/>
          <w:szCs w:val="20"/>
          <w:lang w:val="es-PE" w:eastAsia="es-ES"/>
        </w:rPr>
        <w:t xml:space="preserve"> el número 0.5487</w:t>
      </w:r>
    </w:p>
    <w:p w14:paraId="59861AF8"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.5488x10</w:t>
      </w:r>
      <w:r w:rsidRPr="009E305F">
        <w:rPr>
          <w:rFonts w:ascii="Arial" w:eastAsia="MS Mincho" w:hAnsi="Arial" w:cs="Arial"/>
          <w:bCs/>
          <w:sz w:val="24"/>
          <w:szCs w:val="20"/>
          <w:vertAlign w:val="superscript"/>
          <w:lang w:val="es-PE" w:eastAsia="es-ES"/>
        </w:rPr>
        <w:t>0</w:t>
      </w:r>
      <w:r w:rsidRPr="009E305F">
        <w:rPr>
          <w:rFonts w:ascii="Arial" w:eastAsia="MS Mincho" w:hAnsi="Arial" w:cs="Arial"/>
          <w:bCs/>
          <w:sz w:val="24"/>
          <w:szCs w:val="20"/>
          <w:lang w:val="es-PE" w:eastAsia="es-ES"/>
        </w:rPr>
        <w:t xml:space="preserve"> -</w:t>
      </w:r>
    </w:p>
    <w:p w14:paraId="08C592B5"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noProof/>
          <w:sz w:val="24"/>
          <w:szCs w:val="20"/>
          <w:lang w:eastAsia="es-ES"/>
        </w:rPr>
        <mc:AlternateContent>
          <mc:Choice Requires="wps">
            <w:drawing>
              <wp:anchor distT="0" distB="0" distL="114300" distR="114300" simplePos="0" relativeHeight="251658240" behindDoc="0" locked="0" layoutInCell="1" allowOverlap="1" wp14:anchorId="09D98F93" wp14:editId="4F24467F">
                <wp:simplePos x="0" y="0"/>
                <wp:positionH relativeFrom="column">
                  <wp:posOffset>-228600</wp:posOffset>
                </wp:positionH>
                <wp:positionV relativeFrom="paragraph">
                  <wp:posOffset>240665</wp:posOffset>
                </wp:positionV>
                <wp:extent cx="1257300" cy="0"/>
                <wp:effectExtent l="13335" t="6350" r="5715" b="12700"/>
                <wp:wrapNone/>
                <wp:docPr id="9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F735E" id="Line 7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8.95pt" to="81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SRFAIAACo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"/>
            </w:pict>
          </mc:Fallback>
        </mc:AlternateContent>
      </w:r>
      <w:r w:rsidRPr="009E305F">
        <w:rPr>
          <w:rFonts w:ascii="Arial" w:eastAsia="MS Mincho" w:hAnsi="Arial" w:cs="Arial"/>
          <w:bCs/>
          <w:sz w:val="24"/>
          <w:szCs w:val="20"/>
          <w:lang w:val="es-PE" w:eastAsia="es-ES"/>
        </w:rPr>
        <w:t>.5487x10</w:t>
      </w:r>
      <w:r w:rsidRPr="009E305F">
        <w:rPr>
          <w:rFonts w:ascii="Arial" w:eastAsia="MS Mincho" w:hAnsi="Arial" w:cs="Arial"/>
          <w:bCs/>
          <w:sz w:val="24"/>
          <w:szCs w:val="20"/>
          <w:vertAlign w:val="superscript"/>
          <w:lang w:val="es-PE" w:eastAsia="es-ES"/>
        </w:rPr>
        <w:t>0</w:t>
      </w:r>
      <w:r w:rsidRPr="009E305F">
        <w:rPr>
          <w:rFonts w:ascii="Arial" w:eastAsia="MS Mincho" w:hAnsi="Arial" w:cs="Arial"/>
          <w:bCs/>
          <w:sz w:val="24"/>
          <w:szCs w:val="20"/>
          <w:lang w:val="es-PE" w:eastAsia="es-ES"/>
        </w:rPr>
        <w:t xml:space="preserve"> </w:t>
      </w:r>
    </w:p>
    <w:p w14:paraId="1E99F1D6"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.0001x10</w:t>
      </w:r>
      <w:r w:rsidRPr="009E305F">
        <w:rPr>
          <w:rFonts w:ascii="Arial" w:eastAsia="MS Mincho" w:hAnsi="Arial" w:cs="Arial"/>
          <w:bCs/>
          <w:sz w:val="24"/>
          <w:szCs w:val="20"/>
          <w:vertAlign w:val="superscript"/>
          <w:lang w:val="es-PE" w:eastAsia="es-ES"/>
        </w:rPr>
        <w:t>0</w:t>
      </w:r>
      <w:r w:rsidRPr="009E305F">
        <w:rPr>
          <w:rFonts w:ascii="Arial" w:eastAsia="MS Mincho" w:hAnsi="Arial" w:cs="Arial"/>
          <w:bCs/>
          <w:sz w:val="24"/>
          <w:szCs w:val="20"/>
          <w:lang w:val="es-PE" w:eastAsia="es-ES"/>
        </w:rPr>
        <w:t xml:space="preserve"> </w:t>
      </w:r>
    </w:p>
    <w:p w14:paraId="12DF6E8B"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Como la matiza del número respuesta esta </w:t>
      </w:r>
      <w:r w:rsidR="000B39D2" w:rsidRPr="009E305F">
        <w:rPr>
          <w:rFonts w:ascii="Arial" w:eastAsia="MS Mincho" w:hAnsi="Arial" w:cs="Arial"/>
          <w:bCs/>
          <w:sz w:val="24"/>
          <w:szCs w:val="20"/>
          <w:lang w:val="es-PE" w:eastAsia="es-ES"/>
        </w:rPr>
        <w:t>des normalizada</w:t>
      </w:r>
      <w:r w:rsidRPr="009E305F">
        <w:rPr>
          <w:rFonts w:ascii="Arial" w:eastAsia="MS Mincho" w:hAnsi="Arial" w:cs="Arial"/>
          <w:bCs/>
          <w:sz w:val="24"/>
          <w:szCs w:val="20"/>
          <w:lang w:val="es-PE" w:eastAsia="es-ES"/>
        </w:rPr>
        <w:t xml:space="preserve"> la </w:t>
      </w:r>
      <w:proofErr w:type="gramStart"/>
      <w:r w:rsidRPr="009E305F">
        <w:rPr>
          <w:rFonts w:ascii="Arial" w:eastAsia="MS Mincho" w:hAnsi="Arial" w:cs="Arial"/>
          <w:bCs/>
          <w:sz w:val="24"/>
          <w:szCs w:val="20"/>
          <w:lang w:val="es-PE" w:eastAsia="es-ES"/>
        </w:rPr>
        <w:t>computadora  automáticamente</w:t>
      </w:r>
      <w:proofErr w:type="gramEnd"/>
      <w:r w:rsidRPr="009E305F">
        <w:rPr>
          <w:rFonts w:ascii="Arial" w:eastAsia="MS Mincho" w:hAnsi="Arial" w:cs="Arial"/>
          <w:bCs/>
          <w:sz w:val="24"/>
          <w:szCs w:val="20"/>
          <w:lang w:val="es-PE" w:eastAsia="es-ES"/>
        </w:rPr>
        <w:t xml:space="preserve"> lo normaliza  y lo almacena el resultado como 0.1000x10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se observa que hasta aquí no existe error, pero se debe de tener en cuenta que </w:t>
      </w:r>
      <w:r w:rsidRPr="009E305F">
        <w:rPr>
          <w:rFonts w:ascii="Arial" w:eastAsia="MS Mincho" w:hAnsi="Arial" w:cs="Arial"/>
          <w:bCs/>
          <w:sz w:val="24"/>
          <w:szCs w:val="20"/>
          <w:lang w:val="es-PE" w:eastAsia="es-ES"/>
        </w:rPr>
        <w:lastRenderedPageBreak/>
        <w:t>dicho número respuesta  solo tiene un dígito significativo  esto acarrea un error  relativo muy grande  en la respuesta del problema. Veamos una ilustración:</w:t>
      </w:r>
    </w:p>
    <w:p w14:paraId="20A08F22"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Determinar el valor de P donde P = (A-</w:t>
      </w:r>
      <w:proofErr w:type="gramStart"/>
      <w:r w:rsidRPr="009E305F">
        <w:rPr>
          <w:rFonts w:ascii="Arial" w:eastAsia="MS Mincho" w:hAnsi="Arial" w:cs="Arial"/>
          <w:bCs/>
          <w:sz w:val="24"/>
          <w:szCs w:val="20"/>
          <w:lang w:val="es-PE" w:eastAsia="es-ES"/>
        </w:rPr>
        <w:t>B)*</w:t>
      </w:r>
      <w:proofErr w:type="gramEnd"/>
      <w:r w:rsidRPr="009E305F">
        <w:rPr>
          <w:rFonts w:ascii="Arial" w:eastAsia="MS Mincho" w:hAnsi="Arial" w:cs="Arial"/>
          <w:bCs/>
          <w:sz w:val="24"/>
          <w:szCs w:val="20"/>
          <w:lang w:val="es-PE" w:eastAsia="es-ES"/>
        </w:rPr>
        <w:t>C</w:t>
      </w:r>
    </w:p>
    <w:p w14:paraId="4A9FCD83"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Donde A = .5488x10</w:t>
      </w:r>
      <w:r w:rsidRPr="009E305F">
        <w:rPr>
          <w:rFonts w:ascii="Arial" w:eastAsia="MS Mincho" w:hAnsi="Arial" w:cs="Arial"/>
          <w:bCs/>
          <w:sz w:val="24"/>
          <w:szCs w:val="20"/>
          <w:vertAlign w:val="superscript"/>
          <w:lang w:val="es-PE" w:eastAsia="es-ES"/>
        </w:rPr>
        <w:t>0</w:t>
      </w:r>
      <w:r w:rsidRPr="009E305F">
        <w:rPr>
          <w:rFonts w:ascii="Arial" w:eastAsia="MS Mincho" w:hAnsi="Arial" w:cs="Arial"/>
          <w:bCs/>
          <w:sz w:val="24"/>
          <w:szCs w:val="20"/>
          <w:lang w:val="es-PE" w:eastAsia="es-ES"/>
        </w:rPr>
        <w:t xml:space="preserve"> ; B = .5487x10</w:t>
      </w:r>
      <w:r w:rsidRPr="009E305F">
        <w:rPr>
          <w:rFonts w:ascii="Arial" w:eastAsia="MS Mincho" w:hAnsi="Arial" w:cs="Arial"/>
          <w:bCs/>
          <w:sz w:val="24"/>
          <w:szCs w:val="20"/>
          <w:vertAlign w:val="superscript"/>
          <w:lang w:val="es-PE" w:eastAsia="es-ES"/>
        </w:rPr>
        <w:t>0</w:t>
      </w:r>
      <w:r w:rsidRPr="009E305F">
        <w:rPr>
          <w:rFonts w:ascii="Arial" w:eastAsia="MS Mincho" w:hAnsi="Arial" w:cs="Arial"/>
          <w:bCs/>
          <w:sz w:val="24"/>
          <w:szCs w:val="20"/>
          <w:lang w:val="es-PE" w:eastAsia="es-ES"/>
        </w:rPr>
        <w:t xml:space="preserve"> ; C = .1000x10</w:t>
      </w:r>
      <w:r w:rsidRPr="009E305F">
        <w:rPr>
          <w:rFonts w:ascii="Arial" w:eastAsia="MS Mincho" w:hAnsi="Arial" w:cs="Arial"/>
          <w:bCs/>
          <w:sz w:val="24"/>
          <w:szCs w:val="20"/>
          <w:vertAlign w:val="superscript"/>
          <w:lang w:val="es-PE" w:eastAsia="es-ES"/>
        </w:rPr>
        <w:t>4</w:t>
      </w:r>
      <w:r w:rsidRPr="009E305F">
        <w:rPr>
          <w:rFonts w:ascii="Arial" w:eastAsia="MS Mincho" w:hAnsi="Arial" w:cs="Arial"/>
          <w:bCs/>
          <w:sz w:val="24"/>
          <w:szCs w:val="20"/>
          <w:lang w:val="es-PE" w:eastAsia="es-ES"/>
        </w:rPr>
        <w:t xml:space="preserve"> , al realizar la operación se obtiene P =1,  que es correcto : Pero que ocurre si A fuera .5489x10</w:t>
      </w:r>
      <w:r w:rsidRPr="009E305F">
        <w:rPr>
          <w:rFonts w:ascii="Arial" w:eastAsia="MS Mincho" w:hAnsi="Arial" w:cs="Arial"/>
          <w:bCs/>
          <w:sz w:val="24"/>
          <w:szCs w:val="20"/>
          <w:vertAlign w:val="superscript"/>
          <w:lang w:val="es-PE" w:eastAsia="es-ES"/>
        </w:rPr>
        <w:t>0</w:t>
      </w:r>
      <w:r w:rsidRPr="009E305F">
        <w:rPr>
          <w:rFonts w:ascii="Arial" w:eastAsia="MS Mincho" w:hAnsi="Arial" w:cs="Arial"/>
          <w:bCs/>
          <w:sz w:val="24"/>
          <w:szCs w:val="20"/>
          <w:lang w:val="es-PE" w:eastAsia="es-ES"/>
        </w:rPr>
        <w:t xml:space="preserve">  con un error  absoluto de 0.0001 y un error relativo de 0.00089 y un error porcentual de 0.089 si usamos este valor de A  calculamos P  se obtiene P = 2  con un error de 0.089  de pronto provoca un error  del 100%  aún más este error puede pasar desapercibido. </w:t>
      </w:r>
    </w:p>
    <w:p w14:paraId="6F9C0356" w14:textId="77777777" w:rsidR="009E305F" w:rsidRPr="009E305F" w:rsidRDefault="009E305F" w:rsidP="009E305F">
      <w:pPr>
        <w:spacing w:before="115" w:after="0" w:line="360" w:lineRule="auto"/>
        <w:jc w:val="both"/>
        <w:rPr>
          <w:rFonts w:ascii="Arial" w:eastAsia="MS Mincho" w:hAnsi="Arial" w:cs="Arial"/>
          <w:bCs/>
          <w:color w:val="0000FF"/>
          <w:sz w:val="24"/>
          <w:szCs w:val="20"/>
          <w:lang w:val="es-PE" w:eastAsia="es-ES"/>
        </w:rPr>
      </w:pPr>
      <w:proofErr w:type="gramStart"/>
      <w:r w:rsidRPr="009E305F">
        <w:rPr>
          <w:rFonts w:ascii="Arial" w:eastAsia="MS Mincho" w:hAnsi="Arial" w:cs="Arial"/>
          <w:bCs/>
          <w:color w:val="0000FF"/>
          <w:sz w:val="24"/>
          <w:szCs w:val="20"/>
          <w:lang w:val="es-PE" w:eastAsia="es-ES"/>
        </w:rPr>
        <w:t>Overflow  y</w:t>
      </w:r>
      <w:proofErr w:type="gramEnd"/>
      <w:r w:rsidRPr="009E305F">
        <w:rPr>
          <w:rFonts w:ascii="Arial" w:eastAsia="MS Mincho" w:hAnsi="Arial" w:cs="Arial"/>
          <w:bCs/>
          <w:color w:val="0000FF"/>
          <w:sz w:val="24"/>
          <w:szCs w:val="20"/>
          <w:lang w:val="es-PE" w:eastAsia="es-ES"/>
        </w:rPr>
        <w:t xml:space="preserve"> underflow </w:t>
      </w:r>
    </w:p>
    <w:p w14:paraId="4F38F7E5" w14:textId="77777777" w:rsidR="009E305F" w:rsidRPr="009E305F" w:rsidRDefault="009E305F" w:rsidP="009E305F">
      <w:pPr>
        <w:spacing w:before="115" w:after="0" w:line="360" w:lineRule="auto"/>
        <w:jc w:val="both"/>
        <w:rPr>
          <w:rFonts w:ascii="Arial" w:eastAsia="MS Mincho" w:hAnsi="Arial" w:cs="Arial"/>
          <w:bCs/>
          <w:color w:val="0000FF"/>
          <w:sz w:val="24"/>
          <w:szCs w:val="20"/>
          <w:lang w:val="es-PE" w:eastAsia="es-ES"/>
        </w:rPr>
      </w:pPr>
      <w:r w:rsidRPr="009E305F">
        <w:rPr>
          <w:rFonts w:ascii="Arial" w:eastAsia="MS Mincho" w:hAnsi="Arial" w:cs="Arial"/>
          <w:bCs/>
          <w:sz w:val="24"/>
          <w:szCs w:val="20"/>
          <w:lang w:val="es-PE" w:eastAsia="es-ES"/>
        </w:rPr>
        <w:t xml:space="preserve">Generalmente cuando realizamos operaciones </w:t>
      </w:r>
      <w:proofErr w:type="gramStart"/>
      <w:r w:rsidRPr="009E305F">
        <w:rPr>
          <w:rFonts w:ascii="Arial" w:eastAsia="MS Mincho" w:hAnsi="Arial" w:cs="Arial"/>
          <w:bCs/>
          <w:sz w:val="24"/>
          <w:szCs w:val="20"/>
          <w:lang w:val="es-PE" w:eastAsia="es-ES"/>
        </w:rPr>
        <w:t>aritméticas  con</w:t>
      </w:r>
      <w:proofErr w:type="gramEnd"/>
      <w:r w:rsidRPr="009E305F">
        <w:rPr>
          <w:rFonts w:ascii="Arial" w:eastAsia="MS Mincho" w:hAnsi="Arial" w:cs="Arial"/>
          <w:bCs/>
          <w:sz w:val="24"/>
          <w:szCs w:val="20"/>
          <w:lang w:val="es-PE" w:eastAsia="es-ES"/>
        </w:rPr>
        <w:t xml:space="preserve"> dos números  nos proporciona un resultado un número tan grande  o tan pequeño  que la computadora no puede almacenarlo  como consecuencia se obtiene  un Overflow o un underflow por ejemplo:</w:t>
      </w:r>
    </w:p>
    <w:p w14:paraId="578AFD8F"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.5000X10</w:t>
      </w:r>
      <w:r w:rsidRPr="009E305F">
        <w:rPr>
          <w:rFonts w:ascii="Arial" w:eastAsia="MS Mincho" w:hAnsi="Arial" w:cs="Arial"/>
          <w:bCs/>
          <w:sz w:val="24"/>
          <w:szCs w:val="20"/>
          <w:vertAlign w:val="superscript"/>
          <w:lang w:val="es-PE" w:eastAsia="es-ES"/>
        </w:rPr>
        <w:t>9</w:t>
      </w:r>
      <w:r w:rsidRPr="009E305F">
        <w:rPr>
          <w:rFonts w:ascii="Arial" w:eastAsia="MS Mincho" w:hAnsi="Arial" w:cs="Arial"/>
          <w:bCs/>
          <w:sz w:val="24"/>
          <w:szCs w:val="20"/>
          <w:lang w:val="es-PE" w:eastAsia="es-ES"/>
        </w:rPr>
        <w:t xml:space="preserve"> X</w:t>
      </w:r>
    </w:p>
    <w:p w14:paraId="0A2E29F9"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noProof/>
          <w:sz w:val="24"/>
          <w:szCs w:val="20"/>
          <w:lang w:eastAsia="es-ES"/>
        </w:rPr>
        <mc:AlternateContent>
          <mc:Choice Requires="wps">
            <w:drawing>
              <wp:anchor distT="0" distB="0" distL="114300" distR="114300" simplePos="0" relativeHeight="251659264" behindDoc="0" locked="0" layoutInCell="1" allowOverlap="1" wp14:anchorId="27905C26" wp14:editId="3DB15CCA">
                <wp:simplePos x="0" y="0"/>
                <wp:positionH relativeFrom="column">
                  <wp:posOffset>0</wp:posOffset>
                </wp:positionH>
                <wp:positionV relativeFrom="paragraph">
                  <wp:posOffset>237490</wp:posOffset>
                </wp:positionV>
                <wp:extent cx="685800" cy="0"/>
                <wp:effectExtent l="13335" t="13335" r="5715" b="5715"/>
                <wp:wrapNone/>
                <wp:docPr id="90"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B2C58" id="Line 7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7pt" to="5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GI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"/>
            </w:pict>
          </mc:Fallback>
        </mc:AlternateContent>
      </w:r>
      <w:r w:rsidRPr="009E305F">
        <w:rPr>
          <w:rFonts w:ascii="Arial" w:eastAsia="MS Mincho" w:hAnsi="Arial" w:cs="Arial"/>
          <w:bCs/>
          <w:sz w:val="24"/>
          <w:szCs w:val="20"/>
          <w:lang w:val="es-PE" w:eastAsia="es-ES"/>
        </w:rPr>
        <w:t>.1000x10</w:t>
      </w:r>
      <w:r w:rsidRPr="009E305F">
        <w:rPr>
          <w:rFonts w:ascii="Arial" w:eastAsia="MS Mincho" w:hAnsi="Arial" w:cs="Arial"/>
          <w:bCs/>
          <w:sz w:val="24"/>
          <w:szCs w:val="20"/>
          <w:vertAlign w:val="superscript"/>
          <w:lang w:val="es-PE" w:eastAsia="es-ES"/>
        </w:rPr>
        <w:t>9</w:t>
      </w:r>
      <w:r w:rsidRPr="009E305F">
        <w:rPr>
          <w:rFonts w:ascii="Arial" w:eastAsia="MS Mincho" w:hAnsi="Arial" w:cs="Arial"/>
          <w:bCs/>
          <w:sz w:val="24"/>
          <w:szCs w:val="20"/>
          <w:lang w:val="es-PE" w:eastAsia="es-ES"/>
        </w:rPr>
        <w:t xml:space="preserve"> </w:t>
      </w:r>
    </w:p>
    <w:p w14:paraId="280CF2D3"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.1000x10</w:t>
      </w:r>
      <w:r w:rsidRPr="009E305F">
        <w:rPr>
          <w:rFonts w:ascii="Arial" w:eastAsia="MS Mincho" w:hAnsi="Arial" w:cs="Arial"/>
          <w:bCs/>
          <w:sz w:val="24"/>
          <w:szCs w:val="20"/>
          <w:vertAlign w:val="superscript"/>
          <w:lang w:val="es-PE" w:eastAsia="es-ES"/>
        </w:rPr>
        <w:t>18</w:t>
      </w:r>
      <w:r w:rsidRPr="009E305F">
        <w:rPr>
          <w:rFonts w:ascii="Arial" w:eastAsia="MS Mincho" w:hAnsi="Arial" w:cs="Arial"/>
          <w:bCs/>
          <w:sz w:val="24"/>
          <w:szCs w:val="20"/>
          <w:lang w:val="es-PE" w:eastAsia="es-ES"/>
        </w:rPr>
        <w:t xml:space="preserve"> </w:t>
      </w:r>
    </w:p>
    <w:p w14:paraId="13CC596E" w14:textId="77777777" w:rsidR="009E305F" w:rsidRP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Pues cada número del producto se puede guardar en la computadora </w:t>
      </w:r>
      <w:proofErr w:type="gramStart"/>
      <w:r w:rsidRPr="009E305F">
        <w:rPr>
          <w:rFonts w:ascii="Arial" w:eastAsia="MS Mincho" w:hAnsi="Arial" w:cs="Arial"/>
          <w:bCs/>
          <w:sz w:val="24"/>
          <w:szCs w:val="20"/>
          <w:lang w:val="es-PE" w:eastAsia="es-ES"/>
        </w:rPr>
        <w:t>imaginaria  en</w:t>
      </w:r>
      <w:proofErr w:type="gramEnd"/>
      <w:r w:rsidRPr="009E305F">
        <w:rPr>
          <w:rFonts w:ascii="Arial" w:eastAsia="MS Mincho" w:hAnsi="Arial" w:cs="Arial"/>
          <w:bCs/>
          <w:sz w:val="24"/>
          <w:szCs w:val="20"/>
          <w:lang w:val="es-PE" w:eastAsia="es-ES"/>
        </w:rPr>
        <w:t xml:space="preserve"> la palabra  de computadora  sin embargo su producto es muy grande  y no se puede almacenar  en ella pues la característica requiere tres dígitos, entones se produce un Overflow. </w:t>
      </w:r>
    </w:p>
    <w:p w14:paraId="218F7D19" w14:textId="77777777" w:rsidR="009E305F" w:rsidRDefault="009E305F" w:rsidP="009E305F">
      <w:pPr>
        <w:spacing w:before="115" w:after="0" w:line="360" w:lineRule="auto"/>
        <w:jc w:val="both"/>
        <w:rPr>
          <w:rFonts w:ascii="Arial" w:eastAsia="MS Mincho" w:hAnsi="Arial" w:cs="Arial"/>
          <w:bCs/>
          <w:sz w:val="24"/>
          <w:szCs w:val="20"/>
          <w:lang w:val="es-PE" w:eastAsia="es-ES"/>
        </w:rPr>
      </w:pPr>
      <w:r w:rsidRPr="009E305F">
        <w:rPr>
          <w:rFonts w:ascii="Arial" w:eastAsia="MS Mincho" w:hAnsi="Arial" w:cs="Arial"/>
          <w:bCs/>
          <w:sz w:val="24"/>
          <w:szCs w:val="20"/>
          <w:lang w:val="es-PE" w:eastAsia="es-ES"/>
        </w:rPr>
        <w:t xml:space="preserve">Lo que se acaba de analizar también ocurre cuando dividimos o </w:t>
      </w:r>
      <w:proofErr w:type="gramStart"/>
      <w:r w:rsidRPr="009E305F">
        <w:rPr>
          <w:rFonts w:ascii="Arial" w:eastAsia="MS Mincho" w:hAnsi="Arial" w:cs="Arial"/>
          <w:bCs/>
          <w:sz w:val="24"/>
          <w:szCs w:val="20"/>
          <w:lang w:val="es-PE" w:eastAsia="es-ES"/>
        </w:rPr>
        <w:t>multiplicamos  números</w:t>
      </w:r>
      <w:proofErr w:type="gramEnd"/>
      <w:r w:rsidRPr="009E305F">
        <w:rPr>
          <w:rFonts w:ascii="Arial" w:eastAsia="MS Mincho" w:hAnsi="Arial" w:cs="Arial"/>
          <w:bCs/>
          <w:sz w:val="24"/>
          <w:szCs w:val="20"/>
          <w:lang w:val="es-PE" w:eastAsia="es-ES"/>
        </w:rPr>
        <w:t xml:space="preserve"> muy pequeños  o grandes,  causando un Overflow o un underflow. De igual </w:t>
      </w:r>
      <w:r w:rsidR="000B39D2" w:rsidRPr="009E305F">
        <w:rPr>
          <w:rFonts w:ascii="Arial" w:eastAsia="MS Mincho" w:hAnsi="Arial" w:cs="Arial"/>
          <w:bCs/>
          <w:sz w:val="24"/>
          <w:szCs w:val="20"/>
          <w:lang w:val="es-PE" w:eastAsia="es-ES"/>
        </w:rPr>
        <w:t>manera al</w:t>
      </w:r>
      <w:r w:rsidRPr="009E305F">
        <w:rPr>
          <w:rFonts w:ascii="Arial" w:eastAsia="MS Mincho" w:hAnsi="Arial" w:cs="Arial"/>
          <w:bCs/>
          <w:sz w:val="24"/>
          <w:szCs w:val="20"/>
          <w:lang w:val="es-PE" w:eastAsia="es-ES"/>
        </w:rPr>
        <w:t xml:space="preserve"> realizar la evaluación de una función.  </w:t>
      </w:r>
    </w:p>
    <w:p w14:paraId="18BEDB09" w14:textId="77777777" w:rsidR="000B39D2" w:rsidRPr="009E305F" w:rsidRDefault="000B39D2" w:rsidP="009E305F">
      <w:pPr>
        <w:spacing w:before="115" w:after="0" w:line="360" w:lineRule="auto"/>
        <w:jc w:val="both"/>
        <w:rPr>
          <w:rFonts w:ascii="Arial" w:eastAsia="MS Mincho" w:hAnsi="Arial" w:cs="Arial"/>
          <w:bCs/>
          <w:sz w:val="24"/>
          <w:szCs w:val="20"/>
          <w:lang w:val="es-PE" w:eastAsia="es-ES"/>
        </w:rPr>
      </w:pPr>
    </w:p>
    <w:p w14:paraId="6CE5AF86" w14:textId="77777777" w:rsidR="009E305F" w:rsidRPr="009E305F" w:rsidRDefault="009E305F" w:rsidP="009E305F">
      <w:pPr>
        <w:spacing w:before="115" w:after="0" w:line="360" w:lineRule="auto"/>
        <w:rPr>
          <w:rFonts w:ascii="Arial" w:eastAsia="MS Mincho" w:hAnsi="Arial" w:cs="Arial"/>
          <w:color w:val="0000FF"/>
          <w:sz w:val="24"/>
          <w:szCs w:val="20"/>
          <w:lang w:val="es-PE" w:eastAsia="es-ES"/>
        </w:rPr>
      </w:pPr>
      <w:r w:rsidRPr="009E305F">
        <w:rPr>
          <w:rFonts w:ascii="Arial" w:eastAsia="MS Mincho" w:hAnsi="Arial" w:cs="Arial"/>
          <w:b/>
          <w:bCs/>
          <w:color w:val="0000FF"/>
          <w:sz w:val="24"/>
          <w:szCs w:val="20"/>
          <w:lang w:val="es-PE" w:eastAsia="es-ES"/>
        </w:rPr>
        <w:t xml:space="preserve">1.4. TIPOS DE REDONDEO </w:t>
      </w:r>
    </w:p>
    <w:p w14:paraId="428B9DEB"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Recordemos que cuando trabajamos con la computadora ésta almacena genialmente un número binario de longitud finita o un </w:t>
      </w:r>
      <w:proofErr w:type="gramStart"/>
      <w:r w:rsidRPr="009E305F">
        <w:rPr>
          <w:rFonts w:ascii="Arial" w:eastAsia="MS Mincho" w:hAnsi="Arial" w:cs="Arial"/>
          <w:sz w:val="24"/>
          <w:szCs w:val="24"/>
          <w:lang w:eastAsia="es-ES"/>
        </w:rPr>
        <w:t>número  de</w:t>
      </w:r>
      <w:proofErr w:type="gramEnd"/>
      <w:r w:rsidRPr="009E305F">
        <w:rPr>
          <w:rFonts w:ascii="Arial" w:eastAsia="MS Mincho" w:hAnsi="Arial" w:cs="Arial"/>
          <w:sz w:val="24"/>
          <w:szCs w:val="24"/>
          <w:lang w:eastAsia="es-ES"/>
        </w:rPr>
        <w:t xml:space="preserve"> más dígitos  de </w:t>
      </w:r>
      <w:r w:rsidRPr="009E305F">
        <w:rPr>
          <w:rFonts w:ascii="Arial" w:eastAsia="MS Mincho" w:hAnsi="Arial" w:cs="Arial"/>
          <w:sz w:val="24"/>
          <w:szCs w:val="24"/>
          <w:lang w:eastAsia="es-ES"/>
        </w:rPr>
        <w:lastRenderedPageBreak/>
        <w:t xml:space="preserve">las que posee la matiza  de la computadora  que se esta empleando. Como consecuencia se comete un error llamado error de redondeo que al repetirse muchas veces puede llegar a ser considerable  </w:t>
      </w:r>
    </w:p>
    <w:p w14:paraId="01360C21"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Por ejemplo si sumamos 10,000 con </w:t>
      </w:r>
      <w:proofErr w:type="gramStart"/>
      <w:r w:rsidRPr="009E305F">
        <w:rPr>
          <w:rFonts w:ascii="Arial" w:eastAsia="MS Mincho" w:hAnsi="Arial" w:cs="Arial"/>
          <w:sz w:val="24"/>
          <w:szCs w:val="24"/>
          <w:lang w:eastAsia="es-ES"/>
        </w:rPr>
        <w:t>0.0001  esto</w:t>
      </w:r>
      <w:proofErr w:type="gramEnd"/>
      <w:r w:rsidRPr="009E305F">
        <w:rPr>
          <w:rFonts w:ascii="Arial" w:eastAsia="MS Mincho" w:hAnsi="Arial" w:cs="Arial"/>
          <w:sz w:val="24"/>
          <w:szCs w:val="24"/>
          <w:lang w:eastAsia="es-ES"/>
        </w:rPr>
        <w:t xml:space="preserve"> nos induce a decir que es 10,000.0001 pero la computadora  realiza la siguiente operación  después de normalizarlo y almacenarlo en una palabra de 16 bits  se tiene: 0.11010001x2</w:t>
      </w:r>
      <w:r w:rsidRPr="009E305F">
        <w:rPr>
          <w:rFonts w:ascii="Arial" w:eastAsia="MS Mincho" w:hAnsi="Arial" w:cs="Arial"/>
          <w:sz w:val="24"/>
          <w:szCs w:val="24"/>
          <w:vertAlign w:val="superscript"/>
          <w:lang w:eastAsia="es-ES"/>
        </w:rPr>
        <w:t>-1101</w:t>
      </w:r>
      <w:r w:rsidRPr="009E305F">
        <w:rPr>
          <w:rFonts w:ascii="Arial" w:eastAsia="MS Mincho" w:hAnsi="Arial" w:cs="Arial"/>
          <w:sz w:val="24"/>
          <w:szCs w:val="24"/>
          <w:lang w:eastAsia="es-ES"/>
        </w:rPr>
        <w:t xml:space="preserve"> </w:t>
      </w:r>
    </w:p>
    <w:p w14:paraId="117BF39B"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5B3D3BD4"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Pues al realizar los cálculos que todo método numérico o analítico requiere debemos de redondear. Para redondear se emplea usualmente: Redondeo truncado, Redondeo simétrico.</w:t>
      </w:r>
    </w:p>
    <w:p w14:paraId="572D1409"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77668185" w14:textId="5A3AA563" w:rsidR="009E305F" w:rsidRPr="005D2EA8" w:rsidRDefault="005D2EA8" w:rsidP="005D2EA8">
      <w:pPr>
        <w:pStyle w:val="Ttulo3"/>
        <w:rPr>
          <w:bCs w:val="0"/>
          <w:sz w:val="24"/>
          <w:szCs w:val="20"/>
          <w:lang w:val="es-PE"/>
        </w:rPr>
      </w:pPr>
      <w:bookmarkStart w:id="21" w:name="_Toc17296032"/>
      <w:r w:rsidRPr="005D2EA8">
        <w:rPr>
          <w:bCs w:val="0"/>
          <w:sz w:val="24"/>
          <w:szCs w:val="20"/>
          <w:lang w:val="es-PE"/>
        </w:rPr>
        <w:t>1.4.1. Redondeo truncado</w:t>
      </w:r>
      <w:bookmarkEnd w:id="21"/>
      <w:r w:rsidRPr="005D2EA8">
        <w:rPr>
          <w:bCs w:val="0"/>
          <w:sz w:val="24"/>
          <w:szCs w:val="20"/>
          <w:lang w:val="es-PE"/>
        </w:rPr>
        <w:t xml:space="preserve"> </w:t>
      </w:r>
    </w:p>
    <w:p w14:paraId="3283CCDE"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El </w:t>
      </w:r>
      <w:r w:rsidRPr="009E305F">
        <w:rPr>
          <w:rFonts w:ascii="Arial" w:eastAsia="MS Mincho" w:hAnsi="Arial" w:cs="Arial"/>
          <w:i/>
          <w:iCs/>
          <w:sz w:val="24"/>
          <w:szCs w:val="24"/>
          <w:lang w:eastAsia="es-ES"/>
        </w:rPr>
        <w:t>redondeo truncado</w:t>
      </w:r>
      <w:r w:rsidRPr="009E305F">
        <w:rPr>
          <w:rFonts w:ascii="Arial" w:eastAsia="MS Mincho" w:hAnsi="Arial" w:cs="Arial"/>
          <w:sz w:val="24"/>
          <w:szCs w:val="24"/>
          <w:lang w:eastAsia="es-ES"/>
        </w:rPr>
        <w:t xml:space="preserve"> consiste en truncar el resultado de una operación al número de cifras significativas que se estén utilizando.</w:t>
      </w:r>
    </w:p>
    <w:p w14:paraId="05573CBD"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Por </w:t>
      </w:r>
      <w:proofErr w:type="gramStart"/>
      <w:r w:rsidRPr="009E305F">
        <w:rPr>
          <w:rFonts w:ascii="Arial" w:eastAsia="MS Mincho" w:hAnsi="Arial" w:cs="Arial"/>
          <w:sz w:val="24"/>
          <w:szCs w:val="24"/>
          <w:lang w:eastAsia="es-ES"/>
        </w:rPr>
        <w:t>ejemplo</w:t>
      </w:r>
      <w:proofErr w:type="gramEnd"/>
      <w:r w:rsidRPr="009E305F">
        <w:rPr>
          <w:rFonts w:ascii="Arial" w:eastAsia="MS Mincho" w:hAnsi="Arial" w:cs="Arial"/>
          <w:sz w:val="24"/>
          <w:szCs w:val="24"/>
          <w:lang w:eastAsia="es-ES"/>
        </w:rPr>
        <w:t xml:space="preserve"> sí redondeamos7/9 a 4 cifras significativas tenemos 0.7777 o 1/3 lo redondeamos 5 cifras significativas tenemos 0.33333.</w:t>
      </w:r>
    </w:p>
    <w:p w14:paraId="7EC1DB33"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6E032ABC" w14:textId="512D3832" w:rsidR="009E305F" w:rsidRPr="005D2EA8" w:rsidRDefault="005D2EA8" w:rsidP="009E305F">
      <w:pPr>
        <w:spacing w:before="100" w:after="0" w:line="360" w:lineRule="auto"/>
        <w:rPr>
          <w:rFonts w:ascii="Arial" w:eastAsia="MS Mincho" w:hAnsi="Arial" w:cs="Arial"/>
          <w:b/>
          <w:sz w:val="24"/>
          <w:szCs w:val="20"/>
          <w:lang w:val="es-PE" w:eastAsia="es-ES"/>
        </w:rPr>
      </w:pPr>
      <w:r w:rsidRPr="005D2EA8">
        <w:rPr>
          <w:rFonts w:ascii="Arial" w:eastAsia="MS Mincho" w:hAnsi="Arial" w:cs="Arial"/>
          <w:b/>
          <w:sz w:val="24"/>
          <w:szCs w:val="20"/>
          <w:lang w:val="es-PE" w:eastAsia="es-ES"/>
        </w:rPr>
        <w:t xml:space="preserve">1.4.2. Redondeo simétrico </w:t>
      </w:r>
    </w:p>
    <w:p w14:paraId="0A8B6E34"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El </w:t>
      </w:r>
      <w:r w:rsidRPr="009E305F">
        <w:rPr>
          <w:rFonts w:ascii="Arial" w:eastAsia="MS Mincho" w:hAnsi="Arial" w:cs="Arial"/>
          <w:i/>
          <w:iCs/>
          <w:sz w:val="24"/>
          <w:szCs w:val="24"/>
          <w:lang w:eastAsia="es-ES"/>
        </w:rPr>
        <w:t>redondeo simétrico</w:t>
      </w:r>
      <w:r w:rsidRPr="009E305F">
        <w:rPr>
          <w:rFonts w:ascii="Arial" w:eastAsia="MS Mincho" w:hAnsi="Arial" w:cs="Arial"/>
          <w:sz w:val="24"/>
          <w:szCs w:val="24"/>
          <w:lang w:eastAsia="es-ES"/>
        </w:rPr>
        <w:t xml:space="preserve"> consiste en aumentar en uno la última cifra retenida sí la primera cifra descartada esta entre 5 y 9, o dejarla igual sí la primera cifra descartada esta entre 0 y 4. </w:t>
      </w:r>
    </w:p>
    <w:p w14:paraId="220F76C4"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Por ejemplo: sí redondeamos 7/9 a 4 cifras significativas tenemos 0.7778; sí redondeamos 1/9 a 4 cifras significativas tenemos 0.1111.</w:t>
      </w:r>
    </w:p>
    <w:p w14:paraId="464C07A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Por ejemplo:  </w:t>
      </w:r>
      <w:r w:rsidRPr="009E305F">
        <w:rPr>
          <w:rFonts w:ascii="Arial" w:eastAsia="MS Mincho" w:hAnsi="Arial" w:cs="Arial"/>
          <w:position w:val="-22"/>
          <w:sz w:val="24"/>
          <w:szCs w:val="20"/>
          <w:lang w:val="es-PE" w:eastAsia="es-ES"/>
        </w:rPr>
        <w:object w:dxaOrig="800" w:dyaOrig="560" w14:anchorId="7624F083">
          <v:shape id="_x0000_i1037" type="#_x0000_t75" style="width:42.6pt;height:29.4pt" o:ole="">
            <v:imagedata r:id="rId41" o:title=""/>
          </v:shape>
          <o:OLEObject Type="Embed" ProgID="Equation.3" ShapeID="_x0000_i1037" DrawAspect="Content" ObjectID="_1628322268" r:id="rId42"/>
        </w:object>
      </w:r>
      <w:r w:rsidRPr="009E305F">
        <w:rPr>
          <w:rFonts w:ascii="Arial" w:eastAsia="MS Mincho" w:hAnsi="Arial" w:cs="Arial"/>
          <w:sz w:val="24"/>
          <w:szCs w:val="20"/>
          <w:lang w:val="es-PE" w:eastAsia="es-ES"/>
        </w:rPr>
        <w:t xml:space="preserve">, En la práctica esto no puede ser así. Sí Realizamos la suma empleando únicamente 4 cifras significativas y usamos ambos tipos de redondeo. Se obtiene: </w:t>
      </w:r>
    </w:p>
    <w:p w14:paraId="6DCF8D2D" w14:textId="77777777" w:rsidR="009E305F" w:rsidRPr="009E305F" w:rsidRDefault="009E305F" w:rsidP="009E305F">
      <w:pPr>
        <w:spacing w:before="100" w:after="100" w:line="360" w:lineRule="auto"/>
        <w:jc w:val="both"/>
        <w:rPr>
          <w:rFonts w:ascii="Arial" w:eastAsia="MS Mincho" w:hAnsi="Arial" w:cs="Arial"/>
          <w:color w:val="FF0000"/>
          <w:sz w:val="24"/>
          <w:szCs w:val="20"/>
          <w:lang w:val="es-PE" w:eastAsia="es-ES"/>
        </w:rPr>
      </w:pPr>
      <w:r w:rsidRPr="009E305F">
        <w:rPr>
          <w:rFonts w:ascii="Arial" w:eastAsia="MS Mincho" w:hAnsi="Arial" w:cs="Arial"/>
          <w:sz w:val="24"/>
          <w:szCs w:val="20"/>
          <w:lang w:val="es-PE" w:eastAsia="es-ES"/>
        </w:rPr>
        <w:t xml:space="preserve">0.3333+0.6666=0.9999 </w:t>
      </w:r>
      <w:r w:rsidRPr="009E305F">
        <w:rPr>
          <w:rFonts w:ascii="Arial" w:eastAsia="MS Mincho" w:hAnsi="Arial" w:cs="Arial"/>
          <w:color w:val="FF0000"/>
          <w:sz w:val="24"/>
          <w:szCs w:val="20"/>
          <w:lang w:val="es-PE" w:eastAsia="es-ES"/>
        </w:rPr>
        <w:t xml:space="preserve">(Redondeo truncado) </w:t>
      </w:r>
    </w:p>
    <w:p w14:paraId="4E67F7ED" w14:textId="77777777" w:rsidR="009E305F" w:rsidRPr="009E305F" w:rsidRDefault="009E305F" w:rsidP="009E305F">
      <w:pPr>
        <w:spacing w:before="100" w:after="100" w:line="360" w:lineRule="auto"/>
        <w:jc w:val="both"/>
        <w:rPr>
          <w:rFonts w:ascii="Arial" w:eastAsia="MS Mincho" w:hAnsi="Arial" w:cs="Arial"/>
          <w:color w:val="FF0000"/>
          <w:sz w:val="24"/>
          <w:szCs w:val="20"/>
          <w:lang w:val="es-PE" w:eastAsia="es-ES"/>
        </w:rPr>
      </w:pPr>
      <w:r w:rsidRPr="009E305F">
        <w:rPr>
          <w:rFonts w:ascii="Arial" w:eastAsia="MS Mincho" w:hAnsi="Arial" w:cs="Arial"/>
          <w:sz w:val="24"/>
          <w:szCs w:val="20"/>
          <w:lang w:val="es-PE" w:eastAsia="es-ES"/>
        </w:rPr>
        <w:lastRenderedPageBreak/>
        <w:t xml:space="preserve">0.3333+0.6667=1.000 </w:t>
      </w:r>
      <w:r w:rsidRPr="009E305F">
        <w:rPr>
          <w:rFonts w:ascii="Arial" w:eastAsia="MS Mincho" w:hAnsi="Arial" w:cs="Arial"/>
          <w:color w:val="FF0000"/>
          <w:sz w:val="24"/>
          <w:szCs w:val="20"/>
          <w:lang w:val="es-PE" w:eastAsia="es-ES"/>
        </w:rPr>
        <w:t>(Redondeo simétrico)</w:t>
      </w:r>
    </w:p>
    <w:p w14:paraId="059F0D40"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Debemos considerar que por lo general el redondeo simétrico lleva a resultados más precisos. </w:t>
      </w:r>
    </w:p>
    <w:p w14:paraId="41CC1509"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p>
    <w:p w14:paraId="4D4FCA5E" w14:textId="226B2123" w:rsidR="009E305F" w:rsidRPr="005D2EA8" w:rsidRDefault="005D2EA8" w:rsidP="005D2EA8">
      <w:pPr>
        <w:pStyle w:val="Ttulo2"/>
        <w:rPr>
          <w:rFonts w:ascii="Arial" w:hAnsi="Arial" w:cs="Arial"/>
          <w:sz w:val="24"/>
          <w:szCs w:val="20"/>
          <w:lang w:val="es-PE"/>
        </w:rPr>
      </w:pPr>
      <w:bookmarkStart w:id="22" w:name="_Toc17296033"/>
      <w:r w:rsidRPr="005D2EA8">
        <w:rPr>
          <w:rFonts w:ascii="Arial" w:hAnsi="Arial" w:cs="Arial"/>
          <w:sz w:val="24"/>
          <w:szCs w:val="20"/>
          <w:lang w:val="es-PE"/>
        </w:rPr>
        <w:t>1.5. Propagación de errores</w:t>
      </w:r>
      <w:bookmarkEnd w:id="22"/>
      <w:r w:rsidRPr="005D2EA8">
        <w:rPr>
          <w:rFonts w:ascii="Arial" w:hAnsi="Arial" w:cs="Arial"/>
          <w:sz w:val="24"/>
          <w:szCs w:val="20"/>
          <w:lang w:val="es-PE"/>
        </w:rPr>
        <w:t xml:space="preserve"> </w:t>
      </w:r>
    </w:p>
    <w:p w14:paraId="091358A9" w14:textId="77777777" w:rsidR="009E305F" w:rsidRPr="009E305F" w:rsidRDefault="009E305F" w:rsidP="009E305F">
      <w:pPr>
        <w:spacing w:before="58" w:after="58" w:line="360" w:lineRule="auto"/>
        <w:ind w:left="60"/>
        <w:jc w:val="both"/>
        <w:rPr>
          <w:rFonts w:ascii="Arial" w:eastAsia="MS Mincho" w:hAnsi="Arial" w:cs="Arial"/>
          <w:color w:val="0000FF"/>
          <w:sz w:val="24"/>
          <w:szCs w:val="20"/>
          <w:lang w:val="es-PE" w:eastAsia="es-ES"/>
        </w:rPr>
      </w:pPr>
      <w:r w:rsidRPr="009E305F">
        <w:rPr>
          <w:rFonts w:ascii="Arial" w:eastAsia="MS Mincho" w:hAnsi="Arial" w:cs="Arial"/>
          <w:color w:val="0000FF"/>
          <w:sz w:val="24"/>
          <w:szCs w:val="20"/>
          <w:lang w:val="es-PE" w:eastAsia="es-ES"/>
        </w:rPr>
        <w:t xml:space="preserve">Introducción. </w:t>
      </w:r>
    </w:p>
    <w:p w14:paraId="463CFD12"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Por lo regular los métodos numéricos consisten de muchos cálculos, y es difícil decir que tanto afecta al resultado el error de redondeo que se acumula en cada operación. Para estimar el efecto del error de redondeo que se acumula existen varios enfoques:</w:t>
      </w:r>
    </w:p>
    <w:p w14:paraId="2CC585CA"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color w:val="0000FF"/>
          <w:sz w:val="24"/>
          <w:szCs w:val="24"/>
          <w:lang w:eastAsia="es-ES"/>
        </w:rPr>
        <w:t>Uso de la aritmética de precisión doble</w:t>
      </w:r>
    </w:p>
    <w:p w14:paraId="30AA5F97"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Este consiste en resolver el problema 2 veces, una con aritmética de precisión simple y otra con aritmética de precisión doble. La solución se toma considerando solo las cifras que no hayan cambiado. El inconveniente es que se toma más tiempo los cálculos con precisión doble que en simple, y además el hecho de resolver 2 veces el problema.</w:t>
      </w:r>
    </w:p>
    <w:p w14:paraId="1321E918" w14:textId="77777777" w:rsidR="009E305F" w:rsidRPr="009E305F" w:rsidRDefault="009E305F" w:rsidP="009E305F">
      <w:pPr>
        <w:spacing w:before="58" w:after="58" w:line="360" w:lineRule="auto"/>
        <w:jc w:val="both"/>
        <w:rPr>
          <w:rFonts w:ascii="Arial" w:eastAsia="MS Mincho" w:hAnsi="Arial" w:cs="Arial"/>
          <w:sz w:val="24"/>
          <w:szCs w:val="24"/>
          <w:lang w:eastAsia="es-ES"/>
        </w:rPr>
      </w:pPr>
    </w:p>
    <w:p w14:paraId="16F7EAE7" w14:textId="77777777" w:rsidR="009E305F" w:rsidRPr="009E305F" w:rsidRDefault="009E305F" w:rsidP="009E305F">
      <w:pPr>
        <w:spacing w:before="58" w:after="58" w:line="360" w:lineRule="auto"/>
        <w:jc w:val="both"/>
        <w:rPr>
          <w:rFonts w:ascii="Arial" w:eastAsia="MS Mincho" w:hAnsi="Arial" w:cs="Arial"/>
          <w:color w:val="0000FF"/>
          <w:sz w:val="24"/>
          <w:szCs w:val="20"/>
          <w:lang w:val="es-PE" w:eastAsia="es-ES"/>
        </w:rPr>
      </w:pPr>
      <w:r w:rsidRPr="009E305F">
        <w:rPr>
          <w:rFonts w:ascii="Arial" w:eastAsia="MS Mincho" w:hAnsi="Arial" w:cs="Arial"/>
          <w:color w:val="0000FF"/>
          <w:sz w:val="24"/>
          <w:szCs w:val="20"/>
          <w:lang w:val="es-PE" w:eastAsia="es-ES"/>
        </w:rPr>
        <w:t>Uso de la aritmética de intervalo</w:t>
      </w:r>
    </w:p>
    <w:p w14:paraId="3FFB67B3"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Consiste en retener en cada paso el valor más pequeño y más grande que puede tomar el valor buscado, para que al final se obtenga un intervalo que contenga el valor real. Los inconvenientes son que no sabemos a ciencia cierta en que parte del intervalo estará la solución, aunque comúnmente se supone que a la mitad y además se consume el doble de tiempo y memoria al almacenar los límites superior e inferior en los que puede estar la solución. </w:t>
      </w:r>
    </w:p>
    <w:p w14:paraId="2AC61851"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p>
    <w:p w14:paraId="0C9FB08C" w14:textId="77777777" w:rsidR="009E305F" w:rsidRPr="009E305F" w:rsidRDefault="009E305F" w:rsidP="009E305F">
      <w:pPr>
        <w:spacing w:before="58" w:after="58" w:line="360" w:lineRule="auto"/>
        <w:jc w:val="both"/>
        <w:rPr>
          <w:rFonts w:ascii="Arial" w:eastAsia="MS Mincho" w:hAnsi="Arial" w:cs="Arial"/>
          <w:color w:val="0000FF"/>
          <w:sz w:val="24"/>
          <w:szCs w:val="20"/>
          <w:lang w:val="es-PE" w:eastAsia="es-ES"/>
        </w:rPr>
      </w:pPr>
      <w:r w:rsidRPr="009E305F">
        <w:rPr>
          <w:rFonts w:ascii="Arial" w:eastAsia="MS Mincho" w:hAnsi="Arial" w:cs="Arial"/>
          <w:color w:val="0000FF"/>
          <w:sz w:val="24"/>
          <w:szCs w:val="20"/>
          <w:lang w:val="es-PE" w:eastAsia="es-ES"/>
        </w:rPr>
        <w:t>Uso de aritmética de dígitos significativos</w:t>
      </w:r>
    </w:p>
    <w:p w14:paraId="6544AB85"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Consiste en retener en cada etapa solo las cifras que se piensa que son significativas. La desventaja es que se pierde información y no se tiene certeza de que tan significativa es una cifra. </w:t>
      </w:r>
    </w:p>
    <w:p w14:paraId="16750428"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p>
    <w:p w14:paraId="222D2928"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color w:val="0000FF"/>
          <w:sz w:val="24"/>
          <w:szCs w:val="20"/>
          <w:lang w:val="es-PE" w:eastAsia="es-ES"/>
        </w:rPr>
        <w:t>Enfoque estadístico</w:t>
      </w:r>
      <w:r w:rsidRPr="009E305F">
        <w:rPr>
          <w:rFonts w:ascii="Arial" w:eastAsia="MS Mincho" w:hAnsi="Arial" w:cs="Arial"/>
          <w:sz w:val="24"/>
          <w:szCs w:val="20"/>
          <w:lang w:val="es-PE" w:eastAsia="es-ES"/>
        </w:rPr>
        <w:t>:</w:t>
      </w:r>
    </w:p>
    <w:p w14:paraId="3990A6F8"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Consiste en suponer un comportamiento aleatorio con una distribución de probabilidad conocida.</w:t>
      </w:r>
      <w:hyperlink r:id="rId43" w:anchor="sdfootnote2sym" w:history="1"/>
      <w:r w:rsidRPr="009E305F">
        <w:rPr>
          <w:rFonts w:ascii="Arial" w:eastAsia="MS Mincho" w:hAnsi="Arial" w:cs="Arial"/>
          <w:sz w:val="24"/>
          <w:szCs w:val="20"/>
          <w:lang w:val="es-PE" w:eastAsia="es-ES"/>
        </w:rPr>
        <w:t xml:space="preserve"> La teoría involucrada es extensa. De los enfoques mencionados es el que ha dado más éxito.</w:t>
      </w:r>
    </w:p>
    <w:p w14:paraId="7D623DD9"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Los tipos de errores mencionados anteriormente se propagan de distinta manera. Para estudiar cómo se propagan en conjunto los errores hay que </w:t>
      </w:r>
      <w:proofErr w:type="gramStart"/>
      <w:r w:rsidRPr="009E305F">
        <w:rPr>
          <w:rFonts w:ascii="Arial" w:eastAsia="MS Mincho" w:hAnsi="Arial" w:cs="Arial"/>
          <w:sz w:val="24"/>
          <w:szCs w:val="24"/>
          <w:lang w:eastAsia="es-ES"/>
        </w:rPr>
        <w:t>introducir  dos</w:t>
      </w:r>
      <w:proofErr w:type="gramEnd"/>
      <w:r w:rsidRPr="009E305F">
        <w:rPr>
          <w:rFonts w:ascii="Arial" w:eastAsia="MS Mincho" w:hAnsi="Arial" w:cs="Arial"/>
          <w:sz w:val="24"/>
          <w:szCs w:val="24"/>
          <w:lang w:eastAsia="es-ES"/>
        </w:rPr>
        <w:t xml:space="preserve"> conceptos: </w:t>
      </w:r>
      <w:r w:rsidRPr="009E305F">
        <w:rPr>
          <w:rFonts w:ascii="Arial" w:eastAsia="MS Mincho" w:hAnsi="Arial" w:cs="Arial"/>
          <w:color w:val="0000FF"/>
          <w:sz w:val="24"/>
          <w:szCs w:val="24"/>
          <w:lang w:eastAsia="es-ES"/>
        </w:rPr>
        <w:t>Estabilidad y Convergencia</w:t>
      </w:r>
      <w:r w:rsidRPr="009E305F">
        <w:rPr>
          <w:rFonts w:ascii="Arial" w:eastAsia="MS Mincho" w:hAnsi="Arial" w:cs="Arial"/>
          <w:sz w:val="24"/>
          <w:szCs w:val="24"/>
          <w:lang w:eastAsia="es-ES"/>
        </w:rPr>
        <w:t>.</w:t>
      </w:r>
    </w:p>
    <w:p w14:paraId="3CEBB228" w14:textId="77777777" w:rsidR="009E305F" w:rsidRPr="009E305F" w:rsidRDefault="009E305F" w:rsidP="009E305F">
      <w:pPr>
        <w:spacing w:before="100" w:after="0" w:line="360" w:lineRule="auto"/>
        <w:rPr>
          <w:rFonts w:ascii="Arial" w:eastAsia="MS Mincho" w:hAnsi="Arial" w:cs="Arial"/>
          <w:b/>
          <w:color w:val="0000FF"/>
          <w:sz w:val="24"/>
          <w:szCs w:val="20"/>
          <w:lang w:val="es-PE" w:eastAsia="es-ES"/>
        </w:rPr>
      </w:pPr>
    </w:p>
    <w:p w14:paraId="391E79FB" w14:textId="578A6633" w:rsidR="009E305F" w:rsidRPr="005D2EA8" w:rsidRDefault="005D2EA8" w:rsidP="005D2EA8">
      <w:pPr>
        <w:pStyle w:val="Ttulo3"/>
        <w:rPr>
          <w:bCs w:val="0"/>
          <w:sz w:val="24"/>
          <w:szCs w:val="20"/>
          <w:lang w:val="es-PE"/>
        </w:rPr>
      </w:pPr>
      <w:bookmarkStart w:id="23" w:name="_Toc17296034"/>
      <w:r w:rsidRPr="005D2EA8">
        <w:rPr>
          <w:bCs w:val="0"/>
          <w:sz w:val="24"/>
          <w:szCs w:val="20"/>
          <w:lang w:val="es-PE"/>
        </w:rPr>
        <w:t>1.5.1. Estabilidad y convergencia</w:t>
      </w:r>
      <w:bookmarkEnd w:id="23"/>
      <w:r w:rsidRPr="005D2EA8">
        <w:rPr>
          <w:bCs w:val="0"/>
          <w:sz w:val="24"/>
          <w:szCs w:val="20"/>
          <w:lang w:val="es-PE"/>
        </w:rPr>
        <w:t xml:space="preserve"> </w:t>
      </w:r>
    </w:p>
    <w:p w14:paraId="613A56AB"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proofErr w:type="gramStart"/>
      <w:r w:rsidRPr="009E305F">
        <w:rPr>
          <w:rFonts w:ascii="Arial" w:eastAsia="MS Mincho" w:hAnsi="Arial" w:cs="Arial"/>
          <w:sz w:val="24"/>
          <w:szCs w:val="20"/>
          <w:lang w:val="es-PE" w:eastAsia="es-ES"/>
        </w:rPr>
        <w:t>El  objetivo</w:t>
      </w:r>
      <w:proofErr w:type="gramEnd"/>
      <w:r w:rsidRPr="009E305F">
        <w:rPr>
          <w:rFonts w:ascii="Arial" w:eastAsia="MS Mincho" w:hAnsi="Arial" w:cs="Arial"/>
          <w:sz w:val="24"/>
          <w:szCs w:val="20"/>
          <w:lang w:val="es-PE" w:eastAsia="es-ES"/>
        </w:rPr>
        <w:t xml:space="preserve"> central de nuestro análisis es la selección  y aplicación de algoritmos, que se definen como una consecuencia  de operaciones algebraicas lógicas  con la finalidad de obtener la solución de un problema.  Debemos de resaltar que generalmente, se dispone de varios </w:t>
      </w:r>
      <w:proofErr w:type="gramStart"/>
      <w:r w:rsidRPr="009E305F">
        <w:rPr>
          <w:rFonts w:ascii="Arial" w:eastAsia="MS Mincho" w:hAnsi="Arial" w:cs="Arial"/>
          <w:sz w:val="24"/>
          <w:szCs w:val="20"/>
          <w:lang w:val="es-PE" w:eastAsia="es-ES"/>
        </w:rPr>
        <w:t>algoritmos  para</w:t>
      </w:r>
      <w:proofErr w:type="gramEnd"/>
      <w:r w:rsidRPr="009E305F">
        <w:rPr>
          <w:rFonts w:ascii="Arial" w:eastAsia="MS Mincho" w:hAnsi="Arial" w:cs="Arial"/>
          <w:sz w:val="24"/>
          <w:szCs w:val="20"/>
          <w:lang w:val="es-PE" w:eastAsia="es-ES"/>
        </w:rPr>
        <w:t xml:space="preserve"> resolver problemas particulares y para seleccionarlo se considera </w:t>
      </w:r>
      <w:smartTag w:uri="urn:schemas-microsoft-com:office:smarttags" w:element="PersonName">
        <w:smartTagPr>
          <w:attr w:name="ProductID" w:val="la Estabilidad"/>
        </w:smartTagPr>
        <w:r w:rsidRPr="009E305F">
          <w:rPr>
            <w:rFonts w:ascii="Arial" w:eastAsia="MS Mincho" w:hAnsi="Arial" w:cs="Arial"/>
            <w:sz w:val="24"/>
            <w:szCs w:val="20"/>
            <w:lang w:val="es-PE" w:eastAsia="es-ES"/>
          </w:rPr>
          <w:t xml:space="preserve">la </w:t>
        </w:r>
        <w:r w:rsidRPr="009E305F">
          <w:rPr>
            <w:rFonts w:ascii="Arial" w:eastAsia="MS Mincho" w:hAnsi="Arial" w:cs="Arial"/>
            <w:i/>
            <w:color w:val="3366FF"/>
            <w:sz w:val="24"/>
            <w:szCs w:val="20"/>
            <w:u w:val="single"/>
            <w:lang w:val="es-PE" w:eastAsia="es-ES"/>
          </w:rPr>
          <w:t>Estabilidad</w:t>
        </w:r>
      </w:smartTag>
      <w:r w:rsidRPr="009E305F">
        <w:rPr>
          <w:rFonts w:ascii="Arial" w:eastAsia="MS Mincho" w:hAnsi="Arial" w:cs="Arial"/>
          <w:sz w:val="24"/>
          <w:szCs w:val="20"/>
          <w:lang w:val="es-PE" w:eastAsia="es-ES"/>
        </w:rPr>
        <w:t xml:space="preserve"> del algoritmo esto es a pequeños errores  de los valores manejados se obtenga pequeños errores en los resultados finales.</w:t>
      </w:r>
    </w:p>
    <w:p w14:paraId="161BB8B6"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p>
    <w:p w14:paraId="4089E8BF"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i/>
          <w:color w:val="3366FF"/>
          <w:sz w:val="24"/>
          <w:szCs w:val="24"/>
          <w:u w:val="single"/>
          <w:lang w:eastAsia="es-ES"/>
        </w:rPr>
        <w:t xml:space="preserve">La </w:t>
      </w:r>
      <w:r w:rsidRPr="009E305F">
        <w:rPr>
          <w:rFonts w:ascii="Arial" w:eastAsia="MS Mincho" w:hAnsi="Arial" w:cs="Arial"/>
          <w:i/>
          <w:iCs/>
          <w:color w:val="3366FF"/>
          <w:sz w:val="24"/>
          <w:szCs w:val="24"/>
          <w:u w:val="single"/>
          <w:lang w:eastAsia="es-ES"/>
        </w:rPr>
        <w:t>estabilidad</w:t>
      </w:r>
      <w:r w:rsidRPr="009E305F">
        <w:rPr>
          <w:rFonts w:ascii="Arial" w:eastAsia="MS Mincho" w:hAnsi="Arial" w:cs="Arial"/>
          <w:sz w:val="24"/>
          <w:szCs w:val="24"/>
          <w:lang w:eastAsia="es-ES"/>
        </w:rPr>
        <w:t xml:space="preserve"> puede definirse comúnmente de dos maneras. Todo problema requiere datos de entrada y nos origina por lo menos una salida. Sí existen cambios pequeños en los datos de entrada y producen cambios pequeños en la salida, se dice que el algoritmo es estable </w:t>
      </w:r>
      <w:r w:rsidRPr="009E305F">
        <w:rPr>
          <w:rFonts w:ascii="Arial" w:eastAsia="MS Mincho" w:hAnsi="Arial" w:cs="Arial"/>
          <w:color w:val="0000FF"/>
          <w:sz w:val="24"/>
          <w:szCs w:val="24"/>
          <w:lang w:eastAsia="es-ES"/>
        </w:rPr>
        <w:t xml:space="preserve">(también se le denomina problema </w:t>
      </w:r>
      <w:r w:rsidRPr="009E305F">
        <w:rPr>
          <w:rFonts w:ascii="Arial" w:eastAsia="MS Mincho" w:hAnsi="Arial" w:cs="Arial"/>
          <w:i/>
          <w:iCs/>
          <w:color w:val="0000FF"/>
          <w:sz w:val="24"/>
          <w:szCs w:val="24"/>
          <w:lang w:eastAsia="es-ES"/>
        </w:rPr>
        <w:t>bien condicionado)</w:t>
      </w:r>
      <w:r w:rsidRPr="009E305F">
        <w:rPr>
          <w:rFonts w:ascii="Arial" w:eastAsia="MS Mincho" w:hAnsi="Arial" w:cs="Arial"/>
          <w:i/>
          <w:iCs/>
          <w:sz w:val="24"/>
          <w:szCs w:val="24"/>
          <w:lang w:eastAsia="es-ES"/>
        </w:rPr>
        <w:t xml:space="preserve"> </w:t>
      </w:r>
      <w:r w:rsidRPr="009E305F">
        <w:rPr>
          <w:rFonts w:ascii="Arial" w:eastAsia="MS Mincho" w:hAnsi="Arial" w:cs="Arial"/>
          <w:sz w:val="24"/>
          <w:szCs w:val="24"/>
          <w:lang w:eastAsia="es-ES"/>
        </w:rPr>
        <w:t xml:space="preserve">y en caso contrario inestable (o problema </w:t>
      </w:r>
      <w:r w:rsidRPr="009E305F">
        <w:rPr>
          <w:rFonts w:ascii="Arial" w:eastAsia="MS Mincho" w:hAnsi="Arial" w:cs="Arial"/>
          <w:i/>
          <w:iCs/>
          <w:sz w:val="24"/>
          <w:szCs w:val="24"/>
          <w:lang w:eastAsia="es-ES"/>
        </w:rPr>
        <w:t>mal condicionado</w:t>
      </w:r>
      <w:r w:rsidRPr="009E305F">
        <w:rPr>
          <w:rFonts w:ascii="Arial" w:eastAsia="MS Mincho" w:hAnsi="Arial" w:cs="Arial"/>
          <w:sz w:val="24"/>
          <w:szCs w:val="24"/>
          <w:lang w:eastAsia="es-ES"/>
        </w:rPr>
        <w:t>).</w:t>
      </w:r>
    </w:p>
    <w:p w14:paraId="05B2BDE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Por otro lado sí </w:t>
      </w:r>
      <w:proofErr w:type="gramStart"/>
      <w:r w:rsidRPr="009E305F">
        <w:rPr>
          <w:rFonts w:ascii="Arial" w:eastAsia="MS Mincho" w:hAnsi="Arial" w:cs="Arial"/>
          <w:sz w:val="24"/>
          <w:szCs w:val="20"/>
          <w:lang w:val="es-PE" w:eastAsia="es-ES"/>
        </w:rPr>
        <w:t>e</w:t>
      </w:r>
      <w:proofErr w:type="gramEnd"/>
      <w:r w:rsidRPr="009E305F">
        <w:rPr>
          <w:rFonts w:ascii="Arial" w:eastAsia="MS Mincho" w:hAnsi="Arial" w:cs="Arial"/>
          <w:sz w:val="24"/>
          <w:szCs w:val="20"/>
          <w:lang w:val="es-PE" w:eastAsia="es-ES"/>
        </w:rPr>
        <w:t xml:space="preserve"> es el error y e</w:t>
      </w:r>
      <w:r w:rsidRPr="009E305F">
        <w:rPr>
          <w:rFonts w:ascii="Arial" w:eastAsia="MS Mincho" w:hAnsi="Arial" w:cs="Arial"/>
          <w:sz w:val="24"/>
          <w:szCs w:val="20"/>
          <w:vertAlign w:val="subscript"/>
          <w:lang w:val="es-PE" w:eastAsia="es-ES"/>
        </w:rPr>
        <w:t>n</w:t>
      </w:r>
      <w:r w:rsidRPr="009E305F">
        <w:rPr>
          <w:rFonts w:ascii="Arial" w:eastAsia="MS Mincho" w:hAnsi="Arial" w:cs="Arial"/>
          <w:sz w:val="24"/>
          <w:szCs w:val="20"/>
          <w:lang w:val="es-PE" w:eastAsia="es-ES"/>
        </w:rPr>
        <w:t xml:space="preserve"> es el error en la n-ésima etapa de un proceso y k es una constante independiente de la n-ésima etapa, entonces sí el error después de n operaciones se puede representar por f(n)=k n e, se dice que el crecimiento del error es lineal, o la propagación del error es lineal.</w:t>
      </w:r>
    </w:p>
    <w:p w14:paraId="352D256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Sí en cambio el error se representa por </w:t>
      </w:r>
      <w:r w:rsidRPr="009E305F">
        <w:rPr>
          <w:rFonts w:ascii="Arial" w:eastAsia="MS Mincho" w:hAnsi="Arial" w:cs="Arial"/>
          <w:position w:val="-10"/>
          <w:sz w:val="24"/>
          <w:szCs w:val="20"/>
          <w:lang w:val="es-PE" w:eastAsia="es-ES"/>
        </w:rPr>
        <w:object w:dxaOrig="999" w:dyaOrig="380" w14:anchorId="022BC9DB">
          <v:shape id="_x0000_i1038" type="#_x0000_t75" style="width:50.4pt;height:21.6pt" o:ole="" filled="t" fillcolor="yellow">
            <v:imagedata r:id="rId44" o:title=""/>
          </v:shape>
          <o:OLEObject Type="Embed" ProgID="Equation.3" ShapeID="_x0000_i1038" DrawAspect="Content" ObjectID="_1628322269" r:id="rId45"/>
        </w:object>
      </w:r>
      <w:r w:rsidRPr="009E305F">
        <w:rPr>
          <w:rFonts w:ascii="Arial" w:eastAsia="MS Mincho" w:hAnsi="Arial" w:cs="Arial"/>
          <w:sz w:val="24"/>
          <w:szCs w:val="20"/>
          <w:lang w:val="es-PE" w:eastAsia="es-ES"/>
        </w:rPr>
        <w:t xml:space="preserve"> , para k&gt;1, el crecimiento del error se dice que es exponencial, o la propagación del error es exponencial.</w:t>
      </w:r>
    </w:p>
    <w:p w14:paraId="2001E23A"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 xml:space="preserve">El crecimiento del error lineal es por lo general inevitable, y cuando k y n son pequeños, los resultados son aceptables. </w:t>
      </w:r>
    </w:p>
    <w:p w14:paraId="035088D1"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Pero sin embargo el crecimiento del error exponencial debe ser evitado, ya que el término k</w:t>
      </w:r>
      <w:r w:rsidRPr="009E305F">
        <w:rPr>
          <w:rFonts w:ascii="Arial" w:eastAsia="MS Mincho" w:hAnsi="Arial" w:cs="Arial"/>
          <w:sz w:val="24"/>
          <w:szCs w:val="20"/>
          <w:vertAlign w:val="superscript"/>
          <w:lang w:val="es-PE" w:eastAsia="es-ES"/>
        </w:rPr>
        <w:t>n</w:t>
      </w:r>
      <w:r w:rsidRPr="009E305F">
        <w:rPr>
          <w:rFonts w:ascii="Arial" w:eastAsia="MS Mincho" w:hAnsi="Arial" w:cs="Arial"/>
          <w:sz w:val="24"/>
          <w:szCs w:val="20"/>
          <w:lang w:val="es-PE" w:eastAsia="es-ES"/>
        </w:rPr>
        <w:t xml:space="preserve"> será grande, aun para valores relativamente pequeños de n. Por lo </w:t>
      </w:r>
      <w:proofErr w:type="gramStart"/>
      <w:r w:rsidRPr="009E305F">
        <w:rPr>
          <w:rFonts w:ascii="Arial" w:eastAsia="MS Mincho" w:hAnsi="Arial" w:cs="Arial"/>
          <w:sz w:val="24"/>
          <w:szCs w:val="20"/>
          <w:lang w:val="es-PE" w:eastAsia="es-ES"/>
        </w:rPr>
        <w:t>tanto</w:t>
      </w:r>
      <w:proofErr w:type="gramEnd"/>
      <w:r w:rsidRPr="009E305F">
        <w:rPr>
          <w:rFonts w:ascii="Arial" w:eastAsia="MS Mincho" w:hAnsi="Arial" w:cs="Arial"/>
          <w:sz w:val="24"/>
          <w:szCs w:val="20"/>
          <w:lang w:val="es-PE" w:eastAsia="es-ES"/>
        </w:rPr>
        <w:t xml:space="preserve"> sí el crecimiento del error es lineal el método es estable y sí es exponencial es inestable. </w:t>
      </w:r>
    </w:p>
    <w:p w14:paraId="439D60D0"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b/>
          <w:color w:val="0070C0"/>
          <w:sz w:val="24"/>
          <w:szCs w:val="20"/>
          <w:lang w:val="es-PE" w:eastAsia="es-ES"/>
        </w:rPr>
        <w:t xml:space="preserve">También se considera: </w:t>
      </w:r>
      <w:proofErr w:type="gramStart"/>
      <w:r w:rsidRPr="009E305F">
        <w:rPr>
          <w:rFonts w:ascii="Arial" w:eastAsia="MS Mincho" w:hAnsi="Arial" w:cs="Arial"/>
          <w:b/>
          <w:color w:val="0070C0"/>
          <w:sz w:val="24"/>
          <w:szCs w:val="20"/>
          <w:lang w:val="es-PE" w:eastAsia="es-ES"/>
        </w:rPr>
        <w:t>Estabilidad,</w:t>
      </w:r>
      <w:r w:rsidRPr="009E305F">
        <w:rPr>
          <w:rFonts w:ascii="Arial" w:eastAsia="MS Mincho" w:hAnsi="Arial" w:cs="Arial"/>
          <w:color w:val="0070C0"/>
          <w:sz w:val="24"/>
          <w:szCs w:val="20"/>
          <w:lang w:val="es-PE" w:eastAsia="es-ES"/>
        </w:rPr>
        <w:t xml:space="preserve">   </w:t>
      </w:r>
      <w:proofErr w:type="gramEnd"/>
      <w:r w:rsidRPr="009E305F">
        <w:rPr>
          <w:rFonts w:ascii="Arial" w:eastAsia="MS Mincho" w:hAnsi="Arial" w:cs="Arial"/>
          <w:sz w:val="24"/>
          <w:szCs w:val="20"/>
          <w:lang w:val="es-PE" w:eastAsia="es-ES"/>
        </w:rPr>
        <w:t>Como la condición de un problema matemático que relaciona su sensibilidad con los cambios en los datos de entrada. Se dice que un cálculo es numéricamente inestable si la inexactitud de los valores de entrada se aumenta considerablemente por el método numérico.</w:t>
      </w:r>
    </w:p>
    <w:p w14:paraId="0797EFD3"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Estas ideas pueden estudiarse usando una serie de Taylor de primer orden:</w:t>
      </w:r>
    </w:p>
    <w:p w14:paraId="6AD8171D"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oMath>
      <w:r w:rsidRPr="009E305F">
        <w:rPr>
          <w:rFonts w:ascii="Arial" w:eastAsia="MS Mincho" w:hAnsi="Arial" w:cs="Arial"/>
          <w:sz w:val="24"/>
          <w:szCs w:val="20"/>
          <w:lang w:val="es-PE" w:eastAsia="es-ES"/>
        </w:rPr>
        <w:t>,</w:t>
      </w:r>
    </w:p>
    <w:p w14:paraId="7EFBACD7"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Esta relación se emplea para estimar el error relativo de f(x</w:t>
      </w:r>
      <w:proofErr w:type="gramStart"/>
      <w:r w:rsidRPr="009E305F">
        <w:rPr>
          <w:rFonts w:ascii="Arial" w:eastAsia="MS Mincho" w:hAnsi="Arial" w:cs="Arial"/>
          <w:sz w:val="24"/>
          <w:szCs w:val="20"/>
          <w:lang w:val="es-PE" w:eastAsia="es-ES"/>
        </w:rPr>
        <w:t>)  de</w:t>
      </w:r>
      <w:proofErr w:type="gramEnd"/>
      <w:r w:rsidRPr="009E305F">
        <w:rPr>
          <w:rFonts w:ascii="Arial" w:eastAsia="MS Mincho" w:hAnsi="Arial" w:cs="Arial"/>
          <w:sz w:val="24"/>
          <w:szCs w:val="20"/>
          <w:lang w:val="es-PE" w:eastAsia="es-ES"/>
        </w:rPr>
        <w:t xml:space="preserve"> la siguiente manera,</w:t>
      </w:r>
    </w:p>
    <w:p w14:paraId="1822B74F" w14:textId="77777777" w:rsidR="009E305F" w:rsidRPr="009E305F" w:rsidRDefault="00A327AB" w:rsidP="009E305F">
      <w:pPr>
        <w:spacing w:before="58" w:after="58" w:line="360" w:lineRule="auto"/>
        <w:jc w:val="both"/>
        <w:rPr>
          <w:rFonts w:ascii="Arial" w:eastAsia="MS Mincho" w:hAnsi="Arial" w:cs="Arial"/>
          <w:sz w:val="24"/>
          <w:szCs w:val="20"/>
          <w:lang w:val="es-PE" w:eastAsia="es-ES"/>
        </w:rPr>
      </w:pPr>
      <m:oMath>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num>
          <m:den>
            <m:r>
              <w:rPr>
                <w:rFonts w:ascii="Cambria Math" w:eastAsia="MS Mincho" w:hAnsi="Cambria Math" w:cs="Arial"/>
                <w:sz w:val="24"/>
                <w:szCs w:val="20"/>
                <w:lang w:val="es-PE" w:eastAsia="es-ES"/>
              </w:rPr>
              <m:t>f(x)</m:t>
            </m:r>
          </m:den>
        </m:f>
        <m:r>
          <w:rPr>
            <w:rFonts w:ascii="Cambria Math" w:eastAsia="MS Mincho" w:hAnsi="Cambria Math" w:cs="Arial"/>
            <w:sz w:val="24"/>
            <w:szCs w:val="20"/>
            <w:lang w:val="es-PE" w:eastAsia="es-ES"/>
          </w:rPr>
          <m:t xml:space="preserve">= </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num>
          <m:den>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den>
        </m:f>
      </m:oMath>
      <w:r w:rsidR="009E305F" w:rsidRPr="009E305F">
        <w:rPr>
          <w:rFonts w:ascii="Arial" w:eastAsia="MS Mincho" w:hAnsi="Arial" w:cs="Arial"/>
          <w:sz w:val="24"/>
          <w:szCs w:val="20"/>
          <w:lang w:val="es-PE" w:eastAsia="es-ES"/>
        </w:rPr>
        <w:t>,</w:t>
      </w:r>
    </w:p>
    <w:p w14:paraId="06DF0747"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El error relativo de x está dado por,</w:t>
      </w:r>
    </w:p>
    <w:p w14:paraId="3526DD66" w14:textId="77777777" w:rsidR="009E305F" w:rsidRPr="009E305F" w:rsidRDefault="00A327AB" w:rsidP="009E305F">
      <w:pPr>
        <w:spacing w:before="58" w:after="58" w:line="360" w:lineRule="auto"/>
        <w:jc w:val="both"/>
        <w:rPr>
          <w:rFonts w:ascii="Arial" w:eastAsia="MS Mincho" w:hAnsi="Arial" w:cs="Arial"/>
          <w:sz w:val="24"/>
          <w:szCs w:val="20"/>
          <w:lang w:val="es-PE" w:eastAsia="es-ES"/>
        </w:rPr>
      </w:pPr>
      <m:oMath>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num>
          <m:den>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den>
        </m:f>
      </m:oMath>
      <w:r w:rsidR="009E305F" w:rsidRPr="009E305F">
        <w:rPr>
          <w:rFonts w:ascii="Arial" w:eastAsia="MS Mincho" w:hAnsi="Arial" w:cs="Arial"/>
          <w:sz w:val="24"/>
          <w:szCs w:val="20"/>
          <w:lang w:val="es-PE" w:eastAsia="es-ES"/>
        </w:rPr>
        <w:t>,</w:t>
      </w:r>
    </w:p>
    <w:p w14:paraId="2F086B25"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TABLA 1.1 El error estimado relacionado con las operaciones matemáticas comunes usando números inexactos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w:r w:rsidRPr="009E305F">
        <w:rPr>
          <w:rFonts w:ascii="Arial" w:eastAsia="MS Mincho" w:hAnsi="Arial" w:cs="Arial"/>
          <w:sz w:val="24"/>
          <w:szCs w:val="20"/>
          <w:lang w:val="es-PE" w:eastAsia="es-ES"/>
        </w:rPr>
        <w:t xml:space="preserve">    </w:t>
      </w:r>
      <w:proofErr w:type="gramStart"/>
      <w:r w:rsidRPr="009E305F">
        <w:rPr>
          <w:rFonts w:ascii="Arial" w:eastAsia="MS Mincho" w:hAnsi="Arial" w:cs="Arial"/>
          <w:sz w:val="24"/>
          <w:szCs w:val="20"/>
          <w:lang w:val="es-PE" w:eastAsia="es-ES"/>
        </w:rPr>
        <w:t>y  .</w:t>
      </w:r>
      <w:proofErr w:type="gramEnd"/>
      <m:oMath>
        <m:r>
          <w:rPr>
            <w:rFonts w:ascii="Cambria Math" w:eastAsia="MS Mincho" w:hAnsi="Cambria Math" w:cs="Arial"/>
            <w:sz w:val="24"/>
            <w:szCs w:val="20"/>
            <w:lang w:val="es-PE" w:eastAsia="es-ES"/>
          </w:rPr>
          <m:t xml:space="preserve"> </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y</m:t>
            </m:r>
          </m:e>
        </m:acc>
      </m:oMath>
    </w:p>
    <w:p w14:paraId="71034327"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p>
    <w:tbl>
      <w:tblPr>
        <w:tblStyle w:val="Tablaconcuadrcula"/>
        <w:tblW w:w="0" w:type="auto"/>
        <w:tblLook w:val="04A0" w:firstRow="1" w:lastRow="0" w:firstColumn="1" w:lastColumn="0" w:noHBand="0" w:noVBand="1"/>
      </w:tblPr>
      <w:tblGrid>
        <w:gridCol w:w="4247"/>
        <w:gridCol w:w="4247"/>
      </w:tblGrid>
      <w:tr w:rsidR="009E305F" w:rsidRPr="009E305F" w14:paraId="0E77FDD7" w14:textId="77777777" w:rsidTr="009E305F">
        <w:tc>
          <w:tcPr>
            <w:tcW w:w="4247" w:type="dxa"/>
          </w:tcPr>
          <w:p w14:paraId="253431C5" w14:textId="77777777" w:rsidR="009E305F" w:rsidRPr="009E305F" w:rsidRDefault="009E305F" w:rsidP="009E305F">
            <w:pPr>
              <w:spacing w:before="58" w:after="58" w:line="360" w:lineRule="auto"/>
              <w:jc w:val="both"/>
              <w:rPr>
                <w:rFonts w:ascii="Arial" w:hAnsi="Arial" w:cs="Arial"/>
                <w:sz w:val="24"/>
                <w:lang w:val="es-PE"/>
              </w:rPr>
            </w:pPr>
            <w:r w:rsidRPr="009E305F">
              <w:rPr>
                <w:rFonts w:ascii="Arial" w:hAnsi="Arial" w:cs="Arial"/>
                <w:sz w:val="24"/>
                <w:lang w:val="es-PE"/>
              </w:rPr>
              <w:t xml:space="preserve">Operación </w:t>
            </w:r>
          </w:p>
        </w:tc>
        <w:tc>
          <w:tcPr>
            <w:tcW w:w="4247" w:type="dxa"/>
          </w:tcPr>
          <w:p w14:paraId="5E661D1E" w14:textId="77777777" w:rsidR="009E305F" w:rsidRPr="009E305F" w:rsidRDefault="009E305F" w:rsidP="009E305F">
            <w:pPr>
              <w:spacing w:before="58" w:after="58" w:line="360" w:lineRule="auto"/>
              <w:jc w:val="both"/>
              <w:rPr>
                <w:rFonts w:ascii="Arial" w:hAnsi="Arial" w:cs="Arial"/>
                <w:sz w:val="24"/>
                <w:lang w:val="es-PE"/>
              </w:rPr>
            </w:pPr>
            <w:r w:rsidRPr="009E305F">
              <w:rPr>
                <w:rFonts w:ascii="Arial" w:hAnsi="Arial" w:cs="Arial"/>
                <w:sz w:val="24"/>
                <w:lang w:val="es-PE"/>
              </w:rPr>
              <w:t>Error estimado</w:t>
            </w:r>
          </w:p>
        </w:tc>
      </w:tr>
      <w:tr w:rsidR="009E305F" w:rsidRPr="009E305F" w14:paraId="0670C855" w14:textId="77777777" w:rsidTr="009E305F">
        <w:tc>
          <w:tcPr>
            <w:tcW w:w="4247" w:type="dxa"/>
          </w:tcPr>
          <w:p w14:paraId="2C51D0D6" w14:textId="77777777" w:rsidR="009E305F" w:rsidRPr="009E305F" w:rsidRDefault="009E305F" w:rsidP="009E305F">
            <w:pPr>
              <w:spacing w:before="58" w:after="58" w:line="360" w:lineRule="auto"/>
              <w:jc w:val="both"/>
              <w:rPr>
                <w:rFonts w:ascii="Arial" w:hAnsi="Arial" w:cs="Arial"/>
                <w:sz w:val="24"/>
                <w:lang w:val="es-PE"/>
              </w:rPr>
            </w:pPr>
            <w:r w:rsidRPr="009E305F">
              <w:rPr>
                <w:rFonts w:ascii="Arial" w:hAnsi="Arial" w:cs="Arial"/>
                <w:sz w:val="24"/>
                <w:lang w:val="es-PE"/>
              </w:rPr>
              <w:t xml:space="preserve">Adición </w:t>
            </w:r>
            <m:oMath>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x</m:t>
                      </m:r>
                    </m:e>
                  </m:acc>
                  <m:r>
                    <w:rPr>
                      <w:rFonts w:ascii="Cambria Math" w:hAnsi="Cambria Math" w:cs="Arial"/>
                      <w:sz w:val="24"/>
                      <w:lang w:val="es-PE"/>
                    </w:rPr>
                    <m:t>+</m:t>
                  </m:r>
                  <m:acc>
                    <m:accPr>
                      <m:chr m:val="̃"/>
                      <m:ctrlPr>
                        <w:rPr>
                          <w:rFonts w:ascii="Cambria Math" w:hAnsi="Cambria Math" w:cs="Arial"/>
                          <w:i/>
                          <w:sz w:val="24"/>
                          <w:lang w:val="es-PE"/>
                        </w:rPr>
                      </m:ctrlPr>
                    </m:accPr>
                    <m:e>
                      <m:r>
                        <w:rPr>
                          <w:rFonts w:ascii="Cambria Math" w:hAnsi="Cambria Math" w:cs="Arial"/>
                          <w:sz w:val="24"/>
                          <w:lang w:val="es-PE"/>
                        </w:rPr>
                        <m:t>y</m:t>
                      </m:r>
                    </m:e>
                  </m:acc>
                </m:e>
              </m:d>
            </m:oMath>
          </w:p>
        </w:tc>
        <w:tc>
          <w:tcPr>
            <w:tcW w:w="4247" w:type="dxa"/>
          </w:tcPr>
          <w:p w14:paraId="59C57044" w14:textId="77777777" w:rsidR="009E305F" w:rsidRPr="009E305F" w:rsidRDefault="009E305F" w:rsidP="009E305F">
            <w:pPr>
              <w:spacing w:before="58" w:after="58" w:line="360" w:lineRule="auto"/>
              <w:jc w:val="both"/>
              <w:rPr>
                <w:rFonts w:ascii="Arial" w:hAnsi="Arial" w:cs="Arial"/>
                <w:sz w:val="24"/>
                <w:lang w:val="es-PE"/>
              </w:rPr>
            </w:pPr>
            <m:oMathPara>
              <m:oMath>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x</m:t>
                        </m:r>
                      </m:e>
                    </m:acc>
                  </m:e>
                </m:d>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y</m:t>
                        </m:r>
                      </m:e>
                    </m:acc>
                  </m:e>
                </m:d>
              </m:oMath>
            </m:oMathPara>
          </w:p>
        </w:tc>
      </w:tr>
      <w:tr w:rsidR="009E305F" w:rsidRPr="009E305F" w14:paraId="2B881DA0" w14:textId="77777777" w:rsidTr="009E305F">
        <w:tc>
          <w:tcPr>
            <w:tcW w:w="4247" w:type="dxa"/>
          </w:tcPr>
          <w:p w14:paraId="2FC22060" w14:textId="77777777" w:rsidR="009E305F" w:rsidRPr="009E305F" w:rsidRDefault="009E305F" w:rsidP="009E305F">
            <w:pPr>
              <w:spacing w:before="58" w:after="58" w:line="360" w:lineRule="auto"/>
              <w:jc w:val="both"/>
              <w:rPr>
                <w:rFonts w:ascii="Arial" w:hAnsi="Arial" w:cs="Arial"/>
                <w:sz w:val="24"/>
                <w:lang w:val="es-PE"/>
              </w:rPr>
            </w:pPr>
            <w:r w:rsidRPr="009E305F">
              <w:rPr>
                <w:rFonts w:ascii="Arial" w:hAnsi="Arial" w:cs="Arial"/>
                <w:sz w:val="24"/>
                <w:lang w:val="es-PE"/>
              </w:rPr>
              <w:t xml:space="preserve">Sustracción  </w:t>
            </w:r>
            <m:oMath>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x</m:t>
                      </m:r>
                    </m:e>
                  </m:acc>
                  <m:r>
                    <w:rPr>
                      <w:rFonts w:ascii="Cambria Math" w:hAnsi="Cambria Math" w:cs="Arial"/>
                      <w:sz w:val="24"/>
                      <w:lang w:val="es-PE"/>
                    </w:rPr>
                    <m:t>-</m:t>
                  </m:r>
                  <m:acc>
                    <m:accPr>
                      <m:chr m:val="̃"/>
                      <m:ctrlPr>
                        <w:rPr>
                          <w:rFonts w:ascii="Cambria Math" w:hAnsi="Cambria Math" w:cs="Arial"/>
                          <w:i/>
                          <w:sz w:val="24"/>
                          <w:lang w:val="es-PE"/>
                        </w:rPr>
                      </m:ctrlPr>
                    </m:accPr>
                    <m:e>
                      <m:r>
                        <w:rPr>
                          <w:rFonts w:ascii="Cambria Math" w:hAnsi="Cambria Math" w:cs="Arial"/>
                          <w:sz w:val="24"/>
                          <w:lang w:val="es-PE"/>
                        </w:rPr>
                        <m:t>y</m:t>
                      </m:r>
                    </m:e>
                  </m:acc>
                </m:e>
              </m:d>
            </m:oMath>
          </w:p>
        </w:tc>
        <w:tc>
          <w:tcPr>
            <w:tcW w:w="4247" w:type="dxa"/>
          </w:tcPr>
          <w:p w14:paraId="4560BEE4" w14:textId="77777777" w:rsidR="009E305F" w:rsidRPr="009E305F" w:rsidRDefault="009E305F" w:rsidP="009E305F">
            <w:pPr>
              <w:spacing w:before="58" w:after="58" w:line="360" w:lineRule="auto"/>
              <w:jc w:val="both"/>
              <w:rPr>
                <w:rFonts w:ascii="Arial" w:hAnsi="Arial" w:cs="Arial"/>
                <w:sz w:val="24"/>
                <w:lang w:val="es-PE"/>
              </w:rPr>
            </w:pPr>
            <m:oMathPara>
              <m:oMath>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x</m:t>
                        </m:r>
                      </m:e>
                    </m:acc>
                  </m:e>
                </m:d>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y</m:t>
                        </m:r>
                      </m:e>
                    </m:acc>
                  </m:e>
                </m:d>
              </m:oMath>
            </m:oMathPara>
          </w:p>
        </w:tc>
      </w:tr>
      <w:tr w:rsidR="009E305F" w:rsidRPr="009E305F" w14:paraId="09874C3E" w14:textId="77777777" w:rsidTr="009E305F">
        <w:tc>
          <w:tcPr>
            <w:tcW w:w="4247" w:type="dxa"/>
          </w:tcPr>
          <w:p w14:paraId="1FE55313" w14:textId="77777777" w:rsidR="009E305F" w:rsidRPr="009E305F" w:rsidRDefault="009E305F" w:rsidP="009E305F">
            <w:pPr>
              <w:spacing w:before="58" w:after="58" w:line="360" w:lineRule="auto"/>
              <w:jc w:val="both"/>
              <w:rPr>
                <w:rFonts w:ascii="Arial" w:hAnsi="Arial" w:cs="Arial"/>
                <w:sz w:val="24"/>
                <w:lang w:val="es-PE"/>
              </w:rPr>
            </w:pPr>
            <w:r w:rsidRPr="009E305F">
              <w:rPr>
                <w:rFonts w:ascii="Arial" w:hAnsi="Arial" w:cs="Arial"/>
                <w:sz w:val="24"/>
                <w:lang w:val="es-PE"/>
              </w:rPr>
              <w:t xml:space="preserve">Multiplicación </w:t>
            </w:r>
            <m:oMath>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x</m:t>
                      </m:r>
                    </m:e>
                  </m:acc>
                  <m:r>
                    <w:rPr>
                      <w:rFonts w:ascii="Cambria Math" w:hAnsi="Cambria Math" w:cs="Arial"/>
                      <w:sz w:val="24"/>
                      <w:lang w:val="es-PE"/>
                    </w:rPr>
                    <m:t xml:space="preserve">* </m:t>
                  </m:r>
                  <m:acc>
                    <m:accPr>
                      <m:chr m:val="̃"/>
                      <m:ctrlPr>
                        <w:rPr>
                          <w:rFonts w:ascii="Cambria Math" w:hAnsi="Cambria Math" w:cs="Arial"/>
                          <w:i/>
                          <w:sz w:val="24"/>
                          <w:lang w:val="es-PE"/>
                        </w:rPr>
                      </m:ctrlPr>
                    </m:accPr>
                    <m:e>
                      <m:r>
                        <w:rPr>
                          <w:rFonts w:ascii="Cambria Math" w:hAnsi="Cambria Math" w:cs="Arial"/>
                          <w:sz w:val="24"/>
                          <w:lang w:val="es-PE"/>
                        </w:rPr>
                        <m:t>y</m:t>
                      </m:r>
                    </m:e>
                  </m:acc>
                </m:e>
              </m:d>
            </m:oMath>
          </w:p>
        </w:tc>
        <w:tc>
          <w:tcPr>
            <w:tcW w:w="4247" w:type="dxa"/>
          </w:tcPr>
          <w:p w14:paraId="3BB0D279" w14:textId="77777777" w:rsidR="009E305F" w:rsidRPr="009E305F" w:rsidRDefault="00A327AB" w:rsidP="009E305F">
            <w:pPr>
              <w:spacing w:before="58" w:after="58" w:line="360" w:lineRule="auto"/>
              <w:jc w:val="both"/>
              <w:rPr>
                <w:rFonts w:ascii="Arial" w:hAnsi="Arial" w:cs="Arial"/>
                <w:sz w:val="24"/>
                <w:lang w:val="es-PE"/>
              </w:rPr>
            </w:pPr>
            <m:oMathPara>
              <m:oMath>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x</m:t>
                        </m:r>
                      </m:e>
                    </m:acc>
                  </m:e>
                </m:d>
                <m:r>
                  <w:rPr>
                    <w:rFonts w:ascii="Cambria Math" w:hAnsi="Cambria Math" w:cs="Arial"/>
                    <w:sz w:val="24"/>
                    <w:lang w:val="es-PE"/>
                  </w:rPr>
                  <m:t>∆</m:t>
                </m:r>
                <m:acc>
                  <m:accPr>
                    <m:chr m:val="̃"/>
                    <m:ctrlPr>
                      <w:rPr>
                        <w:rFonts w:ascii="Cambria Math" w:hAnsi="Cambria Math" w:cs="Arial"/>
                        <w:i/>
                        <w:sz w:val="24"/>
                        <w:lang w:val="es-PE"/>
                      </w:rPr>
                    </m:ctrlPr>
                  </m:accPr>
                  <m:e>
                    <m:r>
                      <w:rPr>
                        <w:rFonts w:ascii="Cambria Math" w:hAnsi="Cambria Math" w:cs="Arial"/>
                        <w:sz w:val="24"/>
                        <w:lang w:val="es-PE"/>
                      </w:rPr>
                      <m:t>y</m:t>
                    </m:r>
                  </m:e>
                </m:acc>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y</m:t>
                        </m:r>
                      </m:e>
                    </m:acc>
                  </m:e>
                </m:d>
                <m:r>
                  <w:rPr>
                    <w:rFonts w:ascii="Cambria Math" w:hAnsi="Cambria Math" w:cs="Arial"/>
                    <w:sz w:val="24"/>
                    <w:lang w:val="es-PE"/>
                  </w:rPr>
                  <m:t>∆</m:t>
                </m:r>
                <m:acc>
                  <m:accPr>
                    <m:chr m:val="̃"/>
                    <m:ctrlPr>
                      <w:rPr>
                        <w:rFonts w:ascii="Cambria Math" w:hAnsi="Cambria Math" w:cs="Arial"/>
                        <w:i/>
                        <w:sz w:val="24"/>
                        <w:lang w:val="es-PE"/>
                      </w:rPr>
                    </m:ctrlPr>
                  </m:accPr>
                  <m:e>
                    <m:r>
                      <w:rPr>
                        <w:rFonts w:ascii="Cambria Math" w:hAnsi="Cambria Math" w:cs="Arial"/>
                        <w:sz w:val="24"/>
                        <w:lang w:val="es-PE"/>
                      </w:rPr>
                      <m:t>x</m:t>
                    </m:r>
                  </m:e>
                </m:acc>
              </m:oMath>
            </m:oMathPara>
          </w:p>
        </w:tc>
      </w:tr>
      <w:tr w:rsidR="009E305F" w:rsidRPr="009E305F" w14:paraId="671FEA05" w14:textId="77777777" w:rsidTr="009E305F">
        <w:tc>
          <w:tcPr>
            <w:tcW w:w="4247" w:type="dxa"/>
          </w:tcPr>
          <w:p w14:paraId="2684A9A9" w14:textId="77777777" w:rsidR="009E305F" w:rsidRPr="009E305F" w:rsidRDefault="009E305F" w:rsidP="009E305F">
            <w:pPr>
              <w:spacing w:before="58" w:after="58" w:line="360" w:lineRule="auto"/>
              <w:jc w:val="both"/>
              <w:rPr>
                <w:rFonts w:ascii="Arial" w:hAnsi="Arial" w:cs="Arial"/>
                <w:sz w:val="24"/>
                <w:lang w:val="es-PE"/>
              </w:rPr>
            </w:pPr>
            <w:r w:rsidRPr="009E305F">
              <w:rPr>
                <w:rFonts w:ascii="Arial" w:hAnsi="Arial" w:cs="Arial"/>
                <w:sz w:val="24"/>
                <w:lang w:val="es-PE"/>
              </w:rPr>
              <w:t xml:space="preserve">División </w:t>
            </w:r>
            <m:oMath>
              <m:r>
                <w:rPr>
                  <w:rFonts w:ascii="Cambria Math" w:hAnsi="Cambria Math" w:cs="Arial"/>
                  <w:sz w:val="24"/>
                  <w:lang w:val="es-PE"/>
                </w:rPr>
                <m:t>∆</m:t>
              </m:r>
              <m:f>
                <m:fPr>
                  <m:ctrlPr>
                    <w:rPr>
                      <w:rFonts w:ascii="Cambria Math" w:hAnsi="Cambria Math" w:cs="Arial"/>
                      <w:i/>
                      <w:sz w:val="24"/>
                      <w:lang w:val="es-PE"/>
                    </w:rPr>
                  </m:ctrlPr>
                </m:fPr>
                <m:num>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x</m:t>
                          </m:r>
                        </m:e>
                      </m:acc>
                    </m:e>
                  </m:d>
                </m:num>
                <m:den>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y</m:t>
                          </m:r>
                        </m:e>
                      </m:acc>
                    </m:e>
                  </m:d>
                </m:den>
              </m:f>
            </m:oMath>
          </w:p>
        </w:tc>
        <w:tc>
          <w:tcPr>
            <w:tcW w:w="4247" w:type="dxa"/>
          </w:tcPr>
          <w:p w14:paraId="4A6D88A4" w14:textId="77777777" w:rsidR="009E305F" w:rsidRPr="009E305F" w:rsidRDefault="00A327AB" w:rsidP="009E305F">
            <w:pPr>
              <w:spacing w:before="58" w:after="58" w:line="360" w:lineRule="auto"/>
              <w:jc w:val="both"/>
              <w:rPr>
                <w:rFonts w:ascii="Arial" w:hAnsi="Arial" w:cs="Arial"/>
                <w:sz w:val="24"/>
                <w:lang w:val="es-PE"/>
              </w:rPr>
            </w:pPr>
            <m:oMathPara>
              <m:oMath>
                <m:f>
                  <m:fPr>
                    <m:ctrlPr>
                      <w:rPr>
                        <w:rFonts w:ascii="Cambria Math" w:hAnsi="Cambria Math" w:cs="Arial"/>
                        <w:i/>
                        <w:sz w:val="24"/>
                        <w:lang w:val="es-PE"/>
                      </w:rPr>
                    </m:ctrlPr>
                  </m:fPr>
                  <m:num>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x</m:t>
                            </m:r>
                          </m:e>
                        </m:acc>
                      </m:e>
                    </m:d>
                    <m:r>
                      <w:rPr>
                        <w:rFonts w:ascii="Cambria Math" w:hAnsi="Cambria Math" w:cs="Arial"/>
                        <w:sz w:val="24"/>
                        <w:lang w:val="es-PE"/>
                      </w:rPr>
                      <m:t>∆</m:t>
                    </m:r>
                    <m:acc>
                      <m:accPr>
                        <m:chr m:val="̃"/>
                        <m:ctrlPr>
                          <w:rPr>
                            <w:rFonts w:ascii="Cambria Math" w:hAnsi="Cambria Math" w:cs="Arial"/>
                            <w:i/>
                            <w:sz w:val="24"/>
                            <w:lang w:val="es-PE"/>
                          </w:rPr>
                        </m:ctrlPr>
                      </m:accPr>
                      <m:e>
                        <m:r>
                          <w:rPr>
                            <w:rFonts w:ascii="Cambria Math" w:hAnsi="Cambria Math" w:cs="Arial"/>
                            <w:sz w:val="24"/>
                            <w:lang w:val="es-PE"/>
                          </w:rPr>
                          <m:t>y</m:t>
                        </m:r>
                      </m:e>
                    </m:acc>
                    <m:r>
                      <w:rPr>
                        <w:rFonts w:ascii="Cambria Math" w:hAnsi="Cambria Math" w:cs="Arial"/>
                        <w:sz w:val="24"/>
                        <w:lang w:val="es-PE"/>
                      </w:rPr>
                      <m:t>+</m:t>
                    </m:r>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y</m:t>
                            </m:r>
                          </m:e>
                        </m:acc>
                      </m:e>
                    </m:d>
                    <m:r>
                      <w:rPr>
                        <w:rFonts w:ascii="Cambria Math" w:hAnsi="Cambria Math" w:cs="Arial"/>
                        <w:sz w:val="24"/>
                        <w:lang w:val="es-PE"/>
                      </w:rPr>
                      <m:t>∆</m:t>
                    </m:r>
                    <m:acc>
                      <m:accPr>
                        <m:chr m:val="̃"/>
                        <m:ctrlPr>
                          <w:rPr>
                            <w:rFonts w:ascii="Cambria Math" w:hAnsi="Cambria Math" w:cs="Arial"/>
                            <w:i/>
                            <w:sz w:val="24"/>
                            <w:lang w:val="es-PE"/>
                          </w:rPr>
                        </m:ctrlPr>
                      </m:accPr>
                      <m:e>
                        <m:r>
                          <w:rPr>
                            <w:rFonts w:ascii="Cambria Math" w:hAnsi="Cambria Math" w:cs="Arial"/>
                            <w:sz w:val="24"/>
                            <w:lang w:val="es-PE"/>
                          </w:rPr>
                          <m:t>x</m:t>
                        </m:r>
                      </m:e>
                    </m:acc>
                  </m:num>
                  <m:den>
                    <m:sSup>
                      <m:sSupPr>
                        <m:ctrlPr>
                          <w:rPr>
                            <w:rFonts w:ascii="Cambria Math" w:hAnsi="Cambria Math" w:cs="Arial"/>
                            <w:i/>
                            <w:sz w:val="24"/>
                            <w:lang w:val="es-PE"/>
                          </w:rPr>
                        </m:ctrlPr>
                      </m:sSupPr>
                      <m:e>
                        <m:d>
                          <m:dPr>
                            <m:begChr m:val="|"/>
                            <m:endChr m:val="|"/>
                            <m:ctrlPr>
                              <w:rPr>
                                <w:rFonts w:ascii="Cambria Math" w:hAnsi="Cambria Math" w:cs="Arial"/>
                                <w:i/>
                                <w:sz w:val="24"/>
                                <w:lang w:val="es-PE"/>
                              </w:rPr>
                            </m:ctrlPr>
                          </m:dPr>
                          <m:e>
                            <m:acc>
                              <m:accPr>
                                <m:chr m:val="̃"/>
                                <m:ctrlPr>
                                  <w:rPr>
                                    <w:rFonts w:ascii="Cambria Math" w:hAnsi="Cambria Math" w:cs="Arial"/>
                                    <w:i/>
                                    <w:sz w:val="24"/>
                                    <w:lang w:val="es-PE"/>
                                  </w:rPr>
                                </m:ctrlPr>
                              </m:accPr>
                              <m:e>
                                <m:r>
                                  <w:rPr>
                                    <w:rFonts w:ascii="Cambria Math" w:hAnsi="Cambria Math" w:cs="Arial"/>
                                    <w:sz w:val="24"/>
                                    <w:lang w:val="es-PE"/>
                                  </w:rPr>
                                  <m:t>y</m:t>
                                </m:r>
                              </m:e>
                            </m:acc>
                          </m:e>
                        </m:d>
                      </m:e>
                      <m:sup>
                        <m:r>
                          <w:rPr>
                            <w:rFonts w:ascii="Cambria Math" w:hAnsi="Cambria Math" w:cs="Arial"/>
                            <w:sz w:val="24"/>
                            <w:lang w:val="es-PE"/>
                          </w:rPr>
                          <m:t>2</m:t>
                        </m:r>
                      </m:sup>
                    </m:sSup>
                  </m:den>
                </m:f>
              </m:oMath>
            </m:oMathPara>
          </w:p>
        </w:tc>
      </w:tr>
    </w:tbl>
    <w:p w14:paraId="4E61B7FA"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p>
    <w:p w14:paraId="15DBDCD2"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Un número de condición puede definirse como la razón entre estos errores relativos</w:t>
      </w:r>
    </w:p>
    <w:p w14:paraId="2EB32674"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 xml:space="preserve">Número de condición= </m:t>
        </m:r>
        <m:f>
          <m:fPr>
            <m:ctrlPr>
              <w:rPr>
                <w:rFonts w:ascii="Cambria Math" w:eastAsia="MS Mincho" w:hAnsi="Cambria Math" w:cs="Arial"/>
                <w:i/>
                <w:sz w:val="24"/>
                <w:szCs w:val="20"/>
                <w:lang w:val="es-PE" w:eastAsia="es-ES"/>
              </w:rPr>
            </m:ctrlPr>
          </m:fPr>
          <m:num>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 xml:space="preserve">x </m:t>
                </m:r>
              </m:e>
            </m:acc>
            <m:r>
              <w:rPr>
                <w:rFonts w:ascii="Cambria Math" w:eastAsia="MS Mincho" w:hAnsi="Cambria Math" w:cs="Arial"/>
                <w:sz w:val="24"/>
                <w:szCs w:val="20"/>
                <w:lang w:val="es-PE" w:eastAsia="es-ES"/>
              </w:rPr>
              <m:t xml:space="preserve"> </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num>
          <m:den>
            <m:r>
              <w:rPr>
                <w:rFonts w:ascii="Cambria Math" w:eastAsia="MS Mincho" w:hAnsi="Cambria Math" w:cs="Arial"/>
                <w:sz w:val="24"/>
                <w:szCs w:val="20"/>
                <w:lang w:val="es-PE" w:eastAsia="es-ES"/>
              </w:rPr>
              <m:t>f(</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den>
        </m:f>
      </m:oMath>
      <w:proofErr w:type="gramStart"/>
      <w:r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………………………………………….(1.21)</w:t>
      </w:r>
    </w:p>
    <w:p w14:paraId="29D6F287"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El número de condición proporciona una medida de qué tanto una inexactitud de x se aumenta por f(x). </w:t>
      </w:r>
    </w:p>
    <w:p w14:paraId="3622FC5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Un valor de 1 nos indica que el error relativo de la función es idéntico al error relativo de x. </w:t>
      </w:r>
    </w:p>
    <w:p w14:paraId="77373A2B"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Un valor mayor que 1 nos señala que el error relativo se amplifica; mientras que para un valor menor que 1 nos dice que se atenúa. En funciones con valores muy grandes se dice que están mal condicionadas. </w:t>
      </w:r>
    </w:p>
    <w:p w14:paraId="1CBF760A"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Cualquier combinación de los factores en la ecuación (1.21), que aumente el valor numérico del número de condición, tendería a aumentar inexactitudes al calcular f(x).</w:t>
      </w:r>
    </w:p>
    <w:p w14:paraId="78201F31" w14:textId="77777777" w:rsidR="009E305F" w:rsidRPr="009E305F" w:rsidRDefault="009E305F" w:rsidP="009E305F">
      <w:pPr>
        <w:spacing w:before="58" w:after="58" w:line="360" w:lineRule="auto"/>
        <w:jc w:val="both"/>
        <w:rPr>
          <w:rFonts w:ascii="Arial" w:eastAsia="MS Mincho" w:hAnsi="Arial" w:cs="Arial"/>
          <w:color w:val="0070C0"/>
          <w:sz w:val="24"/>
          <w:szCs w:val="20"/>
          <w:lang w:val="es-PE" w:eastAsia="es-ES"/>
        </w:rPr>
      </w:pPr>
      <w:r w:rsidRPr="009E305F">
        <w:rPr>
          <w:rFonts w:ascii="Arial" w:eastAsia="MS Mincho" w:hAnsi="Arial" w:cs="Arial"/>
          <w:color w:val="0070C0"/>
          <w:sz w:val="24"/>
          <w:szCs w:val="20"/>
          <w:lang w:val="es-PE" w:eastAsia="es-ES"/>
        </w:rPr>
        <w:t>Ejemplo:</w:t>
      </w:r>
    </w:p>
    <w:p w14:paraId="03599889" w14:textId="77777777" w:rsid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Calcule e interprete el número de condición para</w:t>
      </w:r>
    </w:p>
    <w:p w14:paraId="1F3D6B74" w14:textId="77777777" w:rsidR="00D14D4B" w:rsidRPr="009E305F" w:rsidRDefault="00D14D4B" w:rsidP="009E305F">
      <w:pPr>
        <w:spacing w:before="58" w:after="58" w:line="360" w:lineRule="auto"/>
        <w:jc w:val="both"/>
        <w:rPr>
          <w:rFonts w:ascii="Arial" w:eastAsia="MS Mincho" w:hAnsi="Arial" w:cs="Arial"/>
          <w:sz w:val="24"/>
          <w:szCs w:val="20"/>
          <w:lang w:val="es-PE" w:eastAsia="es-ES"/>
        </w:rPr>
      </w:pPr>
    </w:p>
    <w:p w14:paraId="12501703"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m:t>
        </m:r>
        <m:func>
          <m:funcPr>
            <m:ctrlPr>
              <w:rPr>
                <w:rFonts w:ascii="Cambria Math" w:eastAsia="MS Mincho" w:hAnsi="Cambria Math" w:cs="Arial"/>
                <w:i/>
                <w:sz w:val="24"/>
                <w:szCs w:val="20"/>
                <w:lang w:val="es-PE" w:eastAsia="es-ES"/>
              </w:rPr>
            </m:ctrlPr>
          </m:funcPr>
          <m:fName>
            <m:r>
              <m:rPr>
                <m:sty m:val="p"/>
              </m:rPr>
              <w:rPr>
                <w:rFonts w:ascii="Cambria Math" w:eastAsia="MS Mincho" w:hAnsi="Cambria Math" w:cs="Arial"/>
                <w:sz w:val="24"/>
                <w:szCs w:val="20"/>
                <w:lang w:val="es-PE" w:eastAsia="es-ES"/>
              </w:rPr>
              <m:t>tan</m:t>
            </m:r>
          </m:fName>
          <m:e>
            <m:r>
              <w:rPr>
                <w:rFonts w:ascii="Cambria Math" w:eastAsia="MS Mincho" w:hAnsi="Cambria Math" w:cs="Arial"/>
                <w:sz w:val="24"/>
                <w:szCs w:val="20"/>
                <w:lang w:val="es-PE" w:eastAsia="es-ES"/>
              </w:rPr>
              <m:t>x</m:t>
            </m:r>
          </m:e>
        </m:func>
      </m:oMath>
      <w:r w:rsidRPr="009E305F">
        <w:rPr>
          <w:rFonts w:ascii="Arial" w:eastAsia="MS Mincho" w:hAnsi="Arial" w:cs="Arial"/>
          <w:sz w:val="24"/>
          <w:szCs w:val="20"/>
          <w:lang w:val="es-PE" w:eastAsia="es-ES"/>
        </w:rPr>
        <w:t xml:space="preserve">,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r>
          <w:rPr>
            <w:rFonts w:ascii="Cambria Math" w:eastAsia="MS Mincho" w:hAnsi="Cambria Math" w:cs="Arial"/>
            <w:sz w:val="24"/>
            <w:szCs w:val="20"/>
            <w:lang w:val="es-PE" w:eastAsia="es-ES"/>
          </w:rPr>
          <m:t>+0.1</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oMath>
      <w:r w:rsidRPr="009E305F">
        <w:rPr>
          <w:rFonts w:ascii="Arial" w:eastAsia="MS Mincho" w:hAnsi="Arial" w:cs="Arial"/>
          <w:sz w:val="24"/>
          <w:szCs w:val="20"/>
          <w:lang w:val="es-PE" w:eastAsia="es-ES"/>
        </w:rPr>
        <w:t xml:space="preserve">,          </w:t>
      </w: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m:t>
        </m:r>
        <m:func>
          <m:funcPr>
            <m:ctrlPr>
              <w:rPr>
                <w:rFonts w:ascii="Cambria Math" w:eastAsia="MS Mincho" w:hAnsi="Cambria Math" w:cs="Arial"/>
                <w:i/>
                <w:sz w:val="24"/>
                <w:szCs w:val="20"/>
                <w:lang w:val="es-PE" w:eastAsia="es-ES"/>
              </w:rPr>
            </m:ctrlPr>
          </m:funcPr>
          <m:fName>
            <m:r>
              <m:rPr>
                <m:sty m:val="p"/>
              </m:rPr>
              <w:rPr>
                <w:rFonts w:ascii="Cambria Math" w:eastAsia="MS Mincho" w:hAnsi="Cambria Math" w:cs="Arial"/>
                <w:sz w:val="24"/>
                <w:szCs w:val="20"/>
                <w:lang w:val="es-PE" w:eastAsia="es-ES"/>
              </w:rPr>
              <m:t>tan</m:t>
            </m:r>
          </m:fName>
          <m:e>
            <m:r>
              <w:rPr>
                <w:rFonts w:ascii="Cambria Math" w:eastAsia="MS Mincho" w:hAnsi="Cambria Math" w:cs="Arial"/>
                <w:sz w:val="24"/>
                <w:szCs w:val="20"/>
                <w:lang w:val="es-PE" w:eastAsia="es-ES"/>
              </w:rPr>
              <m:t>x</m:t>
            </m:r>
          </m:e>
        </m:func>
      </m:oMath>
      <w:r w:rsidRPr="009E305F">
        <w:rPr>
          <w:rFonts w:ascii="Arial" w:eastAsia="MS Mincho" w:hAnsi="Arial" w:cs="Arial"/>
          <w:sz w:val="24"/>
          <w:szCs w:val="20"/>
          <w:lang w:val="es-PE" w:eastAsia="es-ES"/>
        </w:rPr>
        <w:t xml:space="preserve">,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r>
          <w:rPr>
            <w:rFonts w:ascii="Cambria Math" w:eastAsia="MS Mincho" w:hAnsi="Cambria Math" w:cs="Arial"/>
            <w:sz w:val="24"/>
            <w:szCs w:val="20"/>
            <w:lang w:val="es-PE" w:eastAsia="es-ES"/>
          </w:rPr>
          <m:t>+0.01</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oMath>
      <w:r w:rsidRPr="009E305F">
        <w:rPr>
          <w:rFonts w:ascii="Arial" w:eastAsia="MS Mincho" w:hAnsi="Arial" w:cs="Arial"/>
          <w:sz w:val="24"/>
          <w:szCs w:val="20"/>
          <w:lang w:val="es-PE" w:eastAsia="es-ES"/>
        </w:rPr>
        <w:t>,</w:t>
      </w:r>
    </w:p>
    <w:p w14:paraId="258F87B6" w14:textId="77777777" w:rsidR="00D14D4B" w:rsidRDefault="00D14D4B" w:rsidP="009E305F">
      <w:pPr>
        <w:spacing w:before="58" w:after="58" w:line="360" w:lineRule="auto"/>
        <w:jc w:val="both"/>
        <w:rPr>
          <w:rFonts w:ascii="Arial" w:eastAsia="MS Mincho" w:hAnsi="Arial" w:cs="Arial"/>
          <w:color w:val="0070C0"/>
          <w:sz w:val="24"/>
          <w:szCs w:val="20"/>
          <w:lang w:val="es-PE" w:eastAsia="es-ES"/>
        </w:rPr>
      </w:pPr>
    </w:p>
    <w:p w14:paraId="0E561EBF" w14:textId="77777777" w:rsidR="009E305F" w:rsidRPr="009E305F" w:rsidRDefault="009E305F" w:rsidP="009E305F">
      <w:pPr>
        <w:spacing w:before="58" w:after="58" w:line="360" w:lineRule="auto"/>
        <w:jc w:val="both"/>
        <w:rPr>
          <w:rFonts w:ascii="Arial" w:eastAsia="MS Mincho" w:hAnsi="Arial" w:cs="Arial"/>
          <w:color w:val="0070C0"/>
          <w:sz w:val="24"/>
          <w:szCs w:val="20"/>
          <w:lang w:val="es-PE" w:eastAsia="es-ES"/>
        </w:rPr>
      </w:pPr>
      <w:r w:rsidRPr="009E305F">
        <w:rPr>
          <w:rFonts w:ascii="Arial" w:eastAsia="MS Mincho" w:hAnsi="Arial" w:cs="Arial"/>
          <w:color w:val="0070C0"/>
          <w:sz w:val="24"/>
          <w:szCs w:val="20"/>
          <w:lang w:val="es-PE" w:eastAsia="es-ES"/>
        </w:rPr>
        <w:t xml:space="preserve">Solución. </w:t>
      </w:r>
    </w:p>
    <w:p w14:paraId="18E63FC2" w14:textId="77777777" w:rsid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El número de condición se calcula como</w:t>
      </w:r>
    </w:p>
    <w:p w14:paraId="5428BC0F" w14:textId="77777777" w:rsid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 </w:t>
      </w:r>
      <m:oMath>
        <m:r>
          <w:rPr>
            <w:rFonts w:ascii="Cambria Math" w:eastAsia="MS Mincho" w:hAnsi="Cambria Math" w:cs="Arial"/>
            <w:sz w:val="24"/>
            <w:szCs w:val="20"/>
            <w:lang w:val="es-PE" w:eastAsia="es-ES"/>
          </w:rPr>
          <m:t xml:space="preserve">Número de condición= </m:t>
        </m:r>
        <m:f>
          <m:fPr>
            <m:ctrlPr>
              <w:rPr>
                <w:rFonts w:ascii="Cambria Math" w:eastAsia="MS Mincho" w:hAnsi="Cambria Math" w:cs="Arial"/>
                <w:i/>
                <w:sz w:val="24"/>
                <w:szCs w:val="20"/>
                <w:lang w:val="es-PE" w:eastAsia="es-ES"/>
              </w:rPr>
            </m:ctrlPr>
          </m:fPr>
          <m:num>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 xml:space="preserve">x </m:t>
                </m:r>
              </m:e>
            </m:acc>
            <m:r>
              <w:rPr>
                <w:rFonts w:ascii="Cambria Math" w:eastAsia="MS Mincho" w:hAnsi="Cambria Math" w:cs="Arial"/>
                <w:sz w:val="24"/>
                <w:szCs w:val="20"/>
                <w:lang w:val="es-PE" w:eastAsia="es-ES"/>
              </w:rPr>
              <m:t xml:space="preserve"> </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(1/</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cos</m:t>
                    </m:r>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m:t>
                </m:r>
              </m:e>
              <m:sup/>
            </m:sSup>
          </m:num>
          <m:den>
            <m:r>
              <w:rPr>
                <w:rFonts w:ascii="Cambria Math" w:eastAsia="MS Mincho" w:hAnsi="Cambria Math" w:cs="Arial"/>
                <w:sz w:val="24"/>
                <w:szCs w:val="20"/>
                <w:lang w:val="es-PE" w:eastAsia="es-ES"/>
              </w:rPr>
              <m:t>tan(</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den>
        </m:f>
      </m:oMath>
      <w:r w:rsidRPr="009E305F">
        <w:rPr>
          <w:rFonts w:ascii="Arial" w:eastAsia="MS Mincho" w:hAnsi="Arial" w:cs="Arial"/>
          <w:sz w:val="24"/>
          <w:szCs w:val="20"/>
          <w:lang w:val="es-PE" w:eastAsia="es-ES"/>
        </w:rPr>
        <w:t xml:space="preserve">,   </w:t>
      </w:r>
    </w:p>
    <w:p w14:paraId="39C36956" w14:textId="77777777" w:rsid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r>
          <w:rPr>
            <w:rFonts w:ascii="Cambria Math" w:eastAsia="MS Mincho" w:hAnsi="Cambria Math" w:cs="Arial"/>
            <w:sz w:val="24"/>
            <w:szCs w:val="20"/>
            <w:lang w:val="es-PE" w:eastAsia="es-ES"/>
          </w:rPr>
          <m:t>+0.1</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oMath>
      <w:proofErr w:type="gramStart"/>
      <w:r w:rsidRPr="009E305F">
        <w:rPr>
          <w:rFonts w:ascii="Arial" w:eastAsia="MS Mincho" w:hAnsi="Arial" w:cs="Arial"/>
          <w:sz w:val="24"/>
          <w:szCs w:val="20"/>
          <w:lang w:val="es-PE" w:eastAsia="es-ES"/>
        </w:rPr>
        <w:t xml:space="preserve">,   </w:t>
      </w:r>
      <w:proofErr w:type="gramEnd"/>
      <w:r w:rsidRPr="009E305F">
        <w:rPr>
          <w:rFonts w:ascii="Arial" w:eastAsia="MS Mincho" w:hAnsi="Arial" w:cs="Arial"/>
          <w:sz w:val="24"/>
          <w:szCs w:val="20"/>
          <w:lang w:val="es-PE" w:eastAsia="es-ES"/>
        </w:rPr>
        <w:t xml:space="preserve">  se tiene    </w:t>
      </w:r>
    </w:p>
    <w:p w14:paraId="18ACD293" w14:textId="77777777" w:rsidR="009E305F" w:rsidRDefault="009E305F" w:rsidP="009E305F">
      <w:pPr>
        <w:spacing w:before="58" w:after="58"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 xml:space="preserve">Número de condición= </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1.7279(40.86)</m:t>
            </m:r>
          </m:num>
          <m:den>
            <m:r>
              <w:rPr>
                <w:rFonts w:ascii="Cambria Math" w:eastAsia="MS Mincho" w:hAnsi="Cambria Math" w:cs="Arial"/>
                <w:sz w:val="24"/>
                <w:szCs w:val="20"/>
                <w:lang w:val="es-PE" w:eastAsia="es-ES"/>
              </w:rPr>
              <m:t>-6.314</m:t>
            </m:r>
          </m:den>
        </m:f>
        <m:r>
          <w:rPr>
            <w:rFonts w:ascii="Cambria Math" w:eastAsia="MS Mincho" w:hAnsi="Cambria Math" w:cs="Arial"/>
            <w:sz w:val="24"/>
            <w:szCs w:val="20"/>
            <w:lang w:val="es-PE" w:eastAsia="es-ES"/>
          </w:rPr>
          <m:t>=-11.2</m:t>
        </m:r>
      </m:oMath>
      <w:r w:rsidRPr="009E305F">
        <w:rPr>
          <w:rFonts w:ascii="Arial" w:eastAsia="MS Mincho" w:hAnsi="Arial" w:cs="Arial"/>
          <w:sz w:val="24"/>
          <w:szCs w:val="20"/>
          <w:lang w:val="es-PE" w:eastAsia="es-ES"/>
        </w:rPr>
        <w:t xml:space="preserve">,   </w:t>
      </w:r>
    </w:p>
    <w:p w14:paraId="39170C12" w14:textId="77777777" w:rsid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En consecuencia la función </w:t>
      </w:r>
      <w:proofErr w:type="gramStart"/>
      <w:r w:rsidRPr="009E305F">
        <w:rPr>
          <w:rFonts w:ascii="Arial" w:eastAsia="MS Mincho" w:hAnsi="Arial" w:cs="Arial"/>
          <w:sz w:val="24"/>
          <w:szCs w:val="20"/>
          <w:lang w:val="es-PE" w:eastAsia="es-ES"/>
        </w:rPr>
        <w:t>está  mal</w:t>
      </w:r>
      <w:proofErr w:type="gramEnd"/>
      <w:r w:rsidRPr="009E305F">
        <w:rPr>
          <w:rFonts w:ascii="Arial" w:eastAsia="MS Mincho" w:hAnsi="Arial" w:cs="Arial"/>
          <w:sz w:val="24"/>
          <w:szCs w:val="20"/>
          <w:lang w:val="es-PE" w:eastAsia="es-ES"/>
        </w:rPr>
        <w:t xml:space="preserve"> condicionada.</w:t>
      </w:r>
    </w:p>
    <w:p w14:paraId="4436F0F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Para    </w:t>
      </w: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m:t>
        </m:r>
        <m:func>
          <m:funcPr>
            <m:ctrlPr>
              <w:rPr>
                <w:rFonts w:ascii="Cambria Math" w:eastAsia="MS Mincho" w:hAnsi="Cambria Math" w:cs="Arial"/>
                <w:i/>
                <w:sz w:val="24"/>
                <w:szCs w:val="20"/>
                <w:lang w:val="es-PE" w:eastAsia="es-ES"/>
              </w:rPr>
            </m:ctrlPr>
          </m:funcPr>
          <m:fName>
            <m:r>
              <m:rPr>
                <m:sty m:val="p"/>
              </m:rPr>
              <w:rPr>
                <w:rFonts w:ascii="Cambria Math" w:eastAsia="MS Mincho" w:hAnsi="Cambria Math" w:cs="Arial"/>
                <w:sz w:val="24"/>
                <w:szCs w:val="20"/>
                <w:lang w:val="es-PE" w:eastAsia="es-ES"/>
              </w:rPr>
              <m:t>tan</m:t>
            </m:r>
          </m:fName>
          <m:e>
            <m:r>
              <w:rPr>
                <w:rFonts w:ascii="Cambria Math" w:eastAsia="MS Mincho" w:hAnsi="Cambria Math" w:cs="Arial"/>
                <w:sz w:val="24"/>
                <w:szCs w:val="20"/>
                <w:lang w:val="es-PE" w:eastAsia="es-ES"/>
              </w:rPr>
              <m:t>x</m:t>
            </m:r>
          </m:e>
        </m:func>
      </m:oMath>
      <w:r w:rsidRPr="009E305F">
        <w:rPr>
          <w:rFonts w:ascii="Arial" w:eastAsia="MS Mincho" w:hAnsi="Arial" w:cs="Arial"/>
          <w:sz w:val="24"/>
          <w:szCs w:val="20"/>
          <w:lang w:val="es-PE" w:eastAsia="es-ES"/>
        </w:rPr>
        <w:t xml:space="preserve">,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r>
          <w:rPr>
            <w:rFonts w:ascii="Cambria Math" w:eastAsia="MS Mincho" w:hAnsi="Cambria Math" w:cs="Arial"/>
            <w:sz w:val="24"/>
            <w:szCs w:val="20"/>
            <w:lang w:val="es-PE" w:eastAsia="es-ES"/>
          </w:rPr>
          <m:t>+0.01</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oMath>
      <w:r w:rsidRPr="009E305F">
        <w:rPr>
          <w:rFonts w:ascii="Arial" w:eastAsia="MS Mincho" w:hAnsi="Arial" w:cs="Arial"/>
          <w:sz w:val="24"/>
          <w:szCs w:val="20"/>
          <w:lang w:val="es-PE" w:eastAsia="es-ES"/>
        </w:rPr>
        <w:t>, estará mucho más.</w:t>
      </w:r>
    </w:p>
    <w:p w14:paraId="0AC8340B" w14:textId="77777777" w:rsid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     </w:t>
      </w:r>
      <m:oMath>
        <m:r>
          <w:rPr>
            <w:rFonts w:ascii="Cambria Math" w:eastAsia="MS Mincho" w:hAnsi="Cambria Math" w:cs="Arial"/>
            <w:sz w:val="24"/>
            <w:szCs w:val="20"/>
            <w:lang w:val="es-PE" w:eastAsia="es-ES"/>
          </w:rPr>
          <m:t xml:space="preserve">Número de condición= </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1.5865(40.53)</m:t>
            </m:r>
          </m:num>
          <m:den>
            <m:r>
              <w:rPr>
                <w:rFonts w:ascii="Cambria Math" w:eastAsia="MS Mincho" w:hAnsi="Cambria Math" w:cs="Arial"/>
                <w:sz w:val="24"/>
                <w:szCs w:val="20"/>
                <w:lang w:val="es-PE" w:eastAsia="es-ES"/>
              </w:rPr>
              <m:t>-63.66</m:t>
            </m:r>
          </m:den>
        </m:f>
        <m:r>
          <w:rPr>
            <w:rFonts w:ascii="Cambria Math" w:eastAsia="MS Mincho" w:hAnsi="Cambria Math" w:cs="Arial"/>
            <w:sz w:val="24"/>
            <w:szCs w:val="20"/>
            <w:lang w:val="es-PE" w:eastAsia="es-ES"/>
          </w:rPr>
          <m:t>=-101</m:t>
        </m:r>
      </m:oMath>
      <w:r w:rsidRPr="009E305F">
        <w:rPr>
          <w:rFonts w:ascii="Arial" w:eastAsia="MS Mincho" w:hAnsi="Arial" w:cs="Arial"/>
          <w:sz w:val="24"/>
          <w:szCs w:val="20"/>
          <w:lang w:val="es-PE" w:eastAsia="es-ES"/>
        </w:rPr>
        <w:t>.</w:t>
      </w:r>
    </w:p>
    <w:p w14:paraId="3D812F7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 xml:space="preserve">En este caso, la causa principal del mal condicionamiento parece ser la derivada. Esto tiene sentido, ya que en la vecindad de </w:t>
      </w:r>
      <m:oMath>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π</m:t>
            </m:r>
          </m:num>
          <m:den>
            <m:r>
              <w:rPr>
                <w:rFonts w:ascii="Cambria Math" w:eastAsia="MS Mincho" w:hAnsi="Cambria Math" w:cs="Arial"/>
                <w:sz w:val="24"/>
                <w:szCs w:val="20"/>
                <w:lang w:val="es-PE" w:eastAsia="es-ES"/>
              </w:rPr>
              <m:t>2</m:t>
            </m:r>
          </m:den>
        </m:f>
      </m:oMath>
      <w:r w:rsidRPr="009E305F">
        <w:rPr>
          <w:rFonts w:ascii="Arial" w:eastAsia="MS Mincho" w:hAnsi="Arial" w:cs="Arial"/>
          <w:sz w:val="24"/>
          <w:szCs w:val="20"/>
          <w:lang w:val="es-PE" w:eastAsia="es-ES"/>
        </w:rPr>
        <w:t xml:space="preserve"> </w:t>
      </w:r>
      <w:proofErr w:type="gramStart"/>
      <w:r w:rsidRPr="009E305F">
        <w:rPr>
          <w:rFonts w:ascii="Arial" w:eastAsia="MS Mincho" w:hAnsi="Arial" w:cs="Arial"/>
          <w:sz w:val="24"/>
          <w:szCs w:val="20"/>
          <w:lang w:val="es-PE" w:eastAsia="es-ES"/>
        </w:rPr>
        <w:t xml:space="preserve">  ,</w:t>
      </w:r>
      <w:proofErr w:type="gramEnd"/>
      <w:r w:rsidRPr="009E305F">
        <w:rPr>
          <w:rFonts w:ascii="Arial" w:eastAsia="MS Mincho" w:hAnsi="Arial" w:cs="Arial"/>
          <w:sz w:val="24"/>
          <w:szCs w:val="20"/>
          <w:lang w:val="es-PE" w:eastAsia="es-ES"/>
        </w:rPr>
        <w:t xml:space="preserve"> la tangente tiende tanto a infinito positivo como a infinito negativo.</w:t>
      </w:r>
    </w:p>
    <w:p w14:paraId="3787CC53"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color w:val="0000FF"/>
          <w:sz w:val="24"/>
          <w:szCs w:val="20"/>
          <w:lang w:val="es-PE" w:eastAsia="es-ES"/>
        </w:rPr>
        <w:t xml:space="preserve">La </w:t>
      </w:r>
      <w:r w:rsidRPr="009E305F">
        <w:rPr>
          <w:rFonts w:ascii="Arial" w:eastAsia="MS Mincho" w:hAnsi="Arial" w:cs="Arial"/>
          <w:i/>
          <w:iCs/>
          <w:color w:val="0000FF"/>
          <w:sz w:val="24"/>
          <w:szCs w:val="20"/>
          <w:lang w:val="es-PE" w:eastAsia="es-ES"/>
        </w:rPr>
        <w:t>convergencia</w:t>
      </w:r>
      <w:r w:rsidRPr="009E305F">
        <w:rPr>
          <w:rFonts w:ascii="Arial" w:eastAsia="MS Mincho" w:hAnsi="Arial" w:cs="Arial"/>
          <w:sz w:val="24"/>
          <w:szCs w:val="20"/>
          <w:lang w:val="es-PE" w:eastAsia="es-ES"/>
        </w:rPr>
        <w:t xml:space="preserve"> se refiere al hecho de que los métodos numéricos obtienen n términos de una sucesión de valores. Comenzamos con un valor inicial que sea una aproximación de la solución de un problema x</w:t>
      </w:r>
      <w:r w:rsidRPr="009E305F">
        <w:rPr>
          <w:rFonts w:ascii="Arial" w:eastAsia="MS Mincho" w:hAnsi="Arial" w:cs="Arial"/>
          <w:sz w:val="24"/>
          <w:szCs w:val="20"/>
          <w:vertAlign w:val="subscript"/>
          <w:lang w:val="es-PE" w:eastAsia="es-ES"/>
        </w:rPr>
        <w:t>0</w:t>
      </w:r>
      <w:r w:rsidRPr="009E305F">
        <w:rPr>
          <w:rFonts w:ascii="Arial" w:eastAsia="MS Mincho" w:hAnsi="Arial" w:cs="Arial"/>
          <w:sz w:val="24"/>
          <w:szCs w:val="20"/>
          <w:lang w:val="es-PE" w:eastAsia="es-ES"/>
        </w:rPr>
        <w:t>. Aplicando un método numérico se obtiene otra aproximación x</w:t>
      </w:r>
      <w:r w:rsidRPr="009E305F">
        <w:rPr>
          <w:rFonts w:ascii="Arial" w:eastAsia="MS Mincho" w:hAnsi="Arial" w:cs="Arial"/>
          <w:sz w:val="24"/>
          <w:szCs w:val="20"/>
          <w:vertAlign w:val="subscript"/>
          <w:lang w:val="es-PE" w:eastAsia="es-ES"/>
        </w:rPr>
        <w:t>1</w:t>
      </w:r>
      <w:r w:rsidRPr="009E305F">
        <w:rPr>
          <w:rFonts w:ascii="Arial" w:eastAsia="MS Mincho" w:hAnsi="Arial" w:cs="Arial"/>
          <w:sz w:val="24"/>
          <w:szCs w:val="20"/>
          <w:lang w:val="es-PE" w:eastAsia="es-ES"/>
        </w:rPr>
        <w:t>. Se repite el procedimiento para obtener x</w:t>
      </w:r>
      <w:r w:rsidRPr="009E305F">
        <w:rPr>
          <w:rFonts w:ascii="Arial" w:eastAsia="MS Mincho" w:hAnsi="Arial" w:cs="Arial"/>
          <w:sz w:val="24"/>
          <w:szCs w:val="20"/>
          <w:vertAlign w:val="subscript"/>
          <w:lang w:val="es-PE" w:eastAsia="es-ES"/>
        </w:rPr>
        <w:t>2</w:t>
      </w:r>
      <w:r w:rsidRPr="009E305F">
        <w:rPr>
          <w:rFonts w:ascii="Arial" w:eastAsia="MS Mincho" w:hAnsi="Arial" w:cs="Arial"/>
          <w:sz w:val="24"/>
          <w:szCs w:val="20"/>
          <w:lang w:val="es-PE" w:eastAsia="es-ES"/>
        </w:rPr>
        <w:t xml:space="preserve"> y así sucesivamente, es decir, se genera la sucesión x</w:t>
      </w:r>
      <w:r w:rsidRPr="009E305F">
        <w:rPr>
          <w:rFonts w:ascii="Arial" w:eastAsia="MS Mincho" w:hAnsi="Arial" w:cs="Arial"/>
          <w:sz w:val="24"/>
          <w:szCs w:val="20"/>
          <w:vertAlign w:val="subscript"/>
          <w:lang w:val="es-PE" w:eastAsia="es-ES"/>
        </w:rPr>
        <w:t>0</w:t>
      </w:r>
      <w:r w:rsidRPr="009E305F">
        <w:rPr>
          <w:rFonts w:ascii="Arial" w:eastAsia="MS Mincho" w:hAnsi="Arial" w:cs="Arial"/>
          <w:sz w:val="24"/>
          <w:szCs w:val="20"/>
          <w:lang w:val="es-PE" w:eastAsia="es-ES"/>
        </w:rPr>
        <w:t>, x</w:t>
      </w:r>
      <w:proofErr w:type="gramStart"/>
      <w:r w:rsidRPr="009E305F">
        <w:rPr>
          <w:rFonts w:ascii="Arial" w:eastAsia="MS Mincho" w:hAnsi="Arial" w:cs="Arial"/>
          <w:sz w:val="24"/>
          <w:szCs w:val="20"/>
          <w:vertAlign w:val="subscript"/>
          <w:lang w:val="es-PE" w:eastAsia="es-ES"/>
        </w:rPr>
        <w:t>1</w:t>
      </w:r>
      <w:r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 x</w:t>
      </w:r>
      <w:r w:rsidRPr="009E305F">
        <w:rPr>
          <w:rFonts w:ascii="Arial" w:eastAsia="MS Mincho" w:hAnsi="Arial" w:cs="Arial"/>
          <w:sz w:val="24"/>
          <w:szCs w:val="20"/>
          <w:vertAlign w:val="subscript"/>
          <w:lang w:val="es-PE" w:eastAsia="es-ES"/>
        </w:rPr>
        <w:t>n</w:t>
      </w:r>
      <w:r w:rsidRPr="009E305F">
        <w:rPr>
          <w:rFonts w:ascii="Arial" w:eastAsia="MS Mincho" w:hAnsi="Arial" w:cs="Arial"/>
          <w:sz w:val="24"/>
          <w:szCs w:val="20"/>
          <w:lang w:val="es-PE" w:eastAsia="es-ES"/>
        </w:rPr>
        <w:t xml:space="preserve"> </w:t>
      </w:r>
    </w:p>
    <w:p w14:paraId="6FB6610B" w14:textId="77777777" w:rsidR="009E305F" w:rsidRPr="009E305F" w:rsidRDefault="009E305F" w:rsidP="009E305F">
      <w:pPr>
        <w:spacing w:before="100" w:after="0" w:line="360" w:lineRule="auto"/>
        <w:jc w:val="both"/>
        <w:rPr>
          <w:rFonts w:ascii="Arial" w:eastAsia="MS Mincho" w:hAnsi="Arial" w:cs="Arial"/>
          <w:color w:val="0000FF"/>
          <w:sz w:val="24"/>
          <w:szCs w:val="20"/>
          <w:lang w:val="es-PE" w:eastAsia="es-ES"/>
        </w:rPr>
      </w:pPr>
      <w:r w:rsidRPr="009E305F">
        <w:rPr>
          <w:rFonts w:ascii="Arial" w:eastAsia="MS Mincho" w:hAnsi="Arial" w:cs="Arial"/>
          <w:sz w:val="24"/>
          <w:szCs w:val="20"/>
          <w:lang w:val="es-PE" w:eastAsia="es-ES"/>
        </w:rPr>
        <w:t xml:space="preserve">(Todos los términos son aproximaciones a la solución del problema). </w:t>
      </w:r>
      <w:r w:rsidRPr="009E305F">
        <w:rPr>
          <w:rFonts w:ascii="Arial" w:eastAsia="MS Mincho" w:hAnsi="Arial" w:cs="Arial"/>
          <w:color w:val="0000FF"/>
          <w:sz w:val="24"/>
          <w:szCs w:val="20"/>
          <w:lang w:val="es-PE" w:eastAsia="es-ES"/>
        </w:rPr>
        <w:t xml:space="preserve">Sí la sucesión obtenida al cabo de n iteraciones tiende a un límite se dice que el método es convergente o divergente en caso contrario  </w:t>
      </w:r>
    </w:p>
    <w:p w14:paraId="42B5DB7B"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r w:rsidRPr="009E305F">
        <w:rPr>
          <w:rFonts w:ascii="Arial" w:eastAsia="MS Mincho" w:hAnsi="Arial" w:cs="Arial"/>
          <w:noProof/>
          <w:color w:val="0000FF"/>
          <w:sz w:val="24"/>
          <w:szCs w:val="20"/>
          <w:lang w:eastAsia="es-ES"/>
        </w:rPr>
        <mc:AlternateContent>
          <mc:Choice Requires="wpg">
            <w:drawing>
              <wp:anchor distT="0" distB="0" distL="114300" distR="114300" simplePos="0" relativeHeight="251660288" behindDoc="0" locked="0" layoutInCell="1" allowOverlap="1" wp14:anchorId="64EB7833" wp14:editId="584190D7">
                <wp:simplePos x="0" y="0"/>
                <wp:positionH relativeFrom="column">
                  <wp:posOffset>-1905</wp:posOffset>
                </wp:positionH>
                <wp:positionV relativeFrom="paragraph">
                  <wp:posOffset>80011</wp:posOffset>
                </wp:positionV>
                <wp:extent cx="3646170" cy="1634590"/>
                <wp:effectExtent l="0" t="38100" r="30480" b="22860"/>
                <wp:wrapNone/>
                <wp:docPr id="72" name="Group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6170" cy="1634590"/>
                          <a:chOff x="1701" y="7357"/>
                          <a:chExt cx="6300" cy="3420"/>
                        </a:xfrm>
                      </wpg:grpSpPr>
                      <wps:wsp>
                        <wps:cNvPr id="73" name="Line 690"/>
                        <wps:cNvCnPr>
                          <a:cxnSpLocks noChangeShapeType="1"/>
                        </wps:cNvCnPr>
                        <wps:spPr bwMode="auto">
                          <a:xfrm>
                            <a:off x="2061" y="10447"/>
                            <a:ext cx="59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691"/>
                        <wps:cNvCnPr>
                          <a:cxnSpLocks noChangeShapeType="1"/>
                        </wps:cNvCnPr>
                        <wps:spPr bwMode="auto">
                          <a:xfrm flipV="1">
                            <a:off x="2241" y="7357"/>
                            <a:ext cx="0" cy="3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Arc 692"/>
                        <wps:cNvSpPr>
                          <a:spLocks/>
                        </wps:cNvSpPr>
                        <wps:spPr bwMode="auto">
                          <a:xfrm rot="10800000" flipV="1">
                            <a:off x="2631" y="9532"/>
                            <a:ext cx="1800" cy="570"/>
                          </a:xfrm>
                          <a:custGeom>
                            <a:avLst/>
                            <a:gdLst>
                              <a:gd name="G0" fmla="+- 11505 0 0"/>
                              <a:gd name="G1" fmla="+- 21600 0 0"/>
                              <a:gd name="G2" fmla="+- 21600 0 0"/>
                              <a:gd name="T0" fmla="*/ 0 w 33098"/>
                              <a:gd name="T1" fmla="*/ 3319 h 21600"/>
                              <a:gd name="T2" fmla="*/ 33098 w 33098"/>
                              <a:gd name="T3" fmla="*/ 21062 h 21600"/>
                              <a:gd name="T4" fmla="*/ 11505 w 33098"/>
                              <a:gd name="T5" fmla="*/ 21600 h 21600"/>
                            </a:gdLst>
                            <a:ahLst/>
                            <a:cxnLst>
                              <a:cxn ang="0">
                                <a:pos x="T0" y="T1"/>
                              </a:cxn>
                              <a:cxn ang="0">
                                <a:pos x="T2" y="T3"/>
                              </a:cxn>
                              <a:cxn ang="0">
                                <a:pos x="T4" y="T5"/>
                              </a:cxn>
                            </a:cxnLst>
                            <a:rect l="0" t="0" r="r" b="b"/>
                            <a:pathLst>
                              <a:path w="33098" h="21600" fill="none" extrusionOk="0">
                                <a:moveTo>
                                  <a:pt x="-1" y="3318"/>
                                </a:moveTo>
                                <a:cubicBezTo>
                                  <a:pt x="3445" y="1150"/>
                                  <a:pt x="7433" y="-1"/>
                                  <a:pt x="11505" y="0"/>
                                </a:cubicBezTo>
                                <a:cubicBezTo>
                                  <a:pt x="23224" y="0"/>
                                  <a:pt x="32806" y="9345"/>
                                  <a:pt x="33098" y="21061"/>
                                </a:cubicBezTo>
                              </a:path>
                              <a:path w="33098" h="21600" stroke="0" extrusionOk="0">
                                <a:moveTo>
                                  <a:pt x="-1" y="3318"/>
                                </a:moveTo>
                                <a:cubicBezTo>
                                  <a:pt x="3445" y="1150"/>
                                  <a:pt x="7433" y="-1"/>
                                  <a:pt x="11505" y="0"/>
                                </a:cubicBezTo>
                                <a:cubicBezTo>
                                  <a:pt x="23224" y="0"/>
                                  <a:pt x="32806" y="9345"/>
                                  <a:pt x="33098" y="21061"/>
                                </a:cubicBezTo>
                                <a:lnTo>
                                  <a:pt x="11505"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693"/>
                        <wps:cNvCnPr>
                          <a:cxnSpLocks noChangeShapeType="1"/>
                        </wps:cNvCnPr>
                        <wps:spPr bwMode="auto">
                          <a:xfrm flipV="1">
                            <a:off x="2061" y="7717"/>
                            <a:ext cx="3240" cy="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694"/>
                        <wps:cNvCnPr>
                          <a:cxnSpLocks noChangeShapeType="1"/>
                        </wps:cNvCnPr>
                        <wps:spPr bwMode="auto">
                          <a:xfrm>
                            <a:off x="2241" y="9877"/>
                            <a:ext cx="540" cy="0"/>
                          </a:xfrm>
                          <a:prstGeom prst="line">
                            <a:avLst/>
                          </a:prstGeom>
                          <a:noFill/>
                          <a:ln w="9525" cap="rnd">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78" name="Line 695"/>
                        <wps:cNvCnPr>
                          <a:cxnSpLocks noChangeShapeType="1"/>
                        </wps:cNvCnPr>
                        <wps:spPr bwMode="auto">
                          <a:xfrm>
                            <a:off x="2736" y="9922"/>
                            <a:ext cx="0" cy="540"/>
                          </a:xfrm>
                          <a:prstGeom prst="line">
                            <a:avLst/>
                          </a:prstGeom>
                          <a:noFill/>
                          <a:ln w="9525">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79" name="Text Box 696"/>
                        <wps:cNvSpPr txBox="1">
                          <a:spLocks noChangeArrowheads="1"/>
                        </wps:cNvSpPr>
                        <wps:spPr bwMode="auto">
                          <a:xfrm>
                            <a:off x="1746" y="9712"/>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B125F" w14:textId="77777777" w:rsidR="00702F1C" w:rsidRPr="006C5BF1" w:rsidRDefault="00702F1C" w:rsidP="009E305F">
                              <w:pPr>
                                <w:rPr>
                                  <w:sz w:val="16"/>
                                  <w:szCs w:val="16"/>
                                </w:rPr>
                              </w:pPr>
                              <w:r w:rsidRPr="006C5BF1">
                                <w:rPr>
                                  <w:sz w:val="16"/>
                                  <w:szCs w:val="16"/>
                                </w:rPr>
                                <w:t>f(a)</w:t>
                              </w:r>
                            </w:p>
                          </w:txbxContent>
                        </wps:txbx>
                        <wps:bodyPr rot="0" vert="horz" wrap="square" lIns="91440" tIns="45720" rIns="91440" bIns="45720" anchor="t" anchorCtr="0" upright="1">
                          <a:noAutofit/>
                        </wps:bodyPr>
                      </wps:wsp>
                      <wps:wsp>
                        <wps:cNvPr id="80" name="Text Box 697"/>
                        <wps:cNvSpPr txBox="1">
                          <a:spLocks noChangeArrowheads="1"/>
                        </wps:cNvSpPr>
                        <wps:spPr bwMode="auto">
                          <a:xfrm>
                            <a:off x="1701" y="9337"/>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B7178" w14:textId="77777777" w:rsidR="00702F1C" w:rsidRPr="006C5BF1" w:rsidRDefault="00702F1C" w:rsidP="009E305F">
                              <w:pPr>
                                <w:rPr>
                                  <w:sz w:val="16"/>
                                  <w:szCs w:val="16"/>
                                </w:rPr>
                              </w:pPr>
                              <w:r w:rsidRPr="006C5BF1">
                                <w:rPr>
                                  <w:sz w:val="16"/>
                                  <w:szCs w:val="16"/>
                                </w:rPr>
                                <w:t>f(a*)</w:t>
                              </w:r>
                            </w:p>
                          </w:txbxContent>
                        </wps:txbx>
                        <wps:bodyPr rot="0" vert="horz" wrap="square" lIns="91440" tIns="45720" rIns="91440" bIns="45720" anchor="t" anchorCtr="0" upright="1">
                          <a:noAutofit/>
                        </wps:bodyPr>
                      </wps:wsp>
                      <wps:wsp>
                        <wps:cNvPr id="81" name="Line 698"/>
                        <wps:cNvCnPr>
                          <a:cxnSpLocks noChangeShapeType="1"/>
                        </wps:cNvCnPr>
                        <wps:spPr bwMode="auto">
                          <a:xfrm>
                            <a:off x="2241" y="9517"/>
                            <a:ext cx="1440" cy="0"/>
                          </a:xfrm>
                          <a:prstGeom prst="line">
                            <a:avLst/>
                          </a:prstGeom>
                          <a:noFill/>
                          <a:ln w="9525" cap="rnd">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82" name="Line 699"/>
                        <wps:cNvCnPr>
                          <a:cxnSpLocks noChangeShapeType="1"/>
                        </wps:cNvCnPr>
                        <wps:spPr bwMode="auto">
                          <a:xfrm>
                            <a:off x="3651" y="9592"/>
                            <a:ext cx="30" cy="825"/>
                          </a:xfrm>
                          <a:prstGeom prst="line">
                            <a:avLst/>
                          </a:prstGeom>
                          <a:noFill/>
                          <a:ln w="9525">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84" name="Text Box 700"/>
                        <wps:cNvSpPr txBox="1">
                          <a:spLocks noChangeArrowheads="1"/>
                        </wps:cNvSpPr>
                        <wps:spPr bwMode="auto">
                          <a:xfrm>
                            <a:off x="4941" y="7897"/>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9287E" w14:textId="77777777" w:rsidR="00702F1C" w:rsidRPr="006C5BF1" w:rsidRDefault="00702F1C" w:rsidP="009E305F">
                              <w:pPr>
                                <w:rPr>
                                  <w:sz w:val="16"/>
                                  <w:szCs w:val="16"/>
                                </w:rPr>
                              </w:pPr>
                              <w:proofErr w:type="gramStart"/>
                              <w:r w:rsidRPr="006C5BF1">
                                <w:rPr>
                                  <w:sz w:val="16"/>
                                  <w:szCs w:val="16"/>
                                </w:rPr>
                                <w:t>f ’</w:t>
                              </w:r>
                              <w:proofErr w:type="gramEnd"/>
                              <w:r w:rsidRPr="006C5BF1">
                                <w:rPr>
                                  <w:sz w:val="16"/>
                                  <w:szCs w:val="16"/>
                                </w:rPr>
                                <w:t>(a)</w:t>
                              </w:r>
                            </w:p>
                          </w:txbxContent>
                        </wps:txbx>
                        <wps:bodyPr rot="0" vert="horz" wrap="square" lIns="91440" tIns="45720" rIns="91440" bIns="45720" anchor="t" anchorCtr="0" upright="1">
                          <a:noAutofit/>
                        </wps:bodyPr>
                      </wps:wsp>
                      <wps:wsp>
                        <wps:cNvPr id="85" name="Text Box 701"/>
                        <wps:cNvSpPr txBox="1">
                          <a:spLocks noChangeArrowheads="1"/>
                        </wps:cNvSpPr>
                        <wps:spPr bwMode="auto">
                          <a:xfrm>
                            <a:off x="2421" y="8617"/>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43A93" w14:textId="77777777" w:rsidR="00702F1C" w:rsidRPr="006C5BF1" w:rsidRDefault="00702F1C" w:rsidP="009E305F">
                              <w:pPr>
                                <w:rPr>
                                  <w:sz w:val="16"/>
                                  <w:szCs w:val="16"/>
                                </w:rPr>
                              </w:pPr>
                              <w:r w:rsidRPr="006C5BF1">
                                <w:rPr>
                                  <w:sz w:val="16"/>
                                  <w:szCs w:val="16"/>
                                </w:rPr>
                                <w:t>e =f(a*)-f(a)</w:t>
                              </w:r>
                            </w:p>
                          </w:txbxContent>
                        </wps:txbx>
                        <wps:bodyPr rot="0" vert="horz" wrap="square" lIns="91440" tIns="45720" rIns="91440" bIns="45720" anchor="t" anchorCtr="0" upright="1">
                          <a:noAutofit/>
                        </wps:bodyPr>
                      </wps:wsp>
                      <wps:wsp>
                        <wps:cNvPr id="86" name="Text Box 702"/>
                        <wps:cNvSpPr txBox="1">
                          <a:spLocks noChangeArrowheads="1"/>
                        </wps:cNvSpPr>
                        <wps:spPr bwMode="auto">
                          <a:xfrm>
                            <a:off x="2526" y="10417"/>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CE4A2" w14:textId="77777777" w:rsidR="00702F1C" w:rsidRPr="006C5BF1" w:rsidRDefault="00702F1C" w:rsidP="009E305F">
                              <w:pPr>
                                <w:rPr>
                                  <w:sz w:val="16"/>
                                  <w:szCs w:val="16"/>
                                </w:rPr>
                              </w:pPr>
                              <w:r w:rsidRPr="006C5BF1">
                                <w:rPr>
                                  <w:sz w:val="16"/>
                                  <w:szCs w:val="16"/>
                                </w:rPr>
                                <w:t>a</w:t>
                              </w:r>
                            </w:p>
                          </w:txbxContent>
                        </wps:txbx>
                        <wps:bodyPr rot="0" vert="horz" wrap="square" lIns="91440" tIns="45720" rIns="91440" bIns="45720" anchor="t" anchorCtr="0" upright="1">
                          <a:noAutofit/>
                        </wps:bodyPr>
                      </wps:wsp>
                      <wps:wsp>
                        <wps:cNvPr id="87" name="Text Box 703"/>
                        <wps:cNvSpPr txBox="1">
                          <a:spLocks noChangeArrowheads="1"/>
                        </wps:cNvSpPr>
                        <wps:spPr bwMode="auto">
                          <a:xfrm>
                            <a:off x="3321" y="10417"/>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0E537" w14:textId="77777777" w:rsidR="00702F1C" w:rsidRPr="006C5BF1" w:rsidRDefault="00702F1C" w:rsidP="009E305F">
                              <w:pPr>
                                <w:rPr>
                                  <w:sz w:val="16"/>
                                  <w:szCs w:val="16"/>
                                </w:rPr>
                              </w:pPr>
                              <w:r w:rsidRPr="006C5BF1">
                                <w:rPr>
                                  <w:sz w:val="16"/>
                                  <w:szCs w:val="16"/>
                                </w:rPr>
                                <w:t>a*</w:t>
                              </w:r>
                            </w:p>
                          </w:txbxContent>
                        </wps:txbx>
                        <wps:bodyPr rot="0" vert="horz" wrap="square" lIns="91440" tIns="45720" rIns="91440" bIns="45720" anchor="t" anchorCtr="0" upright="1">
                          <a:noAutofit/>
                        </wps:bodyPr>
                      </wps:wsp>
                      <wps:wsp>
                        <wps:cNvPr id="88" name="Text Box 704"/>
                        <wps:cNvSpPr txBox="1">
                          <a:spLocks noChangeArrowheads="1"/>
                        </wps:cNvSpPr>
                        <wps:spPr bwMode="auto">
                          <a:xfrm>
                            <a:off x="4581" y="9337"/>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D6EBF" w14:textId="77777777" w:rsidR="00702F1C" w:rsidRPr="006C5BF1" w:rsidRDefault="00702F1C" w:rsidP="009E305F">
                              <w:pPr>
                                <w:rPr>
                                  <w:sz w:val="16"/>
                                  <w:szCs w:val="16"/>
                                </w:rPr>
                              </w:pPr>
                              <w:r w:rsidRPr="006C5BF1">
                                <w:rPr>
                                  <w:sz w:val="16"/>
                                  <w:szCs w:val="16"/>
                                </w:rPr>
                                <w:t>f (x)</w:t>
                              </w:r>
                            </w:p>
                          </w:txbxContent>
                        </wps:txbx>
                        <wps:bodyPr rot="0" vert="horz" wrap="square" lIns="91440" tIns="45720" rIns="91440" bIns="45720" anchor="t" anchorCtr="0" upright="1">
                          <a:noAutofit/>
                        </wps:bodyPr>
                      </wps:wsp>
                      <wps:wsp>
                        <wps:cNvPr id="89" name="Text Box 705"/>
                        <wps:cNvSpPr txBox="1">
                          <a:spLocks noChangeArrowheads="1"/>
                        </wps:cNvSpPr>
                        <wps:spPr bwMode="auto">
                          <a:xfrm>
                            <a:off x="4041" y="9877"/>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B7867" w14:textId="77777777" w:rsidR="00702F1C" w:rsidRPr="006C5BF1" w:rsidRDefault="00702F1C" w:rsidP="009E305F">
                              <w:pPr>
                                <w:rPr>
                                  <w:sz w:val="16"/>
                                  <w:szCs w:val="16"/>
                                </w:rPr>
                              </w:pPr>
                              <w:r w:rsidRPr="006C5BF1">
                                <w:rPr>
                                  <w:sz w:val="16"/>
                                  <w:szCs w:val="16"/>
                                </w:rPr>
                                <w:t>e</w:t>
                              </w:r>
                              <w:r w:rsidRPr="006C5BF1">
                                <w:rPr>
                                  <w:sz w:val="16"/>
                                  <w:szCs w:val="16"/>
                                  <w:vertAlign w:val="subscript"/>
                                </w:rPr>
                                <w:t>a</w:t>
                              </w:r>
                              <w:r w:rsidRPr="006C5BF1">
                                <w:rPr>
                                  <w:sz w:val="16"/>
                                  <w:szCs w:val="16"/>
                                </w:rPr>
                                <w:t xml:space="preserve"> = / a*- a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B7833" id="Group 689" o:spid="_x0000_s1058" style="position:absolute;margin-left:-.15pt;margin-top:6.3pt;width:287.1pt;height:128.7pt;z-index:251660288" coordorigin="1701,7357" coordsize="6300,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">
                <v:line id="Line 690" o:spid="_x0000_s1059" style="position:absolute;visibility:visible;mso-wrap-style:square" from="2061,10447" to="8001,1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v:line>
                <v:line id="Line 691" o:spid="_x0000_s1060" style="position:absolute;flip:y;visibility:visible;mso-wrap-style:square" from="2241,7357" to="2241,10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vRxQAAANsAAAAPAAAAZHJzL2Rvd25yZXYueG1sRI9Pa8JA&#10;EMXvgt9hGcFLqBurtD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Ad+2vRxQAAANsAAAAP&#10;AAAAAAAAAAAAAAAAAAcCAABkcnMvZG93bnJldi54bWxQSwUGAAAAAAMAAwC3AAAA+QIAAAAA&#10;">
                  <v:stroke endarrow="block"/>
                </v:line>
                <v:shape id="Arc 692" o:spid="_x0000_s1061" style="position:absolute;left:2631;top:9532;width:1800;height:570;rotation:180;flip:y;visibility:visible;mso-wrap-style:square;v-text-anchor:top" coordsize="330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" path="m-1,3318nfc3445,1150,7433,-1,11505,,23224,,32806,9345,33098,21061em-1,3318nsc3445,1150,7433,-1,11505,,23224,,32806,9345,33098,21061r-21593,539l-1,3318xe" filled="f">
                  <v:path arrowok="t" o:extrusionok="f" o:connecttype="custom" o:connectlocs="0,88;1800,556;626,570" o:connectangles="0,0,0"/>
                </v:shape>
                <v:line id="Line 693" o:spid="_x0000_s1062" style="position:absolute;flip:y;visibility:visible;mso-wrap-style:square" from="2061,7717" to="5301,1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Line 694" o:spid="_x0000_s1063" style="position:absolute;visibility:visible;mso-wrap-style:square" from="2241,9877" to="2781,9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" strokecolor="blue">
                  <v:stroke dashstyle="1 1" endcap="round"/>
                </v:line>
                <v:line id="Line 695" o:spid="_x0000_s1064" style="position:absolute;visibility:visible;mso-wrap-style:square" from="2736,9922" to="2736,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" strokecolor="blue">
                  <v:stroke dashstyle="1 1"/>
                </v:line>
                <v:shape id="Text Box 696" o:spid="_x0000_s1065" type="#_x0000_t202" style="position:absolute;left:1746;top:9712;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4FB125F" w14:textId="77777777" w:rsidR="00702F1C" w:rsidRPr="006C5BF1" w:rsidRDefault="00702F1C" w:rsidP="009E305F">
                        <w:pPr>
                          <w:rPr>
                            <w:sz w:val="16"/>
                            <w:szCs w:val="16"/>
                          </w:rPr>
                        </w:pPr>
                        <w:r w:rsidRPr="006C5BF1">
                          <w:rPr>
                            <w:sz w:val="16"/>
                            <w:szCs w:val="16"/>
                          </w:rPr>
                          <w:t>f(a)</w:t>
                        </w:r>
                      </w:p>
                    </w:txbxContent>
                  </v:textbox>
                </v:shape>
                <v:shape id="Text Box 697" o:spid="_x0000_s1066" type="#_x0000_t202" style="position:absolute;left:1701;top:9337;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4C5B7178" w14:textId="77777777" w:rsidR="00702F1C" w:rsidRPr="006C5BF1" w:rsidRDefault="00702F1C" w:rsidP="009E305F">
                        <w:pPr>
                          <w:rPr>
                            <w:sz w:val="16"/>
                            <w:szCs w:val="16"/>
                          </w:rPr>
                        </w:pPr>
                        <w:r w:rsidRPr="006C5BF1">
                          <w:rPr>
                            <w:sz w:val="16"/>
                            <w:szCs w:val="16"/>
                          </w:rPr>
                          <w:t>f(a*)</w:t>
                        </w:r>
                      </w:p>
                    </w:txbxContent>
                  </v:textbox>
                </v:shape>
                <v:line id="Line 698" o:spid="_x0000_s1067" style="position:absolute;visibility:visible;mso-wrap-style:square" from="2241,9517" to="368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" strokecolor="blue">
                  <v:stroke dashstyle="1 1" endcap="round"/>
                </v:line>
                <v:line id="Line 699" o:spid="_x0000_s1068" style="position:absolute;visibility:visible;mso-wrap-style:square" from="3651,9592" to="3681,1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" strokecolor="blue">
                  <v:stroke dashstyle="1 1"/>
                </v:line>
                <v:shape id="Text Box 700" o:spid="_x0000_s1069" type="#_x0000_t202" style="position:absolute;left:4941;top:7897;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5169287E" w14:textId="77777777" w:rsidR="00702F1C" w:rsidRPr="006C5BF1" w:rsidRDefault="00702F1C" w:rsidP="009E305F">
                        <w:pPr>
                          <w:rPr>
                            <w:sz w:val="16"/>
                            <w:szCs w:val="16"/>
                          </w:rPr>
                        </w:pPr>
                        <w:proofErr w:type="gramStart"/>
                        <w:r w:rsidRPr="006C5BF1">
                          <w:rPr>
                            <w:sz w:val="16"/>
                            <w:szCs w:val="16"/>
                          </w:rPr>
                          <w:t>f ’</w:t>
                        </w:r>
                        <w:proofErr w:type="gramEnd"/>
                        <w:r w:rsidRPr="006C5BF1">
                          <w:rPr>
                            <w:sz w:val="16"/>
                            <w:szCs w:val="16"/>
                          </w:rPr>
                          <w:t>(a)</w:t>
                        </w:r>
                      </w:p>
                    </w:txbxContent>
                  </v:textbox>
                </v:shape>
                <v:shape id="Text Box 701" o:spid="_x0000_s1070" type="#_x0000_t202" style="position:absolute;left:2421;top:8617;width:19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10943A93" w14:textId="77777777" w:rsidR="00702F1C" w:rsidRPr="006C5BF1" w:rsidRDefault="00702F1C" w:rsidP="009E305F">
                        <w:pPr>
                          <w:rPr>
                            <w:sz w:val="16"/>
                            <w:szCs w:val="16"/>
                          </w:rPr>
                        </w:pPr>
                        <w:r w:rsidRPr="006C5BF1">
                          <w:rPr>
                            <w:sz w:val="16"/>
                            <w:szCs w:val="16"/>
                          </w:rPr>
                          <w:t>e =f(a*)-f(a)</w:t>
                        </w:r>
                      </w:p>
                    </w:txbxContent>
                  </v:textbox>
                </v:shape>
                <v:shape id="Text Box 702" o:spid="_x0000_s1071" type="#_x0000_t202" style="position:absolute;left:2526;top:10417;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57ACE4A2" w14:textId="77777777" w:rsidR="00702F1C" w:rsidRPr="006C5BF1" w:rsidRDefault="00702F1C" w:rsidP="009E305F">
                        <w:pPr>
                          <w:rPr>
                            <w:sz w:val="16"/>
                            <w:szCs w:val="16"/>
                          </w:rPr>
                        </w:pPr>
                        <w:r w:rsidRPr="006C5BF1">
                          <w:rPr>
                            <w:sz w:val="16"/>
                            <w:szCs w:val="16"/>
                          </w:rPr>
                          <w:t>a</w:t>
                        </w:r>
                      </w:p>
                    </w:txbxContent>
                  </v:textbox>
                </v:shape>
                <v:shape id="Text Box 703" o:spid="_x0000_s1072" type="#_x0000_t202" style="position:absolute;left:3321;top:10417;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1370E537" w14:textId="77777777" w:rsidR="00702F1C" w:rsidRPr="006C5BF1" w:rsidRDefault="00702F1C" w:rsidP="009E305F">
                        <w:pPr>
                          <w:rPr>
                            <w:sz w:val="16"/>
                            <w:szCs w:val="16"/>
                          </w:rPr>
                        </w:pPr>
                        <w:r w:rsidRPr="006C5BF1">
                          <w:rPr>
                            <w:sz w:val="16"/>
                            <w:szCs w:val="16"/>
                          </w:rPr>
                          <w:t>a*</w:t>
                        </w:r>
                      </w:p>
                    </w:txbxContent>
                  </v:textbox>
                </v:shape>
                <v:shape id="Text Box 704" o:spid="_x0000_s1073" type="#_x0000_t202" style="position:absolute;left:4581;top:9337;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05AD6EBF" w14:textId="77777777" w:rsidR="00702F1C" w:rsidRPr="006C5BF1" w:rsidRDefault="00702F1C" w:rsidP="009E305F">
                        <w:pPr>
                          <w:rPr>
                            <w:sz w:val="16"/>
                            <w:szCs w:val="16"/>
                          </w:rPr>
                        </w:pPr>
                        <w:r w:rsidRPr="006C5BF1">
                          <w:rPr>
                            <w:sz w:val="16"/>
                            <w:szCs w:val="16"/>
                          </w:rPr>
                          <w:t>f (x)</w:t>
                        </w:r>
                      </w:p>
                    </w:txbxContent>
                  </v:textbox>
                </v:shape>
                <v:shape id="Text Box 705" o:spid="_x0000_s1074" type="#_x0000_t202" style="position:absolute;left:4041;top:9877;width:19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2F7B7867" w14:textId="77777777" w:rsidR="00702F1C" w:rsidRPr="006C5BF1" w:rsidRDefault="00702F1C" w:rsidP="009E305F">
                        <w:pPr>
                          <w:rPr>
                            <w:sz w:val="16"/>
                            <w:szCs w:val="16"/>
                          </w:rPr>
                        </w:pPr>
                        <w:r w:rsidRPr="006C5BF1">
                          <w:rPr>
                            <w:sz w:val="16"/>
                            <w:szCs w:val="16"/>
                          </w:rPr>
                          <w:t>e</w:t>
                        </w:r>
                        <w:r w:rsidRPr="006C5BF1">
                          <w:rPr>
                            <w:sz w:val="16"/>
                            <w:szCs w:val="16"/>
                            <w:vertAlign w:val="subscript"/>
                          </w:rPr>
                          <w:t>a</w:t>
                        </w:r>
                        <w:r w:rsidRPr="006C5BF1">
                          <w:rPr>
                            <w:sz w:val="16"/>
                            <w:szCs w:val="16"/>
                          </w:rPr>
                          <w:t xml:space="preserve"> = / a*- a /</w:t>
                        </w:r>
                      </w:p>
                    </w:txbxContent>
                  </v:textbox>
                </v:shape>
              </v:group>
            </w:pict>
          </mc:Fallback>
        </mc:AlternateContent>
      </w:r>
    </w:p>
    <w:p w14:paraId="55B1DA85"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2318FC2E"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108F3EB7"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6265A954"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711DD3DA"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0529FAAA" w14:textId="07F45540" w:rsidR="009E305F" w:rsidRPr="009E305F" w:rsidRDefault="009E305F" w:rsidP="009E305F">
      <w:pPr>
        <w:spacing w:before="100" w:after="0" w:line="360" w:lineRule="auto"/>
        <w:rPr>
          <w:rFonts w:ascii="Arial" w:eastAsia="MS Mincho" w:hAnsi="Arial" w:cs="Arial"/>
          <w:color w:val="0000FF"/>
          <w:sz w:val="24"/>
          <w:szCs w:val="20"/>
          <w:lang w:val="es-PE" w:eastAsia="es-ES"/>
        </w:rPr>
      </w:pPr>
      <w:r w:rsidRPr="009E305F">
        <w:rPr>
          <w:rFonts w:ascii="Arial" w:eastAsia="MS Mincho" w:hAnsi="Arial" w:cs="Arial"/>
          <w:color w:val="0000FF"/>
          <w:sz w:val="24"/>
          <w:szCs w:val="20"/>
          <w:lang w:val="es-PE" w:eastAsia="es-ES"/>
        </w:rPr>
        <w:t xml:space="preserve">Grafica de una función y su </w:t>
      </w:r>
      <w:proofErr w:type="gramStart"/>
      <w:r w:rsidRPr="009E305F">
        <w:rPr>
          <w:rFonts w:ascii="Arial" w:eastAsia="MS Mincho" w:hAnsi="Arial" w:cs="Arial"/>
          <w:color w:val="0000FF"/>
          <w:sz w:val="24"/>
          <w:szCs w:val="20"/>
          <w:lang w:val="es-PE" w:eastAsia="es-ES"/>
        </w:rPr>
        <w:t>derivada  y</w:t>
      </w:r>
      <w:proofErr w:type="gramEnd"/>
      <w:r w:rsidRPr="009E305F">
        <w:rPr>
          <w:rFonts w:ascii="Arial" w:eastAsia="MS Mincho" w:hAnsi="Arial" w:cs="Arial"/>
          <w:color w:val="0000FF"/>
          <w:sz w:val="24"/>
          <w:szCs w:val="20"/>
          <w:lang w:val="es-PE" w:eastAsia="es-ES"/>
        </w:rPr>
        <w:t xml:space="preserve"> los errores </w:t>
      </w:r>
      <w:r w:rsidRPr="009E305F">
        <w:rPr>
          <w:rFonts w:ascii="Arial" w:eastAsia="MS Mincho" w:hAnsi="Arial" w:cs="Arial"/>
          <w:noProof/>
          <w:color w:val="0000FF"/>
          <w:sz w:val="24"/>
          <w:szCs w:val="20"/>
          <w:lang w:eastAsia="es-ES"/>
        </w:rPr>
        <mc:AlternateContent>
          <mc:Choice Requires="wpg">
            <w:drawing>
              <wp:anchor distT="0" distB="0" distL="114300" distR="114300" simplePos="0" relativeHeight="251661312" behindDoc="0" locked="0" layoutInCell="1" allowOverlap="1" wp14:anchorId="1BED37F8" wp14:editId="665E71AD">
                <wp:simplePos x="0" y="0"/>
                <wp:positionH relativeFrom="column">
                  <wp:posOffset>180975</wp:posOffset>
                </wp:positionH>
                <wp:positionV relativeFrom="paragraph">
                  <wp:posOffset>236220</wp:posOffset>
                </wp:positionV>
                <wp:extent cx="4286250" cy="1924050"/>
                <wp:effectExtent l="3810" t="22860" r="0" b="5715"/>
                <wp:wrapNone/>
                <wp:docPr id="566"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250" cy="1924050"/>
                          <a:chOff x="1986" y="11497"/>
                          <a:chExt cx="7455" cy="3240"/>
                        </a:xfrm>
                      </wpg:grpSpPr>
                      <wps:wsp>
                        <wps:cNvPr id="567" name="Line 707"/>
                        <wps:cNvCnPr>
                          <a:cxnSpLocks noChangeShapeType="1"/>
                        </wps:cNvCnPr>
                        <wps:spPr bwMode="auto">
                          <a:xfrm>
                            <a:off x="2301" y="14424"/>
                            <a:ext cx="59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708"/>
                        <wps:cNvCnPr>
                          <a:cxnSpLocks noChangeShapeType="1"/>
                        </wps:cNvCnPr>
                        <wps:spPr bwMode="auto">
                          <a:xfrm flipV="1">
                            <a:off x="2481" y="11497"/>
                            <a:ext cx="0" cy="3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Arc 709"/>
                        <wps:cNvSpPr>
                          <a:spLocks/>
                        </wps:cNvSpPr>
                        <wps:spPr bwMode="auto">
                          <a:xfrm rot="19720280" flipV="1">
                            <a:off x="2552" y="12561"/>
                            <a:ext cx="3265" cy="648"/>
                          </a:xfrm>
                          <a:custGeom>
                            <a:avLst/>
                            <a:gdLst>
                              <a:gd name="G0" fmla="+- 11505 0 0"/>
                              <a:gd name="G1" fmla="+- 21600 0 0"/>
                              <a:gd name="G2" fmla="+- 21600 0 0"/>
                              <a:gd name="T0" fmla="*/ 0 w 31670"/>
                              <a:gd name="T1" fmla="*/ 3319 h 21600"/>
                              <a:gd name="T2" fmla="*/ 31670 w 31670"/>
                              <a:gd name="T3" fmla="*/ 13858 h 21600"/>
                              <a:gd name="T4" fmla="*/ 11505 w 31670"/>
                              <a:gd name="T5" fmla="*/ 21600 h 21600"/>
                            </a:gdLst>
                            <a:ahLst/>
                            <a:cxnLst>
                              <a:cxn ang="0">
                                <a:pos x="T0" y="T1"/>
                              </a:cxn>
                              <a:cxn ang="0">
                                <a:pos x="T2" y="T3"/>
                              </a:cxn>
                              <a:cxn ang="0">
                                <a:pos x="T4" y="T5"/>
                              </a:cxn>
                            </a:cxnLst>
                            <a:rect l="0" t="0" r="r" b="b"/>
                            <a:pathLst>
                              <a:path w="31670" h="21600" fill="none" extrusionOk="0">
                                <a:moveTo>
                                  <a:pt x="-1" y="3318"/>
                                </a:moveTo>
                                <a:cubicBezTo>
                                  <a:pt x="3445" y="1150"/>
                                  <a:pt x="7433" y="-1"/>
                                  <a:pt x="11505" y="0"/>
                                </a:cubicBezTo>
                                <a:cubicBezTo>
                                  <a:pt x="20447" y="0"/>
                                  <a:pt x="28464" y="5510"/>
                                  <a:pt x="31669" y="13858"/>
                                </a:cubicBezTo>
                              </a:path>
                              <a:path w="31670" h="21600" stroke="0" extrusionOk="0">
                                <a:moveTo>
                                  <a:pt x="-1" y="3318"/>
                                </a:moveTo>
                                <a:cubicBezTo>
                                  <a:pt x="3445" y="1150"/>
                                  <a:pt x="7433" y="-1"/>
                                  <a:pt x="11505" y="0"/>
                                </a:cubicBezTo>
                                <a:cubicBezTo>
                                  <a:pt x="20447" y="0"/>
                                  <a:pt x="28464" y="5510"/>
                                  <a:pt x="31669" y="13858"/>
                                </a:cubicBezTo>
                                <a:lnTo>
                                  <a:pt x="11505" y="21600"/>
                                </a:lnTo>
                                <a:close/>
                              </a:path>
                            </a:pathLst>
                          </a:custGeom>
                          <a:noFill/>
                          <a:ln w="38100">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Line 710"/>
                        <wps:cNvCnPr>
                          <a:cxnSpLocks noChangeShapeType="1"/>
                        </wps:cNvCnPr>
                        <wps:spPr bwMode="auto">
                          <a:xfrm>
                            <a:off x="2481" y="13884"/>
                            <a:ext cx="540" cy="0"/>
                          </a:xfrm>
                          <a:prstGeom prst="line">
                            <a:avLst/>
                          </a:prstGeom>
                          <a:noFill/>
                          <a:ln w="9525" cap="rnd">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571" name="Line 711"/>
                        <wps:cNvCnPr>
                          <a:cxnSpLocks noChangeShapeType="1"/>
                        </wps:cNvCnPr>
                        <wps:spPr bwMode="auto">
                          <a:xfrm>
                            <a:off x="2976" y="13927"/>
                            <a:ext cx="0" cy="512"/>
                          </a:xfrm>
                          <a:prstGeom prst="line">
                            <a:avLst/>
                          </a:prstGeom>
                          <a:noFill/>
                          <a:ln w="9525">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572" name="Text Box 712"/>
                        <wps:cNvSpPr txBox="1">
                          <a:spLocks noChangeArrowheads="1"/>
                        </wps:cNvSpPr>
                        <wps:spPr bwMode="auto">
                          <a:xfrm>
                            <a:off x="1986" y="13728"/>
                            <a:ext cx="720"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4C165" w14:textId="77777777" w:rsidR="00702F1C" w:rsidRPr="006C5BF1" w:rsidRDefault="00702F1C" w:rsidP="009E305F">
                              <w:pPr>
                                <w:rPr>
                                  <w:sz w:val="16"/>
                                  <w:szCs w:val="16"/>
                                </w:rPr>
                              </w:pPr>
                              <w:r w:rsidRPr="006C5BF1">
                                <w:rPr>
                                  <w:sz w:val="16"/>
                                  <w:szCs w:val="16"/>
                                </w:rPr>
                                <w:t>e</w:t>
                              </w:r>
                            </w:p>
                          </w:txbxContent>
                        </wps:txbx>
                        <wps:bodyPr rot="0" vert="horz" wrap="square" lIns="91440" tIns="45720" rIns="91440" bIns="45720" anchor="t" anchorCtr="0" upright="1">
                          <a:noAutofit/>
                        </wps:bodyPr>
                      </wps:wsp>
                      <wps:wsp>
                        <wps:cNvPr id="573" name="Text Box 713"/>
                        <wps:cNvSpPr txBox="1">
                          <a:spLocks noChangeArrowheads="1"/>
                        </wps:cNvSpPr>
                        <wps:spPr bwMode="auto">
                          <a:xfrm>
                            <a:off x="2601" y="11497"/>
                            <a:ext cx="720"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7AC6" w14:textId="77777777" w:rsidR="00702F1C" w:rsidRPr="006C5BF1" w:rsidRDefault="00702F1C" w:rsidP="009E305F">
                              <w:pPr>
                                <w:rPr>
                                  <w:sz w:val="16"/>
                                  <w:szCs w:val="16"/>
                                  <w:vertAlign w:val="subscript"/>
                                </w:rPr>
                              </w:pPr>
                              <w:r w:rsidRPr="006C5BF1">
                                <w:rPr>
                                  <w:sz w:val="16"/>
                                  <w:szCs w:val="16"/>
                                </w:rPr>
                                <w:t>e</w:t>
                              </w:r>
                              <w:r w:rsidRPr="006C5BF1">
                                <w:rPr>
                                  <w:sz w:val="16"/>
                                  <w:szCs w:val="16"/>
                                  <w:vertAlign w:val="subscript"/>
                                </w:rPr>
                                <w:t>n</w:t>
                              </w:r>
                            </w:p>
                          </w:txbxContent>
                        </wps:txbx>
                        <wps:bodyPr rot="0" vert="horz" wrap="square" lIns="91440" tIns="45720" rIns="91440" bIns="45720" anchor="t" anchorCtr="0" upright="1">
                          <a:noAutofit/>
                        </wps:bodyPr>
                      </wps:wsp>
                      <wps:wsp>
                        <wps:cNvPr id="574" name="Line 714"/>
                        <wps:cNvCnPr>
                          <a:cxnSpLocks noChangeShapeType="1"/>
                        </wps:cNvCnPr>
                        <wps:spPr bwMode="auto">
                          <a:xfrm>
                            <a:off x="2481" y="13543"/>
                            <a:ext cx="1440" cy="0"/>
                          </a:xfrm>
                          <a:prstGeom prst="line">
                            <a:avLst/>
                          </a:prstGeom>
                          <a:noFill/>
                          <a:ln w="9525" cap="rnd">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575" name="Line 715"/>
                        <wps:cNvCnPr>
                          <a:cxnSpLocks noChangeShapeType="1"/>
                        </wps:cNvCnPr>
                        <wps:spPr bwMode="auto">
                          <a:xfrm>
                            <a:off x="3891" y="13614"/>
                            <a:ext cx="30" cy="782"/>
                          </a:xfrm>
                          <a:prstGeom prst="line">
                            <a:avLst/>
                          </a:prstGeom>
                          <a:noFill/>
                          <a:ln w="9525">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66" name="Text Box 716"/>
                        <wps:cNvSpPr txBox="1">
                          <a:spLocks noChangeArrowheads="1"/>
                        </wps:cNvSpPr>
                        <wps:spPr bwMode="auto">
                          <a:xfrm>
                            <a:off x="2766" y="14396"/>
                            <a:ext cx="720"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92BC5" w14:textId="77777777" w:rsidR="00702F1C" w:rsidRPr="006C5BF1" w:rsidRDefault="00702F1C" w:rsidP="009E305F">
                              <w:pPr>
                                <w:rPr>
                                  <w:sz w:val="16"/>
                                  <w:szCs w:val="16"/>
                                </w:rPr>
                              </w:pPr>
                              <w:r w:rsidRPr="006C5BF1">
                                <w:rPr>
                                  <w:sz w:val="16"/>
                                  <w:szCs w:val="16"/>
                                </w:rPr>
                                <w:t>a</w:t>
                              </w:r>
                            </w:p>
                          </w:txbxContent>
                        </wps:txbx>
                        <wps:bodyPr rot="0" vert="horz" wrap="square" lIns="91440" tIns="45720" rIns="91440" bIns="45720" anchor="t" anchorCtr="0" upright="1">
                          <a:noAutofit/>
                        </wps:bodyPr>
                      </wps:wsp>
                      <wps:wsp>
                        <wps:cNvPr id="67" name="Text Box 717"/>
                        <wps:cNvSpPr txBox="1">
                          <a:spLocks noChangeArrowheads="1"/>
                        </wps:cNvSpPr>
                        <wps:spPr bwMode="auto">
                          <a:xfrm>
                            <a:off x="3561" y="14396"/>
                            <a:ext cx="720"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90496" w14:textId="77777777" w:rsidR="00702F1C" w:rsidRPr="006C5BF1" w:rsidRDefault="00702F1C" w:rsidP="009E305F">
                              <w:pPr>
                                <w:rPr>
                                  <w:sz w:val="16"/>
                                  <w:szCs w:val="16"/>
                                </w:rPr>
                              </w:pPr>
                              <w:r w:rsidRPr="006C5BF1">
                                <w:rPr>
                                  <w:sz w:val="16"/>
                                  <w:szCs w:val="16"/>
                                </w:rPr>
                                <w:t>a*</w:t>
                              </w:r>
                            </w:p>
                          </w:txbxContent>
                        </wps:txbx>
                        <wps:bodyPr rot="0" vert="horz" wrap="square" lIns="91440" tIns="45720" rIns="91440" bIns="45720" anchor="t" anchorCtr="0" upright="1">
                          <a:noAutofit/>
                        </wps:bodyPr>
                      </wps:wsp>
                      <wps:wsp>
                        <wps:cNvPr id="68" name="Text Box 718"/>
                        <wps:cNvSpPr txBox="1">
                          <a:spLocks noChangeArrowheads="1"/>
                        </wps:cNvSpPr>
                        <wps:spPr bwMode="auto">
                          <a:xfrm>
                            <a:off x="5661" y="11857"/>
                            <a:ext cx="3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E73B4" w14:textId="77777777" w:rsidR="00702F1C" w:rsidRPr="006C5BF1" w:rsidRDefault="00702F1C" w:rsidP="009E305F">
                              <w:pPr>
                                <w:rPr>
                                  <w:sz w:val="16"/>
                                  <w:szCs w:val="16"/>
                                </w:rPr>
                              </w:pPr>
                              <w:r w:rsidRPr="006C5BF1">
                                <w:rPr>
                                  <w:sz w:val="16"/>
                                  <w:szCs w:val="16"/>
                                </w:rPr>
                                <w:t xml:space="preserve">Propagación </w:t>
                              </w:r>
                              <w:proofErr w:type="gramStart"/>
                              <w:r w:rsidRPr="006C5BF1">
                                <w:rPr>
                                  <w:sz w:val="16"/>
                                  <w:szCs w:val="16"/>
                                </w:rPr>
                                <w:t>exponencial  e</w:t>
                              </w:r>
                              <w:r w:rsidRPr="006C5BF1">
                                <w:rPr>
                                  <w:sz w:val="16"/>
                                  <w:szCs w:val="16"/>
                                  <w:vertAlign w:val="subscript"/>
                                </w:rPr>
                                <w:t>n</w:t>
                              </w:r>
                              <w:proofErr w:type="gramEnd"/>
                              <w:r w:rsidRPr="006C5BF1">
                                <w:rPr>
                                  <w:sz w:val="16"/>
                                  <w:szCs w:val="16"/>
                                </w:rPr>
                                <w:t xml:space="preserve"> = k</w:t>
                              </w:r>
                              <w:r w:rsidRPr="006C5BF1">
                                <w:rPr>
                                  <w:sz w:val="16"/>
                                  <w:szCs w:val="16"/>
                                  <w:vertAlign w:val="superscript"/>
                                </w:rPr>
                                <w:t>n</w:t>
                              </w:r>
                              <w:r w:rsidRPr="006C5BF1">
                                <w:rPr>
                                  <w:sz w:val="16"/>
                                  <w:szCs w:val="16"/>
                                </w:rPr>
                                <w:t>e</w:t>
                              </w:r>
                            </w:p>
                          </w:txbxContent>
                        </wps:txbx>
                        <wps:bodyPr rot="0" vert="horz" wrap="square" lIns="91440" tIns="45720" rIns="91440" bIns="45720" anchor="t" anchorCtr="0" upright="1">
                          <a:noAutofit/>
                        </wps:bodyPr>
                      </wps:wsp>
                      <wps:wsp>
                        <wps:cNvPr id="69" name="Text Box 719"/>
                        <wps:cNvSpPr txBox="1">
                          <a:spLocks noChangeArrowheads="1"/>
                        </wps:cNvSpPr>
                        <wps:spPr bwMode="auto">
                          <a:xfrm>
                            <a:off x="4281" y="13884"/>
                            <a:ext cx="1980"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671CC" w14:textId="77777777" w:rsidR="00702F1C" w:rsidRPr="006C5BF1" w:rsidRDefault="00702F1C" w:rsidP="009E305F">
                              <w:pPr>
                                <w:rPr>
                                  <w:sz w:val="16"/>
                                  <w:szCs w:val="16"/>
                                </w:rPr>
                              </w:pPr>
                              <w:r w:rsidRPr="006C5BF1">
                                <w:rPr>
                                  <w:sz w:val="16"/>
                                  <w:szCs w:val="16"/>
                                </w:rPr>
                                <w:t>e</w:t>
                              </w:r>
                              <w:r w:rsidRPr="006C5BF1">
                                <w:rPr>
                                  <w:sz w:val="16"/>
                                  <w:szCs w:val="16"/>
                                  <w:vertAlign w:val="subscript"/>
                                </w:rPr>
                                <w:t>a</w:t>
                              </w:r>
                              <w:r w:rsidRPr="006C5BF1">
                                <w:rPr>
                                  <w:sz w:val="16"/>
                                  <w:szCs w:val="16"/>
                                </w:rPr>
                                <w:t xml:space="preserve"> = / a*- a /</w:t>
                              </w:r>
                            </w:p>
                          </w:txbxContent>
                        </wps:txbx>
                        <wps:bodyPr rot="0" vert="horz" wrap="square" lIns="91440" tIns="45720" rIns="91440" bIns="45720" anchor="t" anchorCtr="0" upright="1">
                          <a:noAutofit/>
                        </wps:bodyPr>
                      </wps:wsp>
                      <wps:wsp>
                        <wps:cNvPr id="70" name="Arc 720"/>
                        <wps:cNvSpPr>
                          <a:spLocks/>
                        </wps:cNvSpPr>
                        <wps:spPr bwMode="auto">
                          <a:xfrm rot="20970394" flipV="1">
                            <a:off x="2762" y="12996"/>
                            <a:ext cx="5387" cy="522"/>
                          </a:xfrm>
                          <a:custGeom>
                            <a:avLst/>
                            <a:gdLst>
                              <a:gd name="G0" fmla="+- 11505 0 0"/>
                              <a:gd name="G1" fmla="+- 21600 0 0"/>
                              <a:gd name="G2" fmla="+- 21600 0 0"/>
                              <a:gd name="T0" fmla="*/ 0 w 29425"/>
                              <a:gd name="T1" fmla="*/ 3319 h 21600"/>
                              <a:gd name="T2" fmla="*/ 29425 w 29425"/>
                              <a:gd name="T3" fmla="*/ 9540 h 21600"/>
                              <a:gd name="T4" fmla="*/ 11505 w 29425"/>
                              <a:gd name="T5" fmla="*/ 21600 h 21600"/>
                            </a:gdLst>
                            <a:ahLst/>
                            <a:cxnLst>
                              <a:cxn ang="0">
                                <a:pos x="T0" y="T1"/>
                              </a:cxn>
                              <a:cxn ang="0">
                                <a:pos x="T2" y="T3"/>
                              </a:cxn>
                              <a:cxn ang="0">
                                <a:pos x="T4" y="T5"/>
                              </a:cxn>
                            </a:cxnLst>
                            <a:rect l="0" t="0" r="r" b="b"/>
                            <a:pathLst>
                              <a:path w="29425" h="21600" fill="none" extrusionOk="0">
                                <a:moveTo>
                                  <a:pt x="-1" y="3318"/>
                                </a:moveTo>
                                <a:cubicBezTo>
                                  <a:pt x="3445" y="1150"/>
                                  <a:pt x="7433" y="-1"/>
                                  <a:pt x="11505" y="0"/>
                                </a:cubicBezTo>
                                <a:cubicBezTo>
                                  <a:pt x="18693" y="0"/>
                                  <a:pt x="25411" y="3576"/>
                                  <a:pt x="29424" y="9540"/>
                                </a:cubicBezTo>
                              </a:path>
                              <a:path w="29425" h="21600" stroke="0" extrusionOk="0">
                                <a:moveTo>
                                  <a:pt x="-1" y="3318"/>
                                </a:moveTo>
                                <a:cubicBezTo>
                                  <a:pt x="3445" y="1150"/>
                                  <a:pt x="7433" y="-1"/>
                                  <a:pt x="11505" y="0"/>
                                </a:cubicBezTo>
                                <a:cubicBezTo>
                                  <a:pt x="18693" y="0"/>
                                  <a:pt x="25411" y="3576"/>
                                  <a:pt x="29424" y="9540"/>
                                </a:cubicBezTo>
                                <a:lnTo>
                                  <a:pt x="11505" y="21600"/>
                                </a:lnTo>
                                <a:close/>
                              </a:path>
                            </a:pathLst>
                          </a:custGeom>
                          <a:noFill/>
                          <a:ln w="38100">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Text Box 721"/>
                        <wps:cNvSpPr txBox="1">
                          <a:spLocks noChangeArrowheads="1"/>
                        </wps:cNvSpPr>
                        <wps:spPr bwMode="auto">
                          <a:xfrm>
                            <a:off x="5841" y="13477"/>
                            <a:ext cx="3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0187" w14:textId="77777777" w:rsidR="00702F1C" w:rsidRPr="006C5BF1" w:rsidRDefault="00702F1C" w:rsidP="009E305F">
                              <w:pPr>
                                <w:rPr>
                                  <w:sz w:val="16"/>
                                  <w:szCs w:val="16"/>
                                </w:rPr>
                              </w:pPr>
                              <w:r w:rsidRPr="006C5BF1">
                                <w:rPr>
                                  <w:sz w:val="16"/>
                                  <w:szCs w:val="16"/>
                                </w:rPr>
                                <w:t xml:space="preserve">Propagación </w:t>
                              </w:r>
                              <w:proofErr w:type="gramStart"/>
                              <w:r w:rsidRPr="006C5BF1">
                                <w:rPr>
                                  <w:sz w:val="16"/>
                                  <w:szCs w:val="16"/>
                                </w:rPr>
                                <w:t>Lineal  e</w:t>
                              </w:r>
                              <w:r w:rsidRPr="006C5BF1">
                                <w:rPr>
                                  <w:sz w:val="16"/>
                                  <w:szCs w:val="16"/>
                                  <w:vertAlign w:val="subscript"/>
                                </w:rPr>
                                <w:t>n</w:t>
                              </w:r>
                              <w:proofErr w:type="gramEnd"/>
                              <w:r w:rsidRPr="006C5BF1">
                                <w:rPr>
                                  <w:sz w:val="16"/>
                                  <w:szCs w:val="16"/>
                                </w:rPr>
                                <w:t xml:space="preserve"> = k.n.e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ED37F8" id="Group 706" o:spid="_x0000_s1075" style="position:absolute;margin-left:14.25pt;margin-top:18.6pt;width:337.5pt;height:151.5pt;z-index:251661312" coordorigin="1986,11497" coordsize="7455,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">
                <v:line id="Line 707" o:spid="_x0000_s1076" style="position:absolute;visibility:visible;mso-wrap-style:square" from="2301,14424" to="8241,14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708" o:spid="_x0000_s1077" style="position:absolute;flip:y;visibility:visible;mso-wrap-style:square" from="2481,11497" to="2481,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shape id="Arc 709" o:spid="_x0000_s1078" style="position:absolute;left:2552;top:12561;width:3265;height:648;rotation:2053155fd;flip:y;visibility:visible;mso-wrap-style:square;v-text-anchor:top" coordsize="3167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" path="m-1,3318nfc3445,1150,7433,-1,11505,v8942,,16959,5510,20164,13858em-1,3318nsc3445,1150,7433,-1,11505,v8942,,16959,5510,20164,13858l11505,21600,-1,3318xe" filled="f" strokecolor="red" strokeweight="3pt">
                  <v:stroke dashstyle="1 1"/>
                  <v:path arrowok="t" o:extrusionok="f" o:connecttype="custom" o:connectlocs="0,100;3265,416;1186,648" o:connectangles="0,0,0"/>
                </v:shape>
                <v:line id="Line 710" o:spid="_x0000_s1079" style="position:absolute;visibility:visible;mso-wrap-style:square" from="2481,13884" to="3021,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" strokecolor="blue">
                  <v:stroke dashstyle="1 1" endcap="round"/>
                </v:line>
                <v:line id="Line 711" o:spid="_x0000_s1080" style="position:absolute;visibility:visible;mso-wrap-style:square" from="2976,13927" to="2976,14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" strokecolor="blue">
                  <v:stroke dashstyle="1 1"/>
                </v:line>
                <v:shape id="Text Box 712" o:spid="_x0000_s1081" type="#_x0000_t202" style="position:absolute;left:1986;top:13728;width:72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" filled="f" stroked="f">
                  <v:textbox>
                    <w:txbxContent>
                      <w:p w14:paraId="1D74C165" w14:textId="77777777" w:rsidR="00702F1C" w:rsidRPr="006C5BF1" w:rsidRDefault="00702F1C" w:rsidP="009E305F">
                        <w:pPr>
                          <w:rPr>
                            <w:sz w:val="16"/>
                            <w:szCs w:val="16"/>
                          </w:rPr>
                        </w:pPr>
                        <w:r w:rsidRPr="006C5BF1">
                          <w:rPr>
                            <w:sz w:val="16"/>
                            <w:szCs w:val="16"/>
                          </w:rPr>
                          <w:t>e</w:t>
                        </w:r>
                      </w:p>
                    </w:txbxContent>
                  </v:textbox>
                </v:shape>
                <v:shape id="Text Box 713" o:spid="_x0000_s1082" type="#_x0000_t202" style="position:absolute;left:2601;top:11497;width:72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69757AC6" w14:textId="77777777" w:rsidR="00702F1C" w:rsidRPr="006C5BF1" w:rsidRDefault="00702F1C" w:rsidP="009E305F">
                        <w:pPr>
                          <w:rPr>
                            <w:sz w:val="16"/>
                            <w:szCs w:val="16"/>
                            <w:vertAlign w:val="subscript"/>
                          </w:rPr>
                        </w:pPr>
                        <w:r w:rsidRPr="006C5BF1">
                          <w:rPr>
                            <w:sz w:val="16"/>
                            <w:szCs w:val="16"/>
                          </w:rPr>
                          <w:t>e</w:t>
                        </w:r>
                        <w:r w:rsidRPr="006C5BF1">
                          <w:rPr>
                            <w:sz w:val="16"/>
                            <w:szCs w:val="16"/>
                            <w:vertAlign w:val="subscript"/>
                          </w:rPr>
                          <w:t>n</w:t>
                        </w:r>
                      </w:p>
                    </w:txbxContent>
                  </v:textbox>
                </v:shape>
                <v:line id="Line 714" o:spid="_x0000_s1083" style="position:absolute;visibility:visible;mso-wrap-style:square" from="2481,13543" to="3921,1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" strokecolor="blue">
                  <v:stroke dashstyle="1 1" endcap="round"/>
                </v:line>
                <v:line id="Line 715" o:spid="_x0000_s1084" style="position:absolute;visibility:visible;mso-wrap-style:square" from="3891,13614" to="3921,14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" strokecolor="blue">
                  <v:stroke dashstyle="1 1"/>
                </v:line>
                <v:shape id="Text Box 716" o:spid="_x0000_s1085" type="#_x0000_t202" style="position:absolute;left:2766;top:14396;width:72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58392BC5" w14:textId="77777777" w:rsidR="00702F1C" w:rsidRPr="006C5BF1" w:rsidRDefault="00702F1C" w:rsidP="009E305F">
                        <w:pPr>
                          <w:rPr>
                            <w:sz w:val="16"/>
                            <w:szCs w:val="16"/>
                          </w:rPr>
                        </w:pPr>
                        <w:r w:rsidRPr="006C5BF1">
                          <w:rPr>
                            <w:sz w:val="16"/>
                            <w:szCs w:val="16"/>
                          </w:rPr>
                          <w:t>a</w:t>
                        </w:r>
                      </w:p>
                    </w:txbxContent>
                  </v:textbox>
                </v:shape>
                <v:shape id="Text Box 717" o:spid="_x0000_s1086" type="#_x0000_t202" style="position:absolute;left:3561;top:14396;width:72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55C90496" w14:textId="77777777" w:rsidR="00702F1C" w:rsidRPr="006C5BF1" w:rsidRDefault="00702F1C" w:rsidP="009E305F">
                        <w:pPr>
                          <w:rPr>
                            <w:sz w:val="16"/>
                            <w:szCs w:val="16"/>
                          </w:rPr>
                        </w:pPr>
                        <w:r w:rsidRPr="006C5BF1">
                          <w:rPr>
                            <w:sz w:val="16"/>
                            <w:szCs w:val="16"/>
                          </w:rPr>
                          <w:t>a*</w:t>
                        </w:r>
                      </w:p>
                    </w:txbxContent>
                  </v:textbox>
                </v:shape>
                <v:shape id="Text Box 718" o:spid="_x0000_s1087" type="#_x0000_t202" style="position:absolute;left:5661;top:11857;width:3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746E73B4" w14:textId="77777777" w:rsidR="00702F1C" w:rsidRPr="006C5BF1" w:rsidRDefault="00702F1C" w:rsidP="009E305F">
                        <w:pPr>
                          <w:rPr>
                            <w:sz w:val="16"/>
                            <w:szCs w:val="16"/>
                          </w:rPr>
                        </w:pPr>
                        <w:r w:rsidRPr="006C5BF1">
                          <w:rPr>
                            <w:sz w:val="16"/>
                            <w:szCs w:val="16"/>
                          </w:rPr>
                          <w:t xml:space="preserve">Propagación </w:t>
                        </w:r>
                        <w:proofErr w:type="gramStart"/>
                        <w:r w:rsidRPr="006C5BF1">
                          <w:rPr>
                            <w:sz w:val="16"/>
                            <w:szCs w:val="16"/>
                          </w:rPr>
                          <w:t>exponencial  e</w:t>
                        </w:r>
                        <w:r w:rsidRPr="006C5BF1">
                          <w:rPr>
                            <w:sz w:val="16"/>
                            <w:szCs w:val="16"/>
                            <w:vertAlign w:val="subscript"/>
                          </w:rPr>
                          <w:t>n</w:t>
                        </w:r>
                        <w:proofErr w:type="gramEnd"/>
                        <w:r w:rsidRPr="006C5BF1">
                          <w:rPr>
                            <w:sz w:val="16"/>
                            <w:szCs w:val="16"/>
                          </w:rPr>
                          <w:t xml:space="preserve"> = k</w:t>
                        </w:r>
                        <w:r w:rsidRPr="006C5BF1">
                          <w:rPr>
                            <w:sz w:val="16"/>
                            <w:szCs w:val="16"/>
                            <w:vertAlign w:val="superscript"/>
                          </w:rPr>
                          <w:t>n</w:t>
                        </w:r>
                        <w:r w:rsidRPr="006C5BF1">
                          <w:rPr>
                            <w:sz w:val="16"/>
                            <w:szCs w:val="16"/>
                          </w:rPr>
                          <w:t>e</w:t>
                        </w:r>
                      </w:p>
                    </w:txbxContent>
                  </v:textbox>
                </v:shape>
                <v:shape id="Text Box 719" o:spid="_x0000_s1088" type="#_x0000_t202" style="position:absolute;left:4281;top:13884;width:198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281671CC" w14:textId="77777777" w:rsidR="00702F1C" w:rsidRPr="006C5BF1" w:rsidRDefault="00702F1C" w:rsidP="009E305F">
                        <w:pPr>
                          <w:rPr>
                            <w:sz w:val="16"/>
                            <w:szCs w:val="16"/>
                          </w:rPr>
                        </w:pPr>
                        <w:r w:rsidRPr="006C5BF1">
                          <w:rPr>
                            <w:sz w:val="16"/>
                            <w:szCs w:val="16"/>
                          </w:rPr>
                          <w:t>e</w:t>
                        </w:r>
                        <w:r w:rsidRPr="006C5BF1">
                          <w:rPr>
                            <w:sz w:val="16"/>
                            <w:szCs w:val="16"/>
                            <w:vertAlign w:val="subscript"/>
                          </w:rPr>
                          <w:t>a</w:t>
                        </w:r>
                        <w:r w:rsidRPr="006C5BF1">
                          <w:rPr>
                            <w:sz w:val="16"/>
                            <w:szCs w:val="16"/>
                          </w:rPr>
                          <w:t xml:space="preserve"> = / a*- a /</w:t>
                        </w:r>
                      </w:p>
                    </w:txbxContent>
                  </v:textbox>
                </v:shape>
                <v:shape id="Arc 720" o:spid="_x0000_s1089" style="position:absolute;left:2762;top:12996;width:5387;height:522;rotation:687698fd;flip:y;visibility:visible;mso-wrap-style:square;v-text-anchor:top" coordsize="2942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" path="m-1,3318nfc3445,1150,7433,-1,11505,v7188,,13906,3576,17919,9540em-1,3318nsc3445,1150,7433,-1,11505,v7188,,13906,3576,17919,9540l11505,21600,-1,3318xe" filled="f" strokecolor="red" strokeweight="3pt">
                  <v:stroke dashstyle="1 1"/>
                  <v:path arrowok="t" o:extrusionok="f" o:connecttype="custom" o:connectlocs="0,80;5387,231;2106,522" o:connectangles="0,0,0"/>
                </v:shape>
                <v:shape id="Text Box 721" o:spid="_x0000_s1090" type="#_x0000_t202" style="position:absolute;left:5841;top:13477;width:3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44B70187" w14:textId="77777777" w:rsidR="00702F1C" w:rsidRPr="006C5BF1" w:rsidRDefault="00702F1C" w:rsidP="009E305F">
                        <w:pPr>
                          <w:rPr>
                            <w:sz w:val="16"/>
                            <w:szCs w:val="16"/>
                          </w:rPr>
                        </w:pPr>
                        <w:r w:rsidRPr="006C5BF1">
                          <w:rPr>
                            <w:sz w:val="16"/>
                            <w:szCs w:val="16"/>
                          </w:rPr>
                          <w:t xml:space="preserve">Propagación </w:t>
                        </w:r>
                        <w:proofErr w:type="gramStart"/>
                        <w:r w:rsidRPr="006C5BF1">
                          <w:rPr>
                            <w:sz w:val="16"/>
                            <w:szCs w:val="16"/>
                          </w:rPr>
                          <w:t>Lineal  e</w:t>
                        </w:r>
                        <w:r w:rsidRPr="006C5BF1">
                          <w:rPr>
                            <w:sz w:val="16"/>
                            <w:szCs w:val="16"/>
                            <w:vertAlign w:val="subscript"/>
                          </w:rPr>
                          <w:t>n</w:t>
                        </w:r>
                        <w:proofErr w:type="gramEnd"/>
                        <w:r w:rsidRPr="006C5BF1">
                          <w:rPr>
                            <w:sz w:val="16"/>
                            <w:szCs w:val="16"/>
                          </w:rPr>
                          <w:t xml:space="preserve"> = k.n.e</w:t>
                        </w:r>
                      </w:p>
                    </w:txbxContent>
                  </v:textbox>
                </v:shape>
              </v:group>
            </w:pict>
          </mc:Fallback>
        </mc:AlternateContent>
      </w:r>
    </w:p>
    <w:p w14:paraId="3681FA10"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33631B65"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7C1EB486"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410079C8"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4A4CC64C"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49C05456" w14:textId="77777777" w:rsidR="009E305F" w:rsidRPr="009E305F" w:rsidRDefault="009E305F" w:rsidP="009E305F">
      <w:pPr>
        <w:spacing w:before="100" w:after="0" w:line="360" w:lineRule="auto"/>
        <w:rPr>
          <w:rFonts w:ascii="Arial" w:eastAsia="MS Mincho" w:hAnsi="Arial" w:cs="Arial"/>
          <w:color w:val="0000FF"/>
          <w:sz w:val="24"/>
          <w:szCs w:val="20"/>
          <w:lang w:val="es-PE" w:eastAsia="es-ES"/>
        </w:rPr>
      </w:pPr>
    </w:p>
    <w:p w14:paraId="727055E9" w14:textId="77777777" w:rsidR="009E305F" w:rsidRDefault="009E305F" w:rsidP="009E305F">
      <w:pPr>
        <w:spacing w:before="100" w:after="0" w:line="360" w:lineRule="auto"/>
        <w:rPr>
          <w:rFonts w:ascii="Arial" w:eastAsia="MS Mincho" w:hAnsi="Arial" w:cs="Arial"/>
          <w:color w:val="0000FF"/>
          <w:sz w:val="24"/>
          <w:szCs w:val="20"/>
          <w:lang w:val="es-PE" w:eastAsia="es-ES"/>
        </w:rPr>
      </w:pPr>
      <w:r w:rsidRPr="009E305F">
        <w:rPr>
          <w:rFonts w:ascii="Arial" w:eastAsia="MS Mincho" w:hAnsi="Arial" w:cs="Arial"/>
          <w:color w:val="0000FF"/>
          <w:sz w:val="24"/>
          <w:szCs w:val="20"/>
          <w:lang w:val="es-PE" w:eastAsia="es-ES"/>
        </w:rPr>
        <w:t xml:space="preserve">Grafica de la propagación exponencial y lineal de errores </w:t>
      </w:r>
    </w:p>
    <w:p w14:paraId="5A9CB059" w14:textId="77777777" w:rsidR="009E305F" w:rsidRPr="009E305F" w:rsidRDefault="009E305F" w:rsidP="009E305F">
      <w:pPr>
        <w:spacing w:before="100" w:after="0" w:line="360" w:lineRule="auto"/>
        <w:rPr>
          <w:rFonts w:ascii="Arial" w:eastAsia="MS Mincho" w:hAnsi="Arial" w:cs="Arial"/>
          <w:b/>
          <w:color w:val="0070C0"/>
          <w:sz w:val="24"/>
          <w:szCs w:val="20"/>
          <w:lang w:val="es-PE" w:eastAsia="es-ES"/>
        </w:rPr>
      </w:pPr>
      <w:r w:rsidRPr="009E305F">
        <w:rPr>
          <w:rFonts w:ascii="Arial" w:eastAsia="MS Mincho" w:hAnsi="Arial" w:cs="Arial"/>
          <w:b/>
          <w:color w:val="0070C0"/>
          <w:sz w:val="24"/>
          <w:szCs w:val="20"/>
          <w:lang w:val="es-PE" w:eastAsia="es-ES"/>
        </w:rPr>
        <w:t>PROPAGACIÓN DEL ERROS EN FUNCIONES DE UNA SOLA VARIABLE</w:t>
      </w:r>
    </w:p>
    <w:p w14:paraId="482624F7"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 xml:space="preserve">Suponga que se tiene la función f(x) que es dependiente de una sola variable independiente x. Considere que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w:r w:rsidRPr="009E305F">
        <w:rPr>
          <w:rFonts w:ascii="Arial" w:eastAsia="MS Mincho" w:hAnsi="Arial" w:cs="Arial"/>
          <w:sz w:val="24"/>
          <w:szCs w:val="20"/>
          <w:lang w:val="es-PE" w:eastAsia="es-ES"/>
        </w:rPr>
        <w:t xml:space="preserve">  es una aproximación de x. Por lo tanto, se desearía evaluar el efecto de la discrepancia entre x y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w:r w:rsidRPr="009E305F">
        <w:rPr>
          <w:rFonts w:ascii="Arial" w:eastAsia="MS Mincho" w:hAnsi="Arial" w:cs="Arial"/>
          <w:sz w:val="24"/>
          <w:szCs w:val="20"/>
          <w:lang w:val="es-PE" w:eastAsia="es-ES"/>
        </w:rPr>
        <w:t xml:space="preserve">   en el valor de la función. Esto es, se desearía estimar</w:t>
      </w:r>
    </w:p>
    <w:p w14:paraId="7A650160"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
        <m:r>
          <m:rPr>
            <m:sty m:val="p"/>
          </m:rPr>
          <w:rPr>
            <w:rFonts w:ascii="Cambria Math" w:eastAsia="MS Mincho" w:hAnsi="Cambria Math" w:cs="Arial"/>
            <w:sz w:val="24"/>
            <w:szCs w:val="20"/>
            <w:lang w:val="es-PE" w:eastAsia="es-ES"/>
          </w:rPr>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-f(</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e>
        </m:d>
      </m:oMath>
      <w:r w:rsidRPr="009E305F">
        <w:rPr>
          <w:rFonts w:ascii="Arial" w:eastAsia="MS Mincho" w:hAnsi="Arial" w:cs="Arial"/>
          <w:sz w:val="24"/>
          <w:szCs w:val="20"/>
          <w:lang w:val="es-PE" w:eastAsia="es-ES"/>
        </w:rPr>
        <w:t>,</w:t>
      </w:r>
    </w:p>
    <w:p w14:paraId="0FF2C46D"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El problema para evaluar </w:t>
      </w:r>
      <m:oMath>
        <m:r>
          <m:rPr>
            <m:sty m:val="p"/>
          </m:rPr>
          <w:rPr>
            <w:rFonts w:ascii="Cambria Math" w:eastAsia="MS Mincho" w:hAnsi="Cambria Math" w:cs="Arial"/>
            <w:sz w:val="24"/>
            <w:szCs w:val="20"/>
            <w:lang w:val="es-PE" w:eastAsia="es-ES"/>
          </w:rPr>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oMath>
      <w:r w:rsidRPr="009E305F">
        <w:rPr>
          <w:rFonts w:ascii="Arial" w:eastAsia="MS Mincho" w:hAnsi="Arial" w:cs="Arial"/>
          <w:sz w:val="24"/>
          <w:szCs w:val="20"/>
          <w:lang w:val="es-PE" w:eastAsia="es-ES"/>
        </w:rPr>
        <w:t xml:space="preserve">    es que se desconoce f(x) porque </w:t>
      </w:r>
      <w:proofErr w:type="gramStart"/>
      <w:r w:rsidRPr="009E305F">
        <w:rPr>
          <w:rFonts w:ascii="Arial" w:eastAsia="MS Mincho" w:hAnsi="Arial" w:cs="Arial"/>
          <w:sz w:val="24"/>
          <w:szCs w:val="20"/>
          <w:lang w:val="es-PE" w:eastAsia="es-ES"/>
        </w:rPr>
        <w:t>se  desconoce</w:t>
      </w:r>
      <w:proofErr w:type="gramEnd"/>
      <w:r w:rsidRPr="009E305F">
        <w:rPr>
          <w:rFonts w:ascii="Arial" w:eastAsia="MS Mincho" w:hAnsi="Arial" w:cs="Arial"/>
          <w:sz w:val="24"/>
          <w:szCs w:val="20"/>
          <w:lang w:val="es-PE" w:eastAsia="es-ES"/>
        </w:rPr>
        <w:t xml:space="preserve"> x. Se supera esta dificultad si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w:r w:rsidRPr="009E305F">
        <w:rPr>
          <w:rFonts w:ascii="Arial" w:eastAsia="MS Mincho" w:hAnsi="Arial" w:cs="Arial"/>
          <w:sz w:val="24"/>
          <w:szCs w:val="20"/>
          <w:lang w:val="es-PE" w:eastAsia="es-ES"/>
        </w:rPr>
        <w:t xml:space="preserve"> está cercana a x y  </w:t>
      </w:r>
      <m:oMath>
        <m:r>
          <w:rPr>
            <w:rFonts w:ascii="Cambria Math" w:eastAsia="MS Mincho" w:hAnsi="Cambria Math" w:cs="Arial"/>
            <w:sz w:val="24"/>
            <w:szCs w:val="20"/>
            <w:lang w:val="es-PE" w:eastAsia="es-ES"/>
          </w:rPr>
          <m:t>f(</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oMath>
      <w:r w:rsidRPr="009E305F">
        <w:rPr>
          <w:rFonts w:ascii="Arial" w:eastAsia="MS Mincho" w:hAnsi="Arial" w:cs="Arial"/>
          <w:sz w:val="24"/>
          <w:szCs w:val="20"/>
          <w:lang w:val="es-PE" w:eastAsia="es-ES"/>
        </w:rPr>
        <w:t xml:space="preserve">  es continua y diferenciable. Si se satisfacen estas condiciones se utiliza una serie de Taylor para calcular f(x) cerca de </w:t>
      </w:r>
      <m:oMath>
        <m:r>
          <w:rPr>
            <w:rFonts w:ascii="Cambria Math" w:eastAsia="MS Mincho" w:hAnsi="Cambria Math" w:cs="Arial"/>
            <w:sz w:val="24"/>
            <w:szCs w:val="20"/>
            <w:lang w:val="es-PE" w:eastAsia="es-ES"/>
          </w:rPr>
          <m:t>f(</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oMath>
      <w:r w:rsidRPr="009E305F">
        <w:rPr>
          <w:rFonts w:ascii="Arial" w:eastAsia="MS Mincho" w:hAnsi="Arial" w:cs="Arial"/>
          <w:sz w:val="24"/>
          <w:szCs w:val="20"/>
          <w:lang w:val="es-PE" w:eastAsia="es-ES"/>
        </w:rPr>
        <w:t>.</w:t>
      </w:r>
    </w:p>
    <w:p w14:paraId="6F664982"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num>
          <m:den>
            <m:r>
              <w:rPr>
                <w:rFonts w:ascii="Cambria Math" w:eastAsia="MS Mincho" w:hAnsi="Cambria Math" w:cs="Arial"/>
                <w:sz w:val="24"/>
                <w:szCs w:val="20"/>
                <w:lang w:val="es-PE" w:eastAsia="es-ES"/>
              </w:rPr>
              <m:t>2!</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num>
          <m:den>
            <m:r>
              <w:rPr>
                <w:rFonts w:ascii="Cambria Math" w:eastAsia="MS Mincho" w:hAnsi="Cambria Math" w:cs="Arial"/>
                <w:sz w:val="24"/>
                <w:szCs w:val="20"/>
                <w:lang w:val="es-PE" w:eastAsia="es-ES"/>
              </w:rPr>
              <m:t>3!</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e>
          <m:sup>
            <m:r>
              <w:rPr>
                <w:rFonts w:ascii="Cambria Math" w:eastAsia="MS Mincho" w:hAnsi="Cambria Math" w:cs="Arial"/>
                <w:sz w:val="24"/>
                <w:szCs w:val="20"/>
                <w:lang w:val="es-PE" w:eastAsia="es-ES"/>
              </w:rPr>
              <m:t>3</m:t>
            </m:r>
          </m:sup>
        </m:sSup>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n</m:t>
                    </m:r>
                  </m:e>
                </m:d>
              </m:sup>
            </m:sSup>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num>
          <m:den>
            <m:r>
              <w:rPr>
                <w:rFonts w:ascii="Cambria Math" w:eastAsia="MS Mincho" w:hAnsi="Cambria Math" w:cs="Arial"/>
                <w:sz w:val="24"/>
                <w:szCs w:val="20"/>
                <w:lang w:val="es-PE" w:eastAsia="es-ES"/>
              </w:rPr>
              <m:t>n!</m:t>
            </m:r>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e>
          <m:sup>
            <m:r>
              <w:rPr>
                <w:rFonts w:ascii="Cambria Math" w:eastAsia="MS Mincho" w:hAnsi="Cambria Math" w:cs="Arial"/>
                <w:sz w:val="24"/>
                <w:szCs w:val="20"/>
                <w:lang w:val="es-PE" w:eastAsia="es-ES"/>
              </w:rPr>
              <m:t>n</m:t>
            </m:r>
          </m:sup>
        </m:sSup>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R</m:t>
            </m:r>
          </m:e>
          <m:sub>
            <m:r>
              <w:rPr>
                <w:rFonts w:ascii="Cambria Math" w:eastAsia="MS Mincho" w:hAnsi="Cambria Math" w:cs="Arial"/>
                <w:sz w:val="24"/>
                <w:szCs w:val="20"/>
                <w:lang w:val="es-PE" w:eastAsia="es-ES"/>
              </w:rPr>
              <m:t>n</m:t>
            </m:r>
          </m:sub>
        </m:sSub>
      </m:oMath>
      <w:r w:rsidRPr="009E305F">
        <w:rPr>
          <w:rFonts w:ascii="Arial" w:eastAsia="MS Mincho" w:hAnsi="Arial" w:cs="Arial"/>
          <w:sz w:val="24"/>
          <w:szCs w:val="20"/>
          <w:lang w:val="es-PE" w:eastAsia="es-ES"/>
        </w:rPr>
        <w:t>.</w:t>
      </w:r>
    </w:p>
    <w:p w14:paraId="421EFE1B"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Anulando a partir del segundo término, los de orden superior, y reordenando, se obtiene,</w:t>
      </w:r>
    </w:p>
    <w:p w14:paraId="3A0731A4" w14:textId="77777777" w:rsidR="009E305F" w:rsidRPr="009E305F" w:rsidRDefault="009E305F" w:rsidP="009E305F">
      <w:pPr>
        <w:spacing w:before="100" w:after="0" w:line="360" w:lineRule="auto"/>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oMath>
      <w:r w:rsidRPr="009E305F">
        <w:rPr>
          <w:rFonts w:ascii="Arial" w:eastAsia="MS Mincho" w:hAnsi="Arial" w:cs="Arial"/>
          <w:sz w:val="24"/>
          <w:szCs w:val="20"/>
          <w:lang w:val="es-PE" w:eastAsia="es-ES"/>
        </w:rPr>
        <w:t>,</w:t>
      </w:r>
    </w:p>
    <w:p w14:paraId="410846A1"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
        <m:r>
          <m:rPr>
            <m:sty m:val="p"/>
          </m:rPr>
          <w:rPr>
            <w:rFonts w:ascii="Cambria Math" w:eastAsia="MS Mincho" w:hAnsi="Cambria Math" w:cs="Arial"/>
            <w:sz w:val="24"/>
            <w:szCs w:val="20"/>
            <w:lang w:val="es-PE" w:eastAsia="es-ES"/>
          </w:rPr>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w:rPr>
            <w:rFonts w:ascii="Cambria Math" w:eastAsia="MS Mincho" w:hAnsi="Cambria Math" w:cs="Arial"/>
            <w:sz w:val="24"/>
            <w:szCs w:val="20"/>
            <w:lang w:val="es-PE" w:eastAsia="es-ES"/>
          </w:rPr>
          <m:t xml:space="preserve">= </m:t>
        </m:r>
        <m:d>
          <m:dPr>
            <m:begChr m:val="|"/>
            <m:endChr m:val="|"/>
            <m:ctrlPr>
              <w:rPr>
                <w:rFonts w:ascii="Cambria Math" w:eastAsia="MS Mincho" w:hAnsi="Cambria Math" w:cs="Arial"/>
                <w:i/>
                <w:sz w:val="24"/>
                <w:szCs w:val="20"/>
                <w:lang w:val="es-PE" w:eastAsia="es-ES"/>
              </w:rPr>
            </m:ctrlPr>
          </m:dPr>
          <m:e>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e>
        </m:d>
        <m:r>
          <w:rPr>
            <w:rFonts w:ascii="Cambria Math" w:eastAsia="MS Mincho" w:hAnsi="Cambria Math" w:cs="Arial"/>
            <w:sz w:val="24"/>
            <w:szCs w:val="20"/>
            <w:lang w:val="es-PE" w:eastAsia="es-ES"/>
          </w:rPr>
          <m:t xml:space="preserve"> </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m:rPr>
            <m:sty m:val="p"/>
          </m:rPr>
          <w:rPr>
            <w:rFonts w:ascii="Cambria Math" w:eastAsia="MS Mincho" w:hAnsi="Cambria Math" w:cs="Arial"/>
            <w:sz w:val="24"/>
            <w:szCs w:val="20"/>
            <w:lang w:val="es-PE" w:eastAsia="es-ES"/>
          </w:rPr>
          <m:t>,</m:t>
        </m:r>
        <m:r>
          <w:rPr>
            <w:rFonts w:ascii="Cambria Math" w:eastAsia="MS Mincho" w:hAnsi="Cambria Math" w:cs="Arial"/>
            <w:sz w:val="24"/>
            <w:szCs w:val="20"/>
            <w:lang w:val="es-PE" w:eastAsia="es-ES"/>
          </w:rPr>
          <m:t xml:space="preserve">  </m:t>
        </m:r>
      </m:oMath>
      <w:proofErr w:type="gramStart"/>
      <w:r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…………………………………………………..(1.22)</w:t>
      </w:r>
    </w:p>
    <w:p w14:paraId="758A7776" w14:textId="77777777" w:rsidR="00BD6DCA"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Donde  </w:t>
      </w:r>
      <m:oMath>
        <m:r>
          <m:rPr>
            <m:sty m:val="p"/>
          </m:rPr>
          <w:rPr>
            <w:rFonts w:ascii="Cambria Math" w:eastAsia="MS Mincho" w:hAnsi="Cambria Math" w:cs="Arial"/>
            <w:sz w:val="24"/>
            <w:szCs w:val="20"/>
            <w:lang w:val="es-PE" w:eastAsia="es-ES"/>
          </w:rPr>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-f(</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e>
        </m:d>
      </m:oMath>
      <w:r w:rsidRPr="009E305F">
        <w:rPr>
          <w:rFonts w:ascii="Arial" w:eastAsia="MS Mincho" w:hAnsi="Arial" w:cs="Arial"/>
          <w:sz w:val="24"/>
          <w:szCs w:val="20"/>
          <w:lang w:val="es-PE" w:eastAsia="es-ES"/>
        </w:rPr>
        <w:t xml:space="preserve">    representa una estimación del error de la función y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oMath>
      <w:r w:rsidRPr="009E305F">
        <w:rPr>
          <w:rFonts w:ascii="Arial" w:eastAsia="MS Mincho" w:hAnsi="Arial" w:cs="Arial"/>
          <w:sz w:val="24"/>
          <w:szCs w:val="20"/>
          <w:lang w:val="es-PE" w:eastAsia="es-ES"/>
        </w:rPr>
        <w:t>, representa una estimación del error de x. La ecuación (1.22) proporciona la capacidad de aproximar el error en f(x) dando la derivada de una función y una estimación del error en la variable independiente. La figura 1.4 es una gráfica que representa esta operación.</w:t>
      </w:r>
    </w:p>
    <w:p w14:paraId="4CC208BE" w14:textId="737F970B" w:rsidR="009E305F" w:rsidRPr="009E305F" w:rsidRDefault="00BD6DCA"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697152" behindDoc="0" locked="0" layoutInCell="1" allowOverlap="1" wp14:anchorId="7BB261A8" wp14:editId="503BF76D">
                <wp:simplePos x="0" y="0"/>
                <wp:positionH relativeFrom="column">
                  <wp:posOffset>1460500</wp:posOffset>
                </wp:positionH>
                <wp:positionV relativeFrom="paragraph">
                  <wp:posOffset>13716</wp:posOffset>
                </wp:positionV>
                <wp:extent cx="2296160" cy="1463675"/>
                <wp:effectExtent l="0" t="0" r="0" b="79375"/>
                <wp:wrapNone/>
                <wp:docPr id="18" name="Arco 18"/>
                <wp:cNvGraphicFramePr/>
                <a:graphic xmlns:a="http://schemas.openxmlformats.org/drawingml/2006/main">
                  <a:graphicData uri="http://schemas.microsoft.com/office/word/2010/wordprocessingShape">
                    <wps:wsp>
                      <wps:cNvSpPr/>
                      <wps:spPr>
                        <a:xfrm rot="10183884">
                          <a:off x="0" y="0"/>
                          <a:ext cx="2296160" cy="1463675"/>
                        </a:xfrm>
                        <a:prstGeom prst="arc">
                          <a:avLst/>
                        </a:prstGeom>
                        <a:noFill/>
                        <a:ln w="28575"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62BE9" id="Arco 18" o:spid="_x0000_s1026" style="position:absolute;margin-left:115pt;margin-top:1.1pt;width:180.8pt;height:115.25pt;rotation:11123517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96160,146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" path="m1148080,nsc1782147,,2296160,327655,2296160,731838r-1148080,l1148080,xem1148080,nfc1782147,,2296160,327655,2296160,731838e" filled="f" strokecolor="#5b9bd5" strokeweight="2.25pt">
                <v:stroke joinstyle="miter"/>
                <v:path arrowok="t" o:connecttype="custom" o:connectlocs="1148080,0;2296160,731838" o:connectangles="0,0"/>
              </v:shape>
            </w:pict>
          </mc:Fallback>
        </mc:AlternateContent>
      </w:r>
      <w:r w:rsidR="009E305F" w:rsidRPr="009E305F">
        <w:rPr>
          <w:rFonts w:ascii="Arial" w:eastAsia="MS Mincho" w:hAnsi="Arial" w:cs="Arial"/>
          <w:noProof/>
          <w:sz w:val="24"/>
          <w:szCs w:val="20"/>
          <w:lang w:eastAsia="es-ES"/>
        </w:rPr>
        <mc:AlternateContent>
          <mc:Choice Requires="wps">
            <w:drawing>
              <wp:anchor distT="0" distB="0" distL="114300" distR="114300" simplePos="0" relativeHeight="251695104" behindDoc="0" locked="0" layoutInCell="1" allowOverlap="1" wp14:anchorId="4F3F74B8" wp14:editId="278FFAEC">
                <wp:simplePos x="0" y="0"/>
                <wp:positionH relativeFrom="column">
                  <wp:posOffset>175555</wp:posOffset>
                </wp:positionH>
                <wp:positionV relativeFrom="paragraph">
                  <wp:posOffset>135219</wp:posOffset>
                </wp:positionV>
                <wp:extent cx="405685" cy="257578"/>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405685" cy="257578"/>
                        </a:xfrm>
                        <a:prstGeom prst="rect">
                          <a:avLst/>
                        </a:prstGeom>
                        <a:solidFill>
                          <a:sysClr val="window" lastClr="FFFFFF"/>
                        </a:solidFill>
                        <a:ln w="6350">
                          <a:noFill/>
                        </a:ln>
                        <a:effectLst/>
                      </wps:spPr>
                      <wps:txbx>
                        <w:txbxContent>
                          <w:p w14:paraId="2F2198B2" w14:textId="77777777" w:rsidR="00702F1C" w:rsidRPr="00A0417D" w:rsidRDefault="00702F1C" w:rsidP="009E305F">
                            <w:pPr>
                              <w:rPr>
                                <w:lang w:val="es-PE"/>
                              </w:rPr>
                            </w:pPr>
                            <w:r>
                              <w:rPr>
                                <w:lang w:val="es-PE"/>
                              </w:rPr>
                              <w:t>f(x)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F74B8" id="Cuadro de texto 16" o:spid="_x0000_s1091" type="#_x0000_t202" style="position:absolute;left:0;text-align:left;margin-left:13.8pt;margin-top:10.65pt;width:31.95pt;height:20.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" fillcolor="window" stroked="f" strokeweight=".5pt">
                <v:textbox>
                  <w:txbxContent>
                    <w:p w14:paraId="2F2198B2" w14:textId="77777777" w:rsidR="00702F1C" w:rsidRPr="00A0417D" w:rsidRDefault="00702F1C" w:rsidP="009E305F">
                      <w:pPr>
                        <w:rPr>
                          <w:lang w:val="es-PE"/>
                        </w:rPr>
                      </w:pPr>
                      <w:r>
                        <w:rPr>
                          <w:lang w:val="es-PE"/>
                        </w:rPr>
                        <w:t>f(x)</w:t>
                      </w:r>
                    </w:p>
                  </w:txbxContent>
                </v:textbox>
              </v:shape>
            </w:pict>
          </mc:Fallback>
        </mc:AlternateContent>
      </w:r>
      <w:r w:rsidR="009E305F" w:rsidRPr="009E305F">
        <w:rPr>
          <w:rFonts w:ascii="Arial" w:eastAsia="MS Mincho" w:hAnsi="Arial" w:cs="Arial"/>
          <w:noProof/>
          <w:sz w:val="24"/>
          <w:szCs w:val="20"/>
          <w:lang w:eastAsia="es-ES"/>
        </w:rPr>
        <mc:AlternateContent>
          <mc:Choice Requires="wps">
            <w:drawing>
              <wp:anchor distT="0" distB="0" distL="114300" distR="114300" simplePos="0" relativeHeight="251694080" behindDoc="0" locked="0" layoutInCell="1" allowOverlap="1" wp14:anchorId="18906183" wp14:editId="5999FFE8">
                <wp:simplePos x="0" y="0"/>
                <wp:positionH relativeFrom="column">
                  <wp:posOffset>632405</wp:posOffset>
                </wp:positionH>
                <wp:positionV relativeFrom="paragraph">
                  <wp:posOffset>135219</wp:posOffset>
                </wp:positionV>
                <wp:extent cx="58304" cy="2163392"/>
                <wp:effectExtent l="57150" t="38100" r="56515" b="8890"/>
                <wp:wrapNone/>
                <wp:docPr id="15" name="Conector recto de flecha 15"/>
                <wp:cNvGraphicFramePr/>
                <a:graphic xmlns:a="http://schemas.openxmlformats.org/drawingml/2006/main">
                  <a:graphicData uri="http://schemas.microsoft.com/office/word/2010/wordprocessingShape">
                    <wps:wsp>
                      <wps:cNvCnPr/>
                      <wps:spPr>
                        <a:xfrm flipV="1">
                          <a:off x="0" y="0"/>
                          <a:ext cx="58304" cy="2163392"/>
                        </a:xfrm>
                        <a:prstGeom prst="straightConnector1">
                          <a:avLst/>
                        </a:prstGeom>
                        <a:noFill/>
                        <a:ln w="28575"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498520" id="Conector recto de flecha 15" o:spid="_x0000_s1026" type="#_x0000_t32" style="position:absolute;margin-left:49.8pt;margin-top:10.65pt;width:4.6pt;height:170.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" strokecolor="#5b9bd5" strokeweight="2.25pt">
                <v:stroke endarrow="block" joinstyle="miter"/>
              </v:shape>
            </w:pict>
          </mc:Fallback>
        </mc:AlternateContent>
      </w:r>
    </w:p>
    <w:p w14:paraId="4AD62E33"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p>
    <w:p w14:paraId="15B737D1"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712512" behindDoc="0" locked="0" layoutInCell="1" allowOverlap="1" wp14:anchorId="05E91F5F" wp14:editId="03FB4EC3">
                <wp:simplePos x="0" y="0"/>
                <wp:positionH relativeFrom="column">
                  <wp:posOffset>-243008</wp:posOffset>
                </wp:positionH>
                <wp:positionV relativeFrom="paragraph">
                  <wp:posOffset>328027</wp:posOffset>
                </wp:positionV>
                <wp:extent cx="823693" cy="502276"/>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823693" cy="502276"/>
                        </a:xfrm>
                        <a:prstGeom prst="rect">
                          <a:avLst/>
                        </a:prstGeom>
                        <a:solidFill>
                          <a:sysClr val="window" lastClr="FFFFFF"/>
                        </a:solidFill>
                        <a:ln w="6350">
                          <a:noFill/>
                        </a:ln>
                        <a:effectLst/>
                      </wps:spPr>
                      <wps:txbx>
                        <w:txbxContent>
                          <w:p w14:paraId="091E38E6" w14:textId="77777777" w:rsidR="00702F1C" w:rsidRPr="00A0417D" w:rsidRDefault="00702F1C" w:rsidP="009E305F">
                            <w:pPr>
                              <w:spacing w:line="240" w:lineRule="auto"/>
                              <w:rPr>
                                <w:lang w:val="es-PE"/>
                              </w:rPr>
                            </w:pPr>
                            <w:r>
                              <w:rPr>
                                <w:lang w:val="es-PE"/>
                              </w:rPr>
                              <w:t xml:space="preserve">Error estimado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1F5F" id="Cuadro de texto 33" o:spid="_x0000_s1092" type="#_x0000_t202" style="position:absolute;left:0;text-align:left;margin-left:-19.15pt;margin-top:25.85pt;width:64.85pt;height:39.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" fillcolor="window" stroked="f" strokeweight=".5pt">
                <v:textbox>
                  <w:txbxContent>
                    <w:p w14:paraId="091E38E6" w14:textId="77777777" w:rsidR="00702F1C" w:rsidRPr="00A0417D" w:rsidRDefault="00702F1C" w:rsidP="009E305F">
                      <w:pPr>
                        <w:spacing w:line="240" w:lineRule="auto"/>
                        <w:rPr>
                          <w:lang w:val="es-PE"/>
                        </w:rPr>
                      </w:pPr>
                      <w:r>
                        <w:rPr>
                          <w:lang w:val="es-PE"/>
                        </w:rPr>
                        <w:t xml:space="preserve">Error estimado </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10464" behindDoc="0" locked="0" layoutInCell="1" allowOverlap="1" wp14:anchorId="567E4D45" wp14:editId="5B093C65">
                <wp:simplePos x="0" y="0"/>
                <wp:positionH relativeFrom="column">
                  <wp:posOffset>3363076</wp:posOffset>
                </wp:positionH>
                <wp:positionV relativeFrom="paragraph">
                  <wp:posOffset>244314</wp:posOffset>
                </wp:positionV>
                <wp:extent cx="1171978" cy="257578"/>
                <wp:effectExtent l="0" t="0" r="9525" b="9525"/>
                <wp:wrapNone/>
                <wp:docPr id="31" name="Cuadro de texto 31"/>
                <wp:cNvGraphicFramePr/>
                <a:graphic xmlns:a="http://schemas.openxmlformats.org/drawingml/2006/main">
                  <a:graphicData uri="http://schemas.microsoft.com/office/word/2010/wordprocessingShape">
                    <wps:wsp>
                      <wps:cNvSpPr txBox="1"/>
                      <wps:spPr>
                        <a:xfrm>
                          <a:off x="0" y="0"/>
                          <a:ext cx="1171978" cy="257578"/>
                        </a:xfrm>
                        <a:prstGeom prst="rect">
                          <a:avLst/>
                        </a:prstGeom>
                        <a:solidFill>
                          <a:sysClr val="window" lastClr="FFFFFF"/>
                        </a:solidFill>
                        <a:ln w="6350">
                          <a:noFill/>
                        </a:ln>
                        <a:effectLst/>
                      </wps:spPr>
                      <wps:txbx>
                        <w:txbxContent>
                          <w:p w14:paraId="3AB04692" w14:textId="77777777" w:rsidR="00702F1C" w:rsidRPr="00A0417D" w:rsidRDefault="00702F1C" w:rsidP="009E305F">
                            <w:pPr>
                              <w:rPr>
                                <w:lang w:val="es-PE"/>
                              </w:rPr>
                            </w:pPr>
                            <w:r>
                              <w:rPr>
                                <w:lang w:val="es-PE"/>
                              </w:rPr>
                              <w:t>Error verdadero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E4D45" id="Cuadro de texto 31" o:spid="_x0000_s1093" type="#_x0000_t202" style="position:absolute;left:0;text-align:left;margin-left:264.8pt;margin-top:19.25pt;width:92.3pt;height:20.3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" fillcolor="window" stroked="f" strokeweight=".5pt">
                <v:textbox>
                  <w:txbxContent>
                    <w:p w14:paraId="3AB04692" w14:textId="77777777" w:rsidR="00702F1C" w:rsidRPr="00A0417D" w:rsidRDefault="00702F1C" w:rsidP="009E305F">
                      <w:pPr>
                        <w:rPr>
                          <w:lang w:val="es-PE"/>
                        </w:rPr>
                      </w:pPr>
                      <w:r>
                        <w:rPr>
                          <w:lang w:val="es-PE"/>
                        </w:rPr>
                        <w:t>Error verdadero</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09440" behindDoc="0" locked="0" layoutInCell="1" allowOverlap="1" wp14:anchorId="7D8EC8A8" wp14:editId="0C5ED951">
                <wp:simplePos x="0" y="0"/>
                <wp:positionH relativeFrom="column">
                  <wp:posOffset>2796406</wp:posOffset>
                </wp:positionH>
                <wp:positionV relativeFrom="paragraph">
                  <wp:posOffset>256656</wp:posOffset>
                </wp:positionV>
                <wp:extent cx="6439" cy="213038"/>
                <wp:effectExtent l="95250" t="38100" r="69850" b="53975"/>
                <wp:wrapNone/>
                <wp:docPr id="30" name="Conector recto de flecha 30"/>
                <wp:cNvGraphicFramePr/>
                <a:graphic xmlns:a="http://schemas.openxmlformats.org/drawingml/2006/main">
                  <a:graphicData uri="http://schemas.microsoft.com/office/word/2010/wordprocessingShape">
                    <wps:wsp>
                      <wps:cNvCnPr/>
                      <wps:spPr>
                        <a:xfrm flipH="1">
                          <a:off x="0" y="0"/>
                          <a:ext cx="6439" cy="213038"/>
                        </a:xfrm>
                        <a:prstGeom prst="straightConnector1">
                          <a:avLst/>
                        </a:prstGeom>
                        <a:noFill/>
                        <a:ln w="6350" cap="flat" cmpd="sng" algn="ctr">
                          <a:solidFill>
                            <a:srgbClr val="5B9BD5"/>
                          </a:solidFill>
                          <a:prstDash val="solid"/>
                          <a:miter lim="800000"/>
                          <a:headEnd type="arrow" w="med" len="med"/>
                          <a:tailEnd type="arrow" w="med" len="med"/>
                        </a:ln>
                        <a:effectLst/>
                      </wps:spPr>
                      <wps:bodyPr/>
                    </wps:wsp>
                  </a:graphicData>
                </a:graphic>
              </wp:anchor>
            </w:drawing>
          </mc:Choice>
          <mc:Fallback>
            <w:pict>
              <v:shape w14:anchorId="29FF772B" id="Conector recto de flecha 30" o:spid="_x0000_s1026" type="#_x0000_t32" style="position:absolute;margin-left:220.2pt;margin-top:20.2pt;width:.5pt;height:16.7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" strokecolor="#5b9bd5" strokeweight=".5pt">
                <v:stroke startarrow="open" endarrow="open" joinstyle="miter"/>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03296" behindDoc="0" locked="0" layoutInCell="1" allowOverlap="1" wp14:anchorId="5B8D17B6" wp14:editId="2DC3BE1C">
                <wp:simplePos x="0" y="0"/>
                <wp:positionH relativeFrom="column">
                  <wp:posOffset>690709</wp:posOffset>
                </wp:positionH>
                <wp:positionV relativeFrom="paragraph">
                  <wp:posOffset>218555</wp:posOffset>
                </wp:positionV>
                <wp:extent cx="2730321" cy="38637"/>
                <wp:effectExtent l="19050" t="19050" r="32385" b="19050"/>
                <wp:wrapNone/>
                <wp:docPr id="24" name="Conector recto 24"/>
                <wp:cNvGraphicFramePr/>
                <a:graphic xmlns:a="http://schemas.openxmlformats.org/drawingml/2006/main">
                  <a:graphicData uri="http://schemas.microsoft.com/office/word/2010/wordprocessingShape">
                    <wps:wsp>
                      <wps:cNvCnPr/>
                      <wps:spPr>
                        <a:xfrm>
                          <a:off x="0" y="0"/>
                          <a:ext cx="2730321" cy="38637"/>
                        </a:xfrm>
                        <a:prstGeom prst="line">
                          <a:avLst/>
                        </a:prstGeom>
                        <a:noFill/>
                        <a:ln w="28575" cap="flat" cmpd="sng" algn="ctr">
                          <a:solidFill>
                            <a:srgbClr val="5B9BD5"/>
                          </a:solidFill>
                          <a:prstDash val="sys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11034B" id="Conector recto 2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17.2pt" to="269.4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" strokecolor="#5b9bd5" strokeweight="2.25pt">
                <v:stroke dashstyle="3 1" joinstyle="miter"/>
              </v:lin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05344" behindDoc="0" locked="0" layoutInCell="1" allowOverlap="1" wp14:anchorId="2542D699" wp14:editId="49610F2A">
                <wp:simplePos x="0" y="0"/>
                <wp:positionH relativeFrom="column">
                  <wp:posOffset>1521577</wp:posOffset>
                </wp:positionH>
                <wp:positionV relativeFrom="paragraph">
                  <wp:posOffset>173891</wp:posOffset>
                </wp:positionV>
                <wp:extent cx="135228" cy="122349"/>
                <wp:effectExtent l="0" t="0" r="17780" b="11430"/>
                <wp:wrapNone/>
                <wp:docPr id="26" name="Elipse 26"/>
                <wp:cNvGraphicFramePr/>
                <a:graphic xmlns:a="http://schemas.openxmlformats.org/drawingml/2006/main">
                  <a:graphicData uri="http://schemas.microsoft.com/office/word/2010/wordprocessingShape">
                    <wps:wsp>
                      <wps:cNvSpPr/>
                      <wps:spPr>
                        <a:xfrm>
                          <a:off x="0" y="0"/>
                          <a:ext cx="135228" cy="122349"/>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333C7" id="Elipse 26" o:spid="_x0000_s1026" style="position:absolute;margin-left:119.8pt;margin-top:13.7pt;width:10.65pt;height: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" fillcolor="#5b9bd5" strokecolor="#41719c" strokeweight="1pt">
                <v:stroke joinstyle="miter"/>
              </v:oval>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01248" behindDoc="0" locked="0" layoutInCell="1" allowOverlap="1" wp14:anchorId="047872F6" wp14:editId="2B8F93AD">
                <wp:simplePos x="0" y="0"/>
                <wp:positionH relativeFrom="column">
                  <wp:posOffset>1547155</wp:posOffset>
                </wp:positionH>
                <wp:positionV relativeFrom="paragraph">
                  <wp:posOffset>257192</wp:posOffset>
                </wp:positionV>
                <wp:extent cx="50899" cy="875763"/>
                <wp:effectExtent l="19050" t="19050" r="25400" b="19685"/>
                <wp:wrapNone/>
                <wp:docPr id="22" name="Conector recto 22"/>
                <wp:cNvGraphicFramePr/>
                <a:graphic xmlns:a="http://schemas.openxmlformats.org/drawingml/2006/main">
                  <a:graphicData uri="http://schemas.microsoft.com/office/word/2010/wordprocessingShape">
                    <wps:wsp>
                      <wps:cNvCnPr/>
                      <wps:spPr>
                        <a:xfrm flipV="1">
                          <a:off x="0" y="0"/>
                          <a:ext cx="50899" cy="875763"/>
                        </a:xfrm>
                        <a:prstGeom prst="line">
                          <a:avLst/>
                        </a:prstGeom>
                        <a:noFill/>
                        <a:ln w="28575" cap="flat" cmpd="sng" algn="ctr">
                          <a:solidFill>
                            <a:srgbClr val="5B9BD5"/>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328790" id="Conector recto 2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20.25pt" to="125.8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" strokecolor="#5b9bd5" strokeweight="2.25pt">
                <v:stroke dashstyle="dash" joinstyle="miter"/>
              </v:lin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98176" behindDoc="0" locked="0" layoutInCell="1" allowOverlap="1" wp14:anchorId="5469A0B8" wp14:editId="3E213062">
                <wp:simplePos x="0" y="0"/>
                <wp:positionH relativeFrom="column">
                  <wp:posOffset>1282611</wp:posOffset>
                </wp:positionH>
                <wp:positionV relativeFrom="paragraph">
                  <wp:posOffset>57534</wp:posOffset>
                </wp:positionV>
                <wp:extent cx="1423116" cy="1004552"/>
                <wp:effectExtent l="19050" t="19050" r="24765" b="24765"/>
                <wp:wrapNone/>
                <wp:docPr id="19" name="Conector recto 19"/>
                <wp:cNvGraphicFramePr/>
                <a:graphic xmlns:a="http://schemas.openxmlformats.org/drawingml/2006/main">
                  <a:graphicData uri="http://schemas.microsoft.com/office/word/2010/wordprocessingShape">
                    <wps:wsp>
                      <wps:cNvCnPr/>
                      <wps:spPr>
                        <a:xfrm>
                          <a:off x="0" y="0"/>
                          <a:ext cx="1423116" cy="1004552"/>
                        </a:xfrm>
                        <a:prstGeom prst="line">
                          <a:avLst/>
                        </a:prstGeom>
                        <a:noFill/>
                        <a:ln w="28575"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4DE0A6" id="Conector recto 1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4.55pt" to="213.0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" strokecolor="#5b9bd5" strokeweight="2.25pt">
                <v:stroke joinstyle="miter"/>
              </v:line>
            </w:pict>
          </mc:Fallback>
        </mc:AlternateContent>
      </w:r>
    </w:p>
    <w:p w14:paraId="30E505DF"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711488" behindDoc="0" locked="0" layoutInCell="1" allowOverlap="1" wp14:anchorId="19D0540D" wp14:editId="1A4A05F5">
                <wp:simplePos x="0" y="0"/>
                <wp:positionH relativeFrom="column">
                  <wp:posOffset>683331</wp:posOffset>
                </wp:positionH>
                <wp:positionV relativeFrom="paragraph">
                  <wp:posOffset>91422</wp:posOffset>
                </wp:positionV>
                <wp:extent cx="766293" cy="321972"/>
                <wp:effectExtent l="0" t="0" r="0" b="1905"/>
                <wp:wrapNone/>
                <wp:docPr id="32" name="Cuadro de texto 32"/>
                <wp:cNvGraphicFramePr/>
                <a:graphic xmlns:a="http://schemas.openxmlformats.org/drawingml/2006/main">
                  <a:graphicData uri="http://schemas.microsoft.com/office/word/2010/wordprocessingShape">
                    <wps:wsp>
                      <wps:cNvSpPr txBox="1"/>
                      <wps:spPr>
                        <a:xfrm>
                          <a:off x="0" y="0"/>
                          <a:ext cx="766293" cy="321972"/>
                        </a:xfrm>
                        <a:prstGeom prst="rect">
                          <a:avLst/>
                        </a:prstGeom>
                        <a:solidFill>
                          <a:sysClr val="window" lastClr="FFFFFF"/>
                        </a:solidFill>
                        <a:ln w="6350">
                          <a:noFill/>
                        </a:ln>
                        <a:effectLst/>
                      </wps:spPr>
                      <wps:txbx>
                        <w:txbxContent>
                          <w:p w14:paraId="112C6986" w14:textId="77777777" w:rsidR="00702F1C" w:rsidRPr="00A0417D" w:rsidRDefault="00A327AB" w:rsidP="009E305F">
                            <w:pPr>
                              <w:rPr>
                                <w:lang w:val="es-PE"/>
                              </w:rPr>
                            </w:pPr>
                            <m:oMathPara>
                              <m:oMath>
                                <m:d>
                                  <m:dPr>
                                    <m:begChr m:val="|"/>
                                    <m:endChr m:val="|"/>
                                    <m:ctrlPr>
                                      <w:rPr>
                                        <w:rFonts w:ascii="Cambria Math" w:eastAsia="MS Mincho" w:hAnsi="Cambria Math" w:cs="Arial"/>
                                        <w:i/>
                                        <w:sz w:val="24"/>
                                        <w:szCs w:val="20"/>
                                        <w:lang w:val="es-PE" w:eastAsia="es-ES"/>
                                      </w:rPr>
                                    </m:ctrlPr>
                                  </m:dPr>
                                  <m:e>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e>
                                </m:d>
                                <m:r>
                                  <m:rPr>
                                    <m:sty m:val="p"/>
                                  </m:rPr>
                                  <w:rPr>
                                    <w:rFonts w:ascii="Cambria Math" w:eastAsia="MS Mincho" w:hAnsi="Cambria Math" w:cs="Arial"/>
                                    <w:sz w:val="24"/>
                                    <w:szCs w:val="20"/>
                                    <w:lang w:val="es-PE" w:eastAsia="es-ES"/>
                                  </w:rPr>
                                  <m:t xml:space="preserve"> 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540D" id="Cuadro de texto 32" o:spid="_x0000_s1094" type="#_x0000_t202" style="position:absolute;left:0;text-align:left;margin-left:53.8pt;margin-top:7.2pt;width:60.35pt;height:25.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" fillcolor="window" stroked="f" strokeweight=".5pt">
                <v:textbox>
                  <w:txbxContent>
                    <w:p w14:paraId="112C6986" w14:textId="77777777" w:rsidR="00702F1C" w:rsidRPr="00A0417D" w:rsidRDefault="00A327AB" w:rsidP="009E305F">
                      <w:pPr>
                        <w:rPr>
                          <w:lang w:val="es-PE"/>
                        </w:rPr>
                      </w:pPr>
                      <m:oMathPara>
                        <m:oMath>
                          <m:d>
                            <m:dPr>
                              <m:begChr m:val="|"/>
                              <m:endChr m:val="|"/>
                              <m:ctrlPr>
                                <w:rPr>
                                  <w:rFonts w:ascii="Cambria Math" w:eastAsia="MS Mincho" w:hAnsi="Cambria Math" w:cs="Arial"/>
                                  <w:i/>
                                  <w:sz w:val="24"/>
                                  <w:szCs w:val="20"/>
                                  <w:lang w:val="es-PE" w:eastAsia="es-ES"/>
                                </w:rPr>
                              </m:ctrlPr>
                            </m:dPr>
                            <m:e>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f</m:t>
                                  </m:r>
                                </m:e>
                                <m:sup>
                                  <m:r>
                                    <w:rPr>
                                      <w:rFonts w:ascii="Cambria Math" w:eastAsia="MS Mincho" w:hAnsi="Cambria Math" w:cs="Arial"/>
                                      <w:sz w:val="24"/>
                                      <w:szCs w:val="20"/>
                                      <w:lang w:val="es-PE" w:eastAsia="es-ES"/>
                                    </w:rPr>
                                    <m:t>´</m:t>
                                  </m:r>
                                </m:sup>
                              </m:sSup>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e>
                          </m:d>
                          <m:r>
                            <m:rPr>
                              <m:sty m:val="p"/>
                            </m:rPr>
                            <w:rPr>
                              <w:rFonts w:ascii="Cambria Math" w:eastAsia="MS Mincho" w:hAnsi="Cambria Math" w:cs="Arial"/>
                              <w:sz w:val="24"/>
                              <w:szCs w:val="20"/>
                              <w:lang w:val="es-PE" w:eastAsia="es-ES"/>
                            </w:rPr>
                            <m:t xml:space="preserve"> 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m:oMathPara>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08416" behindDoc="0" locked="0" layoutInCell="1" allowOverlap="1" wp14:anchorId="5E388ED0" wp14:editId="24D34021">
                <wp:simplePos x="0" y="0"/>
                <wp:positionH relativeFrom="column">
                  <wp:posOffset>2358524</wp:posOffset>
                </wp:positionH>
                <wp:positionV relativeFrom="paragraph">
                  <wp:posOffset>162623</wp:posOffset>
                </wp:positionV>
                <wp:extent cx="972355" cy="0"/>
                <wp:effectExtent l="0" t="19050" r="37465" b="19050"/>
                <wp:wrapNone/>
                <wp:docPr id="29" name="Conector recto 29"/>
                <wp:cNvGraphicFramePr/>
                <a:graphic xmlns:a="http://schemas.openxmlformats.org/drawingml/2006/main">
                  <a:graphicData uri="http://schemas.microsoft.com/office/word/2010/wordprocessingShape">
                    <wps:wsp>
                      <wps:cNvCnPr/>
                      <wps:spPr>
                        <a:xfrm>
                          <a:off x="0" y="0"/>
                          <a:ext cx="972355" cy="0"/>
                        </a:xfrm>
                        <a:prstGeom prst="line">
                          <a:avLst/>
                        </a:prstGeom>
                        <a:noFill/>
                        <a:ln w="28575" cap="flat" cmpd="sng" algn="ctr">
                          <a:solidFill>
                            <a:srgbClr val="5B9BD5"/>
                          </a:solidFill>
                          <a:prstDash val="sys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697610" id="Conector recto 2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pt,12.8pt" to="262.2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" strokecolor="#5b9bd5" strokeweight="2.25pt">
                <v:stroke dashstyle="3 1" joinstyle="miter"/>
              </v:lin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07392" behindDoc="0" locked="0" layoutInCell="1" allowOverlap="1" wp14:anchorId="339C277C" wp14:editId="574FE756">
                <wp:simplePos x="0" y="0"/>
                <wp:positionH relativeFrom="column">
                  <wp:posOffset>2298879</wp:posOffset>
                </wp:positionH>
                <wp:positionV relativeFrom="paragraph">
                  <wp:posOffset>94570</wp:posOffset>
                </wp:positionV>
                <wp:extent cx="135228" cy="122349"/>
                <wp:effectExtent l="0" t="0" r="17780" b="11430"/>
                <wp:wrapNone/>
                <wp:docPr id="28" name="Elipse 28"/>
                <wp:cNvGraphicFramePr/>
                <a:graphic xmlns:a="http://schemas.openxmlformats.org/drawingml/2006/main">
                  <a:graphicData uri="http://schemas.microsoft.com/office/word/2010/wordprocessingShape">
                    <wps:wsp>
                      <wps:cNvSpPr/>
                      <wps:spPr>
                        <a:xfrm>
                          <a:off x="0" y="0"/>
                          <a:ext cx="135228" cy="122349"/>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021A47" id="Elipse 28" o:spid="_x0000_s1026" style="position:absolute;margin-left:181pt;margin-top:7.45pt;width:10.65pt;height:9.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" fillcolor="#5b9bd5" strokecolor="#41719c" strokeweight="1pt">
                <v:stroke joinstyle="miter"/>
              </v:oval>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02272" behindDoc="0" locked="0" layoutInCell="1" allowOverlap="1" wp14:anchorId="030F1C49" wp14:editId="2F6AB4AC">
                <wp:simplePos x="0" y="0"/>
                <wp:positionH relativeFrom="column">
                  <wp:posOffset>2345645</wp:posOffset>
                </wp:positionH>
                <wp:positionV relativeFrom="paragraph">
                  <wp:posOffset>143303</wp:posOffset>
                </wp:positionV>
                <wp:extent cx="50800" cy="663164"/>
                <wp:effectExtent l="19050" t="19050" r="25400" b="3810"/>
                <wp:wrapNone/>
                <wp:docPr id="23" name="Conector recto 23"/>
                <wp:cNvGraphicFramePr/>
                <a:graphic xmlns:a="http://schemas.openxmlformats.org/drawingml/2006/main">
                  <a:graphicData uri="http://schemas.microsoft.com/office/word/2010/wordprocessingShape">
                    <wps:wsp>
                      <wps:cNvCnPr/>
                      <wps:spPr>
                        <a:xfrm flipV="1">
                          <a:off x="0" y="0"/>
                          <a:ext cx="50800" cy="663164"/>
                        </a:xfrm>
                        <a:prstGeom prst="line">
                          <a:avLst/>
                        </a:prstGeom>
                        <a:noFill/>
                        <a:ln w="28575" cap="flat" cmpd="sng" algn="ctr">
                          <a:solidFill>
                            <a:srgbClr val="5B9BD5"/>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571DED" id="Conector recto 23"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7pt,11.3pt" to="188.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" strokecolor="#5b9bd5" strokeweight="2.25pt">
                <v:stroke dashstyle="dash" joinstyle="miter"/>
              </v:line>
            </w:pict>
          </mc:Fallback>
        </mc:AlternateContent>
      </w:r>
    </w:p>
    <w:p w14:paraId="5D1F17A6"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704320" behindDoc="0" locked="0" layoutInCell="1" allowOverlap="1" wp14:anchorId="666A87FC" wp14:editId="2BA1E993">
                <wp:simplePos x="0" y="0"/>
                <wp:positionH relativeFrom="column">
                  <wp:posOffset>632755</wp:posOffset>
                </wp:positionH>
                <wp:positionV relativeFrom="paragraph">
                  <wp:posOffset>183962</wp:posOffset>
                </wp:positionV>
                <wp:extent cx="1711880" cy="0"/>
                <wp:effectExtent l="0" t="0" r="0" b="19050"/>
                <wp:wrapNone/>
                <wp:docPr id="25" name="Conector recto 25"/>
                <wp:cNvGraphicFramePr/>
                <a:graphic xmlns:a="http://schemas.openxmlformats.org/drawingml/2006/main">
                  <a:graphicData uri="http://schemas.microsoft.com/office/word/2010/wordprocessingShape">
                    <wps:wsp>
                      <wps:cNvCnPr/>
                      <wps:spPr>
                        <a:xfrm flipV="1">
                          <a:off x="0" y="0"/>
                          <a:ext cx="1711880" cy="0"/>
                        </a:xfrm>
                        <a:prstGeom prst="line">
                          <a:avLst/>
                        </a:prstGeom>
                        <a:noFill/>
                        <a:ln w="6350" cap="flat" cmpd="sng" algn="ctr">
                          <a:solidFill>
                            <a:srgbClr val="5B9BD5"/>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6CAB38" id="Conector recto 25"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pt,14.5pt" to="184.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" strokecolor="#5b9bd5" strokeweight=".5pt">
                <v:stroke dashstyle="dash" joinstyle="miter"/>
              </v:lin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06368" behindDoc="0" locked="0" layoutInCell="1" allowOverlap="1" wp14:anchorId="48C827E0" wp14:editId="7D8A83FD">
                <wp:simplePos x="0" y="0"/>
                <wp:positionH relativeFrom="column">
                  <wp:posOffset>2298879</wp:posOffset>
                </wp:positionH>
                <wp:positionV relativeFrom="paragraph">
                  <wp:posOffset>119953</wp:posOffset>
                </wp:positionV>
                <wp:extent cx="135228" cy="122349"/>
                <wp:effectExtent l="0" t="0" r="17780" b="11430"/>
                <wp:wrapNone/>
                <wp:docPr id="27" name="Elipse 27"/>
                <wp:cNvGraphicFramePr/>
                <a:graphic xmlns:a="http://schemas.openxmlformats.org/drawingml/2006/main">
                  <a:graphicData uri="http://schemas.microsoft.com/office/word/2010/wordprocessingShape">
                    <wps:wsp>
                      <wps:cNvSpPr/>
                      <wps:spPr>
                        <a:xfrm>
                          <a:off x="0" y="0"/>
                          <a:ext cx="135228" cy="122349"/>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42C8D" id="Elipse 27" o:spid="_x0000_s1026" style="position:absolute;margin-left:181pt;margin-top:9.45pt;width:10.65pt;height:9.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" fillcolor="#5b9bd5" strokecolor="#41719c" strokeweight="1pt">
                <v:stroke joinstyle="miter"/>
              </v:oval>
            </w:pict>
          </mc:Fallback>
        </mc:AlternateContent>
      </w:r>
    </w:p>
    <w:p w14:paraId="0CDB1AC4"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mc:AlternateContent>
          <mc:Choice Requires="wps">
            <w:drawing>
              <wp:anchor distT="0" distB="0" distL="114300" distR="114300" simplePos="0" relativeHeight="251700224" behindDoc="0" locked="0" layoutInCell="1" allowOverlap="1" wp14:anchorId="64E4A9B3" wp14:editId="45F68E13">
                <wp:simplePos x="0" y="0"/>
                <wp:positionH relativeFrom="column">
                  <wp:posOffset>1347470</wp:posOffset>
                </wp:positionH>
                <wp:positionV relativeFrom="paragraph">
                  <wp:posOffset>281743</wp:posOffset>
                </wp:positionV>
                <wp:extent cx="321972" cy="231820"/>
                <wp:effectExtent l="0" t="0" r="1905" b="0"/>
                <wp:wrapNone/>
                <wp:docPr id="21" name="Cuadro de texto 21"/>
                <wp:cNvGraphicFramePr/>
                <a:graphic xmlns:a="http://schemas.openxmlformats.org/drawingml/2006/main">
                  <a:graphicData uri="http://schemas.microsoft.com/office/word/2010/wordprocessingShape">
                    <wps:wsp>
                      <wps:cNvSpPr txBox="1"/>
                      <wps:spPr>
                        <a:xfrm>
                          <a:off x="0" y="0"/>
                          <a:ext cx="321972" cy="231820"/>
                        </a:xfrm>
                        <a:prstGeom prst="rect">
                          <a:avLst/>
                        </a:prstGeom>
                        <a:solidFill>
                          <a:sysClr val="window" lastClr="FFFFFF"/>
                        </a:solidFill>
                        <a:ln w="6350">
                          <a:noFill/>
                        </a:ln>
                        <a:effectLst/>
                      </wps:spPr>
                      <wps:txbx>
                        <w:txbxContent>
                          <w:p w14:paraId="728FEC5C" w14:textId="77777777" w:rsidR="00702F1C" w:rsidRDefault="00A327AB" w:rsidP="009E305F">
                            <m:oMathPara>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4A9B3" id="Cuadro de texto 21" o:spid="_x0000_s1095" type="#_x0000_t202" style="position:absolute;left:0;text-align:left;margin-left:106.1pt;margin-top:22.2pt;width:25.3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" fillcolor="window" stroked="f" strokeweight=".5pt">
                <v:textbox>
                  <w:txbxContent>
                    <w:p w14:paraId="728FEC5C" w14:textId="77777777" w:rsidR="00702F1C" w:rsidRDefault="00A327AB" w:rsidP="009E305F">
                      <m:oMathPara>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m:oMathPara>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99200" behindDoc="0" locked="0" layoutInCell="1" allowOverlap="1" wp14:anchorId="7C253B0A" wp14:editId="1EB550D6">
                <wp:simplePos x="0" y="0"/>
                <wp:positionH relativeFrom="column">
                  <wp:posOffset>2252980</wp:posOffset>
                </wp:positionH>
                <wp:positionV relativeFrom="paragraph">
                  <wp:posOffset>280473</wp:posOffset>
                </wp:positionV>
                <wp:extent cx="405685" cy="257578"/>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405685" cy="257578"/>
                        </a:xfrm>
                        <a:prstGeom prst="rect">
                          <a:avLst/>
                        </a:prstGeom>
                        <a:solidFill>
                          <a:sysClr val="window" lastClr="FFFFFF"/>
                        </a:solidFill>
                        <a:ln w="6350">
                          <a:noFill/>
                        </a:ln>
                        <a:effectLst/>
                      </wps:spPr>
                      <wps:txbx>
                        <w:txbxContent>
                          <w:p w14:paraId="3625DA8B" w14:textId="77777777" w:rsidR="00702F1C" w:rsidRPr="00A0417D" w:rsidRDefault="00702F1C" w:rsidP="009E305F">
                            <w:pPr>
                              <w:rPr>
                                <w:lang w:val="es-PE"/>
                              </w:rPr>
                            </w:pPr>
                            <w:r>
                              <w:rPr>
                                <w:lang w:val="es-PE"/>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53B0A" id="Cuadro de texto 20" o:spid="_x0000_s1096" type="#_x0000_t202" style="position:absolute;left:0;text-align:left;margin-left:177.4pt;margin-top:22.1pt;width:31.95pt;height:20.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" fillcolor="window" stroked="f" strokeweight=".5pt">
                <v:textbox>
                  <w:txbxContent>
                    <w:p w14:paraId="3625DA8B" w14:textId="77777777" w:rsidR="00702F1C" w:rsidRPr="00A0417D" w:rsidRDefault="00702F1C" w:rsidP="009E305F">
                      <w:pPr>
                        <w:rPr>
                          <w:lang w:val="es-PE"/>
                        </w:rPr>
                      </w:pPr>
                      <w:r>
                        <w:rPr>
                          <w:lang w:val="es-PE"/>
                        </w:rPr>
                        <w:t>x</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713536" behindDoc="0" locked="0" layoutInCell="1" allowOverlap="1" wp14:anchorId="11BC11FE" wp14:editId="2CEAE4BB">
                <wp:simplePos x="0" y="0"/>
                <wp:positionH relativeFrom="column">
                  <wp:posOffset>1720600</wp:posOffset>
                </wp:positionH>
                <wp:positionV relativeFrom="paragraph">
                  <wp:posOffset>205284</wp:posOffset>
                </wp:positionV>
                <wp:extent cx="470079" cy="367048"/>
                <wp:effectExtent l="0" t="0" r="6350" b="0"/>
                <wp:wrapNone/>
                <wp:docPr id="34" name="Cuadro de texto 34"/>
                <wp:cNvGraphicFramePr/>
                <a:graphic xmlns:a="http://schemas.openxmlformats.org/drawingml/2006/main">
                  <a:graphicData uri="http://schemas.microsoft.com/office/word/2010/wordprocessingShape">
                    <wps:wsp>
                      <wps:cNvSpPr txBox="1"/>
                      <wps:spPr>
                        <a:xfrm>
                          <a:off x="0" y="0"/>
                          <a:ext cx="470079" cy="367048"/>
                        </a:xfrm>
                        <a:prstGeom prst="rect">
                          <a:avLst/>
                        </a:prstGeom>
                        <a:solidFill>
                          <a:sysClr val="window" lastClr="FFFFFF"/>
                        </a:solidFill>
                        <a:ln w="6350">
                          <a:noFill/>
                        </a:ln>
                        <a:effectLst/>
                      </wps:spPr>
                      <wps:txbx>
                        <w:txbxContent>
                          <w:p w14:paraId="132FE545" w14:textId="77777777" w:rsidR="00702F1C" w:rsidRDefault="00702F1C" w:rsidP="009E305F">
                            <w:pPr>
                              <w:spacing w:before="100" w:after="0" w:line="360" w:lineRule="auto"/>
                              <w:jc w:val="both"/>
                              <w:rPr>
                                <w:rFonts w:ascii="Arial" w:eastAsia="MS Mincho" w:hAnsi="Arial" w:cs="Arial"/>
                                <w:sz w:val="24"/>
                                <w:szCs w:val="20"/>
                                <w:lang w:val="es-PE" w:eastAsia="es-ES"/>
                              </w:rPr>
                            </w:pPr>
                            <m:oMathPara>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m:oMathPara>
                          </w:p>
                          <w:p w14:paraId="2F7B3B2B" w14:textId="77777777" w:rsidR="00702F1C" w:rsidRPr="00A0417D" w:rsidRDefault="00702F1C" w:rsidP="009E305F">
                            <w:pPr>
                              <w:rPr>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C11FE" id="Cuadro de texto 34" o:spid="_x0000_s1097" type="#_x0000_t202" style="position:absolute;left:0;text-align:left;margin-left:135.5pt;margin-top:16.15pt;width:37pt;height:28.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" fillcolor="window" stroked="f" strokeweight=".5pt">
                <v:textbox>
                  <w:txbxContent>
                    <w:p w14:paraId="132FE545" w14:textId="77777777" w:rsidR="00702F1C" w:rsidRDefault="00702F1C" w:rsidP="009E305F">
                      <w:pPr>
                        <w:spacing w:before="100" w:after="0" w:line="360" w:lineRule="auto"/>
                        <w:jc w:val="both"/>
                        <w:rPr>
                          <w:rFonts w:ascii="Arial" w:eastAsia="MS Mincho" w:hAnsi="Arial" w:cs="Arial"/>
                          <w:sz w:val="24"/>
                          <w:szCs w:val="20"/>
                          <w:lang w:val="es-PE" w:eastAsia="es-ES"/>
                        </w:rPr>
                      </w:pPr>
                      <m:oMathPara>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oMath>
                      </m:oMathPara>
                    </w:p>
                    <w:p w14:paraId="2F7B3B2B" w14:textId="77777777" w:rsidR="00702F1C" w:rsidRPr="00A0417D" w:rsidRDefault="00702F1C" w:rsidP="009E305F">
                      <w:pPr>
                        <w:rPr>
                          <w:lang w:val="es-PE"/>
                        </w:rPr>
                      </w:pP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96128" behindDoc="0" locked="0" layoutInCell="1" allowOverlap="1" wp14:anchorId="7969AB6E" wp14:editId="4A559C3F">
                <wp:simplePos x="0" y="0"/>
                <wp:positionH relativeFrom="column">
                  <wp:posOffset>3908738</wp:posOffset>
                </wp:positionH>
                <wp:positionV relativeFrom="paragraph">
                  <wp:posOffset>280939</wp:posOffset>
                </wp:positionV>
                <wp:extent cx="405685" cy="257578"/>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405685" cy="257578"/>
                        </a:xfrm>
                        <a:prstGeom prst="rect">
                          <a:avLst/>
                        </a:prstGeom>
                        <a:solidFill>
                          <a:sysClr val="window" lastClr="FFFFFF"/>
                        </a:solidFill>
                        <a:ln w="6350">
                          <a:noFill/>
                        </a:ln>
                        <a:effectLst/>
                      </wps:spPr>
                      <wps:txbx>
                        <w:txbxContent>
                          <w:p w14:paraId="14E0DA8F" w14:textId="77777777" w:rsidR="00702F1C" w:rsidRPr="00A0417D" w:rsidRDefault="00702F1C" w:rsidP="009E305F">
                            <w:pPr>
                              <w:rPr>
                                <w:lang w:val="es-PE"/>
                              </w:rPr>
                            </w:pPr>
                            <w:r>
                              <w:rPr>
                                <w:lang w:val="es-PE"/>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9AB6E" id="Cuadro de texto 17" o:spid="_x0000_s1098" type="#_x0000_t202" style="position:absolute;left:0;text-align:left;margin-left:307.75pt;margin-top:22.1pt;width:31.95pt;height:20.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" fillcolor="window" stroked="f" strokeweight=".5pt">
                <v:textbox>
                  <w:txbxContent>
                    <w:p w14:paraId="14E0DA8F" w14:textId="77777777" w:rsidR="00702F1C" w:rsidRPr="00A0417D" w:rsidRDefault="00702F1C" w:rsidP="009E305F">
                      <w:pPr>
                        <w:rPr>
                          <w:lang w:val="es-PE"/>
                        </w:rPr>
                      </w:pPr>
                      <w:r>
                        <w:rPr>
                          <w:lang w:val="es-PE"/>
                        </w:rPr>
                        <w:t>x</w:t>
                      </w:r>
                    </w:p>
                  </w:txbxContent>
                </v:textbox>
              </v:shape>
            </w:pict>
          </mc:Fallback>
        </mc:AlternateContent>
      </w:r>
      <w:r w:rsidRPr="009E305F">
        <w:rPr>
          <w:rFonts w:ascii="Arial" w:eastAsia="MS Mincho" w:hAnsi="Arial" w:cs="Arial"/>
          <w:noProof/>
          <w:sz w:val="24"/>
          <w:szCs w:val="20"/>
          <w:lang w:eastAsia="es-ES"/>
        </w:rPr>
        <mc:AlternateContent>
          <mc:Choice Requires="wps">
            <w:drawing>
              <wp:anchor distT="0" distB="0" distL="114300" distR="114300" simplePos="0" relativeHeight="251693056" behindDoc="0" locked="0" layoutInCell="1" allowOverlap="1" wp14:anchorId="3D7F1903" wp14:editId="5157ED36">
                <wp:simplePos x="0" y="0"/>
                <wp:positionH relativeFrom="column">
                  <wp:posOffset>336540</wp:posOffset>
                </wp:positionH>
                <wp:positionV relativeFrom="paragraph">
                  <wp:posOffset>153786</wp:posOffset>
                </wp:positionV>
                <wp:extent cx="4108361" cy="51516"/>
                <wp:effectExtent l="19050" t="57150" r="6985" b="100965"/>
                <wp:wrapNone/>
                <wp:docPr id="13" name="Conector recto de flecha 13"/>
                <wp:cNvGraphicFramePr/>
                <a:graphic xmlns:a="http://schemas.openxmlformats.org/drawingml/2006/main">
                  <a:graphicData uri="http://schemas.microsoft.com/office/word/2010/wordprocessingShape">
                    <wps:wsp>
                      <wps:cNvCnPr/>
                      <wps:spPr>
                        <a:xfrm>
                          <a:off x="0" y="0"/>
                          <a:ext cx="4108361" cy="51516"/>
                        </a:xfrm>
                        <a:prstGeom prst="straightConnector1">
                          <a:avLst/>
                        </a:prstGeom>
                        <a:noFill/>
                        <a:ln w="28575" cap="flat" cmpd="sng" algn="ctr">
                          <a:solidFill>
                            <a:srgbClr val="5B9BD5"/>
                          </a:solidFill>
                          <a:prstDash val="solid"/>
                          <a:miter lim="800000"/>
                          <a:tailEnd type="triangle"/>
                        </a:ln>
                        <a:effectLst/>
                      </wps:spPr>
                      <wps:bodyPr/>
                    </wps:wsp>
                  </a:graphicData>
                </a:graphic>
              </wp:anchor>
            </w:drawing>
          </mc:Choice>
          <mc:Fallback>
            <w:pict>
              <v:shape w14:anchorId="0ADCA254" id="Conector recto de flecha 13" o:spid="_x0000_s1026" type="#_x0000_t32" style="position:absolute;margin-left:26.5pt;margin-top:12.1pt;width:323.5pt;height:4.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" strokecolor="#5b9bd5" strokeweight="2.25pt">
                <v:stroke endarrow="block" joinstyle="miter"/>
              </v:shape>
            </w:pict>
          </mc:Fallback>
        </mc:AlternateContent>
      </w:r>
    </w:p>
    <w:p w14:paraId="4C9E946A"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p>
    <w:p w14:paraId="7AB07DB9"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Figura 1.5.</w:t>
      </w:r>
      <w:r w:rsidRPr="009E305F">
        <w:t xml:space="preserve"> </w:t>
      </w:r>
      <w:r w:rsidRPr="009E305F">
        <w:rPr>
          <w:rFonts w:ascii="Arial" w:eastAsia="MS Mincho" w:hAnsi="Arial" w:cs="Arial"/>
          <w:sz w:val="24"/>
          <w:szCs w:val="20"/>
          <w:lang w:val="es-PE" w:eastAsia="es-ES"/>
        </w:rPr>
        <w:t>Representación gráfica de la propagación del error de primer orden.</w:t>
      </w:r>
    </w:p>
    <w:p w14:paraId="5FD40C87" w14:textId="77777777" w:rsidR="009E305F" w:rsidRPr="009E305F" w:rsidRDefault="009E305F" w:rsidP="009E305F">
      <w:pPr>
        <w:spacing w:before="100" w:after="0" w:line="360" w:lineRule="auto"/>
        <w:jc w:val="both"/>
        <w:rPr>
          <w:rFonts w:ascii="Arial" w:eastAsia="MS Mincho" w:hAnsi="Arial" w:cs="Arial"/>
          <w:b/>
          <w:color w:val="0070C0"/>
          <w:sz w:val="24"/>
          <w:szCs w:val="20"/>
          <w:lang w:val="es-PE" w:eastAsia="es-ES"/>
        </w:rPr>
      </w:pPr>
      <w:r w:rsidRPr="009E305F">
        <w:rPr>
          <w:rFonts w:ascii="Arial" w:eastAsia="MS Mincho" w:hAnsi="Arial" w:cs="Arial"/>
          <w:b/>
          <w:color w:val="0070C0"/>
          <w:sz w:val="24"/>
          <w:szCs w:val="20"/>
          <w:lang w:val="es-PE" w:eastAsia="es-ES"/>
        </w:rPr>
        <w:t>Ejemplo.</w:t>
      </w:r>
    </w:p>
    <w:p w14:paraId="64F18DA7"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Dado un valor de </w:t>
      </w: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=2.5</m:t>
        </m:r>
      </m:oMath>
      <w:r w:rsidRPr="009E305F">
        <w:rPr>
          <w:rFonts w:ascii="Arial" w:eastAsia="MS Mincho" w:hAnsi="Arial" w:cs="Arial"/>
          <w:sz w:val="24"/>
          <w:szCs w:val="20"/>
          <w:lang w:val="es-PE" w:eastAsia="es-ES"/>
        </w:rPr>
        <w:t xml:space="preserve">  con un error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=0.01</m:t>
        </m:r>
      </m:oMath>
      <w:r w:rsidRPr="009E305F">
        <w:rPr>
          <w:rFonts w:ascii="Arial" w:eastAsia="MS Mincho" w:hAnsi="Arial" w:cs="Arial"/>
          <w:sz w:val="24"/>
          <w:szCs w:val="20"/>
          <w:lang w:val="es-PE" w:eastAsia="es-ES"/>
        </w:rPr>
        <w:t xml:space="preserve">  , estime el error resultante en la función   </w:t>
      </w: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x</m:t>
            </m:r>
          </m:e>
        </m:d>
        <m:r>
          <w:rPr>
            <w:rFonts w:ascii="Cambria Math" w:eastAsia="MS Mincho" w:hAnsi="Cambria Math" w:cs="Arial"/>
            <w:sz w:val="24"/>
            <w:szCs w:val="20"/>
            <w:lang w:val="es-PE" w:eastAsia="es-ES"/>
          </w:rPr>
          <m:t>=</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x</m:t>
            </m:r>
          </m:e>
          <m:sup>
            <m:r>
              <w:rPr>
                <w:rFonts w:ascii="Cambria Math" w:eastAsia="MS Mincho" w:hAnsi="Cambria Math" w:cs="Arial"/>
                <w:sz w:val="24"/>
                <w:szCs w:val="20"/>
                <w:lang w:val="es-PE" w:eastAsia="es-ES"/>
              </w:rPr>
              <m:t>3</m:t>
            </m:r>
          </m:sup>
        </m:sSup>
      </m:oMath>
      <w:r w:rsidRPr="009E305F">
        <w:rPr>
          <w:rFonts w:ascii="Arial" w:eastAsia="MS Mincho" w:hAnsi="Arial" w:cs="Arial"/>
          <w:sz w:val="24"/>
          <w:szCs w:val="20"/>
          <w:lang w:val="es-PE" w:eastAsia="es-ES"/>
        </w:rPr>
        <w:t xml:space="preserve"> .</w:t>
      </w:r>
    </w:p>
    <w:p w14:paraId="21D42E1D"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b/>
          <w:color w:val="0070C0"/>
          <w:sz w:val="24"/>
          <w:szCs w:val="20"/>
          <w:lang w:val="es-PE" w:eastAsia="es-ES"/>
        </w:rPr>
        <w:t>Solución</w:t>
      </w:r>
      <w:r w:rsidRPr="009E305F">
        <w:rPr>
          <w:rFonts w:ascii="Arial" w:eastAsia="MS Mincho" w:hAnsi="Arial" w:cs="Arial"/>
          <w:b/>
          <w:sz w:val="24"/>
          <w:szCs w:val="20"/>
          <w:lang w:val="es-PE" w:eastAsia="es-ES"/>
        </w:rPr>
        <w:t>.</w:t>
      </w:r>
      <w:r w:rsidRPr="009E305F">
        <w:rPr>
          <w:rFonts w:ascii="Arial" w:eastAsia="MS Mincho" w:hAnsi="Arial" w:cs="Arial"/>
          <w:sz w:val="24"/>
          <w:szCs w:val="20"/>
          <w:lang w:val="es-PE" w:eastAsia="es-ES"/>
        </w:rPr>
        <w:t xml:space="preserve"> Con la ecuación (1.19),</w:t>
      </w:r>
    </w:p>
    <w:p w14:paraId="63F9DE55"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Para>
        <m:oMath>
          <m:r>
            <m:rPr>
              <m:sty m:val="p"/>
            </m:rPr>
            <w:rPr>
              <w:rFonts w:ascii="Cambria Math" w:eastAsia="MS Mincho" w:hAnsi="Cambria Math" w:cs="Arial"/>
              <w:sz w:val="24"/>
              <w:szCs w:val="20"/>
              <w:lang w:val="es-PE" w:eastAsia="es-ES"/>
            </w:rPr>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e>
          </m:d>
          <m:r>
            <w:rPr>
              <w:rFonts w:ascii="Cambria Math" w:eastAsia="MS Mincho" w:hAnsi="Cambria Math" w:cs="Arial"/>
              <w:sz w:val="24"/>
              <w:szCs w:val="20"/>
              <w:lang w:val="es-PE" w:eastAsia="es-ES"/>
            </w:rPr>
            <m:t xml:space="preserve">= </m:t>
          </m:r>
          <m:d>
            <m:dPr>
              <m:begChr m:val="|"/>
              <m:endChr m:val="|"/>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3</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(2.5)</m:t>
                  </m:r>
                </m:e>
                <m:sup>
                  <m:r>
                    <w:rPr>
                      <w:rFonts w:ascii="Cambria Math" w:eastAsia="MS Mincho" w:hAnsi="Cambria Math" w:cs="Arial"/>
                      <w:sz w:val="24"/>
                      <w:szCs w:val="20"/>
                      <w:lang w:val="es-PE" w:eastAsia="es-ES"/>
                    </w:rPr>
                    <m:t>2</m:t>
                  </m:r>
                </m:sup>
              </m:sSup>
            </m:e>
          </m:d>
          <m:r>
            <w:rPr>
              <w:rFonts w:ascii="Cambria Math" w:eastAsia="MS Mincho" w:hAnsi="Cambria Math" w:cs="Arial"/>
              <w:sz w:val="24"/>
              <w:szCs w:val="20"/>
              <w:lang w:val="es-PE" w:eastAsia="es-ES"/>
            </w:rPr>
            <m:t xml:space="preserve"> </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0.01</m:t>
              </m:r>
            </m:e>
          </m:d>
          <m:r>
            <w:rPr>
              <w:rFonts w:ascii="Cambria Math" w:eastAsia="MS Mincho" w:hAnsi="Cambria Math" w:cs="Arial"/>
              <w:sz w:val="24"/>
              <w:szCs w:val="20"/>
              <w:lang w:val="es-PE" w:eastAsia="es-ES"/>
            </w:rPr>
            <m:t xml:space="preserve">=0.1875  </m:t>
          </m:r>
        </m:oMath>
      </m:oMathPara>
    </w:p>
    <w:p w14:paraId="03D34DE1"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Ya que </w:t>
      </w:r>
      <w:proofErr w:type="gramStart"/>
      <w:r w:rsidRPr="009E305F">
        <w:rPr>
          <w:rFonts w:ascii="Arial" w:eastAsia="MS Mincho" w:hAnsi="Arial" w:cs="Arial"/>
          <w:sz w:val="24"/>
          <w:szCs w:val="20"/>
          <w:lang w:val="es-PE" w:eastAsia="es-ES"/>
        </w:rPr>
        <w:t>f(</w:t>
      </w:r>
      <w:proofErr w:type="gramEnd"/>
      <w:r w:rsidRPr="009E305F">
        <w:rPr>
          <w:rFonts w:ascii="Arial" w:eastAsia="MS Mincho" w:hAnsi="Arial" w:cs="Arial"/>
          <w:sz w:val="24"/>
          <w:szCs w:val="20"/>
          <w:lang w:val="es-PE" w:eastAsia="es-ES"/>
        </w:rPr>
        <w:t>2.5) = 15.625, se pronostica que f(2.5) = 15.625 ± 0.1875 o que el valor verdadero se encuentra entre 15.4375 y 15.8125. De hecho, si x fuera realmente</w:t>
      </w:r>
    </w:p>
    <w:p w14:paraId="5C5F72E6"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2.49, la función se evaluaría como 15.4382, y si x fuera 2.51, el valor de la función sería 15.8132. Para este caso, el análisis del error de primer orden proporciona una estimación adecuada del error verdadero.</w:t>
      </w:r>
    </w:p>
    <w:p w14:paraId="54C7CA4E"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p>
    <w:p w14:paraId="0FA8E9A1" w14:textId="77777777" w:rsidR="009E305F" w:rsidRPr="009E305F" w:rsidRDefault="009E305F" w:rsidP="009E305F">
      <w:pPr>
        <w:spacing w:before="100" w:after="0" w:line="360" w:lineRule="auto"/>
        <w:rPr>
          <w:rFonts w:ascii="Arial" w:eastAsia="MS Mincho" w:hAnsi="Arial" w:cs="Arial"/>
          <w:color w:val="0070C0"/>
          <w:sz w:val="24"/>
          <w:szCs w:val="20"/>
          <w:lang w:val="es-PE" w:eastAsia="es-ES"/>
        </w:rPr>
      </w:pPr>
      <w:r w:rsidRPr="009E305F">
        <w:rPr>
          <w:rFonts w:ascii="Arial" w:eastAsia="MS Mincho" w:hAnsi="Arial" w:cs="Arial"/>
          <w:b/>
          <w:color w:val="0070C0"/>
          <w:sz w:val="24"/>
          <w:szCs w:val="20"/>
          <w:lang w:val="es-PE" w:eastAsia="es-ES"/>
        </w:rPr>
        <w:t xml:space="preserve">PROPAGACIÓN DEL ERROS EN </w:t>
      </w:r>
      <w:r w:rsidRPr="009E305F">
        <w:rPr>
          <w:rFonts w:ascii="Arial" w:eastAsia="MS Mincho" w:hAnsi="Arial" w:cs="Arial"/>
          <w:color w:val="0070C0"/>
          <w:sz w:val="24"/>
          <w:szCs w:val="20"/>
          <w:lang w:val="es-PE" w:eastAsia="es-ES"/>
        </w:rPr>
        <w:t>FUNCIONES DE MÁS DE UNA VARIABLE</w:t>
      </w:r>
    </w:p>
    <w:p w14:paraId="5E17906A"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El enfoque anterior puede generalizarse a funciones que sean dependientes de más de una variable independiente, lo cual se realiza con una versión para varias variables de la serie de Taylor. Por ejemplo, si se tiene una función de dos variables independientes, u y v, la serie de Taylor se escribe como</w:t>
      </w:r>
    </w:p>
    <w:p w14:paraId="490C24EC"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u</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v</m:t>
                </m:r>
              </m:e>
              <m:sub>
                <m:r>
                  <w:rPr>
                    <w:rFonts w:ascii="Cambria Math" w:eastAsia="MS Mincho" w:hAnsi="Cambria Math" w:cs="Arial"/>
                    <w:sz w:val="24"/>
                    <w:szCs w:val="20"/>
                    <w:lang w:val="es-PE" w:eastAsia="es-ES"/>
                  </w:rPr>
                  <m:t>i+1</m:t>
                </m:r>
              </m:sub>
            </m:sSub>
          </m:e>
        </m:d>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u</m:t>
                </m:r>
              </m:e>
              <m:sub>
                <m:r>
                  <w:rPr>
                    <w:rFonts w:ascii="Cambria Math" w:eastAsia="MS Mincho" w:hAnsi="Cambria Math" w:cs="Arial"/>
                    <w:sz w:val="24"/>
                    <w:szCs w:val="20"/>
                    <w:lang w:val="es-PE" w:eastAsia="es-ES"/>
                  </w:rPr>
                  <m:t>i</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v</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∂u</m:t>
            </m:r>
          </m:den>
        </m:f>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u</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u</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∂v</m:t>
            </m:r>
          </m:den>
        </m:f>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v</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v</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1</m:t>
            </m:r>
          </m:num>
          <m:den>
            <m:r>
              <w:rPr>
                <w:rFonts w:ascii="Cambria Math" w:eastAsia="MS Mincho" w:hAnsi="Cambria Math" w:cs="Arial"/>
                <w:sz w:val="24"/>
                <w:szCs w:val="20"/>
                <w:lang w:val="es-PE" w:eastAsia="es-ES"/>
              </w:rPr>
              <m:t>2!</m:t>
            </m:r>
          </m:den>
        </m:f>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rPr>
                    </m:ctrlPr>
                  </m:sSupPr>
                  <m:e>
                    <m:r>
                      <w:rPr>
                        <w:rFonts w:ascii="Cambria Math" w:eastAsia="MS Mincho" w:hAnsi="Cambria Math" w:cs="Arial"/>
                        <w:sz w:val="24"/>
                        <w:szCs w:val="20"/>
                        <w:lang w:val="es-PE"/>
                      </w:rPr>
                      <m:t>∂</m:t>
                    </m:r>
                  </m:e>
                  <m:sup>
                    <m:r>
                      <w:rPr>
                        <w:rFonts w:ascii="Cambria Math" w:eastAsia="MS Mincho" w:hAnsi="Cambria Math" w:cs="Arial"/>
                        <w:sz w:val="24"/>
                        <w:szCs w:val="20"/>
                        <w:lang w:val="es-PE"/>
                      </w:rPr>
                      <m:t>2</m:t>
                    </m:r>
                  </m:sup>
                </m:sSup>
                <m:r>
                  <w:rPr>
                    <w:rFonts w:ascii="Cambria Math" w:eastAsia="MS Mincho" w:hAnsi="Cambria Math" w:cs="Arial"/>
                    <w:sz w:val="24"/>
                    <w:szCs w:val="20"/>
                    <w:lang w:val="es-PE"/>
                  </w:rPr>
                  <m:t>f</m:t>
                </m:r>
              </m:num>
              <m:den>
                <m:r>
                  <w:rPr>
                    <w:rFonts w:ascii="Cambria Math" w:eastAsia="MS Mincho" w:hAnsi="Cambria Math" w:cs="Arial"/>
                    <w:sz w:val="24"/>
                    <w:szCs w:val="20"/>
                    <w:lang w:val="es-PE"/>
                  </w:rPr>
                  <m:t>∂</m:t>
                </m:r>
                <m:sSup>
                  <m:sSupPr>
                    <m:ctrlPr>
                      <w:rPr>
                        <w:rFonts w:ascii="Cambria Math" w:eastAsia="MS Mincho" w:hAnsi="Cambria Math" w:cs="Arial"/>
                        <w:i/>
                        <w:sz w:val="24"/>
                        <w:szCs w:val="20"/>
                        <w:lang w:val="es-PE"/>
                      </w:rPr>
                    </m:ctrlPr>
                  </m:sSupPr>
                  <m:e>
                    <m:r>
                      <w:rPr>
                        <w:rFonts w:ascii="Cambria Math" w:eastAsia="MS Mincho" w:hAnsi="Cambria Math" w:cs="Arial"/>
                        <w:sz w:val="24"/>
                        <w:szCs w:val="20"/>
                        <w:lang w:val="es-PE"/>
                      </w:rPr>
                      <m:t>u</m:t>
                    </m:r>
                  </m:e>
                  <m:sup>
                    <m:r>
                      <w:rPr>
                        <w:rFonts w:ascii="Cambria Math" w:eastAsia="MS Mincho" w:hAnsi="Cambria Math" w:cs="Arial"/>
                        <w:sz w:val="24"/>
                        <w:szCs w:val="20"/>
                        <w:lang w:val="es-PE"/>
                      </w:rPr>
                      <m:t>2</m:t>
                    </m:r>
                  </m:sup>
                </m:sSup>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u</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u</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+2</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rPr>
                    </m:ctrlPr>
                  </m:sSupPr>
                  <m:e>
                    <m:r>
                      <w:rPr>
                        <w:rFonts w:ascii="Cambria Math" w:eastAsia="MS Mincho" w:hAnsi="Cambria Math" w:cs="Arial"/>
                        <w:sz w:val="24"/>
                        <w:szCs w:val="20"/>
                        <w:lang w:val="es-PE"/>
                      </w:rPr>
                      <m:t>∂</m:t>
                    </m:r>
                  </m:e>
                  <m:sup>
                    <m:r>
                      <w:rPr>
                        <w:rFonts w:ascii="Cambria Math" w:eastAsia="MS Mincho" w:hAnsi="Cambria Math" w:cs="Arial"/>
                        <w:sz w:val="24"/>
                        <w:szCs w:val="20"/>
                        <w:lang w:val="es-PE"/>
                      </w:rPr>
                      <m:t>2</m:t>
                    </m:r>
                  </m:sup>
                </m:sSup>
                <m:r>
                  <w:rPr>
                    <w:rFonts w:ascii="Cambria Math" w:eastAsia="MS Mincho" w:hAnsi="Cambria Math" w:cs="Arial"/>
                    <w:sz w:val="24"/>
                    <w:szCs w:val="20"/>
                    <w:lang w:val="es-PE"/>
                  </w:rPr>
                  <m:t>f</m:t>
                </m:r>
              </m:num>
              <m:den>
                <m:r>
                  <w:rPr>
                    <w:rFonts w:ascii="Cambria Math" w:eastAsia="MS Mincho" w:hAnsi="Cambria Math" w:cs="Arial"/>
                    <w:sz w:val="24"/>
                    <w:szCs w:val="20"/>
                    <w:lang w:val="es-PE"/>
                  </w:rPr>
                  <m:t>∂u∂v</m:t>
                </m:r>
              </m:den>
            </m:f>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u</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u</m:t>
                    </m:r>
                  </m:e>
                  <m:sub>
                    <m:r>
                      <w:rPr>
                        <w:rFonts w:ascii="Cambria Math" w:eastAsia="MS Mincho" w:hAnsi="Cambria Math" w:cs="Arial"/>
                        <w:sz w:val="24"/>
                        <w:szCs w:val="20"/>
                        <w:lang w:val="es-PE" w:eastAsia="es-ES"/>
                      </w:rPr>
                      <m:t>i</m:t>
                    </m:r>
                  </m:sub>
                </m:sSub>
              </m:e>
            </m:d>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v</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v</m:t>
                    </m:r>
                  </m:e>
                  <m:sub>
                    <m:r>
                      <w:rPr>
                        <w:rFonts w:ascii="Cambria Math" w:eastAsia="MS Mincho" w:hAnsi="Cambria Math" w:cs="Arial"/>
                        <w:sz w:val="24"/>
                        <w:szCs w:val="20"/>
                        <w:lang w:val="es-PE" w:eastAsia="es-ES"/>
                      </w:rPr>
                      <m:t>i</m:t>
                    </m:r>
                  </m:sub>
                </m:sSub>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rPr>
                    </m:ctrlPr>
                  </m:sSupPr>
                  <m:e>
                    <m:r>
                      <w:rPr>
                        <w:rFonts w:ascii="Cambria Math" w:eastAsia="MS Mincho" w:hAnsi="Cambria Math" w:cs="Arial"/>
                        <w:sz w:val="24"/>
                        <w:szCs w:val="20"/>
                        <w:lang w:val="es-PE"/>
                      </w:rPr>
                      <m:t>∂</m:t>
                    </m:r>
                  </m:e>
                  <m:sup>
                    <m:r>
                      <w:rPr>
                        <w:rFonts w:ascii="Cambria Math" w:eastAsia="MS Mincho" w:hAnsi="Cambria Math" w:cs="Arial"/>
                        <w:sz w:val="24"/>
                        <w:szCs w:val="20"/>
                        <w:lang w:val="es-PE"/>
                      </w:rPr>
                      <m:t>2</m:t>
                    </m:r>
                  </m:sup>
                </m:sSup>
                <m:r>
                  <w:rPr>
                    <w:rFonts w:ascii="Cambria Math" w:eastAsia="MS Mincho" w:hAnsi="Cambria Math" w:cs="Arial"/>
                    <w:sz w:val="24"/>
                    <w:szCs w:val="20"/>
                    <w:lang w:val="es-PE"/>
                  </w:rPr>
                  <m:t>f</m:t>
                </m:r>
              </m:num>
              <m:den>
                <m:r>
                  <w:rPr>
                    <w:rFonts w:ascii="Cambria Math" w:eastAsia="MS Mincho" w:hAnsi="Cambria Math" w:cs="Arial"/>
                    <w:sz w:val="24"/>
                    <w:szCs w:val="20"/>
                    <w:lang w:val="es-PE"/>
                  </w:rPr>
                  <m:t>∂</m:t>
                </m:r>
                <m:sSup>
                  <m:sSupPr>
                    <m:ctrlPr>
                      <w:rPr>
                        <w:rFonts w:ascii="Cambria Math" w:eastAsia="MS Mincho" w:hAnsi="Cambria Math" w:cs="Arial"/>
                        <w:i/>
                        <w:sz w:val="24"/>
                        <w:szCs w:val="20"/>
                        <w:lang w:val="es-PE"/>
                      </w:rPr>
                    </m:ctrlPr>
                  </m:sSupPr>
                  <m:e>
                    <m:r>
                      <w:rPr>
                        <w:rFonts w:ascii="Cambria Math" w:eastAsia="MS Mincho" w:hAnsi="Cambria Math" w:cs="Arial"/>
                        <w:sz w:val="24"/>
                        <w:szCs w:val="20"/>
                        <w:lang w:val="es-PE"/>
                      </w:rPr>
                      <m:t>v</m:t>
                    </m:r>
                  </m:e>
                  <m:sup>
                    <m:r>
                      <w:rPr>
                        <w:rFonts w:ascii="Cambria Math" w:eastAsia="MS Mincho" w:hAnsi="Cambria Math" w:cs="Arial"/>
                        <w:sz w:val="24"/>
                        <w:szCs w:val="20"/>
                        <w:lang w:val="es-PE"/>
                      </w:rPr>
                      <m:t>2</m:t>
                    </m:r>
                  </m:sup>
                </m:sSup>
              </m:den>
            </m:f>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v</m:t>
                        </m:r>
                      </m:e>
                      <m:sub>
                        <m:r>
                          <w:rPr>
                            <w:rFonts w:ascii="Cambria Math" w:eastAsia="MS Mincho" w:hAnsi="Cambria Math" w:cs="Arial"/>
                            <w:sz w:val="24"/>
                            <w:szCs w:val="20"/>
                            <w:lang w:val="es-PE" w:eastAsia="es-ES"/>
                          </w:rPr>
                          <m:t>i+1</m:t>
                        </m:r>
                      </m:sub>
                    </m:sSub>
                    <m:r>
                      <w:rPr>
                        <w:rFonts w:ascii="Cambria Math" w:eastAsia="MS Mincho" w:hAnsi="Cambria Math" w:cs="Arial"/>
                        <w:sz w:val="24"/>
                        <w:szCs w:val="20"/>
                        <w:lang w:val="es-PE" w:eastAsia="es-ES"/>
                      </w:rPr>
                      <m:t>-</m:t>
                    </m:r>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v</m:t>
                        </m:r>
                      </m:e>
                      <m:sub>
                        <m:r>
                          <w:rPr>
                            <w:rFonts w:ascii="Cambria Math" w:eastAsia="MS Mincho" w:hAnsi="Cambria Math" w:cs="Arial"/>
                            <w:sz w:val="24"/>
                            <w:szCs w:val="20"/>
                            <w:lang w:val="es-PE" w:eastAsia="es-ES"/>
                          </w:rPr>
                          <m:t>i</m:t>
                        </m:r>
                      </m:sub>
                    </m:sSub>
                  </m:e>
                </m:d>
              </m:e>
              <m:sup>
                <m:r>
                  <w:rPr>
                    <w:rFonts w:ascii="Cambria Math" w:eastAsia="MS Mincho" w:hAnsi="Cambria Math" w:cs="Arial"/>
                    <w:sz w:val="24"/>
                    <w:szCs w:val="20"/>
                    <w:lang w:val="es-PE" w:eastAsia="es-ES"/>
                  </w:rPr>
                  <m:t>2</m:t>
                </m:r>
              </m:sup>
            </m:sSup>
          </m:e>
        </m:d>
        <m:r>
          <w:rPr>
            <w:rFonts w:ascii="Cambria Math" w:eastAsia="MS Mincho" w:hAnsi="Cambria Math" w:cs="Arial"/>
            <w:sz w:val="24"/>
            <w:szCs w:val="20"/>
            <w:lang w:val="es-PE" w:eastAsia="es-ES"/>
          </w:rPr>
          <m:t>+…</m:t>
        </m:r>
      </m:oMath>
      <w:proofErr w:type="gramStart"/>
      <w:r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………………………(1.23)</w:t>
      </w:r>
    </w:p>
    <w:p w14:paraId="71F15995"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Donde todas las derivadas parciales se evalúan en el punto base i. Si no se consideran todos los términos de segundo orden y de orden superior, de la ecuación (1.18) puede despejarse</w:t>
      </w:r>
    </w:p>
    <w:p w14:paraId="53069FE4"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
        <m:r>
          <m:rPr>
            <m:sty m:val="p"/>
          </m:rPr>
          <w:rPr>
            <w:rFonts w:ascii="Cambria Math" w:eastAsia="MS Mincho" w:hAnsi="Cambria Math" w:cs="Arial"/>
            <w:sz w:val="24"/>
            <w:szCs w:val="20"/>
            <w:lang w:val="es-PE" w:eastAsia="es-ES"/>
          </w:rPr>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u</m:t>
                </m:r>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v</m:t>
                </m:r>
              </m:e>
            </m:acc>
          </m:e>
        </m:d>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∂u</m:t>
                </m:r>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u</m:t>
            </m:r>
          </m:e>
        </m:acc>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∂v</m:t>
                </m:r>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v</m:t>
            </m:r>
          </m:e>
        </m:acc>
      </m:oMath>
      <w:r w:rsidRPr="009E305F">
        <w:rPr>
          <w:rFonts w:ascii="Arial" w:eastAsia="MS Mincho" w:hAnsi="Arial" w:cs="Arial"/>
          <w:sz w:val="24"/>
          <w:szCs w:val="20"/>
          <w:lang w:val="es-PE" w:eastAsia="es-ES"/>
        </w:rPr>
        <w:t>. ……………………………………………</w:t>
      </w:r>
      <w:proofErr w:type="gramStart"/>
      <w:r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(1.24)</w:t>
      </w:r>
    </w:p>
    <w:p w14:paraId="4030C3EC"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Donde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u</m:t>
            </m:r>
          </m:e>
        </m:acc>
      </m:oMath>
      <w:r w:rsidRPr="009E305F">
        <w:rPr>
          <w:rFonts w:ascii="Arial" w:eastAsia="MS Mincho" w:hAnsi="Arial" w:cs="Arial"/>
          <w:sz w:val="24"/>
          <w:szCs w:val="20"/>
          <w:lang w:val="es-PE" w:eastAsia="es-ES"/>
        </w:rPr>
        <w:t xml:space="preserve">   y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v</m:t>
            </m:r>
          </m:e>
        </m:acc>
      </m:oMath>
      <w:r w:rsidRPr="009E305F">
        <w:rPr>
          <w:rFonts w:ascii="Arial" w:eastAsia="MS Mincho" w:hAnsi="Arial" w:cs="Arial"/>
          <w:sz w:val="24"/>
          <w:szCs w:val="20"/>
          <w:lang w:val="es-PE" w:eastAsia="es-ES"/>
        </w:rPr>
        <w:t xml:space="preserve">   son estimaciones del error en u y v, respectivamente.</w:t>
      </w:r>
    </w:p>
    <w:p w14:paraId="29D90343"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Para n variables independientes   </w:t>
      </w:r>
      <m:oMath>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1</m:t>
                </m:r>
              </m:sub>
            </m:sSub>
          </m:e>
        </m:acc>
        <m:r>
          <w:rPr>
            <w:rFonts w:ascii="Cambria Math" w:eastAsia="MS Mincho" w:hAnsi="Cambria Math" w:cs="Arial"/>
            <w:sz w:val="24"/>
            <w:szCs w:val="20"/>
            <w:lang w:val="es-PE" w:eastAsia="es-ES"/>
          </w:rPr>
          <m:t xml:space="preserve">, </m:t>
        </m:r>
        <m:r>
          <m:rPr>
            <m:sty m:val="p"/>
          </m:rPr>
          <w:rPr>
            <w:rFonts w:ascii="Cambria Math" w:eastAsia="MS Mincho" w:hAnsi="Cambria Math" w:cs="Arial"/>
            <w:sz w:val="24"/>
            <w:szCs w:val="20"/>
            <w:lang w:val="es-PE" w:eastAsia="es-ES"/>
          </w:rPr>
          <m:t xml:space="preserve"> </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2</m:t>
                </m:r>
              </m:sub>
            </m:sSub>
          </m:e>
        </m:acc>
      </m:oMath>
      <w:r w:rsidRPr="009E305F">
        <w:rPr>
          <w:rFonts w:ascii="Arial" w:eastAsia="MS Mincho" w:hAnsi="Arial" w:cs="Arial"/>
          <w:sz w:val="24"/>
          <w:szCs w:val="20"/>
          <w:lang w:val="es-PE" w:eastAsia="es-ES"/>
        </w:rPr>
        <w:t xml:space="preserve">, </w:t>
      </w:r>
      <m:oMath>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3</m:t>
                </m:r>
              </m:sub>
            </m:sSub>
          </m:e>
        </m:acc>
      </m:oMath>
      <w:r w:rsidRPr="009E305F">
        <w:rPr>
          <w:rFonts w:ascii="Arial" w:eastAsia="MS Mincho" w:hAnsi="Arial" w:cs="Arial"/>
          <w:sz w:val="24"/>
          <w:szCs w:val="20"/>
          <w:lang w:val="es-PE" w:eastAsia="es-ES"/>
        </w:rPr>
        <w:t xml:space="preserve">,…, </w:t>
      </w:r>
      <m:oMath>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n</m:t>
                </m:r>
              </m:sub>
            </m:sSub>
          </m:e>
        </m:acc>
      </m:oMath>
      <w:r w:rsidRPr="009E305F">
        <w:rPr>
          <w:rFonts w:ascii="Arial" w:eastAsia="MS Mincho" w:hAnsi="Arial" w:cs="Arial"/>
          <w:sz w:val="24"/>
          <w:szCs w:val="20"/>
          <w:lang w:val="es-PE" w:eastAsia="es-ES"/>
        </w:rPr>
        <w:t xml:space="preserve">   teniendo errores,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1</m:t>
                </m:r>
              </m:sub>
            </m:sSub>
          </m:e>
        </m:acc>
      </m:oMath>
      <w:r w:rsidRPr="009E305F">
        <w:rPr>
          <w:rFonts w:ascii="Arial" w:eastAsia="MS Mincho" w:hAnsi="Arial" w:cs="Arial"/>
          <w:sz w:val="24"/>
          <w:szCs w:val="20"/>
          <w:lang w:val="es-PE" w:eastAsia="es-ES"/>
        </w:rPr>
        <w:t>,</w:t>
      </w:r>
      <m:oMath>
        <m:r>
          <m:rPr>
            <m:sty m:val="p"/>
          </m:rPr>
          <w:rPr>
            <w:rFonts w:ascii="Cambria Math" w:eastAsia="MS Mincho" w:hAnsi="Cambria Math" w:cs="Arial"/>
            <w:sz w:val="24"/>
            <w:szCs w:val="20"/>
            <w:lang w:val="es-PE" w:eastAsia="es-ES"/>
          </w:rPr>
          <m:t xml:space="preserve"> Δ</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2</m:t>
                </m:r>
              </m:sub>
            </m:sSub>
            <m:r>
              <w:rPr>
                <w:rFonts w:ascii="Cambria Math" w:eastAsia="MS Mincho" w:hAnsi="Cambria Math" w:cs="Arial"/>
                <w:sz w:val="24"/>
                <w:szCs w:val="20"/>
                <w:lang w:val="es-PE" w:eastAsia="es-ES"/>
              </w:rPr>
              <m:t>,</m:t>
            </m:r>
          </m:e>
        </m:acc>
        <m:r>
          <w:rPr>
            <w:rFonts w:ascii="Cambria Math" w:eastAsia="MS Mincho" w:hAnsi="Cambria Math" w:cs="Arial"/>
            <w:sz w:val="24"/>
            <w:szCs w:val="20"/>
            <w:lang w:val="es-PE" w:eastAsia="es-ES"/>
          </w:rPr>
          <m:t>…,</m:t>
        </m:r>
      </m:oMath>
      <w:r w:rsidRPr="009E305F">
        <w:rPr>
          <w:rFonts w:ascii="Arial" w:eastAsia="MS Mincho" w:hAnsi="Arial" w:cs="Arial"/>
          <w:sz w:val="24"/>
          <w:szCs w:val="20"/>
          <w:lang w:val="es-PE" w:eastAsia="es-ES"/>
        </w:rPr>
        <w:t xml:space="preserve">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n</m:t>
                </m:r>
              </m:sub>
            </m:sSub>
          </m:e>
        </m:acc>
      </m:oMath>
      <w:r w:rsidRPr="009E305F">
        <w:rPr>
          <w:rFonts w:ascii="Arial" w:eastAsia="MS Mincho" w:hAnsi="Arial" w:cs="Arial"/>
          <w:sz w:val="24"/>
          <w:szCs w:val="20"/>
          <w:lang w:val="es-PE" w:eastAsia="es-ES"/>
        </w:rPr>
        <w:t>,  se satisface la siguiente relación general:</w:t>
      </w:r>
    </w:p>
    <w:p w14:paraId="055EE29B"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
        <m:r>
          <m:rPr>
            <m:sty m:val="p"/>
          </m:rPr>
          <w:rPr>
            <w:rFonts w:ascii="Cambria Math" w:eastAsia="MS Mincho" w:hAnsi="Cambria Math" w:cs="Arial"/>
            <w:sz w:val="24"/>
            <w:szCs w:val="20"/>
            <w:lang w:val="es-PE" w:eastAsia="es-ES"/>
          </w:rPr>
          <w:lastRenderedPageBreak/>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1</m:t>
                    </m:r>
                  </m:sub>
                </m:sSub>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2</m:t>
                    </m:r>
                  </m:sub>
                </m:sSub>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n</m:t>
                    </m:r>
                  </m:sub>
                </m:sSub>
              </m:e>
            </m:acc>
          </m:e>
        </m:d>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m:t>
                </m:r>
                <m:sSub>
                  <m:sSubPr>
                    <m:ctrlPr>
                      <w:rPr>
                        <w:rFonts w:ascii="Cambria Math" w:eastAsia="MS Mincho" w:hAnsi="Cambria Math" w:cs="Arial"/>
                        <w:i/>
                        <w:sz w:val="24"/>
                        <w:szCs w:val="20"/>
                        <w:lang w:val="es-PE"/>
                      </w:rPr>
                    </m:ctrlPr>
                  </m:sSubPr>
                  <m:e>
                    <m:r>
                      <w:rPr>
                        <w:rFonts w:ascii="Cambria Math" w:eastAsia="MS Mincho" w:hAnsi="Cambria Math" w:cs="Arial"/>
                        <w:sz w:val="24"/>
                        <w:szCs w:val="20"/>
                        <w:lang w:val="es-PE"/>
                      </w:rPr>
                      <m:t>x</m:t>
                    </m:r>
                  </m:e>
                  <m:sub>
                    <m:r>
                      <w:rPr>
                        <w:rFonts w:ascii="Cambria Math" w:eastAsia="MS Mincho" w:hAnsi="Cambria Math" w:cs="Arial"/>
                        <w:sz w:val="24"/>
                        <w:szCs w:val="20"/>
                        <w:lang w:val="es-PE"/>
                      </w:rPr>
                      <m:t>1</m:t>
                    </m:r>
                  </m:sub>
                </m:sSub>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1</m:t>
                </m:r>
              </m:sub>
            </m:sSub>
          </m:e>
        </m:acc>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m:t>
                </m:r>
                <m:sSub>
                  <m:sSubPr>
                    <m:ctrlPr>
                      <w:rPr>
                        <w:rFonts w:ascii="Cambria Math" w:eastAsia="MS Mincho" w:hAnsi="Cambria Math" w:cs="Arial"/>
                        <w:i/>
                        <w:sz w:val="24"/>
                        <w:szCs w:val="20"/>
                        <w:lang w:val="es-PE"/>
                      </w:rPr>
                    </m:ctrlPr>
                  </m:sSubPr>
                  <m:e>
                    <m:r>
                      <w:rPr>
                        <w:rFonts w:ascii="Cambria Math" w:eastAsia="MS Mincho" w:hAnsi="Cambria Math" w:cs="Arial"/>
                        <w:sz w:val="24"/>
                        <w:szCs w:val="20"/>
                        <w:lang w:val="es-PE"/>
                      </w:rPr>
                      <m:t>x</m:t>
                    </m:r>
                  </m:e>
                  <m:sub>
                    <m:r>
                      <w:rPr>
                        <w:rFonts w:ascii="Cambria Math" w:eastAsia="MS Mincho" w:hAnsi="Cambria Math" w:cs="Arial"/>
                        <w:sz w:val="24"/>
                        <w:szCs w:val="20"/>
                        <w:lang w:val="es-PE"/>
                      </w:rPr>
                      <m:t>2</m:t>
                    </m:r>
                  </m:sub>
                </m:sSub>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2</m:t>
                </m:r>
              </m:sub>
            </m:sSub>
          </m:e>
        </m:acc>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m:t>
                </m:r>
                <m:sSub>
                  <m:sSubPr>
                    <m:ctrlPr>
                      <w:rPr>
                        <w:rFonts w:ascii="Cambria Math" w:eastAsia="MS Mincho" w:hAnsi="Cambria Math" w:cs="Arial"/>
                        <w:i/>
                        <w:sz w:val="24"/>
                        <w:szCs w:val="20"/>
                        <w:lang w:val="es-PE"/>
                      </w:rPr>
                    </m:ctrlPr>
                  </m:sSubPr>
                  <m:e>
                    <m:r>
                      <w:rPr>
                        <w:rFonts w:ascii="Cambria Math" w:eastAsia="MS Mincho" w:hAnsi="Cambria Math" w:cs="Arial"/>
                        <w:sz w:val="24"/>
                        <w:szCs w:val="20"/>
                        <w:lang w:val="es-PE"/>
                      </w:rPr>
                      <m:t>x</m:t>
                    </m:r>
                  </m:e>
                  <m:sub>
                    <m:r>
                      <w:rPr>
                        <w:rFonts w:ascii="Cambria Math" w:eastAsia="MS Mincho" w:hAnsi="Cambria Math" w:cs="Arial"/>
                        <w:sz w:val="24"/>
                        <w:szCs w:val="20"/>
                        <w:lang w:val="es-PE"/>
                      </w:rPr>
                      <m:t>n</m:t>
                    </m:r>
                  </m:sub>
                </m:sSub>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x</m:t>
                </m:r>
              </m:e>
              <m:sub>
                <m:r>
                  <w:rPr>
                    <w:rFonts w:ascii="Cambria Math" w:eastAsia="MS Mincho" w:hAnsi="Cambria Math" w:cs="Arial"/>
                    <w:sz w:val="24"/>
                    <w:szCs w:val="20"/>
                    <w:lang w:val="es-PE" w:eastAsia="es-ES"/>
                  </w:rPr>
                  <m:t>n</m:t>
                </m:r>
              </m:sub>
            </m:sSub>
          </m:e>
        </m:acc>
      </m:oMath>
      <w:proofErr w:type="gramStart"/>
      <w:r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…………………(1.25)</w:t>
      </w:r>
    </w:p>
    <w:p w14:paraId="24280FCE" w14:textId="77777777" w:rsidR="009E305F" w:rsidRPr="009E305F" w:rsidRDefault="009E305F" w:rsidP="009E305F">
      <w:pPr>
        <w:spacing w:before="100" w:after="0" w:line="360" w:lineRule="auto"/>
        <w:jc w:val="both"/>
        <w:rPr>
          <w:rFonts w:ascii="Arial" w:eastAsia="MS Mincho" w:hAnsi="Arial" w:cs="Arial"/>
          <w:b/>
          <w:color w:val="0070C0"/>
          <w:sz w:val="24"/>
          <w:szCs w:val="20"/>
          <w:lang w:val="es-PE" w:eastAsia="es-ES"/>
        </w:rPr>
      </w:pPr>
      <w:r w:rsidRPr="009E305F">
        <w:rPr>
          <w:rFonts w:ascii="Arial" w:eastAsia="MS Mincho" w:hAnsi="Arial" w:cs="Arial"/>
          <w:b/>
          <w:color w:val="0070C0"/>
          <w:sz w:val="24"/>
          <w:szCs w:val="20"/>
          <w:lang w:val="es-PE" w:eastAsia="es-ES"/>
        </w:rPr>
        <w:t>Ejemplo.</w:t>
      </w:r>
    </w:p>
    <w:p w14:paraId="2FF30DDB"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La deflexión f de la punta de un mástil en un bote de vela es,</w:t>
      </w:r>
      <m:oMath>
        <m:r>
          <w:rPr>
            <w:rFonts w:ascii="Cambria Math" w:eastAsia="MS Mincho" w:hAnsi="Cambria Math" w:cs="Arial"/>
            <w:sz w:val="24"/>
            <w:szCs w:val="20"/>
            <w:lang w:val="es-PE" w:eastAsia="es-ES"/>
          </w:rPr>
          <m:t>f=</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x</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r</m:t>
                </m:r>
              </m:e>
              <m:sup>
                <m:r>
                  <w:rPr>
                    <w:rFonts w:ascii="Cambria Math" w:eastAsia="MS Mincho" w:hAnsi="Cambria Math" w:cs="Arial"/>
                    <w:sz w:val="24"/>
                    <w:szCs w:val="20"/>
                    <w:lang w:val="es-PE" w:eastAsia="es-ES"/>
                  </w:rPr>
                  <m:t>4</m:t>
                </m:r>
              </m:sup>
            </m:sSup>
          </m:num>
          <m:den>
            <m:r>
              <w:rPr>
                <w:rFonts w:ascii="Cambria Math" w:eastAsia="MS Mincho" w:hAnsi="Cambria Math" w:cs="Arial"/>
                <w:sz w:val="24"/>
                <w:szCs w:val="20"/>
                <w:lang w:val="es-PE" w:eastAsia="es-ES"/>
              </w:rPr>
              <m:t>8zw</m:t>
            </m:r>
          </m:den>
        </m:f>
      </m:oMath>
      <w:r w:rsidRPr="009E305F">
        <w:rPr>
          <w:rFonts w:ascii="Arial" w:eastAsia="MS Mincho" w:hAnsi="Arial" w:cs="Arial"/>
          <w:sz w:val="24"/>
          <w:szCs w:val="20"/>
          <w:lang w:val="es-PE" w:eastAsia="es-ES"/>
        </w:rPr>
        <w:t xml:space="preserve"> ,  donde x = una carga lateral uniforme (lb/ft), r = altura (ft), z = el módulo de elasticidad (lb/ft</w:t>
      </w:r>
      <w:r w:rsidRPr="009E305F">
        <w:rPr>
          <w:rFonts w:ascii="Arial" w:eastAsia="MS Mincho" w:hAnsi="Arial" w:cs="Arial"/>
          <w:sz w:val="24"/>
          <w:szCs w:val="20"/>
          <w:vertAlign w:val="superscript"/>
          <w:lang w:val="es-PE" w:eastAsia="es-ES"/>
        </w:rPr>
        <w:t>2</w:t>
      </w:r>
      <w:r w:rsidRPr="009E305F">
        <w:rPr>
          <w:rFonts w:ascii="Arial" w:eastAsia="MS Mincho" w:hAnsi="Arial" w:cs="Arial"/>
          <w:sz w:val="24"/>
          <w:szCs w:val="20"/>
          <w:lang w:val="es-PE" w:eastAsia="es-ES"/>
        </w:rPr>
        <w:t>), e w = el momento de inercia (ft</w:t>
      </w:r>
      <w:r w:rsidRPr="009E305F">
        <w:rPr>
          <w:rFonts w:ascii="Arial" w:eastAsia="MS Mincho" w:hAnsi="Arial" w:cs="Arial"/>
          <w:sz w:val="24"/>
          <w:szCs w:val="20"/>
          <w:vertAlign w:val="superscript"/>
          <w:lang w:val="es-PE" w:eastAsia="es-ES"/>
        </w:rPr>
        <w:t>4</w:t>
      </w:r>
      <w:r w:rsidRPr="009E305F">
        <w:rPr>
          <w:rFonts w:ascii="Arial" w:eastAsia="MS Mincho" w:hAnsi="Arial" w:cs="Arial"/>
          <w:sz w:val="24"/>
          <w:szCs w:val="20"/>
          <w:lang w:val="es-PE" w:eastAsia="es-ES"/>
        </w:rPr>
        <w:t>). Estime el error en y, dados los siguientes datos:</w:t>
      </w:r>
    </w:p>
    <w:p w14:paraId="1A6750FE" w14:textId="77777777" w:rsidR="009E305F" w:rsidRPr="009E305F" w:rsidRDefault="00A327AB" w:rsidP="009E305F">
      <w:pPr>
        <w:spacing w:before="100" w:after="0" w:line="360" w:lineRule="auto"/>
        <w:jc w:val="both"/>
        <w:rPr>
          <w:rFonts w:ascii="Arial" w:eastAsia="MS Mincho" w:hAnsi="Arial" w:cs="Arial"/>
          <w:sz w:val="24"/>
          <w:szCs w:val="20"/>
          <w:lang w:val="es-PE" w:eastAsia="es-ES"/>
        </w:rPr>
      </w:pP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=50</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lb</m:t>
            </m:r>
          </m:num>
          <m:den>
            <m:r>
              <w:rPr>
                <w:rFonts w:ascii="Cambria Math" w:eastAsia="MS Mincho" w:hAnsi="Cambria Math" w:cs="Arial"/>
                <w:sz w:val="24"/>
                <w:szCs w:val="20"/>
                <w:lang w:val="es-PE" w:eastAsia="es-ES"/>
              </w:rPr>
              <m:t>ft</m:t>
            </m:r>
          </m:den>
        </m:f>
        <m:r>
          <w:rPr>
            <w:rFonts w:ascii="Cambria Math" w:eastAsia="MS Mincho" w:hAnsi="Cambria Math" w:cs="Arial"/>
            <w:sz w:val="24"/>
            <w:szCs w:val="20"/>
            <w:lang w:val="es-PE" w:eastAsia="es-ES"/>
          </w:rPr>
          <m:t xml:space="preserve"> </m:t>
        </m:r>
      </m:oMath>
      <w:r w:rsidR="009E305F" w:rsidRPr="009E305F">
        <w:rPr>
          <w:rFonts w:ascii="Arial" w:eastAsia="MS Mincho" w:hAnsi="Arial" w:cs="Arial"/>
          <w:sz w:val="24"/>
          <w:szCs w:val="20"/>
          <w:lang w:val="es-PE" w:eastAsia="es-ES"/>
        </w:rPr>
        <w:t xml:space="preserve">,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=2lb/ft</m:t>
        </m:r>
      </m:oMath>
    </w:p>
    <w:p w14:paraId="089AF03A" w14:textId="77777777" w:rsidR="009E305F" w:rsidRPr="009E305F" w:rsidRDefault="00A327AB" w:rsidP="009E305F">
      <w:pPr>
        <w:spacing w:before="100" w:after="0" w:line="360" w:lineRule="auto"/>
        <w:jc w:val="both"/>
        <w:rPr>
          <w:rFonts w:ascii="Arial" w:eastAsia="MS Mincho" w:hAnsi="Arial" w:cs="Arial"/>
          <w:sz w:val="24"/>
          <w:szCs w:val="20"/>
          <w:lang w:val="es-PE" w:eastAsia="es-ES"/>
        </w:rPr>
      </w:pP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r</m:t>
            </m:r>
          </m:e>
        </m:acc>
        <m:r>
          <w:rPr>
            <w:rFonts w:ascii="Cambria Math" w:eastAsia="MS Mincho" w:hAnsi="Cambria Math" w:cs="Arial"/>
            <w:sz w:val="24"/>
            <w:szCs w:val="20"/>
            <w:lang w:val="es-PE" w:eastAsia="es-ES"/>
          </w:rPr>
          <m:t xml:space="preserve">=30ft </m:t>
        </m:r>
      </m:oMath>
      <w:r w:rsidR="009E305F" w:rsidRPr="009E305F">
        <w:rPr>
          <w:rFonts w:ascii="Arial" w:eastAsia="MS Mincho" w:hAnsi="Arial" w:cs="Arial"/>
          <w:sz w:val="24"/>
          <w:szCs w:val="20"/>
          <w:lang w:val="es-PE" w:eastAsia="es-ES"/>
        </w:rPr>
        <w:t xml:space="preserve">,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r</m:t>
            </m:r>
          </m:e>
        </m:acc>
        <m:r>
          <w:rPr>
            <w:rFonts w:ascii="Cambria Math" w:eastAsia="MS Mincho" w:hAnsi="Cambria Math" w:cs="Arial"/>
            <w:sz w:val="24"/>
            <w:szCs w:val="20"/>
            <w:lang w:val="es-PE" w:eastAsia="es-ES"/>
          </w:rPr>
          <m:t>=0.1ft</m:t>
        </m:r>
      </m:oMath>
    </w:p>
    <w:p w14:paraId="3AFE8D47" w14:textId="77777777" w:rsidR="009E305F" w:rsidRPr="009E305F" w:rsidRDefault="00A327AB" w:rsidP="009E305F">
      <w:pPr>
        <w:spacing w:before="100" w:after="0" w:line="360" w:lineRule="auto"/>
        <w:jc w:val="both"/>
        <w:rPr>
          <w:rFonts w:ascii="Arial" w:eastAsia="MS Mincho" w:hAnsi="Arial" w:cs="Arial"/>
          <w:sz w:val="24"/>
          <w:szCs w:val="20"/>
          <w:lang w:val="es-PE" w:eastAsia="es-ES"/>
        </w:rPr>
      </w:pP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z</m:t>
            </m:r>
          </m:e>
        </m:acc>
        <m:r>
          <w:rPr>
            <w:rFonts w:ascii="Cambria Math" w:eastAsia="MS Mincho" w:hAnsi="Cambria Math" w:cs="Arial"/>
            <w:sz w:val="24"/>
            <w:szCs w:val="20"/>
            <w:lang w:val="es-PE" w:eastAsia="es-ES"/>
          </w:rPr>
          <m:t>=1.5x</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10</m:t>
            </m:r>
          </m:e>
          <m:sup>
            <m:r>
              <w:rPr>
                <w:rFonts w:ascii="Cambria Math" w:eastAsia="MS Mincho" w:hAnsi="Cambria Math" w:cs="Arial"/>
                <w:sz w:val="24"/>
                <w:szCs w:val="20"/>
                <w:lang w:val="es-PE" w:eastAsia="es-ES"/>
              </w:rPr>
              <m:t>8</m:t>
            </m:r>
          </m:sup>
        </m:sSup>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lb</m:t>
            </m:r>
          </m:num>
          <m:den>
            <m:r>
              <w:rPr>
                <w:rFonts w:ascii="Cambria Math" w:eastAsia="MS Mincho" w:hAnsi="Cambria Math" w:cs="Arial"/>
                <w:sz w:val="24"/>
                <w:szCs w:val="20"/>
                <w:lang w:val="es-PE" w:eastAsia="es-ES"/>
              </w:rPr>
              <m:t>f</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t</m:t>
                </m:r>
              </m:e>
              <m:sup>
                <m:r>
                  <w:rPr>
                    <w:rFonts w:ascii="Cambria Math" w:eastAsia="MS Mincho" w:hAnsi="Cambria Math" w:cs="Arial"/>
                    <w:sz w:val="24"/>
                    <w:szCs w:val="20"/>
                    <w:lang w:val="es-PE" w:eastAsia="es-ES"/>
                  </w:rPr>
                  <m:t>2</m:t>
                </m:r>
              </m:sup>
            </m:sSup>
          </m:den>
        </m:f>
        <m:r>
          <w:rPr>
            <w:rFonts w:ascii="Cambria Math" w:eastAsia="MS Mincho" w:hAnsi="Cambria Math" w:cs="Arial"/>
            <w:sz w:val="24"/>
            <w:szCs w:val="20"/>
            <w:lang w:val="es-PE" w:eastAsia="es-ES"/>
          </w:rPr>
          <m:t xml:space="preserve"> </m:t>
        </m:r>
      </m:oMath>
      <w:r w:rsidR="009E305F" w:rsidRPr="009E305F">
        <w:rPr>
          <w:rFonts w:ascii="Arial" w:eastAsia="MS Mincho" w:hAnsi="Arial" w:cs="Arial"/>
          <w:sz w:val="24"/>
          <w:szCs w:val="20"/>
          <w:lang w:val="es-PE" w:eastAsia="es-ES"/>
        </w:rPr>
        <w:t xml:space="preserve">,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z</m:t>
            </m:r>
          </m:e>
        </m:acc>
        <m:r>
          <w:rPr>
            <w:rFonts w:ascii="Cambria Math" w:eastAsia="MS Mincho" w:hAnsi="Cambria Math" w:cs="Arial"/>
            <w:sz w:val="24"/>
            <w:szCs w:val="20"/>
            <w:lang w:val="es-PE" w:eastAsia="es-ES"/>
          </w:rPr>
          <m:t>=0.01x</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10</m:t>
            </m:r>
          </m:e>
          <m:sup>
            <m:r>
              <w:rPr>
                <w:rFonts w:ascii="Cambria Math" w:eastAsia="MS Mincho" w:hAnsi="Cambria Math" w:cs="Arial"/>
                <w:sz w:val="24"/>
                <w:szCs w:val="20"/>
                <w:lang w:val="es-PE" w:eastAsia="es-ES"/>
              </w:rPr>
              <m:t>8</m:t>
            </m:r>
          </m:sup>
        </m:sSup>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lb</m:t>
            </m:r>
          </m:num>
          <m:den>
            <m:r>
              <w:rPr>
                <w:rFonts w:ascii="Cambria Math" w:eastAsia="MS Mincho" w:hAnsi="Cambria Math" w:cs="Arial"/>
                <w:sz w:val="24"/>
                <w:szCs w:val="20"/>
                <w:lang w:val="es-PE" w:eastAsia="es-ES"/>
              </w:rPr>
              <m:t>f</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t</m:t>
                </m:r>
              </m:e>
              <m:sup>
                <m:r>
                  <w:rPr>
                    <w:rFonts w:ascii="Cambria Math" w:eastAsia="MS Mincho" w:hAnsi="Cambria Math" w:cs="Arial"/>
                    <w:sz w:val="24"/>
                    <w:szCs w:val="20"/>
                    <w:lang w:val="es-PE" w:eastAsia="es-ES"/>
                  </w:rPr>
                  <m:t>2</m:t>
                </m:r>
              </m:sup>
            </m:sSup>
          </m:den>
        </m:f>
      </m:oMath>
    </w:p>
    <w:p w14:paraId="527EBD13" w14:textId="77777777" w:rsidR="009E305F" w:rsidRPr="009E305F" w:rsidRDefault="00A327AB" w:rsidP="009E305F">
      <w:pPr>
        <w:spacing w:before="100" w:after="0" w:line="360" w:lineRule="auto"/>
        <w:jc w:val="both"/>
        <w:rPr>
          <w:rFonts w:ascii="Arial" w:eastAsia="MS Mincho" w:hAnsi="Arial" w:cs="Arial"/>
          <w:sz w:val="24"/>
          <w:szCs w:val="20"/>
          <w:lang w:val="es-PE" w:eastAsia="es-ES"/>
        </w:rPr>
      </w:pPr>
      <m:oMath>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w</m:t>
            </m:r>
          </m:e>
        </m:acc>
        <m:r>
          <w:rPr>
            <w:rFonts w:ascii="Cambria Math" w:eastAsia="MS Mincho" w:hAnsi="Cambria Math" w:cs="Arial"/>
            <w:sz w:val="24"/>
            <w:szCs w:val="20"/>
            <w:lang w:val="es-PE" w:eastAsia="es-ES"/>
          </w:rPr>
          <m:t>=0.06f</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t</m:t>
            </m:r>
          </m:e>
          <m:sup>
            <m:r>
              <w:rPr>
                <w:rFonts w:ascii="Cambria Math" w:eastAsia="MS Mincho" w:hAnsi="Cambria Math" w:cs="Arial"/>
                <w:sz w:val="24"/>
                <w:szCs w:val="20"/>
                <w:lang w:val="es-PE" w:eastAsia="es-ES"/>
              </w:rPr>
              <m:t>4</m:t>
            </m:r>
          </m:sup>
        </m:sSup>
        <m:r>
          <w:rPr>
            <w:rFonts w:ascii="Cambria Math" w:eastAsia="MS Mincho" w:hAnsi="Cambria Math" w:cs="Arial"/>
            <w:sz w:val="24"/>
            <w:szCs w:val="20"/>
            <w:lang w:val="es-PE" w:eastAsia="es-ES"/>
          </w:rPr>
          <m:t xml:space="preserve"> </m:t>
        </m:r>
      </m:oMath>
      <w:r w:rsidR="009E305F" w:rsidRPr="009E305F">
        <w:rPr>
          <w:rFonts w:ascii="Arial" w:eastAsia="MS Mincho" w:hAnsi="Arial" w:cs="Arial"/>
          <w:sz w:val="24"/>
          <w:szCs w:val="20"/>
          <w:lang w:val="es-PE" w:eastAsia="es-ES"/>
        </w:rPr>
        <w:t xml:space="preserve">,                 </w:t>
      </w:r>
      <m:oMath>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w</m:t>
            </m:r>
          </m:e>
        </m:acc>
        <m:r>
          <w:rPr>
            <w:rFonts w:ascii="Cambria Math" w:eastAsia="MS Mincho" w:hAnsi="Cambria Math" w:cs="Arial"/>
            <w:sz w:val="24"/>
            <w:szCs w:val="20"/>
            <w:lang w:val="es-PE" w:eastAsia="es-ES"/>
          </w:rPr>
          <m:t>=0.06f</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t</m:t>
            </m:r>
          </m:e>
          <m:sup>
            <m:r>
              <w:rPr>
                <w:rFonts w:ascii="Cambria Math" w:eastAsia="MS Mincho" w:hAnsi="Cambria Math" w:cs="Arial"/>
                <w:sz w:val="24"/>
                <w:szCs w:val="20"/>
                <w:lang w:val="es-PE" w:eastAsia="es-ES"/>
              </w:rPr>
              <m:t>4</m:t>
            </m:r>
          </m:sup>
        </m:sSup>
      </m:oMath>
    </w:p>
    <w:p w14:paraId="63286B66"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b/>
          <w:color w:val="0070C0"/>
          <w:sz w:val="24"/>
          <w:szCs w:val="20"/>
          <w:lang w:val="es-PE" w:eastAsia="es-ES"/>
        </w:rPr>
        <w:t>Solución</w:t>
      </w:r>
      <w:r w:rsidRPr="009E305F">
        <w:rPr>
          <w:rFonts w:ascii="Arial" w:eastAsia="MS Mincho" w:hAnsi="Arial" w:cs="Arial"/>
          <w:sz w:val="24"/>
          <w:szCs w:val="20"/>
          <w:lang w:val="es-PE" w:eastAsia="es-ES"/>
        </w:rPr>
        <w:t>. Empleando la ecuación (1.20) se tiene</w:t>
      </w:r>
    </w:p>
    <w:p w14:paraId="20AD1EAB"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
        <m:r>
          <m:rPr>
            <m:sty m:val="p"/>
          </m:rPr>
          <w:rPr>
            <w:rFonts w:ascii="Cambria Math" w:eastAsia="MS Mincho" w:hAnsi="Cambria Math" w:cs="Arial"/>
            <w:sz w:val="24"/>
            <w:szCs w:val="20"/>
            <w:lang w:val="es-PE" w:eastAsia="es-ES"/>
          </w:rPr>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r</m:t>
                </m:r>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z</m:t>
                </m:r>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w</m:t>
                </m:r>
              </m:e>
            </m:acc>
          </m:e>
        </m:d>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∂x</m:t>
                </m:r>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∂r</m:t>
                </m:r>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r</m:t>
            </m:r>
          </m:e>
        </m:acc>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∂z</m:t>
                </m:r>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z</m:t>
            </m:r>
          </m:e>
        </m:acc>
        <m:r>
          <w:rPr>
            <w:rFonts w:ascii="Cambria Math" w:eastAsia="MS Mincho" w:hAnsi="Cambria Math" w:cs="Arial"/>
            <w:sz w:val="24"/>
            <w:szCs w:val="20"/>
            <w:lang w:val="es-PE" w:eastAsia="es-ES"/>
          </w:rPr>
          <m:t>+</m:t>
        </m:r>
        <m:d>
          <m:dPr>
            <m:begChr m:val="|"/>
            <m:endChr m:val="|"/>
            <m:ctrlPr>
              <w:rPr>
                <w:rFonts w:ascii="Cambria Math" w:eastAsia="MS Mincho" w:hAnsi="Cambria Math" w:cs="Arial"/>
                <w:i/>
                <w:sz w:val="24"/>
                <w:szCs w:val="20"/>
                <w:lang w:val="es-PE" w:eastAsia="es-ES"/>
              </w:rPr>
            </m:ctrlPr>
          </m:dPr>
          <m:e>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rPr>
                  <m:t>∂f</m:t>
                </m:r>
              </m:num>
              <m:den>
                <m:r>
                  <w:rPr>
                    <w:rFonts w:ascii="Cambria Math" w:eastAsia="MS Mincho" w:hAnsi="Cambria Math" w:cs="Arial"/>
                    <w:sz w:val="24"/>
                    <w:szCs w:val="20"/>
                    <w:lang w:val="es-PE"/>
                  </w:rPr>
                  <m:t>∂w</m:t>
                </m:r>
              </m:den>
            </m:f>
          </m:e>
        </m:d>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w</m:t>
            </m:r>
          </m:e>
        </m:acc>
      </m:oMath>
      <w:r w:rsidRPr="009E305F">
        <w:rPr>
          <w:rFonts w:ascii="Arial" w:eastAsia="MS Mincho" w:hAnsi="Arial" w:cs="Arial"/>
          <w:sz w:val="24"/>
          <w:szCs w:val="20"/>
          <w:lang w:val="es-PE" w:eastAsia="es-ES"/>
        </w:rPr>
        <w:t>,</w:t>
      </w:r>
    </w:p>
    <w:p w14:paraId="2C7E4E34"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o</w:t>
      </w:r>
    </w:p>
    <w:p w14:paraId="048AF0B1"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m:oMath>
        <m:r>
          <m:rPr>
            <m:sty m:val="p"/>
          </m:rPr>
          <w:rPr>
            <w:rFonts w:ascii="Cambria Math" w:eastAsia="MS Mincho" w:hAnsi="Cambria Math" w:cs="Arial"/>
            <w:sz w:val="24"/>
            <w:szCs w:val="20"/>
            <w:lang w:val="es-PE" w:eastAsia="es-ES"/>
          </w:rPr>
          <m:t>Δ</m:t>
        </m:r>
        <m:r>
          <w:rPr>
            <w:rFonts w:ascii="Cambria Math" w:eastAsia="MS Mincho" w:hAnsi="Cambria Math" w:cs="Arial"/>
            <w:sz w:val="24"/>
            <w:szCs w:val="20"/>
            <w:lang w:val="es-PE" w:eastAsia="es-ES"/>
          </w:rPr>
          <m:t>f</m:t>
        </m:r>
        <m:d>
          <m:dPr>
            <m:ctrlPr>
              <w:rPr>
                <w:rFonts w:ascii="Cambria Math" w:eastAsia="MS Mincho" w:hAnsi="Cambria Math" w:cs="Arial"/>
                <w:i/>
                <w:sz w:val="24"/>
                <w:szCs w:val="20"/>
                <w:lang w:val="es-PE" w:eastAsia="es-ES"/>
              </w:rPr>
            </m:ctrlPr>
          </m:dPr>
          <m:e>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r</m:t>
                </m:r>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z</m:t>
                </m:r>
              </m:e>
            </m:acc>
            <m:r>
              <w:rPr>
                <w:rFonts w:ascii="Cambria Math" w:eastAsia="MS Mincho" w:hAnsi="Cambria Math" w:cs="Arial"/>
                <w:sz w:val="24"/>
                <w:szCs w:val="20"/>
                <w:lang w:val="es-PE" w:eastAsia="es-ES"/>
              </w:rPr>
              <m:t>,</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w</m:t>
                </m:r>
              </m:e>
            </m:acc>
          </m:e>
        </m:d>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r</m:t>
                </m:r>
              </m:e>
              <m:sup>
                <m:r>
                  <w:rPr>
                    <w:rFonts w:ascii="Cambria Math" w:eastAsia="MS Mincho" w:hAnsi="Cambria Math" w:cs="Arial"/>
                    <w:sz w:val="24"/>
                    <w:szCs w:val="20"/>
                    <w:lang w:val="es-PE" w:eastAsia="es-ES"/>
                  </w:rPr>
                  <m:t>4</m:t>
                </m:r>
              </m:sup>
            </m:sSup>
          </m:num>
          <m:den>
            <m:r>
              <w:rPr>
                <w:rFonts w:ascii="Cambria Math" w:eastAsia="MS Mincho" w:hAnsi="Cambria Math" w:cs="Arial"/>
                <w:sz w:val="24"/>
                <w:szCs w:val="20"/>
                <w:lang w:val="es-PE" w:eastAsia="es-ES"/>
              </w:rPr>
              <m:t>8zw</m:t>
            </m:r>
          </m:den>
        </m:f>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x</m:t>
            </m:r>
          </m:e>
        </m:acc>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xr</m:t>
                </m:r>
              </m:e>
              <m:sup>
                <m:r>
                  <w:rPr>
                    <w:rFonts w:ascii="Cambria Math" w:eastAsia="MS Mincho" w:hAnsi="Cambria Math" w:cs="Arial"/>
                    <w:sz w:val="24"/>
                    <w:szCs w:val="20"/>
                    <w:lang w:val="es-PE" w:eastAsia="es-ES"/>
                  </w:rPr>
                  <m:t>3</m:t>
                </m:r>
              </m:sup>
            </m:sSup>
          </m:num>
          <m:den>
            <m:r>
              <w:rPr>
                <w:rFonts w:ascii="Cambria Math" w:eastAsia="MS Mincho" w:hAnsi="Cambria Math" w:cs="Arial"/>
                <w:sz w:val="24"/>
                <w:szCs w:val="20"/>
                <w:lang w:val="es-PE" w:eastAsia="es-ES"/>
              </w:rPr>
              <m:t>2zw</m:t>
            </m:r>
          </m:den>
        </m:f>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r</m:t>
            </m:r>
          </m:e>
        </m:acc>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xr</m:t>
                </m:r>
              </m:e>
              <m:sup>
                <m:r>
                  <w:rPr>
                    <w:rFonts w:ascii="Cambria Math" w:eastAsia="MS Mincho" w:hAnsi="Cambria Math" w:cs="Arial"/>
                    <w:sz w:val="24"/>
                    <w:szCs w:val="20"/>
                    <w:lang w:val="es-PE" w:eastAsia="es-ES"/>
                  </w:rPr>
                  <m:t>4</m:t>
                </m:r>
              </m:sup>
            </m:sSup>
          </m:num>
          <m:den>
            <m:r>
              <w:rPr>
                <w:rFonts w:ascii="Cambria Math" w:eastAsia="MS Mincho" w:hAnsi="Cambria Math" w:cs="Arial"/>
                <w:sz w:val="24"/>
                <w:szCs w:val="20"/>
                <w:lang w:val="es-PE" w:eastAsia="es-ES"/>
              </w:rPr>
              <m:t>8</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z</m:t>
                </m:r>
              </m:e>
              <m:sup>
                <m:r>
                  <w:rPr>
                    <w:rFonts w:ascii="Cambria Math" w:eastAsia="MS Mincho" w:hAnsi="Cambria Math" w:cs="Arial"/>
                    <w:sz w:val="24"/>
                    <w:szCs w:val="20"/>
                    <w:lang w:val="es-PE" w:eastAsia="es-ES"/>
                  </w:rPr>
                  <m:t>2</m:t>
                </m:r>
              </m:sup>
            </m:sSup>
            <m:r>
              <w:rPr>
                <w:rFonts w:ascii="Cambria Math" w:eastAsia="MS Mincho" w:hAnsi="Cambria Math" w:cs="Arial"/>
                <w:sz w:val="24"/>
                <w:szCs w:val="20"/>
                <w:lang w:val="es-PE" w:eastAsia="es-ES"/>
              </w:rPr>
              <m:t>w</m:t>
            </m:r>
          </m:den>
        </m:f>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z</m:t>
            </m:r>
          </m:e>
        </m:acc>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xr</m:t>
                </m:r>
              </m:e>
              <m:sup>
                <m:r>
                  <w:rPr>
                    <w:rFonts w:ascii="Cambria Math" w:eastAsia="MS Mincho" w:hAnsi="Cambria Math" w:cs="Arial"/>
                    <w:sz w:val="24"/>
                    <w:szCs w:val="20"/>
                    <w:lang w:val="es-PE" w:eastAsia="es-ES"/>
                  </w:rPr>
                  <m:t>4</m:t>
                </m:r>
              </m:sup>
            </m:sSup>
          </m:num>
          <m:den>
            <m:r>
              <w:rPr>
                <w:rFonts w:ascii="Cambria Math" w:eastAsia="MS Mincho" w:hAnsi="Cambria Math" w:cs="Arial"/>
                <w:sz w:val="24"/>
                <w:szCs w:val="20"/>
                <w:lang w:val="es-PE" w:eastAsia="es-ES"/>
              </w:rPr>
              <m:t>8z</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w</m:t>
                </m:r>
              </m:e>
              <m:sup>
                <m:r>
                  <w:rPr>
                    <w:rFonts w:ascii="Cambria Math" w:eastAsia="MS Mincho" w:hAnsi="Cambria Math" w:cs="Arial"/>
                    <w:sz w:val="24"/>
                    <w:szCs w:val="20"/>
                    <w:lang w:val="es-PE" w:eastAsia="es-ES"/>
                  </w:rPr>
                  <m:t>w</m:t>
                </m:r>
              </m:sup>
            </m:sSup>
          </m:den>
        </m:f>
        <m:r>
          <m:rPr>
            <m:sty m:val="p"/>
          </m:rPr>
          <w:rPr>
            <w:rFonts w:ascii="Cambria Math" w:eastAsia="MS Mincho" w:hAnsi="Cambria Math" w:cs="Arial"/>
            <w:sz w:val="24"/>
            <w:szCs w:val="20"/>
            <w:lang w:val="es-PE" w:eastAsia="es-ES"/>
          </w:rPr>
          <m:t>Δ</m:t>
        </m:r>
        <m:acc>
          <m:accPr>
            <m:chr m:val="̃"/>
            <m:ctrlPr>
              <w:rPr>
                <w:rFonts w:ascii="Cambria Math" w:eastAsia="MS Mincho" w:hAnsi="Cambria Math" w:cs="Arial"/>
                <w:i/>
                <w:sz w:val="24"/>
                <w:szCs w:val="20"/>
                <w:lang w:val="es-PE" w:eastAsia="es-ES"/>
              </w:rPr>
            </m:ctrlPr>
          </m:accPr>
          <m:e>
            <m:r>
              <w:rPr>
                <w:rFonts w:ascii="Cambria Math" w:eastAsia="MS Mincho" w:hAnsi="Cambria Math" w:cs="Arial"/>
                <w:sz w:val="24"/>
                <w:szCs w:val="20"/>
                <w:lang w:val="es-PE" w:eastAsia="es-ES"/>
              </w:rPr>
              <m:t>w</m:t>
            </m:r>
          </m:e>
        </m:acc>
      </m:oMath>
      <w:r w:rsidRPr="009E305F">
        <w:rPr>
          <w:rFonts w:ascii="Arial" w:eastAsia="MS Mincho" w:hAnsi="Arial" w:cs="Arial"/>
          <w:sz w:val="24"/>
          <w:szCs w:val="20"/>
          <w:lang w:val="es-PE" w:eastAsia="es-ES"/>
        </w:rPr>
        <w:t>,</w:t>
      </w:r>
    </w:p>
    <w:p w14:paraId="61407AEF"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Al sustituir los valores apropiados se tiene</w:t>
      </w:r>
    </w:p>
    <w:p w14:paraId="01B90B5A"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Δf = 0.0225 + 0.0075 + 0.00375 + 0.005625 = 0.039375</w:t>
      </w:r>
    </w:p>
    <w:p w14:paraId="32F53E15" w14:textId="77777777" w:rsidR="009E305F" w:rsidRP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Por lo tanto, f = 0.5625 ± 0.039375. En otras palabras y está entre 0.523125 y 0.601875 ft. La validez de estas estimaciones se verifica sustituyendo los valores extremos para las variables dentro de la ecuación que genera un mínimo exacto de</w:t>
      </w:r>
    </w:p>
    <w:p w14:paraId="055B82ED" w14:textId="77777777" w:rsidR="009E305F" w:rsidRPr="009E305F" w:rsidRDefault="00A327AB" w:rsidP="009E305F">
      <w:pPr>
        <w:spacing w:before="100" w:after="0" w:line="360" w:lineRule="auto"/>
        <w:jc w:val="both"/>
        <w:rPr>
          <w:rFonts w:ascii="Arial" w:eastAsia="MS Mincho" w:hAnsi="Arial" w:cs="Arial"/>
          <w:sz w:val="24"/>
          <w:szCs w:val="20"/>
          <w:lang w:val="es-PE" w:eastAsia="es-ES"/>
        </w:rPr>
      </w:pP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f</m:t>
            </m:r>
          </m:e>
          <m:sub>
            <m:r>
              <w:rPr>
                <w:rFonts w:ascii="Cambria Math" w:eastAsia="MS Mincho" w:hAnsi="Cambria Math" w:cs="Arial"/>
                <w:sz w:val="24"/>
                <w:szCs w:val="20"/>
                <w:lang w:val="es-PE" w:eastAsia="es-ES"/>
              </w:rPr>
              <m:t>min</m:t>
            </m:r>
          </m:sub>
        </m:sSub>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48</m:t>
            </m:r>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29.9</m:t>
                    </m:r>
                  </m:e>
                </m:d>
              </m:e>
              <m:sup>
                <m:r>
                  <w:rPr>
                    <w:rFonts w:ascii="Cambria Math" w:eastAsia="MS Mincho" w:hAnsi="Cambria Math" w:cs="Arial"/>
                    <w:sz w:val="24"/>
                    <w:szCs w:val="20"/>
                    <w:lang w:val="es-PE" w:eastAsia="es-ES"/>
                  </w:rPr>
                  <m:t>4</m:t>
                </m:r>
              </m:sup>
            </m:sSup>
          </m:num>
          <m:den>
            <m:r>
              <w:rPr>
                <w:rFonts w:ascii="Cambria Math" w:eastAsia="MS Mincho" w:hAnsi="Cambria Math" w:cs="Arial"/>
                <w:sz w:val="24"/>
                <w:szCs w:val="20"/>
                <w:lang w:val="es-PE" w:eastAsia="es-ES"/>
              </w:rPr>
              <m:t>8</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1.51x</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10</m:t>
                    </m:r>
                  </m:e>
                  <m:sup>
                    <m:r>
                      <w:rPr>
                        <w:rFonts w:ascii="Cambria Math" w:eastAsia="MS Mincho" w:hAnsi="Cambria Math" w:cs="Arial"/>
                        <w:sz w:val="24"/>
                        <w:szCs w:val="20"/>
                        <w:lang w:val="es-PE" w:eastAsia="es-ES"/>
                      </w:rPr>
                      <m:t>8</m:t>
                    </m:r>
                  </m:sup>
                </m:sSup>
              </m:e>
            </m:d>
            <m:r>
              <w:rPr>
                <w:rFonts w:ascii="Cambria Math" w:eastAsia="MS Mincho" w:hAnsi="Cambria Math" w:cs="Arial"/>
                <w:sz w:val="24"/>
                <w:szCs w:val="20"/>
                <w:lang w:val="es-PE" w:eastAsia="es-ES"/>
              </w:rPr>
              <m:t>0.0606</m:t>
            </m:r>
          </m:den>
        </m:f>
        <m:r>
          <w:rPr>
            <w:rFonts w:ascii="Cambria Math" w:eastAsia="MS Mincho" w:hAnsi="Cambria Math" w:cs="Arial"/>
            <w:sz w:val="24"/>
            <w:szCs w:val="20"/>
            <w:lang w:val="es-PE" w:eastAsia="es-ES"/>
          </w:rPr>
          <m:t>=</m:t>
        </m:r>
        <m:r>
          <m:rPr>
            <m:sty m:val="p"/>
          </m:rPr>
          <w:rPr>
            <w:rFonts w:ascii="Cambria Math" w:hAnsi="Cambria Math" w:cs="Times-Roman"/>
            <w:sz w:val="20"/>
            <w:szCs w:val="20"/>
          </w:rPr>
          <m:t>0 52407</m:t>
        </m:r>
      </m:oMath>
      <w:r w:rsidR="009E305F" w:rsidRPr="009E305F">
        <w:rPr>
          <w:rFonts w:ascii="Arial" w:eastAsia="MS Mincho" w:hAnsi="Arial" w:cs="Arial"/>
          <w:sz w:val="20"/>
          <w:szCs w:val="20"/>
        </w:rPr>
        <w:t>,</w:t>
      </w:r>
      <w:r w:rsidR="00EB439F">
        <w:rPr>
          <w:rFonts w:ascii="Arial" w:eastAsia="MS Mincho" w:hAnsi="Arial" w:cs="Arial"/>
          <w:sz w:val="20"/>
          <w:szCs w:val="20"/>
        </w:rPr>
        <w:t xml:space="preserve"> </w:t>
      </w:r>
      <w:r w:rsidR="009E305F" w:rsidRPr="009E305F">
        <w:rPr>
          <w:rFonts w:ascii="Arial" w:eastAsia="MS Mincho" w:hAnsi="Arial" w:cs="Arial"/>
          <w:sz w:val="24"/>
          <w:szCs w:val="20"/>
          <w:lang w:val="es-PE" w:eastAsia="es-ES"/>
        </w:rPr>
        <w:t>Y</w:t>
      </w:r>
      <w:r w:rsidR="00EB439F">
        <w:rPr>
          <w:rFonts w:ascii="Arial" w:eastAsia="MS Mincho" w:hAnsi="Arial" w:cs="Arial"/>
          <w:sz w:val="24"/>
          <w:szCs w:val="20"/>
          <w:lang w:val="es-PE" w:eastAsia="es-ES"/>
        </w:rPr>
        <w:t xml:space="preserve"> </w:t>
      </w:r>
      <m:oMath>
        <m:sSub>
          <m:sSubPr>
            <m:ctrlPr>
              <w:rPr>
                <w:rFonts w:ascii="Cambria Math" w:eastAsia="MS Mincho" w:hAnsi="Cambria Math" w:cs="Arial"/>
                <w:i/>
                <w:sz w:val="24"/>
                <w:szCs w:val="20"/>
                <w:lang w:val="es-PE" w:eastAsia="es-ES"/>
              </w:rPr>
            </m:ctrlPr>
          </m:sSubPr>
          <m:e>
            <m:r>
              <w:rPr>
                <w:rFonts w:ascii="Cambria Math" w:eastAsia="MS Mincho" w:hAnsi="Cambria Math" w:cs="Arial"/>
                <w:sz w:val="24"/>
                <w:szCs w:val="20"/>
                <w:lang w:val="es-PE" w:eastAsia="es-ES"/>
              </w:rPr>
              <m:t>f</m:t>
            </m:r>
          </m:e>
          <m:sub>
            <m:r>
              <w:rPr>
                <w:rFonts w:ascii="Cambria Math" w:eastAsia="MS Mincho" w:hAnsi="Cambria Math" w:cs="Arial"/>
                <w:sz w:val="24"/>
                <w:szCs w:val="20"/>
                <w:lang w:val="es-PE" w:eastAsia="es-ES"/>
              </w:rPr>
              <m:t>max</m:t>
            </m:r>
          </m:sub>
        </m:sSub>
        <m:r>
          <w:rPr>
            <w:rFonts w:ascii="Cambria Math" w:eastAsia="MS Mincho" w:hAnsi="Cambria Math" w:cs="Arial"/>
            <w:sz w:val="24"/>
            <w:szCs w:val="20"/>
            <w:lang w:val="es-PE" w:eastAsia="es-ES"/>
          </w:rPr>
          <m:t>=</m:t>
        </m:r>
        <m:f>
          <m:fPr>
            <m:ctrlPr>
              <w:rPr>
                <w:rFonts w:ascii="Cambria Math" w:eastAsia="MS Mincho" w:hAnsi="Cambria Math" w:cs="Arial"/>
                <w:i/>
                <w:sz w:val="24"/>
                <w:szCs w:val="20"/>
                <w:lang w:val="es-PE" w:eastAsia="es-ES"/>
              </w:rPr>
            </m:ctrlPr>
          </m:fPr>
          <m:num>
            <m:r>
              <w:rPr>
                <w:rFonts w:ascii="Cambria Math" w:eastAsia="MS Mincho" w:hAnsi="Cambria Math" w:cs="Arial"/>
                <w:sz w:val="24"/>
                <w:szCs w:val="20"/>
                <w:lang w:val="es-PE" w:eastAsia="es-ES"/>
              </w:rPr>
              <m:t>52</m:t>
            </m:r>
            <m:sSup>
              <m:sSupPr>
                <m:ctrlPr>
                  <w:rPr>
                    <w:rFonts w:ascii="Cambria Math" w:eastAsia="MS Mincho" w:hAnsi="Cambria Math" w:cs="Arial"/>
                    <w:i/>
                    <w:sz w:val="24"/>
                    <w:szCs w:val="20"/>
                    <w:lang w:val="es-PE" w:eastAsia="es-ES"/>
                  </w:rPr>
                </m:ctrlPr>
              </m:sSupPr>
              <m:e>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30.1</m:t>
                    </m:r>
                  </m:e>
                </m:d>
              </m:e>
              <m:sup>
                <m:r>
                  <w:rPr>
                    <w:rFonts w:ascii="Cambria Math" w:eastAsia="MS Mincho" w:hAnsi="Cambria Math" w:cs="Arial"/>
                    <w:sz w:val="24"/>
                    <w:szCs w:val="20"/>
                    <w:lang w:val="es-PE" w:eastAsia="es-ES"/>
                  </w:rPr>
                  <m:t>4</m:t>
                </m:r>
              </m:sup>
            </m:sSup>
          </m:num>
          <m:den>
            <m:r>
              <w:rPr>
                <w:rFonts w:ascii="Cambria Math" w:eastAsia="MS Mincho" w:hAnsi="Cambria Math" w:cs="Arial"/>
                <w:sz w:val="24"/>
                <w:szCs w:val="20"/>
                <w:lang w:val="es-PE" w:eastAsia="es-ES"/>
              </w:rPr>
              <m:t>8</m:t>
            </m:r>
            <m:d>
              <m:dPr>
                <m:ctrlPr>
                  <w:rPr>
                    <w:rFonts w:ascii="Cambria Math" w:eastAsia="MS Mincho" w:hAnsi="Cambria Math" w:cs="Arial"/>
                    <w:i/>
                    <w:sz w:val="24"/>
                    <w:szCs w:val="20"/>
                    <w:lang w:val="es-PE" w:eastAsia="es-ES"/>
                  </w:rPr>
                </m:ctrlPr>
              </m:dPr>
              <m:e>
                <m:r>
                  <w:rPr>
                    <w:rFonts w:ascii="Cambria Math" w:eastAsia="MS Mincho" w:hAnsi="Cambria Math" w:cs="Arial"/>
                    <w:sz w:val="24"/>
                    <w:szCs w:val="20"/>
                    <w:lang w:val="es-PE" w:eastAsia="es-ES"/>
                  </w:rPr>
                  <m:t>1.49x</m:t>
                </m:r>
                <m:sSup>
                  <m:sSupPr>
                    <m:ctrlPr>
                      <w:rPr>
                        <w:rFonts w:ascii="Cambria Math" w:eastAsia="MS Mincho" w:hAnsi="Cambria Math" w:cs="Arial"/>
                        <w:i/>
                        <w:sz w:val="24"/>
                        <w:szCs w:val="20"/>
                        <w:lang w:val="es-PE" w:eastAsia="es-ES"/>
                      </w:rPr>
                    </m:ctrlPr>
                  </m:sSupPr>
                  <m:e>
                    <m:r>
                      <w:rPr>
                        <w:rFonts w:ascii="Cambria Math" w:eastAsia="MS Mincho" w:hAnsi="Cambria Math" w:cs="Arial"/>
                        <w:sz w:val="24"/>
                        <w:szCs w:val="20"/>
                        <w:lang w:val="es-PE" w:eastAsia="es-ES"/>
                      </w:rPr>
                      <m:t>10</m:t>
                    </m:r>
                  </m:e>
                  <m:sup>
                    <m:r>
                      <w:rPr>
                        <w:rFonts w:ascii="Cambria Math" w:eastAsia="MS Mincho" w:hAnsi="Cambria Math" w:cs="Arial"/>
                        <w:sz w:val="24"/>
                        <w:szCs w:val="20"/>
                        <w:lang w:val="es-PE" w:eastAsia="es-ES"/>
                      </w:rPr>
                      <m:t>8</m:t>
                    </m:r>
                  </m:sup>
                </m:sSup>
              </m:e>
            </m:d>
            <m:r>
              <w:rPr>
                <w:rFonts w:ascii="Cambria Math" w:eastAsia="MS Mincho" w:hAnsi="Cambria Math" w:cs="Arial"/>
                <w:sz w:val="24"/>
                <w:szCs w:val="20"/>
                <w:lang w:val="es-PE" w:eastAsia="es-ES"/>
              </w:rPr>
              <m:t>0.0594</m:t>
            </m:r>
          </m:den>
        </m:f>
        <m:r>
          <w:rPr>
            <w:rFonts w:ascii="Cambria Math" w:eastAsia="MS Mincho" w:hAnsi="Cambria Math" w:cs="Arial"/>
            <w:sz w:val="24"/>
            <w:szCs w:val="20"/>
            <w:lang w:val="es-PE" w:eastAsia="es-ES"/>
          </w:rPr>
          <m:t>=</m:t>
        </m:r>
        <m:r>
          <m:rPr>
            <m:sty m:val="p"/>
          </m:rPr>
          <w:rPr>
            <w:rFonts w:ascii="Cambria Math" w:hAnsi="Cambria Math" w:cs="Times-Roman"/>
            <w:sz w:val="20"/>
            <w:szCs w:val="20"/>
          </w:rPr>
          <m:t>0 60285</m:t>
        </m:r>
      </m:oMath>
      <w:r w:rsidR="009E305F" w:rsidRPr="009E305F">
        <w:rPr>
          <w:rFonts w:ascii="Arial" w:eastAsia="MS Mincho" w:hAnsi="Arial" w:cs="Arial"/>
          <w:sz w:val="20"/>
          <w:szCs w:val="20"/>
        </w:rPr>
        <w:t>,</w:t>
      </w:r>
    </w:p>
    <w:p w14:paraId="22BA79AB" w14:textId="77777777" w:rsidR="009E305F" w:rsidRDefault="009E305F" w:rsidP="009E305F">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Así, las estimaciones de primer orden están razonablemente cercanas de los valores exactos.</w:t>
      </w:r>
    </w:p>
    <w:p w14:paraId="66DA581B" w14:textId="77777777" w:rsidR="000B39D2" w:rsidRPr="009E305F" w:rsidRDefault="000B39D2" w:rsidP="009E305F">
      <w:pPr>
        <w:spacing w:before="100" w:after="0" w:line="360" w:lineRule="auto"/>
        <w:jc w:val="both"/>
        <w:rPr>
          <w:rFonts w:ascii="Arial" w:eastAsia="MS Mincho" w:hAnsi="Arial" w:cs="Arial"/>
          <w:sz w:val="24"/>
          <w:szCs w:val="20"/>
          <w:lang w:val="es-PE" w:eastAsia="es-ES"/>
        </w:rPr>
      </w:pPr>
    </w:p>
    <w:p w14:paraId="6172EC7B" w14:textId="23CAE473" w:rsidR="009E305F" w:rsidRPr="005D2EA8" w:rsidRDefault="005D2EA8" w:rsidP="005D2EA8">
      <w:pPr>
        <w:pStyle w:val="Ttulo3"/>
        <w:rPr>
          <w:bCs w:val="0"/>
          <w:sz w:val="24"/>
          <w:szCs w:val="20"/>
          <w:lang w:val="es-PE"/>
        </w:rPr>
      </w:pPr>
      <w:bookmarkStart w:id="24" w:name="_Toc17296035"/>
      <w:r w:rsidRPr="005D2EA8">
        <w:rPr>
          <w:bCs w:val="0"/>
          <w:sz w:val="24"/>
          <w:szCs w:val="20"/>
          <w:lang w:val="es-PE"/>
        </w:rPr>
        <w:lastRenderedPageBreak/>
        <w:t>1.5.2</w:t>
      </w:r>
      <w:r>
        <w:rPr>
          <w:bCs w:val="0"/>
          <w:sz w:val="24"/>
          <w:szCs w:val="20"/>
          <w:lang w:val="es-PE"/>
        </w:rPr>
        <w:t>. C</w:t>
      </w:r>
      <w:r w:rsidRPr="005D2EA8">
        <w:rPr>
          <w:bCs w:val="0"/>
          <w:sz w:val="24"/>
          <w:szCs w:val="20"/>
          <w:lang w:val="es-PE"/>
        </w:rPr>
        <w:t>riterio de convergencia.</w:t>
      </w:r>
      <w:bookmarkEnd w:id="24"/>
      <w:r w:rsidRPr="005D2EA8">
        <w:rPr>
          <w:bCs w:val="0"/>
          <w:sz w:val="24"/>
          <w:szCs w:val="20"/>
          <w:lang w:val="es-PE"/>
        </w:rPr>
        <w:t xml:space="preserve"> </w:t>
      </w:r>
    </w:p>
    <w:p w14:paraId="10E7216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Por la definición anterior de la convergencia tenemos que sí un método numérico es convergente, entonces debe ocurrir que:</w:t>
      </w:r>
    </w:p>
    <w:p w14:paraId="0DF8089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position w:val="-26"/>
          <w:sz w:val="24"/>
          <w:szCs w:val="24"/>
          <w:lang w:eastAsia="es-ES"/>
        </w:rPr>
        <w:object w:dxaOrig="1219" w:dyaOrig="499" w14:anchorId="2AFA76C0">
          <v:shape id="_x0000_i1039" type="#_x0000_t75" style="width:57.6pt;height:21.6pt" o:ole="">
            <v:imagedata r:id="rId46" o:title=""/>
          </v:shape>
          <o:OLEObject Type="Embed" ProgID="Equation.3" ShapeID="_x0000_i1039" DrawAspect="Content" ObjectID="_1628322270" r:id="rId47"/>
        </w:object>
      </w:r>
    </w:p>
    <w:p w14:paraId="7F6D47FD"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0"/>
          <w:lang w:val="es-PE" w:eastAsia="es-ES"/>
        </w:rPr>
        <w:t>En la práctica esto no es posible de conseguir</w:t>
      </w:r>
      <w:hyperlink r:id="rId48" w:anchor="sdfootnote3sym" w:history="1"/>
      <w:r w:rsidRPr="009E305F">
        <w:rPr>
          <w:rFonts w:ascii="Arial" w:eastAsia="MS Mincho" w:hAnsi="Arial" w:cs="Arial"/>
          <w:sz w:val="24"/>
          <w:szCs w:val="20"/>
          <w:lang w:val="es-PE" w:eastAsia="es-ES"/>
        </w:rPr>
        <w:t xml:space="preserve">. Por esta razón tenemos que definir algún criterio que nos permita decidir sí existe o no la convergencia. Este criterio se denomina </w:t>
      </w:r>
      <w:r w:rsidRPr="009E305F">
        <w:rPr>
          <w:rFonts w:ascii="Arial" w:eastAsia="MS Mincho" w:hAnsi="Arial" w:cs="Arial"/>
          <w:i/>
          <w:iCs/>
          <w:sz w:val="24"/>
          <w:szCs w:val="20"/>
          <w:lang w:val="es-PE" w:eastAsia="es-ES"/>
        </w:rPr>
        <w:t>criterio de convergencia</w:t>
      </w:r>
      <w:r w:rsidRPr="009E305F">
        <w:rPr>
          <w:rFonts w:ascii="Arial" w:eastAsia="MS Mincho" w:hAnsi="Arial" w:cs="Arial"/>
          <w:sz w:val="24"/>
          <w:szCs w:val="20"/>
          <w:lang w:val="es-PE" w:eastAsia="es-ES"/>
        </w:rPr>
        <w:t xml:space="preserve">. El criterio de convergencia podemos implementarlo usando los parámetros de cuantificación del error. Esto es: </w:t>
      </w:r>
      <w:r w:rsidR="00EB439F">
        <w:rPr>
          <w:rFonts w:ascii="Arial" w:eastAsia="MS Mincho" w:hAnsi="Arial" w:cs="Arial"/>
          <w:sz w:val="24"/>
          <w:szCs w:val="20"/>
          <w:lang w:val="es-PE" w:eastAsia="es-ES"/>
        </w:rPr>
        <w:t xml:space="preserve"> </w:t>
      </w:r>
      <w:r w:rsidRPr="009E305F">
        <w:rPr>
          <w:rFonts w:ascii="Arial" w:eastAsia="MS Mincho" w:hAnsi="Arial" w:cs="Arial"/>
          <w:sz w:val="24"/>
          <w:szCs w:val="24"/>
          <w:lang w:eastAsia="es-ES"/>
        </w:rPr>
        <w:t>Error: e</w:t>
      </w:r>
      <w:r w:rsidRPr="009E305F">
        <w:rPr>
          <w:rFonts w:ascii="Arial" w:eastAsia="MS Mincho" w:hAnsi="Arial" w:cs="Arial"/>
          <w:sz w:val="24"/>
          <w:szCs w:val="24"/>
          <w:vertAlign w:val="subscript"/>
          <w:lang w:eastAsia="es-ES"/>
        </w:rPr>
        <w:t xml:space="preserve">n </w:t>
      </w:r>
      <w:r w:rsidRPr="009E305F">
        <w:rPr>
          <w:rFonts w:ascii="Arial" w:eastAsia="MS Mincho" w:hAnsi="Arial" w:cs="Arial"/>
          <w:sz w:val="24"/>
          <w:szCs w:val="24"/>
          <w:lang w:eastAsia="es-ES"/>
        </w:rPr>
        <w:t>= x - x</w:t>
      </w:r>
      <w:r w:rsidRPr="009E305F">
        <w:rPr>
          <w:rFonts w:ascii="Arial" w:eastAsia="MS Mincho" w:hAnsi="Arial" w:cs="Arial"/>
          <w:sz w:val="24"/>
          <w:szCs w:val="24"/>
          <w:vertAlign w:val="subscript"/>
          <w:lang w:eastAsia="es-ES"/>
        </w:rPr>
        <w:t>n</w:t>
      </w:r>
    </w:p>
    <w:p w14:paraId="1E6FA049"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Error relativo: </w:t>
      </w:r>
      <w:r w:rsidRPr="009E305F">
        <w:rPr>
          <w:rFonts w:ascii="Arial" w:eastAsia="MS Mincho" w:hAnsi="Arial" w:cs="Arial"/>
          <w:position w:val="-22"/>
          <w:sz w:val="24"/>
          <w:szCs w:val="20"/>
          <w:highlight w:val="yellow"/>
          <w:lang w:val="es-PE" w:eastAsia="es-ES"/>
        </w:rPr>
        <w:object w:dxaOrig="1120" w:dyaOrig="560" w14:anchorId="65AA6DC7">
          <v:shape id="_x0000_i1040" type="#_x0000_t75" style="width:57.6pt;height:29.4pt" o:ole="" filled="t" fillcolor="yellow">
            <v:imagedata r:id="rId49" o:title=""/>
          </v:shape>
          <o:OLEObject Type="Embed" ProgID="Equation.3" ShapeID="_x0000_i1040" DrawAspect="Content" ObjectID="_1628322271" r:id="rId50"/>
        </w:object>
      </w:r>
      <w:r w:rsidRPr="009E305F">
        <w:rPr>
          <w:rFonts w:ascii="Arial" w:eastAsia="MS Mincho" w:hAnsi="Arial" w:cs="Arial"/>
          <w:sz w:val="24"/>
          <w:szCs w:val="20"/>
          <w:lang w:val="es-PE" w:eastAsia="es-ES"/>
        </w:rPr>
        <w:t xml:space="preserve">     </w:t>
      </w:r>
    </w:p>
    <w:p w14:paraId="3B64CF3C" w14:textId="77777777" w:rsidR="009E305F" w:rsidRPr="009E305F" w:rsidRDefault="009E305F" w:rsidP="009E305F">
      <w:pPr>
        <w:spacing w:before="58" w:after="58" w:line="360" w:lineRule="auto"/>
        <w:jc w:val="both"/>
        <w:rPr>
          <w:rFonts w:ascii="Arial" w:eastAsia="MS Mincho" w:hAnsi="Arial" w:cs="Arial"/>
          <w:sz w:val="24"/>
          <w:szCs w:val="20"/>
          <w:vertAlign w:val="subscript"/>
          <w:lang w:val="es-PE" w:eastAsia="es-ES"/>
        </w:rPr>
      </w:pPr>
      <w:r w:rsidRPr="009E305F">
        <w:rPr>
          <w:rFonts w:ascii="Arial" w:eastAsia="MS Mincho" w:hAnsi="Arial" w:cs="Arial"/>
          <w:sz w:val="24"/>
          <w:szCs w:val="20"/>
          <w:lang w:val="es-PE" w:eastAsia="es-ES"/>
        </w:rPr>
        <w:t xml:space="preserve"> Error porcentual: e</w:t>
      </w:r>
      <w:r w:rsidRPr="009E305F">
        <w:rPr>
          <w:rFonts w:ascii="Arial" w:eastAsia="MS Mincho" w:hAnsi="Arial" w:cs="Arial"/>
          <w:sz w:val="24"/>
          <w:szCs w:val="20"/>
          <w:vertAlign w:val="subscript"/>
          <w:lang w:val="es-PE" w:eastAsia="es-ES"/>
        </w:rPr>
        <w:t xml:space="preserve">pn </w:t>
      </w:r>
      <w:r w:rsidRPr="009E305F">
        <w:rPr>
          <w:rFonts w:ascii="Arial" w:eastAsia="MS Mincho" w:hAnsi="Arial" w:cs="Arial"/>
          <w:sz w:val="24"/>
          <w:szCs w:val="20"/>
          <w:lang w:val="es-PE" w:eastAsia="es-ES"/>
        </w:rPr>
        <w:t>=100e</w:t>
      </w:r>
      <w:r w:rsidRPr="009E305F">
        <w:rPr>
          <w:rFonts w:ascii="Arial" w:eastAsia="MS Mincho" w:hAnsi="Arial" w:cs="Arial"/>
          <w:sz w:val="24"/>
          <w:szCs w:val="20"/>
          <w:vertAlign w:val="subscript"/>
          <w:lang w:val="es-PE" w:eastAsia="es-ES"/>
        </w:rPr>
        <w:t>rn</w:t>
      </w:r>
    </w:p>
    <w:p w14:paraId="256F0BE9"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Sí la convergencia existe entonces debe de ocurrir que:</w:t>
      </w:r>
    </w:p>
    <w:p w14:paraId="3028BEB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Error: </w:t>
      </w:r>
      <w:r w:rsidRPr="009E305F">
        <w:rPr>
          <w:rFonts w:ascii="Arial" w:eastAsia="MS Mincho" w:hAnsi="Arial" w:cs="Arial"/>
          <w:noProof/>
          <w:sz w:val="24"/>
          <w:szCs w:val="24"/>
          <w:lang w:eastAsia="es-ES"/>
        </w:rPr>
        <w:drawing>
          <wp:inline distT="0" distB="0" distL="0" distR="0" wp14:anchorId="564256D0" wp14:editId="3533FFAB">
            <wp:extent cx="1416685" cy="264160"/>
            <wp:effectExtent l="0" t="0" r="0" b="0"/>
            <wp:docPr id="519" name="Imagen 519" descr="sva2ma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sva2ma3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16685" cy="264160"/>
                    </a:xfrm>
                    <a:prstGeom prst="rect">
                      <a:avLst/>
                    </a:prstGeom>
                    <a:solidFill>
                      <a:srgbClr val="FFFF00"/>
                    </a:solidFill>
                    <a:ln>
                      <a:noFill/>
                    </a:ln>
                  </pic:spPr>
                </pic:pic>
              </a:graphicData>
            </a:graphic>
          </wp:inline>
        </w:drawing>
      </w:r>
    </w:p>
    <w:p w14:paraId="262845F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Error relativo: </w:t>
      </w:r>
      <w:r w:rsidRPr="009E305F">
        <w:rPr>
          <w:rFonts w:ascii="Arial" w:eastAsia="MS Mincho" w:hAnsi="Arial" w:cs="Arial"/>
          <w:noProof/>
          <w:sz w:val="24"/>
          <w:szCs w:val="20"/>
          <w:lang w:eastAsia="es-ES"/>
        </w:rPr>
        <w:drawing>
          <wp:inline distT="0" distB="0" distL="0" distR="0" wp14:anchorId="642E8CC4" wp14:editId="26E40ECD">
            <wp:extent cx="1294130" cy="302895"/>
            <wp:effectExtent l="0" t="0" r="0" b="0"/>
            <wp:docPr id="508" name="Imagen 508" descr="sva2ma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sva2ma3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94130" cy="302895"/>
                    </a:xfrm>
                    <a:prstGeom prst="rect">
                      <a:avLst/>
                    </a:prstGeom>
                    <a:solidFill>
                      <a:srgbClr val="FFFF00"/>
                    </a:solidFill>
                    <a:ln>
                      <a:noFill/>
                    </a:ln>
                  </pic:spPr>
                </pic:pic>
              </a:graphicData>
            </a:graphic>
          </wp:inline>
        </w:drawing>
      </w:r>
      <w:r w:rsidRPr="009E305F">
        <w:rPr>
          <w:rFonts w:ascii="Arial" w:eastAsia="MS Mincho" w:hAnsi="Arial" w:cs="Arial"/>
          <w:sz w:val="24"/>
          <w:szCs w:val="20"/>
          <w:lang w:val="es-PE" w:eastAsia="es-ES"/>
        </w:rPr>
        <w:t xml:space="preserve"> </w:t>
      </w:r>
    </w:p>
    <w:p w14:paraId="72121C3A"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Error porcentual: </w:t>
      </w:r>
      <w:r w:rsidRPr="009E305F">
        <w:rPr>
          <w:rFonts w:ascii="Arial" w:eastAsia="MS Mincho" w:hAnsi="Arial" w:cs="Arial"/>
          <w:noProof/>
          <w:sz w:val="24"/>
          <w:szCs w:val="20"/>
          <w:lang w:eastAsia="es-ES"/>
        </w:rPr>
        <w:drawing>
          <wp:inline distT="0" distB="0" distL="0" distR="0" wp14:anchorId="37C5F88A" wp14:editId="1618937C">
            <wp:extent cx="1487805" cy="264160"/>
            <wp:effectExtent l="0" t="0" r="0" b="0"/>
            <wp:docPr id="509" name="Imagen 509" descr="sva2ma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va2ma3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7805" cy="264160"/>
                    </a:xfrm>
                    <a:prstGeom prst="rect">
                      <a:avLst/>
                    </a:prstGeom>
                    <a:solidFill>
                      <a:srgbClr val="FFFF00"/>
                    </a:solidFill>
                    <a:ln>
                      <a:noFill/>
                    </a:ln>
                  </pic:spPr>
                </pic:pic>
              </a:graphicData>
            </a:graphic>
          </wp:inline>
        </w:drawing>
      </w:r>
    </w:p>
    <w:p w14:paraId="3BD1E00C" w14:textId="77777777" w:rsidR="009E305F" w:rsidRPr="009E305F" w:rsidRDefault="009E305F" w:rsidP="009E305F">
      <w:pPr>
        <w:tabs>
          <w:tab w:val="left" w:pos="-142"/>
        </w:tabs>
        <w:spacing w:after="0" w:line="360" w:lineRule="auto"/>
        <w:rPr>
          <w:rFonts w:ascii="Arial" w:eastAsia="MS Mincho" w:hAnsi="Arial" w:cs="Arial"/>
          <w:sz w:val="28"/>
          <w:szCs w:val="20"/>
          <w:lang w:val="es-MX" w:eastAsia="es-ES"/>
        </w:rPr>
      </w:pPr>
      <w:r w:rsidRPr="009E305F">
        <w:rPr>
          <w:rFonts w:ascii="Arial" w:eastAsia="MS Mincho" w:hAnsi="Arial" w:cs="Arial"/>
          <w:sz w:val="28"/>
          <w:szCs w:val="20"/>
          <w:lang w:val="es-MX" w:eastAsia="es-ES"/>
        </w:rPr>
        <w:t>Tal como están expresados los criterios anteriores no son prácticos, por lo siguiente:</w:t>
      </w:r>
    </w:p>
    <w:p w14:paraId="7D8CF35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No es posible tomar el límite, No se conoce el valor real x,</w:t>
      </w:r>
      <w:hyperlink r:id="rId54" w:anchor="sdfootnote4sym" w:history="1"/>
      <w:r w:rsidRPr="009E305F">
        <w:rPr>
          <w:rFonts w:ascii="Arial" w:eastAsia="MS Mincho" w:hAnsi="Arial" w:cs="Arial"/>
          <w:sz w:val="24"/>
          <w:szCs w:val="24"/>
          <w:lang w:eastAsia="es-ES"/>
        </w:rPr>
        <w:t xml:space="preserve"> No es posible lograr el 0.</w:t>
      </w:r>
      <w:hyperlink r:id="rId55" w:anchor="sdfootnote5sym" w:history="1"/>
    </w:p>
    <w:p w14:paraId="235F44CB"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Por estas razones debemos de modificar los criterios. Como no conocemos el valor real empleamos el que está más cerca, es decir, el valor de la última iteración. </w:t>
      </w:r>
    </w:p>
    <w:p w14:paraId="18DED59F"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Por otro lado, como no es posible lograr el 0 humildemente pedimos que el criterio de convergencia sea menor o igual a una tolerancia. Además, empleamos valores absolutos para tomar en cuenta el signo d</w:t>
      </w:r>
      <w:r w:rsidR="00EB439F">
        <w:rPr>
          <w:rFonts w:ascii="Arial" w:eastAsia="MS Mincho" w:hAnsi="Arial" w:cs="Arial"/>
          <w:sz w:val="24"/>
          <w:szCs w:val="24"/>
          <w:lang w:eastAsia="es-ES"/>
        </w:rPr>
        <w:t>el error. Finalmente obtenemos:</w:t>
      </w:r>
    </w:p>
    <w:p w14:paraId="37B5FF3E"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Error: </w:t>
      </w:r>
      <w:r w:rsidRPr="009E305F">
        <w:rPr>
          <w:rFonts w:ascii="Arial" w:eastAsia="MS Mincho" w:hAnsi="Arial" w:cs="Arial"/>
          <w:position w:val="-12"/>
          <w:sz w:val="24"/>
          <w:szCs w:val="24"/>
          <w:lang w:eastAsia="es-ES"/>
        </w:rPr>
        <w:object w:dxaOrig="2460" w:dyaOrig="340" w14:anchorId="6A428D04">
          <v:shape id="_x0000_i1041" type="#_x0000_t75" style="width:122.4pt;height:14.4pt" o:ole="" filled="t" fillcolor="yellow">
            <v:imagedata r:id="rId56" o:title=""/>
          </v:shape>
          <o:OLEObject Type="Embed" ProgID="Equation.3" ShapeID="_x0000_i1041" DrawAspect="Content" ObjectID="_1628322272" r:id="rId57"/>
        </w:object>
      </w:r>
    </w:p>
    <w:p w14:paraId="5C0DB621"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 xml:space="preserve">Error relativo: </w:t>
      </w:r>
      <w:r w:rsidRPr="009E305F">
        <w:rPr>
          <w:rFonts w:ascii="Arial" w:eastAsia="MS Mincho" w:hAnsi="Arial" w:cs="Arial"/>
          <w:position w:val="-44"/>
          <w:sz w:val="24"/>
          <w:szCs w:val="20"/>
          <w:lang w:val="es-PE" w:eastAsia="es-ES"/>
        </w:rPr>
        <w:object w:dxaOrig="2659" w:dyaOrig="999" w14:anchorId="1628C10D">
          <v:shape id="_x0000_i1042" type="#_x0000_t75" style="width:129.65pt;height:50.4pt" o:ole="" filled="t" fillcolor="yellow">
            <v:imagedata r:id="rId58" o:title=""/>
          </v:shape>
          <o:OLEObject Type="Embed" ProgID="Equation.3" ShapeID="_x0000_i1042" DrawAspect="Content" ObjectID="_1628322273" r:id="rId59"/>
        </w:object>
      </w:r>
      <w:r w:rsidRPr="009E305F">
        <w:rPr>
          <w:rFonts w:ascii="Arial" w:eastAsia="MS Mincho" w:hAnsi="Arial" w:cs="Arial"/>
          <w:sz w:val="24"/>
          <w:szCs w:val="20"/>
          <w:lang w:val="es-PE" w:eastAsia="es-ES"/>
        </w:rPr>
        <w:t xml:space="preserve">       </w:t>
      </w:r>
    </w:p>
    <w:p w14:paraId="1510EA34"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 Error porcentual: e</w:t>
      </w:r>
      <w:r w:rsidRPr="009E305F">
        <w:rPr>
          <w:rFonts w:ascii="Arial" w:eastAsia="MS Mincho" w:hAnsi="Arial" w:cs="Arial"/>
          <w:sz w:val="24"/>
          <w:szCs w:val="20"/>
          <w:vertAlign w:val="subscript"/>
          <w:lang w:val="es-PE" w:eastAsia="es-ES"/>
        </w:rPr>
        <w:t xml:space="preserve">pn </w:t>
      </w:r>
      <w:r w:rsidRPr="009E305F">
        <w:rPr>
          <w:rFonts w:ascii="Arial" w:eastAsia="MS Mincho" w:hAnsi="Arial" w:cs="Arial"/>
          <w:sz w:val="24"/>
          <w:szCs w:val="20"/>
          <w:lang w:val="es-PE" w:eastAsia="es-ES"/>
        </w:rPr>
        <w:t>= 100|e</w:t>
      </w:r>
      <w:r w:rsidRPr="009E305F">
        <w:rPr>
          <w:rFonts w:ascii="Arial" w:eastAsia="MS Mincho" w:hAnsi="Arial" w:cs="Arial"/>
          <w:sz w:val="24"/>
          <w:szCs w:val="20"/>
          <w:vertAlign w:val="subscript"/>
          <w:lang w:val="es-PE" w:eastAsia="es-ES"/>
        </w:rPr>
        <w:t>rn</w:t>
      </w:r>
      <w:r w:rsidRPr="009E305F">
        <w:rPr>
          <w:rFonts w:ascii="Arial" w:eastAsia="MS Mincho" w:hAnsi="Arial" w:cs="Arial"/>
          <w:sz w:val="24"/>
          <w:szCs w:val="20"/>
          <w:lang w:val="es-PE" w:eastAsia="es-ES"/>
        </w:rPr>
        <w:t>| &lt;=Tol</w:t>
      </w:r>
    </w:p>
    <w:p w14:paraId="44F59B0A"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Para no tener que tomar el límite el método numérico se aplica hasta que se cumpla alguno de los criterios anteriores. Como consecuencia, no se conoce de antemano, él número de iteraciones a realizar.</w:t>
      </w:r>
    </w:p>
    <w:p w14:paraId="1D49B9C8"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Para dejar completamente determinado el criterio de convergencia para un problema dado, debemos de fijar la tolerancia. Para poder especificarla debemos de tomar en cuenta que: </w:t>
      </w:r>
    </w:p>
    <w:p w14:paraId="3068FDC2"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Debe de ser un número pequeño, no negativo, pero distinto a 0.</w:t>
      </w:r>
    </w:p>
    <w:p w14:paraId="46DBB59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color w:val="0000FF"/>
          <w:sz w:val="24"/>
          <w:szCs w:val="20"/>
          <w:lang w:val="es-PE" w:eastAsia="es-ES"/>
        </w:rPr>
        <w:t xml:space="preserve">La tolerancia más pequeña </w:t>
      </w:r>
      <w:r w:rsidRPr="009E305F">
        <w:rPr>
          <w:rFonts w:ascii="Arial" w:eastAsia="MS Mincho" w:hAnsi="Arial" w:cs="Arial"/>
          <w:sz w:val="24"/>
          <w:szCs w:val="20"/>
          <w:lang w:val="es-PE" w:eastAsia="es-ES"/>
        </w:rPr>
        <w:t xml:space="preserve">posible se obtiene tomando en cuenta el número de cifras significativas, que maneje el instrumento de cálculo que se utilice. Por ejemplo, si usamos una calculadora, no es posible lograr más de 8 cifras significativas. </w:t>
      </w:r>
    </w:p>
    <w:p w14:paraId="75D36CCD"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En la práctica, por lo regular la solución de un problema puede determinarse experimentalmente en un laboratorio. Estas mediciones tienen una precisión limitada debido a la naturaleza tanto del fenómeno en sí, como de las técnicas de medición. No es práctico fijar una tolerancia que sobrepase la precisión que pueda alcanzarse en un laboratorio, ya que el valor calculado no podría verificarse con la precisión obtenida. </w:t>
      </w:r>
    </w:p>
    <w:p w14:paraId="4B01DEB8"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Dependiendo de para que se quieran los resultados, se puede fijar la tolerancia. Sí solo requerimos una estimación burda de la solución la tolerancia puede ser baja, digamos 1 o 2 cifras significativas. </w:t>
      </w:r>
    </w:p>
    <w:p w14:paraId="21CA2890"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Pero sí vamos calcular la trayectoria de un vuelo a la Luna, la tolerancia debe de ser la mayor que se pueda alcanzar. Recuerda que está de por medio vidas humanas</w:t>
      </w:r>
      <w:hyperlink r:id="rId60" w:anchor="sdfootnote6sym" w:history="1"/>
      <w:r w:rsidRPr="009E305F">
        <w:rPr>
          <w:rFonts w:ascii="Arial" w:eastAsia="MS Mincho" w:hAnsi="Arial" w:cs="Arial"/>
          <w:sz w:val="24"/>
          <w:szCs w:val="20"/>
          <w:lang w:val="es-PE" w:eastAsia="es-ES"/>
        </w:rPr>
        <w:t xml:space="preserve"> Un valor típico de las cifras que se pretenden alcanzar es 4</w:t>
      </w:r>
      <w:hyperlink r:id="rId61" w:anchor="sdfootnote7sym" w:history="1"/>
    </w:p>
    <w:p w14:paraId="6382EF7B"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Existe otro criterio de convergencia que debe de emplearse. Como es posible que un problema dado no tenga convergencia, podría ocurrir que los criterios anteriores nunca se cumplieran.</w:t>
      </w:r>
    </w:p>
    <w:p w14:paraId="312A335A"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lastRenderedPageBreak/>
        <w:t>Por esta razón debemos de poner un tope al número de iteraciones a realizar, es decir, existe un número máximo de iteraciones. Este puede ser fijado considerando, la importancia que tenga para nosotros obtener el resultado. Sí es muy importante y no tenemos limitaciones por el tiempo de máquina que tenemos asignado, puede fijarse muy alto. En caso contrario se puede usar un valor moderado. Un valor típico y razonable puede ser 20.</w:t>
      </w:r>
    </w:p>
    <w:p w14:paraId="3B00CC3A"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Queda por contestar una pregunta. ¿Cuál de los criterios anteriores es mejor? </w:t>
      </w:r>
    </w:p>
    <w:p w14:paraId="28A7A051"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color w:val="0000FF"/>
          <w:sz w:val="24"/>
          <w:szCs w:val="24"/>
          <w:lang w:eastAsia="es-ES"/>
        </w:rPr>
        <w:t xml:space="preserve">Criterio de convergencia basado en el error. </w:t>
      </w:r>
      <w:r w:rsidRPr="009E305F">
        <w:rPr>
          <w:rFonts w:ascii="Arial" w:eastAsia="MS Mincho" w:hAnsi="Arial" w:cs="Arial"/>
          <w:sz w:val="24"/>
          <w:szCs w:val="24"/>
          <w:lang w:eastAsia="es-ES"/>
        </w:rPr>
        <w:t xml:space="preserve">Este criterio, nos da una idea de los </w:t>
      </w:r>
      <w:r w:rsidRPr="009E305F">
        <w:rPr>
          <w:rFonts w:ascii="Arial" w:eastAsia="MS Mincho" w:hAnsi="Arial" w:cs="Arial"/>
          <w:i/>
          <w:iCs/>
          <w:color w:val="0000FF"/>
          <w:sz w:val="24"/>
          <w:szCs w:val="24"/>
          <w:lang w:eastAsia="es-ES"/>
        </w:rPr>
        <w:t>decimales</w:t>
      </w:r>
      <w:r w:rsidRPr="009E305F">
        <w:rPr>
          <w:rFonts w:ascii="Arial" w:eastAsia="MS Mincho" w:hAnsi="Arial" w:cs="Arial"/>
          <w:color w:val="0000FF"/>
          <w:sz w:val="24"/>
          <w:szCs w:val="24"/>
          <w:lang w:eastAsia="es-ES"/>
        </w:rPr>
        <w:t xml:space="preserve"> </w:t>
      </w:r>
      <w:r w:rsidRPr="009E305F">
        <w:rPr>
          <w:rFonts w:ascii="Arial" w:eastAsia="MS Mincho" w:hAnsi="Arial" w:cs="Arial"/>
          <w:sz w:val="24"/>
          <w:szCs w:val="24"/>
          <w:lang w:eastAsia="es-ES"/>
        </w:rPr>
        <w:t xml:space="preserve">que se han alcanzado. El número de ceros después del punto decimal, nos indica cuantos decimales correctos se tiene. Lo que no nos indica es cuantas </w:t>
      </w:r>
      <w:r w:rsidRPr="009E305F">
        <w:rPr>
          <w:rFonts w:ascii="Arial" w:eastAsia="MS Mincho" w:hAnsi="Arial" w:cs="Arial"/>
          <w:i/>
          <w:iCs/>
          <w:color w:val="0000FF"/>
          <w:sz w:val="24"/>
          <w:szCs w:val="24"/>
          <w:lang w:eastAsia="es-ES"/>
        </w:rPr>
        <w:t>cifras significativas</w:t>
      </w:r>
      <w:r w:rsidRPr="009E305F">
        <w:rPr>
          <w:rFonts w:ascii="Arial" w:eastAsia="MS Mincho" w:hAnsi="Arial" w:cs="Arial"/>
          <w:sz w:val="24"/>
          <w:szCs w:val="24"/>
          <w:lang w:eastAsia="es-ES"/>
        </w:rPr>
        <w:t xml:space="preserve"> se tienen. Esto es, el que conozcamos cuantos decimales tiene correctos un cierto número, no nos dice, cuantas cifras son significativas.</w:t>
      </w:r>
    </w:p>
    <w:p w14:paraId="41BE15B3"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color w:val="0000FF"/>
          <w:sz w:val="24"/>
          <w:szCs w:val="24"/>
          <w:lang w:eastAsia="es-ES"/>
        </w:rPr>
        <w:t>Por ejemplo</w:t>
      </w:r>
      <w:r w:rsidRPr="009E305F">
        <w:rPr>
          <w:rFonts w:ascii="Arial" w:eastAsia="MS Mincho" w:hAnsi="Arial" w:cs="Arial"/>
          <w:sz w:val="24"/>
          <w:szCs w:val="24"/>
          <w:lang w:eastAsia="es-ES"/>
        </w:rPr>
        <w:t>, sí en un cálculo obtenemos un valor del error de 0.000586, esto nos dice que podemos esperar 3 decimales correctos. Sin embargo, sí el valor del número que estamos estimando es digamos, 18.65789, tenemos 5 cifras significativas.</w:t>
      </w:r>
      <w:hyperlink r:id="rId62" w:anchor="sdfootnote8sym" w:history="1"/>
      <w:r w:rsidRPr="009E305F">
        <w:rPr>
          <w:rFonts w:ascii="Arial" w:eastAsia="MS Mincho" w:hAnsi="Arial" w:cs="Arial"/>
          <w:sz w:val="24"/>
          <w:szCs w:val="24"/>
          <w:lang w:eastAsia="es-ES"/>
        </w:rPr>
        <w:t xml:space="preserve"> Sí en vez de eso, el valor correcto fuese 0.000000789, tenemos 3 decimales correctos pero de ellos </w:t>
      </w:r>
      <w:r w:rsidRPr="009E305F">
        <w:rPr>
          <w:rFonts w:ascii="Arial" w:eastAsia="MS Mincho" w:hAnsi="Arial" w:cs="Arial"/>
          <w:i/>
          <w:iCs/>
          <w:color w:val="0000FF"/>
          <w:sz w:val="24"/>
          <w:szCs w:val="24"/>
          <w:lang w:eastAsia="es-ES"/>
        </w:rPr>
        <w:t>ninguno</w:t>
      </w:r>
      <w:r w:rsidRPr="009E305F">
        <w:rPr>
          <w:rFonts w:ascii="Arial" w:eastAsia="MS Mincho" w:hAnsi="Arial" w:cs="Arial"/>
          <w:color w:val="0000FF"/>
          <w:sz w:val="24"/>
          <w:szCs w:val="24"/>
          <w:lang w:eastAsia="es-ES"/>
        </w:rPr>
        <w:t xml:space="preserve"> </w:t>
      </w:r>
      <w:r w:rsidRPr="009E305F">
        <w:rPr>
          <w:rFonts w:ascii="Arial" w:eastAsia="MS Mincho" w:hAnsi="Arial" w:cs="Arial"/>
          <w:sz w:val="24"/>
          <w:szCs w:val="24"/>
          <w:lang w:eastAsia="es-ES"/>
        </w:rPr>
        <w:t xml:space="preserve">será una cifra </w:t>
      </w:r>
      <w:r w:rsidRPr="009E305F">
        <w:rPr>
          <w:rFonts w:ascii="Arial" w:eastAsia="MS Mincho" w:hAnsi="Arial" w:cs="Arial"/>
          <w:color w:val="0000FF"/>
          <w:sz w:val="24"/>
          <w:szCs w:val="24"/>
          <w:lang w:eastAsia="es-ES"/>
        </w:rPr>
        <w:t>significativa</w:t>
      </w:r>
      <w:hyperlink r:id="rId63" w:anchor="sdfootnote9sym" w:history="1"/>
    </w:p>
    <w:p w14:paraId="34533870"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 En pocas palabras, este criterio nos indica el número de decimales significativos, pero no el número de cifras significativas. Con esto podemos concluir que no es lo mismo hablar de que un cierto número tienen tantos decimales correctos, que sí tiene tantas cifras significativas.</w:t>
      </w:r>
    </w:p>
    <w:p w14:paraId="77A8F44E"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 </w:t>
      </w:r>
      <w:r w:rsidRPr="009E305F">
        <w:rPr>
          <w:rFonts w:ascii="Arial" w:eastAsia="MS Mincho" w:hAnsi="Arial" w:cs="Arial"/>
          <w:color w:val="0000FF"/>
          <w:sz w:val="24"/>
          <w:szCs w:val="24"/>
          <w:lang w:eastAsia="es-ES"/>
        </w:rPr>
        <w:t>Por ejemplo</w:t>
      </w:r>
      <w:r w:rsidRPr="009E305F">
        <w:rPr>
          <w:rFonts w:ascii="Arial" w:eastAsia="MS Mincho" w:hAnsi="Arial" w:cs="Arial"/>
          <w:sz w:val="24"/>
          <w:szCs w:val="24"/>
          <w:lang w:eastAsia="es-ES"/>
        </w:rPr>
        <w:t>, consideremos el conocido número de Avogadro 6.2217x10</w:t>
      </w:r>
      <w:r w:rsidRPr="009E305F">
        <w:rPr>
          <w:rFonts w:ascii="Arial" w:eastAsia="MS Mincho" w:hAnsi="Arial" w:cs="Arial"/>
          <w:sz w:val="24"/>
          <w:szCs w:val="24"/>
          <w:vertAlign w:val="superscript"/>
          <w:lang w:eastAsia="es-ES"/>
        </w:rPr>
        <w:t>23</w:t>
      </w:r>
      <w:r w:rsidRPr="009E305F">
        <w:rPr>
          <w:rFonts w:ascii="Arial" w:eastAsia="MS Mincho" w:hAnsi="Arial" w:cs="Arial"/>
          <w:sz w:val="24"/>
          <w:szCs w:val="24"/>
          <w:lang w:eastAsia="es-ES"/>
        </w:rPr>
        <w:t xml:space="preserve"> el cual representa el número de moléculas que existe en un mol de una sustancia.</w:t>
      </w:r>
    </w:p>
    <w:p w14:paraId="27B14973"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Este valor está calculado con 5 cifras significativas. Sí deseáramos calcularlo con 5 decimales, tendríamos primero que calcular 17 cifras más para llegar al punto decimal.</w:t>
      </w:r>
      <w:hyperlink r:id="rId64" w:anchor="sdfootnote10sym" w:history="1"/>
      <w:r w:rsidRPr="009E305F">
        <w:rPr>
          <w:rFonts w:ascii="Arial" w:eastAsia="MS Mincho" w:hAnsi="Arial" w:cs="Arial"/>
          <w:sz w:val="24"/>
          <w:szCs w:val="24"/>
          <w:lang w:eastAsia="es-ES"/>
        </w:rPr>
        <w:t xml:space="preserve"> Piensa en el trabajo para lograr esto. </w:t>
      </w:r>
      <w:proofErr w:type="gramStart"/>
      <w:r w:rsidRPr="009E305F">
        <w:rPr>
          <w:rFonts w:ascii="Arial" w:eastAsia="MS Mincho" w:hAnsi="Arial" w:cs="Arial"/>
          <w:sz w:val="24"/>
          <w:szCs w:val="24"/>
          <w:lang w:eastAsia="es-ES"/>
        </w:rPr>
        <w:t>Además</w:t>
      </w:r>
      <w:proofErr w:type="gramEnd"/>
      <w:r w:rsidRPr="009E305F">
        <w:rPr>
          <w:rFonts w:ascii="Arial" w:eastAsia="MS Mincho" w:hAnsi="Arial" w:cs="Arial"/>
          <w:sz w:val="24"/>
          <w:szCs w:val="24"/>
          <w:lang w:eastAsia="es-ES"/>
        </w:rPr>
        <w:t xml:space="preserve"> este número no tiene decimales</w:t>
      </w:r>
    </w:p>
    <w:p w14:paraId="575B9705"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Finalmente, la tolerancia para este criterio puede fijarse en primera instancia, como </w:t>
      </w:r>
      <w:r w:rsidRPr="009E305F">
        <w:rPr>
          <w:rFonts w:ascii="Arial" w:eastAsia="MS Mincho" w:hAnsi="Arial" w:cs="Arial"/>
          <w:color w:val="0000FF"/>
          <w:position w:val="-6"/>
          <w:sz w:val="24"/>
          <w:szCs w:val="24"/>
          <w:lang w:eastAsia="es-ES"/>
        </w:rPr>
        <w:object w:dxaOrig="1380" w:dyaOrig="340" w14:anchorId="3482C718">
          <v:shape id="_x0000_i1043" type="#_x0000_t75" style="width:71.95pt;height:14.4pt" o:ole="" filled="t" fillcolor="yellow">
            <v:imagedata r:id="rId65" o:title=""/>
          </v:shape>
          <o:OLEObject Type="Embed" ProgID="Equation.3" ShapeID="_x0000_i1043" DrawAspect="Content" ObjectID="_1628322274" r:id="rId66"/>
        </w:object>
      </w:r>
      <w:r w:rsidRPr="009E305F">
        <w:rPr>
          <w:rFonts w:ascii="Arial" w:eastAsia="MS Mincho" w:hAnsi="Arial" w:cs="Arial"/>
          <w:sz w:val="24"/>
          <w:szCs w:val="24"/>
          <w:lang w:eastAsia="es-ES"/>
        </w:rPr>
        <w:t xml:space="preserve">  , donde ND es el número de decimales deseado. Puesto que no estamos trabajando con el error real (ya que no conocemos el valor real </w:t>
      </w:r>
      <w:r w:rsidRPr="009E305F">
        <w:rPr>
          <w:rFonts w:ascii="Arial" w:eastAsia="MS Mincho" w:hAnsi="Arial" w:cs="Arial"/>
          <w:sz w:val="24"/>
          <w:szCs w:val="24"/>
          <w:lang w:eastAsia="es-ES"/>
        </w:rPr>
        <w:lastRenderedPageBreak/>
        <w:t>y en su lugar usamos la última aproximación), sino con una aproximación a el, es común pedir por seguridad un decimal adicional, entonces finalmente tomaremos</w:t>
      </w:r>
      <w:r w:rsidRPr="009E305F">
        <w:rPr>
          <w:rFonts w:ascii="Arial" w:eastAsia="MS Mincho" w:hAnsi="Arial" w:cs="Arial"/>
          <w:position w:val="-6"/>
          <w:sz w:val="24"/>
          <w:szCs w:val="24"/>
          <w:lang w:eastAsia="es-ES"/>
        </w:rPr>
        <w:object w:dxaOrig="1420" w:dyaOrig="340" w14:anchorId="181CC67A">
          <v:shape id="_x0000_i1044" type="#_x0000_t75" style="width:1in;height:14.4pt" o:ole="" filled="t" fillcolor="yellow">
            <v:imagedata r:id="rId67" o:title=""/>
          </v:shape>
          <o:OLEObject Type="Embed" ProgID="Equation.3" ShapeID="_x0000_i1044" DrawAspect="Content" ObjectID="_1628322275" r:id="rId68"/>
        </w:object>
      </w:r>
      <w:r w:rsidRPr="009E305F">
        <w:rPr>
          <w:rFonts w:ascii="Arial" w:eastAsia="MS Mincho" w:hAnsi="Arial" w:cs="Arial"/>
          <w:sz w:val="24"/>
          <w:szCs w:val="24"/>
          <w:lang w:eastAsia="es-ES"/>
        </w:rPr>
        <w:t> </w:t>
      </w:r>
      <w:proofErr w:type="gramStart"/>
      <w:r w:rsidRPr="009E305F">
        <w:rPr>
          <w:rFonts w:ascii="Arial" w:eastAsia="MS Mincho" w:hAnsi="Arial" w:cs="Arial"/>
          <w:sz w:val="24"/>
          <w:szCs w:val="24"/>
          <w:lang w:eastAsia="es-ES"/>
        </w:rPr>
        <w:t xml:space="preserve">  .</w:t>
      </w:r>
      <w:proofErr w:type="gramEnd"/>
    </w:p>
    <w:p w14:paraId="6FBD774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color w:val="0000FF"/>
          <w:sz w:val="24"/>
          <w:szCs w:val="20"/>
          <w:lang w:val="es-PE" w:eastAsia="es-ES"/>
        </w:rPr>
        <w:t>Criterio de convergencia basado en el error relativo.</w:t>
      </w:r>
      <w:r w:rsidRPr="009E305F">
        <w:rPr>
          <w:rFonts w:ascii="Arial" w:eastAsia="MS Mincho" w:hAnsi="Arial" w:cs="Arial"/>
          <w:sz w:val="24"/>
          <w:szCs w:val="20"/>
          <w:lang w:val="es-PE" w:eastAsia="es-ES"/>
        </w:rPr>
        <w:t xml:space="preserve"> En este criterio, sí podemos conocer el número de cifras significativas alcanzado.</w:t>
      </w:r>
    </w:p>
    <w:p w14:paraId="5295BE2D"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Existe un teorema que dice lo siguiente:  </w:t>
      </w:r>
      <w:r w:rsidRPr="009E305F">
        <w:rPr>
          <w:rFonts w:ascii="Arial" w:eastAsia="MS Mincho" w:hAnsi="Arial" w:cs="Arial"/>
          <w:position w:val="-26"/>
          <w:sz w:val="24"/>
          <w:szCs w:val="20"/>
          <w:lang w:val="es-PE" w:eastAsia="es-ES"/>
        </w:rPr>
        <w:object w:dxaOrig="2240" w:dyaOrig="620" w14:anchorId="22F6F93C">
          <v:shape id="_x0000_i1045" type="#_x0000_t75" style="width:107.95pt;height:29.4pt" o:ole="" filled="t" fillcolor="yellow">
            <v:imagedata r:id="rId69" o:title=""/>
          </v:shape>
          <o:OLEObject Type="Embed" ProgID="Equation.3" ShapeID="_x0000_i1045" DrawAspect="Content" ObjectID="_1628322276" r:id="rId70"/>
        </w:object>
      </w:r>
      <w:r w:rsidRPr="009E305F">
        <w:rPr>
          <w:rFonts w:ascii="Arial" w:eastAsia="MS Mincho" w:hAnsi="Arial" w:cs="Arial"/>
          <w:sz w:val="24"/>
          <w:szCs w:val="20"/>
          <w:lang w:val="es-PE" w:eastAsia="es-ES"/>
        </w:rPr>
        <w:t xml:space="preserve">, si el </w:t>
      </w:r>
      <w:proofErr w:type="gramStart"/>
      <w:r w:rsidRPr="009E305F">
        <w:rPr>
          <w:rFonts w:ascii="Arial" w:eastAsia="MS Mincho" w:hAnsi="Arial" w:cs="Arial"/>
          <w:sz w:val="24"/>
          <w:szCs w:val="20"/>
          <w:lang w:val="es-PE" w:eastAsia="es-ES"/>
        </w:rPr>
        <w:t>error  relativo</w:t>
      </w:r>
      <w:proofErr w:type="gramEnd"/>
      <w:r w:rsidRPr="009E305F">
        <w:rPr>
          <w:rFonts w:ascii="Arial" w:eastAsia="MS Mincho" w:hAnsi="Arial" w:cs="Arial"/>
          <w:sz w:val="24"/>
          <w:szCs w:val="20"/>
          <w:lang w:val="es-PE" w:eastAsia="es-ES"/>
        </w:rPr>
        <w:t xml:space="preserve"> en valor absoluto es menor o igual a </w:t>
      </w:r>
      <w:r w:rsidRPr="009E305F">
        <w:rPr>
          <w:rFonts w:ascii="Arial" w:eastAsia="MS Mincho" w:hAnsi="Arial" w:cs="Arial"/>
          <w:position w:val="-6"/>
          <w:sz w:val="24"/>
          <w:szCs w:val="20"/>
          <w:lang w:val="es-PE" w:eastAsia="es-ES"/>
        </w:rPr>
        <w:object w:dxaOrig="940" w:dyaOrig="340" w14:anchorId="77C42E23">
          <v:shape id="_x0000_i1046" type="#_x0000_t75" style="width:50.4pt;height:14.4pt" o:ole="" filled="t" fillcolor="yellow">
            <v:imagedata r:id="rId71" o:title=""/>
          </v:shape>
          <o:OLEObject Type="Embed" ProgID="Equation.3" ShapeID="_x0000_i1046" DrawAspect="Content" ObjectID="_1628322277" r:id="rId72"/>
        </w:object>
      </w:r>
      <w:r w:rsidRPr="009E305F">
        <w:rPr>
          <w:rFonts w:ascii="Arial" w:eastAsia="MS Mincho" w:hAnsi="Arial" w:cs="Arial"/>
          <w:sz w:val="24"/>
          <w:szCs w:val="20"/>
          <w:lang w:val="es-PE" w:eastAsia="es-ES"/>
        </w:rPr>
        <w:t> , entonces el valor x</w:t>
      </w:r>
      <w:r w:rsidRPr="009E305F">
        <w:rPr>
          <w:rFonts w:ascii="Arial" w:eastAsia="MS Mincho" w:hAnsi="Arial" w:cs="Arial"/>
          <w:sz w:val="24"/>
          <w:szCs w:val="20"/>
          <w:vertAlign w:val="subscript"/>
          <w:lang w:val="es-PE" w:eastAsia="es-ES"/>
        </w:rPr>
        <w:t>a</w:t>
      </w:r>
      <w:r w:rsidRPr="009E305F">
        <w:rPr>
          <w:rFonts w:ascii="Arial" w:eastAsia="MS Mincho" w:hAnsi="Arial" w:cs="Arial"/>
          <w:sz w:val="24"/>
          <w:szCs w:val="20"/>
          <w:lang w:val="es-PE" w:eastAsia="es-ES"/>
        </w:rPr>
        <w:t xml:space="preserve"> coincide con x en al menos NCS cifras significativas. Este criterio es más útil que el anterior. Dado que el teorema es válido sólo con el error relativo real, al aplicarlo al criterio de convergencia obtenemos. </w:t>
      </w:r>
      <w:r w:rsidRPr="009E305F">
        <w:rPr>
          <w:rFonts w:ascii="Arial" w:eastAsia="MS Mincho" w:hAnsi="Arial" w:cs="Arial"/>
          <w:position w:val="-26"/>
          <w:sz w:val="24"/>
          <w:szCs w:val="20"/>
          <w:lang w:val="es-PE" w:eastAsia="es-ES"/>
        </w:rPr>
        <w:object w:dxaOrig="2240" w:dyaOrig="620" w14:anchorId="3C2AEF86">
          <v:shape id="_x0000_i1047" type="#_x0000_t75" style="width:107.95pt;height:29.4pt" o:ole="" filled="t" fillcolor="yellow">
            <v:imagedata r:id="rId69" o:title=""/>
          </v:shape>
          <o:OLEObject Type="Embed" ProgID="Equation.3" ShapeID="_x0000_i1047" DrawAspect="Content" ObjectID="_1628322278" r:id="rId73"/>
        </w:object>
      </w:r>
    </w:p>
    <w:p w14:paraId="55ADA707"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Pedimos una cifra significativa adicional por seguridad. La tolerancia por lo tanto podemos tomarla como</w:t>
      </w:r>
      <w:r w:rsidRPr="009E305F">
        <w:rPr>
          <w:rFonts w:ascii="Arial" w:eastAsia="MS Mincho" w:hAnsi="Arial" w:cs="Arial"/>
          <w:noProof/>
          <w:sz w:val="24"/>
          <w:szCs w:val="20"/>
          <w:lang w:eastAsia="es-ES"/>
        </w:rPr>
        <w:drawing>
          <wp:inline distT="0" distB="0" distL="0" distR="0" wp14:anchorId="5633B66E" wp14:editId="47DEBAB0">
            <wp:extent cx="1107440" cy="193040"/>
            <wp:effectExtent l="0" t="0" r="0" b="0"/>
            <wp:docPr id="620" name="Imagen 620" descr="sva2ma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sva2ma4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07440" cy="193040"/>
                    </a:xfrm>
                    <a:prstGeom prst="rect">
                      <a:avLst/>
                    </a:prstGeom>
                    <a:solidFill>
                      <a:srgbClr val="FFFF00"/>
                    </a:solidFill>
                    <a:ln>
                      <a:noFill/>
                    </a:ln>
                  </pic:spPr>
                </pic:pic>
              </a:graphicData>
            </a:graphic>
          </wp:inline>
        </w:drawing>
      </w:r>
      <w:r w:rsidRPr="009E305F">
        <w:rPr>
          <w:rFonts w:ascii="Arial" w:eastAsia="MS Mincho" w:hAnsi="Arial" w:cs="Arial"/>
          <w:sz w:val="24"/>
          <w:szCs w:val="20"/>
          <w:lang w:val="es-PE" w:eastAsia="es-ES"/>
        </w:rPr>
        <w:t>. Además este criterio es independiente del tamaño de los valores que se manejen.</w:t>
      </w:r>
      <w:hyperlink r:id="rId75" w:anchor="sdfootnote12sym" w:history="1"/>
      <w:r w:rsidRPr="009E305F">
        <w:rPr>
          <w:rFonts w:ascii="Arial" w:eastAsia="MS Mincho" w:hAnsi="Arial" w:cs="Arial"/>
          <w:sz w:val="24"/>
          <w:szCs w:val="20"/>
          <w:lang w:val="es-PE" w:eastAsia="es-ES"/>
        </w:rPr>
        <w:t xml:space="preserve"> Solo tiene un problema. No es aplicable sí la solución del problema es 0.</w:t>
      </w:r>
    </w:p>
    <w:p w14:paraId="01ED99DA"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color w:val="0000FF"/>
          <w:sz w:val="24"/>
          <w:szCs w:val="20"/>
          <w:lang w:val="es-PE" w:eastAsia="es-ES"/>
        </w:rPr>
        <w:t>El error porcentual</w:t>
      </w:r>
      <w:r w:rsidRPr="009E305F">
        <w:rPr>
          <w:rFonts w:ascii="Arial" w:eastAsia="MS Mincho" w:hAnsi="Arial" w:cs="Arial"/>
          <w:sz w:val="24"/>
          <w:szCs w:val="20"/>
          <w:lang w:val="es-PE" w:eastAsia="es-ES"/>
        </w:rPr>
        <w:t>. Esencialmente es equivalente al caso anterior.</w:t>
      </w:r>
    </w:p>
    <w:p w14:paraId="1333FFAA" w14:textId="77777777" w:rsidR="000B39D2" w:rsidRDefault="000B39D2" w:rsidP="009E305F">
      <w:pPr>
        <w:spacing w:before="100" w:after="0" w:line="360" w:lineRule="auto"/>
        <w:rPr>
          <w:rFonts w:ascii="Arial" w:eastAsia="MS Mincho" w:hAnsi="Arial" w:cs="Arial"/>
          <w:b/>
          <w:color w:val="0000FF"/>
          <w:sz w:val="24"/>
          <w:szCs w:val="20"/>
          <w:lang w:val="es-PE" w:eastAsia="es-ES"/>
        </w:rPr>
      </w:pPr>
    </w:p>
    <w:p w14:paraId="4CE3CA77" w14:textId="06A42E21" w:rsidR="009E305F" w:rsidRPr="005D2EA8" w:rsidRDefault="005D2EA8" w:rsidP="005D2EA8">
      <w:pPr>
        <w:pStyle w:val="Ttulo3"/>
        <w:rPr>
          <w:bCs w:val="0"/>
          <w:sz w:val="24"/>
          <w:szCs w:val="20"/>
          <w:lang w:val="es-PE"/>
        </w:rPr>
      </w:pPr>
      <w:bookmarkStart w:id="25" w:name="_Toc17296036"/>
      <w:r w:rsidRPr="005D2EA8">
        <w:rPr>
          <w:bCs w:val="0"/>
          <w:sz w:val="24"/>
          <w:szCs w:val="20"/>
          <w:lang w:val="es-PE"/>
        </w:rPr>
        <w:t>1.5.3. Orden de convergencia.</w:t>
      </w:r>
      <w:bookmarkEnd w:id="25"/>
      <w:r w:rsidRPr="005D2EA8">
        <w:rPr>
          <w:bCs w:val="0"/>
          <w:sz w:val="24"/>
          <w:szCs w:val="20"/>
          <w:lang w:val="es-PE"/>
        </w:rPr>
        <w:t xml:space="preserve"> </w:t>
      </w:r>
    </w:p>
    <w:p w14:paraId="59DB206E"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En la práctica además de que un algoritmo sea convergente, interesa también que tan rápido es el algoritmo para llegar a la solución. </w:t>
      </w:r>
    </w:p>
    <w:p w14:paraId="4677F6B3"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Pues claramente se observa que mientras menor sea el número de iteraciones requerido para alcanzar una precisión dada, mayor será la velocidad de convergencia y viceversa.</w:t>
      </w:r>
    </w:p>
    <w:p w14:paraId="03400999"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Un concepto que ayuda a visualizar esto, es el </w:t>
      </w:r>
      <w:r w:rsidRPr="009E305F">
        <w:rPr>
          <w:rFonts w:ascii="Arial" w:eastAsia="MS Mincho" w:hAnsi="Arial" w:cs="Arial"/>
          <w:i/>
          <w:iCs/>
          <w:sz w:val="24"/>
          <w:szCs w:val="20"/>
          <w:lang w:val="es-PE" w:eastAsia="es-ES"/>
        </w:rPr>
        <w:t>orden de convergencia</w:t>
      </w:r>
      <w:r w:rsidRPr="009E305F">
        <w:rPr>
          <w:rFonts w:ascii="Arial" w:eastAsia="MS Mincho" w:hAnsi="Arial" w:cs="Arial"/>
          <w:sz w:val="24"/>
          <w:szCs w:val="20"/>
          <w:lang w:val="es-PE" w:eastAsia="es-ES"/>
        </w:rPr>
        <w:t xml:space="preserve">. Se define con ayuda de la siguiente ecuación: </w:t>
      </w:r>
    </w:p>
    <w:p w14:paraId="4ABCDA85" w14:textId="77777777" w:rsidR="00EB439F" w:rsidRDefault="00EB439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position w:val="-44"/>
          <w:sz w:val="24"/>
          <w:szCs w:val="20"/>
          <w:lang w:val="es-PE" w:eastAsia="es-ES"/>
        </w:rPr>
        <w:object w:dxaOrig="1200" w:dyaOrig="980" w14:anchorId="74DC777B">
          <v:shape id="_x0000_i1048" type="#_x0000_t75" style="width:79.8pt;height:29.4pt" o:ole="" filled="t" fillcolor="yellow">
            <v:imagedata r:id="rId76" o:title=""/>
          </v:shape>
          <o:OLEObject Type="Embed" ProgID="Equation.3" ShapeID="_x0000_i1048" DrawAspect="Content" ObjectID="_1628322279" r:id="rId77"/>
        </w:object>
      </w:r>
    </w:p>
    <w:p w14:paraId="4A17F30A" w14:textId="77777777" w:rsidR="009E305F" w:rsidRPr="009E305F" w:rsidRDefault="00EB439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Dónde</w:t>
      </w:r>
      <w:r w:rsidR="009E305F" w:rsidRPr="009E305F">
        <w:rPr>
          <w:rFonts w:ascii="Arial" w:eastAsia="MS Mincho" w:hAnsi="Arial" w:cs="Arial"/>
          <w:sz w:val="24"/>
          <w:szCs w:val="20"/>
          <w:lang w:val="es-PE" w:eastAsia="es-ES"/>
        </w:rPr>
        <w:t>: e</w:t>
      </w:r>
      <w:r w:rsidR="009E305F" w:rsidRPr="009E305F">
        <w:rPr>
          <w:rFonts w:ascii="Arial" w:eastAsia="MS Mincho" w:hAnsi="Arial" w:cs="Arial"/>
          <w:sz w:val="24"/>
          <w:szCs w:val="20"/>
          <w:vertAlign w:val="subscript"/>
          <w:lang w:val="es-PE" w:eastAsia="es-ES"/>
        </w:rPr>
        <w:t xml:space="preserve">n+1 </w:t>
      </w:r>
      <w:r w:rsidR="009E305F" w:rsidRPr="009E305F">
        <w:rPr>
          <w:rFonts w:ascii="Arial" w:eastAsia="MS Mincho" w:hAnsi="Arial" w:cs="Arial"/>
          <w:sz w:val="24"/>
          <w:szCs w:val="20"/>
          <w:lang w:val="es-PE" w:eastAsia="es-ES"/>
        </w:rPr>
        <w:t>= x-x</w:t>
      </w:r>
      <w:r w:rsidR="009E305F" w:rsidRPr="009E305F">
        <w:rPr>
          <w:rFonts w:ascii="Arial" w:eastAsia="MS Mincho" w:hAnsi="Arial" w:cs="Arial"/>
          <w:sz w:val="24"/>
          <w:szCs w:val="20"/>
          <w:vertAlign w:val="subscript"/>
          <w:lang w:val="es-PE" w:eastAsia="es-ES"/>
        </w:rPr>
        <w:t>n+</w:t>
      </w:r>
      <w:proofErr w:type="gramStart"/>
      <w:r w:rsidR="009E305F" w:rsidRPr="009E305F">
        <w:rPr>
          <w:rFonts w:ascii="Arial" w:eastAsia="MS Mincho" w:hAnsi="Arial" w:cs="Arial"/>
          <w:sz w:val="24"/>
          <w:szCs w:val="20"/>
          <w:vertAlign w:val="subscript"/>
          <w:lang w:val="es-PE" w:eastAsia="es-ES"/>
        </w:rPr>
        <w:t xml:space="preserve">1  </w:t>
      </w:r>
      <w:r w:rsidR="009E305F" w:rsidRPr="009E305F">
        <w:rPr>
          <w:rFonts w:ascii="Arial" w:eastAsia="MS Mincho" w:hAnsi="Arial" w:cs="Arial"/>
          <w:sz w:val="24"/>
          <w:szCs w:val="20"/>
          <w:lang w:val="es-PE" w:eastAsia="es-ES"/>
        </w:rPr>
        <w:t>:</w:t>
      </w:r>
      <w:proofErr w:type="gramEnd"/>
      <w:r w:rsidR="009E305F" w:rsidRPr="009E305F">
        <w:rPr>
          <w:rFonts w:ascii="Arial" w:eastAsia="MS Mincho" w:hAnsi="Arial" w:cs="Arial"/>
          <w:sz w:val="24"/>
          <w:szCs w:val="20"/>
          <w:lang w:val="es-PE" w:eastAsia="es-ES"/>
        </w:rPr>
        <w:t xml:space="preserve"> Error en la iteración n+1. </w:t>
      </w:r>
    </w:p>
    <w:p w14:paraId="13D3A57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w:t>
      </w:r>
      <w:r w:rsidRPr="009E305F">
        <w:rPr>
          <w:rFonts w:ascii="Arial" w:eastAsia="MS Mincho" w:hAnsi="Arial" w:cs="Arial"/>
          <w:sz w:val="24"/>
          <w:szCs w:val="20"/>
          <w:vertAlign w:val="subscript"/>
          <w:lang w:val="es-PE" w:eastAsia="es-ES"/>
        </w:rPr>
        <w:t>n</w:t>
      </w:r>
      <w:r w:rsidRPr="009E305F">
        <w:rPr>
          <w:rFonts w:ascii="Arial" w:eastAsia="MS Mincho" w:hAnsi="Arial" w:cs="Arial"/>
          <w:sz w:val="24"/>
          <w:szCs w:val="20"/>
          <w:lang w:val="es-PE" w:eastAsia="es-ES"/>
        </w:rPr>
        <w:t>= x-</w:t>
      </w:r>
      <w:proofErr w:type="gramStart"/>
      <w:r w:rsidRPr="009E305F">
        <w:rPr>
          <w:rFonts w:ascii="Arial" w:eastAsia="MS Mincho" w:hAnsi="Arial" w:cs="Arial"/>
          <w:sz w:val="24"/>
          <w:szCs w:val="20"/>
          <w:lang w:val="es-PE" w:eastAsia="es-ES"/>
        </w:rPr>
        <w:t>x</w:t>
      </w:r>
      <w:r w:rsidRPr="009E305F">
        <w:rPr>
          <w:rFonts w:ascii="Arial" w:eastAsia="MS Mincho" w:hAnsi="Arial" w:cs="Arial"/>
          <w:sz w:val="24"/>
          <w:szCs w:val="20"/>
          <w:vertAlign w:val="subscript"/>
          <w:lang w:val="es-PE" w:eastAsia="es-ES"/>
        </w:rPr>
        <w:t xml:space="preserve">n </w:t>
      </w:r>
      <w:r w:rsidRPr="009E305F">
        <w:rPr>
          <w:rFonts w:ascii="Arial" w:eastAsia="MS Mincho" w:hAnsi="Arial" w:cs="Arial"/>
          <w:sz w:val="24"/>
          <w:szCs w:val="20"/>
          <w:lang w:val="es-PE" w:eastAsia="es-ES"/>
        </w:rPr>
        <w:t>:</w:t>
      </w:r>
      <w:proofErr w:type="gramEnd"/>
      <w:r w:rsidRPr="009E305F">
        <w:rPr>
          <w:rFonts w:ascii="Arial" w:eastAsia="MS Mincho" w:hAnsi="Arial" w:cs="Arial"/>
          <w:sz w:val="24"/>
          <w:szCs w:val="20"/>
          <w:lang w:val="es-PE" w:eastAsia="es-ES"/>
        </w:rPr>
        <w:t xml:space="preserve"> Error en la iteración n. </w:t>
      </w:r>
    </w:p>
    <w:p w14:paraId="3980AAF7"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lastRenderedPageBreak/>
        <w:drawing>
          <wp:inline distT="0" distB="0" distL="0" distR="0" wp14:anchorId="48E08D30" wp14:editId="46ACC615">
            <wp:extent cx="141605" cy="180340"/>
            <wp:effectExtent l="0" t="0" r="0" b="0"/>
            <wp:docPr id="622" name="Imagen 622" descr="sva2ma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sva2ma4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1605" cy="180340"/>
                    </a:xfrm>
                    <a:prstGeom prst="rect">
                      <a:avLst/>
                    </a:prstGeom>
                    <a:noFill/>
                    <a:ln>
                      <a:noFill/>
                    </a:ln>
                  </pic:spPr>
                </pic:pic>
              </a:graphicData>
            </a:graphic>
          </wp:inline>
        </w:drawing>
      </w:r>
      <w:r w:rsidRPr="009E305F">
        <w:rPr>
          <w:rFonts w:ascii="Arial" w:eastAsia="MS Mincho" w:hAnsi="Arial" w:cs="Arial"/>
          <w:sz w:val="24"/>
          <w:szCs w:val="20"/>
          <w:lang w:val="es-PE" w:eastAsia="es-ES"/>
        </w:rPr>
        <w:t xml:space="preserve">: Constante de error asintótico. </w:t>
      </w:r>
    </w:p>
    <w:p w14:paraId="182B978E"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drawing>
          <wp:inline distT="0" distB="0" distL="0" distR="0" wp14:anchorId="1FAB1AFC" wp14:editId="6D37ECCB">
            <wp:extent cx="154305" cy="141605"/>
            <wp:effectExtent l="0" t="0" r="0" b="0"/>
            <wp:docPr id="623" name="Imagen 623" descr="sva2ma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sva2ma4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rsidRPr="009E305F">
        <w:rPr>
          <w:rFonts w:ascii="Arial" w:eastAsia="MS Mincho" w:hAnsi="Arial" w:cs="Arial"/>
          <w:sz w:val="24"/>
          <w:szCs w:val="20"/>
          <w:lang w:val="es-PE" w:eastAsia="es-ES"/>
        </w:rPr>
        <w:t xml:space="preserve">: Orden de convergencia. </w:t>
      </w:r>
    </w:p>
    <w:p w14:paraId="5B61E38C"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drawing>
          <wp:inline distT="0" distB="0" distL="0" distR="0" wp14:anchorId="0F571FB3" wp14:editId="1584076F">
            <wp:extent cx="141605" cy="180340"/>
            <wp:effectExtent l="0" t="0" r="0" b="0"/>
            <wp:docPr id="624" name="Imagen 624" descr="sva2ma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sva2ma4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1605" cy="180340"/>
                    </a:xfrm>
                    <a:prstGeom prst="rect">
                      <a:avLst/>
                    </a:prstGeom>
                    <a:noFill/>
                    <a:ln>
                      <a:noFill/>
                    </a:ln>
                  </pic:spPr>
                </pic:pic>
              </a:graphicData>
            </a:graphic>
          </wp:inline>
        </w:drawing>
      </w:r>
      <w:r w:rsidRPr="009E305F">
        <w:rPr>
          <w:rFonts w:ascii="Arial" w:eastAsia="MS Mincho" w:hAnsi="Arial" w:cs="Arial"/>
          <w:sz w:val="24"/>
          <w:szCs w:val="20"/>
          <w:lang w:val="es-PE" w:eastAsia="es-ES"/>
        </w:rPr>
        <w:t xml:space="preserve"> Es una constante que depende del método numérico y de la solución del problema. Se supone que es distinta de 0. El exponente </w:t>
      </w:r>
      <w:r w:rsidRPr="009E305F">
        <w:rPr>
          <w:rFonts w:ascii="Arial" w:eastAsia="MS Mincho" w:hAnsi="Arial" w:cs="Arial"/>
          <w:noProof/>
          <w:sz w:val="24"/>
          <w:szCs w:val="20"/>
          <w:lang w:eastAsia="es-ES"/>
        </w:rPr>
        <w:drawing>
          <wp:inline distT="0" distB="0" distL="0" distR="0" wp14:anchorId="56AFAB42" wp14:editId="051DDF28">
            <wp:extent cx="154305" cy="141605"/>
            <wp:effectExtent l="0" t="0" r="0" b="0"/>
            <wp:docPr id="625" name="Imagen 625" descr="sva2ma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sva2ma4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rsidRPr="009E305F">
        <w:rPr>
          <w:rFonts w:ascii="Arial" w:eastAsia="MS Mincho" w:hAnsi="Arial" w:cs="Arial"/>
          <w:sz w:val="24"/>
          <w:szCs w:val="20"/>
          <w:lang w:val="es-PE" w:eastAsia="es-ES"/>
        </w:rPr>
        <w:t xml:space="preserve"> es una constante que depende normalmente sólo del método numérico. Esta ecuación puede escribirse de otra manera, si no tomamos el límite: </w:t>
      </w:r>
    </w:p>
    <w:p w14:paraId="55635E34" w14:textId="77777777" w:rsidR="009E305F" w:rsidRPr="009E305F" w:rsidRDefault="00EB439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position w:val="-12"/>
          <w:sz w:val="24"/>
          <w:szCs w:val="20"/>
          <w:lang w:val="es-PE" w:eastAsia="es-ES"/>
        </w:rPr>
        <w:object w:dxaOrig="1280" w:dyaOrig="420" w14:anchorId="2B0D540E">
          <v:shape id="_x0000_i1049" type="#_x0000_t75" style="width:79.8pt;height:29.4pt" o:ole="" filled="t" fillcolor="yellow">
            <v:imagedata r:id="rId80" o:title=""/>
          </v:shape>
          <o:OLEObject Type="Embed" ProgID="Equation.3" ShapeID="_x0000_i1049" DrawAspect="Content" ObjectID="_1628322280" r:id="rId81"/>
        </w:object>
      </w:r>
    </w:p>
    <w:p w14:paraId="6021E3C1" w14:textId="77777777" w:rsidR="009E305F" w:rsidRPr="009E305F" w:rsidRDefault="009E305F" w:rsidP="009E305F">
      <w:pPr>
        <w:spacing w:before="115"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Esta ecuación dice que el error de una iteración es aproximadamente proporcional a una potencia del error de la iteración anterior. Sí suponemos que existe convergencia entonces los errores deben de tender a 0. En esta ecuación es más importante el exponente </w:t>
      </w:r>
      <w:r w:rsidRPr="009E305F">
        <w:rPr>
          <w:rFonts w:ascii="Arial" w:eastAsia="MS Mincho" w:hAnsi="Arial" w:cs="Arial"/>
          <w:sz w:val="24"/>
          <w:szCs w:val="20"/>
          <w:lang w:val="es-PE" w:eastAsia="es-ES"/>
        </w:rPr>
        <w:sym w:font="Symbol" w:char="F061"/>
      </w:r>
      <w:r w:rsidRPr="009E305F">
        <w:rPr>
          <w:rFonts w:ascii="Arial" w:eastAsia="MS Mincho" w:hAnsi="Arial" w:cs="Arial"/>
          <w:sz w:val="24"/>
          <w:szCs w:val="20"/>
          <w:lang w:val="es-PE" w:eastAsia="es-ES"/>
        </w:rPr>
        <w:t>. Dado que los errores tienden a 0, mientras mayor sea el valor de  </w:t>
      </w:r>
      <w:r w:rsidRPr="009E305F">
        <w:rPr>
          <w:rFonts w:ascii="Arial" w:eastAsia="MS Mincho" w:hAnsi="Arial" w:cs="Arial"/>
          <w:sz w:val="24"/>
          <w:szCs w:val="20"/>
          <w:lang w:val="es-PE" w:eastAsia="es-ES"/>
        </w:rPr>
        <w:sym w:font="Symbol" w:char="F061"/>
      </w:r>
      <w:r w:rsidRPr="009E305F">
        <w:rPr>
          <w:rFonts w:ascii="Arial" w:eastAsia="MS Mincho" w:hAnsi="Arial" w:cs="Arial"/>
          <w:sz w:val="24"/>
          <w:szCs w:val="20"/>
          <w:lang w:val="es-PE" w:eastAsia="es-ES"/>
        </w:rPr>
        <w:t>, menor será el número de iteraciones que se requieren.</w:t>
      </w:r>
      <w:hyperlink r:id="rId82" w:anchor="sdfootnote14sym" w:history="1"/>
      <w:r w:rsidRPr="009E305F">
        <w:rPr>
          <w:rFonts w:ascii="Arial" w:eastAsia="MS Mincho" w:hAnsi="Arial" w:cs="Arial"/>
          <w:sz w:val="24"/>
          <w:szCs w:val="20"/>
          <w:vertAlign w:val="superscript"/>
          <w:lang w:val="es-PE" w:eastAsia="es-ES"/>
        </w:rPr>
        <w:t xml:space="preserve"> </w:t>
      </w:r>
      <w:r w:rsidRPr="009E305F">
        <w:rPr>
          <w:rFonts w:ascii="Arial" w:eastAsia="MS Mincho" w:hAnsi="Arial" w:cs="Arial"/>
          <w:sz w:val="24"/>
          <w:szCs w:val="20"/>
          <w:lang w:val="es-PE" w:eastAsia="es-ES"/>
        </w:rPr>
        <w:t xml:space="preserve">  En pocas palabras a mayor orden de convergencia mayor velocidad de convergencia y viceversa.</w:t>
      </w:r>
    </w:p>
    <w:p w14:paraId="0F2B4E6A" w14:textId="77777777" w:rsidR="009E305F" w:rsidRPr="009E305F" w:rsidRDefault="009E305F" w:rsidP="009E305F">
      <w:pPr>
        <w:spacing w:before="115"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El orden de convergencia normalmente es un valor constante. Un valor típico es 1, en cuyo caso se dice que el método numérico tiene convergencia lineal. Otro valor frecuente es 2, en este caso se dice que el método tiene convergencia cuadrática. </w:t>
      </w:r>
    </w:p>
    <w:p w14:paraId="0B6BF02F" w14:textId="77777777" w:rsidR="009E305F" w:rsidRPr="009E305F" w:rsidRDefault="009E305F" w:rsidP="009E305F">
      <w:pPr>
        <w:spacing w:before="115"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Existen métodos de convergencia cúbica, cuartica, etc., pero a medida que aumente el orden de convergencia también el método es más complicado. </w:t>
      </w:r>
    </w:p>
    <w:p w14:paraId="46E9ECFA" w14:textId="77777777" w:rsidR="009E305F" w:rsidRPr="009E305F" w:rsidRDefault="009E305F" w:rsidP="009E305F">
      <w:pPr>
        <w:spacing w:before="115"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El orden de convergencia no es necesariamente un entero. Por ejemplo existe un método numérico cuyo orden de convergencia es  </w:t>
      </w:r>
      <w:r w:rsidRPr="009E305F">
        <w:rPr>
          <w:rFonts w:ascii="Arial" w:eastAsia="MS Mincho" w:hAnsi="Arial" w:cs="Arial"/>
          <w:position w:val="-20"/>
          <w:sz w:val="24"/>
          <w:szCs w:val="20"/>
          <w:lang w:val="es-PE" w:eastAsia="es-ES"/>
        </w:rPr>
        <w:object w:dxaOrig="600" w:dyaOrig="580" w14:anchorId="395E54AF">
          <v:shape id="_x0000_i1050" type="#_x0000_t75" style="width:29.4pt;height:29.4pt" o:ole="">
            <v:imagedata r:id="rId83" o:title=""/>
          </v:shape>
          <o:OLEObject Type="Embed" ProgID="Equation.3" ShapeID="_x0000_i1050" DrawAspect="Content" ObjectID="_1628322281" r:id="rId84"/>
        </w:object>
      </w:r>
      <w:r w:rsidRPr="009E305F">
        <w:rPr>
          <w:rFonts w:ascii="Arial" w:eastAsia="MS Mincho" w:hAnsi="Arial" w:cs="Arial"/>
          <w:sz w:val="24"/>
          <w:szCs w:val="20"/>
          <w:lang w:val="es-PE" w:eastAsia="es-ES"/>
        </w:rPr>
        <w:t xml:space="preserve"> </w:t>
      </w:r>
      <w:proofErr w:type="gramStart"/>
      <w:r w:rsidRPr="009E305F">
        <w:rPr>
          <w:rFonts w:ascii="Arial" w:eastAsia="MS Mincho" w:hAnsi="Arial" w:cs="Arial"/>
          <w:sz w:val="24"/>
          <w:szCs w:val="20"/>
          <w:lang w:val="es-PE" w:eastAsia="es-ES"/>
        </w:rPr>
        <w:t xml:space="preserve">  .</w:t>
      </w:r>
      <w:proofErr w:type="gramEnd"/>
    </w:p>
    <w:p w14:paraId="17350B9D" w14:textId="29E781EC" w:rsidR="009E305F" w:rsidRPr="005D2EA8" w:rsidRDefault="005D2EA8" w:rsidP="005D2EA8">
      <w:pPr>
        <w:pStyle w:val="Prrafodelista"/>
        <w:numPr>
          <w:ilvl w:val="1"/>
          <w:numId w:val="8"/>
        </w:numPr>
        <w:spacing w:before="115" w:after="0" w:line="360" w:lineRule="auto"/>
        <w:jc w:val="both"/>
        <w:outlineLvl w:val="1"/>
        <w:rPr>
          <w:rFonts w:ascii="Arial" w:eastAsia="MS Mincho" w:hAnsi="Arial" w:cs="Arial"/>
          <w:b/>
          <w:sz w:val="24"/>
          <w:szCs w:val="20"/>
          <w:lang w:val="es-PE" w:eastAsia="es-ES"/>
        </w:rPr>
      </w:pPr>
      <w:bookmarkStart w:id="26" w:name="_Toc17296037"/>
      <w:r w:rsidRPr="005D2EA8">
        <w:rPr>
          <w:rFonts w:ascii="Arial" w:eastAsia="MS Mincho" w:hAnsi="Arial" w:cs="Arial"/>
          <w:b/>
          <w:sz w:val="24"/>
          <w:szCs w:val="20"/>
          <w:lang w:val="es-PE" w:eastAsia="es-ES"/>
        </w:rPr>
        <w:t>Error numérico total</w:t>
      </w:r>
      <w:bookmarkEnd w:id="26"/>
    </w:p>
    <w:p w14:paraId="690B42E0" w14:textId="77777777" w:rsidR="009E305F" w:rsidRPr="009E305F" w:rsidRDefault="009E305F" w:rsidP="009E305F">
      <w:pPr>
        <w:spacing w:before="115"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El error numérico total es la suma de los errores de truncamiento y de redondeo. En general, la única forma para minimizar los errores de redondeo consiste en incrementar el número de cifras significativas en la computadora. Adicionalmente, se nota que el error de redondeo aumenta debido a la </w:t>
      </w:r>
      <w:r w:rsidRPr="009E305F">
        <w:rPr>
          <w:rFonts w:ascii="Arial" w:eastAsia="MS Mincho" w:hAnsi="Arial" w:cs="Arial"/>
          <w:sz w:val="24"/>
          <w:szCs w:val="20"/>
          <w:lang w:val="es-PE" w:eastAsia="es-ES"/>
        </w:rPr>
        <w:lastRenderedPageBreak/>
        <w:t xml:space="preserve">cancelación por resta o debido a que en el análisis aumente el número de cálculos. En contraste, </w:t>
      </w:r>
      <w:proofErr w:type="gramStart"/>
      <w:r w:rsidRPr="009E305F">
        <w:rPr>
          <w:rFonts w:ascii="Arial" w:eastAsia="MS Mincho" w:hAnsi="Arial" w:cs="Arial"/>
          <w:sz w:val="24"/>
          <w:szCs w:val="20"/>
          <w:lang w:val="es-PE" w:eastAsia="es-ES"/>
        </w:rPr>
        <w:t>se  demuestra</w:t>
      </w:r>
      <w:proofErr w:type="gramEnd"/>
      <w:r w:rsidRPr="009E305F">
        <w:rPr>
          <w:rFonts w:ascii="Arial" w:eastAsia="MS Mincho" w:hAnsi="Arial" w:cs="Arial"/>
          <w:sz w:val="24"/>
          <w:szCs w:val="20"/>
          <w:lang w:val="es-PE" w:eastAsia="es-ES"/>
        </w:rPr>
        <w:t xml:space="preserve"> que el error de truncamiento se reduce disminuyendo el tamaño del incremento. Como una disminución al tamaño del incremento puede llevar a una cancelación por resta o a un incremento de los cálculos, los errores de truncamiento disminuyen conforme los errores de redondeo se incrementan. </w:t>
      </w:r>
    </w:p>
    <w:p w14:paraId="70117818" w14:textId="77777777" w:rsidR="009E305F" w:rsidRPr="009E305F" w:rsidRDefault="009E305F" w:rsidP="009E305F">
      <w:pPr>
        <w:spacing w:before="115"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En consecuencia, se debe afrontar el siguiente dilema: la estrategia para disminuir un componente del error total conduce a un incremento en el otro componente. En un cálculo, se podría disminuir el tamaño del incremento para minimizar los errores de truncamiento únicamente para descubrir que el error de redondeo empieza a dominar la solución y ¡el error total crece! Así, el remedio empieza a ser un problema (figura 1.6). Es un reto determinar el tamaño del incremento apropiado para un cálculo en particular. Se deberá seleccionar un tamaño de incremento grande con la finalidad de disminuir la cantidad de cálculos y errores de redondeo para no tener como consecuencia grandes errores de truncamiento.</w:t>
      </w:r>
    </w:p>
    <w:p w14:paraId="6939200F" w14:textId="77777777" w:rsidR="009E305F" w:rsidRPr="009E305F" w:rsidRDefault="009E305F" w:rsidP="009E305F">
      <w:pPr>
        <w:spacing w:before="115" w:after="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Si el error total es como se muestra en la figura 1.6, el reto es identificar un punto llamado de regreso disminuido donde los errores de redondeo no muestran los beneficios de la reducción del tamaño del incremento.</w:t>
      </w:r>
    </w:p>
    <w:p w14:paraId="4F8FDCA7" w14:textId="77777777" w:rsidR="009E305F" w:rsidRDefault="009E305F" w:rsidP="009E305F">
      <w:pPr>
        <w:spacing w:before="115" w:after="0" w:line="360" w:lineRule="auto"/>
        <w:jc w:val="both"/>
        <w:rPr>
          <w:rFonts w:ascii="Arial" w:eastAsia="MS Mincho" w:hAnsi="Arial" w:cs="Arial"/>
          <w:noProof/>
          <w:sz w:val="24"/>
          <w:szCs w:val="20"/>
          <w:lang w:eastAsia="es-ES"/>
        </w:rPr>
      </w:pPr>
      <w:r w:rsidRPr="009E305F">
        <w:rPr>
          <w:rFonts w:ascii="Arial" w:eastAsia="MS Mincho" w:hAnsi="Arial" w:cs="Arial"/>
          <w:sz w:val="24"/>
          <w:szCs w:val="20"/>
          <w:lang w:val="es-PE" w:eastAsia="es-ES"/>
        </w:rPr>
        <w:t>En casos reales, sin embargo, tales situaciones son relativamente poco comunes, porque muchas computadoras utilizan suficientes cifras significativas para que los errores de redondeo no predominen. Aunque, algunas veces estos errores ocurren y surge una clase de “principio numérico de incertidumbre” que da un límite absoluto sobre la exactitud que puede obtenerse usando ciertos métodos numéricos computarizados.</w:t>
      </w:r>
      <w:r w:rsidRPr="009E305F">
        <w:rPr>
          <w:rFonts w:ascii="Arial" w:eastAsia="MS Mincho" w:hAnsi="Arial" w:cs="Arial"/>
          <w:noProof/>
          <w:sz w:val="24"/>
          <w:szCs w:val="20"/>
          <w:lang w:eastAsia="es-ES"/>
        </w:rPr>
        <w:t xml:space="preserve"> </w:t>
      </w:r>
    </w:p>
    <w:p w14:paraId="5D10E083" w14:textId="71F3D446" w:rsidR="00EB439F" w:rsidRPr="009E305F" w:rsidRDefault="005D2EA8" w:rsidP="009E305F">
      <w:pPr>
        <w:spacing w:before="115" w:after="0" w:line="360" w:lineRule="auto"/>
        <w:jc w:val="both"/>
        <w:rPr>
          <w:rFonts w:ascii="Arial" w:eastAsia="MS Mincho" w:hAnsi="Arial" w:cs="Arial"/>
          <w:sz w:val="24"/>
          <w:szCs w:val="20"/>
          <w:lang w:val="es-PE" w:eastAsia="es-ES"/>
        </w:rPr>
      </w:pPr>
      <w:r>
        <w:rPr>
          <w:rFonts w:ascii="Arial" w:eastAsia="MS Mincho" w:hAnsi="Arial" w:cs="Arial"/>
          <w:noProof/>
          <w:sz w:val="24"/>
          <w:szCs w:val="20"/>
          <w:lang w:val="es-PE" w:eastAsia="es-ES"/>
        </w:rPr>
        <mc:AlternateContent>
          <mc:Choice Requires="wpg">
            <w:drawing>
              <wp:anchor distT="0" distB="0" distL="114300" distR="114300" simplePos="0" relativeHeight="251739136" behindDoc="0" locked="0" layoutInCell="1" allowOverlap="1" wp14:anchorId="32237D23" wp14:editId="45EA04EA">
                <wp:simplePos x="0" y="0"/>
                <wp:positionH relativeFrom="column">
                  <wp:posOffset>-211455</wp:posOffset>
                </wp:positionH>
                <wp:positionV relativeFrom="paragraph">
                  <wp:posOffset>74930</wp:posOffset>
                </wp:positionV>
                <wp:extent cx="5425440" cy="1851660"/>
                <wp:effectExtent l="0" t="0" r="3810" b="15240"/>
                <wp:wrapNone/>
                <wp:docPr id="47" name="Grupo 47"/>
                <wp:cNvGraphicFramePr/>
                <a:graphic xmlns:a="http://schemas.openxmlformats.org/drawingml/2006/main">
                  <a:graphicData uri="http://schemas.microsoft.com/office/word/2010/wordprocessingGroup">
                    <wpg:wgp>
                      <wpg:cNvGrpSpPr/>
                      <wpg:grpSpPr>
                        <a:xfrm>
                          <a:off x="0" y="0"/>
                          <a:ext cx="5425440" cy="1851660"/>
                          <a:chOff x="0" y="0"/>
                          <a:chExt cx="5425440" cy="1851660"/>
                        </a:xfrm>
                      </wpg:grpSpPr>
                      <wps:wsp>
                        <wps:cNvPr id="283" name="Conector recto de flecha 283"/>
                        <wps:cNvCnPr/>
                        <wps:spPr>
                          <a:xfrm>
                            <a:off x="521970" y="1626870"/>
                            <a:ext cx="4108361" cy="51516"/>
                          </a:xfrm>
                          <a:prstGeom prst="straightConnector1">
                            <a:avLst/>
                          </a:prstGeom>
                          <a:noFill/>
                          <a:ln w="28575" cap="flat" cmpd="sng" algn="ctr">
                            <a:solidFill>
                              <a:srgbClr val="5B9BD5"/>
                            </a:solidFill>
                            <a:prstDash val="solid"/>
                            <a:miter lim="800000"/>
                            <a:tailEnd type="triangle"/>
                          </a:ln>
                          <a:effectLst/>
                        </wps:spPr>
                        <wps:bodyPr/>
                      </wps:wsp>
                      <wps:wsp>
                        <wps:cNvPr id="271" name="Conector recto 271"/>
                        <wps:cNvCnPr/>
                        <wps:spPr>
                          <a:xfrm>
                            <a:off x="1108710" y="438150"/>
                            <a:ext cx="2472690" cy="1200150"/>
                          </a:xfrm>
                          <a:prstGeom prst="line">
                            <a:avLst/>
                          </a:prstGeom>
                          <a:noFill/>
                          <a:ln w="28575" cap="flat" cmpd="sng" algn="ctr">
                            <a:solidFill>
                              <a:srgbClr val="5B9BD5"/>
                            </a:solidFill>
                            <a:prstDash val="solid"/>
                            <a:miter lim="800000"/>
                          </a:ln>
                          <a:effectLst/>
                        </wps:spPr>
                        <wps:bodyPr/>
                      </wps:wsp>
                      <wps:wsp>
                        <wps:cNvPr id="269" name="Elipse 269"/>
                        <wps:cNvSpPr/>
                        <wps:spPr>
                          <a:xfrm>
                            <a:off x="2346960" y="1097280"/>
                            <a:ext cx="135228" cy="122349"/>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Cuadro de texto 266"/>
                        <wps:cNvSpPr txBox="1"/>
                        <wps:spPr>
                          <a:xfrm>
                            <a:off x="3573780" y="1150620"/>
                            <a:ext cx="1280160" cy="257175"/>
                          </a:xfrm>
                          <a:prstGeom prst="rect">
                            <a:avLst/>
                          </a:prstGeom>
                          <a:solidFill>
                            <a:sysClr val="window" lastClr="FFFFFF"/>
                          </a:solidFill>
                          <a:ln w="6350">
                            <a:noFill/>
                          </a:ln>
                          <a:effectLst/>
                        </wps:spPr>
                        <wps:txbx>
                          <w:txbxContent>
                            <w:p w14:paraId="62249E70" w14:textId="77777777" w:rsidR="00702F1C" w:rsidRPr="00A0417D" w:rsidRDefault="00702F1C" w:rsidP="009E305F">
                              <w:pPr>
                                <w:rPr>
                                  <w:lang w:val="es-PE"/>
                                </w:rPr>
                              </w:pPr>
                              <w:r>
                                <w:rPr>
                                  <w:lang w:val="es-PE"/>
                                </w:rPr>
                                <w:t xml:space="preserve">Error de redondeo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Cuadro de texto 265"/>
                        <wps:cNvSpPr txBox="1"/>
                        <wps:spPr>
                          <a:xfrm>
                            <a:off x="3337560" y="868680"/>
                            <a:ext cx="1749552" cy="280416"/>
                          </a:xfrm>
                          <a:prstGeom prst="rect">
                            <a:avLst/>
                          </a:prstGeom>
                          <a:solidFill>
                            <a:sysClr val="window" lastClr="FFFFFF"/>
                          </a:solidFill>
                          <a:ln w="6350">
                            <a:noFill/>
                          </a:ln>
                          <a:effectLst/>
                        </wps:spPr>
                        <wps:txbx>
                          <w:txbxContent>
                            <w:p w14:paraId="6844F6BC" w14:textId="77777777" w:rsidR="00702F1C" w:rsidRPr="00A0417D" w:rsidRDefault="00702F1C" w:rsidP="009E305F">
                              <w:pPr>
                                <w:spacing w:line="240" w:lineRule="auto"/>
                                <w:rPr>
                                  <w:lang w:val="es-PE"/>
                                </w:rPr>
                              </w:pPr>
                              <w:r>
                                <w:rPr>
                                  <w:lang w:val="es-PE"/>
                                </w:rPr>
                                <w:t xml:space="preserve">Error de truncamiento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Conector recto de flecha 284"/>
                        <wps:cNvCnPr/>
                        <wps:spPr>
                          <a:xfrm flipV="1">
                            <a:off x="849630" y="259080"/>
                            <a:ext cx="45719" cy="1592580"/>
                          </a:xfrm>
                          <a:prstGeom prst="straightConnector1">
                            <a:avLst/>
                          </a:prstGeom>
                          <a:noFill/>
                          <a:ln w="28575" cap="flat" cmpd="sng" algn="ctr">
                            <a:solidFill>
                              <a:srgbClr val="5B9BD5"/>
                            </a:solidFill>
                            <a:prstDash val="solid"/>
                            <a:miter lim="800000"/>
                            <a:tailEnd type="triangle"/>
                          </a:ln>
                          <a:effectLst/>
                        </wps:spPr>
                        <wps:bodyPr/>
                      </wps:wsp>
                      <wps:wsp>
                        <wps:cNvPr id="285" name="Conector recto 285"/>
                        <wps:cNvCnPr/>
                        <wps:spPr>
                          <a:xfrm flipV="1">
                            <a:off x="1123950" y="605790"/>
                            <a:ext cx="2828290" cy="971550"/>
                          </a:xfrm>
                          <a:prstGeom prst="line">
                            <a:avLst/>
                          </a:prstGeom>
                          <a:noFill/>
                          <a:ln w="28575" cap="flat" cmpd="sng" algn="ctr">
                            <a:solidFill>
                              <a:srgbClr val="5B9BD5"/>
                            </a:solidFill>
                            <a:prstDash val="solid"/>
                            <a:miter lim="800000"/>
                          </a:ln>
                          <a:effectLst/>
                        </wps:spPr>
                        <wps:bodyPr/>
                      </wps:wsp>
                      <wps:wsp>
                        <wps:cNvPr id="286" name="Forma libre 286"/>
                        <wps:cNvSpPr/>
                        <wps:spPr>
                          <a:xfrm>
                            <a:off x="1223010" y="377190"/>
                            <a:ext cx="2633472" cy="623324"/>
                          </a:xfrm>
                          <a:custGeom>
                            <a:avLst/>
                            <a:gdLst>
                              <a:gd name="connsiteX0" fmla="*/ 0 w 2633472"/>
                              <a:gd name="connsiteY0" fmla="*/ 0 h 623324"/>
                              <a:gd name="connsiteX1" fmla="*/ 1164336 w 2633472"/>
                              <a:gd name="connsiteY1" fmla="*/ 621792 h 623324"/>
                              <a:gd name="connsiteX2" fmla="*/ 2572512 w 2633472"/>
                              <a:gd name="connsiteY2" fmla="*/ 188976 h 623324"/>
                              <a:gd name="connsiteX3" fmla="*/ 2572512 w 2633472"/>
                              <a:gd name="connsiteY3" fmla="*/ 188976 h 623324"/>
                              <a:gd name="connsiteX4" fmla="*/ 2633472 w 2633472"/>
                              <a:gd name="connsiteY4" fmla="*/ 164592 h 6233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33472" h="623324">
                                <a:moveTo>
                                  <a:pt x="0" y="0"/>
                                </a:moveTo>
                                <a:cubicBezTo>
                                  <a:pt x="367792" y="295148"/>
                                  <a:pt x="735584" y="590296"/>
                                  <a:pt x="1164336" y="621792"/>
                                </a:cubicBezTo>
                                <a:cubicBezTo>
                                  <a:pt x="1593088" y="653288"/>
                                  <a:pt x="2572512" y="188976"/>
                                  <a:pt x="2572512" y="188976"/>
                                </a:cubicBezTo>
                                <a:lnTo>
                                  <a:pt x="2572512" y="188976"/>
                                </a:lnTo>
                                <a:lnTo>
                                  <a:pt x="2633472" y="164592"/>
                                </a:lnTo>
                              </a:path>
                            </a:pathLst>
                          </a:cu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Cuadro de texto 287"/>
                        <wps:cNvSpPr txBox="1"/>
                        <wps:spPr>
                          <a:xfrm>
                            <a:off x="1638300" y="312420"/>
                            <a:ext cx="847852" cy="257175"/>
                          </a:xfrm>
                          <a:prstGeom prst="rect">
                            <a:avLst/>
                          </a:prstGeom>
                          <a:solidFill>
                            <a:sysClr val="window" lastClr="FFFFFF"/>
                          </a:solidFill>
                          <a:ln w="6350">
                            <a:noFill/>
                          </a:ln>
                          <a:effectLst/>
                        </wps:spPr>
                        <wps:txbx>
                          <w:txbxContent>
                            <w:p w14:paraId="534B01DA" w14:textId="77777777" w:rsidR="00702F1C" w:rsidRPr="00A0417D" w:rsidRDefault="00702F1C" w:rsidP="009E305F">
                              <w:pPr>
                                <w:rPr>
                                  <w:lang w:val="es-PE"/>
                                </w:rPr>
                              </w:pPr>
                              <w:r>
                                <w:rPr>
                                  <w:lang w:val="es-PE"/>
                                </w:rPr>
                                <w:t xml:space="preserve">Error total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Cuadro de texto 288"/>
                        <wps:cNvSpPr txBox="1"/>
                        <wps:spPr>
                          <a:xfrm>
                            <a:off x="4145280" y="320040"/>
                            <a:ext cx="1280160" cy="257175"/>
                          </a:xfrm>
                          <a:prstGeom prst="rect">
                            <a:avLst/>
                          </a:prstGeom>
                          <a:solidFill>
                            <a:sysClr val="window" lastClr="FFFFFF"/>
                          </a:solidFill>
                          <a:ln w="6350">
                            <a:noFill/>
                          </a:ln>
                          <a:effectLst/>
                        </wps:spPr>
                        <wps:txbx>
                          <w:txbxContent>
                            <w:p w14:paraId="3B0C080C" w14:textId="77777777" w:rsidR="00702F1C" w:rsidRPr="00A0417D" w:rsidRDefault="00702F1C" w:rsidP="009E305F">
                              <w:pPr>
                                <w:rPr>
                                  <w:lang w:val="es-PE"/>
                                </w:rPr>
                              </w:pPr>
                              <w:r>
                                <w:rPr>
                                  <w:lang w:val="es-PE"/>
                                </w:rPr>
                                <w:t xml:space="preserve">Error de redondeo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Cuadro de texto 289"/>
                        <wps:cNvSpPr txBox="1"/>
                        <wps:spPr>
                          <a:xfrm>
                            <a:off x="1760220" y="0"/>
                            <a:ext cx="2401824" cy="257175"/>
                          </a:xfrm>
                          <a:prstGeom prst="rect">
                            <a:avLst/>
                          </a:prstGeom>
                          <a:solidFill>
                            <a:sysClr val="window" lastClr="FFFFFF"/>
                          </a:solidFill>
                          <a:ln w="6350">
                            <a:noFill/>
                          </a:ln>
                          <a:effectLst/>
                        </wps:spPr>
                        <wps:txbx>
                          <w:txbxContent>
                            <w:p w14:paraId="16A0A356" w14:textId="77777777" w:rsidR="00702F1C" w:rsidRPr="00A0417D" w:rsidRDefault="00702F1C" w:rsidP="009E305F">
                              <w:pPr>
                                <w:rPr>
                                  <w:lang w:val="es-PE"/>
                                </w:rPr>
                              </w:pPr>
                              <w:r>
                                <w:rPr>
                                  <w:lang w:val="es-PE"/>
                                </w:rPr>
                                <w:t xml:space="preserve">Puntos de rendimiento decreciente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Cuadro de texto 290"/>
                        <wps:cNvSpPr txBox="1"/>
                        <wps:spPr>
                          <a:xfrm>
                            <a:off x="0" y="944880"/>
                            <a:ext cx="786384" cy="257175"/>
                          </a:xfrm>
                          <a:prstGeom prst="rect">
                            <a:avLst/>
                          </a:prstGeom>
                          <a:solidFill>
                            <a:sysClr val="window" lastClr="FFFFFF"/>
                          </a:solidFill>
                          <a:ln w="6350">
                            <a:noFill/>
                          </a:ln>
                          <a:effectLst/>
                        </wps:spPr>
                        <wps:txbx>
                          <w:txbxContent>
                            <w:p w14:paraId="433AEAD1" w14:textId="77777777" w:rsidR="00702F1C" w:rsidRPr="00A0417D" w:rsidRDefault="00702F1C" w:rsidP="009E305F">
                              <w:pPr>
                                <w:rPr>
                                  <w:lang w:val="es-PE"/>
                                </w:rPr>
                              </w:pPr>
                              <w:r>
                                <w:rPr>
                                  <w:lang w:val="es-PE"/>
                                </w:rPr>
                                <w:t>Log.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237D23" id="Grupo 47" o:spid="_x0000_s1099" style="position:absolute;left:0;text-align:left;margin-left:-16.65pt;margin-top:5.9pt;width:427.2pt;height:145.8pt;z-index:251739136" coordsize="54254,1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">
                <v:shape id="Conector recto de flecha 283" o:spid="_x0000_s1100" type="#_x0000_t32" style="position:absolute;left:5219;top:16268;width:41084;height: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" strokecolor="#5b9bd5" strokeweight="2.25pt">
                  <v:stroke endarrow="block" joinstyle="miter"/>
                </v:shape>
                <v:line id="Conector recto 271" o:spid="_x0000_s1101" style="position:absolute;visibility:visible;mso-wrap-style:square" from="11087,4381" to="35814,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" strokecolor="#5b9bd5" strokeweight="2.25pt">
                  <v:stroke joinstyle="miter"/>
                </v:line>
                <v:oval id="Elipse 269" o:spid="_x0000_s1102" style="position:absolute;left:23469;top:10972;width:1352;height:1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" fillcolor="#5b9bd5" strokecolor="#41719c" strokeweight="1pt">
                  <v:stroke joinstyle="miter"/>
                </v:oval>
                <v:shape id="Cuadro de texto 266" o:spid="_x0000_s1103" type="#_x0000_t202" style="position:absolute;left:35737;top:11506;width:1280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" fillcolor="window" stroked="f" strokeweight=".5pt">
                  <v:textbox>
                    <w:txbxContent>
                      <w:p w14:paraId="62249E70" w14:textId="77777777" w:rsidR="00702F1C" w:rsidRPr="00A0417D" w:rsidRDefault="00702F1C" w:rsidP="009E305F">
                        <w:pPr>
                          <w:rPr>
                            <w:lang w:val="es-PE"/>
                          </w:rPr>
                        </w:pPr>
                        <w:r>
                          <w:rPr>
                            <w:lang w:val="es-PE"/>
                          </w:rPr>
                          <w:t xml:space="preserve">Error de redondeo </w:t>
                        </w:r>
                      </w:p>
                    </w:txbxContent>
                  </v:textbox>
                </v:shape>
                <v:shape id="Cuadro de texto 265" o:spid="_x0000_s1104" type="#_x0000_t202" style="position:absolute;left:33375;top:8686;width:17496;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" fillcolor="window" stroked="f" strokeweight=".5pt">
                  <v:textbox>
                    <w:txbxContent>
                      <w:p w14:paraId="6844F6BC" w14:textId="77777777" w:rsidR="00702F1C" w:rsidRPr="00A0417D" w:rsidRDefault="00702F1C" w:rsidP="009E305F">
                        <w:pPr>
                          <w:spacing w:line="240" w:lineRule="auto"/>
                          <w:rPr>
                            <w:lang w:val="es-PE"/>
                          </w:rPr>
                        </w:pPr>
                        <w:r>
                          <w:rPr>
                            <w:lang w:val="es-PE"/>
                          </w:rPr>
                          <w:t xml:space="preserve">Error de truncamiento </w:t>
                        </w:r>
                      </w:p>
                    </w:txbxContent>
                  </v:textbox>
                </v:shape>
                <v:shape id="Conector recto de flecha 284" o:spid="_x0000_s1105" type="#_x0000_t32" style="position:absolute;left:8496;top:2590;width:457;height:159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" strokecolor="#5b9bd5" strokeweight="2.25pt">
                  <v:stroke endarrow="block" joinstyle="miter"/>
                </v:shape>
                <v:line id="Conector recto 285" o:spid="_x0000_s1106" style="position:absolute;flip:y;visibility:visible;mso-wrap-style:square" from="11239,6057" to="39522,15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" strokecolor="#5b9bd5" strokeweight="2.25pt">
                  <v:stroke joinstyle="miter"/>
                </v:line>
                <v:shape id="Forma libre 286" o:spid="_x0000_s1107" style="position:absolute;left:12230;top:3771;width:26334;height:6234;visibility:visible;mso-wrap-style:square;v-text-anchor:middle" coordsize="2633472,62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" path="m,c367792,295148,735584,590296,1164336,621792,1593088,653288,2572512,188976,2572512,188976r,l2633472,164592e" filled="f" strokecolor="red" strokeweight="2.25pt">
                  <v:stroke joinstyle="miter"/>
                  <v:path arrowok="t" o:connecttype="custom" o:connectlocs="0,0;1164336,621792;2572512,188976;2572512,188976;2633472,164592" o:connectangles="0,0,0,0,0"/>
                </v:shape>
                <v:shape id="Cuadro de texto 287" o:spid="_x0000_s1108" type="#_x0000_t202" style="position:absolute;left:16383;top:3124;width:8478;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" fillcolor="window" stroked="f" strokeweight=".5pt">
                  <v:textbox>
                    <w:txbxContent>
                      <w:p w14:paraId="534B01DA" w14:textId="77777777" w:rsidR="00702F1C" w:rsidRPr="00A0417D" w:rsidRDefault="00702F1C" w:rsidP="009E305F">
                        <w:pPr>
                          <w:rPr>
                            <w:lang w:val="es-PE"/>
                          </w:rPr>
                        </w:pPr>
                        <w:r>
                          <w:rPr>
                            <w:lang w:val="es-PE"/>
                          </w:rPr>
                          <w:t xml:space="preserve">Error total </w:t>
                        </w:r>
                      </w:p>
                    </w:txbxContent>
                  </v:textbox>
                </v:shape>
                <v:shape id="Cuadro de texto 288" o:spid="_x0000_s1109" type="#_x0000_t202" style="position:absolute;left:41452;top:3200;width:128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" fillcolor="window" stroked="f" strokeweight=".5pt">
                  <v:textbox>
                    <w:txbxContent>
                      <w:p w14:paraId="3B0C080C" w14:textId="77777777" w:rsidR="00702F1C" w:rsidRPr="00A0417D" w:rsidRDefault="00702F1C" w:rsidP="009E305F">
                        <w:pPr>
                          <w:rPr>
                            <w:lang w:val="es-PE"/>
                          </w:rPr>
                        </w:pPr>
                        <w:r>
                          <w:rPr>
                            <w:lang w:val="es-PE"/>
                          </w:rPr>
                          <w:t xml:space="preserve">Error de redondeo </w:t>
                        </w:r>
                      </w:p>
                    </w:txbxContent>
                  </v:textbox>
                </v:shape>
                <v:shape id="Cuadro de texto 289" o:spid="_x0000_s1110" type="#_x0000_t202" style="position:absolute;left:17602;width:24018;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" fillcolor="window" stroked="f" strokeweight=".5pt">
                  <v:textbox>
                    <w:txbxContent>
                      <w:p w14:paraId="16A0A356" w14:textId="77777777" w:rsidR="00702F1C" w:rsidRPr="00A0417D" w:rsidRDefault="00702F1C" w:rsidP="009E305F">
                        <w:pPr>
                          <w:rPr>
                            <w:lang w:val="es-PE"/>
                          </w:rPr>
                        </w:pPr>
                        <w:r>
                          <w:rPr>
                            <w:lang w:val="es-PE"/>
                          </w:rPr>
                          <w:t xml:space="preserve">Puntos de rendimiento decreciente  </w:t>
                        </w:r>
                      </w:p>
                    </w:txbxContent>
                  </v:textbox>
                </v:shape>
                <v:shape id="Cuadro de texto 290" o:spid="_x0000_s1111" type="#_x0000_t202" style="position:absolute;top:9448;width:786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" fillcolor="window" stroked="f" strokeweight=".5pt">
                  <v:textbox>
                    <w:txbxContent>
                      <w:p w14:paraId="433AEAD1" w14:textId="77777777" w:rsidR="00702F1C" w:rsidRPr="00A0417D" w:rsidRDefault="00702F1C" w:rsidP="009E305F">
                        <w:pPr>
                          <w:rPr>
                            <w:lang w:val="es-PE"/>
                          </w:rPr>
                        </w:pPr>
                        <w:r>
                          <w:rPr>
                            <w:lang w:val="es-PE"/>
                          </w:rPr>
                          <w:t>Log. Error</w:t>
                        </w:r>
                      </w:p>
                    </w:txbxContent>
                  </v:textbox>
                </v:shape>
              </v:group>
            </w:pict>
          </mc:Fallback>
        </mc:AlternateContent>
      </w:r>
    </w:p>
    <w:p w14:paraId="6B81E65E" w14:textId="7AD055FE" w:rsidR="009E305F" w:rsidRPr="009E305F" w:rsidRDefault="009E305F" w:rsidP="009E305F">
      <w:pPr>
        <w:spacing w:before="100" w:after="0" w:line="360" w:lineRule="auto"/>
        <w:jc w:val="both"/>
        <w:rPr>
          <w:rFonts w:ascii="Arial" w:eastAsia="MS Mincho" w:hAnsi="Arial" w:cs="Arial"/>
          <w:sz w:val="24"/>
          <w:szCs w:val="20"/>
          <w:lang w:val="es-PE" w:eastAsia="es-ES"/>
        </w:rPr>
      </w:pPr>
    </w:p>
    <w:p w14:paraId="716F89C0" w14:textId="2BDE874F" w:rsidR="009E305F" w:rsidRPr="009E305F" w:rsidRDefault="009E305F" w:rsidP="009E305F">
      <w:pPr>
        <w:spacing w:before="100" w:after="0" w:line="360" w:lineRule="auto"/>
        <w:jc w:val="both"/>
        <w:rPr>
          <w:rFonts w:ascii="Arial" w:eastAsia="MS Mincho" w:hAnsi="Arial" w:cs="Arial"/>
          <w:sz w:val="24"/>
          <w:szCs w:val="20"/>
          <w:lang w:val="es-PE" w:eastAsia="es-ES"/>
        </w:rPr>
      </w:pPr>
    </w:p>
    <w:p w14:paraId="5F047047" w14:textId="2035BB6E" w:rsidR="009E305F" w:rsidRPr="009E305F" w:rsidRDefault="009E305F" w:rsidP="009E305F">
      <w:pPr>
        <w:spacing w:before="100" w:after="0" w:line="360" w:lineRule="auto"/>
        <w:jc w:val="both"/>
        <w:rPr>
          <w:rFonts w:ascii="Arial" w:eastAsia="MS Mincho" w:hAnsi="Arial" w:cs="Arial"/>
          <w:sz w:val="24"/>
          <w:szCs w:val="20"/>
          <w:lang w:val="es-PE" w:eastAsia="es-ES"/>
        </w:rPr>
      </w:pPr>
    </w:p>
    <w:p w14:paraId="0D157413" w14:textId="6FE0591D" w:rsidR="009E305F" w:rsidRPr="009E305F" w:rsidRDefault="009E305F" w:rsidP="005D2EA8">
      <w:pPr>
        <w:spacing w:before="100" w:after="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lastRenderedPageBreak/>
        <mc:AlternateContent>
          <mc:Choice Requires="wps">
            <w:drawing>
              <wp:anchor distT="0" distB="0" distL="114300" distR="114300" simplePos="0" relativeHeight="251727872" behindDoc="0" locked="0" layoutInCell="1" allowOverlap="1" wp14:anchorId="6585F7C0" wp14:editId="7978CEF1">
                <wp:simplePos x="0" y="0"/>
                <wp:positionH relativeFrom="column">
                  <wp:posOffset>1126617</wp:posOffset>
                </wp:positionH>
                <wp:positionV relativeFrom="paragraph">
                  <wp:posOffset>279527</wp:posOffset>
                </wp:positionV>
                <wp:extent cx="1871472" cy="257175"/>
                <wp:effectExtent l="0" t="0" r="0" b="9525"/>
                <wp:wrapNone/>
                <wp:docPr id="280" name="Cuadro de texto 280"/>
                <wp:cNvGraphicFramePr/>
                <a:graphic xmlns:a="http://schemas.openxmlformats.org/drawingml/2006/main">
                  <a:graphicData uri="http://schemas.microsoft.com/office/word/2010/wordprocessingShape">
                    <wps:wsp>
                      <wps:cNvSpPr txBox="1"/>
                      <wps:spPr>
                        <a:xfrm>
                          <a:off x="0" y="0"/>
                          <a:ext cx="1871472" cy="257175"/>
                        </a:xfrm>
                        <a:prstGeom prst="rect">
                          <a:avLst/>
                        </a:prstGeom>
                        <a:solidFill>
                          <a:sysClr val="window" lastClr="FFFFFF"/>
                        </a:solidFill>
                        <a:ln w="6350">
                          <a:noFill/>
                        </a:ln>
                        <a:effectLst/>
                      </wps:spPr>
                      <wps:txbx>
                        <w:txbxContent>
                          <w:p w14:paraId="549BF19C" w14:textId="77777777" w:rsidR="00702F1C" w:rsidRPr="00A0417D" w:rsidRDefault="00702F1C" w:rsidP="009E305F">
                            <w:pPr>
                              <w:rPr>
                                <w:lang w:val="es-PE"/>
                              </w:rPr>
                            </w:pPr>
                            <w:r>
                              <w:rPr>
                                <w:lang w:val="es-PE"/>
                              </w:rPr>
                              <w:t>Log. Tamaño de incremento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85F7C0" id="Cuadro de texto 280" o:spid="_x0000_s1112" type="#_x0000_t202" style="position:absolute;left:0;text-align:left;margin-left:88.7pt;margin-top:22pt;width:147.35pt;height:20.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" fillcolor="window" stroked="f" strokeweight=".5pt">
                <v:textbox>
                  <w:txbxContent>
                    <w:p w14:paraId="549BF19C" w14:textId="77777777" w:rsidR="00702F1C" w:rsidRPr="00A0417D" w:rsidRDefault="00702F1C" w:rsidP="009E305F">
                      <w:pPr>
                        <w:rPr>
                          <w:lang w:val="es-PE"/>
                        </w:rPr>
                      </w:pPr>
                      <w:r>
                        <w:rPr>
                          <w:lang w:val="es-PE"/>
                        </w:rPr>
                        <w:t>Log. Tamaño de incremento</w:t>
                      </w:r>
                    </w:p>
                  </w:txbxContent>
                </v:textbox>
              </v:shape>
            </w:pict>
          </mc:Fallback>
        </mc:AlternateContent>
      </w:r>
    </w:p>
    <w:p w14:paraId="0B12BCBF" w14:textId="77777777" w:rsidR="009E305F" w:rsidRPr="009E305F" w:rsidRDefault="001D0985" w:rsidP="005D2EA8">
      <w:pPr>
        <w:spacing w:before="100" w:after="0" w:line="360" w:lineRule="auto"/>
        <w:jc w:val="both"/>
        <w:rPr>
          <w:rFonts w:ascii="Arial" w:eastAsia="MS Mincho" w:hAnsi="Arial" w:cs="Arial"/>
          <w:sz w:val="24"/>
          <w:szCs w:val="20"/>
          <w:lang w:val="es-PE" w:eastAsia="es-ES"/>
        </w:rPr>
      </w:pPr>
      <w:r>
        <w:rPr>
          <w:rFonts w:ascii="Arial" w:eastAsia="MS Mincho" w:hAnsi="Arial" w:cs="Arial"/>
          <w:sz w:val="24"/>
          <w:szCs w:val="20"/>
          <w:lang w:val="es-PE" w:eastAsia="es-ES"/>
        </w:rPr>
        <w:t xml:space="preserve">Figura N° 1.6 </w:t>
      </w:r>
      <w:r w:rsidRPr="001D0985">
        <w:rPr>
          <w:rFonts w:ascii="Arial" w:eastAsia="MS Mincho" w:hAnsi="Arial" w:cs="Arial"/>
          <w:sz w:val="24"/>
          <w:szCs w:val="20"/>
          <w:lang w:val="es-PE" w:eastAsia="es-ES"/>
        </w:rPr>
        <w:t>Representación gráfica de las relaciones entre el error de redondeo y el error de truncamiento</w:t>
      </w:r>
      <w:r>
        <w:rPr>
          <w:rFonts w:ascii="Arial" w:eastAsia="MS Mincho" w:hAnsi="Arial" w:cs="Arial"/>
          <w:sz w:val="24"/>
          <w:szCs w:val="20"/>
          <w:lang w:val="es-PE" w:eastAsia="es-ES"/>
        </w:rPr>
        <w:t xml:space="preserve"> </w:t>
      </w:r>
      <w:r w:rsidRPr="001D0985">
        <w:rPr>
          <w:rFonts w:ascii="Arial" w:eastAsia="MS Mincho" w:hAnsi="Arial" w:cs="Arial"/>
          <w:sz w:val="24"/>
          <w:szCs w:val="20"/>
          <w:lang w:val="es-PE" w:eastAsia="es-ES"/>
        </w:rPr>
        <w:t>que juegan un papel importante en el curso de métodos numéricos. Se presenta el punto</w:t>
      </w:r>
      <w:r>
        <w:rPr>
          <w:rFonts w:ascii="Arial" w:eastAsia="MS Mincho" w:hAnsi="Arial" w:cs="Arial"/>
          <w:sz w:val="24"/>
          <w:szCs w:val="20"/>
          <w:lang w:val="es-PE" w:eastAsia="es-ES"/>
        </w:rPr>
        <w:t xml:space="preserve"> </w:t>
      </w:r>
      <w:r w:rsidRPr="001D0985">
        <w:rPr>
          <w:rFonts w:ascii="Arial" w:eastAsia="MS Mincho" w:hAnsi="Arial" w:cs="Arial"/>
          <w:sz w:val="24"/>
          <w:szCs w:val="20"/>
          <w:lang w:val="es-PE" w:eastAsia="es-ES"/>
        </w:rPr>
        <w:t>de regreso disminuido, donde el error de redondeo no muestra los beneficios de la reducción</w:t>
      </w:r>
      <w:r>
        <w:rPr>
          <w:rFonts w:ascii="Arial" w:eastAsia="MS Mincho" w:hAnsi="Arial" w:cs="Arial"/>
          <w:sz w:val="24"/>
          <w:szCs w:val="20"/>
          <w:lang w:val="es-PE" w:eastAsia="es-ES"/>
        </w:rPr>
        <w:t xml:space="preserve"> </w:t>
      </w:r>
      <w:r w:rsidRPr="001D0985">
        <w:rPr>
          <w:rFonts w:ascii="Arial" w:eastAsia="MS Mincho" w:hAnsi="Arial" w:cs="Arial"/>
          <w:sz w:val="24"/>
          <w:szCs w:val="20"/>
          <w:lang w:val="es-PE" w:eastAsia="es-ES"/>
        </w:rPr>
        <w:t>del tamaño del incremento.</w:t>
      </w:r>
    </w:p>
    <w:p w14:paraId="68DF9592" w14:textId="77777777" w:rsidR="009E305F" w:rsidRPr="009E305F" w:rsidRDefault="009E305F" w:rsidP="005D2EA8">
      <w:pPr>
        <w:spacing w:before="115" w:after="0" w:line="360" w:lineRule="auto"/>
        <w:jc w:val="both"/>
        <w:rPr>
          <w:rFonts w:ascii="Arial" w:eastAsia="MS Mincho" w:hAnsi="Arial" w:cs="Arial"/>
          <w:sz w:val="24"/>
          <w:szCs w:val="20"/>
          <w:lang w:val="es-PE" w:eastAsia="es-ES"/>
        </w:rPr>
      </w:pPr>
    </w:p>
    <w:p w14:paraId="6479E5FE" w14:textId="5B96A077" w:rsidR="009E305F" w:rsidRPr="005D2EA8" w:rsidRDefault="00E734E2" w:rsidP="005D2EA8">
      <w:pPr>
        <w:pStyle w:val="Ttulo2"/>
        <w:rPr>
          <w:rFonts w:ascii="Arial" w:hAnsi="Arial" w:cs="Arial"/>
          <w:sz w:val="24"/>
          <w:szCs w:val="20"/>
          <w:lang w:val="es-PE"/>
        </w:rPr>
      </w:pPr>
      <w:bookmarkStart w:id="27" w:name="_Toc17296038"/>
      <w:r w:rsidRPr="005D2EA8">
        <w:rPr>
          <w:rFonts w:ascii="Arial" w:hAnsi="Arial" w:cs="Arial"/>
          <w:sz w:val="24"/>
          <w:szCs w:val="20"/>
          <w:lang w:val="es-PE"/>
        </w:rPr>
        <w:t>1.7</w:t>
      </w:r>
      <w:r w:rsidR="005D2EA8" w:rsidRPr="005D2EA8">
        <w:rPr>
          <w:rFonts w:ascii="Arial" w:hAnsi="Arial" w:cs="Arial"/>
          <w:sz w:val="24"/>
          <w:szCs w:val="20"/>
          <w:lang w:val="es-PE"/>
        </w:rPr>
        <w:t>.</w:t>
      </w:r>
      <w:r w:rsidRPr="005D2EA8">
        <w:rPr>
          <w:rFonts w:ascii="Arial" w:hAnsi="Arial" w:cs="Arial"/>
          <w:sz w:val="24"/>
          <w:szCs w:val="20"/>
          <w:lang w:val="es-PE"/>
        </w:rPr>
        <w:t xml:space="preserve"> </w:t>
      </w:r>
      <w:r w:rsidR="005D2EA8" w:rsidRPr="005D2EA8">
        <w:rPr>
          <w:rFonts w:ascii="Arial" w:hAnsi="Arial" w:cs="Arial"/>
          <w:sz w:val="24"/>
          <w:szCs w:val="20"/>
          <w:lang w:val="es-PE"/>
        </w:rPr>
        <w:t xml:space="preserve"> Ejercicios desarrollados</w:t>
      </w:r>
      <w:bookmarkEnd w:id="27"/>
    </w:p>
    <w:p w14:paraId="337926F4" w14:textId="36302423" w:rsidR="009E305F" w:rsidRPr="009E305F" w:rsidRDefault="009E305F" w:rsidP="009E305F">
      <w:pPr>
        <w:spacing w:before="115" w:after="0" w:line="360" w:lineRule="auto"/>
        <w:rPr>
          <w:rFonts w:ascii="Arial" w:eastAsia="MS Mincho" w:hAnsi="Arial" w:cs="Arial"/>
          <w:b/>
          <w:bCs/>
          <w:color w:val="0000FF"/>
          <w:sz w:val="24"/>
          <w:szCs w:val="20"/>
          <w:lang w:val="es-PE" w:eastAsia="es-ES"/>
        </w:rPr>
      </w:pPr>
      <w:r w:rsidRPr="009E305F">
        <w:rPr>
          <w:rFonts w:ascii="Arial" w:eastAsia="MS Mincho" w:hAnsi="Arial" w:cs="Arial"/>
          <w:b/>
          <w:bCs/>
          <w:color w:val="0000FF"/>
          <w:sz w:val="24"/>
          <w:szCs w:val="20"/>
          <w:lang w:val="es-PE" w:eastAsia="es-ES"/>
        </w:rPr>
        <w:t xml:space="preserve">1.- Sistema </w:t>
      </w:r>
      <w:r w:rsidR="005D7DC2" w:rsidRPr="009E305F">
        <w:rPr>
          <w:rFonts w:ascii="Arial" w:eastAsia="MS Mincho" w:hAnsi="Arial" w:cs="Arial"/>
          <w:b/>
          <w:bCs/>
          <w:color w:val="0000FF"/>
          <w:sz w:val="24"/>
          <w:szCs w:val="20"/>
          <w:lang w:val="es-PE" w:eastAsia="es-ES"/>
        </w:rPr>
        <w:t>de Ecuaciones</w:t>
      </w:r>
      <w:r w:rsidRPr="009E305F">
        <w:rPr>
          <w:rFonts w:ascii="Arial" w:eastAsia="MS Mincho" w:hAnsi="Arial" w:cs="Arial"/>
          <w:b/>
          <w:bCs/>
          <w:color w:val="0000FF"/>
          <w:sz w:val="24"/>
          <w:szCs w:val="20"/>
          <w:lang w:val="es-PE" w:eastAsia="es-ES"/>
        </w:rPr>
        <w:t xml:space="preserve"> </w:t>
      </w:r>
    </w:p>
    <w:p w14:paraId="49D824C6" w14:textId="77777777" w:rsidR="009E305F" w:rsidRPr="009E305F" w:rsidRDefault="009E305F" w:rsidP="009E305F">
      <w:pPr>
        <w:spacing w:before="115" w:after="0" w:line="360" w:lineRule="auto"/>
        <w:rPr>
          <w:rFonts w:ascii="Arial" w:eastAsia="MS Mincho" w:hAnsi="Arial" w:cs="Arial"/>
          <w:b/>
          <w:bCs/>
          <w:sz w:val="24"/>
          <w:szCs w:val="20"/>
          <w:lang w:val="es-PE" w:eastAsia="es-ES"/>
        </w:rPr>
      </w:pPr>
      <w:r w:rsidRPr="009E305F">
        <w:rPr>
          <w:rFonts w:ascii="Arial" w:eastAsia="MS Mincho" w:hAnsi="Arial" w:cs="Arial"/>
          <w:b/>
          <w:bCs/>
          <w:sz w:val="24"/>
          <w:szCs w:val="20"/>
          <w:lang w:val="es-PE" w:eastAsia="es-ES"/>
        </w:rPr>
        <w:t xml:space="preserve">31.69 x + 14.31 y = 45.00     </w:t>
      </w:r>
    </w:p>
    <w:p w14:paraId="04079A5F" w14:textId="77777777" w:rsidR="009E305F" w:rsidRPr="009E305F" w:rsidRDefault="009E305F" w:rsidP="009E305F">
      <w:pPr>
        <w:spacing w:before="115" w:after="0" w:line="360" w:lineRule="auto"/>
        <w:rPr>
          <w:rFonts w:ascii="Arial" w:eastAsia="MS Mincho" w:hAnsi="Arial" w:cs="Arial"/>
          <w:b/>
          <w:bCs/>
          <w:sz w:val="24"/>
          <w:szCs w:val="20"/>
          <w:lang w:val="es-PE" w:eastAsia="es-ES"/>
        </w:rPr>
      </w:pPr>
      <w:r w:rsidRPr="009E305F">
        <w:rPr>
          <w:rFonts w:ascii="Arial" w:eastAsia="MS Mincho" w:hAnsi="Arial" w:cs="Arial"/>
          <w:b/>
          <w:bCs/>
          <w:sz w:val="24"/>
          <w:szCs w:val="20"/>
          <w:lang w:val="es-PE" w:eastAsia="es-ES"/>
        </w:rPr>
        <w:t xml:space="preserve">13.05 x + 5.89 y = 18.53 </w:t>
      </w:r>
    </w:p>
    <w:p w14:paraId="32B9EB34" w14:textId="0ED3C13B"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La solución a este sistema es X = 1.25055, Y= 0.37527 es única redondeando a cinco </w:t>
      </w:r>
      <w:r w:rsidR="005D7DC2" w:rsidRPr="009E305F">
        <w:rPr>
          <w:rFonts w:ascii="Arial" w:eastAsia="MS Mincho" w:hAnsi="Arial" w:cs="Arial"/>
          <w:sz w:val="24"/>
          <w:szCs w:val="20"/>
          <w:lang w:val="es-PE" w:eastAsia="es-ES"/>
        </w:rPr>
        <w:t>cifras decimales</w:t>
      </w:r>
      <w:r w:rsidRPr="009E305F">
        <w:rPr>
          <w:rFonts w:ascii="Arial" w:eastAsia="MS Mincho" w:hAnsi="Arial" w:cs="Arial"/>
          <w:sz w:val="24"/>
          <w:szCs w:val="20"/>
          <w:lang w:val="es-PE" w:eastAsia="es-ES"/>
        </w:rPr>
        <w:t>.</w:t>
      </w:r>
    </w:p>
    <w:p w14:paraId="218108AD" w14:textId="2035452D"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Un método para solucionar este problema es multiplicar la ecuación uno por el primer </w:t>
      </w:r>
      <w:r w:rsidR="005D7DC2" w:rsidRPr="009E305F">
        <w:rPr>
          <w:rFonts w:ascii="Arial" w:eastAsia="MS Mincho" w:hAnsi="Arial" w:cs="Arial"/>
          <w:sz w:val="24"/>
          <w:szCs w:val="20"/>
          <w:lang w:val="es-PE" w:eastAsia="es-ES"/>
        </w:rPr>
        <w:t>coeficiente de</w:t>
      </w:r>
      <w:r w:rsidRPr="009E305F">
        <w:rPr>
          <w:rFonts w:ascii="Arial" w:eastAsia="MS Mincho" w:hAnsi="Arial" w:cs="Arial"/>
          <w:sz w:val="24"/>
          <w:szCs w:val="20"/>
          <w:lang w:val="es-PE" w:eastAsia="es-ES"/>
        </w:rPr>
        <w:t xml:space="preserve"> la segunda ecuación y luego restar dichas ecuaciones y se obtiene el valor de la variable Y. y este valor es 0.10Y =0.03 de </w:t>
      </w:r>
      <w:proofErr w:type="gramStart"/>
      <w:r w:rsidRPr="009E305F">
        <w:rPr>
          <w:rFonts w:ascii="Arial" w:eastAsia="MS Mincho" w:hAnsi="Arial" w:cs="Arial"/>
          <w:sz w:val="24"/>
          <w:szCs w:val="20"/>
          <w:lang w:val="es-PE" w:eastAsia="es-ES"/>
        </w:rPr>
        <w:t>donde  y</w:t>
      </w:r>
      <w:proofErr w:type="gramEnd"/>
      <w:r w:rsidRPr="009E305F">
        <w:rPr>
          <w:rFonts w:ascii="Arial" w:eastAsia="MS Mincho" w:hAnsi="Arial" w:cs="Arial"/>
          <w:sz w:val="24"/>
          <w:szCs w:val="20"/>
          <w:lang w:val="es-PE" w:eastAsia="es-ES"/>
        </w:rPr>
        <w:t xml:space="preserve"> = 0.3 y el valor de x es de 1.28</w:t>
      </w:r>
    </w:p>
    <w:p w14:paraId="6E36A611" w14:textId="77777777" w:rsidR="009E305F" w:rsidRPr="009E305F" w:rsidRDefault="009E305F" w:rsidP="009E305F">
      <w:pPr>
        <w:spacing w:before="115" w:after="0" w:line="360" w:lineRule="auto"/>
        <w:rPr>
          <w:rFonts w:ascii="Arial" w:eastAsia="MS Mincho" w:hAnsi="Arial" w:cs="Arial"/>
          <w:sz w:val="24"/>
          <w:szCs w:val="20"/>
          <w:lang w:val="es-PE" w:eastAsia="es-ES"/>
        </w:rPr>
      </w:pPr>
    </w:p>
    <w:p w14:paraId="418DD67B"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Observamos:</w:t>
      </w:r>
    </w:p>
    <w:p w14:paraId="796A13B5"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Para la variable X </w:t>
      </w:r>
    </w:p>
    <w:p w14:paraId="7582FD96"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E</w:t>
      </w:r>
      <w:r w:rsidRPr="009E305F">
        <w:rPr>
          <w:rFonts w:ascii="Arial" w:eastAsia="MS Mincho" w:hAnsi="Arial" w:cs="Arial"/>
          <w:sz w:val="24"/>
          <w:szCs w:val="20"/>
          <w:vertAlign w:val="subscript"/>
          <w:lang w:val="es-PE" w:eastAsia="es-ES"/>
        </w:rPr>
        <w:t>a</w:t>
      </w:r>
      <w:r w:rsidRPr="009E305F">
        <w:rPr>
          <w:rFonts w:ascii="Arial" w:eastAsia="MS Mincho" w:hAnsi="Arial" w:cs="Arial"/>
          <w:sz w:val="24"/>
          <w:szCs w:val="20"/>
          <w:lang w:val="es-PE" w:eastAsia="es-ES"/>
        </w:rPr>
        <w:t xml:space="preserve"> = |1.28-1.25| = 0.03 </w:t>
      </w:r>
    </w:p>
    <w:p w14:paraId="3D4766FE"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E</w:t>
      </w:r>
      <w:r w:rsidRPr="009E305F">
        <w:rPr>
          <w:rFonts w:ascii="Arial" w:eastAsia="MS Mincho" w:hAnsi="Arial" w:cs="Arial"/>
          <w:sz w:val="24"/>
          <w:szCs w:val="20"/>
          <w:vertAlign w:val="subscript"/>
          <w:lang w:val="es-PE" w:eastAsia="es-ES"/>
        </w:rPr>
        <w:t>r</w:t>
      </w:r>
      <w:r w:rsidRPr="009E305F">
        <w:rPr>
          <w:rFonts w:ascii="Arial" w:eastAsia="MS Mincho" w:hAnsi="Arial" w:cs="Arial"/>
          <w:sz w:val="24"/>
          <w:szCs w:val="20"/>
          <w:lang w:val="es-PE" w:eastAsia="es-ES"/>
        </w:rPr>
        <w:t xml:space="preserve"> </w:t>
      </w:r>
      <w:proofErr w:type="gramStart"/>
      <w:r w:rsidRPr="009E305F">
        <w:rPr>
          <w:rFonts w:ascii="Arial" w:eastAsia="MS Mincho" w:hAnsi="Arial" w:cs="Arial"/>
          <w:sz w:val="24"/>
          <w:szCs w:val="20"/>
          <w:lang w:val="es-PE" w:eastAsia="es-ES"/>
        </w:rPr>
        <w:t>=  |</w:t>
      </w:r>
      <w:proofErr w:type="gramEnd"/>
      <w:r w:rsidRPr="009E305F">
        <w:rPr>
          <w:rFonts w:ascii="Arial" w:eastAsia="MS Mincho" w:hAnsi="Arial" w:cs="Arial"/>
          <w:sz w:val="24"/>
          <w:szCs w:val="20"/>
          <w:lang w:val="es-PE" w:eastAsia="es-ES"/>
        </w:rPr>
        <w:t xml:space="preserve">1.28-1.25|/1.25 = 0.03/1.25 = 0.024 </w:t>
      </w:r>
    </w:p>
    <w:p w14:paraId="7746EFB8"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E</w:t>
      </w:r>
      <w:r w:rsidRPr="009E305F">
        <w:rPr>
          <w:rFonts w:ascii="Arial" w:eastAsia="MS Mincho" w:hAnsi="Arial" w:cs="Arial"/>
          <w:sz w:val="24"/>
          <w:szCs w:val="20"/>
          <w:vertAlign w:val="subscript"/>
          <w:lang w:val="es-PE" w:eastAsia="es-ES"/>
        </w:rPr>
        <w:t>p</w:t>
      </w:r>
      <w:r w:rsidRPr="009E305F">
        <w:rPr>
          <w:rFonts w:ascii="Arial" w:eastAsia="MS Mincho" w:hAnsi="Arial" w:cs="Arial"/>
          <w:sz w:val="24"/>
          <w:szCs w:val="20"/>
          <w:lang w:val="es-PE" w:eastAsia="es-ES"/>
        </w:rPr>
        <w:t xml:space="preserve"> = 2.4%</w:t>
      </w:r>
    </w:p>
    <w:p w14:paraId="776750B0" w14:textId="77777777" w:rsidR="009E305F" w:rsidRPr="009E305F" w:rsidRDefault="009E305F" w:rsidP="009E305F">
      <w:pPr>
        <w:spacing w:before="115" w:after="0" w:line="360" w:lineRule="auto"/>
        <w:rPr>
          <w:rFonts w:ascii="Arial" w:eastAsia="MS Mincho" w:hAnsi="Arial" w:cs="Arial"/>
          <w:sz w:val="24"/>
          <w:szCs w:val="20"/>
          <w:lang w:val="es-PE" w:eastAsia="es-ES"/>
        </w:rPr>
      </w:pPr>
    </w:p>
    <w:p w14:paraId="518F710A"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Para la variable Y </w:t>
      </w:r>
    </w:p>
    <w:p w14:paraId="06F06547"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E</w:t>
      </w:r>
      <w:r w:rsidRPr="009E305F">
        <w:rPr>
          <w:rFonts w:ascii="Arial" w:eastAsia="MS Mincho" w:hAnsi="Arial" w:cs="Arial"/>
          <w:sz w:val="24"/>
          <w:szCs w:val="20"/>
          <w:vertAlign w:val="subscript"/>
          <w:lang w:val="es-PE" w:eastAsia="es-ES"/>
        </w:rPr>
        <w:t>a</w:t>
      </w:r>
      <w:r w:rsidRPr="009E305F">
        <w:rPr>
          <w:rFonts w:ascii="Arial" w:eastAsia="MS Mincho" w:hAnsi="Arial" w:cs="Arial"/>
          <w:sz w:val="24"/>
          <w:szCs w:val="20"/>
          <w:lang w:val="es-PE" w:eastAsia="es-ES"/>
        </w:rPr>
        <w:t xml:space="preserve"> = |0.3-0.38| = 0.08 </w:t>
      </w:r>
    </w:p>
    <w:p w14:paraId="4F6A03B3"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E</w:t>
      </w:r>
      <w:r w:rsidRPr="009E305F">
        <w:rPr>
          <w:rFonts w:ascii="Arial" w:eastAsia="MS Mincho" w:hAnsi="Arial" w:cs="Arial"/>
          <w:sz w:val="24"/>
          <w:szCs w:val="20"/>
          <w:vertAlign w:val="subscript"/>
          <w:lang w:val="es-PE" w:eastAsia="es-ES"/>
        </w:rPr>
        <w:t>r</w:t>
      </w:r>
      <w:r w:rsidRPr="009E305F">
        <w:rPr>
          <w:rFonts w:ascii="Arial" w:eastAsia="MS Mincho" w:hAnsi="Arial" w:cs="Arial"/>
          <w:sz w:val="24"/>
          <w:szCs w:val="20"/>
          <w:lang w:val="es-PE" w:eastAsia="es-ES"/>
        </w:rPr>
        <w:t xml:space="preserve"> = = |0.3-0.38|/ 0.38= 0.08 /0.38 = 021</w:t>
      </w:r>
    </w:p>
    <w:p w14:paraId="311CB8A1"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E</w:t>
      </w:r>
      <w:r w:rsidRPr="009E305F">
        <w:rPr>
          <w:rFonts w:ascii="Arial" w:eastAsia="MS Mincho" w:hAnsi="Arial" w:cs="Arial"/>
          <w:sz w:val="24"/>
          <w:szCs w:val="20"/>
          <w:vertAlign w:val="subscript"/>
          <w:lang w:val="es-PE" w:eastAsia="es-ES"/>
        </w:rPr>
        <w:t>p</w:t>
      </w:r>
      <w:r w:rsidRPr="009E305F">
        <w:rPr>
          <w:rFonts w:ascii="Arial" w:eastAsia="MS Mincho" w:hAnsi="Arial" w:cs="Arial"/>
          <w:sz w:val="24"/>
          <w:szCs w:val="20"/>
          <w:lang w:val="es-PE" w:eastAsia="es-ES"/>
        </w:rPr>
        <w:t xml:space="preserve"> = 21%</w:t>
      </w:r>
    </w:p>
    <w:p w14:paraId="7D653093" w14:textId="77777777" w:rsidR="009E305F" w:rsidRPr="009E305F" w:rsidRDefault="009E305F" w:rsidP="009E305F">
      <w:pPr>
        <w:spacing w:before="115" w:after="0" w:line="360" w:lineRule="auto"/>
        <w:rPr>
          <w:rFonts w:ascii="Arial" w:eastAsia="MS Mincho" w:hAnsi="Arial" w:cs="Arial"/>
          <w:color w:val="0000FF"/>
          <w:sz w:val="24"/>
          <w:szCs w:val="20"/>
          <w:lang w:val="es-PE" w:eastAsia="es-ES"/>
        </w:rPr>
      </w:pPr>
      <w:r w:rsidRPr="009E305F">
        <w:rPr>
          <w:rFonts w:ascii="Arial" w:eastAsia="MS Mincho" w:hAnsi="Arial" w:cs="Arial"/>
          <w:color w:val="0000FF"/>
          <w:sz w:val="24"/>
          <w:szCs w:val="20"/>
          <w:lang w:val="es-PE" w:eastAsia="es-ES"/>
        </w:rPr>
        <w:t xml:space="preserve">2.  Calcular la suma infinita  </w:t>
      </w:r>
    </w:p>
    <w:p w14:paraId="2E058086"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position w:val="-26"/>
          <w:sz w:val="24"/>
          <w:szCs w:val="20"/>
          <w:lang w:val="es-PE" w:eastAsia="es-ES"/>
        </w:rPr>
        <w:object w:dxaOrig="3080" w:dyaOrig="620" w14:anchorId="6F0C8B4B">
          <v:shape id="_x0000_i1051" type="#_x0000_t75" style="width:151.85pt;height:29.4pt" o:ole="">
            <v:imagedata r:id="rId85" o:title=""/>
          </v:shape>
          <o:OLEObject Type="Embed" ProgID="Equation.3" ShapeID="_x0000_i1051" DrawAspect="Content" ObjectID="_1628322282" r:id="rId86"/>
        </w:object>
      </w:r>
    </w:p>
    <w:p w14:paraId="242057BE" w14:textId="77777777" w:rsidR="009E305F" w:rsidRPr="009E305F" w:rsidRDefault="009E305F" w:rsidP="009E305F">
      <w:pPr>
        <w:spacing w:before="115" w:after="0"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El resultado es </w:t>
      </w:r>
      <w:proofErr w:type="gramStart"/>
      <w:r w:rsidRPr="009E305F">
        <w:rPr>
          <w:rFonts w:ascii="Arial" w:eastAsia="MS Mincho" w:hAnsi="Arial" w:cs="Arial"/>
          <w:sz w:val="24"/>
          <w:szCs w:val="20"/>
          <w:lang w:val="es-PE" w:eastAsia="es-ES"/>
        </w:rPr>
        <w:t>1.644725  con</w:t>
      </w:r>
      <w:proofErr w:type="gramEnd"/>
      <w:r w:rsidRPr="009E305F">
        <w:rPr>
          <w:rFonts w:ascii="Arial" w:eastAsia="MS Mincho" w:hAnsi="Arial" w:cs="Arial"/>
          <w:sz w:val="24"/>
          <w:szCs w:val="20"/>
          <w:lang w:val="es-PE" w:eastAsia="es-ES"/>
        </w:rPr>
        <w:t xml:space="preserve"> precisión simple para n = 5000, y con doble precisión  1.6448340718406</w:t>
      </w:r>
    </w:p>
    <w:p w14:paraId="07D2DD4F" w14:textId="77777777" w:rsidR="009E305F" w:rsidRPr="009E305F" w:rsidRDefault="009E305F" w:rsidP="009E305F">
      <w:pPr>
        <w:tabs>
          <w:tab w:val="left" w:pos="0"/>
        </w:tabs>
        <w:spacing w:before="115" w:after="0" w:line="360" w:lineRule="auto"/>
        <w:rPr>
          <w:rFonts w:ascii="Arial" w:eastAsia="MS Mincho" w:hAnsi="Arial" w:cs="Arial"/>
          <w:color w:val="0000FF"/>
          <w:sz w:val="24"/>
          <w:szCs w:val="20"/>
          <w:lang w:val="es-PE" w:eastAsia="es-ES"/>
        </w:rPr>
      </w:pPr>
      <w:r w:rsidRPr="009E305F">
        <w:rPr>
          <w:rFonts w:ascii="Arial" w:eastAsia="MS Mincho" w:hAnsi="Arial" w:cs="Arial"/>
          <w:color w:val="0000FF"/>
          <w:sz w:val="24"/>
          <w:szCs w:val="20"/>
          <w:lang w:val="es-PE" w:eastAsia="es-ES"/>
        </w:rPr>
        <w:t>3. Calculo del seno</w:t>
      </w:r>
    </w:p>
    <w:p w14:paraId="3F80C58A" w14:textId="77777777" w:rsidR="009E305F" w:rsidRPr="009E305F" w:rsidRDefault="009E305F" w:rsidP="009E305F">
      <w:pPr>
        <w:tabs>
          <w:tab w:val="left" w:pos="0"/>
        </w:tabs>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Calcula el valor de la función seno mediante su serie de Taylor en los ángulos de: 0.5, 3.1416, radianes.</w:t>
      </w:r>
    </w:p>
    <w:p w14:paraId="4A270E8E" w14:textId="77777777" w:rsidR="009E305F" w:rsidRPr="009E305F" w:rsidRDefault="009E305F" w:rsidP="009E305F">
      <w:pPr>
        <w:tabs>
          <w:tab w:val="left" w:pos="0"/>
        </w:tabs>
        <w:spacing w:before="58" w:after="58" w:line="360" w:lineRule="auto"/>
        <w:jc w:val="both"/>
        <w:rPr>
          <w:rFonts w:ascii="Arial" w:eastAsia="MS Mincho" w:hAnsi="Arial" w:cs="Arial"/>
          <w:color w:val="0000FF"/>
          <w:sz w:val="24"/>
          <w:szCs w:val="20"/>
          <w:lang w:val="es-PE" w:eastAsia="es-ES"/>
        </w:rPr>
      </w:pPr>
      <w:r w:rsidRPr="009E305F">
        <w:rPr>
          <w:rFonts w:ascii="Arial" w:eastAsia="MS Mincho" w:hAnsi="Arial" w:cs="Arial"/>
          <w:color w:val="0000FF"/>
          <w:sz w:val="24"/>
          <w:szCs w:val="20"/>
          <w:lang w:val="es-PE" w:eastAsia="es-ES"/>
        </w:rPr>
        <w:t xml:space="preserve">La serie de Taylor es: </w:t>
      </w:r>
    </w:p>
    <w:p w14:paraId="57664C1B" w14:textId="77777777" w:rsidR="009E305F" w:rsidRPr="009E305F" w:rsidRDefault="009E305F" w:rsidP="009E305F">
      <w:pPr>
        <w:tabs>
          <w:tab w:val="left" w:pos="0"/>
        </w:tabs>
        <w:spacing w:before="58" w:after="58" w:line="360" w:lineRule="auto"/>
        <w:jc w:val="both"/>
        <w:rPr>
          <w:rFonts w:ascii="Arial" w:eastAsia="MS Mincho" w:hAnsi="Arial" w:cs="Arial"/>
          <w:color w:val="0000FF"/>
          <w:sz w:val="24"/>
          <w:szCs w:val="20"/>
          <w:lang w:val="es-PE" w:eastAsia="es-ES"/>
        </w:rPr>
      </w:pPr>
      <w:r w:rsidRPr="009E305F">
        <w:rPr>
          <w:rFonts w:ascii="Arial" w:eastAsia="MS Mincho" w:hAnsi="Arial" w:cs="Arial"/>
          <w:color w:val="0000FF"/>
          <w:position w:val="-26"/>
          <w:sz w:val="24"/>
          <w:szCs w:val="20"/>
          <w:lang w:val="es-PE" w:eastAsia="es-ES"/>
        </w:rPr>
        <w:object w:dxaOrig="4120" w:dyaOrig="660" w14:anchorId="4F48B9AD">
          <v:shape id="_x0000_i1052" type="#_x0000_t75" style="width:208.25pt;height:37.2pt" o:ole="">
            <v:imagedata r:id="rId87" o:title=""/>
          </v:shape>
          <o:OLEObject Type="Embed" ProgID="Equation.3" ShapeID="_x0000_i1052" DrawAspect="Content" ObjectID="_1628322283" r:id="rId88"/>
        </w:object>
      </w:r>
    </w:p>
    <w:p w14:paraId="0A827E94"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Como no es posible realizar la suma debemos de truncarla, sí hacemos esto se obtiene la sucesión: </w:t>
      </w:r>
    </w:p>
    <w:p w14:paraId="4B3EB447"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color w:val="0000FF"/>
          <w:position w:val="-112"/>
          <w:sz w:val="24"/>
          <w:szCs w:val="20"/>
          <w:lang w:val="es-PE" w:eastAsia="es-ES"/>
        </w:rPr>
        <w:object w:dxaOrig="1540" w:dyaOrig="2380" w14:anchorId="3407FE63">
          <v:shape id="_x0000_i1053" type="#_x0000_t75" style="width:79.75pt;height:122.45pt" o:ole="">
            <v:imagedata r:id="rId89" o:title=""/>
          </v:shape>
          <o:OLEObject Type="Embed" ProgID="Equation.3" ShapeID="_x0000_i1053" DrawAspect="Content" ObjectID="_1628322284" r:id="rId90"/>
        </w:object>
      </w:r>
    </w:p>
    <w:p w14:paraId="3F96F0B1"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Sí la denotamos como: </w:t>
      </w:r>
    </w:p>
    <w:p w14:paraId="1C9C9B88" w14:textId="77777777" w:rsidR="009E305F" w:rsidRPr="009E305F" w:rsidRDefault="009E305F" w:rsidP="009E305F">
      <w:pPr>
        <w:tabs>
          <w:tab w:val="left" w:pos="0"/>
        </w:tabs>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drawing>
          <wp:inline distT="0" distB="0" distL="0" distR="0" wp14:anchorId="31B6DBF4" wp14:editId="4F20FE20">
            <wp:extent cx="3702685" cy="231775"/>
            <wp:effectExtent l="0" t="0" r="0" b="0"/>
            <wp:docPr id="612" name="Imagen 612" descr="sva2m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sva2ma5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02685" cy="231775"/>
                    </a:xfrm>
                    <a:prstGeom prst="rect">
                      <a:avLst/>
                    </a:prstGeom>
                    <a:noFill/>
                    <a:ln>
                      <a:noFill/>
                    </a:ln>
                  </pic:spPr>
                </pic:pic>
              </a:graphicData>
            </a:graphic>
          </wp:inline>
        </w:drawing>
      </w:r>
    </w:p>
    <w:p w14:paraId="3F077318"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Obtenemos la sucesión: </w:t>
      </w:r>
    </w:p>
    <w:p w14:paraId="1BD72C86" w14:textId="77777777" w:rsidR="009E305F" w:rsidRPr="009E305F" w:rsidRDefault="009E305F" w:rsidP="009E305F">
      <w:pPr>
        <w:tabs>
          <w:tab w:val="left" w:pos="0"/>
        </w:tabs>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S</w:t>
      </w:r>
      <w:proofErr w:type="gramStart"/>
      <w:r w:rsidRPr="009E305F">
        <w:rPr>
          <w:rFonts w:ascii="Arial" w:eastAsia="MS Mincho" w:hAnsi="Arial" w:cs="Arial"/>
          <w:sz w:val="24"/>
          <w:szCs w:val="20"/>
          <w:vertAlign w:val="subscript"/>
          <w:lang w:val="es-PE" w:eastAsia="es-ES"/>
        </w:rPr>
        <w:t>0</w:t>
      </w:r>
      <w:r w:rsidRPr="009E305F">
        <w:rPr>
          <w:rFonts w:ascii="Arial" w:eastAsia="MS Mincho" w:hAnsi="Arial" w:cs="Arial"/>
          <w:sz w:val="24"/>
          <w:szCs w:val="20"/>
          <w:lang w:val="es-PE" w:eastAsia="es-ES"/>
        </w:rPr>
        <w:t xml:space="preserve"> ,</w:t>
      </w:r>
      <w:proofErr w:type="gramEnd"/>
      <w:r w:rsidRPr="009E305F">
        <w:rPr>
          <w:rFonts w:ascii="Arial" w:eastAsia="MS Mincho" w:hAnsi="Arial" w:cs="Arial"/>
          <w:sz w:val="24"/>
          <w:szCs w:val="20"/>
          <w:lang w:val="es-PE" w:eastAsia="es-ES"/>
        </w:rPr>
        <w:t xml:space="preserve"> S</w:t>
      </w:r>
      <w:r w:rsidRPr="009E305F">
        <w:rPr>
          <w:rFonts w:ascii="Arial" w:eastAsia="MS Mincho" w:hAnsi="Arial" w:cs="Arial"/>
          <w:sz w:val="24"/>
          <w:szCs w:val="20"/>
          <w:vertAlign w:val="subscript"/>
          <w:lang w:val="es-PE" w:eastAsia="es-ES"/>
        </w:rPr>
        <w:t>1</w:t>
      </w:r>
      <w:r w:rsidRPr="009E305F">
        <w:rPr>
          <w:rFonts w:ascii="Arial" w:eastAsia="MS Mincho" w:hAnsi="Arial" w:cs="Arial"/>
          <w:sz w:val="24"/>
          <w:szCs w:val="20"/>
          <w:lang w:val="es-PE" w:eastAsia="es-ES"/>
        </w:rPr>
        <w:t xml:space="preserve"> , S</w:t>
      </w:r>
      <w:r w:rsidRPr="009E305F">
        <w:rPr>
          <w:rFonts w:ascii="Arial" w:eastAsia="MS Mincho" w:hAnsi="Arial" w:cs="Arial"/>
          <w:sz w:val="24"/>
          <w:szCs w:val="20"/>
          <w:vertAlign w:val="subscript"/>
          <w:lang w:val="es-PE" w:eastAsia="es-ES"/>
        </w:rPr>
        <w:t>2</w:t>
      </w:r>
      <w:r w:rsidRPr="009E305F">
        <w:rPr>
          <w:rFonts w:ascii="Arial" w:eastAsia="MS Mincho" w:hAnsi="Arial" w:cs="Arial"/>
          <w:sz w:val="24"/>
          <w:szCs w:val="20"/>
          <w:lang w:val="es-PE" w:eastAsia="es-ES"/>
        </w:rPr>
        <w:t xml:space="preserve"> , ...,S</w:t>
      </w:r>
      <w:r w:rsidRPr="009E305F">
        <w:rPr>
          <w:rFonts w:ascii="Arial" w:eastAsia="MS Mincho" w:hAnsi="Arial" w:cs="Arial"/>
          <w:sz w:val="24"/>
          <w:szCs w:val="20"/>
          <w:vertAlign w:val="subscript"/>
          <w:lang w:val="es-PE" w:eastAsia="es-ES"/>
        </w:rPr>
        <w:t xml:space="preserve">n, </w:t>
      </w:r>
      <w:r w:rsidRPr="009E305F">
        <w:rPr>
          <w:rFonts w:ascii="Arial" w:eastAsia="MS Mincho" w:hAnsi="Arial" w:cs="Arial"/>
          <w:sz w:val="24"/>
          <w:szCs w:val="20"/>
          <w:lang w:val="es-PE" w:eastAsia="es-ES"/>
        </w:rPr>
        <w:t>...</w:t>
      </w:r>
    </w:p>
    <w:p w14:paraId="28D3CB20" w14:textId="77777777" w:rsidR="009E305F" w:rsidRPr="009E305F" w:rsidRDefault="009E305F" w:rsidP="009E305F">
      <w:pPr>
        <w:tabs>
          <w:tab w:val="left" w:pos="0"/>
        </w:tabs>
        <w:spacing w:before="100" w:after="100" w:line="360" w:lineRule="auto"/>
        <w:jc w:val="both"/>
        <w:rPr>
          <w:rFonts w:ascii="Arial" w:eastAsia="MS Mincho" w:hAnsi="Arial" w:cs="Arial"/>
          <w:sz w:val="24"/>
          <w:szCs w:val="20"/>
          <w:lang w:val="es-PE" w:eastAsia="es-ES"/>
        </w:rPr>
      </w:pPr>
    </w:p>
    <w:p w14:paraId="6024582D"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En él limite se tendrá: </w:t>
      </w:r>
    </w:p>
    <w:p w14:paraId="6D57901C" w14:textId="77777777" w:rsidR="009E305F" w:rsidRPr="009E305F" w:rsidRDefault="009E305F" w:rsidP="009E305F">
      <w:pPr>
        <w:tabs>
          <w:tab w:val="left" w:pos="0"/>
        </w:tabs>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drawing>
          <wp:inline distT="0" distB="0" distL="0" distR="0" wp14:anchorId="3FC1ED56" wp14:editId="0DBAE2AC">
            <wp:extent cx="869315" cy="231775"/>
            <wp:effectExtent l="0" t="0" r="0" b="0"/>
            <wp:docPr id="611" name="Imagen 611" descr="sva2m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sva2ma5c"/>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69315" cy="231775"/>
                    </a:xfrm>
                    <a:prstGeom prst="rect">
                      <a:avLst/>
                    </a:prstGeom>
                    <a:noFill/>
                    <a:ln>
                      <a:noFill/>
                    </a:ln>
                  </pic:spPr>
                </pic:pic>
              </a:graphicData>
            </a:graphic>
          </wp:inline>
        </w:drawing>
      </w:r>
    </w:p>
    <w:p w14:paraId="5340733D"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 xml:space="preserve">Lo anterior nos define un método numérico para calcular la función seno. Para saber cuándo pararnos requerimos de un criterio de convergencia. Se realizó un programa que hiciera los cálculos. Se emplearon los criterios de convergencia basados en el error y en el error relativo. Se fijó él número de cifras significativas y de decimales a calcular en 4. Como máximo de iteraciones se uso 50. Para ilustrar el efecto del error de redondeo, se implementaron los cálculos en precisión simple y en </w:t>
      </w:r>
    </w:p>
    <w:p w14:paraId="6A91C8BE"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Precisión doble. Se obtuvieron los siguientes resultados: </w:t>
      </w:r>
    </w:p>
    <w:p w14:paraId="75CF1C34" w14:textId="77777777" w:rsidR="009E305F" w:rsidRPr="009E305F" w:rsidRDefault="009E305F" w:rsidP="009E305F">
      <w:pPr>
        <w:tabs>
          <w:tab w:val="left" w:pos="0"/>
        </w:tabs>
        <w:spacing w:before="100" w:after="100" w:line="360" w:lineRule="auto"/>
        <w:jc w:val="both"/>
        <w:rPr>
          <w:rFonts w:ascii="Arial" w:eastAsia="MS Mincho" w:hAnsi="Arial" w:cs="Arial"/>
          <w:sz w:val="24"/>
          <w:szCs w:val="20"/>
          <w:lang w:val="es-PE" w:eastAsia="es-ES"/>
        </w:rPr>
      </w:pPr>
      <w:proofErr w:type="gramStart"/>
      <w:r w:rsidRPr="009E305F">
        <w:rPr>
          <w:rFonts w:ascii="Arial" w:eastAsia="MS Mincho" w:hAnsi="Arial" w:cs="Arial"/>
          <w:sz w:val="24"/>
          <w:szCs w:val="20"/>
          <w:lang w:val="es-PE" w:eastAsia="es-ES"/>
        </w:rPr>
        <w:t>sen(</w:t>
      </w:r>
      <w:proofErr w:type="gramEnd"/>
      <w:r w:rsidRPr="009E305F">
        <w:rPr>
          <w:rFonts w:ascii="Arial" w:eastAsia="MS Mincho" w:hAnsi="Arial" w:cs="Arial"/>
          <w:sz w:val="24"/>
          <w:szCs w:val="20"/>
          <w:lang w:val="es-PE" w:eastAsia="es-ES"/>
        </w:rPr>
        <w:t>0.5) Criterio de Convergencia Basado en el Error</w:t>
      </w:r>
    </w:p>
    <w:p w14:paraId="2579E869"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19"/>
        <w:gridCol w:w="2920"/>
        <w:gridCol w:w="1220"/>
      </w:tblGrid>
      <w:tr w:rsidR="009E305F" w:rsidRPr="009E305F" w14:paraId="4360F3EE" w14:textId="77777777" w:rsidTr="009E305F">
        <w:tc>
          <w:tcPr>
            <w:tcW w:w="2045" w:type="dxa"/>
          </w:tcPr>
          <w:p w14:paraId="50D5BED0"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Precisión </w:t>
            </w:r>
          </w:p>
        </w:tc>
        <w:tc>
          <w:tcPr>
            <w:tcW w:w="2419" w:type="dxa"/>
          </w:tcPr>
          <w:p w14:paraId="33061405"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 Valor </w:t>
            </w:r>
          </w:p>
        </w:tc>
        <w:tc>
          <w:tcPr>
            <w:tcW w:w="3024" w:type="dxa"/>
          </w:tcPr>
          <w:p w14:paraId="0B3AD139"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error</w:t>
            </w:r>
          </w:p>
        </w:tc>
        <w:tc>
          <w:tcPr>
            <w:tcW w:w="1232" w:type="dxa"/>
          </w:tcPr>
          <w:p w14:paraId="6A791D2B"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Iteración </w:t>
            </w:r>
          </w:p>
        </w:tc>
      </w:tr>
      <w:tr w:rsidR="009E305F" w:rsidRPr="009E305F" w14:paraId="6E4A5CB6" w14:textId="77777777" w:rsidTr="009E305F">
        <w:tc>
          <w:tcPr>
            <w:tcW w:w="2045" w:type="dxa"/>
          </w:tcPr>
          <w:p w14:paraId="797ACE38"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Simple </w:t>
            </w:r>
          </w:p>
        </w:tc>
        <w:tc>
          <w:tcPr>
            <w:tcW w:w="2419" w:type="dxa"/>
          </w:tcPr>
          <w:p w14:paraId="77463599"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0. 4794255</w:t>
            </w:r>
          </w:p>
        </w:tc>
        <w:tc>
          <w:tcPr>
            <w:tcW w:w="3024" w:type="dxa"/>
          </w:tcPr>
          <w:p w14:paraId="5B832724"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0.1550099e-5</w:t>
            </w:r>
          </w:p>
        </w:tc>
        <w:tc>
          <w:tcPr>
            <w:tcW w:w="1232" w:type="dxa"/>
          </w:tcPr>
          <w:p w14:paraId="518173F5"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4</w:t>
            </w:r>
          </w:p>
        </w:tc>
      </w:tr>
      <w:tr w:rsidR="009E305F" w:rsidRPr="009E305F" w14:paraId="02C5352C" w14:textId="77777777" w:rsidTr="009E305F">
        <w:tc>
          <w:tcPr>
            <w:tcW w:w="2045" w:type="dxa"/>
          </w:tcPr>
          <w:p w14:paraId="35D3A2BC"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Doble </w:t>
            </w:r>
          </w:p>
        </w:tc>
        <w:tc>
          <w:tcPr>
            <w:tcW w:w="2419" w:type="dxa"/>
          </w:tcPr>
          <w:p w14:paraId="1316E070"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0.479425519704819</w:t>
            </w:r>
          </w:p>
        </w:tc>
        <w:tc>
          <w:tcPr>
            <w:tcW w:w="3024" w:type="dxa"/>
          </w:tcPr>
          <w:p w14:paraId="6FACEFDE"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0. 155009920634921 e-5</w:t>
            </w:r>
          </w:p>
        </w:tc>
        <w:tc>
          <w:tcPr>
            <w:tcW w:w="1232" w:type="dxa"/>
          </w:tcPr>
          <w:p w14:paraId="587B06EA" w14:textId="77777777" w:rsidR="009E305F" w:rsidRPr="009E305F" w:rsidRDefault="009E305F" w:rsidP="009E305F">
            <w:pPr>
              <w:tabs>
                <w:tab w:val="left" w:pos="0"/>
              </w:tabs>
              <w:spacing w:before="100" w:after="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4</w:t>
            </w:r>
          </w:p>
        </w:tc>
      </w:tr>
    </w:tbl>
    <w:p w14:paraId="62959D9E" w14:textId="77777777" w:rsidR="009E305F" w:rsidRPr="009E305F" w:rsidRDefault="009E305F" w:rsidP="009E305F">
      <w:pPr>
        <w:tabs>
          <w:tab w:val="left" w:pos="0"/>
        </w:tabs>
        <w:spacing w:after="0" w:line="240" w:lineRule="auto"/>
        <w:jc w:val="both"/>
        <w:rPr>
          <w:rFonts w:ascii="Arial" w:eastAsia="MS Mincho" w:hAnsi="Arial" w:cs="Arial"/>
          <w:sz w:val="24"/>
          <w:szCs w:val="24"/>
          <w:lang w:eastAsia="es-ES"/>
        </w:rPr>
      </w:pPr>
    </w:p>
    <w:p w14:paraId="20CC9EEE" w14:textId="77777777" w:rsidR="009E305F" w:rsidRPr="009E305F" w:rsidRDefault="009E305F" w:rsidP="009E305F">
      <w:pPr>
        <w:tabs>
          <w:tab w:val="left" w:pos="0"/>
        </w:tabs>
        <w:spacing w:after="0" w:line="240" w:lineRule="auto"/>
        <w:jc w:val="both"/>
        <w:rPr>
          <w:rFonts w:ascii="Arial" w:eastAsia="MS Mincho" w:hAnsi="Arial" w:cs="Arial"/>
          <w:sz w:val="24"/>
          <w:szCs w:val="24"/>
          <w:lang w:eastAsia="es-ES"/>
        </w:rPr>
      </w:pPr>
      <w:proofErr w:type="gramStart"/>
      <w:r w:rsidRPr="009E305F">
        <w:rPr>
          <w:rFonts w:ascii="Arial" w:eastAsia="MS Mincho" w:hAnsi="Arial" w:cs="Arial"/>
          <w:sz w:val="24"/>
          <w:szCs w:val="24"/>
          <w:lang w:eastAsia="es-ES"/>
        </w:rPr>
        <w:t>sen(</w:t>
      </w:r>
      <w:proofErr w:type="gramEnd"/>
      <w:r w:rsidRPr="009E305F">
        <w:rPr>
          <w:rFonts w:ascii="Arial" w:eastAsia="MS Mincho" w:hAnsi="Arial" w:cs="Arial"/>
          <w:sz w:val="24"/>
          <w:szCs w:val="24"/>
          <w:lang w:eastAsia="es-ES"/>
        </w:rPr>
        <w:t>0.5) Criterio de Convergencia Basado en el Error Relativo</w:t>
      </w:r>
    </w:p>
    <w:p w14:paraId="64F9C37C" w14:textId="77777777" w:rsidR="009E305F" w:rsidRPr="009E305F" w:rsidRDefault="009E305F" w:rsidP="009E305F">
      <w:pPr>
        <w:tabs>
          <w:tab w:val="left" w:pos="0"/>
        </w:tabs>
        <w:spacing w:after="0" w:line="240" w:lineRule="auto"/>
        <w:jc w:val="both"/>
        <w:rPr>
          <w:rFonts w:ascii="Arial" w:eastAsia="MS Mincho" w:hAnsi="Arial" w:cs="Arial"/>
          <w:sz w:val="24"/>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4"/>
        <w:gridCol w:w="2385"/>
        <w:gridCol w:w="2946"/>
        <w:gridCol w:w="1209"/>
      </w:tblGrid>
      <w:tr w:rsidR="009E305F" w:rsidRPr="009E305F" w14:paraId="2F3508C1" w14:textId="77777777" w:rsidTr="009E305F">
        <w:tc>
          <w:tcPr>
            <w:tcW w:w="2045" w:type="dxa"/>
          </w:tcPr>
          <w:p w14:paraId="5CCD60A2"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 xml:space="preserve">Precisión </w:t>
            </w:r>
          </w:p>
        </w:tc>
        <w:tc>
          <w:tcPr>
            <w:tcW w:w="2419" w:type="dxa"/>
          </w:tcPr>
          <w:p w14:paraId="4E0118F8"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 xml:space="preserve"> Valor </w:t>
            </w:r>
          </w:p>
        </w:tc>
        <w:tc>
          <w:tcPr>
            <w:tcW w:w="3024" w:type="dxa"/>
          </w:tcPr>
          <w:p w14:paraId="1B27AE13"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error</w:t>
            </w:r>
          </w:p>
        </w:tc>
        <w:tc>
          <w:tcPr>
            <w:tcW w:w="1232" w:type="dxa"/>
          </w:tcPr>
          <w:p w14:paraId="5C4DC96C"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 xml:space="preserve">Iteración </w:t>
            </w:r>
          </w:p>
        </w:tc>
      </w:tr>
      <w:tr w:rsidR="009E305F" w:rsidRPr="009E305F" w14:paraId="575D623C" w14:textId="77777777" w:rsidTr="009E305F">
        <w:tc>
          <w:tcPr>
            <w:tcW w:w="2045" w:type="dxa"/>
          </w:tcPr>
          <w:p w14:paraId="209DA9C2"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 xml:space="preserve">Simple </w:t>
            </w:r>
          </w:p>
        </w:tc>
        <w:tc>
          <w:tcPr>
            <w:tcW w:w="2419" w:type="dxa"/>
          </w:tcPr>
          <w:p w14:paraId="5B86428E"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0. 4794255</w:t>
            </w:r>
          </w:p>
        </w:tc>
        <w:tc>
          <w:tcPr>
            <w:tcW w:w="3024" w:type="dxa"/>
          </w:tcPr>
          <w:p w14:paraId="48B41B93"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0.3233243e-5</w:t>
            </w:r>
          </w:p>
        </w:tc>
        <w:tc>
          <w:tcPr>
            <w:tcW w:w="1232" w:type="dxa"/>
          </w:tcPr>
          <w:p w14:paraId="4092B603"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4</w:t>
            </w:r>
          </w:p>
        </w:tc>
      </w:tr>
      <w:tr w:rsidR="009E305F" w:rsidRPr="009E305F" w14:paraId="26CC6A32" w14:textId="77777777" w:rsidTr="009E305F">
        <w:tc>
          <w:tcPr>
            <w:tcW w:w="2045" w:type="dxa"/>
          </w:tcPr>
          <w:p w14:paraId="348E8D23"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 xml:space="preserve">Doble </w:t>
            </w:r>
          </w:p>
        </w:tc>
        <w:tc>
          <w:tcPr>
            <w:tcW w:w="2419" w:type="dxa"/>
          </w:tcPr>
          <w:p w14:paraId="5BC93C6C"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0.479425519704819</w:t>
            </w:r>
          </w:p>
        </w:tc>
        <w:tc>
          <w:tcPr>
            <w:tcW w:w="3024" w:type="dxa"/>
          </w:tcPr>
          <w:p w14:paraId="521FEABA"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0. 3233243001548118e-5</w:t>
            </w:r>
          </w:p>
        </w:tc>
        <w:tc>
          <w:tcPr>
            <w:tcW w:w="1232" w:type="dxa"/>
          </w:tcPr>
          <w:p w14:paraId="2D7CC633" w14:textId="77777777" w:rsidR="009E305F" w:rsidRPr="009E305F" w:rsidRDefault="009E305F" w:rsidP="009E305F">
            <w:pPr>
              <w:tabs>
                <w:tab w:val="left" w:pos="0"/>
              </w:tabs>
              <w:spacing w:before="100" w:after="100" w:line="240" w:lineRule="auto"/>
              <w:jc w:val="both"/>
              <w:rPr>
                <w:rFonts w:ascii="Arial" w:eastAsia="MS Mincho" w:hAnsi="Arial" w:cs="Arial"/>
                <w:sz w:val="20"/>
                <w:szCs w:val="20"/>
                <w:lang w:val="es-PE" w:eastAsia="es-ES"/>
              </w:rPr>
            </w:pPr>
            <w:r w:rsidRPr="009E305F">
              <w:rPr>
                <w:rFonts w:ascii="Arial" w:eastAsia="MS Mincho" w:hAnsi="Arial" w:cs="Arial"/>
                <w:sz w:val="20"/>
                <w:szCs w:val="20"/>
                <w:lang w:val="es-PE" w:eastAsia="es-ES"/>
              </w:rPr>
              <w:t>4</w:t>
            </w:r>
          </w:p>
        </w:tc>
      </w:tr>
    </w:tbl>
    <w:p w14:paraId="0B12C793" w14:textId="77777777" w:rsidR="009E305F" w:rsidRPr="009E305F" w:rsidRDefault="009E305F" w:rsidP="009E305F">
      <w:pPr>
        <w:tabs>
          <w:tab w:val="left" w:pos="0"/>
        </w:tabs>
        <w:spacing w:after="0" w:line="360" w:lineRule="auto"/>
        <w:jc w:val="both"/>
        <w:rPr>
          <w:rFonts w:ascii="Arial" w:eastAsia="MS Mincho" w:hAnsi="Arial" w:cs="Arial"/>
          <w:sz w:val="24"/>
          <w:szCs w:val="24"/>
          <w:lang w:eastAsia="es-ES"/>
        </w:rPr>
      </w:pPr>
    </w:p>
    <w:p w14:paraId="6A7F09D9" w14:textId="77777777" w:rsidR="009E305F" w:rsidRPr="009E305F" w:rsidRDefault="009E305F" w:rsidP="009E305F">
      <w:pPr>
        <w:tabs>
          <w:tab w:val="left" w:pos="0"/>
        </w:tabs>
        <w:spacing w:after="0" w:line="360" w:lineRule="auto"/>
        <w:jc w:val="both"/>
        <w:rPr>
          <w:rFonts w:ascii="Arial" w:eastAsia="MS Mincho" w:hAnsi="Arial" w:cs="Arial"/>
          <w:color w:val="000000"/>
          <w:sz w:val="24"/>
          <w:szCs w:val="24"/>
          <w:lang w:eastAsia="es-ES"/>
        </w:rPr>
      </w:pPr>
      <w:proofErr w:type="gramStart"/>
      <w:r w:rsidRPr="009E305F">
        <w:rPr>
          <w:rFonts w:ascii="Arial" w:eastAsia="MS Mincho" w:hAnsi="Arial" w:cs="Arial"/>
          <w:sz w:val="24"/>
          <w:szCs w:val="24"/>
          <w:lang w:eastAsia="es-ES"/>
        </w:rPr>
        <w:t>sen(</w:t>
      </w:r>
      <w:proofErr w:type="gramEnd"/>
      <w:r w:rsidRPr="009E305F">
        <w:rPr>
          <w:rFonts w:ascii="Arial" w:eastAsia="MS Mincho" w:hAnsi="Arial" w:cs="Arial"/>
          <w:sz w:val="24"/>
          <w:szCs w:val="24"/>
          <w:lang w:eastAsia="es-ES"/>
        </w:rPr>
        <w:t>3.1416) Criterio de Convergencia Basado en el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2685"/>
        <w:gridCol w:w="2901"/>
        <w:gridCol w:w="1256"/>
      </w:tblGrid>
      <w:tr w:rsidR="009E305F" w:rsidRPr="009E305F" w14:paraId="5A5F7C58" w14:textId="77777777" w:rsidTr="009E305F">
        <w:tc>
          <w:tcPr>
            <w:tcW w:w="1713" w:type="dxa"/>
          </w:tcPr>
          <w:p w14:paraId="26A9B38F"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Precisión </w:t>
            </w:r>
          </w:p>
        </w:tc>
        <w:tc>
          <w:tcPr>
            <w:tcW w:w="2730" w:type="dxa"/>
          </w:tcPr>
          <w:p w14:paraId="575A33BD"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 Valor </w:t>
            </w:r>
          </w:p>
        </w:tc>
        <w:tc>
          <w:tcPr>
            <w:tcW w:w="3004" w:type="dxa"/>
          </w:tcPr>
          <w:p w14:paraId="3A7FBBBE"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error</w:t>
            </w:r>
          </w:p>
        </w:tc>
        <w:tc>
          <w:tcPr>
            <w:tcW w:w="1273" w:type="dxa"/>
          </w:tcPr>
          <w:p w14:paraId="515238F2"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Iteración </w:t>
            </w:r>
          </w:p>
        </w:tc>
      </w:tr>
      <w:tr w:rsidR="009E305F" w:rsidRPr="009E305F" w14:paraId="0F8AB473" w14:textId="77777777" w:rsidTr="009E305F">
        <w:tc>
          <w:tcPr>
            <w:tcW w:w="1713" w:type="dxa"/>
          </w:tcPr>
          <w:p w14:paraId="1C323368"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Simple </w:t>
            </w:r>
          </w:p>
        </w:tc>
        <w:tc>
          <w:tcPr>
            <w:tcW w:w="2730" w:type="dxa"/>
          </w:tcPr>
          <w:p w14:paraId="4CEAE4C9"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0. 7343389e-5</w:t>
            </w:r>
          </w:p>
        </w:tc>
        <w:tc>
          <w:tcPr>
            <w:tcW w:w="3004" w:type="dxa"/>
          </w:tcPr>
          <w:p w14:paraId="6A57E236"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0.7952368e-6</w:t>
            </w:r>
          </w:p>
        </w:tc>
        <w:tc>
          <w:tcPr>
            <w:tcW w:w="1273" w:type="dxa"/>
          </w:tcPr>
          <w:p w14:paraId="488E20BC"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9</w:t>
            </w:r>
          </w:p>
        </w:tc>
      </w:tr>
      <w:tr w:rsidR="009E305F" w:rsidRPr="009E305F" w14:paraId="65CF62AF" w14:textId="77777777" w:rsidTr="009E305F">
        <w:tc>
          <w:tcPr>
            <w:tcW w:w="1713" w:type="dxa"/>
          </w:tcPr>
          <w:p w14:paraId="573965AF"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Doble </w:t>
            </w:r>
          </w:p>
        </w:tc>
        <w:tc>
          <w:tcPr>
            <w:tcW w:w="2730" w:type="dxa"/>
          </w:tcPr>
          <w:p w14:paraId="4FFED678"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0.7334503152378e-7</w:t>
            </w:r>
          </w:p>
        </w:tc>
        <w:tc>
          <w:tcPr>
            <w:tcW w:w="3004" w:type="dxa"/>
          </w:tcPr>
          <w:p w14:paraId="7E76A902"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0. 7952370128533e-9</w:t>
            </w:r>
          </w:p>
        </w:tc>
        <w:tc>
          <w:tcPr>
            <w:tcW w:w="1273" w:type="dxa"/>
          </w:tcPr>
          <w:p w14:paraId="293EB5C0"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9</w:t>
            </w:r>
          </w:p>
        </w:tc>
      </w:tr>
    </w:tbl>
    <w:p w14:paraId="6009CEE8" w14:textId="77777777" w:rsidR="009E305F" w:rsidRPr="009E305F" w:rsidRDefault="009E305F" w:rsidP="009E305F">
      <w:pPr>
        <w:tabs>
          <w:tab w:val="left" w:pos="0"/>
        </w:tabs>
        <w:spacing w:after="0" w:line="360" w:lineRule="auto"/>
        <w:jc w:val="both"/>
        <w:rPr>
          <w:rFonts w:ascii="Arial" w:eastAsia="MS Mincho" w:hAnsi="Arial" w:cs="Arial"/>
          <w:sz w:val="24"/>
          <w:szCs w:val="24"/>
          <w:lang w:eastAsia="es-ES"/>
        </w:rPr>
      </w:pPr>
    </w:p>
    <w:p w14:paraId="7353735E" w14:textId="77777777" w:rsidR="009E305F" w:rsidRPr="009E305F" w:rsidRDefault="009E305F" w:rsidP="009E305F">
      <w:pPr>
        <w:tabs>
          <w:tab w:val="left" w:pos="0"/>
        </w:tabs>
        <w:spacing w:after="0" w:line="360" w:lineRule="auto"/>
        <w:jc w:val="both"/>
        <w:rPr>
          <w:rFonts w:ascii="Arial" w:eastAsia="MS Mincho" w:hAnsi="Arial" w:cs="Arial"/>
          <w:color w:val="000000"/>
          <w:sz w:val="24"/>
          <w:szCs w:val="24"/>
          <w:lang w:eastAsia="es-ES"/>
        </w:rPr>
      </w:pPr>
      <w:proofErr w:type="gramStart"/>
      <w:r w:rsidRPr="009E305F">
        <w:rPr>
          <w:rFonts w:ascii="Arial" w:eastAsia="MS Mincho" w:hAnsi="Arial" w:cs="Arial"/>
          <w:sz w:val="24"/>
          <w:szCs w:val="24"/>
          <w:lang w:eastAsia="es-ES"/>
        </w:rPr>
        <w:t>sen(</w:t>
      </w:r>
      <w:proofErr w:type="gramEnd"/>
      <w:r w:rsidRPr="009E305F">
        <w:rPr>
          <w:rFonts w:ascii="Arial" w:eastAsia="MS Mincho" w:hAnsi="Arial" w:cs="Arial"/>
          <w:sz w:val="24"/>
          <w:szCs w:val="24"/>
          <w:lang w:eastAsia="es-ES"/>
        </w:rPr>
        <w:t>3.1416) Criterio de Convergencia Basado en el Error Relativo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0"/>
        <w:gridCol w:w="3019"/>
        <w:gridCol w:w="2881"/>
        <w:gridCol w:w="1254"/>
      </w:tblGrid>
      <w:tr w:rsidR="009E305F" w:rsidRPr="009E305F" w14:paraId="62FE5C61" w14:textId="77777777" w:rsidTr="009E305F">
        <w:tc>
          <w:tcPr>
            <w:tcW w:w="1363" w:type="dxa"/>
          </w:tcPr>
          <w:p w14:paraId="637DDC3A"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Precisión </w:t>
            </w:r>
          </w:p>
        </w:tc>
        <w:tc>
          <w:tcPr>
            <w:tcW w:w="3084" w:type="dxa"/>
          </w:tcPr>
          <w:p w14:paraId="6E76794E"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 Valor </w:t>
            </w:r>
          </w:p>
        </w:tc>
        <w:tc>
          <w:tcPr>
            <w:tcW w:w="3000" w:type="dxa"/>
          </w:tcPr>
          <w:p w14:paraId="5218962D"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error</w:t>
            </w:r>
          </w:p>
        </w:tc>
        <w:tc>
          <w:tcPr>
            <w:tcW w:w="1273" w:type="dxa"/>
          </w:tcPr>
          <w:p w14:paraId="14462B78"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Iteración </w:t>
            </w:r>
          </w:p>
        </w:tc>
      </w:tr>
      <w:tr w:rsidR="009E305F" w:rsidRPr="009E305F" w14:paraId="6AA75ECC" w14:textId="77777777" w:rsidTr="009E305F">
        <w:tc>
          <w:tcPr>
            <w:tcW w:w="1363" w:type="dxa"/>
          </w:tcPr>
          <w:p w14:paraId="532AE182"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Simple </w:t>
            </w:r>
          </w:p>
        </w:tc>
        <w:tc>
          <w:tcPr>
            <w:tcW w:w="3084" w:type="dxa"/>
          </w:tcPr>
          <w:p w14:paraId="2F1A2420"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0. 736581e-6</w:t>
            </w:r>
          </w:p>
        </w:tc>
        <w:tc>
          <w:tcPr>
            <w:tcW w:w="3000" w:type="dxa"/>
          </w:tcPr>
          <w:p w14:paraId="18E8A8AF"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0.1428089e-5</w:t>
            </w:r>
          </w:p>
        </w:tc>
        <w:tc>
          <w:tcPr>
            <w:tcW w:w="1273" w:type="dxa"/>
          </w:tcPr>
          <w:p w14:paraId="309BF8DF"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12</w:t>
            </w:r>
          </w:p>
        </w:tc>
      </w:tr>
      <w:tr w:rsidR="009E305F" w:rsidRPr="009E305F" w14:paraId="530BCE64" w14:textId="77777777" w:rsidTr="009E305F">
        <w:tc>
          <w:tcPr>
            <w:tcW w:w="1363" w:type="dxa"/>
          </w:tcPr>
          <w:p w14:paraId="31ECA582"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Doble </w:t>
            </w:r>
          </w:p>
        </w:tc>
        <w:tc>
          <w:tcPr>
            <w:tcW w:w="3084" w:type="dxa"/>
          </w:tcPr>
          <w:p w14:paraId="5E962732"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0.735691356101936e-6</w:t>
            </w:r>
          </w:p>
        </w:tc>
        <w:tc>
          <w:tcPr>
            <w:tcW w:w="3000" w:type="dxa"/>
          </w:tcPr>
          <w:p w14:paraId="416A8121"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0. 1428914700367e-5</w:t>
            </w:r>
          </w:p>
        </w:tc>
        <w:tc>
          <w:tcPr>
            <w:tcW w:w="1273" w:type="dxa"/>
          </w:tcPr>
          <w:p w14:paraId="2DE8B245"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12</w:t>
            </w:r>
          </w:p>
        </w:tc>
      </w:tr>
    </w:tbl>
    <w:p w14:paraId="06F9BD8E" w14:textId="77777777" w:rsidR="009E305F" w:rsidRPr="009E305F" w:rsidRDefault="009E305F" w:rsidP="009E305F">
      <w:pPr>
        <w:tabs>
          <w:tab w:val="left" w:pos="0"/>
        </w:tabs>
        <w:spacing w:after="0" w:line="360" w:lineRule="auto"/>
        <w:jc w:val="both"/>
        <w:rPr>
          <w:rFonts w:ascii="Arial" w:eastAsia="MS Mincho" w:hAnsi="Arial" w:cs="Arial"/>
          <w:sz w:val="24"/>
          <w:szCs w:val="24"/>
          <w:lang w:eastAsia="es-ES"/>
        </w:rPr>
      </w:pPr>
    </w:p>
    <w:p w14:paraId="35E9A14A" w14:textId="77777777" w:rsidR="009E305F" w:rsidRPr="009E305F" w:rsidRDefault="009E305F" w:rsidP="009E305F">
      <w:pPr>
        <w:tabs>
          <w:tab w:val="left" w:pos="0"/>
        </w:tabs>
        <w:spacing w:after="0"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Valor real de los senos de los ángulos considerados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36"/>
        <w:gridCol w:w="3024"/>
      </w:tblGrid>
      <w:tr w:rsidR="009E305F" w:rsidRPr="009E305F" w14:paraId="39D68F2F" w14:textId="77777777" w:rsidTr="009E305F">
        <w:tc>
          <w:tcPr>
            <w:tcW w:w="1728" w:type="dxa"/>
          </w:tcPr>
          <w:p w14:paraId="5EDD7045"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 xml:space="preserve">Argumento  </w:t>
            </w:r>
          </w:p>
        </w:tc>
        <w:tc>
          <w:tcPr>
            <w:tcW w:w="2736" w:type="dxa"/>
          </w:tcPr>
          <w:p w14:paraId="7028DF7B"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Sen(x) precisión simple  </w:t>
            </w:r>
          </w:p>
        </w:tc>
        <w:tc>
          <w:tcPr>
            <w:tcW w:w="3024" w:type="dxa"/>
          </w:tcPr>
          <w:p w14:paraId="6B125868"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Sen(x) precisión doble </w:t>
            </w:r>
          </w:p>
        </w:tc>
      </w:tr>
      <w:tr w:rsidR="009E305F" w:rsidRPr="009E305F" w14:paraId="767E2347" w14:textId="77777777" w:rsidTr="009E305F">
        <w:tc>
          <w:tcPr>
            <w:tcW w:w="1728" w:type="dxa"/>
          </w:tcPr>
          <w:p w14:paraId="773FCC39"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0.5</w:t>
            </w:r>
          </w:p>
        </w:tc>
        <w:tc>
          <w:tcPr>
            <w:tcW w:w="2736" w:type="dxa"/>
          </w:tcPr>
          <w:p w14:paraId="658A91DA"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0.4794255</w:t>
            </w:r>
          </w:p>
        </w:tc>
        <w:tc>
          <w:tcPr>
            <w:tcW w:w="3024" w:type="dxa"/>
          </w:tcPr>
          <w:p w14:paraId="100A4ECF"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.479425538604203</w:t>
            </w:r>
          </w:p>
        </w:tc>
      </w:tr>
      <w:tr w:rsidR="009E305F" w:rsidRPr="009E305F" w14:paraId="0653A94E" w14:textId="77777777" w:rsidTr="009E305F">
        <w:tc>
          <w:tcPr>
            <w:tcW w:w="1728" w:type="dxa"/>
          </w:tcPr>
          <w:p w14:paraId="601C50F4"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3.1416 </w:t>
            </w:r>
          </w:p>
        </w:tc>
        <w:tc>
          <w:tcPr>
            <w:tcW w:w="2736" w:type="dxa"/>
          </w:tcPr>
          <w:p w14:paraId="395A8BB7"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0.723998e-7</w:t>
            </w:r>
          </w:p>
        </w:tc>
        <w:tc>
          <w:tcPr>
            <w:tcW w:w="3024" w:type="dxa"/>
          </w:tcPr>
          <w:p w14:paraId="61AEB49C" w14:textId="77777777" w:rsidR="009E305F" w:rsidRPr="009E305F" w:rsidRDefault="009E305F" w:rsidP="009E305F">
            <w:pPr>
              <w:tabs>
                <w:tab w:val="left" w:pos="0"/>
              </w:tabs>
              <w:spacing w:before="100" w:after="100" w:line="24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0.734641020662558e-7</w:t>
            </w:r>
          </w:p>
        </w:tc>
      </w:tr>
    </w:tbl>
    <w:p w14:paraId="5292C6A3" w14:textId="77777777" w:rsidR="009E305F" w:rsidRPr="009E305F" w:rsidRDefault="009E305F" w:rsidP="009E305F">
      <w:pPr>
        <w:tabs>
          <w:tab w:val="left" w:pos="0"/>
        </w:tabs>
        <w:spacing w:before="58" w:after="58" w:line="360" w:lineRule="auto"/>
        <w:jc w:val="both"/>
        <w:rPr>
          <w:rFonts w:ascii="Arial" w:eastAsia="MS Mincho" w:hAnsi="Arial" w:cs="Arial"/>
          <w:color w:val="000000"/>
          <w:sz w:val="24"/>
          <w:szCs w:val="24"/>
          <w:lang w:eastAsia="es-ES"/>
        </w:rPr>
      </w:pPr>
      <w:r w:rsidRPr="009E305F">
        <w:rPr>
          <w:rFonts w:ascii="Arial" w:eastAsia="MS Mincho" w:hAnsi="Arial" w:cs="Arial"/>
          <w:sz w:val="24"/>
          <w:szCs w:val="24"/>
          <w:lang w:eastAsia="es-ES"/>
        </w:rPr>
        <w:t xml:space="preserve">Los valores reales se </w:t>
      </w:r>
      <w:proofErr w:type="gramStart"/>
      <w:r w:rsidRPr="009E305F">
        <w:rPr>
          <w:rFonts w:ascii="Arial" w:eastAsia="MS Mincho" w:hAnsi="Arial" w:cs="Arial"/>
          <w:sz w:val="24"/>
          <w:szCs w:val="24"/>
          <w:lang w:eastAsia="es-ES"/>
        </w:rPr>
        <w:t>calculan  con</w:t>
      </w:r>
      <w:proofErr w:type="gramEnd"/>
      <w:r w:rsidRPr="009E305F">
        <w:rPr>
          <w:rFonts w:ascii="Arial" w:eastAsia="MS Mincho" w:hAnsi="Arial" w:cs="Arial"/>
          <w:sz w:val="24"/>
          <w:szCs w:val="24"/>
          <w:lang w:eastAsia="es-ES"/>
        </w:rPr>
        <w:t xml:space="preserve"> las funciones de librería.</w:t>
      </w:r>
    </w:p>
    <w:p w14:paraId="63DB48FC"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p>
    <w:p w14:paraId="6E8BC95B"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Al analizar los resultados podemos observar que para el sen (0.5), en todos los casos los resultados son consistentes, es decir, se logró llegar a las cifras significativas o dígitos exigidos. Los valores de la precisión doble coinciden bien con los de la precisión simple. Por esto, concluimos que no afecto significativamente el error de redondeo. </w:t>
      </w:r>
    </w:p>
    <w:p w14:paraId="03B891C9"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Para el sen (3.1416), los resultados del criterio del error respecto al del error relativo difieren. De </w:t>
      </w:r>
      <w:proofErr w:type="gramStart"/>
      <w:r w:rsidRPr="009E305F">
        <w:rPr>
          <w:rFonts w:ascii="Arial" w:eastAsia="MS Mincho" w:hAnsi="Arial" w:cs="Arial"/>
          <w:sz w:val="24"/>
          <w:szCs w:val="20"/>
          <w:lang w:val="es-PE" w:eastAsia="es-ES"/>
        </w:rPr>
        <w:t>hecho</w:t>
      </w:r>
      <w:proofErr w:type="gramEnd"/>
      <w:r w:rsidRPr="009E305F">
        <w:rPr>
          <w:rFonts w:ascii="Arial" w:eastAsia="MS Mincho" w:hAnsi="Arial" w:cs="Arial"/>
          <w:sz w:val="24"/>
          <w:szCs w:val="20"/>
          <w:lang w:val="es-PE" w:eastAsia="es-ES"/>
        </w:rPr>
        <w:t xml:space="preserve"> el del error relativo coincide mejor que el del error con el valor real. De los cálculos de la precisión simple a la doble ya hay discrepancia. De hecho, inclusive en los valores reales de las funciones de biblioteca hay diferencias. Podemos concluir que es mejor emplear el error relativo, además de realizar los cálculos con precisión doble. </w:t>
      </w:r>
    </w:p>
    <w:p w14:paraId="5ABD8AE2" w14:textId="706A006C" w:rsidR="009E305F" w:rsidRPr="009E305F" w:rsidRDefault="005D7DC2" w:rsidP="009E305F">
      <w:pPr>
        <w:tabs>
          <w:tab w:val="left" w:pos="0"/>
        </w:tabs>
        <w:spacing w:before="58" w:after="58" w:line="360" w:lineRule="auto"/>
        <w:rPr>
          <w:rFonts w:ascii="Arial" w:eastAsia="MS Mincho" w:hAnsi="Arial" w:cs="Arial"/>
          <w:sz w:val="24"/>
          <w:szCs w:val="20"/>
          <w:lang w:val="es-PE" w:eastAsia="es-ES"/>
        </w:rPr>
      </w:pPr>
      <w:r w:rsidRPr="009E305F">
        <w:rPr>
          <w:rFonts w:ascii="Arial" w:eastAsia="MS Mincho" w:hAnsi="Arial" w:cs="Arial"/>
          <w:sz w:val="24"/>
          <w:szCs w:val="20"/>
          <w:lang w:val="es-PE" w:eastAsia="es-ES"/>
        </w:rPr>
        <w:t>Finalmente si</w:t>
      </w:r>
      <w:r w:rsidR="009E305F" w:rsidRPr="009E305F">
        <w:rPr>
          <w:rFonts w:ascii="Arial" w:eastAsia="MS Mincho" w:hAnsi="Arial" w:cs="Arial"/>
          <w:sz w:val="24"/>
          <w:szCs w:val="20"/>
          <w:lang w:val="es-PE" w:eastAsia="es-ES"/>
        </w:rPr>
        <w:t xml:space="preserve"> tuviéramos valores mayores tales </w:t>
      </w:r>
      <w:proofErr w:type="gramStart"/>
      <w:r w:rsidR="009E305F" w:rsidRPr="009E305F">
        <w:rPr>
          <w:rFonts w:ascii="Arial" w:eastAsia="MS Mincho" w:hAnsi="Arial" w:cs="Arial"/>
          <w:sz w:val="24"/>
          <w:szCs w:val="20"/>
          <w:lang w:val="es-PE" w:eastAsia="es-ES"/>
        </w:rPr>
        <w:t>como  sen</w:t>
      </w:r>
      <w:proofErr w:type="gramEnd"/>
      <w:r w:rsidR="009E305F" w:rsidRPr="009E305F">
        <w:rPr>
          <w:rFonts w:ascii="Arial" w:eastAsia="MS Mincho" w:hAnsi="Arial" w:cs="Arial"/>
          <w:sz w:val="24"/>
          <w:szCs w:val="20"/>
          <w:lang w:val="es-PE" w:eastAsia="es-ES"/>
        </w:rPr>
        <w:t xml:space="preserve"> (25.65634), </w:t>
      </w:r>
    </w:p>
    <w:p w14:paraId="3485E927" w14:textId="4A3A237E"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sen (28.65634), sen (35.65634</w:t>
      </w:r>
      <w:bookmarkStart w:id="28" w:name="_GoBack"/>
      <w:bookmarkEnd w:id="28"/>
      <w:r w:rsidR="005D7DC2" w:rsidRPr="009E305F">
        <w:rPr>
          <w:rFonts w:ascii="Arial" w:eastAsia="MS Mincho" w:hAnsi="Arial" w:cs="Arial"/>
          <w:sz w:val="24"/>
          <w:szCs w:val="20"/>
          <w:lang w:val="es-PE" w:eastAsia="es-ES"/>
        </w:rPr>
        <w:t>), tendríamos</w:t>
      </w:r>
      <w:r w:rsidRPr="009E305F">
        <w:rPr>
          <w:rFonts w:ascii="Arial" w:eastAsia="MS Mincho" w:hAnsi="Arial" w:cs="Arial"/>
          <w:sz w:val="24"/>
          <w:szCs w:val="20"/>
          <w:lang w:val="es-PE" w:eastAsia="es-ES"/>
        </w:rPr>
        <w:t xml:space="preserve"> problemas serios. </w:t>
      </w:r>
    </w:p>
    <w:p w14:paraId="104E49F9" w14:textId="77777777" w:rsidR="009E305F" w:rsidRPr="009E305F" w:rsidRDefault="009E305F" w:rsidP="009E305F">
      <w:pPr>
        <w:tabs>
          <w:tab w:val="left" w:pos="0"/>
        </w:tabs>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Pues esto se debe a que </w:t>
      </w:r>
      <w:proofErr w:type="gramStart"/>
      <w:r w:rsidRPr="009E305F">
        <w:rPr>
          <w:rFonts w:ascii="Arial" w:eastAsia="MS Mincho" w:hAnsi="Arial" w:cs="Arial"/>
          <w:sz w:val="24"/>
          <w:szCs w:val="20"/>
          <w:lang w:val="es-PE" w:eastAsia="es-ES"/>
        </w:rPr>
        <w:t>la  serie</w:t>
      </w:r>
      <w:proofErr w:type="gramEnd"/>
      <w:r w:rsidRPr="009E305F">
        <w:rPr>
          <w:rFonts w:ascii="Arial" w:eastAsia="MS Mincho" w:hAnsi="Arial" w:cs="Arial"/>
          <w:sz w:val="24"/>
          <w:szCs w:val="20"/>
          <w:lang w:val="es-PE" w:eastAsia="es-ES"/>
        </w:rPr>
        <w:t xml:space="preserve"> del seno converge para todo x, y el seno esta acotado al intervalo [0,1]. Entonces, ¿Por que los resultados tan absurdos? Estos se deben a la gran cantidad de cálculos realizados, razón por la cual el error de redondeo crece tanto que los valores obtenidos no tienen sentido. En este caso el error creció en forma exponencial y por lo tanto el método no fue estable en este caso. La serie del seno converge para todo x suponiendo que no existe redondeo, pero como en la realidad no es caso, puedes ver los resultados.</w:t>
      </w:r>
    </w:p>
    <w:p w14:paraId="26788FE7" w14:textId="77777777" w:rsidR="009E305F" w:rsidRPr="009E305F" w:rsidRDefault="009E305F" w:rsidP="009E305F">
      <w:pPr>
        <w:keepNext/>
        <w:spacing w:before="240" w:after="60" w:line="360" w:lineRule="auto"/>
        <w:outlineLvl w:val="2"/>
        <w:rPr>
          <w:rFonts w:ascii="Arial" w:eastAsia="MS Mincho" w:hAnsi="Arial" w:cs="Arial"/>
          <w:b/>
          <w:bCs/>
          <w:color w:val="0000FF"/>
          <w:sz w:val="24"/>
          <w:szCs w:val="24"/>
          <w:lang w:eastAsia="es-ES"/>
        </w:rPr>
      </w:pPr>
      <w:bookmarkStart w:id="29" w:name="_Toc17296039"/>
      <w:r w:rsidRPr="009E305F">
        <w:rPr>
          <w:rFonts w:ascii="Arial" w:eastAsia="MS Mincho" w:hAnsi="Arial" w:cs="Arial"/>
          <w:b/>
          <w:bCs/>
          <w:color w:val="0000FF"/>
          <w:sz w:val="24"/>
          <w:szCs w:val="24"/>
          <w:lang w:eastAsia="es-ES"/>
        </w:rPr>
        <w:t>4.- Resolución de la ecuación cuadrática</w:t>
      </w:r>
      <w:bookmarkEnd w:id="29"/>
    </w:p>
    <w:p w14:paraId="7A355E77"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Hasta ahora en las matemáticas que se ha visto, que se puede demostrar que 2 expresiones son iguales. Esto implica que sí se utiliza una u otra para realizar cálculos los resultados serán idénticos. Pero en la práctica puede no ser así. </w:t>
      </w:r>
      <w:r w:rsidRPr="009E305F">
        <w:rPr>
          <w:rFonts w:ascii="Arial" w:eastAsia="MS Mincho" w:hAnsi="Arial" w:cs="Arial"/>
          <w:sz w:val="24"/>
          <w:szCs w:val="24"/>
          <w:lang w:eastAsia="es-ES"/>
        </w:rPr>
        <w:lastRenderedPageBreak/>
        <w:t xml:space="preserve">Ciertamente mientras más operaciones se tengan que realizar mayor error se tendrá. También puede ocurrir que en una expresión se realicen las operaciones aritméticas que causan más error, mientras que en la otra no. Ambos factores no son mutuamente excluyentes. </w:t>
      </w:r>
    </w:p>
    <w:p w14:paraId="6C75FB5B" w14:textId="77777777" w:rsidR="009E305F" w:rsidRPr="009E305F" w:rsidRDefault="009E305F" w:rsidP="009E305F">
      <w:pPr>
        <w:spacing w:before="58" w:after="58" w:line="360" w:lineRule="auto"/>
        <w:jc w:val="both"/>
        <w:rPr>
          <w:rFonts w:ascii="Arial" w:eastAsia="MS Mincho" w:hAnsi="Arial" w:cs="Arial"/>
          <w:sz w:val="24"/>
          <w:szCs w:val="24"/>
          <w:lang w:eastAsia="es-ES"/>
        </w:rPr>
      </w:pPr>
      <w:r w:rsidRPr="009E305F">
        <w:rPr>
          <w:rFonts w:ascii="Arial" w:eastAsia="MS Mincho" w:hAnsi="Arial" w:cs="Arial"/>
          <w:sz w:val="24"/>
          <w:szCs w:val="24"/>
          <w:lang w:eastAsia="es-ES"/>
        </w:rPr>
        <w:t xml:space="preserve">Por </w:t>
      </w:r>
      <w:proofErr w:type="gramStart"/>
      <w:r w:rsidRPr="009E305F">
        <w:rPr>
          <w:rFonts w:ascii="Arial" w:eastAsia="MS Mincho" w:hAnsi="Arial" w:cs="Arial"/>
          <w:sz w:val="24"/>
          <w:szCs w:val="24"/>
          <w:lang w:eastAsia="es-ES"/>
        </w:rPr>
        <w:t>ejemplo</w:t>
      </w:r>
      <w:proofErr w:type="gramEnd"/>
      <w:r w:rsidRPr="009E305F">
        <w:rPr>
          <w:rFonts w:ascii="Arial" w:eastAsia="MS Mincho" w:hAnsi="Arial" w:cs="Arial"/>
          <w:sz w:val="24"/>
          <w:szCs w:val="24"/>
          <w:lang w:eastAsia="es-ES"/>
        </w:rPr>
        <w:t xml:space="preserve"> la conocida ecuación del chicharronero para resolver la ecuación cuadrática, puede tener problemas. La ecuación cuadrática</w:t>
      </w:r>
    </w:p>
    <w:p w14:paraId="0538C347" w14:textId="77777777" w:rsidR="009E305F" w:rsidRPr="009E305F" w:rsidRDefault="009E305F" w:rsidP="009E305F">
      <w:pPr>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x</w:t>
      </w:r>
      <w:r w:rsidRPr="009E305F">
        <w:rPr>
          <w:rFonts w:ascii="Arial" w:eastAsia="MS Mincho" w:hAnsi="Arial" w:cs="Arial"/>
          <w:sz w:val="24"/>
          <w:szCs w:val="20"/>
          <w:vertAlign w:val="superscript"/>
          <w:lang w:val="es-PE" w:eastAsia="es-ES"/>
        </w:rPr>
        <w:t>2</w:t>
      </w:r>
      <w:r w:rsidRPr="009E305F">
        <w:rPr>
          <w:rFonts w:ascii="Arial" w:eastAsia="MS Mincho" w:hAnsi="Arial" w:cs="Arial"/>
          <w:sz w:val="24"/>
          <w:szCs w:val="20"/>
          <w:lang w:val="es-PE" w:eastAsia="es-ES"/>
        </w:rPr>
        <w:t>+62.10x+1=0</w:t>
      </w:r>
    </w:p>
    <w:p w14:paraId="6DA83FF3"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Tiene las raíces aproximadas x</w:t>
      </w:r>
      <w:r w:rsidRPr="009E305F">
        <w:rPr>
          <w:rFonts w:ascii="Arial" w:eastAsia="MS Mincho" w:hAnsi="Arial" w:cs="Arial"/>
          <w:sz w:val="24"/>
          <w:szCs w:val="20"/>
          <w:vertAlign w:val="subscript"/>
          <w:lang w:val="es-PE" w:eastAsia="es-ES"/>
        </w:rPr>
        <w:t>1</w:t>
      </w:r>
      <w:r w:rsidRPr="009E305F">
        <w:rPr>
          <w:rFonts w:ascii="Arial" w:eastAsia="MS Mincho" w:hAnsi="Arial" w:cs="Arial"/>
          <w:sz w:val="24"/>
          <w:szCs w:val="20"/>
          <w:lang w:val="es-PE" w:eastAsia="es-ES"/>
        </w:rPr>
        <w:t>=-0.01610723, x</w:t>
      </w:r>
      <w:r w:rsidRPr="009E305F">
        <w:rPr>
          <w:rFonts w:ascii="Arial" w:eastAsia="MS Mincho" w:hAnsi="Arial" w:cs="Arial"/>
          <w:sz w:val="24"/>
          <w:szCs w:val="20"/>
          <w:vertAlign w:val="subscript"/>
          <w:lang w:val="es-PE" w:eastAsia="es-ES"/>
        </w:rPr>
        <w:t>2</w:t>
      </w:r>
      <w:r w:rsidRPr="009E305F">
        <w:rPr>
          <w:rFonts w:ascii="Arial" w:eastAsia="MS Mincho" w:hAnsi="Arial" w:cs="Arial"/>
          <w:sz w:val="24"/>
          <w:szCs w:val="20"/>
          <w:lang w:val="es-PE" w:eastAsia="es-ES"/>
        </w:rPr>
        <w:t xml:space="preserve">=-62.08390. Las soluciones se calculan con </w:t>
      </w:r>
    </w:p>
    <w:p w14:paraId="6AAA4037"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position w:val="-22"/>
          <w:sz w:val="24"/>
          <w:szCs w:val="20"/>
          <w:lang w:val="es-PE" w:eastAsia="es-ES"/>
        </w:rPr>
        <w:object w:dxaOrig="3660" w:dyaOrig="680" w14:anchorId="55969F93">
          <v:shape id="_x0000_i1054" type="#_x0000_t75" style="width:181.15pt;height:37.2pt" o:ole="">
            <v:imagedata r:id="rId93" o:title=""/>
          </v:shape>
          <o:OLEObject Type="Embed" ProgID="Equation.3" ShapeID="_x0000_i1054" DrawAspect="Content" ObjectID="_1628322285" r:id="rId94"/>
        </w:object>
      </w:r>
    </w:p>
    <w:p w14:paraId="206E706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Supongamos que usamos una regla de cálculo. Solo podemos usar 4 cifras en los cálculos. Calculemos primero el discriminante. </w:t>
      </w:r>
    </w:p>
    <w:p w14:paraId="47DABA8B" w14:textId="77777777" w:rsidR="009E305F" w:rsidRPr="009E305F" w:rsidRDefault="009E305F" w:rsidP="009E305F">
      <w:pPr>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drawing>
          <wp:inline distT="0" distB="0" distL="0" distR="0" wp14:anchorId="0E74A1FF" wp14:editId="2B777414">
            <wp:extent cx="3895725" cy="219075"/>
            <wp:effectExtent l="0" t="0" r="0" b="0"/>
            <wp:docPr id="536" name="Imagen 536" descr="sva2m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sva2ma5i"/>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95725" cy="219075"/>
                    </a:xfrm>
                    <a:prstGeom prst="rect">
                      <a:avLst/>
                    </a:prstGeom>
                    <a:noFill/>
                    <a:ln>
                      <a:noFill/>
                    </a:ln>
                  </pic:spPr>
                </pic:pic>
              </a:graphicData>
            </a:graphic>
          </wp:inline>
        </w:drawing>
      </w:r>
    </w:p>
    <w:p w14:paraId="2D3336E5"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Ahora calculemos x</w:t>
      </w:r>
      <w:r w:rsidRPr="009E305F">
        <w:rPr>
          <w:rFonts w:ascii="Arial" w:eastAsia="MS Mincho" w:hAnsi="Arial" w:cs="Arial"/>
          <w:sz w:val="24"/>
          <w:szCs w:val="20"/>
          <w:vertAlign w:val="subscript"/>
          <w:lang w:val="es-PE" w:eastAsia="es-ES"/>
        </w:rPr>
        <w:t>1</w:t>
      </w:r>
      <w:r w:rsidRPr="009E305F">
        <w:rPr>
          <w:rFonts w:ascii="Arial" w:eastAsia="MS Mincho" w:hAnsi="Arial" w:cs="Arial"/>
          <w:sz w:val="24"/>
          <w:szCs w:val="20"/>
          <w:lang w:val="es-PE" w:eastAsia="es-ES"/>
        </w:rPr>
        <w:t xml:space="preserve"> y x</w:t>
      </w:r>
      <w:r w:rsidRPr="009E305F">
        <w:rPr>
          <w:rFonts w:ascii="Arial" w:eastAsia="MS Mincho" w:hAnsi="Arial" w:cs="Arial"/>
          <w:sz w:val="24"/>
          <w:szCs w:val="20"/>
          <w:vertAlign w:val="subscript"/>
          <w:lang w:val="es-PE" w:eastAsia="es-ES"/>
        </w:rPr>
        <w:t>2</w:t>
      </w:r>
      <w:r w:rsidRPr="009E305F">
        <w:rPr>
          <w:rFonts w:ascii="Arial" w:eastAsia="MS Mincho" w:hAnsi="Arial" w:cs="Arial"/>
          <w:sz w:val="24"/>
          <w:szCs w:val="20"/>
          <w:lang w:val="es-PE" w:eastAsia="es-ES"/>
        </w:rPr>
        <w:t xml:space="preserve"> </w:t>
      </w:r>
    </w:p>
    <w:p w14:paraId="20CDC536"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position w:val="-22"/>
          <w:sz w:val="24"/>
          <w:szCs w:val="20"/>
          <w:lang w:val="es-PE" w:eastAsia="es-ES"/>
        </w:rPr>
        <w:object w:dxaOrig="3680" w:dyaOrig="560" w14:anchorId="20ACDED6">
          <v:shape id="_x0000_i1055" type="#_x0000_t75" style="width:186.6pt;height:29.4pt" o:ole="">
            <v:imagedata r:id="rId96" o:title=""/>
          </v:shape>
          <o:OLEObject Type="Embed" ProgID="Equation.3" ShapeID="_x0000_i1055" DrawAspect="Content" ObjectID="_1628322286" r:id="rId97"/>
        </w:object>
      </w:r>
    </w:p>
    <w:p w14:paraId="1113702D" w14:textId="77777777" w:rsidR="009E305F" w:rsidRPr="009E305F" w:rsidRDefault="009E305F" w:rsidP="009E305F">
      <w:pPr>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position w:val="-22"/>
          <w:sz w:val="24"/>
          <w:szCs w:val="20"/>
          <w:lang w:val="es-PE" w:eastAsia="es-ES"/>
        </w:rPr>
        <w:object w:dxaOrig="3519" w:dyaOrig="560" w14:anchorId="22ED7ABB">
          <v:shape id="_x0000_i1056" type="#_x0000_t75" style="width:173.5pt;height:29.4pt" o:ole="">
            <v:imagedata r:id="rId98" o:title=""/>
          </v:shape>
          <o:OLEObject Type="Embed" ProgID="Equation.3" ShapeID="_x0000_i1056" DrawAspect="Content" ObjectID="_1628322287" r:id="rId99"/>
        </w:object>
      </w:r>
    </w:p>
    <w:p w14:paraId="31C333BC"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Podemos observar que x</w:t>
      </w:r>
      <w:r w:rsidRPr="009E305F">
        <w:rPr>
          <w:rFonts w:ascii="Arial" w:eastAsia="MS Mincho" w:hAnsi="Arial" w:cs="Arial"/>
          <w:sz w:val="24"/>
          <w:szCs w:val="20"/>
          <w:vertAlign w:val="subscript"/>
          <w:lang w:val="es-PE" w:eastAsia="es-ES"/>
        </w:rPr>
        <w:t>2</w:t>
      </w:r>
      <w:r w:rsidRPr="009E305F">
        <w:rPr>
          <w:rFonts w:ascii="Arial" w:eastAsia="MS Mincho" w:hAnsi="Arial" w:cs="Arial"/>
          <w:sz w:val="24"/>
          <w:szCs w:val="20"/>
          <w:lang w:val="es-PE" w:eastAsia="es-ES"/>
        </w:rPr>
        <w:t xml:space="preserve"> coincide muy bien con el valor real a 4 cifras significativas. Sin embargo, con x</w:t>
      </w:r>
      <w:r w:rsidRPr="009E305F">
        <w:rPr>
          <w:rFonts w:ascii="Arial" w:eastAsia="MS Mincho" w:hAnsi="Arial" w:cs="Arial"/>
          <w:sz w:val="24"/>
          <w:szCs w:val="20"/>
          <w:vertAlign w:val="subscript"/>
          <w:lang w:val="es-PE" w:eastAsia="es-ES"/>
        </w:rPr>
        <w:t>1</w:t>
      </w:r>
      <w:r w:rsidRPr="009E305F">
        <w:rPr>
          <w:rFonts w:ascii="Arial" w:eastAsia="MS Mincho" w:hAnsi="Arial" w:cs="Arial"/>
          <w:sz w:val="24"/>
          <w:szCs w:val="20"/>
          <w:lang w:val="es-PE" w:eastAsia="es-ES"/>
        </w:rPr>
        <w:t xml:space="preserve"> no ocurre así. ¿Cuál es el problema? La dificultad se tiene al restar -62.10+62.06. Estos números son casi iguales en 4 cifras significativas. En x</w:t>
      </w:r>
      <w:r w:rsidRPr="009E305F">
        <w:rPr>
          <w:rFonts w:ascii="Arial" w:eastAsia="MS Mincho" w:hAnsi="Arial" w:cs="Arial"/>
          <w:sz w:val="24"/>
          <w:szCs w:val="20"/>
          <w:vertAlign w:val="subscript"/>
          <w:lang w:val="es-PE" w:eastAsia="es-ES"/>
        </w:rPr>
        <w:t>2</w:t>
      </w:r>
      <w:r w:rsidRPr="009E305F">
        <w:rPr>
          <w:rFonts w:ascii="Arial" w:eastAsia="MS Mincho" w:hAnsi="Arial" w:cs="Arial"/>
          <w:sz w:val="24"/>
          <w:szCs w:val="20"/>
          <w:lang w:val="es-PE" w:eastAsia="es-ES"/>
        </w:rPr>
        <w:t xml:space="preserve"> tenemos una </w:t>
      </w:r>
      <w:r w:rsidRPr="009E305F">
        <w:rPr>
          <w:rFonts w:ascii="Arial" w:eastAsia="MS Mincho" w:hAnsi="Arial" w:cs="Arial"/>
          <w:i/>
          <w:iCs/>
          <w:sz w:val="24"/>
          <w:szCs w:val="20"/>
          <w:lang w:val="es-PE" w:eastAsia="es-ES"/>
        </w:rPr>
        <w:t>suma</w:t>
      </w:r>
      <w:r w:rsidRPr="009E305F">
        <w:rPr>
          <w:rFonts w:ascii="Arial" w:eastAsia="MS Mincho" w:hAnsi="Arial" w:cs="Arial"/>
          <w:sz w:val="24"/>
          <w:szCs w:val="20"/>
          <w:lang w:val="es-PE" w:eastAsia="es-ES"/>
        </w:rPr>
        <w:t xml:space="preserve"> de números casi iguales y no nos ocasiona problemas. </w:t>
      </w:r>
    </w:p>
    <w:p w14:paraId="28A46E6B"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Para arreglar esta dificultad podemos manipular la ecuación del chicharronero. Sí racionalizamos el numerador tenemos </w:t>
      </w:r>
    </w:p>
    <w:p w14:paraId="472CBE69"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position w:val="-36"/>
          <w:sz w:val="24"/>
          <w:szCs w:val="20"/>
          <w:lang w:val="es-PE" w:eastAsia="es-ES"/>
        </w:rPr>
        <w:object w:dxaOrig="5880" w:dyaOrig="840" w14:anchorId="0B8A1A40">
          <v:shape id="_x0000_i1057" type="#_x0000_t75" style="width:295.75pt;height:42.6pt" o:ole="">
            <v:imagedata r:id="rId100" o:title=""/>
          </v:shape>
          <o:OLEObject Type="Embed" ProgID="Equation.3" ShapeID="_x0000_i1057" DrawAspect="Content" ObjectID="_1628322288" r:id="rId101"/>
        </w:object>
      </w:r>
    </w:p>
    <w:p w14:paraId="1A919D2F"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Sí recalculamos x</w:t>
      </w:r>
      <w:r w:rsidRPr="009E305F">
        <w:rPr>
          <w:rFonts w:ascii="Arial" w:eastAsia="MS Mincho" w:hAnsi="Arial" w:cs="Arial"/>
          <w:sz w:val="24"/>
          <w:szCs w:val="20"/>
          <w:vertAlign w:val="subscript"/>
          <w:lang w:val="es-PE" w:eastAsia="es-ES"/>
        </w:rPr>
        <w:t>1</w:t>
      </w:r>
      <w:r w:rsidRPr="009E305F">
        <w:rPr>
          <w:rFonts w:ascii="Arial" w:eastAsia="MS Mincho" w:hAnsi="Arial" w:cs="Arial"/>
          <w:sz w:val="24"/>
          <w:szCs w:val="20"/>
          <w:lang w:val="es-PE" w:eastAsia="es-ES"/>
        </w:rPr>
        <w:t xml:space="preserve"> </w:t>
      </w:r>
    </w:p>
    <w:p w14:paraId="5F47E226" w14:textId="77777777" w:rsidR="009E305F" w:rsidRPr="009E305F" w:rsidRDefault="009E305F" w:rsidP="009E305F">
      <w:pPr>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lastRenderedPageBreak/>
        <w:drawing>
          <wp:inline distT="0" distB="0" distL="0" distR="0" wp14:anchorId="4C1DB336" wp14:editId="2A70EDAB">
            <wp:extent cx="1802765" cy="199390"/>
            <wp:effectExtent l="0" t="0" r="0" b="0"/>
            <wp:docPr id="507" name="Imagen 507" descr="sva2m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va2ma6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02765" cy="199390"/>
                    </a:xfrm>
                    <a:prstGeom prst="rect">
                      <a:avLst/>
                    </a:prstGeom>
                    <a:noFill/>
                    <a:ln>
                      <a:noFill/>
                    </a:ln>
                  </pic:spPr>
                </pic:pic>
              </a:graphicData>
            </a:graphic>
          </wp:inline>
        </w:drawing>
      </w:r>
    </w:p>
    <w:p w14:paraId="63BBAFFB" w14:textId="77777777" w:rsidR="009E305F" w:rsidRP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Que es el valor real. Sí por curiosidad usamos esta formula para x</w:t>
      </w:r>
      <w:r w:rsidRPr="009E305F">
        <w:rPr>
          <w:rFonts w:ascii="Arial" w:eastAsia="MS Mincho" w:hAnsi="Arial" w:cs="Arial"/>
          <w:sz w:val="24"/>
          <w:szCs w:val="20"/>
          <w:vertAlign w:val="subscript"/>
          <w:lang w:val="es-PE" w:eastAsia="es-ES"/>
        </w:rPr>
        <w:t>2</w:t>
      </w:r>
      <w:r w:rsidRPr="009E305F">
        <w:rPr>
          <w:rFonts w:ascii="Arial" w:eastAsia="MS Mincho" w:hAnsi="Arial" w:cs="Arial"/>
          <w:sz w:val="24"/>
          <w:szCs w:val="20"/>
          <w:lang w:val="es-PE" w:eastAsia="es-ES"/>
        </w:rPr>
        <w:t xml:space="preserve"> obtenemos </w:t>
      </w:r>
    </w:p>
    <w:p w14:paraId="325B2AC4" w14:textId="77777777" w:rsidR="009E305F" w:rsidRPr="009E305F" w:rsidRDefault="009E305F" w:rsidP="009E305F">
      <w:pPr>
        <w:spacing w:before="100" w:after="100" w:line="360" w:lineRule="auto"/>
        <w:jc w:val="both"/>
        <w:rPr>
          <w:rFonts w:ascii="Arial" w:eastAsia="MS Mincho" w:hAnsi="Arial" w:cs="Arial"/>
          <w:sz w:val="24"/>
          <w:szCs w:val="20"/>
          <w:lang w:val="es-PE" w:eastAsia="es-ES"/>
        </w:rPr>
      </w:pPr>
      <w:r w:rsidRPr="009E305F">
        <w:rPr>
          <w:rFonts w:ascii="Arial" w:eastAsia="MS Mincho" w:hAnsi="Arial" w:cs="Arial"/>
          <w:noProof/>
          <w:sz w:val="24"/>
          <w:szCs w:val="20"/>
          <w:lang w:eastAsia="es-ES"/>
        </w:rPr>
        <w:drawing>
          <wp:inline distT="0" distB="0" distL="0" distR="0" wp14:anchorId="495A84CC" wp14:editId="30A5717C">
            <wp:extent cx="1854835" cy="199390"/>
            <wp:effectExtent l="0" t="0" r="0" b="0"/>
            <wp:docPr id="505" name="Imagen 505" descr="sva2ma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sva2ma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54835" cy="199390"/>
                    </a:xfrm>
                    <a:prstGeom prst="rect">
                      <a:avLst/>
                    </a:prstGeom>
                    <a:noFill/>
                    <a:ln>
                      <a:noFill/>
                    </a:ln>
                  </pic:spPr>
                </pic:pic>
              </a:graphicData>
            </a:graphic>
          </wp:inline>
        </w:drawing>
      </w:r>
    </w:p>
    <w:p w14:paraId="6E848155" w14:textId="77777777" w:rsidR="009E305F" w:rsidRDefault="009E305F" w:rsidP="009E305F">
      <w:pPr>
        <w:spacing w:before="58" w:after="58" w:line="360" w:lineRule="auto"/>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Aquí además de restar 2 números casi iguales, dividimos entre un número cercano a 0, lo cual ocasiona mayor error de redondeo, que en el caso anterior para x</w:t>
      </w:r>
      <w:r w:rsidRPr="009E305F">
        <w:rPr>
          <w:rFonts w:ascii="Arial" w:eastAsia="MS Mincho" w:hAnsi="Arial" w:cs="Arial"/>
          <w:sz w:val="24"/>
          <w:szCs w:val="20"/>
          <w:vertAlign w:val="subscript"/>
          <w:lang w:val="es-PE" w:eastAsia="es-ES"/>
        </w:rPr>
        <w:t>1</w:t>
      </w:r>
      <w:r w:rsidRPr="009E305F">
        <w:rPr>
          <w:rFonts w:ascii="Arial" w:eastAsia="MS Mincho" w:hAnsi="Arial" w:cs="Arial"/>
          <w:sz w:val="24"/>
          <w:szCs w:val="20"/>
          <w:lang w:val="es-PE" w:eastAsia="es-ES"/>
        </w:rPr>
        <w:t xml:space="preserve">. </w:t>
      </w:r>
    </w:p>
    <w:p w14:paraId="6C629BCD" w14:textId="77777777" w:rsidR="000B39D2" w:rsidRPr="009E305F" w:rsidRDefault="000B39D2" w:rsidP="009E305F">
      <w:pPr>
        <w:spacing w:before="58" w:after="58" w:line="360" w:lineRule="auto"/>
        <w:jc w:val="both"/>
        <w:rPr>
          <w:rFonts w:ascii="Arial" w:eastAsia="MS Mincho" w:hAnsi="Arial" w:cs="Arial"/>
          <w:sz w:val="24"/>
          <w:szCs w:val="20"/>
          <w:lang w:val="es-PE" w:eastAsia="es-ES"/>
        </w:rPr>
      </w:pPr>
    </w:p>
    <w:p w14:paraId="1E00067A" w14:textId="47D73058" w:rsidR="009E305F" w:rsidRPr="00B963EF" w:rsidRDefault="006F5674" w:rsidP="00B963EF">
      <w:pPr>
        <w:pStyle w:val="Ttulo2"/>
        <w:rPr>
          <w:rFonts w:ascii="Arial" w:hAnsi="Arial" w:cs="Arial"/>
          <w:b w:val="0"/>
          <w:sz w:val="24"/>
          <w:szCs w:val="20"/>
          <w:lang w:val="es-PE"/>
        </w:rPr>
      </w:pPr>
      <w:bookmarkStart w:id="30" w:name="_Toc17296040"/>
      <w:r w:rsidRPr="00B963EF">
        <w:rPr>
          <w:rFonts w:ascii="Arial" w:hAnsi="Arial" w:cs="Arial"/>
          <w:b w:val="0"/>
          <w:sz w:val="24"/>
          <w:szCs w:val="20"/>
          <w:lang w:val="es-PE"/>
        </w:rPr>
        <w:t>1.8</w:t>
      </w:r>
      <w:r w:rsidR="00E734E2" w:rsidRPr="00B963EF">
        <w:rPr>
          <w:rFonts w:ascii="Arial" w:hAnsi="Arial" w:cs="Arial"/>
          <w:b w:val="0"/>
          <w:sz w:val="24"/>
          <w:szCs w:val="20"/>
          <w:lang w:val="es-PE"/>
        </w:rPr>
        <w:t xml:space="preserve">. </w:t>
      </w:r>
      <w:r w:rsidR="00B963EF" w:rsidRPr="00B963EF">
        <w:rPr>
          <w:rFonts w:ascii="Arial" w:hAnsi="Arial" w:cs="Arial"/>
          <w:b w:val="0"/>
          <w:sz w:val="24"/>
          <w:szCs w:val="20"/>
          <w:lang w:val="es-PE"/>
        </w:rPr>
        <w:t>Práctica, teoría de errores</w:t>
      </w:r>
      <w:bookmarkEnd w:id="30"/>
    </w:p>
    <w:p w14:paraId="02054BAB" w14:textId="77777777" w:rsidR="009E305F" w:rsidRPr="009E305F" w:rsidRDefault="009E305F" w:rsidP="009E305F">
      <w:pPr>
        <w:spacing w:before="58" w:after="58" w:line="360" w:lineRule="auto"/>
        <w:jc w:val="both"/>
        <w:rPr>
          <w:rFonts w:ascii="Arial" w:eastAsia="MS Mincho" w:hAnsi="Arial" w:cs="Arial"/>
          <w:b/>
          <w:color w:val="0000FF"/>
          <w:sz w:val="24"/>
          <w:szCs w:val="20"/>
          <w:lang w:val="es-PE" w:eastAsia="es-ES"/>
        </w:rPr>
      </w:pPr>
      <w:r w:rsidRPr="009E305F">
        <w:rPr>
          <w:rFonts w:ascii="Arial" w:eastAsia="MS Mincho" w:hAnsi="Arial" w:cs="Arial"/>
          <w:b/>
          <w:color w:val="0000FF"/>
          <w:sz w:val="24"/>
          <w:szCs w:val="20"/>
          <w:lang w:val="es-PE" w:eastAsia="es-ES"/>
        </w:rPr>
        <w:t>I. Considerando los sistemas de ecuaciones proporcionar: el error Absoluto, Error Relativo, y el Error porcentual.</w:t>
      </w:r>
    </w:p>
    <w:p w14:paraId="20348E54" w14:textId="77777777" w:rsidR="009E305F" w:rsidRPr="009E305F" w:rsidRDefault="009E305F" w:rsidP="009E305F">
      <w:pPr>
        <w:spacing w:before="58" w:after="58" w:line="360" w:lineRule="auto"/>
        <w:jc w:val="both"/>
        <w:rPr>
          <w:rFonts w:ascii="Arial" w:eastAsia="MS Mincho" w:hAnsi="Arial" w:cs="Arial"/>
          <w:b/>
          <w:sz w:val="24"/>
          <w:szCs w:val="20"/>
          <w:lang w:val="es-PE" w:eastAsia="es-ES"/>
        </w:rPr>
        <w:sectPr w:rsidR="009E305F" w:rsidRPr="009E305F" w:rsidSect="00C92400">
          <w:headerReference w:type="default" r:id="rId104"/>
          <w:footerReference w:type="default" r:id="rId105"/>
          <w:pgSz w:w="11906" w:h="16838"/>
          <w:pgMar w:top="796" w:right="1701" w:bottom="1417" w:left="1701" w:header="540" w:footer="0" w:gutter="0"/>
          <w:pgNumType w:start="0"/>
          <w:cols w:space="708"/>
          <w:titlePg/>
          <w:docGrid w:linePitch="360"/>
        </w:sectPr>
      </w:pPr>
    </w:p>
    <w:p w14:paraId="3ED01F3D" w14:textId="7B0DFEC5" w:rsidR="009E305F" w:rsidRPr="009E305F" w:rsidRDefault="009E305F" w:rsidP="009E305F">
      <w:pPr>
        <w:spacing w:before="58" w:after="58" w:line="360" w:lineRule="auto"/>
        <w:ind w:left="426"/>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1.- </w:t>
      </w:r>
      <w:r w:rsidR="00B963EF">
        <w:rPr>
          <w:rFonts w:ascii="Arial" w:eastAsia="MS Mincho" w:hAnsi="Arial" w:cs="Arial"/>
          <w:b/>
          <w:sz w:val="24"/>
          <w:szCs w:val="20"/>
          <w:lang w:val="es-PE" w:eastAsia="es-ES"/>
        </w:rPr>
        <w:t xml:space="preserve"> </w:t>
      </w:r>
      <w:r w:rsidRPr="009E305F">
        <w:rPr>
          <w:rFonts w:ascii="Arial" w:eastAsia="MS Mincho" w:hAnsi="Arial" w:cs="Arial"/>
          <w:b/>
          <w:sz w:val="24"/>
          <w:szCs w:val="20"/>
          <w:lang w:val="es-PE" w:eastAsia="es-ES"/>
        </w:rPr>
        <w:t xml:space="preserve"> </w:t>
      </w:r>
      <w:r w:rsidRPr="009E305F">
        <w:rPr>
          <w:rFonts w:ascii="Arial" w:eastAsia="MS Mincho" w:hAnsi="Arial" w:cs="Arial"/>
          <w:b/>
          <w:position w:val="-64"/>
          <w:sz w:val="24"/>
          <w:szCs w:val="20"/>
          <w:lang w:val="es-PE" w:eastAsia="es-ES"/>
        </w:rPr>
        <w:object w:dxaOrig="2840" w:dyaOrig="1400" w14:anchorId="55FF60B0">
          <v:shape id="_x0000_i1058" type="#_x0000_t75" style="width:114.6pt;height:57.6pt" o:ole="">
            <v:imagedata r:id="rId106" o:title=""/>
          </v:shape>
          <o:OLEObject Type="Embed" ProgID="Equation.3" ShapeID="_x0000_i1058" DrawAspect="Content" ObjectID="_1628322289" r:id="rId107"/>
        </w:object>
      </w:r>
    </w:p>
    <w:p w14:paraId="4E7C9502" w14:textId="3C088B52" w:rsidR="009E305F" w:rsidRPr="009E305F" w:rsidRDefault="009E305F" w:rsidP="00B963EF">
      <w:pPr>
        <w:spacing w:before="58" w:after="58" w:line="360" w:lineRule="auto"/>
        <w:ind w:left="426"/>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2.- </w:t>
      </w:r>
      <w:r w:rsidR="00B963EF">
        <w:rPr>
          <w:rFonts w:ascii="Arial" w:eastAsia="MS Mincho" w:hAnsi="Arial" w:cs="Arial"/>
          <w:b/>
          <w:sz w:val="24"/>
          <w:szCs w:val="20"/>
          <w:lang w:val="es-PE" w:eastAsia="es-ES"/>
        </w:rPr>
        <w:t xml:space="preserve"> </w:t>
      </w:r>
      <w:r w:rsidRPr="009E305F">
        <w:rPr>
          <w:rFonts w:ascii="Arial" w:eastAsia="MS Mincho" w:hAnsi="Arial" w:cs="Arial"/>
          <w:b/>
          <w:sz w:val="24"/>
          <w:szCs w:val="20"/>
          <w:lang w:val="es-PE" w:eastAsia="es-ES"/>
        </w:rPr>
        <w:t xml:space="preserve"> </w:t>
      </w:r>
      <w:r w:rsidRPr="009E305F">
        <w:rPr>
          <w:rFonts w:ascii="Arial" w:eastAsia="MS Mincho" w:hAnsi="Arial" w:cs="Arial"/>
          <w:b/>
          <w:position w:val="-82"/>
          <w:sz w:val="24"/>
          <w:szCs w:val="20"/>
          <w:lang w:val="es-PE" w:eastAsia="es-ES"/>
        </w:rPr>
        <w:object w:dxaOrig="2980" w:dyaOrig="1740" w14:anchorId="412D1415">
          <v:shape id="_x0000_i1059" type="#_x0000_t75" style="width:136.2pt;height:79.8pt" o:ole="">
            <v:imagedata r:id="rId108" o:title=""/>
          </v:shape>
          <o:OLEObject Type="Embed" ProgID="Equation.3" ShapeID="_x0000_i1059" DrawAspect="Content" ObjectID="_1628322290" r:id="rId109"/>
        </w:object>
      </w:r>
    </w:p>
    <w:p w14:paraId="1C6D513C" w14:textId="77777777" w:rsidR="009E305F" w:rsidRPr="009E305F" w:rsidRDefault="009E305F" w:rsidP="009E305F">
      <w:pPr>
        <w:tabs>
          <w:tab w:val="left" w:pos="0"/>
        </w:tabs>
        <w:spacing w:before="58" w:after="58" w:line="360" w:lineRule="auto"/>
        <w:ind w:left="426"/>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3.- </w:t>
      </w:r>
      <w:r w:rsidRPr="009E305F">
        <w:rPr>
          <w:rFonts w:ascii="Arial" w:eastAsia="MS Mincho" w:hAnsi="Arial" w:cs="Arial"/>
          <w:b/>
          <w:position w:val="-82"/>
          <w:sz w:val="24"/>
          <w:szCs w:val="20"/>
          <w:lang w:val="es-PE" w:eastAsia="es-ES"/>
        </w:rPr>
        <w:object w:dxaOrig="3200" w:dyaOrig="1740" w14:anchorId="796842CA">
          <v:shape id="_x0000_i1060" type="#_x0000_t75" style="width:2in;height:79.8pt" o:ole="">
            <v:imagedata r:id="rId110" o:title=""/>
          </v:shape>
          <o:OLEObject Type="Embed" ProgID="Equation.3" ShapeID="_x0000_i1060" DrawAspect="Content" ObjectID="_1628322291" r:id="rId111"/>
        </w:object>
      </w:r>
    </w:p>
    <w:p w14:paraId="2122269F" w14:textId="51EA0D65" w:rsidR="009E305F" w:rsidRPr="009E305F" w:rsidRDefault="009E305F" w:rsidP="009E305F">
      <w:pPr>
        <w:tabs>
          <w:tab w:val="left" w:pos="0"/>
        </w:tabs>
        <w:spacing w:before="58" w:after="58" w:line="360" w:lineRule="auto"/>
        <w:ind w:left="426"/>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4.- </w:t>
      </w:r>
      <w:r w:rsidR="00B963EF">
        <w:rPr>
          <w:rFonts w:ascii="Arial" w:eastAsia="MS Mincho" w:hAnsi="Arial" w:cs="Arial"/>
          <w:b/>
          <w:sz w:val="24"/>
          <w:szCs w:val="20"/>
          <w:lang w:val="es-PE" w:eastAsia="es-ES"/>
        </w:rPr>
        <w:t xml:space="preserve"> </w:t>
      </w:r>
      <w:r w:rsidRPr="009E305F">
        <w:rPr>
          <w:rFonts w:ascii="Arial" w:eastAsia="MS Mincho" w:hAnsi="Arial" w:cs="Arial"/>
          <w:b/>
          <w:position w:val="-82"/>
          <w:sz w:val="24"/>
          <w:szCs w:val="20"/>
          <w:lang w:val="es-PE" w:eastAsia="es-ES"/>
        </w:rPr>
        <w:object w:dxaOrig="2960" w:dyaOrig="1740" w14:anchorId="2FD7456E">
          <v:shape id="_x0000_i1061" type="#_x0000_t75" style="width:151.85pt;height:72.05pt" o:ole="">
            <v:imagedata r:id="rId112" o:title=""/>
          </v:shape>
          <o:OLEObject Type="Embed" ProgID="Equation.3" ShapeID="_x0000_i1061" DrawAspect="Content" ObjectID="_1628322292" r:id="rId113"/>
        </w:object>
      </w:r>
    </w:p>
    <w:p w14:paraId="36305397" w14:textId="77777777" w:rsidR="009E305F" w:rsidRPr="009E305F" w:rsidRDefault="009E305F" w:rsidP="009E305F">
      <w:pPr>
        <w:tabs>
          <w:tab w:val="left" w:pos="0"/>
        </w:tabs>
        <w:spacing w:before="58" w:after="58" w:line="360" w:lineRule="auto"/>
        <w:ind w:left="426"/>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lastRenderedPageBreak/>
        <w:t xml:space="preserve">5.- </w:t>
      </w:r>
      <w:r w:rsidRPr="009E305F">
        <w:rPr>
          <w:rFonts w:ascii="Arial" w:eastAsia="MS Mincho" w:hAnsi="Arial" w:cs="Arial"/>
          <w:b/>
          <w:position w:val="-82"/>
          <w:sz w:val="24"/>
          <w:szCs w:val="20"/>
          <w:lang w:val="es-PE" w:eastAsia="es-ES"/>
        </w:rPr>
        <w:object w:dxaOrig="2360" w:dyaOrig="1740" w14:anchorId="708F6526">
          <v:shape id="_x0000_i1062" type="#_x0000_t75" style="width:114.6pt;height:86.4pt" o:ole="">
            <v:imagedata r:id="rId114" o:title=""/>
          </v:shape>
          <o:OLEObject Type="Embed" ProgID="Equation.3" ShapeID="_x0000_i1062" DrawAspect="Content" ObjectID="_1628322293" r:id="rId115"/>
        </w:object>
      </w:r>
    </w:p>
    <w:p w14:paraId="602B692C" w14:textId="6E7DACA2" w:rsidR="009E305F" w:rsidRPr="009E305F" w:rsidRDefault="009E305F" w:rsidP="009E305F">
      <w:pPr>
        <w:tabs>
          <w:tab w:val="left" w:pos="0"/>
        </w:tabs>
        <w:spacing w:before="58" w:after="58" w:line="360" w:lineRule="auto"/>
        <w:ind w:left="426"/>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6. </w:t>
      </w:r>
      <w:r w:rsidR="00B963EF">
        <w:rPr>
          <w:rFonts w:ascii="Arial" w:eastAsia="MS Mincho" w:hAnsi="Arial" w:cs="Arial"/>
          <w:b/>
          <w:sz w:val="24"/>
          <w:szCs w:val="20"/>
          <w:lang w:val="es-PE" w:eastAsia="es-ES"/>
        </w:rPr>
        <w:t xml:space="preserve"> </w:t>
      </w:r>
      <w:r w:rsidRPr="009E305F">
        <w:rPr>
          <w:rFonts w:ascii="Arial" w:eastAsia="MS Mincho" w:hAnsi="Arial" w:cs="Arial"/>
          <w:b/>
          <w:sz w:val="24"/>
          <w:szCs w:val="20"/>
          <w:lang w:val="es-PE" w:eastAsia="es-ES"/>
        </w:rPr>
        <w:t xml:space="preserve"> </w:t>
      </w:r>
      <w:r w:rsidRPr="009E305F">
        <w:rPr>
          <w:rFonts w:ascii="Arial" w:eastAsia="MS Mincho" w:hAnsi="Arial" w:cs="Arial"/>
          <w:b/>
          <w:position w:val="-82"/>
          <w:sz w:val="24"/>
          <w:szCs w:val="20"/>
          <w:lang w:val="es-PE" w:eastAsia="es-ES"/>
        </w:rPr>
        <w:object w:dxaOrig="2439" w:dyaOrig="1740" w14:anchorId="48285AFD">
          <v:shape id="_x0000_i1063" type="#_x0000_t75" style="width:122.45pt;height:86.4pt" o:ole="">
            <v:imagedata r:id="rId116" o:title=""/>
          </v:shape>
          <o:OLEObject Type="Embed" ProgID="Equation.3" ShapeID="_x0000_i1063" DrawAspect="Content" ObjectID="_1628322294" r:id="rId117"/>
        </w:object>
      </w:r>
    </w:p>
    <w:p w14:paraId="3C65CE40" w14:textId="58569540" w:rsidR="009E305F" w:rsidRPr="009E305F" w:rsidRDefault="009E305F" w:rsidP="009E305F">
      <w:pPr>
        <w:tabs>
          <w:tab w:val="left" w:pos="0"/>
        </w:tabs>
        <w:spacing w:before="58" w:after="58" w:line="360" w:lineRule="auto"/>
        <w:ind w:left="426"/>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7.- </w:t>
      </w:r>
      <w:r w:rsidR="00B963EF">
        <w:rPr>
          <w:rFonts w:ascii="Arial" w:eastAsia="MS Mincho" w:hAnsi="Arial" w:cs="Arial"/>
          <w:b/>
          <w:sz w:val="24"/>
          <w:szCs w:val="20"/>
          <w:lang w:val="es-PE" w:eastAsia="es-ES"/>
        </w:rPr>
        <w:t xml:space="preserve"> </w:t>
      </w:r>
      <w:r w:rsidRPr="009E305F">
        <w:rPr>
          <w:rFonts w:ascii="Arial" w:eastAsia="MS Mincho" w:hAnsi="Arial" w:cs="Arial"/>
          <w:b/>
          <w:sz w:val="24"/>
          <w:szCs w:val="20"/>
          <w:lang w:val="es-PE" w:eastAsia="es-ES"/>
        </w:rPr>
        <w:t xml:space="preserve"> </w:t>
      </w:r>
      <w:r w:rsidRPr="009E305F">
        <w:rPr>
          <w:rFonts w:ascii="Arial" w:eastAsia="MS Mincho" w:hAnsi="Arial" w:cs="Arial"/>
          <w:b/>
          <w:position w:val="-72"/>
          <w:sz w:val="24"/>
          <w:szCs w:val="20"/>
          <w:lang w:val="es-PE" w:eastAsia="es-ES"/>
        </w:rPr>
        <w:object w:dxaOrig="3100" w:dyaOrig="1540" w14:anchorId="4F37833C">
          <v:shape id="_x0000_i1064" type="#_x0000_t75" style="width:158.4pt;height:79.75pt" o:ole="">
            <v:imagedata r:id="rId118" o:title=""/>
          </v:shape>
          <o:OLEObject Type="Embed" ProgID="Equation.3" ShapeID="_x0000_i1064" DrawAspect="Content" ObjectID="_1628322295" r:id="rId119"/>
        </w:object>
      </w:r>
    </w:p>
    <w:p w14:paraId="100777C0" w14:textId="39F66E28" w:rsidR="009E305F" w:rsidRPr="009E305F" w:rsidRDefault="009E305F" w:rsidP="00B963EF">
      <w:pPr>
        <w:tabs>
          <w:tab w:val="left" w:pos="0"/>
        </w:tabs>
        <w:spacing w:before="58" w:after="58" w:line="360" w:lineRule="auto"/>
        <w:ind w:left="426"/>
        <w:jc w:val="both"/>
        <w:rPr>
          <w:rFonts w:ascii="Arial" w:eastAsia="MS Mincho" w:hAnsi="Arial" w:cs="Arial"/>
          <w:b/>
          <w:sz w:val="24"/>
          <w:szCs w:val="24"/>
          <w:lang w:val="es-MX" w:eastAsia="es-ES"/>
        </w:rPr>
      </w:pPr>
      <w:r w:rsidRPr="009E305F">
        <w:rPr>
          <w:rFonts w:ascii="Arial" w:eastAsia="MS Mincho" w:hAnsi="Arial" w:cs="Arial"/>
          <w:b/>
          <w:sz w:val="24"/>
          <w:szCs w:val="20"/>
          <w:lang w:val="es-PE" w:eastAsia="es-ES"/>
        </w:rPr>
        <w:t xml:space="preserve">8.- </w:t>
      </w:r>
      <w:r w:rsidR="00B963EF">
        <w:rPr>
          <w:rFonts w:ascii="Arial" w:eastAsia="MS Mincho" w:hAnsi="Arial" w:cs="Arial"/>
          <w:b/>
          <w:sz w:val="24"/>
          <w:szCs w:val="20"/>
          <w:lang w:val="es-PE" w:eastAsia="es-ES"/>
        </w:rPr>
        <w:t xml:space="preserve"> </w:t>
      </w:r>
      <w:r w:rsidRPr="009E305F">
        <w:rPr>
          <w:rFonts w:ascii="Arial" w:eastAsia="MS Mincho" w:hAnsi="Arial" w:cs="Arial"/>
          <w:b/>
          <w:position w:val="-72"/>
          <w:sz w:val="24"/>
          <w:szCs w:val="24"/>
          <w:lang w:val="es-MX" w:eastAsia="es-ES"/>
        </w:rPr>
        <w:object w:dxaOrig="3100" w:dyaOrig="1540" w14:anchorId="1FB28125">
          <v:shape id="_x0000_i1065" type="#_x0000_t75" style="width:158.4pt;height:79.75pt" o:ole="">
            <v:imagedata r:id="rId120" o:title=""/>
          </v:shape>
          <o:OLEObject Type="Embed" ProgID="Equation.3" ShapeID="_x0000_i1065" DrawAspect="Content" ObjectID="_1628322296" r:id="rId121"/>
        </w:object>
      </w:r>
      <w:r w:rsidRPr="009E305F">
        <w:rPr>
          <w:rFonts w:ascii="Arial" w:eastAsia="MS Mincho" w:hAnsi="Arial" w:cs="Arial"/>
          <w:b/>
          <w:sz w:val="24"/>
          <w:szCs w:val="24"/>
          <w:lang w:val="es-MX" w:eastAsia="es-ES"/>
        </w:rPr>
        <w:t xml:space="preserve">     </w:t>
      </w:r>
    </w:p>
    <w:p w14:paraId="0693FB8D" w14:textId="4142BDD9" w:rsidR="009E305F" w:rsidRPr="009E305F" w:rsidRDefault="009E305F" w:rsidP="009E305F">
      <w:pPr>
        <w:tabs>
          <w:tab w:val="num" w:pos="426"/>
        </w:tabs>
        <w:spacing w:after="0" w:line="360" w:lineRule="auto"/>
        <w:ind w:left="426"/>
        <w:rPr>
          <w:rFonts w:ascii="Arial" w:eastAsia="MS Mincho" w:hAnsi="Arial" w:cs="Arial"/>
          <w:b/>
          <w:sz w:val="24"/>
          <w:szCs w:val="24"/>
          <w:lang w:val="es-MX" w:eastAsia="es-ES"/>
        </w:rPr>
      </w:pPr>
      <w:r w:rsidRPr="009E305F">
        <w:rPr>
          <w:rFonts w:ascii="Arial" w:eastAsia="MS Mincho" w:hAnsi="Arial" w:cs="Arial"/>
          <w:b/>
          <w:sz w:val="24"/>
          <w:szCs w:val="24"/>
          <w:lang w:val="es-MX" w:eastAsia="es-ES"/>
        </w:rPr>
        <w:t xml:space="preserve">9.- </w:t>
      </w:r>
      <w:r w:rsidR="00B963EF">
        <w:rPr>
          <w:rFonts w:ascii="Arial" w:eastAsia="MS Mincho" w:hAnsi="Arial" w:cs="Arial"/>
          <w:b/>
          <w:sz w:val="24"/>
          <w:szCs w:val="24"/>
          <w:lang w:val="es-MX" w:eastAsia="es-ES"/>
        </w:rPr>
        <w:t xml:space="preserve"> </w:t>
      </w:r>
      <w:r w:rsidRPr="009E305F">
        <w:rPr>
          <w:rFonts w:ascii="Arial" w:eastAsia="MS Mincho" w:hAnsi="Arial" w:cs="Arial"/>
          <w:b/>
          <w:sz w:val="24"/>
          <w:szCs w:val="24"/>
          <w:lang w:val="es-MX" w:eastAsia="es-ES"/>
        </w:rPr>
        <w:t xml:space="preserve">   </w:t>
      </w:r>
      <w:r w:rsidRPr="009E305F">
        <w:rPr>
          <w:rFonts w:ascii="Arial" w:eastAsia="MS Mincho" w:hAnsi="Arial" w:cs="Arial"/>
          <w:b/>
          <w:position w:val="-72"/>
          <w:sz w:val="24"/>
          <w:szCs w:val="24"/>
          <w:lang w:val="es-MX" w:eastAsia="es-ES"/>
        </w:rPr>
        <w:object w:dxaOrig="2480" w:dyaOrig="1540" w14:anchorId="1E1134F2">
          <v:shape id="_x0000_i1066" type="#_x0000_t75" style="width:122.4pt;height:79.75pt" o:ole="">
            <v:imagedata r:id="rId122" o:title=""/>
          </v:shape>
          <o:OLEObject Type="Embed" ProgID="Equation.3" ShapeID="_x0000_i1066" DrawAspect="Content" ObjectID="_1628322297" r:id="rId123"/>
        </w:object>
      </w:r>
      <w:r w:rsidRPr="009E305F">
        <w:rPr>
          <w:rFonts w:ascii="Arial" w:eastAsia="MS Mincho" w:hAnsi="Arial" w:cs="Arial"/>
          <w:b/>
          <w:sz w:val="24"/>
          <w:szCs w:val="24"/>
          <w:lang w:val="es-MX" w:eastAsia="es-ES"/>
        </w:rPr>
        <w:t xml:space="preserve">    </w:t>
      </w:r>
    </w:p>
    <w:p w14:paraId="762607E4" w14:textId="77777777" w:rsidR="009E305F" w:rsidRPr="009E305F" w:rsidRDefault="009E305F" w:rsidP="009E305F">
      <w:pPr>
        <w:tabs>
          <w:tab w:val="num" w:pos="426"/>
        </w:tabs>
        <w:spacing w:after="0" w:line="360" w:lineRule="auto"/>
        <w:ind w:left="426"/>
        <w:rPr>
          <w:rFonts w:ascii="Arial" w:eastAsia="MS Mincho" w:hAnsi="Arial" w:cs="Arial"/>
          <w:b/>
          <w:sz w:val="20"/>
          <w:szCs w:val="20"/>
          <w:lang w:val="es-MX" w:eastAsia="es-ES"/>
        </w:rPr>
      </w:pPr>
      <w:r w:rsidRPr="009E305F">
        <w:rPr>
          <w:rFonts w:ascii="Arial" w:eastAsia="MS Mincho" w:hAnsi="Arial" w:cs="Arial"/>
          <w:b/>
          <w:sz w:val="24"/>
          <w:szCs w:val="24"/>
          <w:lang w:val="es-MX" w:eastAsia="es-ES"/>
        </w:rPr>
        <w:t xml:space="preserve">10.-   </w:t>
      </w:r>
      <w:r w:rsidRPr="009E305F">
        <w:rPr>
          <w:rFonts w:ascii="Arial" w:eastAsia="MS Mincho" w:hAnsi="Arial" w:cs="Arial"/>
          <w:b/>
          <w:sz w:val="20"/>
          <w:szCs w:val="20"/>
          <w:lang w:val="es-MX" w:eastAsia="es-ES"/>
        </w:rPr>
        <w:t xml:space="preserve"> </w:t>
      </w:r>
      <w:r w:rsidRPr="009E305F">
        <w:rPr>
          <w:rFonts w:ascii="Arial" w:eastAsia="MS Mincho" w:hAnsi="Arial" w:cs="Arial"/>
          <w:b/>
          <w:position w:val="-54"/>
          <w:sz w:val="20"/>
          <w:szCs w:val="20"/>
          <w:lang w:val="es-MX" w:eastAsia="es-ES"/>
        </w:rPr>
        <w:object w:dxaOrig="2100" w:dyaOrig="1180" w14:anchorId="1528ECDA">
          <v:shape id="_x0000_i1067" type="#_x0000_t75" style="width:108.05pt;height:57.6pt" o:ole="">
            <v:imagedata r:id="rId124" o:title=""/>
          </v:shape>
          <o:OLEObject Type="Embed" ProgID="Equation.3" ShapeID="_x0000_i1067" DrawAspect="Content" ObjectID="_1628322298" r:id="rId125"/>
        </w:object>
      </w:r>
      <w:r w:rsidRPr="009E305F">
        <w:rPr>
          <w:rFonts w:ascii="Arial" w:eastAsia="MS Mincho" w:hAnsi="Arial" w:cs="Arial"/>
          <w:b/>
          <w:sz w:val="24"/>
          <w:szCs w:val="24"/>
          <w:lang w:val="es-MX" w:eastAsia="es-ES"/>
        </w:rPr>
        <w:t xml:space="preserve">    </w:t>
      </w:r>
    </w:p>
    <w:p w14:paraId="2C09B475" w14:textId="77777777" w:rsidR="009E305F" w:rsidRPr="009E305F" w:rsidRDefault="009E305F" w:rsidP="009E305F">
      <w:pPr>
        <w:tabs>
          <w:tab w:val="left" w:pos="0"/>
        </w:tabs>
        <w:spacing w:before="58" w:after="58" w:line="360" w:lineRule="auto"/>
        <w:jc w:val="both"/>
        <w:rPr>
          <w:rFonts w:ascii="Arial" w:eastAsia="MS Mincho" w:hAnsi="Arial" w:cs="Arial"/>
          <w:b/>
          <w:sz w:val="24"/>
          <w:szCs w:val="20"/>
          <w:lang w:val="es-PE" w:eastAsia="es-ES"/>
        </w:rPr>
        <w:sectPr w:rsidR="009E305F" w:rsidRPr="009E305F" w:rsidSect="009E305F">
          <w:type w:val="continuous"/>
          <w:pgSz w:w="11906" w:h="16838"/>
          <w:pgMar w:top="1417" w:right="1701" w:bottom="1417" w:left="1701" w:header="540" w:footer="0" w:gutter="0"/>
          <w:cols w:space="709"/>
          <w:docGrid w:linePitch="360"/>
        </w:sectPr>
      </w:pPr>
    </w:p>
    <w:p w14:paraId="0B5CC573" w14:textId="77777777"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lastRenderedPageBreak/>
        <w:t xml:space="preserve">II. Resolver </w:t>
      </w:r>
      <w:proofErr w:type="gramStart"/>
      <w:r w:rsidRPr="009E305F">
        <w:rPr>
          <w:rFonts w:ascii="Arial" w:eastAsia="MS Mincho" w:hAnsi="Arial" w:cs="Arial"/>
          <w:b/>
          <w:sz w:val="24"/>
          <w:szCs w:val="20"/>
          <w:lang w:val="es-PE" w:eastAsia="es-ES"/>
        </w:rPr>
        <w:t>las  ecuaciones</w:t>
      </w:r>
      <w:proofErr w:type="gramEnd"/>
      <w:r w:rsidRPr="009E305F">
        <w:rPr>
          <w:rFonts w:ascii="Arial" w:eastAsia="MS Mincho" w:hAnsi="Arial" w:cs="Arial"/>
          <w:b/>
          <w:sz w:val="24"/>
          <w:szCs w:val="20"/>
          <w:lang w:val="es-PE" w:eastAsia="es-ES"/>
        </w:rPr>
        <w:t xml:space="preserve"> de segundo orden, determinado los tres tipos de  errores. </w:t>
      </w:r>
    </w:p>
    <w:p w14:paraId="010F7132" w14:textId="77777777"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1.-   </w:t>
      </w:r>
      <w:r w:rsidRPr="009E305F">
        <w:rPr>
          <w:rFonts w:ascii="Arial" w:eastAsia="MS Mincho" w:hAnsi="Arial" w:cs="Arial"/>
          <w:b/>
          <w:position w:val="-40"/>
          <w:sz w:val="24"/>
          <w:szCs w:val="20"/>
          <w:lang w:val="es-PE" w:eastAsia="es-ES"/>
        </w:rPr>
        <w:object w:dxaOrig="2400" w:dyaOrig="980" w14:anchorId="5E131EDE">
          <v:shape id="_x0000_i1068" type="#_x0000_t75" style="width:122.4pt;height:50.4pt" o:ole="">
            <v:imagedata r:id="rId126" o:title=""/>
          </v:shape>
          <o:OLEObject Type="Embed" ProgID="Equation.3" ShapeID="_x0000_i1068" DrawAspect="Content" ObjectID="_1628322299" r:id="rId127"/>
        </w:object>
      </w:r>
    </w:p>
    <w:p w14:paraId="7CE618E2" w14:textId="3AEFD564"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2.- </w:t>
      </w:r>
      <w:r w:rsidR="00B963EF">
        <w:rPr>
          <w:rFonts w:ascii="Arial" w:eastAsia="MS Mincho" w:hAnsi="Arial" w:cs="Arial"/>
          <w:b/>
          <w:sz w:val="24"/>
          <w:szCs w:val="20"/>
          <w:lang w:val="es-PE" w:eastAsia="es-ES"/>
        </w:rPr>
        <w:t xml:space="preserve"> </w:t>
      </w:r>
      <w:r w:rsidRPr="009E305F">
        <w:rPr>
          <w:rFonts w:ascii="Arial" w:eastAsia="MS Mincho" w:hAnsi="Arial" w:cs="Arial"/>
          <w:b/>
          <w:sz w:val="24"/>
          <w:szCs w:val="20"/>
          <w:lang w:val="es-PE" w:eastAsia="es-ES"/>
        </w:rPr>
        <w:t xml:space="preserve"> </w:t>
      </w:r>
      <w:r w:rsidRPr="009E305F">
        <w:rPr>
          <w:rFonts w:ascii="Arial" w:eastAsia="MS Mincho" w:hAnsi="Arial" w:cs="Arial"/>
          <w:b/>
          <w:position w:val="-40"/>
          <w:sz w:val="24"/>
          <w:szCs w:val="20"/>
          <w:lang w:val="es-PE" w:eastAsia="es-ES"/>
        </w:rPr>
        <w:object w:dxaOrig="2360" w:dyaOrig="980" w14:anchorId="1E9402EB">
          <v:shape id="_x0000_i1069" type="#_x0000_t75" style="width:114.6pt;height:50.4pt" o:ole="">
            <v:imagedata r:id="rId128" o:title=""/>
          </v:shape>
          <o:OLEObject Type="Embed" ProgID="Equation.3" ShapeID="_x0000_i1069" DrawAspect="Content" ObjectID="_1628322300" r:id="rId129"/>
        </w:object>
      </w:r>
    </w:p>
    <w:p w14:paraId="48A4DDCF" w14:textId="5849955E"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3.- </w:t>
      </w:r>
      <w:r w:rsidR="00B963EF">
        <w:rPr>
          <w:rFonts w:ascii="Arial" w:eastAsia="MS Mincho" w:hAnsi="Arial" w:cs="Arial"/>
          <w:b/>
          <w:sz w:val="24"/>
          <w:szCs w:val="20"/>
          <w:lang w:val="es-PE" w:eastAsia="es-ES"/>
        </w:rPr>
        <w:t xml:space="preserve"> </w:t>
      </w:r>
      <w:r w:rsidRPr="009E305F">
        <w:rPr>
          <w:rFonts w:ascii="Arial" w:eastAsia="MS Mincho" w:hAnsi="Arial" w:cs="Arial"/>
          <w:b/>
          <w:position w:val="-36"/>
          <w:sz w:val="24"/>
          <w:szCs w:val="20"/>
          <w:lang w:val="es-PE" w:eastAsia="es-ES"/>
        </w:rPr>
        <w:object w:dxaOrig="2040" w:dyaOrig="940" w14:anchorId="2F40A3CD">
          <v:shape id="_x0000_i1070" type="#_x0000_t75" style="width:101.4pt;height:50.4pt" o:ole="">
            <v:imagedata r:id="rId130" o:title=""/>
          </v:shape>
          <o:OLEObject Type="Embed" ProgID="Equation.3" ShapeID="_x0000_i1070" DrawAspect="Content" ObjectID="_1628322301" r:id="rId131"/>
        </w:object>
      </w:r>
    </w:p>
    <w:p w14:paraId="21A16E93" w14:textId="468C856E"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4.- </w:t>
      </w:r>
      <w:r w:rsidR="00B963EF">
        <w:rPr>
          <w:rFonts w:ascii="Arial" w:eastAsia="MS Mincho" w:hAnsi="Arial" w:cs="Arial"/>
          <w:b/>
          <w:sz w:val="24"/>
          <w:szCs w:val="20"/>
          <w:lang w:val="es-PE" w:eastAsia="es-ES"/>
        </w:rPr>
        <w:t xml:space="preserve"> </w:t>
      </w:r>
      <w:r w:rsidRPr="00702F1C">
        <w:rPr>
          <w:rFonts w:ascii="Arial" w:eastAsia="MS Mincho" w:hAnsi="Arial" w:cs="Arial"/>
          <w:b/>
          <w:sz w:val="24"/>
          <w:szCs w:val="20"/>
          <w:lang w:eastAsia="es-ES"/>
        </w:rPr>
        <w:t xml:space="preserve"> </w:t>
      </w:r>
      <w:r w:rsidRPr="009E305F">
        <w:rPr>
          <w:rFonts w:ascii="Arial" w:eastAsia="MS Mincho" w:hAnsi="Arial" w:cs="Arial"/>
          <w:b/>
          <w:position w:val="-36"/>
          <w:sz w:val="24"/>
          <w:szCs w:val="20"/>
          <w:lang w:val="es-PE" w:eastAsia="es-ES"/>
        </w:rPr>
        <w:object w:dxaOrig="2040" w:dyaOrig="940" w14:anchorId="5DD8AC50">
          <v:shape id="_x0000_i1071" type="#_x0000_t75" style="width:101.4pt;height:50.4pt" o:ole="">
            <v:imagedata r:id="rId132" o:title=""/>
          </v:shape>
          <o:OLEObject Type="Embed" ProgID="Equation.3" ShapeID="_x0000_i1071" DrawAspect="Content" ObjectID="_1628322302" r:id="rId133"/>
        </w:object>
      </w:r>
    </w:p>
    <w:p w14:paraId="46CAB47F" w14:textId="2EAEA45C"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5. </w:t>
      </w:r>
      <w:r w:rsidR="00B963EF">
        <w:rPr>
          <w:rFonts w:ascii="Arial" w:eastAsia="MS Mincho" w:hAnsi="Arial" w:cs="Arial"/>
          <w:b/>
          <w:sz w:val="24"/>
          <w:szCs w:val="20"/>
          <w:lang w:val="es-PE" w:eastAsia="es-ES"/>
        </w:rPr>
        <w:t xml:space="preserve"> </w:t>
      </w:r>
      <w:r w:rsidRPr="00702F1C">
        <w:rPr>
          <w:rFonts w:ascii="Arial" w:eastAsia="MS Mincho" w:hAnsi="Arial" w:cs="Arial"/>
          <w:b/>
          <w:sz w:val="24"/>
          <w:szCs w:val="20"/>
          <w:lang w:eastAsia="es-ES"/>
        </w:rPr>
        <w:t xml:space="preserve"> </w:t>
      </w:r>
      <w:r w:rsidRPr="009E305F">
        <w:rPr>
          <w:rFonts w:ascii="Arial" w:eastAsia="MS Mincho" w:hAnsi="Arial" w:cs="Arial"/>
          <w:b/>
          <w:position w:val="-36"/>
          <w:sz w:val="24"/>
          <w:szCs w:val="20"/>
          <w:lang w:val="es-PE" w:eastAsia="es-ES"/>
        </w:rPr>
        <w:object w:dxaOrig="2040" w:dyaOrig="940" w14:anchorId="5C5765C8">
          <v:shape id="_x0000_i1072" type="#_x0000_t75" style="width:101.4pt;height:50.4pt" o:ole="">
            <v:imagedata r:id="rId134" o:title=""/>
          </v:shape>
          <o:OLEObject Type="Embed" ProgID="Equation.3" ShapeID="_x0000_i1072" DrawAspect="Content" ObjectID="_1628322303" r:id="rId135"/>
        </w:object>
      </w:r>
    </w:p>
    <w:p w14:paraId="38AE5FB3" w14:textId="579694A0"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6.- </w:t>
      </w:r>
      <w:r w:rsidR="00B963EF">
        <w:rPr>
          <w:rFonts w:ascii="Arial" w:eastAsia="MS Mincho" w:hAnsi="Arial" w:cs="Arial"/>
          <w:b/>
          <w:sz w:val="24"/>
          <w:szCs w:val="20"/>
          <w:lang w:val="es-PE" w:eastAsia="es-ES"/>
        </w:rPr>
        <w:t xml:space="preserve"> </w:t>
      </w:r>
      <w:r w:rsidRPr="009E305F">
        <w:rPr>
          <w:rFonts w:ascii="Arial" w:eastAsia="MS Mincho" w:hAnsi="Arial" w:cs="Arial"/>
          <w:b/>
          <w:position w:val="-36"/>
          <w:sz w:val="24"/>
          <w:szCs w:val="20"/>
          <w:lang w:val="es-PE" w:eastAsia="es-ES"/>
        </w:rPr>
        <w:object w:dxaOrig="2040" w:dyaOrig="940" w14:anchorId="1FE89901">
          <v:shape id="_x0000_i1073" type="#_x0000_t75" style="width:101.4pt;height:50.4pt" o:ole="">
            <v:imagedata r:id="rId136" o:title=""/>
          </v:shape>
          <o:OLEObject Type="Embed" ProgID="Equation.3" ShapeID="_x0000_i1073" DrawAspect="Content" ObjectID="_1628322304" r:id="rId137"/>
        </w:object>
      </w:r>
    </w:p>
    <w:p w14:paraId="7AFFDFBF" w14:textId="4EC6C958"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7.- </w:t>
      </w:r>
      <w:r w:rsidR="00B963EF">
        <w:rPr>
          <w:rFonts w:ascii="Arial" w:eastAsia="MS Mincho" w:hAnsi="Arial" w:cs="Arial"/>
          <w:b/>
          <w:sz w:val="24"/>
          <w:szCs w:val="20"/>
          <w:lang w:val="es-PE" w:eastAsia="es-ES"/>
        </w:rPr>
        <w:t xml:space="preserve"> </w:t>
      </w:r>
      <w:r w:rsidRPr="00702F1C">
        <w:rPr>
          <w:rFonts w:ascii="Arial" w:eastAsia="MS Mincho" w:hAnsi="Arial" w:cs="Arial"/>
          <w:b/>
          <w:sz w:val="24"/>
          <w:szCs w:val="20"/>
          <w:lang w:eastAsia="es-ES"/>
        </w:rPr>
        <w:t xml:space="preserve"> </w:t>
      </w:r>
      <w:r w:rsidRPr="009E305F">
        <w:rPr>
          <w:rFonts w:ascii="Arial" w:eastAsia="MS Mincho" w:hAnsi="Arial" w:cs="Arial"/>
          <w:b/>
          <w:position w:val="-36"/>
          <w:sz w:val="24"/>
          <w:szCs w:val="20"/>
          <w:lang w:val="es-PE" w:eastAsia="es-ES"/>
        </w:rPr>
        <w:object w:dxaOrig="2040" w:dyaOrig="940" w14:anchorId="39426BB1">
          <v:shape id="_x0000_i1074" type="#_x0000_t75" style="width:101.4pt;height:50.4pt" o:ole="">
            <v:imagedata r:id="rId138" o:title=""/>
          </v:shape>
          <o:OLEObject Type="Embed" ProgID="Equation.3" ShapeID="_x0000_i1074" DrawAspect="Content" ObjectID="_1628322305" r:id="rId139"/>
        </w:object>
      </w:r>
    </w:p>
    <w:p w14:paraId="029ECA05" w14:textId="6794C8A8"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8.- </w:t>
      </w:r>
      <w:r w:rsidR="00B963EF">
        <w:rPr>
          <w:rFonts w:ascii="Arial" w:eastAsia="MS Mincho" w:hAnsi="Arial" w:cs="Arial"/>
          <w:b/>
          <w:sz w:val="24"/>
          <w:szCs w:val="20"/>
          <w:lang w:val="es-PE" w:eastAsia="es-ES"/>
        </w:rPr>
        <w:t xml:space="preserve"> </w:t>
      </w:r>
      <w:r w:rsidRPr="009E305F">
        <w:rPr>
          <w:rFonts w:ascii="Arial" w:eastAsia="MS Mincho" w:hAnsi="Arial" w:cs="Arial"/>
          <w:b/>
          <w:position w:val="-36"/>
          <w:sz w:val="24"/>
          <w:szCs w:val="20"/>
          <w:lang w:val="es-PE" w:eastAsia="es-ES"/>
        </w:rPr>
        <w:object w:dxaOrig="2040" w:dyaOrig="940" w14:anchorId="442A4536">
          <v:shape id="_x0000_i1075" type="#_x0000_t75" style="width:101.4pt;height:50.4pt" o:ole="">
            <v:imagedata r:id="rId140" o:title=""/>
          </v:shape>
          <o:OLEObject Type="Embed" ProgID="Equation.3" ShapeID="_x0000_i1075" DrawAspect="Content" ObjectID="_1628322306" r:id="rId141"/>
        </w:object>
      </w:r>
    </w:p>
    <w:p w14:paraId="6DFB0E7F" w14:textId="0596F66C" w:rsidR="009E305F" w:rsidRPr="009E305F" w:rsidRDefault="009E305F" w:rsidP="009E305F">
      <w:pPr>
        <w:spacing w:before="58" w:after="58" w:line="360" w:lineRule="auto"/>
        <w:ind w:left="709"/>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t xml:space="preserve">9.- </w:t>
      </w:r>
      <w:r w:rsidR="00B963EF">
        <w:rPr>
          <w:rFonts w:ascii="Arial" w:eastAsia="MS Mincho" w:hAnsi="Arial" w:cs="Arial"/>
          <w:b/>
          <w:sz w:val="24"/>
          <w:szCs w:val="20"/>
          <w:lang w:val="es-PE" w:eastAsia="es-ES"/>
        </w:rPr>
        <w:t xml:space="preserve"> </w:t>
      </w:r>
      <w:r w:rsidRPr="00702F1C">
        <w:rPr>
          <w:rFonts w:ascii="Arial" w:eastAsia="MS Mincho" w:hAnsi="Arial" w:cs="Arial"/>
          <w:b/>
          <w:sz w:val="24"/>
          <w:szCs w:val="20"/>
          <w:lang w:eastAsia="es-ES"/>
        </w:rPr>
        <w:t xml:space="preserve"> </w:t>
      </w:r>
      <w:r w:rsidRPr="009E305F">
        <w:rPr>
          <w:rFonts w:ascii="Arial" w:eastAsia="MS Mincho" w:hAnsi="Arial" w:cs="Arial"/>
          <w:b/>
          <w:position w:val="-36"/>
          <w:sz w:val="24"/>
          <w:szCs w:val="20"/>
          <w:lang w:val="es-PE" w:eastAsia="es-ES"/>
        </w:rPr>
        <w:object w:dxaOrig="2040" w:dyaOrig="940" w14:anchorId="24ADEF47">
          <v:shape id="_x0000_i1076" type="#_x0000_t75" style="width:101.4pt;height:50.4pt" o:ole="">
            <v:imagedata r:id="rId142" o:title=""/>
          </v:shape>
          <o:OLEObject Type="Embed" ProgID="Equation.3" ShapeID="_x0000_i1076" DrawAspect="Content" ObjectID="_1628322307" r:id="rId143"/>
        </w:object>
      </w:r>
    </w:p>
    <w:p w14:paraId="58F6E8AB" w14:textId="1EEFDC72" w:rsidR="009E305F" w:rsidRPr="00702F1C" w:rsidRDefault="009E305F" w:rsidP="009E305F">
      <w:pPr>
        <w:spacing w:before="58" w:after="58" w:line="360" w:lineRule="auto"/>
        <w:ind w:left="709"/>
        <w:jc w:val="both"/>
        <w:rPr>
          <w:rFonts w:ascii="Arial" w:eastAsia="MS Mincho" w:hAnsi="Arial" w:cs="Arial"/>
          <w:b/>
          <w:sz w:val="24"/>
          <w:szCs w:val="20"/>
          <w:lang w:eastAsia="es-ES"/>
        </w:rPr>
      </w:pPr>
      <w:r w:rsidRPr="009E305F">
        <w:rPr>
          <w:rFonts w:ascii="Arial" w:eastAsia="MS Mincho" w:hAnsi="Arial" w:cs="Arial"/>
          <w:b/>
          <w:sz w:val="24"/>
          <w:szCs w:val="20"/>
          <w:lang w:val="es-PE" w:eastAsia="es-ES"/>
        </w:rPr>
        <w:t>10.-</w:t>
      </w:r>
      <w:r w:rsidR="00B963EF">
        <w:rPr>
          <w:rFonts w:ascii="Arial" w:eastAsia="MS Mincho" w:hAnsi="Arial" w:cs="Arial"/>
          <w:b/>
          <w:sz w:val="24"/>
          <w:szCs w:val="20"/>
          <w:lang w:val="es-PE" w:eastAsia="es-ES"/>
        </w:rPr>
        <w:t xml:space="preserve"> </w:t>
      </w:r>
      <w:r w:rsidRPr="009E305F">
        <w:rPr>
          <w:rFonts w:ascii="Arial" w:eastAsia="MS Mincho" w:hAnsi="Arial" w:cs="Arial"/>
          <w:b/>
          <w:position w:val="-36"/>
          <w:sz w:val="24"/>
          <w:szCs w:val="20"/>
          <w:lang w:val="es-PE" w:eastAsia="es-ES"/>
        </w:rPr>
        <w:object w:dxaOrig="2040" w:dyaOrig="940" w14:anchorId="3FC13549">
          <v:shape id="_x0000_i1077" type="#_x0000_t75" style="width:101.4pt;height:50.4pt" o:ole="">
            <v:imagedata r:id="rId144" o:title=""/>
          </v:shape>
          <o:OLEObject Type="Embed" ProgID="Equation.3" ShapeID="_x0000_i1077" DrawAspect="Content" ObjectID="_1628322308" r:id="rId145"/>
        </w:object>
      </w:r>
    </w:p>
    <w:p w14:paraId="1348BB4B" w14:textId="77777777" w:rsidR="009E305F" w:rsidRPr="00702F1C" w:rsidRDefault="009E305F" w:rsidP="009E305F">
      <w:pPr>
        <w:spacing w:before="58" w:after="58" w:line="360" w:lineRule="auto"/>
        <w:ind w:left="709"/>
        <w:jc w:val="both"/>
        <w:rPr>
          <w:rFonts w:ascii="Arial" w:eastAsia="MS Mincho" w:hAnsi="Arial" w:cs="Arial"/>
          <w:b/>
          <w:sz w:val="24"/>
          <w:szCs w:val="20"/>
          <w:lang w:eastAsia="es-ES"/>
        </w:rPr>
      </w:pPr>
    </w:p>
    <w:p w14:paraId="6845F78C" w14:textId="77777777" w:rsidR="009E305F" w:rsidRPr="009E305F" w:rsidRDefault="009E305F" w:rsidP="009E305F">
      <w:pPr>
        <w:tabs>
          <w:tab w:val="left" w:pos="0"/>
        </w:tabs>
        <w:spacing w:before="58" w:after="58" w:line="360" w:lineRule="auto"/>
        <w:ind w:left="720"/>
        <w:jc w:val="both"/>
        <w:rPr>
          <w:rFonts w:ascii="Arial" w:eastAsia="MS Mincho" w:hAnsi="Arial" w:cs="Arial"/>
          <w:b/>
          <w:sz w:val="24"/>
          <w:szCs w:val="20"/>
          <w:lang w:val="es-PE" w:eastAsia="es-ES"/>
        </w:rPr>
      </w:pPr>
      <w:r w:rsidRPr="009E305F">
        <w:rPr>
          <w:rFonts w:ascii="Arial" w:eastAsia="MS Mincho" w:hAnsi="Arial" w:cs="Arial"/>
          <w:b/>
          <w:sz w:val="24"/>
          <w:szCs w:val="20"/>
          <w:lang w:val="es-PE" w:eastAsia="es-ES"/>
        </w:rPr>
        <w:lastRenderedPageBreak/>
        <w:t>III. Determinar los tres tipos de errores que se cometen en:</w:t>
      </w:r>
    </w:p>
    <w:p w14:paraId="5F36A4C0" w14:textId="77777777" w:rsidR="009E305F" w:rsidRPr="009E305F" w:rsidRDefault="009E305F" w:rsidP="009E305F">
      <w:pPr>
        <w:tabs>
          <w:tab w:val="left" w:pos="0"/>
        </w:tabs>
        <w:spacing w:before="58" w:after="58" w:line="360" w:lineRule="auto"/>
        <w:ind w:left="720"/>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1.</w:t>
      </w:r>
      <w:proofErr w:type="gramStart"/>
      <w:r w:rsidRPr="009E305F">
        <w:rPr>
          <w:rFonts w:ascii="Arial" w:eastAsia="MS Mincho" w:hAnsi="Arial" w:cs="Arial"/>
          <w:sz w:val="24"/>
          <w:szCs w:val="20"/>
          <w:lang w:val="es-PE" w:eastAsia="es-ES"/>
        </w:rPr>
        <w:t>-  Se</w:t>
      </w:r>
      <w:proofErr w:type="gramEnd"/>
      <w:r w:rsidRPr="009E305F">
        <w:rPr>
          <w:rFonts w:ascii="Arial" w:eastAsia="MS Mincho" w:hAnsi="Arial" w:cs="Arial"/>
          <w:sz w:val="24"/>
          <w:szCs w:val="20"/>
          <w:lang w:val="es-PE" w:eastAsia="es-ES"/>
        </w:rPr>
        <w:t xml:space="preserve"> construye una caja sin tapa cortando cuadrados en las esquinas de una lámina de cartón de 12 por 12 y doblando sus lados ¿determine los tres errores que se cometen al cortar los cuadrados si  sus lados son únicos de 1.99 de tal manera que tenga un volumen máximo que es único de 127.89?.</w:t>
      </w:r>
    </w:p>
    <w:p w14:paraId="4E5B535C" w14:textId="77777777" w:rsidR="009E305F" w:rsidRPr="009E305F" w:rsidRDefault="009E305F" w:rsidP="009E305F">
      <w:pPr>
        <w:tabs>
          <w:tab w:val="left" w:pos="0"/>
        </w:tabs>
        <w:spacing w:before="58" w:after="58" w:line="360" w:lineRule="auto"/>
        <w:ind w:left="720"/>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2.- Se inscribe un rectángulo dentro de un semicírculo de radio 2 ¿cuáles son los tres tipos de errores del área más </w:t>
      </w:r>
      <w:proofErr w:type="gramStart"/>
      <w:r w:rsidRPr="009E305F">
        <w:rPr>
          <w:rFonts w:ascii="Arial" w:eastAsia="MS Mincho" w:hAnsi="Arial" w:cs="Arial"/>
          <w:sz w:val="24"/>
          <w:szCs w:val="20"/>
          <w:lang w:val="es-PE" w:eastAsia="es-ES"/>
        </w:rPr>
        <w:t>grande  que</w:t>
      </w:r>
      <w:proofErr w:type="gramEnd"/>
      <w:r w:rsidRPr="009E305F">
        <w:rPr>
          <w:rFonts w:ascii="Arial" w:eastAsia="MS Mincho" w:hAnsi="Arial" w:cs="Arial"/>
          <w:sz w:val="24"/>
          <w:szCs w:val="20"/>
          <w:lang w:val="es-PE" w:eastAsia="es-ES"/>
        </w:rPr>
        <w:t xml:space="preserve"> puede tener el rectángulo si es único  y mide 3.99 y cuál son sus dimensiones?.</w:t>
      </w:r>
    </w:p>
    <w:p w14:paraId="2099C2B2" w14:textId="77777777" w:rsidR="009E305F" w:rsidRPr="009E305F" w:rsidRDefault="009E305F" w:rsidP="009E305F">
      <w:pPr>
        <w:tabs>
          <w:tab w:val="left" w:pos="0"/>
        </w:tabs>
        <w:spacing w:before="58" w:after="58" w:line="360" w:lineRule="auto"/>
        <w:ind w:left="720"/>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3.- Se tiene un terreno de forma circular de radio r se corta un sector </w:t>
      </w:r>
      <w:proofErr w:type="gramStart"/>
      <w:r w:rsidRPr="009E305F">
        <w:rPr>
          <w:rFonts w:ascii="Arial" w:eastAsia="MS Mincho" w:hAnsi="Arial" w:cs="Arial"/>
          <w:sz w:val="24"/>
          <w:szCs w:val="20"/>
          <w:lang w:val="es-PE" w:eastAsia="es-ES"/>
        </w:rPr>
        <w:t>circular  cuyo</w:t>
      </w:r>
      <w:proofErr w:type="gramEnd"/>
      <w:r w:rsidRPr="009E305F">
        <w:rPr>
          <w:rFonts w:ascii="Arial" w:eastAsia="MS Mincho" w:hAnsi="Arial" w:cs="Arial"/>
          <w:sz w:val="24"/>
          <w:szCs w:val="20"/>
          <w:lang w:val="es-PE" w:eastAsia="es-ES"/>
        </w:rPr>
        <w:t xml:space="preserve"> arco externo  tiene la longitud  s si el perímetro total del sector  (2r+s) es </w:t>
      </w:r>
      <w:smartTag w:uri="urn:schemas-microsoft-com:office:smarttags" w:element="metricconverter">
        <w:smartTagPr>
          <w:attr w:name="ProductID" w:val="100 metros"/>
        </w:smartTagPr>
        <w:r w:rsidRPr="009E305F">
          <w:rPr>
            <w:rFonts w:ascii="Arial" w:eastAsia="MS Mincho" w:hAnsi="Arial" w:cs="Arial"/>
            <w:sz w:val="24"/>
            <w:szCs w:val="20"/>
            <w:lang w:val="es-PE" w:eastAsia="es-ES"/>
          </w:rPr>
          <w:t>100 metros</w:t>
        </w:r>
      </w:smartTag>
      <w:r w:rsidRPr="009E305F">
        <w:rPr>
          <w:rFonts w:ascii="Arial" w:eastAsia="MS Mincho" w:hAnsi="Arial" w:cs="Arial"/>
          <w:sz w:val="24"/>
          <w:szCs w:val="20"/>
          <w:lang w:val="es-PE" w:eastAsia="es-ES"/>
        </w:rPr>
        <w:t xml:space="preserve">  determinar los tres tipos de errores  para los valores  de r y s  que maximizan  el área del sector  si  r=.24.899, s= 49.999</w:t>
      </w:r>
    </w:p>
    <w:p w14:paraId="45CEEB13" w14:textId="77777777" w:rsidR="009E305F" w:rsidRPr="009E305F" w:rsidRDefault="009E305F" w:rsidP="009E305F">
      <w:pPr>
        <w:tabs>
          <w:tab w:val="left" w:pos="0"/>
        </w:tabs>
        <w:spacing w:before="58" w:after="58" w:line="360" w:lineRule="auto"/>
        <w:ind w:left="720"/>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4.- Calcular los tres tipos de errores del   menor perímetro </w:t>
      </w:r>
      <w:proofErr w:type="gramStart"/>
      <w:r w:rsidRPr="009E305F">
        <w:rPr>
          <w:rFonts w:ascii="Arial" w:eastAsia="MS Mincho" w:hAnsi="Arial" w:cs="Arial"/>
          <w:sz w:val="24"/>
          <w:szCs w:val="20"/>
          <w:lang w:val="es-PE" w:eastAsia="es-ES"/>
        </w:rPr>
        <w:t>posible  de</w:t>
      </w:r>
      <w:proofErr w:type="gramEnd"/>
      <w:r w:rsidRPr="009E305F">
        <w:rPr>
          <w:rFonts w:ascii="Arial" w:eastAsia="MS Mincho" w:hAnsi="Arial" w:cs="Arial"/>
          <w:sz w:val="24"/>
          <w:szCs w:val="20"/>
          <w:lang w:val="es-PE" w:eastAsia="es-ES"/>
        </w:rPr>
        <w:t xml:space="preserve"> un terreno rectangular cuya área es de </w:t>
      </w:r>
      <w:smartTag w:uri="urn:schemas-microsoft-com:office:smarttags" w:element="metricconverter">
        <w:smartTagPr>
          <w:attr w:name="ProductID" w:val="16 kil￳metros"/>
        </w:smartTagPr>
        <w:r w:rsidRPr="009E305F">
          <w:rPr>
            <w:rFonts w:ascii="Arial" w:eastAsia="MS Mincho" w:hAnsi="Arial" w:cs="Arial"/>
            <w:sz w:val="24"/>
            <w:szCs w:val="20"/>
            <w:lang w:val="es-PE" w:eastAsia="es-ES"/>
          </w:rPr>
          <w:t>16 kilómetros</w:t>
        </w:r>
      </w:smartTag>
      <w:r w:rsidRPr="009E305F">
        <w:rPr>
          <w:rFonts w:ascii="Arial" w:eastAsia="MS Mincho" w:hAnsi="Arial" w:cs="Arial"/>
          <w:sz w:val="24"/>
          <w:szCs w:val="20"/>
          <w:lang w:val="es-PE" w:eastAsia="es-ES"/>
        </w:rPr>
        <w:t xml:space="preserve"> cuadrados, si este es único y mide  15,998.</w:t>
      </w:r>
    </w:p>
    <w:p w14:paraId="2E1D0B86" w14:textId="77777777" w:rsidR="009E305F" w:rsidRPr="009E305F" w:rsidRDefault="009E305F" w:rsidP="009E305F">
      <w:pPr>
        <w:tabs>
          <w:tab w:val="left" w:pos="0"/>
        </w:tabs>
        <w:spacing w:before="58" w:after="58" w:line="360" w:lineRule="auto"/>
        <w:ind w:left="720"/>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 xml:space="preserve">5.- Un terreno </w:t>
      </w:r>
      <w:proofErr w:type="gramStart"/>
      <w:r w:rsidRPr="009E305F">
        <w:rPr>
          <w:rFonts w:ascii="Arial" w:eastAsia="MS Mincho" w:hAnsi="Arial" w:cs="Arial"/>
          <w:sz w:val="24"/>
          <w:szCs w:val="20"/>
          <w:lang w:val="es-PE" w:eastAsia="es-ES"/>
        </w:rPr>
        <w:t>rectangular  está</w:t>
      </w:r>
      <w:proofErr w:type="gramEnd"/>
      <w:r w:rsidRPr="009E305F">
        <w:rPr>
          <w:rFonts w:ascii="Arial" w:eastAsia="MS Mincho" w:hAnsi="Arial" w:cs="Arial"/>
          <w:sz w:val="24"/>
          <w:szCs w:val="20"/>
          <w:lang w:val="es-PE" w:eastAsia="es-ES"/>
        </w:rPr>
        <w:t xml:space="preserve"> delimitado  por un rio  en un lado y por una cerca eléctrica de un solo cable por los otros tres ¿Cuáles serán los tres tipos de errores que se cometen  al determinar la mayor área  que puede cercarse  con un cable de </w:t>
      </w:r>
      <w:smartTag w:uri="urn:schemas-microsoft-com:office:smarttags" w:element="metricconverter">
        <w:smartTagPr>
          <w:attr w:name="ProductID" w:val="800 metros"/>
        </w:smartTagPr>
        <w:r w:rsidRPr="009E305F">
          <w:rPr>
            <w:rFonts w:ascii="Arial" w:eastAsia="MS Mincho" w:hAnsi="Arial" w:cs="Arial"/>
            <w:sz w:val="24"/>
            <w:szCs w:val="20"/>
            <w:lang w:val="es-PE" w:eastAsia="es-ES"/>
          </w:rPr>
          <w:t>800 metros</w:t>
        </w:r>
      </w:smartTag>
      <w:r w:rsidRPr="009E305F">
        <w:rPr>
          <w:rFonts w:ascii="Arial" w:eastAsia="MS Mincho" w:hAnsi="Arial" w:cs="Arial"/>
          <w:sz w:val="24"/>
          <w:szCs w:val="20"/>
          <w:lang w:val="es-PE" w:eastAsia="es-ES"/>
        </w:rPr>
        <w:t xml:space="preserve">  si tiene como valor único de 79.999?</w:t>
      </w:r>
    </w:p>
    <w:p w14:paraId="2B4FE26E" w14:textId="77777777" w:rsidR="009E305F" w:rsidRPr="009E305F" w:rsidRDefault="009E305F" w:rsidP="009E305F">
      <w:pPr>
        <w:tabs>
          <w:tab w:val="left" w:pos="0"/>
        </w:tabs>
        <w:spacing w:before="58" w:after="58" w:line="360" w:lineRule="auto"/>
        <w:ind w:left="720"/>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6.</w:t>
      </w:r>
      <w:proofErr w:type="gramStart"/>
      <w:r w:rsidRPr="009E305F">
        <w:rPr>
          <w:rFonts w:ascii="Arial" w:eastAsia="MS Mincho" w:hAnsi="Arial" w:cs="Arial"/>
          <w:sz w:val="24"/>
          <w:szCs w:val="20"/>
          <w:lang w:val="es-PE" w:eastAsia="es-ES"/>
        </w:rPr>
        <w:t>-  Suponga</w:t>
      </w:r>
      <w:proofErr w:type="gramEnd"/>
      <w:r w:rsidRPr="009E305F">
        <w:rPr>
          <w:rFonts w:ascii="Arial" w:eastAsia="MS Mincho" w:hAnsi="Arial" w:cs="Arial"/>
          <w:sz w:val="24"/>
          <w:szCs w:val="20"/>
          <w:lang w:val="es-PE" w:eastAsia="es-ES"/>
        </w:rPr>
        <w:t xml:space="preserve"> que el ingreso de ventas  I(x) = 9x,  y  el costo C(x) = 3x</w:t>
      </w:r>
      <w:r w:rsidRPr="009E305F">
        <w:rPr>
          <w:rFonts w:ascii="Arial" w:eastAsia="MS Mincho" w:hAnsi="Arial" w:cs="Arial"/>
          <w:sz w:val="24"/>
          <w:szCs w:val="20"/>
          <w:vertAlign w:val="superscript"/>
          <w:lang w:val="es-PE" w:eastAsia="es-ES"/>
        </w:rPr>
        <w:t>3</w:t>
      </w:r>
      <w:r w:rsidRPr="009E305F">
        <w:rPr>
          <w:rFonts w:ascii="Arial" w:eastAsia="MS Mincho" w:hAnsi="Arial" w:cs="Arial"/>
          <w:sz w:val="24"/>
          <w:szCs w:val="20"/>
          <w:lang w:val="es-PE" w:eastAsia="es-ES"/>
        </w:rPr>
        <w:t>-6 x</w:t>
      </w:r>
      <w:r w:rsidRPr="009E305F">
        <w:rPr>
          <w:rFonts w:ascii="Arial" w:eastAsia="MS Mincho" w:hAnsi="Arial" w:cs="Arial"/>
          <w:sz w:val="24"/>
          <w:szCs w:val="20"/>
          <w:vertAlign w:val="superscript"/>
          <w:lang w:val="es-PE" w:eastAsia="es-ES"/>
        </w:rPr>
        <w:t>2</w:t>
      </w:r>
      <w:r w:rsidRPr="009E305F">
        <w:rPr>
          <w:rFonts w:ascii="Arial" w:eastAsia="MS Mincho" w:hAnsi="Arial" w:cs="Arial"/>
          <w:sz w:val="24"/>
          <w:szCs w:val="20"/>
          <w:lang w:val="es-PE" w:eastAsia="es-ES"/>
        </w:rPr>
        <w:t>+15 donde x  representa miles de unidades de productos ¿Existe un nivel  de producción  que maximice la ganancia?, ¿cuáles son los tres tipos de errores si los valores únicos  para x son 3.425, y 0.569?</w:t>
      </w:r>
    </w:p>
    <w:p w14:paraId="32AE6C21" w14:textId="77777777" w:rsidR="009E305F" w:rsidRPr="009E305F" w:rsidRDefault="009E305F" w:rsidP="009E305F">
      <w:pPr>
        <w:tabs>
          <w:tab w:val="left" w:pos="0"/>
        </w:tabs>
        <w:spacing w:before="58" w:after="58" w:line="360" w:lineRule="auto"/>
        <w:ind w:left="720"/>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t>7.- Suponga que el costo C(x) = 3x</w:t>
      </w:r>
      <w:r w:rsidRPr="009E305F">
        <w:rPr>
          <w:rFonts w:ascii="Arial" w:eastAsia="MS Mincho" w:hAnsi="Arial" w:cs="Arial"/>
          <w:sz w:val="24"/>
          <w:szCs w:val="20"/>
          <w:vertAlign w:val="superscript"/>
          <w:lang w:val="es-PE" w:eastAsia="es-ES"/>
        </w:rPr>
        <w:t xml:space="preserve">3 </w:t>
      </w:r>
      <w:r w:rsidRPr="009E305F">
        <w:rPr>
          <w:rFonts w:ascii="Arial" w:eastAsia="MS Mincho" w:hAnsi="Arial" w:cs="Arial"/>
          <w:sz w:val="24"/>
          <w:szCs w:val="20"/>
          <w:lang w:val="es-PE" w:eastAsia="es-ES"/>
        </w:rPr>
        <w:t>- 6 x</w:t>
      </w:r>
      <w:r w:rsidRPr="009E305F">
        <w:rPr>
          <w:rFonts w:ascii="Arial" w:eastAsia="MS Mincho" w:hAnsi="Arial" w:cs="Arial"/>
          <w:sz w:val="24"/>
          <w:szCs w:val="20"/>
          <w:vertAlign w:val="superscript"/>
          <w:lang w:val="es-PE" w:eastAsia="es-ES"/>
        </w:rPr>
        <w:t xml:space="preserve">2 </w:t>
      </w:r>
      <w:r w:rsidRPr="009E305F">
        <w:rPr>
          <w:rFonts w:ascii="Arial" w:eastAsia="MS Mincho" w:hAnsi="Arial" w:cs="Arial"/>
          <w:sz w:val="24"/>
          <w:szCs w:val="20"/>
          <w:lang w:val="es-PE" w:eastAsia="es-ES"/>
        </w:rPr>
        <w:t xml:space="preserve">+ 15 donde </w:t>
      </w:r>
      <w:proofErr w:type="gramStart"/>
      <w:r w:rsidRPr="009E305F">
        <w:rPr>
          <w:rFonts w:ascii="Arial" w:eastAsia="MS Mincho" w:hAnsi="Arial" w:cs="Arial"/>
          <w:sz w:val="24"/>
          <w:szCs w:val="20"/>
          <w:lang w:val="es-PE" w:eastAsia="es-ES"/>
        </w:rPr>
        <w:t>x  representa</w:t>
      </w:r>
      <w:proofErr w:type="gramEnd"/>
      <w:r w:rsidRPr="009E305F">
        <w:rPr>
          <w:rFonts w:ascii="Arial" w:eastAsia="MS Mincho" w:hAnsi="Arial" w:cs="Arial"/>
          <w:sz w:val="24"/>
          <w:szCs w:val="20"/>
          <w:lang w:val="es-PE" w:eastAsia="es-ES"/>
        </w:rPr>
        <w:t xml:space="preserve"> miles de unidades de productos ¿Existe un nivel  de producción  que minimice el costo promedio?, ¿cuáles son los tres tipos de errores si los valores únicos  para x son: 0.0001, y 2.9999?</w:t>
      </w:r>
    </w:p>
    <w:p w14:paraId="6877037B" w14:textId="77777777" w:rsidR="009E305F" w:rsidRPr="009E305F" w:rsidRDefault="009E305F" w:rsidP="009E305F">
      <w:pPr>
        <w:tabs>
          <w:tab w:val="left" w:pos="0"/>
        </w:tabs>
        <w:spacing w:before="58" w:after="58" w:line="360" w:lineRule="auto"/>
        <w:ind w:left="720"/>
        <w:jc w:val="both"/>
        <w:rPr>
          <w:rFonts w:ascii="Arial" w:eastAsia="MS Mincho" w:hAnsi="Arial" w:cs="Arial"/>
          <w:sz w:val="24"/>
          <w:szCs w:val="20"/>
          <w:lang w:val="es-PE" w:eastAsia="es-ES"/>
        </w:rPr>
      </w:pPr>
      <w:r w:rsidRPr="009E305F">
        <w:rPr>
          <w:rFonts w:ascii="Arial" w:eastAsia="MS Mincho" w:hAnsi="Arial" w:cs="Arial"/>
          <w:sz w:val="24"/>
          <w:szCs w:val="20"/>
          <w:lang w:val="es-PE" w:eastAsia="es-ES"/>
        </w:rPr>
        <w:lastRenderedPageBreak/>
        <w:t xml:space="preserve">8. El diámetro de un árbol era de </w:t>
      </w:r>
      <w:smartTag w:uri="urn:schemas-microsoft-com:office:smarttags" w:element="metricconverter">
        <w:smartTagPr>
          <w:attr w:name="ProductID" w:val="10 pulgadas"/>
        </w:smartTagPr>
        <w:r w:rsidRPr="009E305F">
          <w:rPr>
            <w:rFonts w:ascii="Arial" w:eastAsia="MS Mincho" w:hAnsi="Arial" w:cs="Arial"/>
            <w:sz w:val="24"/>
            <w:szCs w:val="20"/>
            <w:lang w:val="es-PE" w:eastAsia="es-ES"/>
          </w:rPr>
          <w:t>10 pulgadas</w:t>
        </w:r>
      </w:smartTag>
      <w:r w:rsidRPr="009E305F">
        <w:rPr>
          <w:rFonts w:ascii="Arial" w:eastAsia="MS Mincho" w:hAnsi="Arial" w:cs="Arial"/>
          <w:sz w:val="24"/>
          <w:szCs w:val="20"/>
          <w:lang w:val="es-PE" w:eastAsia="es-ES"/>
        </w:rPr>
        <w:t xml:space="preserve">, durante el siguiente </w:t>
      </w:r>
      <w:proofErr w:type="gramStart"/>
      <w:r w:rsidRPr="009E305F">
        <w:rPr>
          <w:rFonts w:ascii="Arial" w:eastAsia="MS Mincho" w:hAnsi="Arial" w:cs="Arial"/>
          <w:sz w:val="24"/>
          <w:szCs w:val="20"/>
          <w:lang w:val="es-PE" w:eastAsia="es-ES"/>
        </w:rPr>
        <w:t>año  la</w:t>
      </w:r>
      <w:proofErr w:type="gramEnd"/>
      <w:r w:rsidRPr="009E305F">
        <w:rPr>
          <w:rFonts w:ascii="Arial" w:eastAsia="MS Mincho" w:hAnsi="Arial" w:cs="Arial"/>
          <w:sz w:val="24"/>
          <w:szCs w:val="20"/>
          <w:lang w:val="es-PE" w:eastAsia="es-ES"/>
        </w:rPr>
        <w:t xml:space="preserve"> circunferencia aumento </w:t>
      </w:r>
      <w:smartTag w:uri="urn:schemas-microsoft-com:office:smarttags" w:element="metricconverter">
        <w:smartTagPr>
          <w:attr w:name="ProductID" w:val="2 pulgadas"/>
        </w:smartTagPr>
        <w:r w:rsidRPr="009E305F">
          <w:rPr>
            <w:rFonts w:ascii="Arial" w:eastAsia="MS Mincho" w:hAnsi="Arial" w:cs="Arial"/>
            <w:sz w:val="24"/>
            <w:szCs w:val="20"/>
            <w:lang w:val="es-PE" w:eastAsia="es-ES"/>
          </w:rPr>
          <w:t>2 pulgadas</w:t>
        </w:r>
      </w:smartTag>
      <w:r w:rsidRPr="009E305F">
        <w:rPr>
          <w:rFonts w:ascii="Arial" w:eastAsia="MS Mincho" w:hAnsi="Arial" w:cs="Arial"/>
          <w:sz w:val="24"/>
          <w:szCs w:val="20"/>
          <w:lang w:val="es-PE" w:eastAsia="es-ES"/>
        </w:rPr>
        <w:t xml:space="preserve"> ¿Aproximadamente  cuanto aumento el diámetro y el área de la sección transversal ,determine los tres tipos de errores si dicho diámetro aumentó 0.6999. y el área </w:t>
      </w:r>
      <w:proofErr w:type="gramStart"/>
      <w:r w:rsidRPr="009E305F">
        <w:rPr>
          <w:rFonts w:ascii="Arial" w:eastAsia="MS Mincho" w:hAnsi="Arial" w:cs="Arial"/>
          <w:sz w:val="24"/>
          <w:szCs w:val="20"/>
          <w:lang w:val="es-PE" w:eastAsia="es-ES"/>
        </w:rPr>
        <w:t>9.999  siendo</w:t>
      </w:r>
      <w:proofErr w:type="gramEnd"/>
      <w:r w:rsidRPr="009E305F">
        <w:rPr>
          <w:rFonts w:ascii="Arial" w:eastAsia="MS Mincho" w:hAnsi="Arial" w:cs="Arial"/>
          <w:sz w:val="24"/>
          <w:szCs w:val="20"/>
          <w:lang w:val="es-PE" w:eastAsia="es-ES"/>
        </w:rPr>
        <w:t xml:space="preserve"> únicos?.</w:t>
      </w:r>
    </w:p>
    <w:p w14:paraId="38CD6930" w14:textId="77777777" w:rsidR="009E305F" w:rsidRDefault="009E305F" w:rsidP="009E305F">
      <w:r w:rsidRPr="009E305F">
        <w:rPr>
          <w:rFonts w:ascii="Arial" w:eastAsia="MS Mincho" w:hAnsi="Arial" w:cs="Arial"/>
          <w:b/>
          <w:sz w:val="20"/>
          <w:szCs w:val="20"/>
          <w:lang w:eastAsia="es-ES"/>
        </w:rPr>
        <w:t xml:space="preserve">                                                                                                                          </w:t>
      </w:r>
    </w:p>
    <w:sectPr w:rsidR="009E305F">
      <w:headerReference w:type="default" r:id="rId146"/>
      <w:footerReference w:type="default" r:id="rId1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D111E" w14:textId="77777777" w:rsidR="00A327AB" w:rsidRDefault="00A327AB" w:rsidP="009E305F">
      <w:pPr>
        <w:spacing w:after="0" w:line="240" w:lineRule="auto"/>
      </w:pPr>
      <w:r>
        <w:separator/>
      </w:r>
    </w:p>
  </w:endnote>
  <w:endnote w:type="continuationSeparator" w:id="0">
    <w:p w14:paraId="6B3031F8" w14:textId="77777777" w:rsidR="00A327AB" w:rsidRDefault="00A327AB" w:rsidP="009E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iovanni-Book">
    <w:altName w:val="Microsoft JhengHei"/>
    <w:panose1 w:val="00000000000000000000"/>
    <w:charset w:val="88"/>
    <w:family w:val="auto"/>
    <w:notTrueType/>
    <w:pitch w:val="default"/>
    <w:sig w:usb0="00000001" w:usb1="08080000" w:usb2="00000010" w:usb3="00000000" w:csb0="00100000"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4B476" w14:textId="77777777" w:rsidR="00702F1C" w:rsidRPr="00155A64" w:rsidRDefault="00702F1C" w:rsidP="009E305F">
    <w:pPr>
      <w:pStyle w:val="Piedepgina"/>
      <w:pBdr>
        <w:top w:val="single" w:sz="4" w:space="1" w:color="auto"/>
      </w:pBdr>
      <w:jc w:val="center"/>
      <w:rPr>
        <w:b/>
        <w:i/>
        <w:lang w:val="es-MX"/>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22</w:t>
    </w:r>
    <w:r>
      <w:rPr>
        <w:rStyle w:val="Nmerodepgina"/>
      </w:rPr>
      <w:fldChar w:fldCharType="end"/>
    </w:r>
  </w:p>
  <w:p w14:paraId="2EFBBC27" w14:textId="77777777" w:rsidR="00702F1C" w:rsidRDefault="00702F1C" w:rsidP="009E305F">
    <w:pPr>
      <w:pStyle w:val="Piedepgina"/>
      <w:pBdr>
        <w:top w:val="single" w:sz="4" w:space="1" w:color="auto"/>
      </w:pBdr>
    </w:pPr>
    <w:r>
      <w:rPr>
        <w:b/>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E7CE6" w14:textId="77777777" w:rsidR="00702F1C" w:rsidRDefault="00702F1C" w:rsidP="009E305F">
    <w:pPr>
      <w:pStyle w:val="Piedepgina"/>
      <w:pBdr>
        <w:top w:val="single" w:sz="4" w:space="1" w:color="auto"/>
      </w:pBdr>
      <w:rPr>
        <w:b/>
        <w:i/>
        <w:lang w:val="es-MX"/>
      </w:rPr>
    </w:pPr>
    <w:r>
      <w:rPr>
        <w:b/>
        <w:i/>
        <w:lang w:val="es-MX"/>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49</w:t>
    </w:r>
    <w:r>
      <w:rPr>
        <w:rStyle w:val="Nmerodepgina"/>
      </w:rPr>
      <w:fldChar w:fldCharType="end"/>
    </w:r>
  </w:p>
  <w:p w14:paraId="718A60EA" w14:textId="77777777" w:rsidR="00702F1C" w:rsidRPr="00E238D9" w:rsidRDefault="00702F1C" w:rsidP="009E305F">
    <w:pPr>
      <w:pStyle w:val="Piedepgina"/>
      <w:pBdr>
        <w:top w:val="single" w:sz="4" w:space="1" w:color="auto"/>
      </w:pBdr>
      <w:rPr>
        <w:b/>
        <w:i/>
      </w:rPr>
    </w:pPr>
    <w:r>
      <w:rPr>
        <w:b/>
        <w:i/>
        <w:lang w:val="es-MX"/>
      </w:rPr>
      <w:t xml:space="preserve">       </w:t>
    </w:r>
  </w:p>
  <w:p w14:paraId="64B4D748" w14:textId="77777777" w:rsidR="00702F1C" w:rsidRDefault="00702F1C" w:rsidP="009E305F">
    <w:pPr>
      <w:pStyle w:val="Piedepgina"/>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CEF71" w14:textId="77777777" w:rsidR="00A327AB" w:rsidRDefault="00A327AB" w:rsidP="009E305F">
      <w:pPr>
        <w:spacing w:after="0" w:line="240" w:lineRule="auto"/>
      </w:pPr>
      <w:r>
        <w:separator/>
      </w:r>
    </w:p>
  </w:footnote>
  <w:footnote w:type="continuationSeparator" w:id="0">
    <w:p w14:paraId="20DEADE7" w14:textId="77777777" w:rsidR="00A327AB" w:rsidRDefault="00A327AB" w:rsidP="009E305F">
      <w:pPr>
        <w:spacing w:after="0" w:line="240" w:lineRule="auto"/>
      </w:pPr>
      <w:r>
        <w:continuationSeparator/>
      </w:r>
    </w:p>
  </w:footnote>
  <w:footnote w:id="1">
    <w:p w14:paraId="3C9045D5" w14:textId="77777777" w:rsidR="00702F1C" w:rsidRPr="00A1213F" w:rsidRDefault="00702F1C" w:rsidP="009E305F">
      <w:pPr>
        <w:pStyle w:val="Textonotapie"/>
        <w:rPr>
          <w:lang w:val="es-PE"/>
        </w:rPr>
      </w:pPr>
      <w:r>
        <w:rPr>
          <w:rStyle w:val="Refdenotaalpie"/>
        </w:rPr>
        <w:footnoteRef/>
      </w:r>
      <w:r>
        <w:t xml:space="preserve"> </w:t>
      </w:r>
      <w:r>
        <w:rPr>
          <w:rFonts w:ascii="Giovanni-Book" w:eastAsia="Giovanni-Book" w:cs="Giovanni-Book"/>
          <w:sz w:val="16"/>
          <w:szCs w:val="16"/>
        </w:rPr>
        <w:t>Fuente: http://ta.twi.tudelft.nl/users/vuik/wi211/disasters.html</w:t>
      </w:r>
    </w:p>
  </w:footnote>
  <w:footnote w:id="2">
    <w:p w14:paraId="05D3CFA1" w14:textId="77777777" w:rsidR="00702F1C" w:rsidRPr="00DE1CC4" w:rsidRDefault="00702F1C" w:rsidP="009E305F">
      <w:pPr>
        <w:pStyle w:val="Textonotapie"/>
        <w:jc w:val="both"/>
        <w:rPr>
          <w:lang w:val="es-PE"/>
        </w:rPr>
      </w:pPr>
      <w:r>
        <w:rPr>
          <w:rStyle w:val="Refdenotaalpie"/>
        </w:rPr>
        <w:footnoteRef/>
      </w:r>
      <w:r>
        <w:t xml:space="preserve"> En estos casos la computadora envía un mensaje indicando que el número es muy pequeño (underflow) o muy grande (overflow) para su capacidad.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AE8DD" w14:textId="516FCDE0" w:rsidR="00702F1C" w:rsidRPr="00D33310" w:rsidRDefault="00702F1C" w:rsidP="009E305F">
    <w:pPr>
      <w:pStyle w:val="Encabezado"/>
      <w:jc w:val="both"/>
      <w:rPr>
        <w:rFonts w:ascii="Times New Roman" w:hAnsi="Times New Roman" w:cs="Times New Roman"/>
        <w:sz w:val="28"/>
        <w:szCs w:val="28"/>
      </w:rPr>
    </w:pPr>
    <w:r>
      <w:rPr>
        <w:rFonts w:ascii="Arial" w:hAnsi="Arial" w:cs="Arial"/>
        <w:noProof/>
        <w:color w:val="0000FF"/>
        <w:sz w:val="27"/>
        <w:szCs w:val="27"/>
        <w:lang w:eastAsia="es-ES"/>
      </w:rPr>
      <w:drawing>
        <wp:inline distT="0" distB="0" distL="0" distR="0" wp14:anchorId="7ACC2563" wp14:editId="5C089CAF">
          <wp:extent cx="472440" cy="640080"/>
          <wp:effectExtent l="0" t="0" r="3810" b="7620"/>
          <wp:docPr id="54" name="Imagen 54" descr="Resultado de imagen para Logotipos de universidad nacional mayor de san marco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Logotipos de universidad nacional mayor de san marco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2440" cy="640080"/>
                  </a:xfrm>
                  <a:prstGeom prst="rect">
                    <a:avLst/>
                  </a:prstGeom>
                  <a:noFill/>
                  <a:ln>
                    <a:noFill/>
                  </a:ln>
                </pic:spPr>
              </pic:pic>
            </a:graphicData>
          </a:graphic>
        </wp:inline>
      </w:drawing>
    </w:r>
    <w:r>
      <w:rPr>
        <w:rFonts w:ascii="Times New Roman" w:hAnsi="Times New Roman" w:cs="Times New Roman"/>
        <w:sz w:val="28"/>
        <w:szCs w:val="28"/>
      </w:rPr>
      <w:t>U</w:t>
    </w:r>
    <w:r w:rsidRPr="00A003A7">
      <w:rPr>
        <w:rFonts w:ascii="Arial" w:hAnsi="Arial" w:cs="Arial"/>
        <w:noProof/>
        <w:color w:val="0000FF"/>
        <w:sz w:val="27"/>
        <w:szCs w:val="27"/>
        <w:lang w:eastAsia="es-ES"/>
      </w:rPr>
      <w:t xml:space="preserve"> </w:t>
    </w:r>
    <w:r>
      <w:rPr>
        <w:rFonts w:ascii="Times New Roman" w:hAnsi="Times New Roman" w:cs="Times New Roman"/>
        <w:sz w:val="28"/>
        <w:szCs w:val="28"/>
      </w:rPr>
      <w:t>NMSM Análisis Numérico I</w:t>
    </w:r>
    <w:r w:rsidRPr="00D33310">
      <w:rPr>
        <w:rFonts w:ascii="Times New Roman" w:hAnsi="Times New Roman" w:cs="Times New Roman"/>
        <w:sz w:val="28"/>
        <w:szCs w:val="28"/>
      </w:rPr>
      <w:t xml:space="preserve"> </w:t>
    </w:r>
    <w:r>
      <w:rPr>
        <w:rFonts w:ascii="Times New Roman" w:hAnsi="Times New Roman" w:cs="Times New Roman"/>
        <w:sz w:val="28"/>
        <w:szCs w:val="28"/>
      </w:rPr>
      <w:t>Usando Matlab</w:t>
    </w:r>
    <w:r w:rsidRPr="00D33310">
      <w:rPr>
        <w:rFonts w:ascii="Times New Roman" w:hAnsi="Times New Roman" w:cs="Times New Roman"/>
        <w:sz w:val="28"/>
        <w:szCs w:val="28"/>
      </w:rPr>
      <w:ptab w:relativeTo="margin" w:alignment="right" w:leader="none"/>
    </w:r>
    <w:r w:rsidRPr="00D33310">
      <w:rPr>
        <w:rFonts w:ascii="Times New Roman" w:hAnsi="Times New Roman" w:cs="Times New Roman"/>
        <w:sz w:val="28"/>
        <w:szCs w:val="28"/>
      </w:rPr>
      <w:t>201</w:t>
    </w:r>
    <w:r>
      <w:rPr>
        <w:rFonts w:ascii="Times New Roman" w:hAnsi="Times New Roman" w:cs="Times New Roman"/>
        <w:sz w:val="28"/>
        <w:szCs w:val="28"/>
      </w:rPr>
      <w:t>8-seca</w:t>
    </w:r>
  </w:p>
  <w:p w14:paraId="4B842BBE" w14:textId="77777777" w:rsidR="00702F1C" w:rsidRPr="00266368" w:rsidRDefault="00702F1C" w:rsidP="009E305F">
    <w:pPr>
      <w:pStyle w:val="Ttulo10"/>
      <w:rPr>
        <w:rFonts w:ascii="Arial" w:hAnsi="Arial" w:cs="Arial"/>
      </w:rPr>
    </w:pPr>
  </w:p>
  <w:p w14:paraId="288F007A" w14:textId="77777777" w:rsidR="00702F1C" w:rsidRDefault="00702F1C" w:rsidP="009E305F">
    <w:pPr>
      <w:pStyle w:val="Encabezado"/>
    </w:pPr>
    <w:r>
      <w:rPr>
        <w:rFonts w:ascii="Times New Roman" w:hAnsi="Times New Roman" w:cs="Times New Roman"/>
        <w:noProof/>
        <w:sz w:val="28"/>
        <w:szCs w:val="28"/>
        <w:lang w:eastAsia="es-ES"/>
      </w:rPr>
      <mc:AlternateContent>
        <mc:Choice Requires="wps">
          <w:drawing>
            <wp:anchor distT="0" distB="0" distL="114300" distR="114300" simplePos="0" relativeHeight="251660288" behindDoc="0" locked="0" layoutInCell="1" allowOverlap="1" wp14:anchorId="04C33065" wp14:editId="4F2435AF">
              <wp:simplePos x="0" y="0"/>
              <wp:positionH relativeFrom="column">
                <wp:posOffset>-90519</wp:posOffset>
              </wp:positionH>
              <wp:positionV relativeFrom="paragraph">
                <wp:posOffset>180474</wp:posOffset>
              </wp:positionV>
              <wp:extent cx="5437909" cy="27709"/>
              <wp:effectExtent l="19050" t="19050" r="29845" b="29845"/>
              <wp:wrapNone/>
              <wp:docPr id="35" name="Conector recto 35"/>
              <wp:cNvGraphicFramePr/>
              <a:graphic xmlns:a="http://schemas.openxmlformats.org/drawingml/2006/main">
                <a:graphicData uri="http://schemas.microsoft.com/office/word/2010/wordprocessingShape">
                  <wps:wsp>
                    <wps:cNvCnPr/>
                    <wps:spPr>
                      <a:xfrm>
                        <a:off x="0" y="0"/>
                        <a:ext cx="5437909" cy="27709"/>
                      </a:xfrm>
                      <a:prstGeom prst="line">
                        <a:avLst/>
                      </a:prstGeom>
                      <a:noFill/>
                      <a:ln w="28575" cap="flat" cmpd="sng" algn="ctr">
                        <a:solidFill>
                          <a:srgbClr val="FF0000"/>
                        </a:solidFill>
                        <a:prstDash val="solid"/>
                        <a:miter lim="800000"/>
                      </a:ln>
                      <a:effectLst/>
                    </wps:spPr>
                    <wps:bodyPr/>
                  </wps:wsp>
                </a:graphicData>
              </a:graphic>
            </wp:anchor>
          </w:drawing>
        </mc:Choice>
        <mc:Fallback>
          <w:pict>
            <v:line w14:anchorId="616CB808" id="Conector recto 3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15pt,14.2pt" to="421.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" strokecolor="red" strokeweight="2.25pt">
              <v:stroke joinstyle="miter"/>
            </v:line>
          </w:pict>
        </mc:Fallback>
      </mc:AlternateContent>
    </w:r>
  </w:p>
  <w:p w14:paraId="111203BE" w14:textId="77777777" w:rsidR="00702F1C" w:rsidRPr="009844DA" w:rsidRDefault="00702F1C" w:rsidP="009E305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1FED7" w14:textId="77777777" w:rsidR="00702F1C" w:rsidRPr="00D33310" w:rsidRDefault="00702F1C" w:rsidP="009E305F">
    <w:pPr>
      <w:pStyle w:val="Encabezado"/>
      <w:jc w:val="both"/>
      <w:rPr>
        <w:rFonts w:ascii="Times New Roman" w:hAnsi="Times New Roman" w:cs="Times New Roman"/>
        <w:sz w:val="28"/>
        <w:szCs w:val="28"/>
      </w:rPr>
    </w:pPr>
    <w:r>
      <w:rPr>
        <w:rFonts w:ascii="Times New Roman" w:hAnsi="Times New Roman" w:cs="Times New Roman"/>
        <w:sz w:val="28"/>
        <w:szCs w:val="28"/>
      </w:rPr>
      <w:t xml:space="preserve">              UNMSM Análisis Numérico I</w:t>
    </w:r>
    <w:r w:rsidRPr="00D33310">
      <w:rPr>
        <w:rFonts w:ascii="Times New Roman" w:hAnsi="Times New Roman" w:cs="Times New Roman"/>
        <w:sz w:val="28"/>
        <w:szCs w:val="28"/>
      </w:rPr>
      <w:t xml:space="preserve"> </w:t>
    </w:r>
    <w:r>
      <w:rPr>
        <w:rFonts w:ascii="Times New Roman" w:hAnsi="Times New Roman" w:cs="Times New Roman"/>
        <w:sz w:val="28"/>
        <w:szCs w:val="28"/>
      </w:rPr>
      <w:t>Usando Matlab</w:t>
    </w:r>
    <w:r w:rsidRPr="00D33310">
      <w:rPr>
        <w:rFonts w:ascii="Times New Roman" w:hAnsi="Times New Roman" w:cs="Times New Roman"/>
        <w:sz w:val="28"/>
        <w:szCs w:val="28"/>
      </w:rPr>
      <w:ptab w:relativeTo="margin" w:alignment="right" w:leader="none"/>
    </w:r>
    <w:r w:rsidRPr="00D33310">
      <w:rPr>
        <w:rFonts w:ascii="Times New Roman" w:hAnsi="Times New Roman" w:cs="Times New Roman"/>
        <w:sz w:val="28"/>
        <w:szCs w:val="28"/>
      </w:rPr>
      <w:t>201</w:t>
    </w:r>
    <w:r>
      <w:rPr>
        <w:rFonts w:ascii="Times New Roman" w:hAnsi="Times New Roman" w:cs="Times New Roman"/>
        <w:sz w:val="28"/>
        <w:szCs w:val="28"/>
      </w:rPr>
      <w:t>8-seca</w:t>
    </w:r>
  </w:p>
  <w:p w14:paraId="4E0A3FBE" w14:textId="77777777" w:rsidR="00702F1C" w:rsidRPr="00FE58BC" w:rsidRDefault="00702F1C" w:rsidP="009E305F">
    <w:pPr>
      <w:pStyle w:val="Ttulo10"/>
      <w:rPr>
        <w:rFonts w:ascii="Arial" w:hAnsi="Arial" w:cs="Arial"/>
        <w:sz w:val="28"/>
        <w:szCs w:val="28"/>
        <w:lang w:val="es-ES"/>
      </w:rPr>
    </w:pPr>
    <w:r>
      <w:rPr>
        <w:noProof/>
        <w:lang w:val="es-ES"/>
      </w:rPr>
      <mc:AlternateContent>
        <mc:Choice Requires="wps">
          <w:drawing>
            <wp:anchor distT="0" distB="0" distL="114300" distR="114300" simplePos="0" relativeHeight="251659264" behindDoc="0" locked="0" layoutInCell="1" allowOverlap="1" wp14:anchorId="3B2C4DBF" wp14:editId="2DAF63B1">
              <wp:simplePos x="0" y="0"/>
              <wp:positionH relativeFrom="column">
                <wp:posOffset>354965</wp:posOffset>
              </wp:positionH>
              <wp:positionV relativeFrom="paragraph">
                <wp:posOffset>166415</wp:posOffset>
              </wp:positionV>
              <wp:extent cx="5566893" cy="32197"/>
              <wp:effectExtent l="19050" t="19050" r="34290" b="25400"/>
              <wp:wrapNone/>
              <wp:docPr id="6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6893" cy="32197"/>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B87EB" id="Line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5pt,13.1pt" to="466.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" strokecolor="red" strokeweight="3pt"/>
          </w:pict>
        </mc:Fallback>
      </mc:AlternateContent>
    </w:r>
  </w:p>
  <w:p w14:paraId="7A3C3A5B" w14:textId="77777777" w:rsidR="00702F1C" w:rsidRPr="00C67EC2" w:rsidRDefault="00702F1C" w:rsidP="009E305F">
    <w:pPr>
      <w:pStyle w:val="Ttulo10"/>
      <w:rPr>
        <w:rFonts w:ascii="Arial" w:hAnsi="Arial" w:cs="Arial"/>
        <w:sz w:val="28"/>
        <w:szCs w:val="28"/>
      </w:rPr>
    </w:pPr>
  </w:p>
  <w:p w14:paraId="7397A932" w14:textId="77777777" w:rsidR="00702F1C" w:rsidRPr="00D82F1E" w:rsidRDefault="00702F1C" w:rsidP="009E30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7182221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29EF7C23"/>
    <w:multiLevelType w:val="multilevel"/>
    <w:tmpl w:val="16CC0166"/>
    <w:lvl w:ilvl="0">
      <w:start w:val="1"/>
      <w:numFmt w:val="decimal"/>
      <w:lvlText w:val="%1."/>
      <w:lvlJc w:val="left"/>
      <w:pPr>
        <w:ind w:left="408" w:hanging="40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ED736F1"/>
    <w:multiLevelType w:val="hybridMultilevel"/>
    <w:tmpl w:val="BB425D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DE4BD8"/>
    <w:multiLevelType w:val="hybridMultilevel"/>
    <w:tmpl w:val="7C6E2412"/>
    <w:lvl w:ilvl="0" w:tplc="0C0A0011">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B7737CF"/>
    <w:multiLevelType w:val="multilevel"/>
    <w:tmpl w:val="B5B0BA26"/>
    <w:lvl w:ilvl="0">
      <w:start w:val="1"/>
      <w:numFmt w:val="decimal"/>
      <w:lvlText w:val="%1."/>
      <w:lvlJc w:val="left"/>
      <w:pPr>
        <w:tabs>
          <w:tab w:val="num" w:pos="420"/>
        </w:tabs>
        <w:ind w:left="420" w:hanging="360"/>
      </w:pPr>
      <w:rPr>
        <w:rFonts w:hint="default"/>
        <w:color w:val="0000FF"/>
      </w:rPr>
    </w:lvl>
    <w:lvl w:ilvl="1">
      <w:start w:val="5"/>
      <w:numFmt w:val="decimal"/>
      <w:isLgl/>
      <w:lvlText w:val="%1.%2."/>
      <w:lvlJc w:val="left"/>
      <w:pPr>
        <w:ind w:left="862"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5" w15:restartNumberingAfterBreak="0">
    <w:nsid w:val="64C2325D"/>
    <w:multiLevelType w:val="hybridMultilevel"/>
    <w:tmpl w:val="DA546E4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8DC07CB"/>
    <w:multiLevelType w:val="multilevel"/>
    <w:tmpl w:val="5C6898E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6B607FD4"/>
    <w:multiLevelType w:val="multilevel"/>
    <w:tmpl w:val="0DBEAE4A"/>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4"/>
  </w:num>
  <w:num w:numId="3">
    <w:abstractNumId w:val="7"/>
  </w:num>
  <w:num w:numId="4">
    <w:abstractNumId w:val="2"/>
  </w:num>
  <w:num w:numId="5">
    <w:abstractNumId w:val="5"/>
  </w:num>
  <w:num w:numId="6">
    <w:abstractNumId w:val="3"/>
  </w:num>
  <w:num w:numId="7">
    <w:abstractNumId w:val="6"/>
  </w:num>
  <w:num w:numId="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04C"/>
    <w:rsid w:val="000A5F5E"/>
    <w:rsid w:val="000B39D2"/>
    <w:rsid w:val="001444A2"/>
    <w:rsid w:val="00175A3C"/>
    <w:rsid w:val="001849B4"/>
    <w:rsid w:val="00197878"/>
    <w:rsid w:val="001A24AE"/>
    <w:rsid w:val="001A428A"/>
    <w:rsid w:val="001B79C0"/>
    <w:rsid w:val="001D0985"/>
    <w:rsid w:val="002049F7"/>
    <w:rsid w:val="00205600"/>
    <w:rsid w:val="00217BEA"/>
    <w:rsid w:val="00293D45"/>
    <w:rsid w:val="002C1D32"/>
    <w:rsid w:val="002D46C8"/>
    <w:rsid w:val="003103D2"/>
    <w:rsid w:val="003538ED"/>
    <w:rsid w:val="00371552"/>
    <w:rsid w:val="00480C98"/>
    <w:rsid w:val="005260EC"/>
    <w:rsid w:val="00536E46"/>
    <w:rsid w:val="005558DA"/>
    <w:rsid w:val="005B6262"/>
    <w:rsid w:val="005C41E0"/>
    <w:rsid w:val="005D2EA8"/>
    <w:rsid w:val="005D2F4B"/>
    <w:rsid w:val="005D7DC2"/>
    <w:rsid w:val="00670BB4"/>
    <w:rsid w:val="006A30AE"/>
    <w:rsid w:val="006C20E8"/>
    <w:rsid w:val="006F5674"/>
    <w:rsid w:val="00702F1C"/>
    <w:rsid w:val="007A65CB"/>
    <w:rsid w:val="008102F5"/>
    <w:rsid w:val="00866F2F"/>
    <w:rsid w:val="00883F78"/>
    <w:rsid w:val="008938F1"/>
    <w:rsid w:val="0096445F"/>
    <w:rsid w:val="00981FB6"/>
    <w:rsid w:val="009904F3"/>
    <w:rsid w:val="009E305F"/>
    <w:rsid w:val="009F3DDF"/>
    <w:rsid w:val="00A003A7"/>
    <w:rsid w:val="00A16558"/>
    <w:rsid w:val="00A2604C"/>
    <w:rsid w:val="00A327AB"/>
    <w:rsid w:val="00AA3568"/>
    <w:rsid w:val="00B963EF"/>
    <w:rsid w:val="00BA5B09"/>
    <w:rsid w:val="00BD52A3"/>
    <w:rsid w:val="00BD6DCA"/>
    <w:rsid w:val="00C75996"/>
    <w:rsid w:val="00C92400"/>
    <w:rsid w:val="00CA2B00"/>
    <w:rsid w:val="00D122F1"/>
    <w:rsid w:val="00D14D4B"/>
    <w:rsid w:val="00DC2B08"/>
    <w:rsid w:val="00E10594"/>
    <w:rsid w:val="00E734E2"/>
    <w:rsid w:val="00EB439F"/>
    <w:rsid w:val="00F57FC5"/>
    <w:rsid w:val="00F77C44"/>
    <w:rsid w:val="00FA6D1D"/>
    <w:rsid w:val="00FC07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2049"/>
    <o:shapelayout v:ext="edit">
      <o:idmap v:ext="edit" data="1"/>
    </o:shapelayout>
  </w:shapeDefaults>
  <w:decimalSymbol w:val="."/>
  <w:listSeparator w:val=","/>
  <w14:docId w14:val="2F7243BE"/>
  <w15:chartTrackingRefBased/>
  <w15:docId w15:val="{59DEEB2A-28B6-4574-8B4F-B53589F00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9E305F"/>
    <w:pPr>
      <w:keepNext/>
      <w:spacing w:after="0" w:line="240" w:lineRule="auto"/>
      <w:jc w:val="right"/>
      <w:outlineLvl w:val="0"/>
    </w:pPr>
    <w:rPr>
      <w:rFonts w:ascii="Times New Roman" w:eastAsia="MS Mincho" w:hAnsi="Times New Roman" w:cs="Times New Roman"/>
      <w:b/>
      <w:sz w:val="24"/>
      <w:szCs w:val="20"/>
      <w:lang w:val="es-MX" w:eastAsia="es-ES"/>
    </w:rPr>
  </w:style>
  <w:style w:type="paragraph" w:styleId="Ttulo2">
    <w:name w:val="heading 2"/>
    <w:basedOn w:val="Normal"/>
    <w:next w:val="Normal"/>
    <w:link w:val="Ttulo2Car"/>
    <w:qFormat/>
    <w:rsid w:val="009E305F"/>
    <w:pPr>
      <w:keepNext/>
      <w:spacing w:after="0" w:line="360" w:lineRule="auto"/>
      <w:outlineLvl w:val="1"/>
    </w:pPr>
    <w:rPr>
      <w:rFonts w:ascii="Times New Roman" w:eastAsia="MS Mincho" w:hAnsi="Times New Roman" w:cs="Times New Roman"/>
      <w:b/>
      <w:bCs/>
      <w:sz w:val="32"/>
      <w:szCs w:val="24"/>
      <w:lang w:eastAsia="es-ES"/>
    </w:rPr>
  </w:style>
  <w:style w:type="paragraph" w:styleId="Ttulo3">
    <w:name w:val="heading 3"/>
    <w:basedOn w:val="Normal"/>
    <w:next w:val="Normal"/>
    <w:link w:val="Ttulo3Car"/>
    <w:qFormat/>
    <w:rsid w:val="009E305F"/>
    <w:pPr>
      <w:keepNext/>
      <w:spacing w:before="240" w:after="60" w:line="240" w:lineRule="auto"/>
      <w:outlineLvl w:val="2"/>
    </w:pPr>
    <w:rPr>
      <w:rFonts w:ascii="Arial" w:eastAsia="MS Mincho" w:hAnsi="Arial" w:cs="Arial"/>
      <w:b/>
      <w:bCs/>
      <w:sz w:val="26"/>
      <w:szCs w:val="26"/>
      <w:lang w:eastAsia="es-ES"/>
    </w:rPr>
  </w:style>
  <w:style w:type="paragraph" w:styleId="Ttulo4">
    <w:name w:val="heading 4"/>
    <w:basedOn w:val="Normal"/>
    <w:next w:val="Normal"/>
    <w:link w:val="Ttulo4Car"/>
    <w:qFormat/>
    <w:rsid w:val="009E305F"/>
    <w:pPr>
      <w:keepNext/>
      <w:spacing w:before="240" w:after="60" w:line="240" w:lineRule="auto"/>
      <w:outlineLvl w:val="3"/>
    </w:pPr>
    <w:rPr>
      <w:rFonts w:ascii="Times New Roman" w:eastAsia="MS Mincho" w:hAnsi="Times New Roman" w:cs="Times New Roman"/>
      <w:b/>
      <w:bCs/>
      <w:sz w:val="28"/>
      <w:szCs w:val="28"/>
      <w:lang w:eastAsia="es-ES"/>
    </w:rPr>
  </w:style>
  <w:style w:type="paragraph" w:styleId="Ttulo5">
    <w:name w:val="heading 5"/>
    <w:basedOn w:val="Normal"/>
    <w:next w:val="Normal"/>
    <w:link w:val="Ttulo5Car"/>
    <w:qFormat/>
    <w:rsid w:val="009E305F"/>
    <w:pPr>
      <w:spacing w:before="240" w:after="60" w:line="240" w:lineRule="auto"/>
      <w:outlineLvl w:val="4"/>
    </w:pPr>
    <w:rPr>
      <w:rFonts w:ascii="Times New Roman" w:eastAsia="MS Mincho" w:hAnsi="Times New Roman" w:cs="Times New Roman"/>
      <w:b/>
      <w:bCs/>
      <w:i/>
      <w:iCs/>
      <w:sz w:val="26"/>
      <w:szCs w:val="26"/>
      <w:lang w:eastAsia="es-ES"/>
    </w:rPr>
  </w:style>
  <w:style w:type="paragraph" w:styleId="Ttulo6">
    <w:name w:val="heading 6"/>
    <w:basedOn w:val="Normal"/>
    <w:next w:val="Normal"/>
    <w:link w:val="Ttulo6Car"/>
    <w:qFormat/>
    <w:rsid w:val="009E305F"/>
    <w:pPr>
      <w:spacing w:before="240" w:after="60" w:line="240" w:lineRule="auto"/>
      <w:outlineLvl w:val="5"/>
    </w:pPr>
    <w:rPr>
      <w:rFonts w:ascii="Times New Roman" w:eastAsia="MS Mincho" w:hAnsi="Times New Roman" w:cs="Times New Roman"/>
      <w:b/>
      <w:bCs/>
      <w:lang w:eastAsia="es-ES"/>
    </w:rPr>
  </w:style>
  <w:style w:type="paragraph" w:styleId="Ttulo7">
    <w:name w:val="heading 7"/>
    <w:basedOn w:val="Normal"/>
    <w:next w:val="Normal"/>
    <w:link w:val="Ttulo7Car"/>
    <w:qFormat/>
    <w:rsid w:val="009E305F"/>
    <w:pPr>
      <w:spacing w:before="240" w:after="60" w:line="240" w:lineRule="auto"/>
      <w:outlineLvl w:val="6"/>
    </w:pPr>
    <w:rPr>
      <w:rFonts w:ascii="Times New Roman" w:eastAsia="MS Mincho"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E305F"/>
    <w:rPr>
      <w:rFonts w:ascii="Times New Roman" w:eastAsia="MS Mincho" w:hAnsi="Times New Roman" w:cs="Times New Roman"/>
      <w:b/>
      <w:sz w:val="24"/>
      <w:szCs w:val="20"/>
      <w:lang w:val="es-MX" w:eastAsia="es-ES"/>
    </w:rPr>
  </w:style>
  <w:style w:type="character" w:customStyle="1" w:styleId="Ttulo2Car">
    <w:name w:val="Título 2 Car"/>
    <w:basedOn w:val="Fuentedeprrafopredeter"/>
    <w:link w:val="Ttulo2"/>
    <w:rsid w:val="009E305F"/>
    <w:rPr>
      <w:rFonts w:ascii="Times New Roman" w:eastAsia="MS Mincho" w:hAnsi="Times New Roman" w:cs="Times New Roman"/>
      <w:b/>
      <w:bCs/>
      <w:sz w:val="32"/>
      <w:szCs w:val="24"/>
      <w:lang w:eastAsia="es-ES"/>
    </w:rPr>
  </w:style>
  <w:style w:type="character" w:customStyle="1" w:styleId="Ttulo3Car">
    <w:name w:val="Título 3 Car"/>
    <w:basedOn w:val="Fuentedeprrafopredeter"/>
    <w:link w:val="Ttulo3"/>
    <w:rsid w:val="009E305F"/>
    <w:rPr>
      <w:rFonts w:ascii="Arial" w:eastAsia="MS Mincho" w:hAnsi="Arial" w:cs="Arial"/>
      <w:b/>
      <w:bCs/>
      <w:sz w:val="26"/>
      <w:szCs w:val="26"/>
      <w:lang w:eastAsia="es-ES"/>
    </w:rPr>
  </w:style>
  <w:style w:type="character" w:customStyle="1" w:styleId="Ttulo4Car">
    <w:name w:val="Título 4 Car"/>
    <w:basedOn w:val="Fuentedeprrafopredeter"/>
    <w:link w:val="Ttulo4"/>
    <w:rsid w:val="009E305F"/>
    <w:rPr>
      <w:rFonts w:ascii="Times New Roman" w:eastAsia="MS Mincho" w:hAnsi="Times New Roman" w:cs="Times New Roman"/>
      <w:b/>
      <w:bCs/>
      <w:sz w:val="28"/>
      <w:szCs w:val="28"/>
      <w:lang w:eastAsia="es-ES"/>
    </w:rPr>
  </w:style>
  <w:style w:type="character" w:customStyle="1" w:styleId="Ttulo5Car">
    <w:name w:val="Título 5 Car"/>
    <w:basedOn w:val="Fuentedeprrafopredeter"/>
    <w:link w:val="Ttulo5"/>
    <w:rsid w:val="009E305F"/>
    <w:rPr>
      <w:rFonts w:ascii="Times New Roman" w:eastAsia="MS Mincho" w:hAnsi="Times New Roman" w:cs="Times New Roman"/>
      <w:b/>
      <w:bCs/>
      <w:i/>
      <w:iCs/>
      <w:sz w:val="26"/>
      <w:szCs w:val="26"/>
      <w:lang w:eastAsia="es-ES"/>
    </w:rPr>
  </w:style>
  <w:style w:type="character" w:customStyle="1" w:styleId="Ttulo6Car">
    <w:name w:val="Título 6 Car"/>
    <w:basedOn w:val="Fuentedeprrafopredeter"/>
    <w:link w:val="Ttulo6"/>
    <w:rsid w:val="009E305F"/>
    <w:rPr>
      <w:rFonts w:ascii="Times New Roman" w:eastAsia="MS Mincho" w:hAnsi="Times New Roman" w:cs="Times New Roman"/>
      <w:b/>
      <w:bCs/>
      <w:lang w:eastAsia="es-ES"/>
    </w:rPr>
  </w:style>
  <w:style w:type="character" w:customStyle="1" w:styleId="Ttulo7Car">
    <w:name w:val="Título 7 Car"/>
    <w:basedOn w:val="Fuentedeprrafopredeter"/>
    <w:link w:val="Ttulo7"/>
    <w:rsid w:val="009E305F"/>
    <w:rPr>
      <w:rFonts w:ascii="Times New Roman" w:eastAsia="MS Mincho" w:hAnsi="Times New Roman" w:cs="Times New Roman"/>
      <w:sz w:val="24"/>
      <w:szCs w:val="24"/>
      <w:lang w:eastAsia="es-ES"/>
    </w:rPr>
  </w:style>
  <w:style w:type="paragraph" w:styleId="Encabezado">
    <w:name w:val="header"/>
    <w:basedOn w:val="Normal"/>
    <w:link w:val="EncabezadoCar"/>
    <w:unhideWhenUsed/>
    <w:rsid w:val="009E305F"/>
    <w:pPr>
      <w:tabs>
        <w:tab w:val="center" w:pos="4252"/>
        <w:tab w:val="right" w:pos="8504"/>
      </w:tabs>
      <w:spacing w:after="0" w:line="240" w:lineRule="auto"/>
    </w:pPr>
  </w:style>
  <w:style w:type="character" w:customStyle="1" w:styleId="EncabezadoCar">
    <w:name w:val="Encabezado Car"/>
    <w:basedOn w:val="Fuentedeprrafopredeter"/>
    <w:link w:val="Encabezado"/>
    <w:rsid w:val="009E305F"/>
  </w:style>
  <w:style w:type="paragraph" w:styleId="Piedepgina">
    <w:name w:val="footer"/>
    <w:basedOn w:val="Normal"/>
    <w:link w:val="PiedepginaCar"/>
    <w:unhideWhenUsed/>
    <w:rsid w:val="009E305F"/>
    <w:pPr>
      <w:tabs>
        <w:tab w:val="center" w:pos="4252"/>
        <w:tab w:val="right" w:pos="8504"/>
      </w:tabs>
      <w:spacing w:after="0" w:line="240" w:lineRule="auto"/>
    </w:pPr>
  </w:style>
  <w:style w:type="character" w:customStyle="1" w:styleId="PiedepginaCar">
    <w:name w:val="Pie de página Car"/>
    <w:basedOn w:val="Fuentedeprrafopredeter"/>
    <w:link w:val="Piedepgina"/>
    <w:rsid w:val="009E305F"/>
  </w:style>
  <w:style w:type="paragraph" w:styleId="Prrafodelista">
    <w:name w:val="List Paragraph"/>
    <w:basedOn w:val="Normal"/>
    <w:uiPriority w:val="34"/>
    <w:qFormat/>
    <w:rsid w:val="009E305F"/>
    <w:pPr>
      <w:ind w:left="720"/>
      <w:contextualSpacing/>
    </w:pPr>
  </w:style>
  <w:style w:type="numbering" w:customStyle="1" w:styleId="Sinlista1">
    <w:name w:val="Sin lista1"/>
    <w:next w:val="Sinlista"/>
    <w:uiPriority w:val="99"/>
    <w:semiHidden/>
    <w:unhideWhenUsed/>
    <w:rsid w:val="009E305F"/>
  </w:style>
  <w:style w:type="paragraph" w:customStyle="1" w:styleId="Ttulo10">
    <w:name w:val="Título1"/>
    <w:basedOn w:val="Normal"/>
    <w:qFormat/>
    <w:rsid w:val="009E305F"/>
    <w:pPr>
      <w:spacing w:after="0" w:line="240" w:lineRule="auto"/>
      <w:jc w:val="center"/>
    </w:pPr>
    <w:rPr>
      <w:rFonts w:ascii="Times New Roman" w:eastAsia="MS Mincho" w:hAnsi="Times New Roman" w:cs="Times New Roman"/>
      <w:b/>
      <w:sz w:val="20"/>
      <w:szCs w:val="20"/>
      <w:lang w:val="es-MX" w:eastAsia="es-ES"/>
    </w:rPr>
  </w:style>
  <w:style w:type="paragraph" w:styleId="Subttulo">
    <w:name w:val="Subtitle"/>
    <w:basedOn w:val="Normal"/>
    <w:link w:val="SubttuloCar"/>
    <w:qFormat/>
    <w:rsid w:val="009E305F"/>
    <w:pPr>
      <w:spacing w:after="0" w:line="240" w:lineRule="auto"/>
      <w:jc w:val="center"/>
    </w:pPr>
    <w:rPr>
      <w:rFonts w:ascii="Times New Roman" w:eastAsia="MS Mincho" w:hAnsi="Times New Roman" w:cs="Times New Roman"/>
      <w:b/>
      <w:sz w:val="24"/>
      <w:szCs w:val="20"/>
      <w:lang w:val="es-MX" w:eastAsia="es-ES"/>
    </w:rPr>
  </w:style>
  <w:style w:type="character" w:customStyle="1" w:styleId="SubttuloCar">
    <w:name w:val="Subtítulo Car"/>
    <w:basedOn w:val="Fuentedeprrafopredeter"/>
    <w:link w:val="Subttulo"/>
    <w:rsid w:val="009E305F"/>
    <w:rPr>
      <w:rFonts w:ascii="Times New Roman" w:eastAsia="MS Mincho" w:hAnsi="Times New Roman" w:cs="Times New Roman"/>
      <w:b/>
      <w:sz w:val="24"/>
      <w:szCs w:val="20"/>
      <w:lang w:val="es-MX" w:eastAsia="es-ES"/>
    </w:rPr>
  </w:style>
  <w:style w:type="character" w:styleId="Hipervnculo">
    <w:name w:val="Hyperlink"/>
    <w:uiPriority w:val="99"/>
    <w:rsid w:val="009E305F"/>
    <w:rPr>
      <w:color w:val="0000FF"/>
      <w:u w:val="single"/>
    </w:rPr>
  </w:style>
  <w:style w:type="paragraph" w:styleId="Sangradetextonormal">
    <w:name w:val="Body Text Indent"/>
    <w:aliases w:val="Sangría de t. independiente"/>
    <w:basedOn w:val="Normal"/>
    <w:link w:val="SangradetextonormalCar"/>
    <w:rsid w:val="009E305F"/>
    <w:pPr>
      <w:spacing w:after="0" w:line="240" w:lineRule="auto"/>
      <w:ind w:left="360"/>
    </w:pPr>
    <w:rPr>
      <w:rFonts w:ascii="Times New Roman" w:eastAsia="MS Mincho" w:hAnsi="Times New Roman" w:cs="Times New Roman"/>
      <w:sz w:val="24"/>
      <w:szCs w:val="20"/>
      <w:lang w:val="es-PE" w:eastAsia="es-ES"/>
    </w:rPr>
  </w:style>
  <w:style w:type="character" w:customStyle="1" w:styleId="SangradetextonormalCar">
    <w:name w:val="Sangría de texto normal Car"/>
    <w:aliases w:val="Sangría de t. independiente Car"/>
    <w:basedOn w:val="Fuentedeprrafopredeter"/>
    <w:link w:val="Sangradetextonormal"/>
    <w:rsid w:val="009E305F"/>
    <w:rPr>
      <w:rFonts w:ascii="Times New Roman" w:eastAsia="MS Mincho" w:hAnsi="Times New Roman" w:cs="Times New Roman"/>
      <w:sz w:val="24"/>
      <w:szCs w:val="20"/>
      <w:lang w:val="es-PE" w:eastAsia="es-ES"/>
    </w:rPr>
  </w:style>
  <w:style w:type="paragraph" w:styleId="Sangra2detindependiente">
    <w:name w:val="Body Text Indent 2"/>
    <w:basedOn w:val="Normal"/>
    <w:link w:val="Sangra2detindependienteCar"/>
    <w:rsid w:val="009E305F"/>
    <w:pPr>
      <w:tabs>
        <w:tab w:val="left" w:pos="-142"/>
      </w:tabs>
      <w:spacing w:after="0" w:line="240" w:lineRule="auto"/>
      <w:ind w:left="-142"/>
    </w:pPr>
    <w:rPr>
      <w:rFonts w:ascii="Times New Roman" w:eastAsia="MS Mincho" w:hAnsi="Times New Roman" w:cs="Times New Roman"/>
      <w:sz w:val="28"/>
      <w:szCs w:val="20"/>
      <w:lang w:val="es-MX" w:eastAsia="es-ES"/>
    </w:rPr>
  </w:style>
  <w:style w:type="character" w:customStyle="1" w:styleId="Sangra2detindependienteCar">
    <w:name w:val="Sangría 2 de t. independiente Car"/>
    <w:basedOn w:val="Fuentedeprrafopredeter"/>
    <w:link w:val="Sangra2detindependiente"/>
    <w:rsid w:val="009E305F"/>
    <w:rPr>
      <w:rFonts w:ascii="Times New Roman" w:eastAsia="MS Mincho" w:hAnsi="Times New Roman" w:cs="Times New Roman"/>
      <w:sz w:val="28"/>
      <w:szCs w:val="20"/>
      <w:lang w:val="es-MX" w:eastAsia="es-ES"/>
    </w:rPr>
  </w:style>
  <w:style w:type="paragraph" w:styleId="NormalWeb">
    <w:name w:val="Normal (Web)"/>
    <w:basedOn w:val="Normal"/>
    <w:rsid w:val="009E305F"/>
    <w:pPr>
      <w:spacing w:before="100" w:after="100" w:line="240" w:lineRule="auto"/>
    </w:pPr>
    <w:rPr>
      <w:rFonts w:ascii="Times New Roman" w:eastAsia="MS Mincho" w:hAnsi="Times New Roman" w:cs="Times New Roman"/>
      <w:sz w:val="24"/>
      <w:szCs w:val="20"/>
      <w:lang w:val="es-PE" w:eastAsia="es-ES"/>
    </w:rPr>
  </w:style>
  <w:style w:type="character" w:styleId="Nmerodepgina">
    <w:name w:val="page number"/>
    <w:basedOn w:val="Fuentedeprrafopredeter"/>
    <w:rsid w:val="009E305F"/>
  </w:style>
  <w:style w:type="paragraph" w:styleId="Textoindependiente">
    <w:name w:val="Body Text"/>
    <w:basedOn w:val="Normal"/>
    <w:link w:val="TextoindependienteCar"/>
    <w:rsid w:val="009E305F"/>
    <w:pPr>
      <w:spacing w:after="120" w:line="240" w:lineRule="auto"/>
    </w:pPr>
    <w:rPr>
      <w:rFonts w:ascii="Times New Roman" w:eastAsia="MS Mincho" w:hAnsi="Times New Roman" w:cs="Times New Roman"/>
      <w:sz w:val="20"/>
      <w:szCs w:val="20"/>
      <w:lang w:eastAsia="es-ES"/>
    </w:rPr>
  </w:style>
  <w:style w:type="character" w:customStyle="1" w:styleId="TextoindependienteCar">
    <w:name w:val="Texto independiente Car"/>
    <w:basedOn w:val="Fuentedeprrafopredeter"/>
    <w:link w:val="Textoindependiente"/>
    <w:rsid w:val="009E305F"/>
    <w:rPr>
      <w:rFonts w:ascii="Times New Roman" w:eastAsia="MS Mincho" w:hAnsi="Times New Roman" w:cs="Times New Roman"/>
      <w:sz w:val="20"/>
      <w:szCs w:val="20"/>
      <w:lang w:eastAsia="es-ES"/>
    </w:rPr>
  </w:style>
  <w:style w:type="paragraph" w:styleId="Lista">
    <w:name w:val="List"/>
    <w:basedOn w:val="Normal"/>
    <w:rsid w:val="009E305F"/>
    <w:pPr>
      <w:spacing w:after="0" w:line="240" w:lineRule="auto"/>
      <w:ind w:left="283" w:hanging="283"/>
    </w:pPr>
    <w:rPr>
      <w:rFonts w:ascii="Times New Roman" w:eastAsia="MS Mincho" w:hAnsi="Times New Roman" w:cs="Times New Roman"/>
      <w:sz w:val="20"/>
      <w:szCs w:val="20"/>
      <w:lang w:eastAsia="es-ES"/>
    </w:rPr>
  </w:style>
  <w:style w:type="paragraph" w:styleId="Lista2">
    <w:name w:val="List 2"/>
    <w:basedOn w:val="Normal"/>
    <w:rsid w:val="009E305F"/>
    <w:pPr>
      <w:spacing w:after="0" w:line="240" w:lineRule="auto"/>
      <w:ind w:left="566" w:hanging="283"/>
    </w:pPr>
    <w:rPr>
      <w:rFonts w:ascii="Times New Roman" w:eastAsia="MS Mincho" w:hAnsi="Times New Roman" w:cs="Times New Roman"/>
      <w:sz w:val="20"/>
      <w:szCs w:val="20"/>
      <w:lang w:eastAsia="es-ES"/>
    </w:rPr>
  </w:style>
  <w:style w:type="paragraph" w:styleId="Listaconvietas2">
    <w:name w:val="List Bullet 2"/>
    <w:basedOn w:val="Normal"/>
    <w:autoRedefine/>
    <w:rsid w:val="009E305F"/>
    <w:pPr>
      <w:numPr>
        <w:numId w:val="1"/>
      </w:numPr>
      <w:spacing w:after="0" w:line="240" w:lineRule="auto"/>
    </w:pPr>
    <w:rPr>
      <w:rFonts w:ascii="Times New Roman" w:eastAsia="MS Mincho" w:hAnsi="Times New Roman" w:cs="Times New Roman"/>
      <w:sz w:val="20"/>
      <w:szCs w:val="20"/>
      <w:lang w:eastAsia="es-ES"/>
    </w:rPr>
  </w:style>
  <w:style w:type="paragraph" w:styleId="Continuarlista2">
    <w:name w:val="List Continue 2"/>
    <w:basedOn w:val="Normal"/>
    <w:rsid w:val="009E305F"/>
    <w:pPr>
      <w:spacing w:after="120" w:line="240" w:lineRule="auto"/>
      <w:ind w:left="566"/>
    </w:pPr>
    <w:rPr>
      <w:rFonts w:ascii="Times New Roman" w:eastAsia="MS Mincho" w:hAnsi="Times New Roman" w:cs="Times New Roman"/>
      <w:sz w:val="20"/>
      <w:szCs w:val="20"/>
      <w:lang w:eastAsia="es-ES"/>
    </w:rPr>
  </w:style>
  <w:style w:type="paragraph" w:customStyle="1" w:styleId="Textodebloque1">
    <w:name w:val="Texto de bloque1"/>
    <w:basedOn w:val="Normal"/>
    <w:rsid w:val="009E305F"/>
    <w:pPr>
      <w:widowControl w:val="0"/>
      <w:spacing w:after="0" w:line="240" w:lineRule="auto"/>
      <w:ind w:left="-993" w:right="5" w:firstLine="426"/>
      <w:jc w:val="both"/>
    </w:pPr>
    <w:rPr>
      <w:rFonts w:ascii="Times New Roman" w:eastAsia="MS Mincho" w:hAnsi="Times New Roman" w:cs="Times New Roman"/>
      <w:sz w:val="28"/>
      <w:szCs w:val="20"/>
      <w:lang w:eastAsia="es-ES"/>
    </w:rPr>
  </w:style>
  <w:style w:type="table" w:styleId="Tablaconcuadrcula">
    <w:name w:val="Table Grid"/>
    <w:basedOn w:val="Tablanormal"/>
    <w:rsid w:val="009E305F"/>
    <w:pPr>
      <w:spacing w:after="0" w:line="240" w:lineRule="auto"/>
    </w:pPr>
    <w:rPr>
      <w:rFonts w:ascii="Times New Roman" w:eastAsia="MS Mincho"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rsid w:val="009E3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pPr>
    <w:rPr>
      <w:rFonts w:ascii="Arial" w:eastAsia="Times New Roman" w:hAnsi="Arial" w:cs="Arial"/>
      <w:color w:val="000000"/>
      <w:sz w:val="24"/>
      <w:szCs w:val="24"/>
      <w:lang w:val="es-ES_tradnl" w:eastAsia="es-ES_tradnl"/>
    </w:rPr>
  </w:style>
  <w:style w:type="character" w:customStyle="1" w:styleId="HTMLconformatoprevioCar">
    <w:name w:val="HTML con formato previo Car"/>
    <w:basedOn w:val="Fuentedeprrafopredeter"/>
    <w:link w:val="HTMLconformatoprevio"/>
    <w:rsid w:val="009E305F"/>
    <w:rPr>
      <w:rFonts w:ascii="Arial" w:eastAsia="Times New Roman" w:hAnsi="Arial" w:cs="Arial"/>
      <w:color w:val="000000"/>
      <w:sz w:val="24"/>
      <w:szCs w:val="24"/>
      <w:shd w:val="clear" w:color="auto" w:fill="FFFFFF"/>
      <w:lang w:val="es-ES_tradnl" w:eastAsia="es-ES_tradnl"/>
    </w:rPr>
  </w:style>
  <w:style w:type="paragraph" w:customStyle="1" w:styleId="Epgrafe">
    <w:name w:val="Epígrafe"/>
    <w:basedOn w:val="Normal"/>
    <w:next w:val="Normal"/>
    <w:qFormat/>
    <w:rsid w:val="009E305F"/>
    <w:pPr>
      <w:spacing w:after="0" w:line="360" w:lineRule="auto"/>
    </w:pPr>
    <w:rPr>
      <w:rFonts w:ascii="Times New Roman" w:eastAsia="MS Mincho" w:hAnsi="Times New Roman" w:cs="Times New Roman"/>
      <w:b/>
      <w:bCs/>
      <w:sz w:val="24"/>
      <w:szCs w:val="24"/>
      <w:lang w:eastAsia="es-ES"/>
    </w:rPr>
  </w:style>
  <w:style w:type="character" w:styleId="Textodelmarcadordeposicin">
    <w:name w:val="Placeholder Text"/>
    <w:basedOn w:val="Fuentedeprrafopredeter"/>
    <w:uiPriority w:val="99"/>
    <w:semiHidden/>
    <w:rsid w:val="009E305F"/>
    <w:rPr>
      <w:color w:val="808080"/>
    </w:rPr>
  </w:style>
  <w:style w:type="paragraph" w:styleId="Textonotapie">
    <w:name w:val="footnote text"/>
    <w:basedOn w:val="Normal"/>
    <w:link w:val="TextonotapieCar"/>
    <w:uiPriority w:val="99"/>
    <w:semiHidden/>
    <w:unhideWhenUsed/>
    <w:rsid w:val="009E305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305F"/>
    <w:rPr>
      <w:sz w:val="20"/>
      <w:szCs w:val="20"/>
    </w:rPr>
  </w:style>
  <w:style w:type="character" w:styleId="Refdenotaalpie">
    <w:name w:val="footnote reference"/>
    <w:basedOn w:val="Fuentedeprrafopredeter"/>
    <w:uiPriority w:val="99"/>
    <w:semiHidden/>
    <w:unhideWhenUsed/>
    <w:rsid w:val="009E305F"/>
    <w:rPr>
      <w:vertAlign w:val="superscript"/>
    </w:rPr>
  </w:style>
  <w:style w:type="numbering" w:customStyle="1" w:styleId="Sinlista2">
    <w:name w:val="Sin lista2"/>
    <w:next w:val="Sinlista"/>
    <w:uiPriority w:val="99"/>
    <w:semiHidden/>
    <w:unhideWhenUsed/>
    <w:rsid w:val="009E305F"/>
  </w:style>
  <w:style w:type="numbering" w:customStyle="1" w:styleId="Sinlista3">
    <w:name w:val="Sin lista3"/>
    <w:next w:val="Sinlista"/>
    <w:uiPriority w:val="99"/>
    <w:semiHidden/>
    <w:unhideWhenUsed/>
    <w:rsid w:val="009E305F"/>
  </w:style>
  <w:style w:type="paragraph" w:styleId="Ttulo">
    <w:name w:val="Title"/>
    <w:basedOn w:val="Normal"/>
    <w:next w:val="Normal"/>
    <w:link w:val="TtuloCar"/>
    <w:qFormat/>
    <w:rsid w:val="009E30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9E305F"/>
    <w:rPr>
      <w:rFonts w:asciiTheme="majorHAnsi" w:eastAsiaTheme="majorEastAsia" w:hAnsiTheme="majorHAnsi" w:cstheme="majorBidi"/>
      <w:spacing w:val="-10"/>
      <w:kern w:val="28"/>
      <w:sz w:val="56"/>
      <w:szCs w:val="56"/>
    </w:rPr>
  </w:style>
  <w:style w:type="numbering" w:customStyle="1" w:styleId="Sinlista4">
    <w:name w:val="Sin lista4"/>
    <w:next w:val="Sinlista"/>
    <w:semiHidden/>
    <w:rsid w:val="009E305F"/>
  </w:style>
  <w:style w:type="paragraph" w:customStyle="1" w:styleId="Textodebloque2">
    <w:name w:val="Texto de bloque2"/>
    <w:basedOn w:val="Normal"/>
    <w:rsid w:val="009E305F"/>
    <w:pPr>
      <w:widowControl w:val="0"/>
      <w:spacing w:after="0" w:line="240" w:lineRule="auto"/>
      <w:ind w:left="-993" w:right="5" w:firstLine="426"/>
      <w:jc w:val="both"/>
    </w:pPr>
    <w:rPr>
      <w:rFonts w:ascii="Times New Roman" w:eastAsia="MS Mincho" w:hAnsi="Times New Roman" w:cs="Times New Roman"/>
      <w:sz w:val="28"/>
      <w:szCs w:val="20"/>
      <w:lang w:eastAsia="es-ES"/>
    </w:rPr>
  </w:style>
  <w:style w:type="paragraph" w:styleId="Descripcin">
    <w:name w:val="caption"/>
    <w:basedOn w:val="Normal"/>
    <w:next w:val="Normal"/>
    <w:qFormat/>
    <w:rsid w:val="009E305F"/>
    <w:pPr>
      <w:spacing w:after="0" w:line="360" w:lineRule="auto"/>
    </w:pPr>
    <w:rPr>
      <w:rFonts w:ascii="Times New Roman" w:eastAsia="MS Mincho" w:hAnsi="Times New Roman" w:cs="Times New Roman"/>
      <w:b/>
      <w:bCs/>
      <w:sz w:val="24"/>
      <w:szCs w:val="24"/>
      <w:lang w:eastAsia="es-ES"/>
    </w:rPr>
  </w:style>
  <w:style w:type="character" w:styleId="Refdecomentario">
    <w:name w:val="annotation reference"/>
    <w:basedOn w:val="Fuentedeprrafopredeter"/>
    <w:uiPriority w:val="99"/>
    <w:semiHidden/>
    <w:unhideWhenUsed/>
    <w:rsid w:val="009E305F"/>
    <w:rPr>
      <w:sz w:val="16"/>
      <w:szCs w:val="16"/>
    </w:rPr>
  </w:style>
  <w:style w:type="paragraph" w:styleId="Textocomentario">
    <w:name w:val="annotation text"/>
    <w:basedOn w:val="Normal"/>
    <w:link w:val="TextocomentarioCar"/>
    <w:uiPriority w:val="99"/>
    <w:semiHidden/>
    <w:unhideWhenUsed/>
    <w:rsid w:val="009E305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305F"/>
    <w:rPr>
      <w:sz w:val="20"/>
      <w:szCs w:val="20"/>
    </w:rPr>
  </w:style>
  <w:style w:type="paragraph" w:styleId="Asuntodelcomentario">
    <w:name w:val="annotation subject"/>
    <w:basedOn w:val="Textocomentario"/>
    <w:next w:val="Textocomentario"/>
    <w:link w:val="AsuntodelcomentarioCar"/>
    <w:uiPriority w:val="99"/>
    <w:semiHidden/>
    <w:unhideWhenUsed/>
    <w:rsid w:val="009E305F"/>
    <w:rPr>
      <w:b/>
      <w:bCs/>
    </w:rPr>
  </w:style>
  <w:style w:type="character" w:customStyle="1" w:styleId="AsuntodelcomentarioCar">
    <w:name w:val="Asunto del comentario Car"/>
    <w:basedOn w:val="TextocomentarioCar"/>
    <w:link w:val="Asuntodelcomentario"/>
    <w:uiPriority w:val="99"/>
    <w:semiHidden/>
    <w:rsid w:val="009E305F"/>
    <w:rPr>
      <w:b/>
      <w:bCs/>
      <w:sz w:val="20"/>
      <w:szCs w:val="20"/>
    </w:rPr>
  </w:style>
  <w:style w:type="paragraph" w:styleId="Textodeglobo">
    <w:name w:val="Balloon Text"/>
    <w:basedOn w:val="Normal"/>
    <w:link w:val="TextodegloboCar"/>
    <w:uiPriority w:val="99"/>
    <w:semiHidden/>
    <w:unhideWhenUsed/>
    <w:rsid w:val="009E30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305F"/>
    <w:rPr>
      <w:rFonts w:ascii="Segoe UI" w:hAnsi="Segoe UI" w:cs="Segoe UI"/>
      <w:sz w:val="18"/>
      <w:szCs w:val="18"/>
    </w:rPr>
  </w:style>
  <w:style w:type="paragraph" w:styleId="Sinespaciado">
    <w:name w:val="No Spacing"/>
    <w:link w:val="SinespaciadoCar"/>
    <w:uiPriority w:val="1"/>
    <w:qFormat/>
    <w:rsid w:val="00C92400"/>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C92400"/>
    <w:rPr>
      <w:rFonts w:eastAsiaTheme="minorEastAsia"/>
      <w:lang w:val="es-PE" w:eastAsia="es-PE"/>
    </w:rPr>
  </w:style>
  <w:style w:type="character" w:styleId="Mencinsinresolver">
    <w:name w:val="Unresolved Mention"/>
    <w:basedOn w:val="Fuentedeprrafopredeter"/>
    <w:uiPriority w:val="99"/>
    <w:semiHidden/>
    <w:unhideWhenUsed/>
    <w:rsid w:val="00C92400"/>
    <w:rPr>
      <w:color w:val="605E5C"/>
      <w:shd w:val="clear" w:color="auto" w:fill="E1DFDD"/>
    </w:rPr>
  </w:style>
  <w:style w:type="paragraph" w:styleId="TtuloTDC">
    <w:name w:val="TOC Heading"/>
    <w:basedOn w:val="Ttulo1"/>
    <w:next w:val="Normal"/>
    <w:uiPriority w:val="39"/>
    <w:unhideWhenUsed/>
    <w:qFormat/>
    <w:rsid w:val="00C92400"/>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s-PE" w:eastAsia="es-PE"/>
    </w:rPr>
  </w:style>
  <w:style w:type="paragraph" w:styleId="TDC1">
    <w:name w:val="toc 1"/>
    <w:basedOn w:val="Normal"/>
    <w:next w:val="Normal"/>
    <w:autoRedefine/>
    <w:uiPriority w:val="39"/>
    <w:unhideWhenUsed/>
    <w:rsid w:val="00C92400"/>
    <w:pPr>
      <w:spacing w:after="100"/>
    </w:pPr>
  </w:style>
  <w:style w:type="paragraph" w:styleId="TDC2">
    <w:name w:val="toc 2"/>
    <w:basedOn w:val="Normal"/>
    <w:next w:val="Normal"/>
    <w:autoRedefine/>
    <w:uiPriority w:val="39"/>
    <w:unhideWhenUsed/>
    <w:rsid w:val="00C92400"/>
    <w:pPr>
      <w:spacing w:after="100"/>
      <w:ind w:left="220"/>
    </w:pPr>
  </w:style>
  <w:style w:type="paragraph" w:styleId="TDC3">
    <w:name w:val="toc 3"/>
    <w:basedOn w:val="Normal"/>
    <w:next w:val="Normal"/>
    <w:autoRedefine/>
    <w:uiPriority w:val="39"/>
    <w:unhideWhenUsed/>
    <w:rsid w:val="00C924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8.wmf"/><Relationship Id="rId42" Type="http://schemas.openxmlformats.org/officeDocument/2006/relationships/oleObject" Target="embeddings/oleObject13.bin"/><Relationship Id="rId63" Type="http://schemas.openxmlformats.org/officeDocument/2006/relationships/hyperlink" Target="http://sai.uam.mx/apoyodidactico/mn/Unidad1/" TargetMode="External"/><Relationship Id="rId84" Type="http://schemas.openxmlformats.org/officeDocument/2006/relationships/oleObject" Target="embeddings/oleObject26.bin"/><Relationship Id="rId138" Type="http://schemas.openxmlformats.org/officeDocument/2006/relationships/image" Target="media/image66.wmf"/><Relationship Id="rId107" Type="http://schemas.openxmlformats.org/officeDocument/2006/relationships/oleObject" Target="embeddings/oleObject34.bin"/><Relationship Id="rId11" Type="http://schemas.openxmlformats.org/officeDocument/2006/relationships/image" Target="media/image1.emf"/><Relationship Id="rId32" Type="http://schemas.openxmlformats.org/officeDocument/2006/relationships/image" Target="media/image13.wmf"/><Relationship Id="rId53" Type="http://schemas.openxmlformats.org/officeDocument/2006/relationships/image" Target="media/image24.png"/><Relationship Id="rId74" Type="http://schemas.openxmlformats.org/officeDocument/2006/relationships/image" Target="media/image31.png"/><Relationship Id="rId128" Type="http://schemas.openxmlformats.org/officeDocument/2006/relationships/image" Target="media/image61.wmf"/><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image" Target="media/image43.png"/><Relationship Id="rId22" Type="http://schemas.openxmlformats.org/officeDocument/2006/relationships/oleObject" Target="embeddings/oleObject4.bin"/><Relationship Id="rId27" Type="http://schemas.openxmlformats.org/officeDocument/2006/relationships/hyperlink" Target="http://sai.uam.mx/apoyodidactico/mn/Unidad1/" TargetMode="External"/><Relationship Id="rId43" Type="http://schemas.openxmlformats.org/officeDocument/2006/relationships/hyperlink" Target="http://sai.uam.mx/apoyodidactico/mn/Unidad1/" TargetMode="External"/><Relationship Id="rId48" Type="http://schemas.openxmlformats.org/officeDocument/2006/relationships/hyperlink" Target="http://sai.uam.mx/apoyodidactico/mn/Unidad1/" TargetMode="External"/><Relationship Id="rId64" Type="http://schemas.openxmlformats.org/officeDocument/2006/relationships/hyperlink" Target="http://sai.uam.mx/apoyodidactico/mn/Unidad1/" TargetMode="External"/><Relationship Id="rId69" Type="http://schemas.openxmlformats.org/officeDocument/2006/relationships/image" Target="media/image29.wmf"/><Relationship Id="rId113" Type="http://schemas.openxmlformats.org/officeDocument/2006/relationships/oleObject" Target="embeddings/oleObject37.bin"/><Relationship Id="rId118" Type="http://schemas.openxmlformats.org/officeDocument/2006/relationships/image" Target="media/image56.wmf"/><Relationship Id="rId134" Type="http://schemas.openxmlformats.org/officeDocument/2006/relationships/image" Target="media/image64.wmf"/><Relationship Id="rId139" Type="http://schemas.openxmlformats.org/officeDocument/2006/relationships/oleObject" Target="embeddings/oleObject50.bin"/><Relationship Id="rId80" Type="http://schemas.openxmlformats.org/officeDocument/2006/relationships/image" Target="media/image35.wmf"/><Relationship Id="rId85" Type="http://schemas.openxmlformats.org/officeDocument/2006/relationships/image" Target="media/image37.wmf"/><Relationship Id="rId12" Type="http://schemas.openxmlformats.org/officeDocument/2006/relationships/image" Target="media/image2.emf"/><Relationship Id="rId17" Type="http://schemas.openxmlformats.org/officeDocument/2006/relationships/oleObject" Target="embeddings/oleObject2.bin"/><Relationship Id="rId33" Type="http://schemas.openxmlformats.org/officeDocument/2006/relationships/oleObject" Target="embeddings/oleObject9.bin"/><Relationship Id="rId38" Type="http://schemas.openxmlformats.org/officeDocument/2006/relationships/image" Target="media/image16.wmf"/><Relationship Id="rId59" Type="http://schemas.openxmlformats.org/officeDocument/2006/relationships/oleObject" Target="embeddings/oleObject18.bin"/><Relationship Id="rId103" Type="http://schemas.openxmlformats.org/officeDocument/2006/relationships/image" Target="media/image48.png"/><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oleObject" Target="embeddings/oleObject45.bin"/><Relationship Id="rId54" Type="http://schemas.openxmlformats.org/officeDocument/2006/relationships/hyperlink" Target="http://sai.uam.mx/apoyodidactico/mn/Unidad1/" TargetMode="External"/><Relationship Id="rId70" Type="http://schemas.openxmlformats.org/officeDocument/2006/relationships/oleObject" Target="embeddings/oleObject21.bin"/><Relationship Id="rId75" Type="http://schemas.openxmlformats.org/officeDocument/2006/relationships/hyperlink" Target="http://sai.uam.mx/apoyodidactico/mn/Unidad1/" TargetMode="External"/><Relationship Id="rId91" Type="http://schemas.openxmlformats.org/officeDocument/2006/relationships/image" Target="media/image40.png"/><Relationship Id="rId96" Type="http://schemas.openxmlformats.org/officeDocument/2006/relationships/image" Target="media/image44.wmf"/><Relationship Id="rId140" Type="http://schemas.openxmlformats.org/officeDocument/2006/relationships/image" Target="media/image67.wmf"/><Relationship Id="rId145"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4.wmf"/><Relationship Id="rId119" Type="http://schemas.openxmlformats.org/officeDocument/2006/relationships/oleObject" Target="embeddings/oleObject40.bin"/><Relationship Id="rId44" Type="http://schemas.openxmlformats.org/officeDocument/2006/relationships/image" Target="media/image19.wmf"/><Relationship Id="rId60" Type="http://schemas.openxmlformats.org/officeDocument/2006/relationships/hyperlink" Target="http://sai.uam.mx/apoyodidactico/mn/Unidad1/" TargetMode="External"/><Relationship Id="rId65" Type="http://schemas.openxmlformats.org/officeDocument/2006/relationships/image" Target="media/image27.wmf"/><Relationship Id="rId81" Type="http://schemas.openxmlformats.org/officeDocument/2006/relationships/oleObject" Target="embeddings/oleObject25.bin"/><Relationship Id="rId86" Type="http://schemas.openxmlformats.org/officeDocument/2006/relationships/oleObject" Target="embeddings/oleObject27.bin"/><Relationship Id="rId130" Type="http://schemas.openxmlformats.org/officeDocument/2006/relationships/image" Target="media/image62.wmf"/><Relationship Id="rId135" Type="http://schemas.openxmlformats.org/officeDocument/2006/relationships/oleObject" Target="embeddings/oleObject48.bin"/><Relationship Id="rId13" Type="http://schemas.openxmlformats.org/officeDocument/2006/relationships/image" Target="media/image3.png"/><Relationship Id="rId18" Type="http://schemas.openxmlformats.org/officeDocument/2006/relationships/image" Target="media/image6.wmf"/><Relationship Id="rId39" Type="http://schemas.openxmlformats.org/officeDocument/2006/relationships/oleObject" Target="embeddings/oleObject12.bin"/><Relationship Id="rId109" Type="http://schemas.openxmlformats.org/officeDocument/2006/relationships/oleObject" Target="embeddings/oleObject35.bin"/><Relationship Id="rId34" Type="http://schemas.openxmlformats.org/officeDocument/2006/relationships/image" Target="media/image14.wmf"/><Relationship Id="rId50" Type="http://schemas.openxmlformats.org/officeDocument/2006/relationships/oleObject" Target="embeddings/oleObject16.bin"/><Relationship Id="rId55" Type="http://schemas.openxmlformats.org/officeDocument/2006/relationships/hyperlink" Target="http://sai.uam.mx/apoyodidactico/mn/Unidad1/" TargetMode="External"/><Relationship Id="rId76" Type="http://schemas.openxmlformats.org/officeDocument/2006/relationships/image" Target="media/image32.wmf"/><Relationship Id="rId97" Type="http://schemas.openxmlformats.org/officeDocument/2006/relationships/oleObject" Target="embeddings/oleObject31.bin"/><Relationship Id="rId104" Type="http://schemas.openxmlformats.org/officeDocument/2006/relationships/header" Target="header1.xml"/><Relationship Id="rId120" Type="http://schemas.openxmlformats.org/officeDocument/2006/relationships/image" Target="media/image57.wmf"/><Relationship Id="rId125" Type="http://schemas.openxmlformats.org/officeDocument/2006/relationships/oleObject" Target="embeddings/oleObject43.bin"/><Relationship Id="rId141" Type="http://schemas.openxmlformats.org/officeDocument/2006/relationships/oleObject" Target="embeddings/oleObject51.bin"/><Relationship Id="rId14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oleObject" Target="embeddings/oleObject5.bin"/><Relationship Id="rId40" Type="http://schemas.openxmlformats.org/officeDocument/2006/relationships/image" Target="media/image17.png"/><Relationship Id="rId45" Type="http://schemas.openxmlformats.org/officeDocument/2006/relationships/oleObject" Target="embeddings/oleObject14.bin"/><Relationship Id="rId66" Type="http://schemas.openxmlformats.org/officeDocument/2006/relationships/oleObject" Target="embeddings/oleObject19.bin"/><Relationship Id="rId87" Type="http://schemas.openxmlformats.org/officeDocument/2006/relationships/image" Target="media/image38.wmf"/><Relationship Id="rId110" Type="http://schemas.openxmlformats.org/officeDocument/2006/relationships/image" Target="media/image52.wmf"/><Relationship Id="rId115" Type="http://schemas.openxmlformats.org/officeDocument/2006/relationships/oleObject" Target="embeddings/oleObject38.bin"/><Relationship Id="rId131" Type="http://schemas.openxmlformats.org/officeDocument/2006/relationships/oleObject" Target="embeddings/oleObject46.bin"/><Relationship Id="rId136" Type="http://schemas.openxmlformats.org/officeDocument/2006/relationships/image" Target="media/image65.wmf"/><Relationship Id="rId61" Type="http://schemas.openxmlformats.org/officeDocument/2006/relationships/hyperlink" Target="http://sai.uam.mx/apoyodidactico/mn/Unidad1/" TargetMode="External"/><Relationship Id="rId82" Type="http://schemas.openxmlformats.org/officeDocument/2006/relationships/hyperlink" Target="http://sai.uam.mx/apoyodidactico/mn/Unidad1/" TargetMode="External"/><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0.bin"/><Relationship Id="rId56" Type="http://schemas.openxmlformats.org/officeDocument/2006/relationships/image" Target="media/image25.wmf"/><Relationship Id="rId77" Type="http://schemas.openxmlformats.org/officeDocument/2006/relationships/oleObject" Target="embeddings/oleObject24.bin"/><Relationship Id="rId100" Type="http://schemas.openxmlformats.org/officeDocument/2006/relationships/image" Target="media/image46.wmf"/><Relationship Id="rId105" Type="http://schemas.openxmlformats.org/officeDocument/2006/relationships/footer" Target="footer1.xml"/><Relationship Id="rId126" Type="http://schemas.openxmlformats.org/officeDocument/2006/relationships/image" Target="media/image60.wmf"/><Relationship Id="rId14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oleObject" Target="embeddings/oleObject22.bin"/><Relationship Id="rId93" Type="http://schemas.openxmlformats.org/officeDocument/2006/relationships/image" Target="media/image42.wmf"/><Relationship Id="rId98" Type="http://schemas.openxmlformats.org/officeDocument/2006/relationships/image" Target="media/image45.wmf"/><Relationship Id="rId121" Type="http://schemas.openxmlformats.org/officeDocument/2006/relationships/oleObject" Target="embeddings/oleObject41.bin"/><Relationship Id="rId142" Type="http://schemas.openxmlformats.org/officeDocument/2006/relationships/image" Target="media/image68.wmf"/><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28.wmf"/><Relationship Id="rId116" Type="http://schemas.openxmlformats.org/officeDocument/2006/relationships/image" Target="media/image55.wmf"/><Relationship Id="rId137" Type="http://schemas.openxmlformats.org/officeDocument/2006/relationships/oleObject" Target="embeddings/oleObject49.bin"/><Relationship Id="rId20" Type="http://schemas.openxmlformats.org/officeDocument/2006/relationships/image" Target="media/image7.png"/><Relationship Id="rId41" Type="http://schemas.openxmlformats.org/officeDocument/2006/relationships/image" Target="media/image18.wmf"/><Relationship Id="rId62" Type="http://schemas.openxmlformats.org/officeDocument/2006/relationships/hyperlink" Target="http://sai.uam.mx/apoyodidactico/mn/Unidad1/" TargetMode="External"/><Relationship Id="rId83" Type="http://schemas.openxmlformats.org/officeDocument/2006/relationships/image" Target="media/image36.wmf"/><Relationship Id="rId88" Type="http://schemas.openxmlformats.org/officeDocument/2006/relationships/oleObject" Target="embeddings/oleObject28.bin"/><Relationship Id="rId111" Type="http://schemas.openxmlformats.org/officeDocument/2006/relationships/oleObject" Target="embeddings/oleObject36.bin"/><Relationship Id="rId132" Type="http://schemas.openxmlformats.org/officeDocument/2006/relationships/image" Target="media/image63.wmf"/><Relationship Id="rId15" Type="http://schemas.openxmlformats.org/officeDocument/2006/relationships/oleObject" Target="embeddings/oleObject1.bin"/><Relationship Id="rId36" Type="http://schemas.openxmlformats.org/officeDocument/2006/relationships/image" Target="media/image15.wmf"/><Relationship Id="rId57" Type="http://schemas.openxmlformats.org/officeDocument/2006/relationships/oleObject" Target="embeddings/oleObject17.bin"/><Relationship Id="rId106" Type="http://schemas.openxmlformats.org/officeDocument/2006/relationships/image" Target="media/image50.wmf"/><Relationship Id="rId127" Type="http://schemas.openxmlformats.org/officeDocument/2006/relationships/oleObject" Target="embeddings/oleObject44.bin"/><Relationship Id="rId10" Type="http://schemas.openxmlformats.org/officeDocument/2006/relationships/hyperlink" Target="mailto:santicontreras@line.com" TargetMode="Externa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oleObject" Target="embeddings/oleObject23.bin"/><Relationship Id="rId78" Type="http://schemas.openxmlformats.org/officeDocument/2006/relationships/image" Target="media/image33.png"/><Relationship Id="rId94" Type="http://schemas.openxmlformats.org/officeDocument/2006/relationships/oleObject" Target="embeddings/oleObject30.bin"/><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58.wmf"/><Relationship Id="rId143" Type="http://schemas.openxmlformats.org/officeDocument/2006/relationships/oleObject" Target="embeddings/oleObject52.bin"/><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santicontreras@line.com" TargetMode="External"/><Relationship Id="rId26" Type="http://schemas.openxmlformats.org/officeDocument/2006/relationships/oleObject" Target="embeddings/oleObject6.bin"/><Relationship Id="rId47" Type="http://schemas.openxmlformats.org/officeDocument/2006/relationships/oleObject" Target="embeddings/oleObject15.bin"/><Relationship Id="rId68" Type="http://schemas.openxmlformats.org/officeDocument/2006/relationships/oleObject" Target="embeddings/oleObject20.bin"/><Relationship Id="rId89" Type="http://schemas.openxmlformats.org/officeDocument/2006/relationships/image" Target="media/image39.wmf"/><Relationship Id="rId112" Type="http://schemas.openxmlformats.org/officeDocument/2006/relationships/image" Target="media/image53.wmf"/><Relationship Id="rId133" Type="http://schemas.openxmlformats.org/officeDocument/2006/relationships/oleObject" Target="embeddings/oleObject47.bin"/><Relationship Id="rId16" Type="http://schemas.openxmlformats.org/officeDocument/2006/relationships/image" Target="media/image5.wmf"/><Relationship Id="rId37" Type="http://schemas.openxmlformats.org/officeDocument/2006/relationships/oleObject" Target="embeddings/oleObject11.bin"/><Relationship Id="rId58" Type="http://schemas.openxmlformats.org/officeDocument/2006/relationships/image" Target="media/image26.wmf"/><Relationship Id="rId79" Type="http://schemas.openxmlformats.org/officeDocument/2006/relationships/image" Target="media/image34.png"/><Relationship Id="rId102" Type="http://schemas.openxmlformats.org/officeDocument/2006/relationships/image" Target="media/image47.png"/><Relationship Id="rId123" Type="http://schemas.openxmlformats.org/officeDocument/2006/relationships/oleObject" Target="embeddings/oleObject42.bin"/><Relationship Id="rId144" Type="http://schemas.openxmlformats.org/officeDocument/2006/relationships/image" Target="media/image69.wmf"/><Relationship Id="rId90" Type="http://schemas.openxmlformats.org/officeDocument/2006/relationships/oleObject" Target="embeddings/oleObject29.bin"/></Relationships>
</file>

<file path=word/_rels/header1.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hyperlink" Target="https://www.google.com.pe/imgres?imgurl=http://aplicaciones.cientifica.edu.pe/repositorio/catalogo/_includes/exe/phpqrcode/temp/testfc1860ce9878e1d3fc178f5827222946.png&amp;imgrefurl=http://aplicaciones.cientifica.edu.pe/repositorio/catalogo/ver.php?id%3D71&amp;docid=OSWI1jTpDluKQM&amp;tbnid=a1wAw1eNtnmLaM:&amp;vet=10ahUKEwiEzuG6k5faAhWM0VMKHdKNCMoQMwiNAShVMFU..i&amp;w=246&amp;h=246&amp;bih=520&amp;biw=1093&amp;q=Logotipos%20de%20universidad%20nacional%20mayor%20de%20san%20marcos&amp;ved=0ahUKEwiEzuG6k5faAhWM0VMKHdKNCMoQMwiNAShVMFU&amp;iact=mrc&amp;uact=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esta primera unidad llamada Teoría de errores y su aplicación tramos de presentar de manera sistemática los diferentes criterios que sustentan la estructura de esta teoría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E61B3-7E56-47B9-9AE3-6CB5BB6B2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1</Pages>
  <Words>10578</Words>
  <Characters>60299</Characters>
  <Application>Microsoft Office Word</Application>
  <DocSecurity>0</DocSecurity>
  <Lines>502</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Santiago Esteban Contreras Aranda</cp:lastModifiedBy>
  <cp:revision>23</cp:revision>
  <dcterms:created xsi:type="dcterms:W3CDTF">2018-03-31T16:17:00Z</dcterms:created>
  <dcterms:modified xsi:type="dcterms:W3CDTF">2019-08-26T15:56:00Z</dcterms:modified>
</cp:coreProperties>
</file>