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Dankwa, Alistair Hill, Jane Howell, Calum Mortimer</w:t>
      </w:r>
    </w:p>
    <w:p w14:paraId="31BD5040" w14:textId="77777777" w:rsidR="00B268B9" w:rsidRPr="002654FF" w:rsidRDefault="00B268B9" w:rsidP="00B268B9">
      <w:r w:rsidRPr="002654FF">
        <w:rPr>
          <w:highlight w:val="yellow"/>
        </w:rPr>
        <w:t>Text in yellow</w:t>
      </w:r>
      <w:r>
        <w:t xml:space="preserve"> = something to be checked by another group member i.e. does this sound right?</w:t>
      </w:r>
    </w:p>
    <w:p w14:paraId="46BC7507" w14:textId="77777777" w:rsidR="00B268B9" w:rsidRDefault="00B268B9" w:rsidP="00B268B9">
      <w:pPr>
        <w:pStyle w:val="Heading1"/>
        <w:numPr>
          <w:ilvl w:val="0"/>
          <w:numId w:val="1"/>
        </w:numPr>
      </w:pPr>
      <w:r>
        <w:t>Introduction and Background</w:t>
      </w:r>
    </w:p>
    <w:p w14:paraId="46E255D9" w14:textId="77777777" w:rsidR="00B268B9" w:rsidRPr="005F23D6" w:rsidRDefault="00B268B9" w:rsidP="00B268B9"/>
    <w:p w14:paraId="74044A88" w14:textId="77777777" w:rsidR="00B268B9" w:rsidRDefault="00B268B9" w:rsidP="00CB7F5F">
      <w:pPr>
        <w:spacing w:after="0" w:line="240" w:lineRule="auto"/>
        <w:jc w:val="both"/>
        <w:rPr>
          <w:rFonts w:eastAsia="Times New Roman" w:cs="Times New Roman"/>
          <w:lang w:eastAsia="en-GB"/>
        </w:rPr>
      </w:pPr>
      <w:r w:rsidRPr="002A3E8F">
        <w:t>This report details the software development cycle of a Time Booking System requested by the client</w:t>
      </w:r>
      <w:r>
        <w:t>:</w:t>
      </w:r>
      <w:r w:rsidRPr="002A3E8F">
        <w:t xml:space="preserve"> </w:t>
      </w:r>
      <w:r w:rsidRPr="002A3E8F">
        <w:rPr>
          <w:rFonts w:eastAsia="Times New Roman" w:cs="Arial"/>
          <w:shd w:val="clear" w:color="auto" w:fill="FFFFFF"/>
          <w:lang w:eastAsia="en-GB"/>
        </w:rPr>
        <w:t>John McGuire, owner of </w:t>
      </w:r>
      <w:hyperlink r:id="rId6" w:tgtFrame="_blank" w:history="1">
        <w:r w:rsidRPr="002A3E8F">
          <w:rPr>
            <w:rFonts w:eastAsia="Times New Roman" w:cs="Arial"/>
            <w:lang w:eastAsia="en-GB"/>
          </w:rPr>
          <w:t>Pulsion Technology Ltd</w:t>
        </w:r>
      </w:hyperlink>
      <w:r w:rsidRPr="002A3E8F">
        <w:rPr>
          <w:rFonts w:eastAsia="Times New Roman" w:cs="Times New Roman"/>
          <w:lang w:eastAsia="en-GB"/>
        </w:rPr>
        <w:t>.</w:t>
      </w:r>
      <w:r>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63AC4867" w14:textId="77777777" w:rsidR="00B268B9" w:rsidRDefault="00B268B9" w:rsidP="00B268B9">
      <w:pPr>
        <w:spacing w:after="0" w:line="240" w:lineRule="auto"/>
        <w:rPr>
          <w:rFonts w:eastAsia="Times New Roman" w:cs="Times New Roman"/>
          <w:lang w:eastAsia="en-GB"/>
        </w:rPr>
      </w:pPr>
    </w:p>
    <w:p w14:paraId="5501273B" w14:textId="2A632A29" w:rsidR="00B268B9" w:rsidRPr="00CB7F5F" w:rsidRDefault="00B268B9" w:rsidP="00CB7F5F">
      <w:pPr>
        <w:spacing w:after="0" w:line="240" w:lineRule="auto"/>
        <w:jc w:val="both"/>
        <w:rPr>
          <w:rFonts w:eastAsia="Times New Roman" w:cs="Times New Roman"/>
          <w:lang w:eastAsia="en-GB"/>
        </w:rPr>
      </w:pPr>
      <w:r>
        <w:rPr>
          <w:rFonts w:eastAsia="Times New Roman" w:cs="Times New Roman"/>
          <w:lang w:eastAsia="en-GB"/>
        </w:rPr>
        <w:t xml:space="preserve">The software requested by the client is a ‘Time Booking System’ – essentially </w:t>
      </w:r>
      <w:del w:id="0" w:author="Calum Mortimer" w:date="2020-04-01T16:06:00Z">
        <w:r w:rsidDel="00CB7F5F">
          <w:rPr>
            <w:rFonts w:eastAsia="Times New Roman" w:cs="Times New Roman"/>
            <w:lang w:eastAsia="en-GB"/>
          </w:rPr>
          <w:delText>a task and meeting management system</w:delText>
        </w:r>
      </w:del>
      <w:ins w:id="1" w:author="Calum Mortimer" w:date="2020-04-01T16:06:00Z">
        <w:r w:rsidR="00CB7F5F">
          <w:rPr>
            <w:rFonts w:eastAsia="Times New Roman" w:cs="Times New Roman"/>
            <w:lang w:eastAsia="en-GB"/>
          </w:rPr>
          <w:t>project and task management system</w:t>
        </w:r>
      </w:ins>
      <w:r>
        <w:rPr>
          <w:rFonts w:eastAsia="Times New Roman" w:cs="Times New Roman"/>
          <w:lang w:eastAsia="en-GB"/>
        </w:rPr>
        <w:t xml:space="preserve">. The intention of the software is to allow users (ostensibly the client’s own staff) to </w:t>
      </w:r>
      <w:del w:id="2" w:author="Calum Mortimer" w:date="2020-04-01T16:06:00Z">
        <w:r w:rsidDel="00CB7F5F">
          <w:rPr>
            <w:rFonts w:eastAsia="Times New Roman" w:cs="Times New Roman"/>
            <w:lang w:eastAsia="en-GB"/>
          </w:rPr>
          <w:delText xml:space="preserve">assign </w:delText>
        </w:r>
      </w:del>
      <w:ins w:id="3" w:author="Calum Mortimer" w:date="2020-04-01T16:06:00Z">
        <w:r w:rsidR="00CB7F5F">
          <w:rPr>
            <w:rFonts w:eastAsia="Times New Roman" w:cs="Times New Roman"/>
            <w:lang w:eastAsia="en-GB"/>
          </w:rPr>
          <w:t xml:space="preserve">book </w:t>
        </w:r>
      </w:ins>
      <w:r>
        <w:rPr>
          <w:rFonts w:eastAsia="Times New Roman" w:cs="Times New Roman"/>
          <w:lang w:eastAsia="en-GB"/>
        </w:rPr>
        <w:t xml:space="preserve">blocks of their </w:t>
      </w:r>
      <w:r w:rsidR="00CB7F5F">
        <w:rPr>
          <w:rFonts w:eastAsia="Times New Roman" w:cs="Times New Roman"/>
          <w:lang w:eastAsia="en-GB"/>
        </w:rPr>
        <w:t>worktime</w:t>
      </w:r>
      <w:r>
        <w:rPr>
          <w:rFonts w:eastAsia="Times New Roman" w:cs="Times New Roman"/>
          <w:lang w:eastAsia="en-GB"/>
        </w:rPr>
        <w:t xml:space="preserve"> to various tasks</w:t>
      </w:r>
      <w:ins w:id="4" w:author="Calum Mortimer" w:date="2020-04-01T16:06:00Z">
        <w:r w:rsidR="00CB7F5F">
          <w:rPr>
            <w:rFonts w:eastAsia="Times New Roman" w:cs="Times New Roman"/>
            <w:lang w:eastAsia="en-GB"/>
          </w:rPr>
          <w:t xml:space="preserve"> or projects </w:t>
        </w:r>
      </w:ins>
      <w:del w:id="5" w:author="Calum Mortimer" w:date="2020-04-01T16:06:00Z">
        <w:r w:rsidDel="00CB7F5F">
          <w:rPr>
            <w:rFonts w:eastAsia="Times New Roman" w:cs="Times New Roman"/>
            <w:lang w:eastAsia="en-GB"/>
          </w:rPr>
          <w:delText xml:space="preserve">, projects, or meetings that have been </w:delText>
        </w:r>
      </w:del>
      <w:r>
        <w:rPr>
          <w:rFonts w:eastAsia="Times New Roman" w:cs="Times New Roman"/>
          <w:lang w:eastAsia="en-GB"/>
        </w:rPr>
        <w:t>created by their colleagues on the system. More details regarding the subject of this report can be found in section 2 – requirements.</w:t>
      </w:r>
    </w:p>
    <w:p w14:paraId="284AE484" w14:textId="77777777" w:rsidR="00B268B9" w:rsidRDefault="00B268B9">
      <w:pPr>
        <w:spacing w:before="240"/>
        <w:jc w:val="both"/>
        <w:pPrChange w:id="6" w:author="Calum Mortimer" w:date="2020-04-01T16:07:00Z">
          <w:pPr>
            <w:spacing w:before="240"/>
          </w:pPr>
        </w:pPrChange>
      </w:pPr>
      <w:r>
        <w:t xml:space="preserve">This report will guide the reader through the various stages of the software development cycle that our team undertook to produce a system that would meet the client’s requirements. Each section of this report corresponds to each phase of the </w:t>
      </w:r>
      <w:proofErr w:type="gramStart"/>
      <w:r>
        <w:t>generally-accepted</w:t>
      </w:r>
      <w:proofErr w:type="gramEnd"/>
      <w:r>
        <w:t xml:space="preserve"> model of the software development cycle, i.e.:</w:t>
      </w:r>
    </w:p>
    <w:p w14:paraId="5C2D6CE0" w14:textId="77777777" w:rsidR="00B268B9" w:rsidRPr="00CB7F5F" w:rsidRDefault="00B268B9" w:rsidP="00B268B9">
      <w:pPr>
        <w:pStyle w:val="ListParagraph"/>
        <w:numPr>
          <w:ilvl w:val="0"/>
          <w:numId w:val="10"/>
        </w:numPr>
      </w:pPr>
      <w:commentRangeStart w:id="7"/>
      <w:r w:rsidRPr="00CB7F5F">
        <w:t>Requirement gathering and analysis</w:t>
      </w:r>
    </w:p>
    <w:p w14:paraId="55B6ADCF" w14:textId="77777777" w:rsidR="00B268B9" w:rsidRPr="00CB7F5F" w:rsidRDefault="00B268B9" w:rsidP="00B268B9">
      <w:pPr>
        <w:pStyle w:val="ListParagraph"/>
        <w:numPr>
          <w:ilvl w:val="0"/>
          <w:numId w:val="10"/>
        </w:numPr>
      </w:pPr>
      <w:r w:rsidRPr="00CB7F5F">
        <w:t>Design</w:t>
      </w:r>
    </w:p>
    <w:p w14:paraId="5C36AF45" w14:textId="77777777" w:rsidR="00B268B9" w:rsidRPr="00CB7F5F" w:rsidRDefault="00B268B9" w:rsidP="00B268B9">
      <w:pPr>
        <w:pStyle w:val="ListParagraph"/>
        <w:numPr>
          <w:ilvl w:val="0"/>
          <w:numId w:val="10"/>
        </w:numPr>
      </w:pPr>
      <w:r w:rsidRPr="00CB7F5F">
        <w:t>Implementation or coding</w:t>
      </w:r>
    </w:p>
    <w:p w14:paraId="38EED870" w14:textId="7087CEA2" w:rsidR="00B268B9" w:rsidRDefault="00B268B9" w:rsidP="00B268B9">
      <w:pPr>
        <w:pStyle w:val="ListParagraph"/>
        <w:numPr>
          <w:ilvl w:val="0"/>
          <w:numId w:val="10"/>
        </w:numPr>
      </w:pPr>
      <w:r w:rsidRPr="00CB7F5F">
        <w:t>Testing</w:t>
      </w:r>
    </w:p>
    <w:p w14:paraId="250F1F27" w14:textId="381149FC" w:rsidR="00CB7F5F" w:rsidRPr="00CB7F5F" w:rsidRDefault="00CB7F5F">
      <w:pPr>
        <w:jc w:val="both"/>
      </w:pPr>
      <w:r>
        <w:t xml:space="preserve">Ongoing maintenance and support following deployment of the software is not discussed, though this is an important part of completing the full cycle of activities required for a software product to be continually operational. </w:t>
      </w:r>
    </w:p>
    <w:p w14:paraId="753B1A35" w14:textId="4A56202A" w:rsidR="00CB7F5F" w:rsidRDefault="00CB7F5F">
      <w:pPr>
        <w:jc w:val="both"/>
        <w:pPrChange w:id="8" w:author="Calum Mortimer" w:date="2020-04-01T16:07:00Z">
          <w:pPr/>
        </w:pPrChange>
      </w:pPr>
      <w:r>
        <w:t>Further to these topics is a section detailing the workflow and software development methodologies used within this software development project, and some discussion around why these methodologies were chosen and alternative paths which could</w:t>
      </w:r>
      <w:ins w:id="9" w:author="Calum Mortimer" w:date="2020-04-01T16:07:00Z">
        <w:r>
          <w:t xml:space="preserve"> have</w:t>
        </w:r>
      </w:ins>
      <w:r>
        <w:t xml:space="preserve"> be</w:t>
      </w:r>
      <w:ins w:id="10" w:author="Calum Mortimer" w:date="2020-04-01T16:07:00Z">
        <w:r>
          <w:t>en</w:t>
        </w:r>
      </w:ins>
      <w:r>
        <w:t xml:space="preserve"> used. </w:t>
      </w:r>
    </w:p>
    <w:p w14:paraId="54848E30" w14:textId="77777777" w:rsidR="00CB7F5F" w:rsidRDefault="00CB7F5F">
      <w:pPr>
        <w:spacing w:after="0" w:line="240" w:lineRule="auto"/>
      </w:pPr>
      <w:r>
        <w:br w:type="page"/>
      </w:r>
      <w:commentRangeEnd w:id="7"/>
      <w:r>
        <w:rPr>
          <w:rStyle w:val="CommentReference"/>
        </w:rPr>
        <w:commentReference w:id="7"/>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similar to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r>
        <w:t>Similar to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all of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w:t>
      </w:r>
      <w:proofErr w:type="gramStart"/>
      <w:r>
        <w:t>other</w:t>
      </w:r>
      <w:proofErr w:type="gramEnd"/>
      <w:r>
        <w:t xml:space="preserve">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5BCD1D5F" w:rsidR="000732D0" w:rsidRDefault="00B93CCD">
      <w:r>
        <w:t xml:space="preserve">    Since the design calls for at least three differe</w:t>
      </w:r>
      <w:r w:rsidR="00D23204">
        <w:t>n</w:t>
      </w:r>
      <w:r>
        <w:t>t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w:t>
      </w:r>
      <w:proofErr w:type="gramStart"/>
      <w:r>
        <w:t>requirements, or</w:t>
      </w:r>
      <w:proofErr w:type="gramEnd"/>
      <w:r>
        <w:t xml:space="preserve">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w:t>
      </w:r>
      <w:proofErr w:type="gramStart"/>
      <w:r>
        <w:t>open-source</w:t>
      </w:r>
      <w:proofErr w:type="gramEnd"/>
      <w:r>
        <w:t>,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5D1396ED" w:rsidR="00E11728" w:rsidRDefault="00B93CCD" w:rsidP="00E11728">
      <w:pPr>
        <w:pStyle w:val="Heading1"/>
        <w:numPr>
          <w:ilvl w:val="0"/>
          <w:numId w:val="1"/>
        </w:numPr>
        <w:rPr>
          <w:ins w:id="11" w:author="Boakye Dankwa (Student)" w:date="2020-04-01T16:29:00Z"/>
        </w:rPr>
      </w:pPr>
      <w:r>
        <w:lastRenderedPageBreak/>
        <w:t>Testing</w:t>
      </w:r>
    </w:p>
    <w:p w14:paraId="5391E8AC" w14:textId="77777777" w:rsidR="00677637" w:rsidRPr="00677637" w:rsidRDefault="00677637" w:rsidP="00677637">
      <w:pPr>
        <w:rPr>
          <w:rPrChange w:id="12" w:author="Boakye Dankwa (Student)" w:date="2020-04-01T16:29:00Z">
            <w:rPr/>
          </w:rPrChange>
        </w:rPr>
        <w:pPrChange w:id="13" w:author="Boakye Dankwa (Student)" w:date="2020-04-01T16:29:00Z">
          <w:pPr>
            <w:pStyle w:val="Heading1"/>
            <w:numPr>
              <w:numId w:val="1"/>
            </w:numPr>
            <w:ind w:left="720" w:hanging="360"/>
          </w:pPr>
        </w:pPrChange>
      </w:pPr>
    </w:p>
    <w:p w14:paraId="753E2903" w14:textId="77777777" w:rsidR="00677637" w:rsidRDefault="00677637" w:rsidP="00677637">
      <w:pPr>
        <w:rPr>
          <w:ins w:id="14" w:author="Boakye Dankwa (Student)" w:date="2020-04-01T16:29:00Z"/>
        </w:rPr>
      </w:pPr>
      <w:ins w:id="15" w:author="Boakye Dankwa (Student)" w:date="2020-04-01T16:29:00Z">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ins>
    </w:p>
    <w:p w14:paraId="6CB84C73" w14:textId="77777777" w:rsidR="00677637" w:rsidRDefault="00677637" w:rsidP="00677637">
      <w:pPr>
        <w:rPr>
          <w:ins w:id="16" w:author="Boakye Dankwa (Student)" w:date="2020-04-01T16:29:00Z"/>
        </w:rPr>
      </w:pPr>
      <w:ins w:id="17" w:author="Boakye Dankwa (Student)" w:date="2020-04-01T16:29:00Z">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ins>
    </w:p>
    <w:p w14:paraId="7559DB6C" w14:textId="77777777" w:rsidR="00677637" w:rsidRDefault="00677637" w:rsidP="00677637">
      <w:pPr>
        <w:rPr>
          <w:ins w:id="18" w:author="Boakye Dankwa (Student)" w:date="2020-04-01T16:29:00Z"/>
        </w:rPr>
      </w:pPr>
      <w:ins w:id="19" w:author="Boakye Dankwa (Student)" w:date="2020-04-01T16:29:00Z">
        <w:r>
          <w:t>5.1 Verification</w:t>
        </w:r>
      </w:ins>
    </w:p>
    <w:p w14:paraId="1343C3FC" w14:textId="77777777" w:rsidR="00677637" w:rsidRDefault="00677637" w:rsidP="00677637">
      <w:pPr>
        <w:contextualSpacing/>
        <w:rPr>
          <w:ins w:id="20" w:author="Boakye Dankwa (Student)" w:date="2020-04-01T16:29:00Z"/>
        </w:rPr>
      </w:pPr>
      <w:ins w:id="21" w:author="Boakye Dankwa (Student)" w:date="2020-04-01T16:29:00Z">
        <w:r>
          <w:t xml:space="preserve">In performing verification testing, the team made sure that design outputs matched design inputs by undertaking a </w:t>
        </w:r>
        <w:proofErr w:type="gramStart"/>
        <w:r>
          <w:t>step-wise</w:t>
        </w:r>
        <w:proofErr w:type="gramEnd"/>
        <w:r>
          <w:t xml:space="preserv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t>
        </w:r>
      </w:ins>
    </w:p>
    <w:p w14:paraId="29C256DE" w14:textId="77777777" w:rsidR="00677637" w:rsidRDefault="00677637" w:rsidP="00677637">
      <w:pPr>
        <w:contextualSpacing/>
        <w:rPr>
          <w:ins w:id="22" w:author="Boakye Dankwa (Student)" w:date="2020-04-01T16:29:00Z"/>
        </w:rPr>
      </w:pPr>
    </w:p>
    <w:p w14:paraId="1F8B3E98" w14:textId="77777777" w:rsidR="00677637" w:rsidRDefault="00677637" w:rsidP="00677637">
      <w:pPr>
        <w:contextualSpacing/>
        <w:rPr>
          <w:ins w:id="23" w:author="Boakye Dankwa (Student)" w:date="2020-04-01T16:29:00Z"/>
        </w:rPr>
      </w:pPr>
      <w:ins w:id="24" w:author="Boakye Dankwa (Student)" w:date="2020-04-01T16:29:00Z">
        <w:r>
          <w:t>5.1.1 Unit testing with JUnit5 in Eclipse IDE- Justification:</w:t>
        </w:r>
      </w:ins>
    </w:p>
    <w:p w14:paraId="3BED0CAF" w14:textId="77777777" w:rsidR="00677637" w:rsidRPr="005352C8" w:rsidRDefault="00677637" w:rsidP="00677637">
      <w:pPr>
        <w:contextualSpacing/>
        <w:rPr>
          <w:ins w:id="25" w:author="Boakye Dankwa (Student)" w:date="2020-04-01T16:29:00Z"/>
        </w:rPr>
      </w:pPr>
    </w:p>
    <w:p w14:paraId="100C69A6" w14:textId="77777777" w:rsidR="00677637" w:rsidRDefault="00677637" w:rsidP="00677637">
      <w:pPr>
        <w:rPr>
          <w:ins w:id="26" w:author="Boakye Dankwa (Student)" w:date="2020-04-01T16:29:00Z"/>
        </w:rPr>
      </w:pPr>
      <w:ins w:id="27" w:author="Boakye Dankwa (Student)" w:date="2020-04-01T16:29:00Z">
        <w:r>
          <w:t>The testing conducted on the system focused the unit testing and the acceptance testing levels this is because the team was interested in testing and finding out how individual components of the system responds to the specifications given through the requirement. With User Acceptance testing, the developers have the chance to observe the system been tested by the actual users. This provides a reliable user feedback that in effect improves the iterative process of development.</w:t>
        </w:r>
      </w:ins>
    </w:p>
    <w:p w14:paraId="473DB123" w14:textId="77777777" w:rsidR="00677637" w:rsidRDefault="00677637" w:rsidP="00677637">
      <w:pPr>
        <w:rPr>
          <w:ins w:id="28" w:author="Boakye Dankwa (Student)" w:date="2020-04-01T16:29:00Z"/>
        </w:rPr>
      </w:pPr>
      <w:ins w:id="29" w:author="Boakye Dankwa (Student)" w:date="2020-04-01T16:29:00Z">
        <w:r>
          <w:t xml:space="preserve">Also, JUnit and Eclipse are been used because the development platform for this project is in the Java programming language. JUnit 5 provides advanced unit testing functionality and provides capabilities and also integrates seamlessly with other external frameworks and makes some useful functionalities available such mock classes and mock objects through </w:t>
        </w:r>
        <w:proofErr w:type="spellStart"/>
        <w:r>
          <w:t>Mockino</w:t>
        </w:r>
        <w:proofErr w:type="spellEnd"/>
        <w:r>
          <w:t xml:space="preserve"> and automation through Selenium.</w:t>
        </w:r>
      </w:ins>
    </w:p>
    <w:p w14:paraId="24C16F85" w14:textId="77777777" w:rsidR="00677637" w:rsidRDefault="00677637" w:rsidP="00677637">
      <w:pPr>
        <w:contextualSpacing/>
        <w:rPr>
          <w:ins w:id="30" w:author="Boakye Dankwa (Student)" w:date="2020-04-01T16:29:00Z"/>
        </w:rPr>
      </w:pPr>
      <w:ins w:id="31" w:author="Boakye Dankwa (Student)" w:date="2020-04-01T16:29:00Z">
        <w:r>
          <w:t>By undertaking unit testing on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ins>
    </w:p>
    <w:p w14:paraId="2BE0190F" w14:textId="77777777" w:rsidR="00677637" w:rsidRDefault="00677637" w:rsidP="00677637">
      <w:pPr>
        <w:contextualSpacing/>
        <w:rPr>
          <w:ins w:id="32" w:author="Boakye Dankwa (Student)" w:date="2020-04-01T16:29:00Z"/>
        </w:rPr>
      </w:pPr>
      <w:ins w:id="33" w:author="Boakye Dankwa (Student)" w:date="2020-04-01T16:29:00Z">
        <w:r>
          <w:t>The team implemented Junit test in Eclipse. Eclipse provides a beta support for JUnit 5 making it possible to run JUnit Jupiter tests, through the assert and fail call methods, directly in Eclipse. With Junit Jupiter several assertion and assumption methods are available that makes it easier for the team to view all test failures in a comparison dialogue in Eclipse. JUnit5 made it possible to implement advance testing features such as the parametrized testing. This allowed a single test method to be tested many times using different parameters.</w:t>
        </w:r>
      </w:ins>
    </w:p>
    <w:p w14:paraId="4F2E22D3" w14:textId="77777777" w:rsidR="00677637" w:rsidRDefault="00677637" w:rsidP="00677637">
      <w:pPr>
        <w:contextualSpacing/>
        <w:rPr>
          <w:ins w:id="34" w:author="Boakye Dankwa (Student)" w:date="2020-04-01T16:29:00Z"/>
        </w:rPr>
      </w:pPr>
    </w:p>
    <w:p w14:paraId="37FAD258" w14:textId="5DE1ED48" w:rsidR="00677637" w:rsidRDefault="00677637" w:rsidP="00677637">
      <w:pPr>
        <w:contextualSpacing/>
        <w:rPr>
          <w:ins w:id="35" w:author="Boakye Dankwa (Student)" w:date="2020-04-01T16:29:00Z"/>
        </w:rPr>
      </w:pPr>
      <w:ins w:id="36" w:author="Boakye Dankwa (Student)" w:date="2020-04-01T16:29:00Z">
        <w:r>
          <w:t xml:space="preserve">Parameterized testing with JUnit 5 required certain dependencies such as, the </w:t>
        </w:r>
        <w:proofErr w:type="spellStart"/>
        <w:r>
          <w:t>junit</w:t>
        </w:r>
        <w:proofErr w:type="spellEnd"/>
        <w:r>
          <w:t>-</w:t>
        </w:r>
        <w:proofErr w:type="spellStart"/>
        <w:r>
          <w:t>jupiter</w:t>
        </w:r>
        <w:proofErr w:type="spellEnd"/>
        <w:r>
          <w:t xml:space="preserve">-params artefact to be imported in </w:t>
        </w:r>
      </w:ins>
      <w:ins w:id="37" w:author="Boakye Dankwa (Student)" w:date="2020-04-01T16:30:00Z">
        <w:r>
          <w:t>Eclipse which</w:t>
        </w:r>
      </w:ins>
      <w:ins w:id="38" w:author="Boakye Dankwa (Student)" w:date="2020-04-01T16:29:00Z">
        <w:r>
          <w:t xml:space="preserve"> is similar to other forms of testing except that a parametrized annotation is added. </w:t>
        </w:r>
      </w:ins>
      <w:ins w:id="39" w:author="Boakye Dankwa (Student)" w:date="2020-04-01T16:30:00Z">
        <w:r>
          <w:t>On w</w:t>
        </w:r>
      </w:ins>
      <w:ins w:id="40" w:author="Boakye Dankwa (Student)" w:date="2020-04-01T16:29:00Z">
        <w:r>
          <w:t>riting parameterized test</w:t>
        </w:r>
      </w:ins>
      <w:ins w:id="41" w:author="Boakye Dankwa (Student)" w:date="2020-04-01T16:31:00Z">
        <w:r>
          <w:t>s</w:t>
        </w:r>
      </w:ins>
      <w:ins w:id="42" w:author="Boakye Dankwa (Student)" w:date="2020-04-01T16:29:00Z">
        <w:r>
          <w:t xml:space="preserve"> the team passed an input value </w:t>
        </w:r>
        <w:r>
          <w:lastRenderedPageBreak/>
          <w:t xml:space="preserve">and an expected value as well as computing the actual results using the inputs. Assert methods such </w:t>
        </w:r>
        <w:proofErr w:type="spellStart"/>
        <w:r>
          <w:t>assertTrue</w:t>
        </w:r>
        <w:proofErr w:type="spellEnd"/>
        <w:r>
          <w:t xml:space="preserve"> and </w:t>
        </w:r>
        <w:proofErr w:type="spellStart"/>
        <w:r>
          <w:t>assertEquals</w:t>
        </w:r>
        <w:proofErr w:type="spellEnd"/>
        <w:r>
          <w:t xml:space="preserve"> methods asserts the actual value with the expected value.</w:t>
        </w:r>
      </w:ins>
    </w:p>
    <w:p w14:paraId="2C643DB5" w14:textId="77777777" w:rsidR="00677637" w:rsidRDefault="00677637" w:rsidP="00677637">
      <w:pPr>
        <w:contextualSpacing/>
        <w:rPr>
          <w:ins w:id="43" w:author="Boakye Dankwa (Student)" w:date="2020-04-01T16:29:00Z"/>
        </w:rPr>
      </w:pPr>
      <w:ins w:id="44" w:author="Boakye Dankwa (Student)" w:date="2020-04-01T16:29:00Z">
        <w:r>
          <w:t xml:space="preserve">Testing for exceptions with JUnit 5, the team used the </w:t>
        </w:r>
        <w:proofErr w:type="spellStart"/>
        <w:r>
          <w:t>assertThrows</w:t>
        </w:r>
        <w:proofErr w:type="spellEnd"/>
        <w:r>
          <w:t xml:space="preserve"> method. </w:t>
        </w:r>
        <w:proofErr w:type="gramStart"/>
        <w:r>
          <w:t>This methods</w:t>
        </w:r>
        <w:proofErr w:type="gramEnd"/>
        <w:r>
          <w:t xml:space="preserve"> returns an exceptions when the supplied executable throws an exception that relates to the expected data type.</w:t>
        </w:r>
      </w:ins>
    </w:p>
    <w:p w14:paraId="1CA00406" w14:textId="77777777" w:rsidR="00677637" w:rsidRDefault="00677637" w:rsidP="00677637">
      <w:pPr>
        <w:contextualSpacing/>
        <w:rPr>
          <w:ins w:id="45" w:author="Boakye Dankwa (Student)" w:date="2020-04-01T16:29:00Z"/>
        </w:rPr>
      </w:pPr>
    </w:p>
    <w:p w14:paraId="41C727A8" w14:textId="3F58C2C4" w:rsidR="00677637" w:rsidRDefault="00677637" w:rsidP="00677637">
      <w:pPr>
        <w:contextualSpacing/>
        <w:rPr>
          <w:ins w:id="46" w:author="Boakye Dankwa (Student)" w:date="2020-04-01T16:31:00Z"/>
        </w:rPr>
      </w:pPr>
      <w:ins w:id="47" w:author="Boakye Dankwa (Student)" w:date="2020-04-01T16:29:00Z">
        <w:r>
          <w:t xml:space="preserve">5.1.2 </w:t>
        </w:r>
        <w:proofErr w:type="spellStart"/>
        <w:r>
          <w:t>Mockinto</w:t>
        </w:r>
        <w:proofErr w:type="spellEnd"/>
        <w:r>
          <w:t xml:space="preserve"> Mock framework with JUnit5</w:t>
        </w:r>
      </w:ins>
    </w:p>
    <w:p w14:paraId="4B34AA5A" w14:textId="77777777" w:rsidR="00677637" w:rsidRDefault="00677637" w:rsidP="00677637">
      <w:pPr>
        <w:contextualSpacing/>
        <w:rPr>
          <w:ins w:id="48" w:author="Boakye Dankwa (Student)" w:date="2020-04-01T16:29:00Z"/>
        </w:rPr>
      </w:pPr>
    </w:p>
    <w:p w14:paraId="10492AD5" w14:textId="77777777" w:rsidR="00677637" w:rsidRDefault="00677637" w:rsidP="00677637">
      <w:pPr>
        <w:contextualSpacing/>
        <w:rPr>
          <w:ins w:id="49" w:author="Boakye Dankwa (Student)" w:date="2020-04-01T16:29:00Z"/>
        </w:rPr>
      </w:pPr>
      <w:ins w:id="50" w:author="Boakye Dankwa (Student)" w:date="2020-04-01T16:29:00Z">
        <w:r>
          <w:t xml:space="preserve">The extension model available in JUnit 5 allowed the team to extend the features inherent in JUnit to other external frameworks that provides specific testing functions. One of such frameworks that proved useful in testing classes that had </w:t>
        </w:r>
        <w:proofErr w:type="spellStart"/>
        <w:r>
          <w:t>radomise</w:t>
        </w:r>
        <w:proofErr w:type="spellEnd"/>
        <w:r>
          <w:t xml:space="preserve"> functionalities is by implementing the mock class through </w:t>
        </w:r>
        <w:proofErr w:type="spellStart"/>
        <w:r>
          <w:t>Mockinto</w:t>
        </w:r>
        <w:proofErr w:type="spellEnd"/>
        <w:r>
          <w:t>.</w:t>
        </w:r>
      </w:ins>
    </w:p>
    <w:p w14:paraId="61FCD5D7" w14:textId="77777777" w:rsidR="00677637" w:rsidRDefault="00677637" w:rsidP="00677637">
      <w:pPr>
        <w:contextualSpacing/>
        <w:rPr>
          <w:ins w:id="51" w:author="Boakye Dankwa (Student)" w:date="2020-04-01T16:29:00Z"/>
        </w:rPr>
      </w:pPr>
      <w:ins w:id="52" w:author="Boakye Dankwa (Student)" w:date="2020-04-01T16:29:00Z">
        <w:r>
          <w:t xml:space="preserve">By using </w:t>
        </w:r>
        <w:proofErr w:type="spellStart"/>
        <w:r>
          <w:t>Mockinto</w:t>
        </w:r>
        <w:proofErr w:type="spellEnd"/>
        <w:r>
          <w:t>, the team created mock classes and mock objects that isolated the system we are testing and made sure that the unit test been performed were really targeting and focused on the system under test (SUT). Mock objects were programme according to the expected values of the unit test and hence, returned specific values when the methods were called.</w:t>
        </w:r>
      </w:ins>
    </w:p>
    <w:p w14:paraId="3BA4763E" w14:textId="77777777" w:rsidR="00677637" w:rsidRDefault="00677637" w:rsidP="00677637">
      <w:pPr>
        <w:contextualSpacing/>
        <w:rPr>
          <w:ins w:id="53" w:author="Boakye Dankwa (Student)" w:date="2020-04-01T16:29:00Z"/>
        </w:rPr>
      </w:pPr>
      <w:ins w:id="54" w:author="Boakye Dankwa (Student)" w:date="2020-04-01T16:29:00Z">
        <w:r>
          <w:t xml:space="preserve">To unit test a component of our system, such as the </w:t>
        </w:r>
        <w:proofErr w:type="spellStart"/>
        <w:r>
          <w:t>UserLogin</w:t>
        </w:r>
        <w:proofErr w:type="spellEnd"/>
        <w:r>
          <w:t>, the annotation @</w:t>
        </w:r>
        <w:proofErr w:type="spellStart"/>
        <w:r>
          <w:t>InjectMocks</w:t>
        </w:r>
        <w:proofErr w:type="spellEnd"/>
        <w:r>
          <w:t xml:space="preserve"> is used to bring up the system under test (SUT) to the unit test then the system is mocked using the annotation @Mock.  </w:t>
        </w:r>
      </w:ins>
    </w:p>
    <w:p w14:paraId="2F58F9E6" w14:textId="77777777" w:rsidR="00677637" w:rsidRDefault="00677637" w:rsidP="00677637">
      <w:pPr>
        <w:contextualSpacing/>
        <w:rPr>
          <w:ins w:id="55" w:author="Boakye Dankwa (Student)" w:date="2020-04-01T16:29:00Z"/>
        </w:rPr>
      </w:pPr>
      <w:ins w:id="56" w:author="Boakye Dankwa (Student)" w:date="2020-04-01T16:29:00Z">
        <w:r>
          <w:t>The mock class contained three test methods, one verifies the answer of the system under test when a correct input is received, another also verifies the opposite. And finally, the third test is concerned with verifying an error with the system. Also, since the system restricts a user who is already logged in to attempt to log in again, a test, that verifies a login exception that is raised when the same user tries to login twice, is implemented.</w:t>
        </w:r>
      </w:ins>
    </w:p>
    <w:p w14:paraId="0377AA13" w14:textId="77777777" w:rsidR="00677637" w:rsidRDefault="00677637" w:rsidP="00677637">
      <w:pPr>
        <w:contextualSpacing/>
        <w:rPr>
          <w:ins w:id="57" w:author="Boakye Dankwa (Student)" w:date="2020-04-01T16:29:00Z"/>
        </w:rPr>
      </w:pPr>
    </w:p>
    <w:p w14:paraId="20C45340" w14:textId="77777777" w:rsidR="00677637" w:rsidRDefault="00677637" w:rsidP="00677637">
      <w:pPr>
        <w:contextualSpacing/>
        <w:rPr>
          <w:ins w:id="58" w:author="Boakye Dankwa (Student)" w:date="2020-04-01T16:29:00Z"/>
        </w:rPr>
      </w:pPr>
      <w:ins w:id="59" w:author="Boakye Dankwa (Student)" w:date="2020-04-01T16:29:00Z">
        <w:r>
          <w:t>5.2 Validation</w:t>
        </w:r>
      </w:ins>
    </w:p>
    <w:p w14:paraId="730EEDC0" w14:textId="0FA4D698" w:rsidR="00E11728" w:rsidDel="00677637" w:rsidRDefault="00E11728" w:rsidP="00E11728">
      <w:pPr>
        <w:rPr>
          <w:del w:id="60" w:author="Boakye Dankwa (Student)" w:date="2020-04-01T16:29:00Z"/>
        </w:rPr>
      </w:pPr>
      <w:del w:id="61" w:author="Boakye Dankwa (Student)" w:date="2020-04-01T16:29:00Z">
        <w:r w:rsidDel="00677637">
          <w:delTex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delText>
        </w:r>
      </w:del>
    </w:p>
    <w:p w14:paraId="1EC3C4E1" w14:textId="0D9B235E" w:rsidR="00E11728" w:rsidDel="00677637" w:rsidRDefault="00E11728" w:rsidP="00E11728">
      <w:pPr>
        <w:rPr>
          <w:del w:id="62" w:author="Boakye Dankwa (Student)" w:date="2020-04-01T16:29:00Z"/>
        </w:rPr>
      </w:pPr>
      <w:del w:id="63" w:author="Boakye Dankwa (Student)" w:date="2020-04-01T16:29:00Z">
        <w:r w:rsidDel="00677637">
          <w:delTex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delText>
        </w:r>
      </w:del>
    </w:p>
    <w:p w14:paraId="5764B564" w14:textId="3347A122" w:rsidR="00E11728" w:rsidDel="00677637" w:rsidRDefault="00E11728" w:rsidP="00E11728">
      <w:pPr>
        <w:rPr>
          <w:del w:id="64" w:author="Boakye Dankwa (Student)" w:date="2020-04-01T16:29:00Z"/>
        </w:rPr>
      </w:pPr>
      <w:del w:id="65" w:author="Boakye Dankwa (Student)" w:date="2020-04-01T16:29:00Z">
        <w:r w:rsidDel="00677637">
          <w:delText>5.1 Verification</w:delText>
        </w:r>
      </w:del>
    </w:p>
    <w:p w14:paraId="4D8FAC5F" w14:textId="783D2B6C" w:rsidR="00E11728" w:rsidDel="00677637" w:rsidRDefault="00E11728" w:rsidP="00E11728">
      <w:pPr>
        <w:contextualSpacing/>
        <w:rPr>
          <w:del w:id="66" w:author="Boakye Dankwa (Student)" w:date="2020-04-01T16:29:00Z"/>
        </w:rPr>
      </w:pPr>
      <w:del w:id="67" w:author="Boakye Dankwa (Student)" w:date="2020-04-01T16:29:00Z">
        <w:r w:rsidDel="00677637">
          <w:delTex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delText>
        </w:r>
      </w:del>
    </w:p>
    <w:p w14:paraId="49E270D3" w14:textId="5DB7BBB4" w:rsidR="00E11728" w:rsidDel="00677637" w:rsidRDefault="00E11728" w:rsidP="00E11728">
      <w:pPr>
        <w:contextualSpacing/>
        <w:rPr>
          <w:del w:id="68" w:author="Boakye Dankwa (Student)" w:date="2020-04-01T16:29:00Z"/>
        </w:rPr>
      </w:pPr>
    </w:p>
    <w:p w14:paraId="0F0F1B3B" w14:textId="2F03D374" w:rsidR="00E11728" w:rsidDel="00677637" w:rsidRDefault="00E11728" w:rsidP="00E11728">
      <w:pPr>
        <w:contextualSpacing/>
        <w:rPr>
          <w:del w:id="69" w:author="Boakye Dankwa (Student)" w:date="2020-04-01T16:29:00Z"/>
        </w:rPr>
      </w:pPr>
      <w:del w:id="70" w:author="Boakye Dankwa (Student)" w:date="2020-04-01T16:29:00Z">
        <w:r w:rsidDel="00677637">
          <w:delText>5.1.1 Unit testing with J</w:delText>
        </w:r>
        <w:r w:rsidR="00E11EF0" w:rsidDel="00677637">
          <w:delText>U</w:delText>
        </w:r>
        <w:r w:rsidDel="00677637">
          <w:delText>nit5</w:delText>
        </w:r>
        <w:r w:rsidR="00E11EF0" w:rsidDel="00677637">
          <w:delText xml:space="preserve"> in Eclipse IDE- Justification:</w:delText>
        </w:r>
      </w:del>
    </w:p>
    <w:p w14:paraId="51947256" w14:textId="532A693A" w:rsidR="00E11728" w:rsidRPr="00E11EF0" w:rsidDel="00677637" w:rsidRDefault="00E11EF0" w:rsidP="00E11728">
      <w:pPr>
        <w:contextualSpacing/>
        <w:rPr>
          <w:del w:id="71" w:author="Boakye Dankwa (Student)" w:date="2020-04-01T16:29:00Z"/>
          <w:color w:val="FF0000"/>
        </w:rPr>
      </w:pPr>
      <w:del w:id="72" w:author="Boakye Dankwa (Student)" w:date="2020-04-01T16:29:00Z">
        <w:r w:rsidRPr="00E11EF0" w:rsidDel="00677637">
          <w:rPr>
            <w:color w:val="FF0000"/>
          </w:rPr>
          <w:delText>Why the team choose to perform test</w:delText>
        </w:r>
        <w:r w:rsidR="00E6010F" w:rsidDel="00677637">
          <w:rPr>
            <w:color w:val="FF0000"/>
          </w:rPr>
          <w:delText xml:space="preserve"> </w:delText>
        </w:r>
        <w:r w:rsidRPr="00E11EF0" w:rsidDel="00677637">
          <w:rPr>
            <w:color w:val="FF0000"/>
          </w:rPr>
          <w:delText>based on unit testing and using Junit5 and Eclipse</w:delText>
        </w:r>
        <w:r w:rsidR="00064B7B" w:rsidDel="00677637">
          <w:rPr>
            <w:color w:val="FF0000"/>
          </w:rPr>
          <w:delText>?</w:delText>
        </w:r>
      </w:del>
    </w:p>
    <w:p w14:paraId="563213BA" w14:textId="1D13B66E" w:rsidR="00E11EF0" w:rsidDel="00677637" w:rsidRDefault="00E11EF0" w:rsidP="00E11728">
      <w:pPr>
        <w:contextualSpacing/>
        <w:rPr>
          <w:del w:id="73" w:author="Boakye Dankwa (Student)" w:date="2020-04-01T16:29:00Z"/>
        </w:rPr>
      </w:pPr>
    </w:p>
    <w:p w14:paraId="070A6CEF" w14:textId="11E68872" w:rsidR="00E942BD" w:rsidDel="00677637" w:rsidRDefault="00E11728" w:rsidP="00E11728">
      <w:pPr>
        <w:contextualSpacing/>
        <w:rPr>
          <w:del w:id="74" w:author="Boakye Dankwa (Student)" w:date="2020-04-01T16:29:00Z"/>
        </w:rPr>
      </w:pPr>
      <w:del w:id="75" w:author="Boakye Dankwa (Student)" w:date="2020-04-01T16:29:00Z">
        <w:r w:rsidDel="00677637">
          <w:delText>By testing specific individual components of the system, the team performed a dynamic evaluation of the system under test (SUT)</w:delText>
        </w:r>
        <w:r w:rsidR="00A87465" w:rsidDel="00677637">
          <w:delText>,</w:delText>
        </w:r>
        <w:r w:rsidDel="00677637">
          <w:delText xml:space="preserve"> through an execution of inputs to identify failures and errors in how the application functions and to ensure that each unit of the software performs as expected. The unit testing was focused more on testable functionalities that are likely to exhibit a high cost of failure.</w:delText>
        </w:r>
      </w:del>
    </w:p>
    <w:p w14:paraId="434AF6D0" w14:textId="4256BDED" w:rsidR="0046759E" w:rsidDel="00677637" w:rsidRDefault="006D7B61" w:rsidP="00E11728">
      <w:pPr>
        <w:contextualSpacing/>
        <w:rPr>
          <w:del w:id="76" w:author="Boakye Dankwa (Student)" w:date="2020-04-01T16:29:00Z"/>
        </w:rPr>
      </w:pPr>
      <w:del w:id="77" w:author="Boakye Dankwa (Student)" w:date="2020-04-01T16:29:00Z">
        <w:r w:rsidDel="00677637">
          <w:delText>The team implemented J</w:delText>
        </w:r>
        <w:r w:rsidR="0080053D" w:rsidDel="00677637">
          <w:delText xml:space="preserve">unit test in Eclipse. Eclipse provides a beta support for JUnit 5 making it possible to run Junit Jupiter test, through the assert and fail call methods, directly in Eclipse. </w:delText>
        </w:r>
        <w:r w:rsidR="000530A5" w:rsidDel="00677637">
          <w:delText xml:space="preserve">With Junit Jupiter several </w:delText>
        </w:r>
        <w:r w:rsidR="0080053D" w:rsidDel="00677637">
          <w:delText>assert</w:delText>
        </w:r>
        <w:r w:rsidR="000530A5" w:rsidDel="00677637">
          <w:delText>ion and assumption</w:delText>
        </w:r>
        <w:r w:rsidR="0080053D" w:rsidDel="00677637">
          <w:delText xml:space="preserve"> methods </w:delText>
        </w:r>
        <w:r w:rsidR="000530A5" w:rsidDel="00677637">
          <w:delText>are available that makes it easier for the team to view all test failures in a comparison dialogue in Eclipse.</w:delText>
        </w:r>
        <w:r w:rsidR="00E11EF0" w:rsidDel="00677637">
          <w:delText xml:space="preserve"> JUnit5 </w:delText>
        </w:r>
        <w:r w:rsidR="00E6010F" w:rsidDel="00677637">
          <w:delText>made it possible to implement advance testing features such as the parametrized testing. This allowed a single test method to be tested many times using different parameters.</w:delText>
        </w:r>
      </w:del>
    </w:p>
    <w:p w14:paraId="4CB27270" w14:textId="14C106DD" w:rsidR="0046759E" w:rsidDel="00677637" w:rsidRDefault="0046759E" w:rsidP="00E11728">
      <w:pPr>
        <w:contextualSpacing/>
        <w:rPr>
          <w:del w:id="78" w:author="Boakye Dankwa (Student)" w:date="2020-04-01T16:29:00Z"/>
        </w:rPr>
      </w:pPr>
    </w:p>
    <w:p w14:paraId="64FB5F24" w14:textId="46331A20" w:rsidR="00B7703D" w:rsidDel="00677637" w:rsidRDefault="00E6010F" w:rsidP="00E11728">
      <w:pPr>
        <w:contextualSpacing/>
        <w:rPr>
          <w:del w:id="79" w:author="Boakye Dankwa (Student)" w:date="2020-04-01T16:29:00Z"/>
        </w:rPr>
      </w:pPr>
      <w:del w:id="80" w:author="Boakye Dankwa (Student)" w:date="2020-04-01T16:29:00Z">
        <w:r w:rsidDel="00677637">
          <w:delText>Parameterized testing with JUnit 5 required certain dependencies such as, the junit-jupiter-params artefact to be</w:delText>
        </w:r>
        <w:r w:rsidR="00327242" w:rsidDel="00677637">
          <w:delText xml:space="preserve"> </w:delText>
        </w:r>
        <w:r w:rsidDel="00677637">
          <w:delText>imported in Eclipse</w:delText>
        </w:r>
        <w:r w:rsidR="00327242" w:rsidDel="00677637">
          <w:delText xml:space="preserve">, and is also similar to other forms of testing except that a parametrized annotation is added. Writing a parameterized test </w:delText>
        </w:r>
        <w:r w:rsidR="00E942BD" w:rsidDel="00677637">
          <w:delText xml:space="preserve">the team passed an input value and an expected value as well as computing the actual results using the inputs. </w:delText>
        </w:r>
        <w:r w:rsidR="00B7703D" w:rsidDel="00677637">
          <w:delText>A</w:delText>
        </w:r>
        <w:r w:rsidR="00E942BD" w:rsidDel="00677637">
          <w:delText>ssert methods such assertTrue and assertEquals methods asserts the actual value with the expected value.</w:delText>
        </w:r>
      </w:del>
    </w:p>
    <w:p w14:paraId="07E2AFF2" w14:textId="279265BC" w:rsidR="0046759E" w:rsidDel="00677637" w:rsidRDefault="00B7703D" w:rsidP="00E11728">
      <w:pPr>
        <w:contextualSpacing/>
        <w:rPr>
          <w:del w:id="81" w:author="Boakye Dankwa (Student)" w:date="2020-04-01T16:29:00Z"/>
        </w:rPr>
      </w:pPr>
      <w:del w:id="82" w:author="Boakye Dankwa (Student)" w:date="2020-04-01T16:29:00Z">
        <w:r w:rsidDel="00677637">
          <w:delText>Testing for exceptions with JUnit 5, the team used the assertThrows method. This methods returns an exceptions when the supplied executable  throws an exception that relates to the expected data type.</w:delText>
        </w:r>
      </w:del>
    </w:p>
    <w:p w14:paraId="1E6ACEE0" w14:textId="3655B03E" w:rsidR="00B7703D" w:rsidDel="00677637" w:rsidRDefault="00B7703D" w:rsidP="00E11728">
      <w:pPr>
        <w:contextualSpacing/>
        <w:rPr>
          <w:del w:id="83" w:author="Boakye Dankwa (Student)" w:date="2020-04-01T16:29:00Z"/>
        </w:rPr>
      </w:pPr>
    </w:p>
    <w:p w14:paraId="6116BD31" w14:textId="435954A1" w:rsidR="00B7703D" w:rsidDel="00677637" w:rsidRDefault="00B7703D" w:rsidP="00E11728">
      <w:pPr>
        <w:contextualSpacing/>
        <w:rPr>
          <w:del w:id="84" w:author="Boakye Dankwa (Student)" w:date="2020-04-01T16:29:00Z"/>
        </w:rPr>
      </w:pPr>
      <w:del w:id="85" w:author="Boakye Dankwa (Student)" w:date="2020-04-01T16:29:00Z">
        <w:r w:rsidDel="00677637">
          <w:delText>5.1.2</w:delText>
        </w:r>
        <w:r w:rsidR="00064B7B" w:rsidDel="00677637">
          <w:delText xml:space="preserve"> Mockinto Mock framework with JUnit5</w:delText>
        </w:r>
      </w:del>
    </w:p>
    <w:p w14:paraId="5E8FB037" w14:textId="49681036" w:rsidR="0046759E" w:rsidRDefault="0046759E" w:rsidP="00E11728">
      <w:pPr>
        <w:contextualSpacing/>
      </w:pPr>
    </w:p>
    <w:p w14:paraId="3842C67A" w14:textId="77777777" w:rsidR="0046759E" w:rsidRDefault="0046759E" w:rsidP="00E11728">
      <w:pPr>
        <w:contextualSpacing/>
      </w:pPr>
    </w:p>
    <w:p w14:paraId="01F90BED" w14:textId="77777777" w:rsidR="000530A5" w:rsidRDefault="000530A5" w:rsidP="00E11728">
      <w:pPr>
        <w:contextualSpacing/>
      </w:pP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1741F304" w14:textId="77777777" w:rsidR="004E3D8D" w:rsidRDefault="004E3D8D" w:rsidP="004E3D8D">
      <w:pPr>
        <w:pStyle w:val="Heading1"/>
        <w:numPr>
          <w:ilvl w:val="0"/>
          <w:numId w:val="8"/>
        </w:numPr>
      </w:pPr>
      <w:r>
        <w:lastRenderedPageBreak/>
        <w:t>Methodologies and Tools for the Software Development Lifecycle</w:t>
      </w:r>
    </w:p>
    <w:p w14:paraId="58149D4B" w14:textId="77777777" w:rsidR="004E3D8D" w:rsidRDefault="004E3D8D" w:rsidP="004E3D8D">
      <w:pPr>
        <w:spacing w:before="240"/>
      </w:pPr>
      <w:r>
        <w:t>Target – 800 words</w:t>
      </w:r>
    </w:p>
    <w:p w14:paraId="29E332F8" w14:textId="77777777" w:rsidR="004E3D8D" w:rsidRDefault="004E3D8D" w:rsidP="004E3D8D">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0C271D14" w14:textId="77777777" w:rsidR="004E3D8D" w:rsidRDefault="004E3D8D" w:rsidP="004E3D8D">
      <w:pPr>
        <w:pStyle w:val="Heading2"/>
        <w:numPr>
          <w:ilvl w:val="1"/>
          <w:numId w:val="1"/>
        </w:numPr>
        <w:spacing w:before="240"/>
        <w:ind w:left="1134" w:hanging="708"/>
        <w:jc w:val="both"/>
      </w:pPr>
      <w:r>
        <w:t xml:space="preserve"> Scrum Justification</w:t>
      </w:r>
    </w:p>
    <w:p w14:paraId="53933898" w14:textId="77777777" w:rsidR="004E3D8D" w:rsidRDefault="004E3D8D" w:rsidP="004E3D8D">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51EEFF20" w14:textId="77777777" w:rsidR="004E3D8D" w:rsidRDefault="004E3D8D" w:rsidP="004E3D8D">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58BE5BA5" w14:textId="77777777" w:rsidR="004E3D8D" w:rsidRPr="00490328" w:rsidRDefault="004E3D8D" w:rsidP="004E3D8D">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9CEADCC" w14:textId="77777777" w:rsidR="004E3D8D" w:rsidRDefault="004E3D8D" w:rsidP="004E3D8D">
      <w:r>
        <w:t>The development team for this project has identified the following benefits to adopting Scrum in particular:</w:t>
      </w:r>
    </w:p>
    <w:p w14:paraId="28EE3152" w14:textId="77777777" w:rsidR="004E3D8D" w:rsidRDefault="004E3D8D" w:rsidP="004E3D8D">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54E6D1D5" w14:textId="77777777" w:rsidR="004E3D8D" w:rsidRDefault="004E3D8D" w:rsidP="004E3D8D">
      <w:pPr>
        <w:pStyle w:val="ListParagraph"/>
        <w:numPr>
          <w:ilvl w:val="0"/>
          <w:numId w:val="9"/>
        </w:numPr>
      </w:pPr>
      <w:r>
        <w:t>Distractions are eliminated by paying close attention to the user stories in the product backlog</w:t>
      </w:r>
    </w:p>
    <w:p w14:paraId="360CB750" w14:textId="77777777" w:rsidR="004E3D8D" w:rsidRDefault="004E3D8D" w:rsidP="004E3D8D">
      <w:pPr>
        <w:pStyle w:val="ListParagraph"/>
        <w:numPr>
          <w:ilvl w:val="0"/>
          <w:numId w:val="9"/>
        </w:numPr>
      </w:pPr>
      <w:r>
        <w:t>Continuous communication between team members at the daily stand-up progress meetings</w:t>
      </w:r>
    </w:p>
    <w:p w14:paraId="20E15739" w14:textId="77777777" w:rsidR="004E3D8D" w:rsidRDefault="004E3D8D" w:rsidP="004E3D8D">
      <w:pPr>
        <w:pStyle w:val="ListParagraph"/>
        <w:numPr>
          <w:ilvl w:val="0"/>
          <w:numId w:val="9"/>
        </w:numPr>
      </w:pPr>
      <w:r>
        <w:t>The software project lends itself well to an iterative approach – i.e. we are not wasting money on throwaway prototypes (e.g. building a rocket)</w:t>
      </w:r>
    </w:p>
    <w:p w14:paraId="7FDBF367" w14:textId="77777777" w:rsidR="004E3D8D" w:rsidRDefault="004E3D8D" w:rsidP="004E3D8D">
      <w:pPr>
        <w:pStyle w:val="Heading2"/>
        <w:numPr>
          <w:ilvl w:val="1"/>
          <w:numId w:val="1"/>
        </w:numPr>
        <w:spacing w:before="240"/>
        <w:ind w:left="1134" w:hanging="708"/>
        <w:jc w:val="both"/>
      </w:pPr>
      <w:r>
        <w:lastRenderedPageBreak/>
        <w:t>Scrum Implementation Overview</w:t>
      </w:r>
    </w:p>
    <w:p w14:paraId="3415C47C" w14:textId="77777777" w:rsidR="004E3D8D" w:rsidRPr="00274B05" w:rsidRDefault="004E3D8D" w:rsidP="004E3D8D">
      <w:pPr>
        <w:spacing w:before="240"/>
      </w:pPr>
      <w:r>
        <w:rPr>
          <w:noProof/>
        </w:rPr>
        <w:drawing>
          <wp:inline distT="0" distB="0" distL="0" distR="0" wp14:anchorId="22158C23" wp14:editId="2FADDB14">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421F8B82" w14:textId="77777777" w:rsidR="004E3D8D" w:rsidRDefault="004E3D8D" w:rsidP="004E3D8D">
      <w:pPr>
        <w:rPr>
          <w:b/>
          <w:bCs/>
        </w:rPr>
      </w:pPr>
      <w:r>
        <w:rPr>
          <w:b/>
          <w:bCs/>
        </w:rPr>
        <w:t>Figure 6.1 – Proposed Implementation for the Development Lifecycle</w:t>
      </w:r>
    </w:p>
    <w:p w14:paraId="4F37D87C" w14:textId="77777777" w:rsidR="004E3D8D" w:rsidRDefault="004E3D8D" w:rsidP="004E3D8D">
      <w:pPr>
        <w:jc w:val="both"/>
      </w:pPr>
      <w:r>
        <w:t xml:space="preserve">The requirements document in Appendix </w:t>
      </w:r>
      <w:r>
        <w:fldChar w:fldCharType="begin"/>
      </w:r>
      <w:r>
        <w:instrText xml:space="preserve"> REF _Ref36303638 \r \h  \* MERGEFORMAT </w:instrText>
      </w:r>
      <w:r>
        <w:fldChar w:fldCharType="separate"/>
      </w:r>
      <w:r>
        <w:t>A.1</w:t>
      </w:r>
      <w:r>
        <w:fldChar w:fldCharType="end"/>
      </w:r>
      <w:r>
        <w:t xml:space="preserve"> forms the basis for the Product Backlog of user requirements, which we would invite the client to maintain as a live document to ensure the end product meets the </w:t>
      </w:r>
      <w:proofErr w:type="spellStart"/>
      <w:r>
        <w:t>clients</w:t>
      </w:r>
      <w:proofErr w:type="spellEnd"/>
      <w:r>
        <w:t xml:space="preserve"> needs and objectives. </w:t>
      </w:r>
    </w:p>
    <w:p w14:paraId="2C78FA38" w14:textId="77777777" w:rsidR="004E3D8D" w:rsidRPr="000F7D85" w:rsidRDefault="004E3D8D" w:rsidP="004E3D8D">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382402C5" w14:textId="77777777" w:rsidR="004E3D8D" w:rsidRDefault="004E3D8D" w:rsidP="004E3D8D">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88B23E5" w14:textId="77777777" w:rsidR="004E3D8D" w:rsidRDefault="004E3D8D" w:rsidP="004E3D8D">
      <w:pPr>
        <w:jc w:val="both"/>
      </w:pPr>
      <w:r>
        <w:t xml:space="preserve">To meet the scheduling requirements of the team </w:t>
      </w:r>
      <w:proofErr w:type="gramStart"/>
      <w:r>
        <w:t>members, and</w:t>
      </w:r>
      <w:proofErr w:type="gramEnd"/>
      <w:r>
        <w:t xml:space="preserve"> considering the current COVID-19 situation in the UK, the tracking of sprints shall be done exclusively online using GitHub as the project control room. 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6CECEA58" w14:textId="77777777" w:rsidR="004E3D8D" w:rsidRPr="00490328" w:rsidRDefault="004E3D8D" w:rsidP="004E3D8D">
      <w:pPr>
        <w:jc w:val="both"/>
      </w:pPr>
      <w:r>
        <w:t xml:space="preserve">In addition to the project management boards on GitHub – a lean Risk Register shall be maintained considering any project risks and a lean minute taken of every project meeting. </w:t>
      </w:r>
    </w:p>
    <w:p w14:paraId="57E73039" w14:textId="77777777" w:rsidR="004E3D8D" w:rsidRDefault="004E3D8D" w:rsidP="004E3D8D">
      <w:pPr>
        <w:spacing w:before="240"/>
      </w:pPr>
      <w:r>
        <w:rPr>
          <w:noProof/>
        </w:rPr>
        <w:lastRenderedPageBreak/>
        <w:drawing>
          <wp:inline distT="0" distB="0" distL="0" distR="0" wp14:anchorId="3BBA693B" wp14:editId="7963C38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82190"/>
                    </a:xfrm>
                    <a:prstGeom prst="rect">
                      <a:avLst/>
                    </a:prstGeom>
                  </pic:spPr>
                </pic:pic>
              </a:graphicData>
            </a:graphic>
          </wp:inline>
        </w:drawing>
      </w:r>
    </w:p>
    <w:p w14:paraId="5B31D718" w14:textId="77777777" w:rsidR="004E3D8D" w:rsidRDefault="004E3D8D" w:rsidP="004E3D8D">
      <w:pPr>
        <w:spacing w:before="240"/>
        <w:rPr>
          <w:b/>
          <w:bCs/>
        </w:rPr>
      </w:pPr>
      <w:r w:rsidRPr="002A09C6">
        <w:rPr>
          <w:b/>
          <w:bCs/>
        </w:rPr>
        <w:t>Figure 6.2 – Central Planning Area for Project Sprints on GitHub</w:t>
      </w:r>
    </w:p>
    <w:p w14:paraId="722514DD" w14:textId="77777777" w:rsidR="00B268B9" w:rsidRDefault="00B268B9" w:rsidP="00B268B9">
      <w:pPr>
        <w:pStyle w:val="Heading1"/>
        <w:numPr>
          <w:ilvl w:val="0"/>
          <w:numId w:val="11"/>
        </w:numPr>
      </w:pPr>
      <w:r>
        <w:t>Concluding Remarks</w:t>
      </w:r>
    </w:p>
    <w:p w14:paraId="139E49EA" w14:textId="77777777" w:rsidR="00B268B9" w:rsidRDefault="00B268B9" w:rsidP="00B268B9">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86" w:name="_Ref35610326"/>
      <w:bookmarkStart w:id="87" w:name="_Ref36303638"/>
      <w:r>
        <w:t xml:space="preserve">Client </w:t>
      </w:r>
      <w:bookmarkEnd w:id="86"/>
      <w:r w:rsidR="008C6FC7">
        <w:t>User Requirements Specification</w:t>
      </w:r>
      <w:bookmarkEnd w:id="87"/>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88" w:name="_Ref35610451"/>
      <w:r>
        <w:lastRenderedPageBreak/>
        <w:t>Project Requirements List</w:t>
      </w:r>
      <w:bookmarkEnd w:id="88"/>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 xml:space="preserve">6. As an administrator, I need projects to be composed of tasks, so that tasks can be easily </w:t>
      </w:r>
      <w:proofErr w:type="gramStart"/>
      <w:r>
        <w:t>organised</w:t>
      </w:r>
      <w:proofErr w:type="gramEnd"/>
      <w:r>
        <w:t xml:space="preserve">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89" w:name="_Ref35610528"/>
      <w:r>
        <w:lastRenderedPageBreak/>
        <w:t>Project Assumptions List</w:t>
      </w:r>
      <w:bookmarkEnd w:id="89"/>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 xml:space="preserve">9. What is the hosting preference for the application? Cloud-computing or a standalone server? We will assume a Heroku cloud-based solution as deployment will be quick and require few man-hours to complete. However, this could be more expensive than other </w:t>
      </w:r>
      <w:proofErr w:type="gramStart"/>
      <w:r>
        <w:t>cloud based</w:t>
      </w:r>
      <w:proofErr w:type="gramEnd"/>
      <w:r>
        <w:t xml:space="preserve">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3"/>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Calum Mortimer" w:date="2020-04-01T16:05:00Z" w:initials="CM">
    <w:p w14:paraId="7C4FAD7D" w14:textId="21590D8F" w:rsidR="00CB7F5F" w:rsidRDefault="00CB7F5F">
      <w:pPr>
        <w:pStyle w:val="CommentText"/>
      </w:pPr>
      <w:r>
        <w:rPr>
          <w:rStyle w:val="CommentReference"/>
        </w:rPr>
        <w:annotationRef/>
      </w:r>
      <w:r>
        <w:t>Fixed this a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4FAD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4FAD7D" w16cid:durableId="222F3A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19462C2"/>
    <w:multiLevelType w:val="hybridMultilevel"/>
    <w:tmpl w:val="FE78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BD299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6"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0"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10"/>
  </w:num>
  <w:num w:numId="4">
    <w:abstractNumId w:val="0"/>
  </w:num>
  <w:num w:numId="5">
    <w:abstractNumId w:val="7"/>
  </w:num>
  <w:num w:numId="6">
    <w:abstractNumId w:val="6"/>
  </w:num>
  <w:num w:numId="7">
    <w:abstractNumId w:val="3"/>
  </w:num>
  <w:num w:numId="8">
    <w:abstractNumId w:val="9"/>
  </w:num>
  <w:num w:numId="9">
    <w:abstractNumId w:val="8"/>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lum Mortimer">
    <w15:presenceInfo w15:providerId="Windows Live" w15:userId="aa02db821cd7961e"/>
  </w15:person>
  <w15:person w15:author="Boakye Dankwa (Student)">
    <w15:presenceInfo w15:providerId="AD" w15:userId="S::npb18183@uni.strath.ac.uk::e40db7dd-1a00-4cdc-81ca-5597af6ac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530A5"/>
    <w:rsid w:val="00064B7B"/>
    <w:rsid w:val="000732D0"/>
    <w:rsid w:val="001F5969"/>
    <w:rsid w:val="002315AC"/>
    <w:rsid w:val="00234469"/>
    <w:rsid w:val="002A3E8F"/>
    <w:rsid w:val="002C1377"/>
    <w:rsid w:val="00327242"/>
    <w:rsid w:val="0046759E"/>
    <w:rsid w:val="00490328"/>
    <w:rsid w:val="004E3D8D"/>
    <w:rsid w:val="005F2E53"/>
    <w:rsid w:val="00620E3B"/>
    <w:rsid w:val="00677637"/>
    <w:rsid w:val="006D7B61"/>
    <w:rsid w:val="0079076A"/>
    <w:rsid w:val="007A1A99"/>
    <w:rsid w:val="007C68A1"/>
    <w:rsid w:val="007F2061"/>
    <w:rsid w:val="0080053D"/>
    <w:rsid w:val="00874006"/>
    <w:rsid w:val="00893A4E"/>
    <w:rsid w:val="008C6FC7"/>
    <w:rsid w:val="008E51E9"/>
    <w:rsid w:val="0095590D"/>
    <w:rsid w:val="00991584"/>
    <w:rsid w:val="00A87465"/>
    <w:rsid w:val="00A94D95"/>
    <w:rsid w:val="00AA298D"/>
    <w:rsid w:val="00B268B9"/>
    <w:rsid w:val="00B531C8"/>
    <w:rsid w:val="00B7703D"/>
    <w:rsid w:val="00B93CCD"/>
    <w:rsid w:val="00C40D99"/>
    <w:rsid w:val="00CB7F5F"/>
    <w:rsid w:val="00D15C3D"/>
    <w:rsid w:val="00D210C6"/>
    <w:rsid w:val="00D23204"/>
    <w:rsid w:val="00D25673"/>
    <w:rsid w:val="00D41280"/>
    <w:rsid w:val="00DA2E49"/>
    <w:rsid w:val="00E11728"/>
    <w:rsid w:val="00E11EF0"/>
    <w:rsid w:val="00E30288"/>
    <w:rsid w:val="00E6010F"/>
    <w:rsid w:val="00E82D09"/>
    <w:rsid w:val="00E942BD"/>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 w:type="character" w:styleId="CommentReference">
    <w:name w:val="annotation reference"/>
    <w:basedOn w:val="DefaultParagraphFont"/>
    <w:uiPriority w:val="99"/>
    <w:semiHidden/>
    <w:unhideWhenUsed/>
    <w:rsid w:val="00CB7F5F"/>
    <w:rPr>
      <w:sz w:val="16"/>
      <w:szCs w:val="16"/>
    </w:rPr>
  </w:style>
  <w:style w:type="paragraph" w:styleId="CommentText">
    <w:name w:val="annotation text"/>
    <w:basedOn w:val="Normal"/>
    <w:link w:val="CommentTextChar"/>
    <w:uiPriority w:val="99"/>
    <w:semiHidden/>
    <w:unhideWhenUsed/>
    <w:rsid w:val="00CB7F5F"/>
    <w:pPr>
      <w:spacing w:line="240" w:lineRule="auto"/>
    </w:pPr>
    <w:rPr>
      <w:sz w:val="20"/>
      <w:szCs w:val="20"/>
    </w:rPr>
  </w:style>
  <w:style w:type="character" w:customStyle="1" w:styleId="CommentTextChar">
    <w:name w:val="Comment Text Char"/>
    <w:basedOn w:val="DefaultParagraphFont"/>
    <w:link w:val="CommentText"/>
    <w:uiPriority w:val="99"/>
    <w:semiHidden/>
    <w:rsid w:val="00CB7F5F"/>
    <w:rPr>
      <w:sz w:val="20"/>
      <w:szCs w:val="20"/>
    </w:rPr>
  </w:style>
  <w:style w:type="paragraph" w:styleId="CommentSubject">
    <w:name w:val="annotation subject"/>
    <w:basedOn w:val="CommentText"/>
    <w:next w:val="CommentText"/>
    <w:link w:val="CommentSubjectChar"/>
    <w:uiPriority w:val="99"/>
    <w:semiHidden/>
    <w:unhideWhenUsed/>
    <w:rsid w:val="00CB7F5F"/>
    <w:rPr>
      <w:b/>
      <w:bCs/>
    </w:rPr>
  </w:style>
  <w:style w:type="character" w:customStyle="1" w:styleId="CommentSubjectChar">
    <w:name w:val="Comment Subject Char"/>
    <w:basedOn w:val="CommentTextChar"/>
    <w:link w:val="CommentSubject"/>
    <w:uiPriority w:val="99"/>
    <w:semiHidden/>
    <w:rsid w:val="00CB7F5F"/>
    <w:rPr>
      <w:b/>
      <w:bCs/>
      <w:sz w:val="20"/>
      <w:szCs w:val="20"/>
    </w:rPr>
  </w:style>
  <w:style w:type="paragraph" w:styleId="BalloonText">
    <w:name w:val="Balloon Text"/>
    <w:basedOn w:val="Normal"/>
    <w:link w:val="BalloonTextChar"/>
    <w:uiPriority w:val="99"/>
    <w:semiHidden/>
    <w:unhideWhenUsed/>
    <w:rsid w:val="00CB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F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ulsion.co.u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18F8CB-B8C4-3E42-835C-BA87BEE34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16</Pages>
  <Words>4771</Words>
  <Characters>27199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Boakye Dankwa (Student)</cp:lastModifiedBy>
  <cp:revision>71</cp:revision>
  <dcterms:created xsi:type="dcterms:W3CDTF">2020-03-17T12:33:00Z</dcterms:created>
  <dcterms:modified xsi:type="dcterms:W3CDTF">2020-04-01T15:31:00Z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