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39" w:rsidRDefault="00002F39" w:rsidP="00002F39">
      <w:pPr>
        <w:pStyle w:val="Heading2"/>
      </w:pPr>
      <w:r w:rsidRPr="0068234D">
        <w:rPr>
          <w:noProof/>
        </w:rPr>
        <w:drawing>
          <wp:inline distT="0" distB="0" distL="0" distR="0" wp14:anchorId="18F4FD63" wp14:editId="09A987A6">
            <wp:extent cx="2409825" cy="1073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49" cy="108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34D">
        <w:t xml:space="preserve"> </w:t>
      </w:r>
      <w:r w:rsidRPr="0068234D">
        <w:rPr>
          <w:noProof/>
        </w:rPr>
        <w:drawing>
          <wp:inline distT="0" distB="0" distL="0" distR="0" wp14:anchorId="47C5A620" wp14:editId="0482E3A8">
            <wp:extent cx="3030540" cy="1038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540" cy="103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F26" w:rsidRPr="00F37F26" w:rsidRDefault="00C00540" w:rsidP="00F37F26">
      <w:pPr>
        <w:jc w:val="both"/>
        <w:rPr>
          <w:rFonts w:ascii="Times New Roman" w:hAnsi="Times New Roman" w:cs="Times New Roman"/>
          <w:b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Title: </w:t>
      </w:r>
      <w:r w:rsidR="00F37F26" w:rsidRPr="00F37F26">
        <w:rPr>
          <w:rFonts w:ascii="Times New Roman" w:hAnsi="Times New Roman" w:cs="Times New Roman"/>
          <w:b/>
          <w:i/>
          <w:iCs/>
          <w:color w:val="222222"/>
          <w:sz w:val="24"/>
          <w:szCs w:val="24"/>
          <w:shd w:val="clear" w:color="auto" w:fill="FFFFFF"/>
        </w:rPr>
        <w:t>Mitigating the cultural, social and organizational barriers for meeting the needs of patients with major limb loss i</w:t>
      </w:r>
      <w:r>
        <w:rPr>
          <w:rFonts w:ascii="Times New Roman" w:hAnsi="Times New Roman" w:cs="Times New Roman"/>
          <w:b/>
          <w:i/>
          <w:iCs/>
          <w:color w:val="222222"/>
          <w:sz w:val="24"/>
          <w:szCs w:val="24"/>
          <w:shd w:val="clear" w:color="auto" w:fill="FFFFFF"/>
        </w:rPr>
        <w:t>n post-conflict Northern Uganda</w:t>
      </w:r>
      <w:r w:rsidR="00F37F26" w:rsidRPr="00F37F26">
        <w:rPr>
          <w:rFonts w:ascii="Times New Roman" w:hAnsi="Times New Roman" w:cs="Times New Roman"/>
          <w:b/>
          <w:i/>
          <w:iCs/>
          <w:color w:val="222222"/>
          <w:sz w:val="24"/>
          <w:szCs w:val="24"/>
          <w:shd w:val="clear" w:color="auto" w:fill="FFFFFF"/>
        </w:rPr>
        <w:t>.</w:t>
      </w:r>
    </w:p>
    <w:p w:rsidR="00BA57BB" w:rsidRPr="00CD46DE" w:rsidRDefault="00BA57BB" w:rsidP="00BA57BB">
      <w:pPr>
        <w:jc w:val="both"/>
        <w:rPr>
          <w:rFonts w:ascii="Times New Roman" w:hAnsi="Times New Roman" w:cs="Times New Roman"/>
          <w:b/>
          <w:iCs/>
          <w:color w:val="222222"/>
          <w:sz w:val="24"/>
          <w:szCs w:val="24"/>
          <w:u w:val="single"/>
          <w:shd w:val="clear" w:color="auto" w:fill="FFFFFF"/>
        </w:rPr>
      </w:pPr>
      <w:r w:rsidRPr="00CD46DE">
        <w:rPr>
          <w:rFonts w:ascii="Times New Roman" w:hAnsi="Times New Roman" w:cs="Times New Roman"/>
          <w:sz w:val="24"/>
          <w:szCs w:val="24"/>
        </w:rPr>
        <w:t xml:space="preserve">The purpose of </w:t>
      </w:r>
      <w:r>
        <w:rPr>
          <w:rFonts w:ascii="Times New Roman" w:hAnsi="Times New Roman" w:cs="Times New Roman"/>
          <w:sz w:val="24"/>
          <w:szCs w:val="24"/>
        </w:rPr>
        <w:t>this study</w:t>
      </w:r>
      <w:r w:rsidRPr="00CD46DE">
        <w:rPr>
          <w:rFonts w:ascii="Times New Roman" w:hAnsi="Times New Roman" w:cs="Times New Roman"/>
          <w:sz w:val="24"/>
          <w:szCs w:val="24"/>
        </w:rPr>
        <w:t xml:space="preserve"> is to carry out a Health Needs Assessment and design, develop and evaluate new service models to mitigate the needs of patients with major limb loss in the Acholi Sub-region.</w:t>
      </w:r>
    </w:p>
    <w:p w:rsidR="003E6B4B" w:rsidRPr="002D24A0" w:rsidRDefault="003E6B4B" w:rsidP="003E6B4B">
      <w:pPr>
        <w:jc w:val="both"/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  <w:t xml:space="preserve">Semi-structured questionnaire </w:t>
      </w:r>
      <w:r w:rsidRPr="002D24A0"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  <w:t xml:space="preserve">for </w:t>
      </w:r>
      <w:r w:rsidR="0020190B"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  <w:t>a</w:t>
      </w:r>
      <w:r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  <w:t xml:space="preserve"> person with </w:t>
      </w:r>
      <w:r w:rsidR="00002F39"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  <w:t>Major Limb Loss (MLL)</w:t>
      </w:r>
      <w:r w:rsidRPr="002D24A0"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  <w:t xml:space="preserve"> </w:t>
      </w:r>
    </w:p>
    <w:p w:rsidR="00F37F26" w:rsidRPr="00F37F26" w:rsidRDefault="00F37F26" w:rsidP="00F37F26">
      <w:pPr>
        <w:ind w:left="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F26">
        <w:rPr>
          <w:rFonts w:ascii="Times New Roman" w:hAnsi="Times New Roman" w:cs="Times New Roman"/>
          <w:b/>
          <w:bCs/>
          <w:sz w:val="24"/>
          <w:szCs w:val="24"/>
        </w:rPr>
        <w:t>Interviewer’s Name: ……………………………..</w:t>
      </w:r>
      <w:r w:rsidRPr="00F37F26">
        <w:rPr>
          <w:rFonts w:ascii="Times New Roman" w:hAnsi="Times New Roman" w:cs="Times New Roman"/>
          <w:b/>
          <w:bCs/>
          <w:sz w:val="24"/>
          <w:szCs w:val="24"/>
        </w:rPr>
        <w:tab/>
        <w:t>……………</w:t>
      </w:r>
      <w:r w:rsidRPr="00F37F26">
        <w:rPr>
          <w:rFonts w:ascii="Times New Roman" w:hAnsi="Times New Roman" w:cs="Times New Roman"/>
          <w:b/>
          <w:bCs/>
          <w:sz w:val="24"/>
          <w:szCs w:val="24"/>
        </w:rPr>
        <w:tab/>
        <w:t>Code: …………………</w:t>
      </w:r>
    </w:p>
    <w:p w:rsidR="00F37F26" w:rsidRPr="00F37F26" w:rsidRDefault="00F37F26" w:rsidP="00F37F26">
      <w:pPr>
        <w:ind w:left="72"/>
        <w:rPr>
          <w:rFonts w:ascii="Times New Roman" w:hAnsi="Times New Roman" w:cs="Times New Roman"/>
          <w:b/>
          <w:bCs/>
          <w:sz w:val="24"/>
          <w:szCs w:val="24"/>
        </w:rPr>
      </w:pPr>
      <w:r w:rsidRPr="00F37F26">
        <w:rPr>
          <w:rFonts w:ascii="Times New Roman" w:hAnsi="Times New Roman" w:cs="Times New Roman"/>
          <w:b/>
          <w:bCs/>
          <w:sz w:val="24"/>
          <w:szCs w:val="24"/>
        </w:rPr>
        <w:t>Date of visit:        ____/____/____/dd/mm/yy                    District: _____________________</w:t>
      </w:r>
    </w:p>
    <w:p w:rsidR="00F37F26" w:rsidRPr="00F37F26" w:rsidRDefault="00F37F26" w:rsidP="00F37F26">
      <w:pPr>
        <w:ind w:left="72"/>
        <w:rPr>
          <w:rFonts w:ascii="Times New Roman" w:hAnsi="Times New Roman" w:cs="Times New Roman"/>
          <w:b/>
          <w:iCs/>
          <w:sz w:val="24"/>
          <w:szCs w:val="24"/>
        </w:rPr>
      </w:pPr>
      <w:r w:rsidRPr="00F37F26">
        <w:rPr>
          <w:rFonts w:ascii="Times New Roman" w:hAnsi="Times New Roman" w:cs="Times New Roman"/>
          <w:b/>
          <w:bCs/>
          <w:sz w:val="24"/>
          <w:szCs w:val="24"/>
        </w:rPr>
        <w:t xml:space="preserve">County.    </w:t>
      </w:r>
      <w:r w:rsidRPr="00F37F26">
        <w:rPr>
          <w:rFonts w:ascii="Times New Roman" w:hAnsi="Times New Roman" w:cs="Times New Roman"/>
          <w:bCs/>
          <w:sz w:val="24"/>
          <w:szCs w:val="24"/>
        </w:rPr>
        <w:t>___________________________</w:t>
      </w:r>
      <w:r w:rsidRPr="00F37F26">
        <w:rPr>
          <w:rFonts w:ascii="Times New Roman" w:hAnsi="Times New Roman" w:cs="Times New Roman"/>
          <w:bCs/>
          <w:sz w:val="24"/>
          <w:szCs w:val="24"/>
        </w:rPr>
        <w:tab/>
      </w:r>
      <w:r w:rsidRPr="00F37F26">
        <w:rPr>
          <w:rFonts w:ascii="Times New Roman" w:hAnsi="Times New Roman" w:cs="Times New Roman"/>
          <w:bCs/>
          <w:sz w:val="24"/>
          <w:szCs w:val="24"/>
        </w:rPr>
        <w:tab/>
      </w:r>
      <w:r w:rsidRPr="00F37F26">
        <w:rPr>
          <w:rFonts w:ascii="Times New Roman" w:hAnsi="Times New Roman" w:cs="Times New Roman"/>
          <w:b/>
          <w:iCs/>
          <w:sz w:val="24"/>
          <w:szCs w:val="24"/>
        </w:rPr>
        <w:t>Sub-county __________________</w:t>
      </w:r>
    </w:p>
    <w:p w:rsidR="00F37F26" w:rsidRPr="00F37F26" w:rsidRDefault="00F37F26" w:rsidP="00F37F26">
      <w:pPr>
        <w:ind w:left="72"/>
        <w:rPr>
          <w:rFonts w:ascii="Times New Roman" w:hAnsi="Times New Roman" w:cs="Times New Roman"/>
          <w:b/>
          <w:iCs/>
          <w:sz w:val="24"/>
          <w:szCs w:val="24"/>
        </w:rPr>
      </w:pPr>
      <w:r w:rsidRPr="00F37F26">
        <w:rPr>
          <w:rFonts w:ascii="Times New Roman" w:hAnsi="Times New Roman" w:cs="Times New Roman"/>
          <w:b/>
          <w:iCs/>
          <w:sz w:val="24"/>
          <w:szCs w:val="24"/>
        </w:rPr>
        <w:t>Parish________________________________</w:t>
      </w:r>
      <w:r w:rsidRPr="00F37F26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F37F26">
        <w:rPr>
          <w:rFonts w:ascii="Times New Roman" w:hAnsi="Times New Roman" w:cs="Times New Roman"/>
          <w:b/>
          <w:iCs/>
          <w:sz w:val="24"/>
          <w:szCs w:val="24"/>
        </w:rPr>
        <w:tab/>
        <w:t>Village_______________________</w:t>
      </w:r>
    </w:p>
    <w:p w:rsidR="00F37F26" w:rsidRPr="00F37F26" w:rsidRDefault="0020190B" w:rsidP="00F37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F37F26" w:rsidRPr="00F37F26">
        <w:rPr>
          <w:rFonts w:ascii="Times New Roman" w:hAnsi="Times New Roman" w:cs="Times New Roman"/>
          <w:b/>
          <w:sz w:val="24"/>
          <w:szCs w:val="24"/>
        </w:rPr>
        <w:t>art 1:</w:t>
      </w:r>
      <w:r w:rsidR="00F37F26" w:rsidRPr="00F37F26">
        <w:rPr>
          <w:rFonts w:ascii="Times New Roman" w:hAnsi="Times New Roman" w:cs="Times New Roman"/>
          <w:sz w:val="24"/>
          <w:szCs w:val="24"/>
        </w:rPr>
        <w:t xml:space="preserve"> </w:t>
      </w:r>
      <w:r w:rsidR="00F37F26" w:rsidRPr="00F37F26">
        <w:rPr>
          <w:rFonts w:ascii="Times New Roman" w:hAnsi="Times New Roman" w:cs="Times New Roman"/>
          <w:b/>
          <w:sz w:val="24"/>
          <w:szCs w:val="24"/>
        </w:rPr>
        <w:t xml:space="preserve">Socio-demographic characteristics </w:t>
      </w:r>
    </w:p>
    <w:tbl>
      <w:tblPr>
        <w:tblW w:w="53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116"/>
        <w:gridCol w:w="2912"/>
        <w:gridCol w:w="3012"/>
      </w:tblGrid>
      <w:tr w:rsidR="00F37F26" w:rsidRPr="00F37F26" w:rsidTr="003B1931">
        <w:trPr>
          <w:cantSplit/>
          <w:trHeight w:val="1327"/>
        </w:trPr>
        <w:tc>
          <w:tcPr>
            <w:tcW w:w="2050" w:type="pct"/>
          </w:tcPr>
          <w:p w:rsidR="00F37F26" w:rsidRPr="00F37F26" w:rsidRDefault="00F37F26" w:rsidP="00F37F26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Gender  </w:t>
            </w:r>
            <w:r w:rsidRPr="00F37F2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F37F26" w:rsidRPr="00F37F26" w:rsidRDefault="00F37F26" w:rsidP="003B1931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 xml:space="preserve">1. Male </w:t>
            </w: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37F26" w:rsidRPr="00F37F26" w:rsidRDefault="00F37F26" w:rsidP="003B1931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2. Female</w:t>
            </w:r>
          </w:p>
          <w:p w:rsidR="00F37F26" w:rsidRPr="00F37F26" w:rsidRDefault="00F37F26" w:rsidP="003B1931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7F26" w:rsidRPr="00F37F26" w:rsidRDefault="00F37F26" w:rsidP="00F37F2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old are you? __________</w:t>
            </w:r>
          </w:p>
          <w:p w:rsidR="00F37F26" w:rsidRPr="00F37F26" w:rsidRDefault="00F37F26" w:rsidP="003B1931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Cs/>
                <w:sz w:val="24"/>
                <w:szCs w:val="24"/>
              </w:rPr>
              <w:t>[completed years]</w:t>
            </w:r>
          </w:p>
          <w:p w:rsidR="00F37F26" w:rsidRPr="00F37F26" w:rsidRDefault="00F37F26" w:rsidP="003B1931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7F26" w:rsidRPr="00F37F26" w:rsidRDefault="00F37F26" w:rsidP="00F37F26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sz w:val="24"/>
                <w:szCs w:val="24"/>
              </w:rPr>
              <w:t>Tribe of respondent</w:t>
            </w:r>
          </w:p>
          <w:p w:rsidR="00F37F26" w:rsidRPr="00F37F26" w:rsidRDefault="00F37F26" w:rsidP="00F37F26">
            <w:pPr>
              <w:numPr>
                <w:ilvl w:val="1"/>
                <w:numId w:val="6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Acholi</w:t>
            </w:r>
          </w:p>
          <w:p w:rsidR="00F37F26" w:rsidRDefault="00F37F26" w:rsidP="00F37F26">
            <w:pPr>
              <w:numPr>
                <w:ilvl w:val="1"/>
                <w:numId w:val="6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Langi</w:t>
            </w:r>
          </w:p>
          <w:p w:rsidR="0020190B" w:rsidRPr="00F37F26" w:rsidRDefault="0020190B" w:rsidP="00F37F26">
            <w:pPr>
              <w:numPr>
                <w:ilvl w:val="1"/>
                <w:numId w:val="6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</w:p>
          <w:p w:rsidR="00F37F26" w:rsidRPr="00F37F26" w:rsidRDefault="00F37F26" w:rsidP="00F37F26">
            <w:pPr>
              <w:numPr>
                <w:ilvl w:val="1"/>
                <w:numId w:val="6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Madi</w:t>
            </w:r>
          </w:p>
          <w:p w:rsidR="00F37F26" w:rsidRPr="00F37F26" w:rsidRDefault="00F37F26" w:rsidP="00F37F26">
            <w:pPr>
              <w:numPr>
                <w:ilvl w:val="1"/>
                <w:numId w:val="6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Lugbara</w:t>
            </w:r>
          </w:p>
          <w:p w:rsidR="00F37F26" w:rsidRPr="00F37F26" w:rsidRDefault="00F37F26" w:rsidP="00F37F26">
            <w:pPr>
              <w:numPr>
                <w:ilvl w:val="1"/>
                <w:numId w:val="6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Others (specify)………………</w:t>
            </w:r>
          </w:p>
          <w:p w:rsidR="00F37F26" w:rsidRPr="00F37F26" w:rsidRDefault="00F37F26" w:rsidP="003B1931">
            <w:pPr>
              <w:autoSpaceDE w:val="0"/>
              <w:autoSpaceDN w:val="0"/>
              <w:adjustRightInd w:val="0"/>
              <w:spacing w:after="0" w:line="240" w:lineRule="auto"/>
              <w:ind w:left="43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50" w:type="pct"/>
          </w:tcPr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Pr="00F37F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Religion </w:t>
            </w:r>
          </w:p>
          <w:p w:rsidR="00F37F26" w:rsidRPr="00F37F26" w:rsidRDefault="00F37F26" w:rsidP="00F37F26">
            <w:pPr>
              <w:numPr>
                <w:ilvl w:val="1"/>
                <w:numId w:val="5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Catholic</w:t>
            </w:r>
          </w:p>
          <w:p w:rsidR="00F37F26" w:rsidRPr="00F37F26" w:rsidRDefault="00F37F26" w:rsidP="00F37F26">
            <w:pPr>
              <w:numPr>
                <w:ilvl w:val="1"/>
                <w:numId w:val="5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Protestant/Anglican</w:t>
            </w:r>
          </w:p>
          <w:p w:rsidR="00F37F26" w:rsidRPr="00F37F26" w:rsidRDefault="00F37F26" w:rsidP="00F37F26">
            <w:pPr>
              <w:numPr>
                <w:ilvl w:val="1"/>
                <w:numId w:val="5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 xml:space="preserve">Muslim </w:t>
            </w:r>
          </w:p>
          <w:p w:rsidR="00F37F26" w:rsidRPr="00F37F26" w:rsidRDefault="00F37F26" w:rsidP="00F37F26">
            <w:pPr>
              <w:numPr>
                <w:ilvl w:val="1"/>
                <w:numId w:val="5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 xml:space="preserve">Pentecostal </w:t>
            </w:r>
          </w:p>
          <w:p w:rsidR="00F37F26" w:rsidRPr="00F37F26" w:rsidRDefault="00F37F26" w:rsidP="00F37F26">
            <w:pPr>
              <w:numPr>
                <w:ilvl w:val="1"/>
                <w:numId w:val="5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Others (specify)…………</w:t>
            </w:r>
          </w:p>
          <w:p w:rsidR="00F37F26" w:rsidRPr="00F37F26" w:rsidRDefault="00F37F26" w:rsidP="003B1931">
            <w:pPr>
              <w:tabs>
                <w:tab w:val="left" w:pos="360"/>
              </w:tabs>
              <w:ind w:left="144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7F26" w:rsidRPr="00F37F26" w:rsidRDefault="0020190B" w:rsidP="003B193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 Educational level</w:t>
            </w:r>
            <w:r w:rsidR="00002F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reached</w:t>
            </w:r>
            <w:r w:rsidR="00F37F26" w:rsidRPr="00F37F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F37F26" w:rsidRPr="00F37F26" w:rsidRDefault="00F37F26" w:rsidP="00F37F26">
            <w:pPr>
              <w:numPr>
                <w:ilvl w:val="1"/>
                <w:numId w:val="4"/>
              </w:numPr>
              <w:tabs>
                <w:tab w:val="left" w:pos="360"/>
              </w:tabs>
              <w:spacing w:after="0" w:line="240" w:lineRule="auto"/>
              <w:ind w:left="253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  <w:p w:rsidR="00F37F26" w:rsidRPr="00F37F26" w:rsidRDefault="00F37F26" w:rsidP="00F37F26">
            <w:pPr>
              <w:numPr>
                <w:ilvl w:val="1"/>
                <w:numId w:val="4"/>
              </w:numPr>
              <w:tabs>
                <w:tab w:val="left" w:pos="360"/>
              </w:tabs>
              <w:spacing w:after="0" w:line="240" w:lineRule="auto"/>
              <w:ind w:left="253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  <w:p w:rsidR="00F37F26" w:rsidRPr="00F37F26" w:rsidRDefault="00F37F26" w:rsidP="00F37F26">
            <w:pPr>
              <w:numPr>
                <w:ilvl w:val="1"/>
                <w:numId w:val="4"/>
              </w:numPr>
              <w:tabs>
                <w:tab w:val="left" w:pos="360"/>
              </w:tabs>
              <w:spacing w:after="0" w:line="240" w:lineRule="auto"/>
              <w:ind w:left="253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  <w:p w:rsidR="00F37F26" w:rsidRPr="00F37F26" w:rsidRDefault="00F37F26" w:rsidP="00F37F26">
            <w:pPr>
              <w:numPr>
                <w:ilvl w:val="1"/>
                <w:numId w:val="4"/>
              </w:numPr>
              <w:tabs>
                <w:tab w:val="left" w:pos="360"/>
              </w:tabs>
              <w:spacing w:after="0" w:line="240" w:lineRule="auto"/>
              <w:ind w:left="253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 xml:space="preserve">Tertiary </w:t>
            </w:r>
          </w:p>
          <w:p w:rsidR="00F37F26" w:rsidRPr="00F37F26" w:rsidRDefault="00F37F26" w:rsidP="003B1931">
            <w:pPr>
              <w:autoSpaceDE w:val="0"/>
              <w:autoSpaceDN w:val="0"/>
              <w:adjustRightInd w:val="0"/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7F26" w:rsidRPr="00F37F26" w:rsidRDefault="00F37F26" w:rsidP="003B193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</w:tcPr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6. </w:t>
            </w:r>
            <w:r w:rsidR="0020190B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ere you able to complete your studies? </w:t>
            </w: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 Yes</w:t>
            </w: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 No</w:t>
            </w:r>
          </w:p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>7. If No in qn 6, give reasons………………………………………………………………………………………………………………………………………………………………………</w:t>
            </w:r>
          </w:p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 Residence</w:t>
            </w: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1.Urban</w:t>
            </w: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Rural</w:t>
            </w:r>
          </w:p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7F26" w:rsidRPr="00F37F26" w:rsidRDefault="00F37F26" w:rsidP="003B193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3B1931">
        <w:trPr>
          <w:cantSplit/>
          <w:trHeight w:val="1327"/>
        </w:trPr>
        <w:tc>
          <w:tcPr>
            <w:tcW w:w="2050" w:type="pct"/>
          </w:tcPr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9.  What is your marital status? </w:t>
            </w:r>
          </w:p>
          <w:p w:rsidR="00F37F26" w:rsidRPr="00F37F26" w:rsidRDefault="00F37F26" w:rsidP="00F37F26">
            <w:pPr>
              <w:numPr>
                <w:ilvl w:val="1"/>
                <w:numId w:val="3"/>
              </w:numPr>
              <w:tabs>
                <w:tab w:val="left" w:pos="360"/>
              </w:tabs>
              <w:spacing w:after="0" w:line="240" w:lineRule="auto"/>
              <w:ind w:left="94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  <w:p w:rsidR="00F37F26" w:rsidRPr="00F37F26" w:rsidRDefault="00F37F26" w:rsidP="00F37F26">
            <w:pPr>
              <w:numPr>
                <w:ilvl w:val="1"/>
                <w:numId w:val="3"/>
              </w:numPr>
              <w:tabs>
                <w:tab w:val="left" w:pos="360"/>
              </w:tabs>
              <w:spacing w:after="0" w:line="240" w:lineRule="auto"/>
              <w:ind w:left="94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  <w:p w:rsidR="00F37F26" w:rsidRPr="00F37F26" w:rsidRDefault="00F37F26" w:rsidP="00F37F26">
            <w:pPr>
              <w:numPr>
                <w:ilvl w:val="1"/>
                <w:numId w:val="3"/>
              </w:numPr>
              <w:tabs>
                <w:tab w:val="left" w:pos="360"/>
              </w:tabs>
              <w:spacing w:after="0" w:line="240" w:lineRule="auto"/>
              <w:ind w:left="94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Living together</w:t>
            </w:r>
          </w:p>
          <w:p w:rsidR="00F37F26" w:rsidRPr="00F37F26" w:rsidRDefault="00F37F26" w:rsidP="00F37F26">
            <w:pPr>
              <w:numPr>
                <w:ilvl w:val="1"/>
                <w:numId w:val="3"/>
              </w:numPr>
              <w:tabs>
                <w:tab w:val="left" w:pos="360"/>
              </w:tabs>
              <w:spacing w:after="0" w:line="240" w:lineRule="auto"/>
              <w:ind w:left="94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 xml:space="preserve">Separated/ divorced </w:t>
            </w:r>
          </w:p>
          <w:p w:rsidR="00F37F26" w:rsidRPr="00F37F26" w:rsidRDefault="00F37F26" w:rsidP="00F37F26">
            <w:pPr>
              <w:numPr>
                <w:ilvl w:val="1"/>
                <w:numId w:val="3"/>
              </w:numPr>
              <w:tabs>
                <w:tab w:val="left" w:pos="360"/>
              </w:tabs>
              <w:spacing w:after="0" w:line="240" w:lineRule="auto"/>
              <w:ind w:left="94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Widowed</w:t>
            </w:r>
          </w:p>
          <w:p w:rsidR="00F37F26" w:rsidRPr="00F37F26" w:rsidRDefault="00F37F26" w:rsidP="003B1931">
            <w:pPr>
              <w:autoSpaceDE w:val="0"/>
              <w:autoSpaceDN w:val="0"/>
              <w:adjustRightInd w:val="0"/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50" w:type="pct"/>
          </w:tcPr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10. What is your occupation? </w:t>
            </w:r>
          </w:p>
          <w:p w:rsidR="00F37F26" w:rsidRPr="00F37F26" w:rsidRDefault="00F37F26" w:rsidP="00F37F26">
            <w:pPr>
              <w:numPr>
                <w:ilvl w:val="1"/>
                <w:numId w:val="2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Peasant farmer</w:t>
            </w:r>
          </w:p>
          <w:p w:rsidR="00F37F26" w:rsidRPr="00F37F26" w:rsidRDefault="00F37F26" w:rsidP="00F37F26">
            <w:pPr>
              <w:numPr>
                <w:ilvl w:val="1"/>
                <w:numId w:val="2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</w:p>
          <w:p w:rsidR="00F37F26" w:rsidRPr="00F37F26" w:rsidRDefault="00F37F26" w:rsidP="00F37F26">
            <w:pPr>
              <w:numPr>
                <w:ilvl w:val="1"/>
                <w:numId w:val="2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Cobbler (Shoe repairer)</w:t>
            </w:r>
          </w:p>
          <w:p w:rsidR="00F37F26" w:rsidRPr="00F37F26" w:rsidRDefault="00F37F26" w:rsidP="00F37F26">
            <w:pPr>
              <w:numPr>
                <w:ilvl w:val="1"/>
                <w:numId w:val="2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Radio repairer</w:t>
            </w:r>
          </w:p>
          <w:p w:rsidR="00F37F26" w:rsidRPr="00F37F26" w:rsidRDefault="00F37F26" w:rsidP="003B1931">
            <w:pPr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>6. Others (specify)………………………………………….</w:t>
            </w:r>
          </w:p>
        </w:tc>
        <w:tc>
          <w:tcPr>
            <w:tcW w:w="1500" w:type="pct"/>
          </w:tcPr>
          <w:p w:rsidR="00F37F26" w:rsidRPr="00F37F26" w:rsidRDefault="00F37F26" w:rsidP="003B19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7F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11. If not formally employed, give reasons </w:t>
            </w:r>
            <w:r w:rsidRPr="00F37F26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F37F26" w:rsidRPr="00F37F26" w:rsidRDefault="00F37F26" w:rsidP="00F37F26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F37F26">
        <w:rPr>
          <w:rFonts w:ascii="Times New Roman" w:hAnsi="Times New Roman" w:cs="Times New Roman"/>
          <w:b/>
          <w:sz w:val="24"/>
          <w:szCs w:val="24"/>
        </w:rPr>
        <w:t xml:space="preserve">Part 2: Assessment of functioning to determine prevalence of disability </w:t>
      </w:r>
    </w:p>
    <w:p w:rsidR="00F37F26" w:rsidRPr="00F37F26" w:rsidRDefault="00F37F26" w:rsidP="00F37F26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F37F26">
        <w:rPr>
          <w:rFonts w:ascii="Times New Roman" w:hAnsi="Times New Roman" w:cs="Times New Roman"/>
          <w:sz w:val="24"/>
          <w:szCs w:val="24"/>
        </w:rPr>
        <w:t xml:space="preserve">This section will help to identify people experiencing prolonged functional limitations (about 6 months) as a proxy for measuring risk of disability in this community. </w:t>
      </w:r>
    </w:p>
    <w:p w:rsidR="00F37F26" w:rsidRPr="00F37F26" w:rsidRDefault="00F37F26" w:rsidP="00F37F26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0190B" w:rsidRDefault="0020190B" w:rsidP="00F37F26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37F26" w:rsidRPr="00F37F26" w:rsidRDefault="00F37F26" w:rsidP="00F37F26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F37F26">
        <w:rPr>
          <w:rFonts w:ascii="Times New Roman" w:hAnsi="Times New Roman" w:cs="Times New Roman"/>
          <w:b/>
          <w:sz w:val="24"/>
          <w:szCs w:val="24"/>
        </w:rPr>
        <w:t>Table 2: Rapid assessment of disability</w:t>
      </w:r>
    </w:p>
    <w:p w:rsidR="00F37F26" w:rsidRPr="00F37F26" w:rsidRDefault="00F37F26" w:rsidP="00F37F26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30"/>
        <w:gridCol w:w="2605"/>
      </w:tblGrid>
      <w:tr w:rsidR="00F37F26" w:rsidRPr="00F37F26" w:rsidTr="003B1931">
        <w:trPr>
          <w:trHeight w:val="422"/>
        </w:trPr>
        <w:tc>
          <w:tcPr>
            <w:tcW w:w="71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sz w:val="24"/>
                <w:szCs w:val="24"/>
              </w:rPr>
              <w:t>In the last 6 months, have you had difficulties………….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b/>
                <w:sz w:val="24"/>
                <w:szCs w:val="24"/>
              </w:rPr>
              <w:t>Responses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Wingdings2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moving around inside your home, even if using assistive device(s)? 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Wingdings2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using your hands and fingers (e.g. pickup up small objects or closing containers) even if using assistive device(s)? 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Wingdings2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with self-care (e.g. bathing yourself, dressing, eating food) even if </w:t>
            </w:r>
            <w:r w:rsidR="008E467B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using assistive devices? </w:t>
            </w:r>
            <w:r w:rsidR="008E467B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concentrating on an important task or activity? 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remembering to do things that are important to you (e.g keeping appointments, paying school fees, loans)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learning how to do new things (e.g something you have never done before)?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understanding others (e.g. when people communicate with you)?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communicating (for example, understanding others or others understanding you)?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interacting with others in </w:t>
            </w:r>
            <w:r w:rsidR="008E467B">
              <w:rPr>
                <w:rFonts w:ascii="Times New Roman" w:eastAsia="PalatinoLinotype-Roman" w:hAnsi="Times New Roman" w:cs="Times New Roman"/>
                <w:sz w:val="24"/>
                <w:szCs w:val="24"/>
              </w:rPr>
              <w:t>community due to your disability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 the last 6 months have you felt…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so sad that nothing could cheer you up? 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like everything is hard to do? 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nervous? 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restless? 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hopeless?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715" w:type="dxa"/>
          </w:tcPr>
          <w:p w:rsidR="00F37F26" w:rsidRPr="00F37F26" w:rsidRDefault="00F37F26" w:rsidP="00F37F2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worthless?</w:t>
            </w:r>
          </w:p>
        </w:tc>
        <w:tc>
          <w:tcPr>
            <w:tcW w:w="2605" w:type="dxa"/>
          </w:tcPr>
          <w:p w:rsidR="00F37F26" w:rsidRPr="00F37F26" w:rsidRDefault="00F37F26" w:rsidP="003B1931">
            <w:pPr>
              <w:pStyle w:val="ListParagraph"/>
              <w:autoSpaceDE w:val="0"/>
              <w:autoSpaceDN w:val="0"/>
              <w:adjustRightInd w:val="0"/>
              <w:ind w:left="9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1. Yes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</w:tbl>
    <w:p w:rsidR="00F37F26" w:rsidRPr="00F37F26" w:rsidRDefault="00F37F26" w:rsidP="00F37F26">
      <w:pPr>
        <w:rPr>
          <w:rFonts w:ascii="Times New Roman" w:hAnsi="Times New Roman" w:cs="Times New Roman"/>
          <w:b/>
          <w:sz w:val="24"/>
          <w:szCs w:val="24"/>
        </w:rPr>
      </w:pPr>
      <w:r w:rsidRPr="00F37F26">
        <w:rPr>
          <w:rFonts w:ascii="Times New Roman" w:hAnsi="Times New Roman" w:cs="Times New Roman"/>
          <w:b/>
          <w:sz w:val="24"/>
          <w:szCs w:val="24"/>
        </w:rPr>
        <w:lastRenderedPageBreak/>
        <w:t>Part 3: Awareness of the rights of people with disability</w:t>
      </w:r>
    </w:p>
    <w:p w:rsidR="00F37F26" w:rsidRPr="00F37F26" w:rsidRDefault="00F37F26" w:rsidP="00F37F26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F37F26">
        <w:rPr>
          <w:rFonts w:ascii="Times New Roman" w:hAnsi="Times New Roman" w:cs="Times New Roman"/>
          <w:sz w:val="24"/>
          <w:szCs w:val="24"/>
        </w:rPr>
        <w:t>This section will help us obtain information on the rights and wellbeing of a disabled people.</w:t>
      </w:r>
    </w:p>
    <w:p w:rsidR="00F37F26" w:rsidRPr="00F37F26" w:rsidRDefault="00F37F26" w:rsidP="00F37F26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F37F26">
        <w:rPr>
          <w:rFonts w:ascii="Times New Roman" w:hAnsi="Times New Roman" w:cs="Times New Roman"/>
          <w:b/>
          <w:sz w:val="24"/>
          <w:szCs w:val="24"/>
        </w:rPr>
        <w:t>Table 3: Awareness of the rights of people with disability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8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Do you think you are entitled to…</w:t>
            </w:r>
          </w:p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….access the information needed in your everyday life? 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live in a safe home environment? 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... go to school/study?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work?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... access to assistive devices or personal equipment that you need? 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get protection from the police if needed? 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get legal support to tell your side of the story?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4868CD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…access to health care? 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4868CD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initiate and maintain relationships?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4868CD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participate in decision making which affects you?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4868CD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participate in decision making which affects your family?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participate in decision making which affects your community? 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4868CD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be treated as equally as everyone else?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8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get married? 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8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have children?</w:t>
            </w: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1. Yes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ab/>
              <w:t xml:space="preserve">2. No </w:t>
            </w:r>
            <w:r w:rsidRPr="00F37F26">
              <w:rPr>
                <w:rFonts w:ascii="Times New Roman" w:eastAsia="Wingdings2" w:hAnsi="Times New Roman" w:cs="Times New Roman"/>
                <w:sz w:val="24"/>
                <w:szCs w:val="24"/>
              </w:rPr>
              <w:t></w:t>
            </w: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8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7F26" w:rsidRPr="00F37F26" w:rsidTr="003B1931">
        <w:tc>
          <w:tcPr>
            <w:tcW w:w="535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8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F37F26" w:rsidRPr="00F37F26" w:rsidRDefault="00F37F26" w:rsidP="003B1931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7F26" w:rsidRPr="00F37F26" w:rsidRDefault="00F37F26" w:rsidP="00F37F26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37F26" w:rsidRPr="00F37F26" w:rsidRDefault="00F37F26" w:rsidP="00F37F26">
      <w:pPr>
        <w:rPr>
          <w:rFonts w:ascii="Times New Roman" w:hAnsi="Times New Roman" w:cs="Times New Roman"/>
          <w:b/>
          <w:sz w:val="24"/>
          <w:szCs w:val="24"/>
        </w:rPr>
      </w:pPr>
      <w:r w:rsidRPr="00F37F2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37F26" w:rsidRPr="00F37F26" w:rsidRDefault="00F37F26" w:rsidP="00F37F26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F37F26">
        <w:rPr>
          <w:rFonts w:ascii="Times New Roman" w:hAnsi="Times New Roman" w:cs="Times New Roman"/>
          <w:b/>
          <w:sz w:val="24"/>
          <w:szCs w:val="24"/>
        </w:rPr>
        <w:lastRenderedPageBreak/>
        <w:t>Part 4: Assessment of Well-being and quality of life</w:t>
      </w:r>
    </w:p>
    <w:p w:rsidR="00F37F26" w:rsidRPr="00F37F26" w:rsidRDefault="00F37F26" w:rsidP="00F37F26">
      <w:pPr>
        <w:autoSpaceDE w:val="0"/>
        <w:autoSpaceDN w:val="0"/>
        <w:adjustRightInd w:val="0"/>
        <w:rPr>
          <w:rFonts w:ascii="Times New Roman" w:eastAsia="PalatinoLinotype-Roman" w:hAnsi="Times New Roman" w:cs="Times New Roman"/>
          <w:sz w:val="24"/>
          <w:szCs w:val="24"/>
        </w:rPr>
      </w:pPr>
      <w:r w:rsidRPr="00F37F26">
        <w:rPr>
          <w:rFonts w:ascii="Times New Roman" w:hAnsi="Times New Roman" w:cs="Times New Roman"/>
          <w:sz w:val="24"/>
          <w:szCs w:val="24"/>
        </w:rPr>
        <w:t xml:space="preserve">The purpose of part 4 is to assess the individual’s perceptions of wellbeing and quality of life. We adopted the items to assess quality of life from WHOqol-26 tool which has 6 domains and 26 sub-domains. For each of the issue indicate one of the numbers under responses. The responses are classified as 1. </w:t>
      </w:r>
      <w:r w:rsidRPr="00F37F26">
        <w:rPr>
          <w:rFonts w:ascii="Times New Roman" w:eastAsia="PalatinoLinotype-Roman" w:hAnsi="Times New Roman" w:cs="Times New Roman"/>
          <w:sz w:val="24"/>
          <w:szCs w:val="24"/>
        </w:rPr>
        <w:t>Never, 2. Sometimes 3. Most of the time and 4. All of the time</w:t>
      </w:r>
    </w:p>
    <w:p w:rsidR="00F37F26" w:rsidRPr="00F37F26" w:rsidRDefault="00F37F26" w:rsidP="00F37F2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37F26">
        <w:rPr>
          <w:rFonts w:ascii="Times New Roman" w:eastAsia="PalatinoLinotype-Roman" w:hAnsi="Times New Roman" w:cs="Times New Roman"/>
          <w:b/>
          <w:sz w:val="24"/>
          <w:szCs w:val="24"/>
        </w:rPr>
        <w:t>Table 4: Assessing the well-being of persons with disability and quality of life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25"/>
        <w:gridCol w:w="6210"/>
        <w:gridCol w:w="2790"/>
      </w:tblGrid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S/N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Wingdings2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In the last 6 months, how often… </w:t>
            </w:r>
          </w:p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Wingdings2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Responses </w:t>
            </w:r>
          </w:p>
          <w:p w:rsidR="00002F39" w:rsidRPr="00002F39" w:rsidRDefault="00002F39" w:rsidP="00002F3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02F3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Never</w:t>
            </w:r>
          </w:p>
          <w:p w:rsidR="00002F39" w:rsidRPr="00002F39" w:rsidRDefault="00002F39" w:rsidP="00002F3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02F3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Sometimes</w:t>
            </w:r>
          </w:p>
          <w:p w:rsidR="00002F39" w:rsidRPr="00002F39" w:rsidRDefault="00002F39" w:rsidP="00002F3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02F3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Most of the time</w:t>
            </w:r>
          </w:p>
          <w:p w:rsidR="00002F39" w:rsidRPr="00002F39" w:rsidRDefault="00002F39" w:rsidP="00002F3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All the time</w:t>
            </w: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satisfied with your health?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Wingdings2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satisfied with your sleep?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Wingdings2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satisfied with yourself?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satisfied with your sex life/intimate relationships?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confident to try to learn new things?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Wingdings2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enjoyed life?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felt respected in the community?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has your opinion counted in family discussions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comfortable with your bodily appearance?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felt your life has been meaningful?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Wingdings2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have you felt safe in your daily life?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able to maintain family relationships?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Wingdings2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…have you been able to make new friends?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have you been able to maintain old friends?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have you been able to deal with people you don’t know?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able to deal with persons of authority?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…have you been able to take care of yourself as much as you would like?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…have you been able to take care of your household? 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have you been living in the same conditions as like the rest of your household members?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002F39">
        <w:tc>
          <w:tcPr>
            <w:tcW w:w="625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have you had the opportunity to help other people (neighbours, friends, in-laws, relatives etc)?</w:t>
            </w:r>
          </w:p>
        </w:tc>
        <w:tc>
          <w:tcPr>
            <w:tcW w:w="279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</w:tbl>
    <w:p w:rsidR="00F37F26" w:rsidRPr="00F37F26" w:rsidRDefault="00F37F26" w:rsidP="00F37F26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76FFA" w:rsidRDefault="00976F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7BB2" w:rsidRDefault="00F37F26" w:rsidP="00DE7BB2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F37F26">
        <w:rPr>
          <w:rFonts w:ascii="Times New Roman" w:hAnsi="Times New Roman" w:cs="Times New Roman"/>
          <w:b/>
          <w:sz w:val="24"/>
          <w:szCs w:val="24"/>
        </w:rPr>
        <w:lastRenderedPageBreak/>
        <w:t>Part 5: Assessment of barriers and facilitators to participation of the people with disability in their community</w:t>
      </w:r>
      <w:r w:rsidR="00DE7BB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E7BB2" w:rsidRDefault="00F37F26" w:rsidP="00DE7BB2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F37F26">
        <w:rPr>
          <w:rFonts w:ascii="Times New Roman" w:hAnsi="Times New Roman" w:cs="Times New Roman"/>
          <w:sz w:val="24"/>
          <w:szCs w:val="24"/>
        </w:rPr>
        <w:t xml:space="preserve">The objective of this section is understand participation of persons’ with disability in aspects of public and community life, and to identify and prioritise barriers to participate across several domains. </w:t>
      </w:r>
      <w:r w:rsidR="00057875">
        <w:rPr>
          <w:rFonts w:ascii="Times New Roman" w:hAnsi="Times New Roman" w:cs="Times New Roman"/>
          <w:sz w:val="24"/>
          <w:szCs w:val="24"/>
        </w:rPr>
        <w:t xml:space="preserve">For all the responses below, write one of the four options </w:t>
      </w:r>
    </w:p>
    <w:p w:rsidR="00F37F26" w:rsidRPr="00F37F26" w:rsidRDefault="00F37F26" w:rsidP="00F37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F26">
        <w:rPr>
          <w:rFonts w:ascii="Times New Roman" w:hAnsi="Times New Roman" w:cs="Times New Roman"/>
          <w:b/>
          <w:sz w:val="24"/>
          <w:szCs w:val="24"/>
        </w:rPr>
        <w:t xml:space="preserve">Table 5: Access to community </w:t>
      </w:r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572"/>
        <w:gridCol w:w="4310"/>
        <w:gridCol w:w="4622"/>
      </w:tblGrid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4310" w:type="dxa"/>
          </w:tcPr>
          <w:p w:rsidR="00F37F26" w:rsidRPr="00F37F26" w:rsidRDefault="00F37F26" w:rsidP="00CA2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In the last 6 months, </w:t>
            </w:r>
            <w:r w:rsidR="004868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how often……</w:t>
            </w:r>
          </w:p>
        </w:tc>
        <w:tc>
          <w:tcPr>
            <w:tcW w:w="4621" w:type="dxa"/>
          </w:tcPr>
          <w:p w:rsid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Responses</w:t>
            </w:r>
          </w:p>
          <w:p w:rsidR="00057875" w:rsidRPr="00F37F26" w:rsidRDefault="00057875" w:rsidP="000578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Never </w:t>
            </w:r>
            <w:r w:rsidR="00DE7BB2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     </w:t>
            </w:r>
          </w:p>
          <w:p w:rsidR="00057875" w:rsidRPr="00F37F26" w:rsidRDefault="00057875" w:rsidP="000578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Some of the time</w:t>
            </w:r>
          </w:p>
          <w:p w:rsidR="00057875" w:rsidRPr="00F37F26" w:rsidRDefault="00057875" w:rsidP="000578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Most of the time</w:t>
            </w:r>
          </w:p>
          <w:p w:rsidR="00057875" w:rsidRPr="00057875" w:rsidRDefault="00057875" w:rsidP="000578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57875">
              <w:rPr>
                <w:rFonts w:ascii="Times New Roman" w:eastAsia="PalatinoLinotype-Roman" w:hAnsi="Times New Roman" w:cs="Times New Roman"/>
                <w:sz w:val="24"/>
                <w:szCs w:val="24"/>
              </w:rPr>
              <w:t>All of the time</w:t>
            </w: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…has the information that you needed been readily available?</w:t>
            </w:r>
          </w:p>
        </w:tc>
        <w:tc>
          <w:tcPr>
            <w:tcW w:w="4621" w:type="dxa"/>
          </w:tcPr>
          <w:p w:rsidR="00F37F26" w:rsidRPr="004868CD" w:rsidRDefault="00F37F26" w:rsidP="00057875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... has the layout of places in the community made it easy for you to access them?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able to use transport needed in your everyday life?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able to participate at school as much as you would like?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able to participate in work activities as much as you would have liked?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able to access health care as much as you needed?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If No, why?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able to participate in community decision making as much as you would have liked?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CA2590" w:rsidRPr="00F37F26" w:rsidTr="009E27DE">
        <w:trPr>
          <w:trHeight w:val="141"/>
        </w:trPr>
        <w:tc>
          <w:tcPr>
            <w:tcW w:w="572" w:type="dxa"/>
          </w:tcPr>
          <w:p w:rsidR="00CA2590" w:rsidRPr="00F37F26" w:rsidRDefault="00CA2590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>
              <w:rPr>
                <w:rFonts w:ascii="Times New Roman" w:eastAsia="PalatinoLinotype-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10" w:type="dxa"/>
          </w:tcPr>
          <w:p w:rsidR="00CA2590" w:rsidRPr="00F37F26" w:rsidRDefault="00CA2590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….has your contribution in decision making been accepted in the community?</w:t>
            </w:r>
          </w:p>
        </w:tc>
        <w:tc>
          <w:tcPr>
            <w:tcW w:w="4621" w:type="dxa"/>
          </w:tcPr>
          <w:p w:rsidR="00CA2590" w:rsidRPr="00F37F26" w:rsidRDefault="00CA2590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002F39">
              <w:rPr>
                <w:rFonts w:ascii="Times New Roman" w:eastAsia="PalatinoLinotype-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able to access assistive devices that you needed?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If No, why?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... have you bee</w:t>
            </w:r>
            <w:r w:rsidR="00CA2590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n able to access rehabilitative 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services?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…have you been able to live in a suitable home environment as much as you would like?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have you had access to safe drinking water?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DE7BB2" w:rsidRPr="00F37F26" w:rsidTr="009E27DE">
        <w:trPr>
          <w:trHeight w:val="141"/>
        </w:trPr>
        <w:tc>
          <w:tcPr>
            <w:tcW w:w="572" w:type="dxa"/>
          </w:tcPr>
          <w:p w:rsidR="00DE7BB2" w:rsidRPr="00F37F26" w:rsidRDefault="00DE7BB2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932" w:type="dxa"/>
            <w:gridSpan w:val="2"/>
          </w:tcPr>
          <w:p w:rsidR="00DE7BB2" w:rsidRPr="00F37F26" w:rsidRDefault="00DE7BB2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If No, why?</w:t>
            </w:r>
            <w:r>
              <w:rPr>
                <w:rFonts w:ascii="Times New Roman" w:eastAsia="PalatinoLinotype-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</w:t>
            </w: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able to gain legal assistance as much as you needed?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14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10" w:type="dxa"/>
          </w:tcPr>
          <w:p w:rsid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If No, why?</w:t>
            </w:r>
          </w:p>
          <w:p w:rsidR="00CA2590" w:rsidRPr="00F37F26" w:rsidRDefault="00CA2590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545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 have you been able to participate in political activities?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DE7BB2" w:rsidRPr="00F37F26" w:rsidTr="009E27DE">
        <w:trPr>
          <w:trHeight w:val="530"/>
        </w:trPr>
        <w:tc>
          <w:tcPr>
            <w:tcW w:w="572" w:type="dxa"/>
          </w:tcPr>
          <w:p w:rsidR="00DE7BB2" w:rsidRPr="00F37F26" w:rsidRDefault="00DE7BB2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932" w:type="dxa"/>
            <w:gridSpan w:val="2"/>
          </w:tcPr>
          <w:p w:rsidR="00DE7BB2" w:rsidRDefault="00DE7BB2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If No, give reasons</w:t>
            </w:r>
            <w:r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…………………………………………………………………………..</w:t>
            </w:r>
          </w:p>
          <w:p w:rsidR="00DE7BB2" w:rsidRPr="00F37F26" w:rsidRDefault="00DE7BB2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811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been able to </w:t>
            </w:r>
            <w:r w:rsidR="00CA2590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participate in </w:t>
            </w: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religious activities as much as you would have liked?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F37F26" w:rsidRPr="00F37F26" w:rsidTr="009E27DE">
        <w:trPr>
          <w:trHeight w:val="265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10" w:type="dxa"/>
          </w:tcPr>
          <w:p w:rsidR="00F37F26" w:rsidRPr="00F37F26" w:rsidRDefault="00CA2590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… have you </w:t>
            </w:r>
            <w:r w:rsidR="00F37F26"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 xml:space="preserve">attended any school? </w:t>
            </w:r>
          </w:p>
        </w:tc>
        <w:tc>
          <w:tcPr>
            <w:tcW w:w="4621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DE7BB2" w:rsidRPr="00F37F26" w:rsidTr="009E27DE">
        <w:trPr>
          <w:trHeight w:val="265"/>
        </w:trPr>
        <w:tc>
          <w:tcPr>
            <w:tcW w:w="572" w:type="dxa"/>
          </w:tcPr>
          <w:p w:rsidR="00DE7BB2" w:rsidRPr="00F37F26" w:rsidRDefault="00DE7BB2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932" w:type="dxa"/>
            <w:gridSpan w:val="2"/>
          </w:tcPr>
          <w:p w:rsidR="00DE7BB2" w:rsidRPr="00F37F26" w:rsidRDefault="00DE7BB2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If No, why?</w:t>
            </w:r>
            <w:r>
              <w:rPr>
                <w:rFonts w:ascii="Times New Roman" w:eastAsia="PalatinoLinotype-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</w:t>
            </w:r>
          </w:p>
        </w:tc>
      </w:tr>
      <w:tr w:rsidR="00F37F26" w:rsidRPr="00F37F26" w:rsidTr="009E27DE">
        <w:trPr>
          <w:trHeight w:val="530"/>
        </w:trPr>
        <w:tc>
          <w:tcPr>
            <w:tcW w:w="572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10" w:type="dxa"/>
          </w:tcPr>
          <w:p w:rsidR="00F37F26" w:rsidRPr="00F37F26" w:rsidRDefault="00F37F26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sz w:val="24"/>
                <w:szCs w:val="24"/>
              </w:rPr>
              <w:t>…. Have you been able to participate at school as much as you would have liked?</w:t>
            </w:r>
          </w:p>
        </w:tc>
        <w:tc>
          <w:tcPr>
            <w:tcW w:w="4621" w:type="dxa"/>
          </w:tcPr>
          <w:p w:rsidR="00F37F26" w:rsidRPr="00F37F26" w:rsidRDefault="00F37F26" w:rsidP="00057875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976FFA" w:rsidRPr="00F37F26" w:rsidTr="009E27DE">
        <w:trPr>
          <w:trHeight w:val="280"/>
        </w:trPr>
        <w:tc>
          <w:tcPr>
            <w:tcW w:w="572" w:type="dxa"/>
          </w:tcPr>
          <w:p w:rsidR="00976FFA" w:rsidRPr="00F37F26" w:rsidRDefault="00976FFA" w:rsidP="003B1931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gridSpan w:val="2"/>
          </w:tcPr>
          <w:p w:rsidR="00976FFA" w:rsidRPr="00F37F26" w:rsidRDefault="00976FFA" w:rsidP="003B1931">
            <w:pPr>
              <w:autoSpaceDE w:val="0"/>
              <w:autoSpaceDN w:val="0"/>
              <w:adjustRightInd w:val="0"/>
              <w:jc w:val="center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eastAsia="PalatinoLinotype-Roman" w:hAnsi="Times New Roman" w:cs="Times New Roman"/>
                <w:b/>
                <w:sz w:val="24"/>
                <w:szCs w:val="24"/>
              </w:rPr>
              <w:t>Barriers to participation in community activities (Tick all that apply)</w:t>
            </w:r>
          </w:p>
        </w:tc>
      </w:tr>
      <w:tr w:rsidR="00EB361A" w:rsidRPr="00F37F26" w:rsidTr="009E27DE">
        <w:trPr>
          <w:trHeight w:val="4601"/>
        </w:trPr>
        <w:tc>
          <w:tcPr>
            <w:tcW w:w="572" w:type="dxa"/>
          </w:tcPr>
          <w:p w:rsidR="00EB361A" w:rsidRPr="00F37F26" w:rsidRDefault="00EB361A" w:rsidP="00EB361A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>
              <w:rPr>
                <w:rFonts w:ascii="Times New Roman" w:eastAsia="PalatinoLinotype-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0" w:type="dxa"/>
          </w:tcPr>
          <w:p w:rsidR="00EB361A" w:rsidRPr="00F37F26" w:rsidRDefault="00EB361A" w:rsidP="00EB3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Which of the following barriers have hindered your participation at school?</w:t>
            </w:r>
          </w:p>
          <w:p w:rsidR="00EB361A" w:rsidRPr="00F37F26" w:rsidRDefault="00EB361A" w:rsidP="00EB361A">
            <w:pPr>
              <w:autoSpaceDE w:val="0"/>
              <w:autoSpaceDN w:val="0"/>
              <w:adjustRightInd w:val="0"/>
              <w:jc w:val="center"/>
              <w:rPr>
                <w:rFonts w:ascii="Times New Roman" w:eastAsia="PalatinoLinotype-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DE7BB2" w:rsidRDefault="00DE7BB2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access to officers</w:t>
            </w:r>
          </w:p>
          <w:p w:rsidR="00DE7BB2" w:rsidRDefault="00DE7BB2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access to health facility</w:t>
            </w:r>
          </w:p>
          <w:p w:rsidR="00DE7BB2" w:rsidRDefault="00DE7BB2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access to toilets/latrines</w:t>
            </w:r>
          </w:p>
          <w:p w:rsidR="00EB361A" w:rsidRDefault="00EB361A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Lack of learning materials in suitable format</w:t>
            </w:r>
          </w:p>
          <w:p w:rsidR="00CA2590" w:rsidRPr="00F37F26" w:rsidRDefault="00CA2590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school</w:t>
            </w:r>
          </w:p>
          <w:p w:rsidR="00EB361A" w:rsidRPr="00F37F26" w:rsidRDefault="00EB361A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Physical access to school</w:t>
            </w:r>
          </w:p>
          <w:p w:rsidR="00CA2590" w:rsidRDefault="00CA2590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being accepted in the school</w:t>
            </w:r>
          </w:p>
          <w:p w:rsidR="00EB361A" w:rsidRPr="00F37F26" w:rsidRDefault="00EB361A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Not being included in school activities by teachers</w:t>
            </w:r>
          </w:p>
          <w:p w:rsidR="00EB361A" w:rsidRPr="00F37F26" w:rsidRDefault="00EB361A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Not being included in school activities by fellow students</w:t>
            </w:r>
          </w:p>
          <w:p w:rsidR="00EB361A" w:rsidRPr="00F37F26" w:rsidRDefault="00EB361A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Cost of attending school</w:t>
            </w:r>
          </w:p>
          <w:p w:rsidR="00CA2590" w:rsidRDefault="00CA2590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 sanitary towels</w:t>
            </w:r>
          </w:p>
          <w:p w:rsidR="00EB361A" w:rsidRPr="00F37F26" w:rsidRDefault="00EB361A" w:rsidP="00EB3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Other  (spe</w:t>
            </w:r>
            <w:r w:rsidR="00DE7BB2">
              <w:rPr>
                <w:rFonts w:ascii="Times New Roman" w:hAnsi="Times New Roman" w:cs="Times New Roman"/>
                <w:sz w:val="24"/>
                <w:szCs w:val="24"/>
              </w:rPr>
              <w:t>cify)……………………………</w:t>
            </w:r>
          </w:p>
          <w:p w:rsidR="00EB361A" w:rsidRPr="00F37F26" w:rsidRDefault="00EB361A" w:rsidP="00EB361A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  <w:tr w:rsidR="00EB361A" w:rsidRPr="00F37F26" w:rsidTr="009E27DE">
        <w:trPr>
          <w:trHeight w:val="4335"/>
        </w:trPr>
        <w:tc>
          <w:tcPr>
            <w:tcW w:w="572" w:type="dxa"/>
          </w:tcPr>
          <w:p w:rsidR="00EB361A" w:rsidRPr="00F37F26" w:rsidRDefault="00EB361A" w:rsidP="00EB361A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  <w:r>
              <w:rPr>
                <w:rFonts w:ascii="Times New Roman" w:eastAsia="PalatinoLinotype-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10" w:type="dxa"/>
          </w:tcPr>
          <w:p w:rsidR="00EB361A" w:rsidRPr="00F37F26" w:rsidRDefault="00EB361A" w:rsidP="00EB3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Which of the following barriers affected you the most?</w:t>
            </w:r>
          </w:p>
          <w:p w:rsidR="00EB361A" w:rsidRPr="00F37F26" w:rsidRDefault="00EB361A" w:rsidP="00EB361A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E7BB2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access to officers</w:t>
            </w:r>
          </w:p>
          <w:p w:rsidR="00DE7BB2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access to health facility</w:t>
            </w:r>
          </w:p>
          <w:p w:rsidR="00DE7BB2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access to toilets/latrines</w:t>
            </w:r>
          </w:p>
          <w:p w:rsidR="00DE7BB2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Lack of learning materials in suitable format</w:t>
            </w:r>
          </w:p>
          <w:p w:rsidR="00DE7BB2" w:rsidRPr="00F37F26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school</w:t>
            </w:r>
          </w:p>
          <w:p w:rsidR="00DE7BB2" w:rsidRPr="00F37F26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Physical access to school</w:t>
            </w:r>
          </w:p>
          <w:p w:rsidR="00DE7BB2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being accepted in the school</w:t>
            </w:r>
          </w:p>
          <w:p w:rsidR="00DE7BB2" w:rsidRPr="00F37F26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Not being included in school activities by teachers</w:t>
            </w:r>
          </w:p>
          <w:p w:rsidR="00DE7BB2" w:rsidRPr="00F37F26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Not being included in school activities by fellow students</w:t>
            </w:r>
          </w:p>
          <w:p w:rsidR="00DE7BB2" w:rsidRPr="00F37F26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Cost of attending school</w:t>
            </w:r>
          </w:p>
          <w:p w:rsidR="00DE7BB2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 sanitary towels</w:t>
            </w:r>
          </w:p>
          <w:p w:rsidR="00DE7BB2" w:rsidRPr="00F37F26" w:rsidRDefault="00DE7BB2" w:rsidP="00DE7B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Pr="00F37F26">
              <w:rPr>
                <w:rFonts w:ascii="Times New Roman" w:hAnsi="Times New Roman" w:cs="Times New Roman"/>
                <w:sz w:val="24"/>
                <w:szCs w:val="24"/>
              </w:rPr>
              <w:t>(spe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cify)……………………</w:t>
            </w:r>
          </w:p>
          <w:p w:rsidR="00EB361A" w:rsidRPr="00F37F26" w:rsidRDefault="00EB361A" w:rsidP="00EB361A">
            <w:pPr>
              <w:autoSpaceDE w:val="0"/>
              <w:autoSpaceDN w:val="0"/>
              <w:adjustRightInd w:val="0"/>
              <w:rPr>
                <w:rFonts w:ascii="Times New Roman" w:eastAsia="PalatinoLinotype-Roman" w:hAnsi="Times New Roman" w:cs="Times New Roman"/>
                <w:sz w:val="24"/>
                <w:szCs w:val="24"/>
              </w:rPr>
            </w:pPr>
          </w:p>
        </w:tc>
      </w:tr>
    </w:tbl>
    <w:p w:rsidR="00F37F26" w:rsidRPr="00F37F26" w:rsidRDefault="00F37F26" w:rsidP="009E27DE">
      <w:pPr>
        <w:rPr>
          <w:rFonts w:ascii="Times New Roman" w:hAnsi="Times New Roman" w:cs="Times New Roman"/>
          <w:sz w:val="24"/>
          <w:szCs w:val="24"/>
        </w:rPr>
      </w:pPr>
    </w:p>
    <w:sectPr w:rsidR="00F37F26" w:rsidRPr="00F37F2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25F" w:rsidRDefault="0067525F" w:rsidP="00EB361A">
      <w:pPr>
        <w:spacing w:after="0" w:line="240" w:lineRule="auto"/>
      </w:pPr>
      <w:r>
        <w:separator/>
      </w:r>
    </w:p>
  </w:endnote>
  <w:endnote w:type="continuationSeparator" w:id="0">
    <w:p w:rsidR="0067525F" w:rsidRDefault="0067525F" w:rsidP="00E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Linotype-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361A" w:rsidRDefault="00EB36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E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361A" w:rsidRDefault="00EB36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25F" w:rsidRDefault="0067525F" w:rsidP="00EB361A">
      <w:pPr>
        <w:spacing w:after="0" w:line="240" w:lineRule="auto"/>
      </w:pPr>
      <w:r>
        <w:separator/>
      </w:r>
    </w:p>
  </w:footnote>
  <w:footnote w:type="continuationSeparator" w:id="0">
    <w:p w:rsidR="0067525F" w:rsidRDefault="0067525F" w:rsidP="00E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030F9"/>
    <w:multiLevelType w:val="hybridMultilevel"/>
    <w:tmpl w:val="C1A46BBA"/>
    <w:lvl w:ilvl="0" w:tplc="C4DE2930">
      <w:start w:val="1"/>
      <w:numFmt w:val="decimal"/>
      <w:lvlText w:val="%1."/>
      <w:lvlJc w:val="left"/>
      <w:pPr>
        <w:ind w:left="720" w:hanging="360"/>
      </w:pPr>
      <w:rPr>
        <w:rFonts w:eastAsia="PalatinoLinotype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A9F"/>
    <w:multiLevelType w:val="hybridMultilevel"/>
    <w:tmpl w:val="99FA7FFE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ECC"/>
    <w:multiLevelType w:val="hybridMultilevel"/>
    <w:tmpl w:val="B66E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E1725"/>
    <w:multiLevelType w:val="hybridMultilevel"/>
    <w:tmpl w:val="997A558C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713F5"/>
    <w:multiLevelType w:val="hybridMultilevel"/>
    <w:tmpl w:val="C71642C2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F1035"/>
    <w:multiLevelType w:val="hybridMultilevel"/>
    <w:tmpl w:val="8F1E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42324"/>
    <w:multiLevelType w:val="hybridMultilevel"/>
    <w:tmpl w:val="AF4EC32A"/>
    <w:lvl w:ilvl="0" w:tplc="957654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0486D"/>
    <w:multiLevelType w:val="hybridMultilevel"/>
    <w:tmpl w:val="64AEC444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02D8B"/>
    <w:multiLevelType w:val="hybridMultilevel"/>
    <w:tmpl w:val="8F1E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36FC8"/>
    <w:multiLevelType w:val="hybridMultilevel"/>
    <w:tmpl w:val="39DE71DA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837AB"/>
    <w:multiLevelType w:val="hybridMultilevel"/>
    <w:tmpl w:val="8F1E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02326"/>
    <w:multiLevelType w:val="hybridMultilevel"/>
    <w:tmpl w:val="4EB61F3C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238B3"/>
    <w:multiLevelType w:val="hybridMultilevel"/>
    <w:tmpl w:val="E998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11"/>
  </w:num>
  <w:num w:numId="7">
    <w:abstractNumId w:val="0"/>
  </w:num>
  <w:num w:numId="8">
    <w:abstractNumId w:val="2"/>
  </w:num>
  <w:num w:numId="9">
    <w:abstractNumId w:val="10"/>
  </w:num>
  <w:num w:numId="10">
    <w:abstractNumId w:val="12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26"/>
    <w:rsid w:val="00002F39"/>
    <w:rsid w:val="00057875"/>
    <w:rsid w:val="0020190B"/>
    <w:rsid w:val="00216EB9"/>
    <w:rsid w:val="002A3D1F"/>
    <w:rsid w:val="00306573"/>
    <w:rsid w:val="003073D6"/>
    <w:rsid w:val="003E6B4B"/>
    <w:rsid w:val="003F6F00"/>
    <w:rsid w:val="00417E1F"/>
    <w:rsid w:val="004868CD"/>
    <w:rsid w:val="0067525F"/>
    <w:rsid w:val="008C0D5E"/>
    <w:rsid w:val="008E467B"/>
    <w:rsid w:val="00927534"/>
    <w:rsid w:val="009439B5"/>
    <w:rsid w:val="00976FFA"/>
    <w:rsid w:val="009C4D5F"/>
    <w:rsid w:val="009D0227"/>
    <w:rsid w:val="009D7A7F"/>
    <w:rsid w:val="009E27DE"/>
    <w:rsid w:val="00BA57BB"/>
    <w:rsid w:val="00C00540"/>
    <w:rsid w:val="00CA2590"/>
    <w:rsid w:val="00CA4C57"/>
    <w:rsid w:val="00DE7BB2"/>
    <w:rsid w:val="00EB361A"/>
    <w:rsid w:val="00F37F26"/>
    <w:rsid w:val="00F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F8710-3A70-4600-8C24-1F6CEADE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2F39"/>
    <w:pPr>
      <w:keepNext/>
      <w:keepLines/>
      <w:spacing w:before="200" w:after="0" w:line="480" w:lineRule="auto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small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F26"/>
    <w:pPr>
      <w:ind w:left="720"/>
      <w:contextualSpacing/>
    </w:pPr>
  </w:style>
  <w:style w:type="table" w:styleId="TableGrid">
    <w:name w:val="Table Grid"/>
    <w:basedOn w:val="TableNormal"/>
    <w:uiPriority w:val="39"/>
    <w:rsid w:val="00F3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1A"/>
  </w:style>
  <w:style w:type="paragraph" w:styleId="Footer">
    <w:name w:val="footer"/>
    <w:basedOn w:val="Normal"/>
    <w:link w:val="FooterChar"/>
    <w:uiPriority w:val="99"/>
    <w:unhideWhenUsed/>
    <w:rsid w:val="00E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1A"/>
  </w:style>
  <w:style w:type="character" w:customStyle="1" w:styleId="Heading2Char">
    <w:name w:val="Heading 2 Char"/>
    <w:basedOn w:val="DefaultParagraphFont"/>
    <w:link w:val="Heading2"/>
    <w:uiPriority w:val="9"/>
    <w:rsid w:val="00002F39"/>
    <w:rPr>
      <w:rFonts w:asciiTheme="majorHAnsi" w:eastAsiaTheme="majorEastAsia" w:hAnsiTheme="majorHAnsi" w:cstheme="majorBidi"/>
      <w:b/>
      <w:bCs/>
      <w:smallCap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Atim</dc:creator>
  <cp:keywords/>
  <dc:description/>
  <cp:lastModifiedBy>Pamela Atim</cp:lastModifiedBy>
  <cp:revision>2</cp:revision>
  <dcterms:created xsi:type="dcterms:W3CDTF">2018-10-01T04:57:00Z</dcterms:created>
  <dcterms:modified xsi:type="dcterms:W3CDTF">2018-10-01T04:57:00Z</dcterms:modified>
</cp:coreProperties>
</file>