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781D2" w14:textId="266B0159" w:rsidR="0026249B" w:rsidRDefault="00E9706E">
      <w:r>
        <w:rPr>
          <w:noProof/>
        </w:rPr>
        <w:drawing>
          <wp:inline distT="0" distB="0" distL="0" distR="0" wp14:anchorId="33EFF4D5" wp14:editId="2A5352C1">
            <wp:extent cx="1643284" cy="2062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30" cy="207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03292" wp14:editId="27D2C9A3">
            <wp:extent cx="1852612" cy="2061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79" cy="20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5D5AF" wp14:editId="296C18EA">
            <wp:extent cx="2443163" cy="203655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17" cy="206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B5E0B22" wp14:editId="46A9F6C0">
            <wp:extent cx="5753100" cy="25951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050" cy="261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1F865A" w14:textId="1575A909" w:rsidR="00E9706E" w:rsidRDefault="00E9706E"/>
    <w:p w14:paraId="5DE26B00" w14:textId="522FC9B2" w:rsidR="00E9706E" w:rsidRDefault="00E9706E"/>
    <w:p w14:paraId="0E59A4AF" w14:textId="17A24570" w:rsidR="00E9706E" w:rsidRDefault="00E9706E">
      <w:r>
        <w:rPr>
          <w:noProof/>
        </w:rPr>
        <w:lastRenderedPageBreak/>
        <w:drawing>
          <wp:inline distT="0" distB="0" distL="0" distR="0" wp14:anchorId="414736DA" wp14:editId="7CE884ED">
            <wp:extent cx="2614295" cy="325186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5148" cy="32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E8B0E" wp14:editId="3E1FDDBA">
            <wp:extent cx="3266579" cy="31676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749" cy="31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4D6D" w14:textId="77777777" w:rsidR="00E9706E" w:rsidRDefault="00E9706E"/>
    <w:sectPr w:rsidR="00E97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22"/>
    <w:rsid w:val="0026249B"/>
    <w:rsid w:val="002B7222"/>
    <w:rsid w:val="009D49A5"/>
    <w:rsid w:val="00E9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BFA39"/>
  <w15:chartTrackingRefBased/>
  <w15:docId w15:val="{1B60AE99-EAB8-4120-953B-F9A729C4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Hongtao</dc:creator>
  <cp:keywords/>
  <dc:description/>
  <cp:lastModifiedBy>Zhang Hongtao</cp:lastModifiedBy>
  <cp:revision>3</cp:revision>
  <dcterms:created xsi:type="dcterms:W3CDTF">2018-10-03T02:41:00Z</dcterms:created>
  <dcterms:modified xsi:type="dcterms:W3CDTF">2018-10-03T04:31:00Z</dcterms:modified>
</cp:coreProperties>
</file>