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BC57" w14:textId="31993931" w:rsidR="00651857" w:rsidRDefault="00633A11" w:rsidP="00F21B97">
      <w:pPr>
        <w:pStyle w:val="Heading2"/>
      </w:pPr>
      <w:r>
        <w:t>HOMEWORK</w:t>
      </w:r>
      <w:r w:rsidR="003E694D" w:rsidRPr="003E694D">
        <w:t xml:space="preserve"> </w:t>
      </w:r>
      <w:r w:rsidR="00C41472">
        <w:t xml:space="preserve"># </w:t>
      </w:r>
      <w:r w:rsidR="003E694D" w:rsidRPr="003E694D">
        <w:t>1</w:t>
      </w:r>
    </w:p>
    <w:p w14:paraId="2D0D2EBA" w14:textId="7EA98BCA" w:rsidR="00BF5479" w:rsidRDefault="00193DD3" w:rsidP="003E694D">
      <w:pPr>
        <w:jc w:val="center"/>
        <w:rPr>
          <w:b/>
          <w:sz w:val="40"/>
          <w:szCs w:val="40"/>
        </w:rPr>
      </w:pPr>
      <w:r>
        <w:rPr>
          <w:b/>
          <w:sz w:val="40"/>
          <w:szCs w:val="40"/>
        </w:rPr>
        <w:t>3</w:t>
      </w:r>
      <w:r w:rsidR="00BF5479">
        <w:rPr>
          <w:b/>
          <w:sz w:val="40"/>
          <w:szCs w:val="40"/>
        </w:rPr>
        <w:t xml:space="preserve"> problems</w:t>
      </w:r>
    </w:p>
    <w:p w14:paraId="3BEA56A0" w14:textId="22BCBECA" w:rsidR="008D36A8" w:rsidRDefault="00C240BA" w:rsidP="008D36A8">
      <w:pPr>
        <w:pStyle w:val="Default"/>
        <w:rPr>
          <w:b/>
          <w:bCs/>
          <w:sz w:val="23"/>
          <w:szCs w:val="23"/>
        </w:rPr>
      </w:pPr>
      <w:r>
        <w:rPr>
          <w:b/>
          <w:bCs/>
          <w:sz w:val="23"/>
          <w:szCs w:val="23"/>
        </w:rPr>
        <w:t xml:space="preserve"> </w:t>
      </w:r>
      <w:r w:rsidRPr="00C240BA">
        <w:rPr>
          <w:b/>
          <w:bCs/>
          <w:sz w:val="23"/>
          <w:szCs w:val="23"/>
          <w:u w:val="single"/>
        </w:rPr>
        <w:t>ALL</w:t>
      </w:r>
      <w:r>
        <w:rPr>
          <w:b/>
          <w:bCs/>
          <w:sz w:val="23"/>
          <w:szCs w:val="23"/>
        </w:rPr>
        <w:t xml:space="preserve"> </w:t>
      </w:r>
      <w:r w:rsidR="008D36A8">
        <w:rPr>
          <w:b/>
          <w:bCs/>
          <w:sz w:val="23"/>
          <w:szCs w:val="23"/>
        </w:rPr>
        <w:t>Homework Submission</w:t>
      </w:r>
      <w:r>
        <w:rPr>
          <w:b/>
          <w:bCs/>
          <w:sz w:val="23"/>
          <w:szCs w:val="23"/>
        </w:rPr>
        <w:t>s (</w:t>
      </w:r>
      <w:r w:rsidRPr="00092BD4">
        <w:rPr>
          <w:b/>
          <w:bCs/>
          <w:sz w:val="23"/>
          <w:szCs w:val="23"/>
          <w:u w:val="single"/>
        </w:rPr>
        <w:t>now and in the future</w:t>
      </w:r>
      <w:r>
        <w:rPr>
          <w:b/>
          <w:bCs/>
          <w:sz w:val="23"/>
          <w:szCs w:val="23"/>
        </w:rPr>
        <w:t>)</w:t>
      </w:r>
      <w:r w:rsidR="008D36A8">
        <w:rPr>
          <w:b/>
          <w:bCs/>
          <w:sz w:val="23"/>
          <w:szCs w:val="23"/>
        </w:rPr>
        <w:t xml:space="preserve"> </w:t>
      </w:r>
      <w:r w:rsidR="00092BD4">
        <w:rPr>
          <w:b/>
          <w:bCs/>
          <w:sz w:val="23"/>
          <w:szCs w:val="23"/>
        </w:rPr>
        <w:t>Must</w:t>
      </w:r>
      <w:r w:rsidR="008D36A8">
        <w:rPr>
          <w:b/>
          <w:bCs/>
          <w:sz w:val="23"/>
          <w:szCs w:val="23"/>
        </w:rPr>
        <w:t xml:space="preserve"> Have the Following: </w:t>
      </w:r>
    </w:p>
    <w:p w14:paraId="362BFC44" w14:textId="77777777" w:rsidR="00E1667A" w:rsidRDefault="008D36A8" w:rsidP="008D36A8">
      <w:pPr>
        <w:pStyle w:val="Default"/>
        <w:numPr>
          <w:ilvl w:val="0"/>
          <w:numId w:val="9"/>
        </w:numPr>
        <w:rPr>
          <w:sz w:val="23"/>
          <w:szCs w:val="23"/>
        </w:rPr>
      </w:pPr>
      <w:r>
        <w:rPr>
          <w:sz w:val="23"/>
          <w:szCs w:val="23"/>
        </w:rPr>
        <w:t xml:space="preserve">Complete answers to all the questions posed in the exercise. This will require writing as well as graphs. </w:t>
      </w:r>
    </w:p>
    <w:p w14:paraId="2390FE0C" w14:textId="5FD578C1" w:rsidR="00E1667A" w:rsidRDefault="008D36A8" w:rsidP="008D36A8">
      <w:pPr>
        <w:pStyle w:val="Default"/>
        <w:numPr>
          <w:ilvl w:val="0"/>
          <w:numId w:val="9"/>
        </w:numPr>
        <w:rPr>
          <w:sz w:val="23"/>
          <w:szCs w:val="23"/>
        </w:rPr>
      </w:pPr>
      <w:r>
        <w:rPr>
          <w:sz w:val="23"/>
          <w:szCs w:val="23"/>
        </w:rPr>
        <w:t xml:space="preserve">The writing </w:t>
      </w:r>
      <w:r w:rsidR="00E1667A" w:rsidRPr="00C447B6">
        <w:rPr>
          <w:b/>
          <w:sz w:val="23"/>
          <w:szCs w:val="23"/>
          <w:u w:val="single"/>
        </w:rPr>
        <w:t>MUST BE</w:t>
      </w:r>
      <w:r w:rsidR="00E1667A">
        <w:rPr>
          <w:sz w:val="23"/>
          <w:szCs w:val="23"/>
        </w:rPr>
        <w:t xml:space="preserve"> </w:t>
      </w:r>
      <w:r>
        <w:rPr>
          <w:sz w:val="23"/>
          <w:szCs w:val="23"/>
        </w:rPr>
        <w:t xml:space="preserve">good technical writing. Good technical writing is concise, consists of whole sentences without spelling errors, grammatical </w:t>
      </w:r>
      <w:r w:rsidR="00E1667A">
        <w:rPr>
          <w:sz w:val="23"/>
          <w:szCs w:val="23"/>
        </w:rPr>
        <w:t>errors,</w:t>
      </w:r>
      <w:r>
        <w:rPr>
          <w:sz w:val="23"/>
          <w:szCs w:val="23"/>
        </w:rPr>
        <w:t xml:space="preserve"> or typos. </w:t>
      </w:r>
    </w:p>
    <w:p w14:paraId="280A1197" w14:textId="761B22A7" w:rsidR="008D36A8" w:rsidRDefault="008D36A8" w:rsidP="008D36A8">
      <w:pPr>
        <w:pStyle w:val="Default"/>
        <w:numPr>
          <w:ilvl w:val="0"/>
          <w:numId w:val="9"/>
        </w:numPr>
        <w:rPr>
          <w:sz w:val="23"/>
          <w:szCs w:val="23"/>
        </w:rPr>
      </w:pPr>
      <w:r>
        <w:rPr>
          <w:sz w:val="23"/>
          <w:szCs w:val="23"/>
        </w:rPr>
        <w:t xml:space="preserve">The graphs </w:t>
      </w:r>
      <w:r w:rsidRPr="00E1667A">
        <w:rPr>
          <w:b/>
          <w:bCs/>
          <w:sz w:val="23"/>
          <w:szCs w:val="23"/>
          <w:u w:val="single"/>
        </w:rPr>
        <w:t>MUST</w:t>
      </w:r>
      <w:r>
        <w:rPr>
          <w:sz w:val="23"/>
          <w:szCs w:val="23"/>
        </w:rPr>
        <w:t xml:space="preserve"> be </w:t>
      </w:r>
      <w:r w:rsidR="00EB59ED">
        <w:rPr>
          <w:sz w:val="23"/>
          <w:szCs w:val="23"/>
        </w:rPr>
        <w:t>with</w:t>
      </w:r>
      <w:r>
        <w:rPr>
          <w:sz w:val="23"/>
          <w:szCs w:val="23"/>
        </w:rPr>
        <w:t xml:space="preserve"> white background and margins. They must have labeled axes and a clear title. </w:t>
      </w:r>
      <w:r w:rsidR="00EB59ED">
        <w:rPr>
          <w:sz w:val="23"/>
          <w:szCs w:val="23"/>
        </w:rPr>
        <w:t xml:space="preserve">They must display units </w:t>
      </w:r>
      <w:r w:rsidR="00797F6D">
        <w:rPr>
          <w:sz w:val="23"/>
          <w:szCs w:val="23"/>
        </w:rPr>
        <w:t>when</w:t>
      </w:r>
      <w:r w:rsidR="00EB59ED">
        <w:rPr>
          <w:sz w:val="23"/>
          <w:szCs w:val="23"/>
        </w:rPr>
        <w:t xml:space="preserve"> appropriate. </w:t>
      </w:r>
      <w:r>
        <w:rPr>
          <w:sz w:val="23"/>
          <w:szCs w:val="23"/>
        </w:rPr>
        <w:t xml:space="preserve">The title must be </w:t>
      </w:r>
      <w:r w:rsidR="00D32668">
        <w:rPr>
          <w:sz w:val="23"/>
          <w:szCs w:val="23"/>
        </w:rPr>
        <w:t xml:space="preserve">18 points </w:t>
      </w:r>
      <w:r>
        <w:rPr>
          <w:sz w:val="23"/>
          <w:szCs w:val="23"/>
        </w:rPr>
        <w:t>type (any font). The axes’ labels can be bold or not (any font) and 14 points.</w:t>
      </w:r>
    </w:p>
    <w:p w14:paraId="2551A30D" w14:textId="753203AB" w:rsidR="008D36A8" w:rsidRDefault="008D36A8" w:rsidP="008D36A8">
      <w:pPr>
        <w:pStyle w:val="Default"/>
        <w:numPr>
          <w:ilvl w:val="0"/>
          <w:numId w:val="9"/>
        </w:numPr>
        <w:rPr>
          <w:sz w:val="23"/>
          <w:szCs w:val="23"/>
        </w:rPr>
      </w:pPr>
      <w:r>
        <w:rPr>
          <w:sz w:val="23"/>
          <w:szCs w:val="23"/>
        </w:rPr>
        <w:t xml:space="preserve">When answering the questions use </w:t>
      </w:r>
      <w:r w:rsidR="00EB59ED">
        <w:rPr>
          <w:sz w:val="23"/>
          <w:szCs w:val="23"/>
        </w:rPr>
        <w:t xml:space="preserve">arrows or other pointers in </w:t>
      </w:r>
      <w:r>
        <w:rPr>
          <w:sz w:val="23"/>
          <w:szCs w:val="23"/>
        </w:rPr>
        <w:t>the graphics to illustrate your answers (as well as reporting them verbally). For instance, a labeled arrow or a small circle</w:t>
      </w:r>
      <w:r w:rsidR="00092BD4">
        <w:rPr>
          <w:sz w:val="23"/>
          <w:szCs w:val="23"/>
        </w:rPr>
        <w:t xml:space="preserve"> marker</w:t>
      </w:r>
      <w:r>
        <w:rPr>
          <w:sz w:val="23"/>
          <w:szCs w:val="23"/>
        </w:rPr>
        <w:t xml:space="preserve"> can demonstrate where 80% of the carrying capacity is on the graph</w:t>
      </w:r>
    </w:p>
    <w:p w14:paraId="4964D273" w14:textId="77777777" w:rsidR="008D36A8" w:rsidRPr="003E694D" w:rsidRDefault="008D36A8" w:rsidP="003E694D">
      <w:pPr>
        <w:jc w:val="center"/>
        <w:rPr>
          <w:b/>
          <w:sz w:val="40"/>
          <w:szCs w:val="40"/>
        </w:rPr>
      </w:pPr>
    </w:p>
    <w:p w14:paraId="527A342A" w14:textId="77777777" w:rsidR="003E694D" w:rsidRDefault="003E694D" w:rsidP="003E694D"/>
    <w:p w14:paraId="1032C63D" w14:textId="77777777" w:rsidR="003E694D" w:rsidRDefault="003E694D" w:rsidP="003E694D"/>
    <w:p w14:paraId="604AFB76" w14:textId="1D3C85B0" w:rsidR="007218B0" w:rsidRDefault="00012DD8" w:rsidP="004548C5">
      <w:r>
        <w:rPr>
          <w:b/>
          <w:u w:val="single"/>
        </w:rPr>
        <w:t>Problem</w:t>
      </w:r>
      <w:r w:rsidR="007218B0">
        <w:rPr>
          <w:b/>
          <w:u w:val="single"/>
        </w:rPr>
        <w:t xml:space="preserve"> 1</w:t>
      </w:r>
      <w:r w:rsidR="003E694D">
        <w:t xml:space="preserve">: </w:t>
      </w:r>
      <w:r w:rsidR="00193DD3">
        <w:t>(</w:t>
      </w:r>
      <w:r w:rsidR="003F0D81">
        <w:t>4</w:t>
      </w:r>
      <w:r w:rsidR="00193DD3">
        <w:t>0 Points)</w:t>
      </w:r>
    </w:p>
    <w:p w14:paraId="1D904FBD" w14:textId="75D9FD4D" w:rsidR="004548C5" w:rsidRDefault="00FF1733" w:rsidP="004548C5">
      <w:r>
        <w:t xml:space="preserve">Research </w:t>
      </w:r>
      <w:r w:rsidR="00E1667A">
        <w:t>in</w:t>
      </w:r>
      <w:r>
        <w:t xml:space="preserve"> cell and tissue engineering often involves growing cells in </w:t>
      </w:r>
      <w:r w:rsidR="00E1667A">
        <w:t xml:space="preserve">the lab in a </w:t>
      </w:r>
      <w:r w:rsidR="00ED7418">
        <w:t>dish</w:t>
      </w:r>
      <w:r>
        <w:t xml:space="preserve">. Imagine having a single </w:t>
      </w:r>
      <w:r w:rsidR="001F1CE2">
        <w:t>1</w:t>
      </w:r>
      <w:r w:rsidR="00ED7418">
        <w:t>20</w:t>
      </w:r>
      <w:r w:rsidR="009927FA">
        <w:t xml:space="preserve"> cm</w:t>
      </w:r>
      <w:r w:rsidR="009927FA" w:rsidRPr="009927FA">
        <w:rPr>
          <w:vertAlign w:val="superscript"/>
        </w:rPr>
        <w:t>2</w:t>
      </w:r>
      <w:r w:rsidR="009927FA">
        <w:t xml:space="preserve"> </w:t>
      </w:r>
      <w:r w:rsidR="00BD4147">
        <w:t xml:space="preserve">Petrie </w:t>
      </w:r>
      <w:r>
        <w:t>dish</w:t>
      </w:r>
      <w:r w:rsidR="00BD4147">
        <w:t xml:space="preserve"> (about 6 cm radius) </w:t>
      </w:r>
      <w:r>
        <w:t xml:space="preserve"> </w:t>
      </w:r>
      <w:r w:rsidR="00D00E7B">
        <w:t xml:space="preserve">that has been seeded with </w:t>
      </w:r>
      <w:r w:rsidR="00F04813">
        <w:t>3000</w:t>
      </w:r>
      <w:r w:rsidR="00D00E7B">
        <w:t xml:space="preserve"> cells/cm</w:t>
      </w:r>
      <w:r w:rsidR="00D00E7B">
        <w:rPr>
          <w:vertAlign w:val="superscript"/>
        </w:rPr>
        <w:t>2</w:t>
      </w:r>
      <w:r w:rsidR="00D00E7B">
        <w:t>.</w:t>
      </w:r>
      <w:r>
        <w:t xml:space="preserve"> </w:t>
      </w:r>
      <w:r w:rsidR="004D79AE">
        <w:t xml:space="preserve">The dish can only sustain </w:t>
      </w:r>
      <w:r w:rsidR="00F04813">
        <w:t>5</w:t>
      </w:r>
      <w:r w:rsidR="004D79AE" w:rsidRPr="0039301C">
        <w:t>x10</w:t>
      </w:r>
      <w:r w:rsidR="00F04813">
        <w:rPr>
          <w:vertAlign w:val="superscript"/>
        </w:rPr>
        <w:t>8</w:t>
      </w:r>
      <w:r w:rsidR="004D79AE">
        <w:rPr>
          <w:b/>
          <w:sz w:val="40"/>
          <w:szCs w:val="40"/>
        </w:rPr>
        <w:t xml:space="preserve"> </w:t>
      </w:r>
      <w:r w:rsidR="004D79AE">
        <w:t xml:space="preserve">cells. </w:t>
      </w:r>
      <w:r w:rsidR="001A417F">
        <w:t xml:space="preserve">With this seeding of the dish, the </w:t>
      </w:r>
      <w:r w:rsidR="004D0EDF">
        <w:t>maximum that the dish can sustain (carrying capacity) is reached in</w:t>
      </w:r>
      <w:r w:rsidR="00BD4147">
        <w:t xml:space="preserve"> less th</w:t>
      </w:r>
      <w:r w:rsidR="004D0EDF">
        <w:t xml:space="preserve"> </w:t>
      </w:r>
      <w:r w:rsidR="00DC0937">
        <w:t>25</w:t>
      </w:r>
      <w:r w:rsidR="004D0EDF">
        <w:t xml:space="preserve"> days.</w:t>
      </w:r>
      <w:r w:rsidR="004D79AE">
        <w:t xml:space="preserve"> </w:t>
      </w:r>
      <w:r w:rsidR="009927FA">
        <w:t xml:space="preserve">The </w:t>
      </w:r>
      <w:r w:rsidR="00797F6D">
        <w:t xml:space="preserve">growth </w:t>
      </w:r>
      <w:r w:rsidR="009927FA">
        <w:t>rate</w:t>
      </w:r>
      <w:r w:rsidR="00797F6D">
        <w:t>, r,</w:t>
      </w:r>
      <w:r w:rsidR="009927FA">
        <w:t xml:space="preserve"> of th</w:t>
      </w:r>
      <w:r w:rsidR="00012DD8">
        <w:t>is cell type</w:t>
      </w:r>
      <w:r w:rsidR="00797F6D">
        <w:t xml:space="preserve"> </w:t>
      </w:r>
      <w:r w:rsidR="00012DD8">
        <w:t xml:space="preserve">is known to be </w:t>
      </w:r>
      <w:r w:rsidR="00BD2C72">
        <w:t>0.</w:t>
      </w:r>
      <w:r w:rsidR="00F04813">
        <w:t>56</w:t>
      </w:r>
      <w:r w:rsidR="00BD2C72">
        <w:t xml:space="preserve"> </w:t>
      </w:r>
      <w:r w:rsidR="00AC763A">
        <w:t>cells</w:t>
      </w:r>
      <w:r w:rsidR="00012DD8">
        <w:t xml:space="preserve"> per </w:t>
      </w:r>
      <w:r w:rsidR="00BD2C72">
        <w:t>day</w:t>
      </w:r>
      <w:r w:rsidR="00797F6D">
        <w:t xml:space="preserve"> (</w:t>
      </w:r>
      <m:oMath>
        <m:r>
          <w:rPr>
            <w:rFonts w:ascii="Cambria Math" w:hAnsi="Cambria Math"/>
            <w:sz w:val="23"/>
            <w:szCs w:val="23"/>
          </w:rPr>
          <m:t>birth rate-death rate)</m:t>
        </m:r>
      </m:oMath>
      <w:r w:rsidR="004548C5">
        <w:rPr>
          <w:sz w:val="23"/>
          <w:szCs w:val="23"/>
        </w:rPr>
        <w:t>.</w:t>
      </w:r>
    </w:p>
    <w:p w14:paraId="24D87245" w14:textId="42F0739E" w:rsidR="00C91BD7" w:rsidRDefault="00C91BD7" w:rsidP="00763DBB"/>
    <w:p w14:paraId="597019EC" w14:textId="77777777" w:rsidR="00B13A77" w:rsidRDefault="00B13A77" w:rsidP="00B13A77"/>
    <w:p w14:paraId="3C9F4E3A" w14:textId="1B2A48E8" w:rsidR="00012DD8" w:rsidRDefault="00012DD8" w:rsidP="00012DD8">
      <w:r w:rsidRPr="00012DD8">
        <w:rPr>
          <w:b/>
          <w:u w:val="single"/>
        </w:rPr>
        <w:t>Model Development</w:t>
      </w:r>
      <w:r>
        <w:t xml:space="preserve">: </w:t>
      </w:r>
      <w:r w:rsidR="004548C5">
        <w:t>This c</w:t>
      </w:r>
      <w:r w:rsidR="006B58F7">
        <w:t>ell population follow</w:t>
      </w:r>
      <w:r w:rsidR="00C240BA">
        <w:t>s</w:t>
      </w:r>
      <w:r w:rsidR="006B58F7">
        <w:t xml:space="preserve"> a logistic population growth model:</w:t>
      </w:r>
    </w:p>
    <w:p w14:paraId="4688C93B" w14:textId="30360A10" w:rsidR="00012DD8" w:rsidRPr="00C05FCC" w:rsidRDefault="00000000" w:rsidP="00012DD8">
      <w:pPr>
        <w:jc w:val="center"/>
      </w:pPr>
      <m:oMathPara>
        <m:oMath>
          <m:f>
            <m:fPr>
              <m:ctrlPr>
                <w:rPr>
                  <w:rFonts w:ascii="Cambria Math" w:hAnsi="Cambria Math"/>
                  <w:i/>
                </w:rPr>
              </m:ctrlPr>
            </m:fPr>
            <m:num>
              <m:r>
                <w:rPr>
                  <w:rFonts w:ascii="Cambria Math" w:hAnsi="Cambria Math"/>
                </w:rPr>
                <m:t>dP(t)</m:t>
              </m:r>
            </m:num>
            <m:den>
              <m:r>
                <w:rPr>
                  <w:rFonts w:ascii="Cambria Math" w:hAnsi="Cambria Math"/>
                </w:rPr>
                <m:t>dt</m:t>
              </m:r>
            </m:den>
          </m:f>
          <m:r>
            <w:rPr>
              <w:rFonts w:ascii="Cambria Math" w:hAnsi="Cambria Math"/>
            </w:rPr>
            <m:t>=rP</m:t>
          </m:r>
          <m:d>
            <m:dPr>
              <m:ctrlPr>
                <w:rPr>
                  <w:rFonts w:ascii="Cambria Math" w:hAnsi="Cambria Math"/>
                  <w:i/>
                </w:rPr>
              </m:ctrlPr>
            </m:dPr>
            <m:e>
              <m:r>
                <w:rPr>
                  <w:rFonts w:ascii="Cambria Math" w:hAnsi="Cambria Math"/>
                </w:rPr>
                <m:t>t</m:t>
              </m:r>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m:t>
                      </m:r>
                    </m:e>
                  </m:d>
                </m:num>
                <m:den>
                  <m:r>
                    <w:rPr>
                      <w:rFonts w:ascii="Cambria Math" w:hAnsi="Cambria Math"/>
                    </w:rPr>
                    <m:t>K</m:t>
                  </m:r>
                </m:den>
              </m:f>
            </m:e>
          </m:d>
          <m:r>
            <w:rPr>
              <w:rFonts w:ascii="Cambria Math" w:hAnsi="Cambria Math"/>
            </w:rPr>
            <m:t>,</m:t>
          </m:r>
        </m:oMath>
      </m:oMathPara>
    </w:p>
    <w:p w14:paraId="4AC8BDBF" w14:textId="499DB076" w:rsidR="00AC763A" w:rsidRDefault="00AC763A" w:rsidP="00B13A77">
      <w:r>
        <w:t>where P(t) is the size of the population at time</w:t>
      </w:r>
      <w:r w:rsidR="00F5563F">
        <w:t>,</w:t>
      </w:r>
      <w:r>
        <w:t xml:space="preserve"> t</w:t>
      </w:r>
      <w:r w:rsidR="00F5563F">
        <w:t>,</w:t>
      </w:r>
      <w:r>
        <w:t xml:space="preserve"> </w:t>
      </w:r>
      <w:r w:rsidR="00F5563F">
        <w:t>K</w:t>
      </w:r>
      <w:r>
        <w:t xml:space="preserve"> is a constant corresponding to the saturation level</w:t>
      </w:r>
      <w:r w:rsidR="00C447B6">
        <w:t xml:space="preserve"> (carrying c</w:t>
      </w:r>
      <w:r w:rsidR="00F5563F">
        <w:t>apacity</w:t>
      </w:r>
      <w:r w:rsidR="00C240BA">
        <w:t>)</w:t>
      </w:r>
      <w:r>
        <w:t xml:space="preserve"> and r</w:t>
      </w:r>
      <w:r w:rsidR="00EB59ED">
        <w:t xml:space="preserve"> </w:t>
      </w:r>
      <w:r>
        <w:t>&gt;</w:t>
      </w:r>
      <w:r w:rsidR="00EB59ED">
        <w:t xml:space="preserve"> </w:t>
      </w:r>
      <w:r>
        <w:t xml:space="preserve">0 is the </w:t>
      </w:r>
      <w:r w:rsidR="00E958E0">
        <w:t>birth</w:t>
      </w:r>
      <w:r>
        <w:t xml:space="preserve"> rate. </w:t>
      </w:r>
    </w:p>
    <w:p w14:paraId="7D138AF0" w14:textId="3F302DF6" w:rsidR="00797F6D" w:rsidRDefault="00797F6D" w:rsidP="00B13A77"/>
    <w:p w14:paraId="1075F25C" w14:textId="3D1B042C" w:rsidR="007252E2" w:rsidRDefault="00797F6D" w:rsidP="007252E2">
      <w:pPr>
        <w:pStyle w:val="ListParagraph"/>
        <w:numPr>
          <w:ilvl w:val="0"/>
          <w:numId w:val="19"/>
        </w:numPr>
      </w:pPr>
      <w:r>
        <w:t>Write a MATLAB script for the numerical solution of this cell population problem</w:t>
      </w:r>
      <w:r w:rsidR="007252E2">
        <w:t xml:space="preserve"> </w:t>
      </w:r>
      <w:r>
        <w:t>utilizing the Euler differential equation</w:t>
      </w:r>
      <w:r w:rsidR="00C240BA">
        <w:t xml:space="preserve"> solver</w:t>
      </w:r>
      <w:r>
        <w:t xml:space="preserve"> as demonstrated in class.</w:t>
      </w:r>
    </w:p>
    <w:p w14:paraId="011E9590" w14:textId="23E83CF8" w:rsidR="008A0BBA" w:rsidRDefault="008A0BBA" w:rsidP="007252E2">
      <w:pPr>
        <w:pStyle w:val="ListParagraph"/>
        <w:numPr>
          <w:ilvl w:val="1"/>
          <w:numId w:val="19"/>
        </w:numPr>
      </w:pPr>
      <w:r>
        <w:t xml:space="preserve">Use </w:t>
      </w:r>
      <w:r w:rsidR="00ED7418">
        <w:t xml:space="preserve">different time intervals, </w:t>
      </w:r>
      <m:oMath>
        <m:r>
          <w:rPr>
            <w:rFonts w:ascii="Cambria Math" w:hAnsi="Cambria Math"/>
          </w:rPr>
          <m:t>∆t,</m:t>
        </m:r>
      </m:oMath>
      <w:r w:rsidR="00ED7418">
        <w:t xml:space="preserve"> for your calculations</w:t>
      </w:r>
      <w:r w:rsidR="00D776F2">
        <w:t>. F</w:t>
      </w:r>
      <w:r w:rsidR="00ED7418">
        <w:t xml:space="preserve">or instance, </w:t>
      </w:r>
      <w:r w:rsidR="00D776F2">
        <w:t xml:space="preserve">since there are 24 hours in a day, if </w:t>
      </w:r>
      <m:oMath>
        <m:r>
          <w:rPr>
            <w:rFonts w:ascii="Cambria Math" w:hAnsi="Cambria Math"/>
          </w:rPr>
          <m:t>∆t=1/24,</m:t>
        </m:r>
      </m:oMath>
      <w:r w:rsidR="00D776F2">
        <w:t xml:space="preserve"> each timestep would be an hour. Likewise, if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1440</m:t>
            </m:r>
          </m:den>
        </m:f>
      </m:oMath>
      <w:r w:rsidR="00D776F2">
        <w:t xml:space="preserve">, each timestep is a minute and if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86400</m:t>
            </m:r>
          </m:den>
        </m:f>
      </m:oMath>
      <w:r w:rsidR="00D776F2">
        <w:t>, each timestep is a second.</w:t>
      </w:r>
    </w:p>
    <w:p w14:paraId="0BABB156" w14:textId="5FBCF635" w:rsidR="008A0BBA" w:rsidRDefault="008A0BBA" w:rsidP="007252E2">
      <w:pPr>
        <w:pStyle w:val="ListParagraph"/>
        <w:numPr>
          <w:ilvl w:val="1"/>
          <w:numId w:val="19"/>
        </w:numPr>
      </w:pPr>
      <w:r>
        <w:t xml:space="preserve">Compare the output with each of these </w:t>
      </w:r>
      <m:oMath>
        <m:r>
          <w:rPr>
            <w:rFonts w:ascii="Cambria Math" w:hAnsi="Cambria Math"/>
          </w:rPr>
          <m:t xml:space="preserve">∆t </m:t>
        </m:r>
      </m:oMath>
      <w:r>
        <w:t xml:space="preserve">by plotting the output  </w:t>
      </w:r>
      <w:r w:rsidR="004D42FA">
        <w:t>each on its own plot</w:t>
      </w:r>
      <w:r>
        <w:t>.</w:t>
      </w:r>
      <w:r w:rsidR="00F30850">
        <w:t xml:space="preserve"> Submit th</w:t>
      </w:r>
      <w:r w:rsidR="004D42FA">
        <w:t>ese</w:t>
      </w:r>
      <w:r w:rsidR="00F30850">
        <w:t xml:space="preserve"> plot</w:t>
      </w:r>
      <w:r w:rsidR="004D42FA">
        <w:t>s</w:t>
      </w:r>
      <w:r w:rsidR="00F30850">
        <w:t>.</w:t>
      </w:r>
    </w:p>
    <w:p w14:paraId="43B795F8" w14:textId="618E352D" w:rsidR="004D42FA" w:rsidRDefault="004D42FA" w:rsidP="007252E2">
      <w:pPr>
        <w:pStyle w:val="ListParagraph"/>
        <w:numPr>
          <w:ilvl w:val="1"/>
          <w:numId w:val="19"/>
        </w:numPr>
      </w:pPr>
      <w:r>
        <w:t xml:space="preserve">In your code, for each of the </w:t>
      </w:r>
      <m:oMath>
        <m:r>
          <w:rPr>
            <w:rFonts w:ascii="Cambria Math" w:hAnsi="Cambria Math"/>
          </w:rPr>
          <m:t>∆t</m:t>
        </m:r>
        <m:r>
          <w:rPr>
            <w:rFonts w:ascii="Cambria Math" w:hAnsi="Cambria Math"/>
          </w:rPr>
          <m:t>,</m:t>
        </m:r>
      </m:oMath>
      <w:r>
        <w:t xml:space="preserve"> save the value of the population at 3 days. </w:t>
      </w:r>
    </w:p>
    <w:p w14:paraId="068BC89F" w14:textId="33B8DBEC" w:rsidR="008A0BBA" w:rsidRDefault="008A0BBA" w:rsidP="007252E2">
      <w:pPr>
        <w:pStyle w:val="ListParagraph"/>
        <w:numPr>
          <w:ilvl w:val="1"/>
          <w:numId w:val="19"/>
        </w:numPr>
      </w:pPr>
      <w:r>
        <w:t>Note that the error goes to zero as the population saturates but is wide</w:t>
      </w:r>
      <w:r w:rsidR="00D776F2">
        <w:t>r</w:t>
      </w:r>
      <w:r>
        <w:t xml:space="preserve"> at the early stages of population development. The definition of the differential assume</w:t>
      </w:r>
      <w:r w:rsidR="004D42FA">
        <w:t>s</w:t>
      </w:r>
      <w:r>
        <w:t xml:space="preserve"> </w:t>
      </w:r>
      <w:r w:rsidR="004D42FA">
        <w:t>perfection</w:t>
      </w:r>
      <w:r>
        <w:t xml:space="preserve"> in the limit as </w:t>
      </w:r>
      <m:oMath>
        <m:r>
          <w:rPr>
            <w:rFonts w:ascii="Cambria Math" w:hAnsi="Cambria Math"/>
          </w:rPr>
          <m:t>∆t→0.</m:t>
        </m:r>
      </m:oMath>
      <w:r>
        <w:t xml:space="preserve"> The smallest </w:t>
      </w:r>
      <m:oMath>
        <m:r>
          <w:rPr>
            <w:rFonts w:ascii="Cambria Math" w:hAnsi="Cambria Math"/>
          </w:rPr>
          <m:t>∆t</m:t>
        </m:r>
      </m:oMath>
      <w:r>
        <w:t xml:space="preserve"> will have the smallest </w:t>
      </w:r>
      <w:r>
        <w:lastRenderedPageBreak/>
        <w:t xml:space="preserve">error. </w:t>
      </w:r>
      <w:r w:rsidR="00D80AF0">
        <w:t xml:space="preserve">Calculate the percent error of the two larger </w:t>
      </w:r>
      <m:oMath>
        <m:r>
          <w:rPr>
            <w:rFonts w:ascii="Cambria Math" w:hAnsi="Cambria Math"/>
          </w:rPr>
          <m:t>∆t</m:t>
        </m:r>
        <m:r>
          <w:rPr>
            <w:rFonts w:ascii="Cambria Math" w:hAnsi="Cambria Math"/>
          </w:rPr>
          <m:t xml:space="preserve"> </m:t>
        </m:r>
      </m:oMath>
      <w:r w:rsidR="00D80AF0">
        <w:t>values compared to 1/86400</w:t>
      </w:r>
      <w:r w:rsidR="004D42FA">
        <w:t xml:space="preserve"> @ 3 days</w:t>
      </w:r>
    </w:p>
    <w:p w14:paraId="5DA432AB" w14:textId="3A14EA49" w:rsidR="00ED7418" w:rsidRDefault="008A0BBA" w:rsidP="007252E2">
      <w:pPr>
        <w:pStyle w:val="ListParagraph"/>
        <w:numPr>
          <w:ilvl w:val="1"/>
          <w:numId w:val="19"/>
        </w:numPr>
      </w:pPr>
      <w:r>
        <w:t xml:space="preserve"> For your later work, you will need to calculate an event in days, hours, minutes and seconds. Using a </w:t>
      </w:r>
      <m:oMath>
        <m:r>
          <w:rPr>
            <w:rFonts w:ascii="Cambria Math" w:hAnsi="Cambria Math"/>
          </w:rPr>
          <m:t>∆t in seconds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86400</m:t>
                </m:r>
              </m:den>
            </m:f>
          </m:e>
        </m:d>
        <m:r>
          <w:rPr>
            <w:rFonts w:ascii="Cambria Math" w:hAnsi="Cambria Math"/>
          </w:rPr>
          <m:t xml:space="preserve"> </m:t>
        </m:r>
      </m:oMath>
      <w:r w:rsidR="00F30850">
        <w:t>would be most convenient</w:t>
      </w:r>
    </w:p>
    <w:p w14:paraId="397C70F9" w14:textId="49161C1B" w:rsidR="00797F6D" w:rsidRPr="00763DBB" w:rsidRDefault="007C5A8D" w:rsidP="007252E2">
      <w:pPr>
        <w:pStyle w:val="ListParagraph"/>
        <w:numPr>
          <w:ilvl w:val="1"/>
          <w:numId w:val="19"/>
        </w:numPr>
      </w:pPr>
      <w:r>
        <w:t xml:space="preserve">Plot P(t) and </w:t>
      </w:r>
      <m:oMath>
        <m:f>
          <m:fPr>
            <m:ctrlPr>
              <w:rPr>
                <w:rFonts w:ascii="Cambria Math" w:hAnsi="Cambria Math"/>
                <w:i/>
              </w:rPr>
            </m:ctrlPr>
          </m:fPr>
          <m:num>
            <m:r>
              <w:rPr>
                <w:rFonts w:ascii="Cambria Math" w:hAnsi="Cambria Math"/>
              </w:rPr>
              <m:t>dP</m:t>
            </m:r>
            <m:d>
              <m:dPr>
                <m:ctrlPr>
                  <w:rPr>
                    <w:rFonts w:ascii="Cambria Math" w:hAnsi="Cambria Math"/>
                    <w:i/>
                  </w:rPr>
                </m:ctrlPr>
              </m:dPr>
              <m:e>
                <m:r>
                  <w:rPr>
                    <w:rFonts w:ascii="Cambria Math" w:hAnsi="Cambria Math"/>
                  </w:rPr>
                  <m:t>t</m:t>
                </m:r>
              </m:e>
            </m:d>
          </m:num>
          <m:den>
            <m:r>
              <w:rPr>
                <w:rFonts w:ascii="Cambria Math" w:hAnsi="Cambria Math"/>
              </w:rPr>
              <m:t>dt</m:t>
            </m:r>
          </m:den>
        </m:f>
      </m:oMath>
      <w:r>
        <w:t xml:space="preserve"> using 2 separate </w:t>
      </w:r>
      <w:r w:rsidR="00C240BA">
        <w:t>plots. You need 2 separate plots because of the scale discrepancies.</w:t>
      </w:r>
      <w:r w:rsidR="00DC0937">
        <w:t xml:space="preserve"> Include your plots in your submission.</w:t>
      </w:r>
    </w:p>
    <w:p w14:paraId="7A27C274" w14:textId="56F27DF6" w:rsidR="00AC763A" w:rsidRDefault="00AC763A" w:rsidP="00B13A77"/>
    <w:p w14:paraId="4EC73A3D" w14:textId="6578F35D" w:rsidR="007252E2" w:rsidRDefault="00763DBB" w:rsidP="007252E2">
      <w:pPr>
        <w:pStyle w:val="ListParagraph"/>
        <w:numPr>
          <w:ilvl w:val="0"/>
          <w:numId w:val="19"/>
        </w:numPr>
      </w:pPr>
      <w:r>
        <w:t xml:space="preserve">Develop a SIMULINK model for the </w:t>
      </w:r>
      <w:r w:rsidR="007C5A8D">
        <w:t xml:space="preserve">same problem </w:t>
      </w:r>
      <w:r w:rsidR="007C5A8D" w:rsidRPr="00E90757">
        <w:rPr>
          <w:b/>
          <w:bCs/>
          <w:u w:val="single"/>
        </w:rPr>
        <w:t>(</w:t>
      </w:r>
      <w:r w:rsidR="00F04813">
        <w:rPr>
          <w:b/>
          <w:bCs/>
          <w:u w:val="single"/>
        </w:rPr>
        <w:t xml:space="preserve">PowerPoint </w:t>
      </w:r>
      <w:r w:rsidR="00E90757">
        <w:rPr>
          <w:b/>
          <w:bCs/>
          <w:u w:val="single"/>
        </w:rPr>
        <w:t>in Canvas</w:t>
      </w:r>
      <w:r w:rsidR="007C5A8D" w:rsidRPr="00E90757">
        <w:rPr>
          <w:b/>
          <w:bCs/>
          <w:u w:val="single"/>
        </w:rPr>
        <w:t>)</w:t>
      </w:r>
      <w:r w:rsidR="001B10F9">
        <w:t>. Run the model and present the graphic results.</w:t>
      </w:r>
      <w:r w:rsidR="007252E2">
        <w:t xml:space="preserve"> </w:t>
      </w:r>
    </w:p>
    <w:p w14:paraId="6ECE2135" w14:textId="77777777" w:rsidR="007252E2" w:rsidRDefault="007252E2" w:rsidP="007252E2">
      <w:pPr>
        <w:pStyle w:val="ListParagraph"/>
        <w:numPr>
          <w:ilvl w:val="1"/>
          <w:numId w:val="19"/>
        </w:numPr>
      </w:pPr>
      <w:r>
        <w:t>Include your Simulink model in your submission.</w:t>
      </w:r>
      <w:r w:rsidR="00337CD3">
        <w:t xml:space="preserve"> Show two graphics: one for the population</w:t>
      </w:r>
      <w:r w:rsidR="00EB59ED">
        <w:t xml:space="preserve"> growth</w:t>
      </w:r>
      <w:r w:rsidR="00337CD3">
        <w:t xml:space="preserve"> against time and the other for change of rate of the population</w:t>
      </w:r>
      <w:r w:rsidR="00EB59ED">
        <w:t xml:space="preserve"> growth</w:t>
      </w:r>
      <w:r w:rsidR="00337CD3">
        <w:t xml:space="preserve"> against time. </w:t>
      </w:r>
    </w:p>
    <w:p w14:paraId="637F4BB1" w14:textId="4C1222CE" w:rsidR="007252E2" w:rsidRDefault="007252E2" w:rsidP="007252E2">
      <w:pPr>
        <w:pStyle w:val="ListParagraph"/>
        <w:numPr>
          <w:ilvl w:val="1"/>
          <w:numId w:val="19"/>
        </w:numPr>
      </w:pPr>
      <w:r>
        <w:t xml:space="preserve">Set the model up so that the results (P(t) and </w:t>
      </w:r>
      <m:oMath>
        <m:f>
          <m:fPr>
            <m:ctrlPr>
              <w:rPr>
                <w:rFonts w:ascii="Cambria Math" w:hAnsi="Cambria Math"/>
                <w:i/>
              </w:rPr>
            </m:ctrlPr>
          </m:fPr>
          <m:num>
            <m:r>
              <w:rPr>
                <w:rFonts w:ascii="Cambria Math" w:hAnsi="Cambria Math"/>
              </w:rPr>
              <m:t>dP(t)</m:t>
            </m:r>
          </m:num>
          <m:den>
            <m:r>
              <w:rPr>
                <w:rFonts w:ascii="Cambria Math" w:hAnsi="Cambria Math"/>
              </w:rPr>
              <m:t>dt</m:t>
            </m:r>
          </m:den>
        </m:f>
        <m:r>
          <w:rPr>
            <w:rFonts w:ascii="Cambria Math" w:hAnsi="Cambria Math"/>
          </w:rPr>
          <m:t xml:space="preserve"> </m:t>
        </m:r>
      </m:oMath>
      <w:r>
        <w:t>) go to the workspace for further analysis</w:t>
      </w:r>
    </w:p>
    <w:p w14:paraId="10B4236B" w14:textId="14024BBB" w:rsidR="00763DBB" w:rsidRDefault="00CF5B2A" w:rsidP="007252E2">
      <w:pPr>
        <w:pStyle w:val="ListParagraph"/>
        <w:numPr>
          <w:ilvl w:val="0"/>
          <w:numId w:val="19"/>
        </w:numPr>
      </w:pPr>
      <w:r>
        <w:t>Us</w:t>
      </w:r>
      <w:r w:rsidR="007A2D50">
        <w:t>e</w:t>
      </w:r>
      <w:r>
        <w:t xml:space="preserve"> your </w:t>
      </w:r>
      <w:r w:rsidRPr="00D776F2">
        <w:t>Matlab</w:t>
      </w:r>
      <w:r>
        <w:t xml:space="preserve"> </w:t>
      </w:r>
      <w:r w:rsidR="00D776F2">
        <w:t>workspace data and Matlab</w:t>
      </w:r>
      <w:r w:rsidR="00ED7418">
        <w:t xml:space="preserve"> </w:t>
      </w:r>
      <w:r w:rsidR="007A2D50">
        <w:t xml:space="preserve">to </w:t>
      </w:r>
      <w:r>
        <w:t>answer the following questions:</w:t>
      </w:r>
    </w:p>
    <w:p w14:paraId="50766973" w14:textId="7F8C5F02" w:rsidR="00CE7F06" w:rsidRDefault="00CE7F06" w:rsidP="00CC36DD"/>
    <w:p w14:paraId="69BF7CC9" w14:textId="5CBED713" w:rsidR="00763DBB" w:rsidRDefault="00763DBB" w:rsidP="007252E2">
      <w:pPr>
        <w:pStyle w:val="ListParagraph"/>
        <w:numPr>
          <w:ilvl w:val="1"/>
          <w:numId w:val="19"/>
        </w:numPr>
      </w:pPr>
      <w:r>
        <w:t xml:space="preserve">How long until the petri dish reaches 80% saturation? </w:t>
      </w:r>
      <w:r w:rsidRPr="00ED7418">
        <w:rPr>
          <w:b/>
          <w:bCs/>
          <w:u w:val="single"/>
        </w:rPr>
        <w:t xml:space="preserve">Provide </w:t>
      </w:r>
      <w:r w:rsidR="00CF5B2A" w:rsidRPr="00ED7418">
        <w:rPr>
          <w:b/>
          <w:bCs/>
          <w:u w:val="single"/>
        </w:rPr>
        <w:t xml:space="preserve">the </w:t>
      </w:r>
      <w:r w:rsidRPr="00ED7418">
        <w:rPr>
          <w:b/>
          <w:bCs/>
          <w:u w:val="single"/>
        </w:rPr>
        <w:t xml:space="preserve">solution </w:t>
      </w:r>
      <w:r w:rsidR="00EB59ED" w:rsidRPr="00ED7418">
        <w:rPr>
          <w:b/>
          <w:bCs/>
          <w:u w:val="single"/>
        </w:rPr>
        <w:t xml:space="preserve">in the format: </w:t>
      </w:r>
      <w:r w:rsidR="00CF5B2A" w:rsidRPr="00ED7418">
        <w:rPr>
          <w:b/>
          <w:bCs/>
          <w:u w:val="single"/>
        </w:rPr>
        <w:t xml:space="preserve"> days, hours, minutes, seconds</w:t>
      </w:r>
      <w:r w:rsidR="00051AB1">
        <w:rPr>
          <w:b/>
          <w:bCs/>
          <w:u w:val="single"/>
        </w:rPr>
        <w:t xml:space="preserve"> (</w:t>
      </w:r>
      <w:proofErr w:type="spellStart"/>
      <w:r w:rsidR="00051AB1">
        <w:rPr>
          <w:b/>
          <w:bCs/>
          <w:u w:val="single"/>
        </w:rPr>
        <w:t>e.g</w:t>
      </w:r>
      <w:proofErr w:type="spellEnd"/>
      <w:r w:rsidR="00051AB1">
        <w:rPr>
          <w:b/>
          <w:bCs/>
          <w:u w:val="single"/>
        </w:rPr>
        <w:t>: 7 days:5 hrs:32 min:15 sec)</w:t>
      </w:r>
      <w:r w:rsidR="00051AB1">
        <w:t>.</w:t>
      </w:r>
      <w:r w:rsidR="00CC36DD">
        <w:t xml:space="preserve"> </w:t>
      </w:r>
      <w:r w:rsidR="00660529">
        <w:t>To make this determination</w:t>
      </w:r>
      <w:r w:rsidR="00A65CBD">
        <w:t xml:space="preserve"> y</w:t>
      </w:r>
      <w:r w:rsidR="00660529">
        <w:t>our choice of dt will determine the accuracy</w:t>
      </w:r>
      <w:r w:rsidR="007A2D50">
        <w:t xml:space="preserve"> and ease</w:t>
      </w:r>
      <w:r w:rsidR="00660529">
        <w:t xml:space="preserve"> of your solution.</w:t>
      </w:r>
      <w:r w:rsidR="00A65CBD">
        <w:t xml:space="preserve"> There are several ways to code this problem. I suggest going to Matlab HELP (top right window) and looking up </w:t>
      </w:r>
      <w:r w:rsidR="00A65CBD" w:rsidRPr="00A65CBD">
        <w:rPr>
          <w:b/>
          <w:bCs/>
          <w:u w:val="single"/>
        </w:rPr>
        <w:t>interp1</w:t>
      </w:r>
      <w:r w:rsidR="00A65CBD">
        <w:rPr>
          <w:b/>
          <w:bCs/>
          <w:u w:val="single"/>
        </w:rPr>
        <w:t>()</w:t>
      </w:r>
      <w:r w:rsidR="00A65CBD">
        <w:t xml:space="preserve"> command and </w:t>
      </w:r>
      <w:proofErr w:type="spellStart"/>
      <w:r w:rsidR="00A65CBD" w:rsidRPr="00A65CBD">
        <w:rPr>
          <w:b/>
          <w:bCs/>
          <w:u w:val="single"/>
        </w:rPr>
        <w:t>datestr</w:t>
      </w:r>
      <w:proofErr w:type="spellEnd"/>
      <w:r w:rsidR="00A65CBD" w:rsidRPr="00A65CBD">
        <w:rPr>
          <w:b/>
          <w:bCs/>
          <w:u w:val="single"/>
        </w:rPr>
        <w:t>()</w:t>
      </w:r>
      <w:r w:rsidR="00A65CBD">
        <w:t xml:space="preserve"> command and </w:t>
      </w:r>
      <w:r w:rsidR="00A65CBD" w:rsidRPr="00A65CBD">
        <w:rPr>
          <w:b/>
          <w:bCs/>
          <w:u w:val="single"/>
        </w:rPr>
        <w:t>str2num()</w:t>
      </w:r>
      <w:r w:rsidR="00A65CBD">
        <w:t xml:space="preserve"> command. These 3 commands are the shortest way that I found to solve this problem.</w:t>
      </w:r>
      <w:r w:rsidR="00D776F2">
        <w:t xml:space="preserve"> Other, more laborious routes also work.</w:t>
      </w:r>
    </w:p>
    <w:p w14:paraId="1490B966" w14:textId="109472D4" w:rsidR="00E04945" w:rsidRPr="00D776F2" w:rsidRDefault="00763DBB" w:rsidP="00D776F2">
      <w:pPr>
        <w:pStyle w:val="ListParagraph"/>
        <w:numPr>
          <w:ilvl w:val="1"/>
          <w:numId w:val="19"/>
        </w:numPr>
      </w:pPr>
      <w:r>
        <w:t>Is it possible to seed a certain number of cells</w:t>
      </w:r>
      <w:r w:rsidR="00DF2C20">
        <w:t xml:space="preserve"> (seed density in the 120 cm</w:t>
      </w:r>
      <w:r w:rsidR="00DF2C20">
        <w:rPr>
          <w:vertAlign w:val="superscript"/>
        </w:rPr>
        <w:t>2</w:t>
      </w:r>
      <w:r w:rsidR="00DF2C20">
        <w:t xml:space="preserve"> dish</w:t>
      </w:r>
      <w:r>
        <w:t xml:space="preserve"> such that 80% saturation</w:t>
      </w:r>
      <w:r w:rsidR="00F62BFF">
        <w:t xml:space="preserve"> (</w:t>
      </w:r>
      <w:r w:rsidR="00DF2C20">
        <w:t xml:space="preserve">with an error of </w:t>
      </w:r>
      <m:oMath>
        <m:r>
          <w:rPr>
            <w:rFonts w:ascii="Cambria Math" w:hAnsi="Cambria Math"/>
          </w:rPr>
          <m:t>± 0.25%)</m:t>
        </m:r>
      </m:oMath>
      <w:r>
        <w:t xml:space="preserve"> is achieved in </w:t>
      </w:r>
      <w:r w:rsidR="00F62BFF">
        <w:t xml:space="preserve">exactly </w:t>
      </w:r>
      <w:r w:rsidR="00ED7418">
        <w:t>8</w:t>
      </w:r>
      <w:r>
        <w:t xml:space="preserve"> days</w:t>
      </w:r>
      <w:r w:rsidR="00CF5B2A">
        <w:t xml:space="preserve">? </w:t>
      </w:r>
      <w:r w:rsidR="00F62BFF">
        <w:t>Remember that r is a constant and does not change. If it is possible</w:t>
      </w:r>
      <w:r>
        <w:t xml:space="preserve"> what is seeding density in units of cells/cm</w:t>
      </w:r>
      <w:r w:rsidRPr="00BD2C72">
        <w:rPr>
          <w:vertAlign w:val="superscript"/>
        </w:rPr>
        <w:t>2</w:t>
      </w:r>
      <w:r>
        <w:t>. If not</w:t>
      </w:r>
      <w:r w:rsidR="00F62BFF">
        <w:t xml:space="preserve"> possible</w:t>
      </w:r>
      <w:r>
        <w:t>, explain why</w:t>
      </w:r>
      <w:r w:rsidR="00DF2C20">
        <w:t xml:space="preserve"> you think it impossible.</w:t>
      </w:r>
    </w:p>
    <w:p w14:paraId="40A9D257" w14:textId="77777777" w:rsidR="00E52235" w:rsidRPr="009B6EF6" w:rsidRDefault="00E52235" w:rsidP="00937F53">
      <w:pPr>
        <w:pStyle w:val="Default"/>
        <w:rPr>
          <w:rFonts w:asciiTheme="minorHAnsi" w:hAnsiTheme="minorHAnsi" w:cstheme="minorBidi"/>
          <w:color w:val="auto"/>
        </w:rPr>
      </w:pPr>
    </w:p>
    <w:p w14:paraId="599D1470" w14:textId="77777777" w:rsidR="00937F53" w:rsidRDefault="00937F53" w:rsidP="00937F53">
      <w:pPr>
        <w:pStyle w:val="Default"/>
        <w:rPr>
          <w:i/>
          <w:iCs/>
          <w:sz w:val="23"/>
          <w:szCs w:val="23"/>
        </w:rPr>
      </w:pPr>
    </w:p>
    <w:p w14:paraId="197FD691" w14:textId="143A2D3D" w:rsidR="0075284D" w:rsidRDefault="0075284D">
      <w:pPr>
        <w:rPr>
          <w:b/>
          <w:bCs/>
          <w:sz w:val="23"/>
          <w:szCs w:val="23"/>
          <w:u w:val="single"/>
        </w:rPr>
      </w:pPr>
    </w:p>
    <w:p w14:paraId="268A2035" w14:textId="77777777" w:rsidR="0075284D" w:rsidRDefault="0075284D">
      <w:pPr>
        <w:rPr>
          <w:b/>
          <w:bCs/>
          <w:sz w:val="23"/>
          <w:szCs w:val="23"/>
          <w:u w:val="single"/>
        </w:rPr>
      </w:pPr>
    </w:p>
    <w:p w14:paraId="51BD103F" w14:textId="64D4719B" w:rsidR="0075284D" w:rsidRPr="00193DD3" w:rsidRDefault="0075284D">
      <w:pPr>
        <w:rPr>
          <w:sz w:val="23"/>
          <w:szCs w:val="23"/>
        </w:rPr>
      </w:pPr>
      <w:r>
        <w:rPr>
          <w:b/>
          <w:bCs/>
          <w:sz w:val="23"/>
          <w:szCs w:val="23"/>
          <w:u w:val="single"/>
        </w:rPr>
        <w:t>Problem 2</w:t>
      </w:r>
      <w:r w:rsidR="00193DD3">
        <w:rPr>
          <w:b/>
          <w:bCs/>
          <w:sz w:val="23"/>
          <w:szCs w:val="23"/>
          <w:u w:val="single"/>
        </w:rPr>
        <w:t xml:space="preserve">  </w:t>
      </w:r>
      <w:r w:rsidR="00193DD3">
        <w:rPr>
          <w:sz w:val="23"/>
          <w:szCs w:val="23"/>
        </w:rPr>
        <w:t>(40 Points)</w:t>
      </w:r>
    </w:p>
    <w:p w14:paraId="1A1D2F5E" w14:textId="44A22332" w:rsidR="0075284D" w:rsidRDefault="0075284D">
      <w:pPr>
        <w:rPr>
          <w:sz w:val="23"/>
          <w:szCs w:val="23"/>
        </w:rPr>
      </w:pPr>
      <w:r>
        <w:rPr>
          <w:sz w:val="23"/>
          <w:szCs w:val="23"/>
        </w:rPr>
        <w:t>Consider the population model</w:t>
      </w:r>
      <w:r w:rsidR="000968A9">
        <w:rPr>
          <w:sz w:val="23"/>
          <w:szCs w:val="23"/>
        </w:rPr>
        <w:t xml:space="preserve"> with species x and species y</w:t>
      </w:r>
      <w:r>
        <w:rPr>
          <w:sz w:val="23"/>
          <w:szCs w:val="23"/>
        </w:rPr>
        <w:t>:</w:t>
      </w:r>
    </w:p>
    <w:p w14:paraId="6DA392C4" w14:textId="01AAC6C0" w:rsidR="0075284D" w:rsidRPr="00193DD3" w:rsidRDefault="00000000">
      <w:pPr>
        <w:rPr>
          <w:sz w:val="23"/>
          <w:szCs w:val="23"/>
        </w:rPr>
      </w:pPr>
      <m:oMathPara>
        <m:oMath>
          <m:f>
            <m:fPr>
              <m:ctrlPr>
                <w:rPr>
                  <w:rFonts w:ascii="Cambria Math" w:hAnsi="Cambria Math"/>
                  <w:i/>
                  <w:sz w:val="23"/>
                  <w:szCs w:val="23"/>
                </w:rPr>
              </m:ctrlPr>
            </m:fPr>
            <m:num>
              <m:r>
                <w:rPr>
                  <w:rFonts w:ascii="Cambria Math" w:hAnsi="Cambria Math"/>
                  <w:sz w:val="23"/>
                  <w:szCs w:val="23"/>
                </w:rPr>
                <m:t>dx</m:t>
              </m:r>
            </m:num>
            <m:den>
              <m:r>
                <w:rPr>
                  <w:rFonts w:ascii="Cambria Math" w:hAnsi="Cambria Math"/>
                  <w:sz w:val="23"/>
                  <w:szCs w:val="23"/>
                </w:rPr>
                <m:t>dt</m:t>
              </m:r>
            </m:den>
          </m:f>
          <m:r>
            <w:rPr>
              <w:rFonts w:ascii="Cambria Math" w:hAnsi="Cambria Math"/>
              <w:sz w:val="23"/>
              <w:szCs w:val="23"/>
            </w:rPr>
            <m:t>=x</m:t>
          </m:r>
          <m:d>
            <m:dPr>
              <m:ctrlPr>
                <w:rPr>
                  <w:rFonts w:ascii="Cambria Math" w:hAnsi="Cambria Math"/>
                  <w:i/>
                  <w:sz w:val="23"/>
                  <w:szCs w:val="23"/>
                </w:rPr>
              </m:ctrlPr>
            </m:dPr>
            <m:e>
              <m:r>
                <w:rPr>
                  <w:rFonts w:ascii="Cambria Math" w:hAnsi="Cambria Math"/>
                  <w:sz w:val="23"/>
                  <w:szCs w:val="23"/>
                </w:rPr>
                <m:t>1-</m:t>
              </m:r>
              <m:f>
                <m:fPr>
                  <m:ctrlPr>
                    <w:rPr>
                      <w:rFonts w:ascii="Cambria Math" w:hAnsi="Cambria Math"/>
                      <w:i/>
                      <w:sz w:val="23"/>
                      <w:szCs w:val="23"/>
                    </w:rPr>
                  </m:ctrlPr>
                </m:fPr>
                <m:num>
                  <m:r>
                    <w:rPr>
                      <w:rFonts w:ascii="Cambria Math" w:hAnsi="Cambria Math"/>
                      <w:sz w:val="23"/>
                      <w:szCs w:val="23"/>
                    </w:rPr>
                    <m:t>x</m:t>
                  </m:r>
                </m:num>
                <m:den>
                  <m:r>
                    <w:rPr>
                      <w:rFonts w:ascii="Cambria Math" w:hAnsi="Cambria Math"/>
                      <w:sz w:val="23"/>
                      <w:szCs w:val="23"/>
                    </w:rPr>
                    <m:t>100</m:t>
                  </m:r>
                </m:den>
              </m:f>
            </m:e>
          </m:d>
          <m:r>
            <w:rPr>
              <w:rFonts w:ascii="Cambria Math" w:hAnsi="Cambria Math"/>
              <w:sz w:val="23"/>
              <w:szCs w:val="23"/>
            </w:rPr>
            <m:t>-2.5xy</m:t>
          </m:r>
          <m:r>
            <m:rPr>
              <m:sty m:val="p"/>
            </m:rPr>
            <w:rPr>
              <w:rFonts w:ascii="Cambria Math" w:hAnsi="Cambria Math"/>
              <w:sz w:val="23"/>
              <w:szCs w:val="23"/>
            </w:rPr>
            <w:br/>
          </m:r>
        </m:oMath>
        <m:oMath>
          <m:f>
            <m:fPr>
              <m:ctrlPr>
                <w:rPr>
                  <w:rFonts w:ascii="Cambria Math" w:hAnsi="Cambria Math"/>
                  <w:i/>
                  <w:sz w:val="23"/>
                  <w:szCs w:val="23"/>
                </w:rPr>
              </m:ctrlPr>
            </m:fPr>
            <m:num>
              <m:r>
                <w:rPr>
                  <w:rFonts w:ascii="Cambria Math" w:hAnsi="Cambria Math"/>
                  <w:sz w:val="23"/>
                  <w:szCs w:val="23"/>
                </w:rPr>
                <m:t>dy</m:t>
              </m:r>
            </m:num>
            <m:den>
              <m:r>
                <w:rPr>
                  <w:rFonts w:ascii="Cambria Math" w:hAnsi="Cambria Math"/>
                  <w:sz w:val="23"/>
                  <w:szCs w:val="23"/>
                </w:rPr>
                <m:t>dt</m:t>
              </m:r>
            </m:den>
          </m:f>
          <m:r>
            <w:rPr>
              <w:rFonts w:ascii="Cambria Math" w:hAnsi="Cambria Math"/>
              <w:sz w:val="23"/>
              <w:szCs w:val="23"/>
            </w:rPr>
            <m:t>=-y+0.25xy=y(0.25x-1)</m:t>
          </m:r>
        </m:oMath>
      </m:oMathPara>
    </w:p>
    <w:p w14:paraId="674B6C03" w14:textId="77777777" w:rsidR="00193DD3" w:rsidRPr="0075284D" w:rsidRDefault="00193DD3">
      <w:pPr>
        <w:rPr>
          <w:sz w:val="23"/>
          <w:szCs w:val="23"/>
        </w:rPr>
      </w:pPr>
    </w:p>
    <w:p w14:paraId="6C7DCE93" w14:textId="134780CE" w:rsidR="0075284D" w:rsidRPr="0075284D" w:rsidRDefault="00D75A18" w:rsidP="0075284D">
      <w:pPr>
        <w:pStyle w:val="ListParagraph"/>
        <w:numPr>
          <w:ilvl w:val="0"/>
          <w:numId w:val="17"/>
        </w:numPr>
        <w:rPr>
          <w:sz w:val="23"/>
          <w:szCs w:val="23"/>
        </w:rPr>
      </w:pPr>
      <w:r>
        <w:rPr>
          <w:sz w:val="23"/>
          <w:szCs w:val="23"/>
        </w:rPr>
        <w:t>Refer to the class PowerPoint</w:t>
      </w:r>
      <w:r w:rsidR="00396952">
        <w:rPr>
          <w:sz w:val="23"/>
          <w:szCs w:val="23"/>
        </w:rPr>
        <w:t>s</w:t>
      </w:r>
      <w:r>
        <w:rPr>
          <w:sz w:val="23"/>
          <w:szCs w:val="23"/>
        </w:rPr>
        <w:t xml:space="preserve">. </w:t>
      </w:r>
      <w:r w:rsidR="0075284D" w:rsidRPr="0075284D">
        <w:rPr>
          <w:sz w:val="23"/>
          <w:szCs w:val="23"/>
        </w:rPr>
        <w:t>Does this model represent a competition</w:t>
      </w:r>
      <w:r w:rsidR="00F72DD6">
        <w:rPr>
          <w:sz w:val="23"/>
          <w:szCs w:val="23"/>
        </w:rPr>
        <w:t xml:space="preserve"> or</w:t>
      </w:r>
      <w:r w:rsidR="0075284D" w:rsidRPr="0075284D">
        <w:rPr>
          <w:sz w:val="23"/>
          <w:szCs w:val="23"/>
        </w:rPr>
        <w:t xml:space="preserve"> a predator-prey</w:t>
      </w:r>
      <w:r w:rsidR="00F72DD6">
        <w:rPr>
          <w:sz w:val="23"/>
          <w:szCs w:val="23"/>
        </w:rPr>
        <w:t xml:space="preserve"> model</w:t>
      </w:r>
      <w:r w:rsidR="0075284D" w:rsidRPr="0075284D">
        <w:rPr>
          <w:sz w:val="23"/>
          <w:szCs w:val="23"/>
        </w:rPr>
        <w:t>?</w:t>
      </w:r>
      <w:r w:rsidR="001C5461">
        <w:rPr>
          <w:sz w:val="23"/>
          <w:szCs w:val="23"/>
        </w:rPr>
        <w:t xml:space="preserve"> </w:t>
      </w:r>
    </w:p>
    <w:p w14:paraId="3C0F5E4C" w14:textId="3022F18B" w:rsidR="0075284D" w:rsidRDefault="00396952" w:rsidP="0075284D">
      <w:pPr>
        <w:pStyle w:val="ListParagraph"/>
        <w:numPr>
          <w:ilvl w:val="0"/>
          <w:numId w:val="17"/>
        </w:numPr>
        <w:rPr>
          <w:sz w:val="23"/>
          <w:szCs w:val="23"/>
        </w:rPr>
      </w:pPr>
      <w:r>
        <w:rPr>
          <w:sz w:val="23"/>
          <w:szCs w:val="23"/>
        </w:rPr>
        <w:t xml:space="preserve">If population x </w:t>
      </w:r>
      <w:r w:rsidR="00DF2C20">
        <w:rPr>
          <w:sz w:val="23"/>
          <w:szCs w:val="23"/>
        </w:rPr>
        <w:t>goes</w:t>
      </w:r>
      <w:r>
        <w:rPr>
          <w:sz w:val="23"/>
          <w:szCs w:val="23"/>
        </w:rPr>
        <w:t xml:space="preserve"> extinct, what becomes of population y?</w:t>
      </w:r>
    </w:p>
    <w:p w14:paraId="15E54412" w14:textId="06C26223" w:rsidR="00396952" w:rsidRDefault="00396952" w:rsidP="0075284D">
      <w:pPr>
        <w:pStyle w:val="ListParagraph"/>
        <w:numPr>
          <w:ilvl w:val="0"/>
          <w:numId w:val="17"/>
        </w:numPr>
        <w:rPr>
          <w:sz w:val="23"/>
          <w:szCs w:val="23"/>
        </w:rPr>
      </w:pPr>
      <w:r>
        <w:rPr>
          <w:sz w:val="23"/>
          <w:szCs w:val="23"/>
        </w:rPr>
        <w:t xml:space="preserve">If population y </w:t>
      </w:r>
      <w:r w:rsidR="00DF2C20">
        <w:rPr>
          <w:sz w:val="23"/>
          <w:szCs w:val="23"/>
        </w:rPr>
        <w:t>goes</w:t>
      </w:r>
      <w:r>
        <w:rPr>
          <w:sz w:val="23"/>
          <w:szCs w:val="23"/>
        </w:rPr>
        <w:t xml:space="preserve"> extinct, what becomes of population x?</w:t>
      </w:r>
    </w:p>
    <w:p w14:paraId="0C40C3B3" w14:textId="5F6C8399" w:rsidR="0048568D" w:rsidRPr="00396952" w:rsidRDefault="00446971" w:rsidP="00396952">
      <w:pPr>
        <w:pStyle w:val="ListParagraph"/>
        <w:numPr>
          <w:ilvl w:val="0"/>
          <w:numId w:val="17"/>
        </w:numPr>
        <w:rPr>
          <w:sz w:val="23"/>
          <w:szCs w:val="23"/>
        </w:rPr>
      </w:pPr>
      <w:r>
        <w:rPr>
          <w:sz w:val="23"/>
          <w:szCs w:val="23"/>
        </w:rPr>
        <w:lastRenderedPageBreak/>
        <w:t>Assum</w:t>
      </w:r>
      <w:r w:rsidR="00396952">
        <w:rPr>
          <w:sz w:val="23"/>
          <w:szCs w:val="23"/>
        </w:rPr>
        <w:t>ing</w:t>
      </w:r>
      <w:r>
        <w:rPr>
          <w:sz w:val="23"/>
          <w:szCs w:val="23"/>
        </w:rPr>
        <w:t xml:space="preserve"> the coefficients represent thousands of individuals in each population</w:t>
      </w:r>
      <w:r w:rsidR="00396952">
        <w:rPr>
          <w:sz w:val="23"/>
          <w:szCs w:val="23"/>
        </w:rPr>
        <w:t xml:space="preserve">, </w:t>
      </w:r>
      <w:r>
        <w:rPr>
          <w:sz w:val="23"/>
          <w:szCs w:val="23"/>
        </w:rPr>
        <w:t>x</w:t>
      </w:r>
      <w:r>
        <w:rPr>
          <w:sz w:val="23"/>
          <w:szCs w:val="23"/>
          <w:vertAlign w:val="subscript"/>
        </w:rPr>
        <w:t>0</w:t>
      </w:r>
      <w:r>
        <w:rPr>
          <w:sz w:val="23"/>
          <w:szCs w:val="23"/>
        </w:rPr>
        <w:t xml:space="preserve"> = 50 (50</w:t>
      </w:r>
      <w:r w:rsidR="00396952">
        <w:rPr>
          <w:sz w:val="23"/>
          <w:szCs w:val="23"/>
        </w:rPr>
        <w:t>,</w:t>
      </w:r>
      <w:r>
        <w:rPr>
          <w:sz w:val="23"/>
          <w:szCs w:val="23"/>
        </w:rPr>
        <w:t>000) and that y</w:t>
      </w:r>
      <w:r>
        <w:rPr>
          <w:sz w:val="23"/>
          <w:szCs w:val="23"/>
          <w:vertAlign w:val="subscript"/>
        </w:rPr>
        <w:t xml:space="preserve">0 </w:t>
      </w:r>
      <w:r>
        <w:rPr>
          <w:sz w:val="23"/>
          <w:szCs w:val="23"/>
        </w:rPr>
        <w:t>= 30)</w:t>
      </w:r>
      <w:r w:rsidR="00396952">
        <w:rPr>
          <w:sz w:val="23"/>
          <w:szCs w:val="23"/>
        </w:rPr>
        <w:t xml:space="preserve">, </w:t>
      </w:r>
      <w:r>
        <w:rPr>
          <w:sz w:val="23"/>
          <w:szCs w:val="23"/>
        </w:rPr>
        <w:t xml:space="preserve"> </w:t>
      </w:r>
      <w:r w:rsidR="00396952">
        <w:rPr>
          <w:sz w:val="23"/>
          <w:szCs w:val="23"/>
        </w:rPr>
        <w:t>m</w:t>
      </w:r>
      <w:r>
        <w:rPr>
          <w:sz w:val="23"/>
          <w:szCs w:val="23"/>
        </w:rPr>
        <w:t xml:space="preserve">ake a Simulink model of these populations and run it for a stop time of </w:t>
      </w:r>
      <w:r w:rsidR="00C96890">
        <w:rPr>
          <w:sz w:val="23"/>
          <w:szCs w:val="23"/>
        </w:rPr>
        <w:t>2</w:t>
      </w:r>
      <w:r w:rsidR="00FE57B1">
        <w:rPr>
          <w:sz w:val="23"/>
          <w:szCs w:val="23"/>
        </w:rPr>
        <w:t xml:space="preserve">00 (assume this means </w:t>
      </w:r>
      <w:r w:rsidR="00C96890">
        <w:rPr>
          <w:sz w:val="23"/>
          <w:szCs w:val="23"/>
        </w:rPr>
        <w:t>2</w:t>
      </w:r>
      <w:r w:rsidR="00FE57B1">
        <w:rPr>
          <w:sz w:val="23"/>
          <w:szCs w:val="23"/>
        </w:rPr>
        <w:t>00 weeks)</w:t>
      </w:r>
      <w:r>
        <w:rPr>
          <w:sz w:val="23"/>
          <w:szCs w:val="23"/>
        </w:rPr>
        <w:t xml:space="preserve">. </w:t>
      </w:r>
      <w:r w:rsidR="00897CD9">
        <w:rPr>
          <w:sz w:val="23"/>
          <w:szCs w:val="23"/>
        </w:rPr>
        <w:t>Set your model</w:t>
      </w:r>
      <w:r w:rsidR="00051AB1">
        <w:rPr>
          <w:sz w:val="23"/>
          <w:szCs w:val="23"/>
        </w:rPr>
        <w:t>’s</w:t>
      </w:r>
      <w:r w:rsidR="00396952">
        <w:rPr>
          <w:sz w:val="23"/>
          <w:szCs w:val="23"/>
        </w:rPr>
        <w:t xml:space="preserve"> solver to fixed step time, Euler with a </w:t>
      </w:r>
      <w:r w:rsidR="00051AB1">
        <w:rPr>
          <w:sz w:val="23"/>
          <w:szCs w:val="23"/>
        </w:rPr>
        <w:t xml:space="preserve"> </w:t>
      </w:r>
      <m:oMath>
        <m:r>
          <w:rPr>
            <w:rFonts w:ascii="Cambria Math" w:hAnsi="Cambria Math"/>
            <w:sz w:val="23"/>
            <w:szCs w:val="23"/>
          </w:rPr>
          <m:t>∆t</m:t>
        </m:r>
      </m:oMath>
      <w:r w:rsidR="00897CD9">
        <w:rPr>
          <w:sz w:val="23"/>
          <w:szCs w:val="23"/>
        </w:rPr>
        <w:t xml:space="preserve"> </w:t>
      </w:r>
      <w:r w:rsidR="00396952">
        <w:rPr>
          <w:sz w:val="23"/>
          <w:szCs w:val="23"/>
        </w:rPr>
        <w:t>of 0.01 (1/100).</w:t>
      </w:r>
      <w:r w:rsidR="00DF2C20">
        <w:rPr>
          <w:sz w:val="23"/>
          <w:szCs w:val="23"/>
        </w:rPr>
        <w:t xml:space="preserve"> Set y</w:t>
      </w:r>
      <w:r w:rsidR="00396952">
        <w:rPr>
          <w:sz w:val="23"/>
          <w:szCs w:val="23"/>
        </w:rPr>
        <w:t xml:space="preserve">our model </w:t>
      </w:r>
      <w:r w:rsidR="00DF2C20">
        <w:rPr>
          <w:sz w:val="23"/>
          <w:szCs w:val="23"/>
        </w:rPr>
        <w:t>to</w:t>
      </w:r>
      <w:r w:rsidR="00396952">
        <w:rPr>
          <w:sz w:val="23"/>
          <w:szCs w:val="23"/>
        </w:rPr>
        <w:t xml:space="preserve"> e</w:t>
      </w:r>
      <w:r w:rsidR="00897CD9" w:rsidRPr="00396952">
        <w:rPr>
          <w:sz w:val="23"/>
          <w:szCs w:val="23"/>
        </w:rPr>
        <w:t>xport the results to Matlab</w:t>
      </w:r>
      <w:r w:rsidR="00DF2C20">
        <w:rPr>
          <w:sz w:val="23"/>
          <w:szCs w:val="23"/>
        </w:rPr>
        <w:t xml:space="preserve"> workspace</w:t>
      </w:r>
      <w:r w:rsidR="00396952">
        <w:rPr>
          <w:sz w:val="23"/>
          <w:szCs w:val="23"/>
        </w:rPr>
        <w:t>.</w:t>
      </w:r>
      <w:r w:rsidR="00897CD9" w:rsidRPr="00396952">
        <w:rPr>
          <w:sz w:val="23"/>
          <w:szCs w:val="23"/>
        </w:rPr>
        <w:t xml:space="preserve"> </w:t>
      </w:r>
      <w:r w:rsidR="00DF2C20">
        <w:rPr>
          <w:sz w:val="23"/>
          <w:szCs w:val="23"/>
        </w:rPr>
        <w:t>P</w:t>
      </w:r>
      <w:r w:rsidR="0057472C" w:rsidRPr="00396952">
        <w:rPr>
          <w:sz w:val="23"/>
          <w:szCs w:val="23"/>
        </w:rPr>
        <w:t xml:space="preserve">lot </w:t>
      </w:r>
      <w:r w:rsidR="00DF2C20">
        <w:rPr>
          <w:sz w:val="23"/>
          <w:szCs w:val="23"/>
        </w:rPr>
        <w:t>the evolution of the two populations on the same plot</w:t>
      </w:r>
      <w:r w:rsidR="0057472C" w:rsidRPr="00396952">
        <w:rPr>
          <w:sz w:val="23"/>
          <w:szCs w:val="23"/>
        </w:rPr>
        <w:t>.</w:t>
      </w:r>
      <w:r w:rsidR="00FE57B1">
        <w:rPr>
          <w:sz w:val="23"/>
          <w:szCs w:val="23"/>
        </w:rPr>
        <w:t xml:space="preserve"> </w:t>
      </w:r>
      <w:r w:rsidR="00DF2C20">
        <w:rPr>
          <w:sz w:val="23"/>
          <w:szCs w:val="23"/>
        </w:rPr>
        <w:t>Next, f</w:t>
      </w:r>
      <w:r w:rsidR="00FE57B1">
        <w:rPr>
          <w:sz w:val="23"/>
          <w:szCs w:val="23"/>
        </w:rPr>
        <w:t>rom your Matlab workspace data, plot y (ordinate) against x (abscissa).</w:t>
      </w:r>
      <w:r w:rsidR="0057472C" w:rsidRPr="00396952">
        <w:rPr>
          <w:sz w:val="23"/>
          <w:szCs w:val="23"/>
        </w:rPr>
        <w:t xml:space="preserve"> </w:t>
      </w:r>
      <w:r w:rsidRPr="00396952">
        <w:rPr>
          <w:b/>
          <w:bCs/>
          <w:sz w:val="23"/>
          <w:szCs w:val="23"/>
          <w:u w:val="single"/>
        </w:rPr>
        <w:t>Include your model and the plot</w:t>
      </w:r>
      <w:r w:rsidR="00FE57B1">
        <w:rPr>
          <w:b/>
          <w:bCs/>
          <w:sz w:val="23"/>
          <w:szCs w:val="23"/>
          <w:u w:val="single"/>
        </w:rPr>
        <w:t>s</w:t>
      </w:r>
      <w:r w:rsidRPr="00396952">
        <w:rPr>
          <w:b/>
          <w:bCs/>
          <w:sz w:val="23"/>
          <w:szCs w:val="23"/>
          <w:u w:val="single"/>
        </w:rPr>
        <w:t xml:space="preserve"> in your submission</w:t>
      </w:r>
      <w:r w:rsidR="0057472C" w:rsidRPr="00396952">
        <w:rPr>
          <w:sz w:val="23"/>
          <w:szCs w:val="23"/>
        </w:rPr>
        <w:t xml:space="preserve">. </w:t>
      </w:r>
    </w:p>
    <w:p w14:paraId="034690B9" w14:textId="22063AA5" w:rsidR="00C96890" w:rsidRDefault="00D75A18" w:rsidP="0048568D">
      <w:pPr>
        <w:pStyle w:val="ListParagraph"/>
        <w:numPr>
          <w:ilvl w:val="1"/>
          <w:numId w:val="17"/>
        </w:numPr>
        <w:rPr>
          <w:sz w:val="23"/>
          <w:szCs w:val="23"/>
        </w:rPr>
      </w:pPr>
      <w:r>
        <w:rPr>
          <w:sz w:val="23"/>
          <w:szCs w:val="23"/>
        </w:rPr>
        <w:t>T</w:t>
      </w:r>
      <w:r w:rsidR="0057472C">
        <w:rPr>
          <w:sz w:val="23"/>
          <w:szCs w:val="23"/>
        </w:rPr>
        <w:t>hese equations described the interaction between the two species</w:t>
      </w:r>
      <w:r>
        <w:rPr>
          <w:sz w:val="23"/>
          <w:szCs w:val="23"/>
        </w:rPr>
        <w:t>.</w:t>
      </w:r>
      <w:r w:rsidR="0057472C">
        <w:rPr>
          <w:sz w:val="23"/>
          <w:szCs w:val="23"/>
        </w:rPr>
        <w:t xml:space="preserve"> </w:t>
      </w:r>
      <w:r w:rsidR="00FE57B1">
        <w:rPr>
          <w:sz w:val="23"/>
          <w:szCs w:val="23"/>
        </w:rPr>
        <w:t>Approximately, by zooming in on the graph</w:t>
      </w:r>
      <w:r w:rsidR="00C96890">
        <w:rPr>
          <w:sz w:val="23"/>
          <w:szCs w:val="23"/>
        </w:rPr>
        <w:t xml:space="preserve"> you made plotting y against x</w:t>
      </w:r>
      <w:r w:rsidR="00FE57B1">
        <w:rPr>
          <w:sz w:val="23"/>
          <w:szCs w:val="23"/>
        </w:rPr>
        <w:t xml:space="preserve">, </w:t>
      </w:r>
      <w:r w:rsidR="0057472C">
        <w:rPr>
          <w:sz w:val="23"/>
          <w:szCs w:val="23"/>
        </w:rPr>
        <w:t xml:space="preserve">what population of species x were necessary to sustain </w:t>
      </w:r>
      <w:r w:rsidR="00E71399">
        <w:rPr>
          <w:sz w:val="23"/>
          <w:szCs w:val="23"/>
        </w:rPr>
        <w:t>what population of species y</w:t>
      </w:r>
      <w:r w:rsidR="00C96890">
        <w:rPr>
          <w:sz w:val="23"/>
          <w:szCs w:val="23"/>
        </w:rPr>
        <w:t>? There are two things to remember:</w:t>
      </w:r>
    </w:p>
    <w:p w14:paraId="486884FB" w14:textId="70AEF6FF" w:rsidR="00897CD9" w:rsidRDefault="00E71399" w:rsidP="00C96890">
      <w:pPr>
        <w:pStyle w:val="ListParagraph"/>
        <w:numPr>
          <w:ilvl w:val="2"/>
          <w:numId w:val="17"/>
        </w:numPr>
        <w:rPr>
          <w:sz w:val="23"/>
          <w:szCs w:val="23"/>
        </w:rPr>
      </w:pPr>
      <w:r>
        <w:rPr>
          <w:sz w:val="23"/>
          <w:szCs w:val="23"/>
        </w:rPr>
        <w:t xml:space="preserve"> we are dealing with populations, so </w:t>
      </w:r>
      <w:r w:rsidR="00D75A18">
        <w:rPr>
          <w:sz w:val="23"/>
          <w:szCs w:val="23"/>
        </w:rPr>
        <w:t>less than a whole</w:t>
      </w:r>
      <w:r>
        <w:rPr>
          <w:sz w:val="23"/>
          <w:szCs w:val="23"/>
        </w:rPr>
        <w:t xml:space="preserve"> individual is not possible. The coefficients were meant to represent thousands of individuals in each population, so round appropriately</w:t>
      </w:r>
      <w:r w:rsidR="00FE57B1">
        <w:rPr>
          <w:sz w:val="23"/>
          <w:szCs w:val="23"/>
        </w:rPr>
        <w:t xml:space="preserve"> (5.32211 represents 5322 individuals).</w:t>
      </w:r>
    </w:p>
    <w:p w14:paraId="08853CF6" w14:textId="2E020ADC" w:rsidR="00C96890" w:rsidRPr="00897CD9" w:rsidRDefault="00C96890" w:rsidP="00C96890">
      <w:pPr>
        <w:pStyle w:val="ListParagraph"/>
        <w:numPr>
          <w:ilvl w:val="2"/>
          <w:numId w:val="17"/>
        </w:numPr>
        <w:rPr>
          <w:sz w:val="23"/>
          <w:szCs w:val="23"/>
        </w:rPr>
      </w:pPr>
      <w:r>
        <w:rPr>
          <w:sz w:val="23"/>
          <w:szCs w:val="23"/>
        </w:rPr>
        <w:t>We have a result at 200 weeks. It may be different in a longer timeframe</w:t>
      </w:r>
    </w:p>
    <w:p w14:paraId="2D28F6B9" w14:textId="6AC90F86" w:rsidR="00DE6F93" w:rsidRDefault="00FE57B1" w:rsidP="00DE6F93">
      <w:pPr>
        <w:pStyle w:val="ListParagraph"/>
        <w:numPr>
          <w:ilvl w:val="0"/>
          <w:numId w:val="17"/>
        </w:numPr>
        <w:rPr>
          <w:sz w:val="23"/>
          <w:szCs w:val="23"/>
        </w:rPr>
      </w:pPr>
      <w:r>
        <w:rPr>
          <w:sz w:val="23"/>
          <w:szCs w:val="23"/>
        </w:rPr>
        <w:t>Using the data exported to the</w:t>
      </w:r>
      <w:r w:rsidR="00897CD9">
        <w:rPr>
          <w:sz w:val="23"/>
          <w:szCs w:val="23"/>
        </w:rPr>
        <w:t xml:space="preserve"> Matlab</w:t>
      </w:r>
      <w:r>
        <w:rPr>
          <w:sz w:val="23"/>
          <w:szCs w:val="23"/>
        </w:rPr>
        <w:t xml:space="preserve"> workspace</w:t>
      </w:r>
      <w:r w:rsidR="00897CD9">
        <w:rPr>
          <w:sz w:val="23"/>
          <w:szCs w:val="23"/>
        </w:rPr>
        <w:t xml:space="preserve">, plot </w:t>
      </w:r>
      <w:proofErr w:type="spellStart"/>
      <w:r w:rsidR="00897CD9">
        <w:rPr>
          <w:sz w:val="23"/>
          <w:szCs w:val="23"/>
        </w:rPr>
        <w:t>dy</w:t>
      </w:r>
      <w:proofErr w:type="spellEnd"/>
      <w:r w:rsidR="00897CD9">
        <w:rPr>
          <w:sz w:val="23"/>
          <w:szCs w:val="23"/>
        </w:rPr>
        <w:t xml:space="preserve"> </w:t>
      </w:r>
      <w:proofErr w:type="spellStart"/>
      <w:r w:rsidR="00897CD9">
        <w:rPr>
          <w:sz w:val="23"/>
          <w:szCs w:val="23"/>
        </w:rPr>
        <w:t>vs.y</w:t>
      </w:r>
      <w:proofErr w:type="spellEnd"/>
      <w:r w:rsidR="00897CD9">
        <w:rPr>
          <w:sz w:val="23"/>
          <w:szCs w:val="23"/>
        </w:rPr>
        <w:t xml:space="preserve"> </w:t>
      </w:r>
      <w:r w:rsidR="00DE6F93">
        <w:rPr>
          <w:sz w:val="23"/>
          <w:szCs w:val="23"/>
        </w:rPr>
        <w:t xml:space="preserve">and dx vs. x. These are phase plane plots. Note that both plots spiral. </w:t>
      </w:r>
    </w:p>
    <w:p w14:paraId="2AD0ABF3" w14:textId="1FEBFB35" w:rsidR="0048568D" w:rsidRDefault="00DE6F93" w:rsidP="0048568D">
      <w:pPr>
        <w:pStyle w:val="ListParagraph"/>
        <w:numPr>
          <w:ilvl w:val="1"/>
          <w:numId w:val="17"/>
        </w:numPr>
        <w:rPr>
          <w:sz w:val="23"/>
          <w:szCs w:val="23"/>
        </w:rPr>
      </w:pPr>
      <w:r>
        <w:rPr>
          <w:sz w:val="23"/>
          <w:szCs w:val="23"/>
        </w:rPr>
        <w:t>Looking at the plots, do they spiral inward or outward</w:t>
      </w:r>
      <w:r w:rsidR="00F1003F">
        <w:rPr>
          <w:sz w:val="23"/>
          <w:szCs w:val="23"/>
        </w:rPr>
        <w:t>?</w:t>
      </w:r>
      <w:r w:rsidR="00F1003F">
        <w:rPr>
          <w:sz w:val="23"/>
          <w:szCs w:val="23"/>
        </w:rPr>
        <w:br/>
      </w:r>
      <w:r w:rsidR="00814C5F">
        <w:rPr>
          <w:sz w:val="23"/>
          <w:szCs w:val="23"/>
        </w:rPr>
        <w:t xml:space="preserve">Each time the plot crosses the line representing </w:t>
      </w:r>
      <w:proofErr w:type="spellStart"/>
      <w:r w:rsidR="00814C5F">
        <w:rPr>
          <w:sz w:val="23"/>
          <w:szCs w:val="23"/>
        </w:rPr>
        <w:t>dy</w:t>
      </w:r>
      <w:proofErr w:type="spellEnd"/>
      <w:r w:rsidR="00051AB1">
        <w:rPr>
          <w:sz w:val="23"/>
          <w:szCs w:val="23"/>
        </w:rPr>
        <w:t>/dt</w:t>
      </w:r>
      <w:r w:rsidR="00814C5F">
        <w:rPr>
          <w:sz w:val="23"/>
          <w:szCs w:val="23"/>
        </w:rPr>
        <w:t xml:space="preserve"> = 0 or dx</w:t>
      </w:r>
      <w:r w:rsidR="00051AB1">
        <w:rPr>
          <w:sz w:val="23"/>
          <w:szCs w:val="23"/>
        </w:rPr>
        <w:t>/dt</w:t>
      </w:r>
      <w:r w:rsidR="00814C5F">
        <w:rPr>
          <w:sz w:val="23"/>
          <w:szCs w:val="23"/>
        </w:rPr>
        <w:t xml:space="preserve"> = 0, this could be a potential equilibrium point. </w:t>
      </w:r>
      <w:r w:rsidR="00C96890">
        <w:rPr>
          <w:sz w:val="23"/>
          <w:szCs w:val="23"/>
        </w:rPr>
        <w:t xml:space="preserve">There </w:t>
      </w:r>
      <w:r w:rsidR="00814C5F">
        <w:rPr>
          <w:sz w:val="23"/>
          <w:szCs w:val="23"/>
        </w:rPr>
        <w:t>are 3 equilibrium points to this system, but the two plots cross the zero-line multiple times.</w:t>
      </w:r>
      <w:r w:rsidR="00051AB1">
        <w:rPr>
          <w:sz w:val="23"/>
          <w:szCs w:val="23"/>
        </w:rPr>
        <w:t xml:space="preserve"> Remember that equilibrium points exist </w:t>
      </w:r>
      <w:r w:rsidR="00C96890" w:rsidRPr="00C96890">
        <w:rPr>
          <w:b/>
          <w:bCs/>
          <w:sz w:val="23"/>
          <w:szCs w:val="23"/>
          <w:u w:val="single"/>
        </w:rPr>
        <w:t>only</w:t>
      </w:r>
      <w:r w:rsidR="00C96890">
        <w:rPr>
          <w:sz w:val="23"/>
          <w:szCs w:val="23"/>
        </w:rPr>
        <w:t xml:space="preserve"> </w:t>
      </w:r>
      <w:r w:rsidR="00051AB1">
        <w:rPr>
          <w:sz w:val="23"/>
          <w:szCs w:val="23"/>
        </w:rPr>
        <w:t xml:space="preserve">when both dx/dt and </w:t>
      </w:r>
      <w:proofErr w:type="spellStart"/>
      <w:r w:rsidR="00051AB1">
        <w:rPr>
          <w:sz w:val="23"/>
          <w:szCs w:val="23"/>
        </w:rPr>
        <w:t>dy</w:t>
      </w:r>
      <w:proofErr w:type="spellEnd"/>
      <w:r w:rsidR="00051AB1">
        <w:rPr>
          <w:sz w:val="23"/>
          <w:szCs w:val="23"/>
        </w:rPr>
        <w:t xml:space="preserve">/dt cross the zero line simultaneously. </w:t>
      </w:r>
      <w:r w:rsidR="0048568D">
        <w:rPr>
          <w:sz w:val="23"/>
          <w:szCs w:val="23"/>
        </w:rPr>
        <w:t xml:space="preserve">You are unable to determine that from these plots. The population of y may cease to change momentarily while x is still changing and vice versa. </w:t>
      </w:r>
      <w:r w:rsidR="00814C5F">
        <w:rPr>
          <w:sz w:val="23"/>
          <w:szCs w:val="23"/>
        </w:rPr>
        <w:t xml:space="preserve">This type of </w:t>
      </w:r>
      <w:r w:rsidR="0048568D">
        <w:rPr>
          <w:sz w:val="23"/>
          <w:szCs w:val="23"/>
        </w:rPr>
        <w:t xml:space="preserve">spiraling </w:t>
      </w:r>
      <w:r w:rsidR="00814C5F">
        <w:rPr>
          <w:sz w:val="23"/>
          <w:szCs w:val="23"/>
        </w:rPr>
        <w:t xml:space="preserve">phase plane plot is called a </w:t>
      </w:r>
      <w:r w:rsidR="00814C5F" w:rsidRPr="00F1003F">
        <w:rPr>
          <w:b/>
          <w:bCs/>
          <w:sz w:val="23"/>
          <w:szCs w:val="23"/>
          <w:u w:val="single"/>
        </w:rPr>
        <w:t>limit spiral</w:t>
      </w:r>
      <w:r w:rsidR="00814C5F">
        <w:rPr>
          <w:sz w:val="23"/>
          <w:szCs w:val="23"/>
        </w:rPr>
        <w:t xml:space="preserve">. </w:t>
      </w:r>
    </w:p>
    <w:p w14:paraId="1FC341FB" w14:textId="23D7D9F1" w:rsidR="00DE6F93" w:rsidRPr="00DE6F93" w:rsidRDefault="00814C5F" w:rsidP="0048568D">
      <w:pPr>
        <w:pStyle w:val="ListParagraph"/>
        <w:numPr>
          <w:ilvl w:val="1"/>
          <w:numId w:val="17"/>
        </w:numPr>
        <w:rPr>
          <w:sz w:val="23"/>
          <w:szCs w:val="23"/>
        </w:rPr>
      </w:pPr>
      <w:r>
        <w:rPr>
          <w:sz w:val="23"/>
          <w:szCs w:val="23"/>
        </w:rPr>
        <w:t>Looking at the two plots, do you expect the eigenvalues at one of the</w:t>
      </w:r>
      <w:r w:rsidR="00B27A0F">
        <w:rPr>
          <w:sz w:val="23"/>
          <w:szCs w:val="23"/>
        </w:rPr>
        <w:t xml:space="preserve"> 3</w:t>
      </w:r>
      <w:r>
        <w:rPr>
          <w:sz w:val="23"/>
          <w:szCs w:val="23"/>
        </w:rPr>
        <w:t xml:space="preserve"> equilibrium points to be </w:t>
      </w:r>
      <w:r w:rsidR="00B27A0F">
        <w:rPr>
          <w:sz w:val="23"/>
          <w:szCs w:val="23"/>
        </w:rPr>
        <w:t xml:space="preserve">complex, </w:t>
      </w:r>
      <w:r>
        <w:rPr>
          <w:sz w:val="23"/>
          <w:szCs w:val="23"/>
        </w:rPr>
        <w:t xml:space="preserve">purely real, or purely imaginary? </w:t>
      </w:r>
    </w:p>
    <w:p w14:paraId="02720AC4" w14:textId="2CF1F40B" w:rsidR="0048568D" w:rsidRDefault="00C96890" w:rsidP="005366A5">
      <w:pPr>
        <w:pStyle w:val="ListParagraph"/>
        <w:numPr>
          <w:ilvl w:val="0"/>
          <w:numId w:val="17"/>
        </w:numPr>
        <w:rPr>
          <w:sz w:val="23"/>
          <w:szCs w:val="23"/>
        </w:rPr>
      </w:pPr>
      <w:r>
        <w:rPr>
          <w:sz w:val="23"/>
          <w:szCs w:val="23"/>
        </w:rPr>
        <w:t xml:space="preserve">Find the equilibrium points. </w:t>
      </w:r>
      <w:r w:rsidR="0075284D" w:rsidRPr="005366A5">
        <w:rPr>
          <w:sz w:val="23"/>
          <w:szCs w:val="23"/>
        </w:rPr>
        <w:t xml:space="preserve">Calculate </w:t>
      </w:r>
      <w:r w:rsidR="00337CD3" w:rsidRPr="005366A5">
        <w:rPr>
          <w:sz w:val="23"/>
          <w:szCs w:val="23"/>
        </w:rPr>
        <w:t xml:space="preserve">the Jacobian matrix for this model </w:t>
      </w:r>
      <w:r w:rsidR="005366A5">
        <w:rPr>
          <w:sz w:val="23"/>
          <w:szCs w:val="23"/>
        </w:rPr>
        <w:t>at</w:t>
      </w:r>
      <w:r w:rsidR="00337CD3" w:rsidRPr="005366A5">
        <w:rPr>
          <w:sz w:val="23"/>
          <w:szCs w:val="23"/>
        </w:rPr>
        <w:t xml:space="preserve"> all th</w:t>
      </w:r>
      <w:r w:rsidR="00B27A0F">
        <w:rPr>
          <w:sz w:val="23"/>
          <w:szCs w:val="23"/>
        </w:rPr>
        <w:t>ree</w:t>
      </w:r>
      <w:r w:rsidR="00337CD3" w:rsidRPr="005366A5">
        <w:rPr>
          <w:sz w:val="23"/>
          <w:szCs w:val="23"/>
        </w:rPr>
        <w:t xml:space="preserve"> equilibrium points. </w:t>
      </w:r>
      <w:r w:rsidR="005366A5">
        <w:rPr>
          <w:sz w:val="23"/>
          <w:szCs w:val="23"/>
        </w:rPr>
        <w:t>The three equilibrium points can be calculated by 1</w:t>
      </w:r>
      <w:r w:rsidR="00F15365">
        <w:rPr>
          <w:sz w:val="23"/>
          <w:szCs w:val="23"/>
        </w:rPr>
        <w:t>) algebra, 2) trial and error guessing</w:t>
      </w:r>
      <w:r w:rsidR="00B27A0F">
        <w:rPr>
          <w:sz w:val="23"/>
          <w:szCs w:val="23"/>
        </w:rPr>
        <w:t xml:space="preserve"> </w:t>
      </w:r>
      <w:r w:rsidR="00245381">
        <w:rPr>
          <w:sz w:val="23"/>
          <w:szCs w:val="23"/>
        </w:rPr>
        <w:t>(good luck</w:t>
      </w:r>
      <w:r w:rsidR="00A22314">
        <w:rPr>
          <w:sz w:val="23"/>
          <w:szCs w:val="23"/>
        </w:rPr>
        <w:t xml:space="preserve"> with that</w:t>
      </w:r>
      <w:r w:rsidR="00245381">
        <w:rPr>
          <w:sz w:val="23"/>
          <w:szCs w:val="23"/>
        </w:rPr>
        <w:t>!)</w:t>
      </w:r>
      <w:r w:rsidR="009824EE">
        <w:rPr>
          <w:sz w:val="23"/>
          <w:szCs w:val="23"/>
        </w:rPr>
        <w:t xml:space="preserve"> </w:t>
      </w:r>
      <w:r w:rsidR="00B27A0F">
        <w:rPr>
          <w:sz w:val="23"/>
          <w:szCs w:val="23"/>
        </w:rPr>
        <w:t>or using</w:t>
      </w:r>
      <w:r w:rsidR="00245381">
        <w:rPr>
          <w:sz w:val="23"/>
          <w:szCs w:val="23"/>
        </w:rPr>
        <w:t xml:space="preserve"> the symbolic math functions of Matlab</w:t>
      </w:r>
      <w:r w:rsidR="0048568D">
        <w:rPr>
          <w:sz w:val="23"/>
          <w:szCs w:val="23"/>
        </w:rPr>
        <w:t xml:space="preserve"> (</w:t>
      </w:r>
      <w:r w:rsidR="00A22314">
        <w:rPr>
          <w:b/>
          <w:bCs/>
          <w:sz w:val="23"/>
          <w:szCs w:val="23"/>
          <w:u w:val="single"/>
        </w:rPr>
        <w:t>see MS Word doc.</w:t>
      </w:r>
      <w:r w:rsidR="0048568D" w:rsidRPr="0048568D">
        <w:rPr>
          <w:b/>
          <w:bCs/>
          <w:sz w:val="23"/>
          <w:szCs w:val="23"/>
          <w:u w:val="single"/>
        </w:rPr>
        <w:t xml:space="preserve"> in Canvas</w:t>
      </w:r>
      <w:r w:rsidR="00A04763">
        <w:rPr>
          <w:b/>
          <w:bCs/>
          <w:sz w:val="23"/>
          <w:szCs w:val="23"/>
          <w:u w:val="single"/>
        </w:rPr>
        <w:t xml:space="preserve"> for an example</w:t>
      </w:r>
      <w:r w:rsidR="0048568D">
        <w:rPr>
          <w:sz w:val="23"/>
          <w:szCs w:val="23"/>
        </w:rPr>
        <w:t>)</w:t>
      </w:r>
      <w:r w:rsidR="00245381">
        <w:rPr>
          <w:sz w:val="23"/>
          <w:szCs w:val="23"/>
        </w:rPr>
        <w:t>. T</w:t>
      </w:r>
      <w:r w:rsidR="009824EE">
        <w:rPr>
          <w:sz w:val="23"/>
          <w:szCs w:val="23"/>
        </w:rPr>
        <w:t>he trim function of Matlab</w:t>
      </w:r>
      <w:r w:rsidR="00245381">
        <w:rPr>
          <w:sz w:val="23"/>
          <w:szCs w:val="23"/>
        </w:rPr>
        <w:t xml:space="preserve"> </w:t>
      </w:r>
      <w:r w:rsidR="00925E49">
        <w:rPr>
          <w:sz w:val="23"/>
          <w:szCs w:val="23"/>
        </w:rPr>
        <w:t xml:space="preserve">used </w:t>
      </w:r>
      <w:r w:rsidR="00245381">
        <w:rPr>
          <w:sz w:val="23"/>
          <w:szCs w:val="23"/>
        </w:rPr>
        <w:t xml:space="preserve">with </w:t>
      </w:r>
      <w:r w:rsidR="00925E49">
        <w:rPr>
          <w:sz w:val="23"/>
          <w:szCs w:val="23"/>
        </w:rPr>
        <w:t xml:space="preserve">a </w:t>
      </w:r>
      <w:r w:rsidR="00245381">
        <w:rPr>
          <w:sz w:val="23"/>
          <w:szCs w:val="23"/>
        </w:rPr>
        <w:t xml:space="preserve">Simulink model works </w:t>
      </w:r>
      <w:r w:rsidR="00925E49">
        <w:rPr>
          <w:sz w:val="23"/>
          <w:szCs w:val="23"/>
        </w:rPr>
        <w:t>sometimes</w:t>
      </w:r>
      <w:r w:rsidR="00245381">
        <w:rPr>
          <w:sz w:val="23"/>
          <w:szCs w:val="23"/>
        </w:rPr>
        <w:t xml:space="preserve"> and </w:t>
      </w:r>
      <w:r w:rsidR="00925E49">
        <w:rPr>
          <w:sz w:val="23"/>
          <w:szCs w:val="23"/>
        </w:rPr>
        <w:t xml:space="preserve">can </w:t>
      </w:r>
      <w:r w:rsidR="00245381">
        <w:rPr>
          <w:sz w:val="23"/>
          <w:szCs w:val="23"/>
        </w:rPr>
        <w:t>render points that are not equilibrium points</w:t>
      </w:r>
      <w:r w:rsidR="0048568D">
        <w:rPr>
          <w:sz w:val="23"/>
          <w:szCs w:val="23"/>
        </w:rPr>
        <w:t xml:space="preserve"> (local minimums as opposed to global minimums)</w:t>
      </w:r>
      <w:r w:rsidR="009824EE">
        <w:rPr>
          <w:sz w:val="23"/>
          <w:szCs w:val="23"/>
        </w:rPr>
        <w:t xml:space="preserve">. </w:t>
      </w:r>
      <w:r w:rsidR="00B27A0F">
        <w:rPr>
          <w:sz w:val="23"/>
          <w:szCs w:val="23"/>
        </w:rPr>
        <w:t>This is because the algorithm for trim</w:t>
      </w:r>
      <w:r w:rsidR="00925E49">
        <w:rPr>
          <w:sz w:val="23"/>
          <w:szCs w:val="23"/>
        </w:rPr>
        <w:t>()</w:t>
      </w:r>
      <w:r w:rsidR="00B27A0F">
        <w:rPr>
          <w:sz w:val="23"/>
          <w:szCs w:val="23"/>
        </w:rPr>
        <w:t xml:space="preserve"> is an optimization algorithm that looks for possible equilibrium points locally. </w:t>
      </w:r>
    </w:p>
    <w:p w14:paraId="36130ADC" w14:textId="4D9C8B95" w:rsidR="0075284D" w:rsidRDefault="009824EE" w:rsidP="0048568D">
      <w:pPr>
        <w:pStyle w:val="ListParagraph"/>
        <w:numPr>
          <w:ilvl w:val="1"/>
          <w:numId w:val="17"/>
        </w:numPr>
        <w:rPr>
          <w:sz w:val="23"/>
          <w:szCs w:val="23"/>
        </w:rPr>
      </w:pPr>
      <w:r w:rsidRPr="00245381">
        <w:rPr>
          <w:b/>
          <w:bCs/>
          <w:sz w:val="23"/>
          <w:szCs w:val="23"/>
          <w:u w:val="single"/>
        </w:rPr>
        <w:t>Show your work</w:t>
      </w:r>
      <w:r>
        <w:rPr>
          <w:sz w:val="23"/>
          <w:szCs w:val="23"/>
        </w:rPr>
        <w:t>.</w:t>
      </w:r>
      <w:r w:rsidR="00337CD3" w:rsidRPr="005366A5">
        <w:rPr>
          <w:sz w:val="23"/>
          <w:szCs w:val="23"/>
        </w:rPr>
        <w:t xml:space="preserve"> For each of the equilibrium points</w:t>
      </w:r>
      <w:r w:rsidR="0075284D" w:rsidRPr="005366A5">
        <w:rPr>
          <w:sz w:val="23"/>
          <w:szCs w:val="23"/>
        </w:rPr>
        <w:t xml:space="preserve"> decide if the equilibrium point is stable, unstable</w:t>
      </w:r>
      <w:r w:rsidR="0048568D">
        <w:rPr>
          <w:sz w:val="23"/>
          <w:szCs w:val="23"/>
        </w:rPr>
        <w:t>,</w:t>
      </w:r>
      <w:r w:rsidR="0075284D" w:rsidRPr="005366A5">
        <w:rPr>
          <w:sz w:val="23"/>
          <w:szCs w:val="23"/>
        </w:rPr>
        <w:t xml:space="preserve"> or inconclusive</w:t>
      </w:r>
      <w:r w:rsidR="00E92BAB" w:rsidRPr="005366A5">
        <w:rPr>
          <w:sz w:val="23"/>
          <w:szCs w:val="23"/>
        </w:rPr>
        <w:t xml:space="preserve">. You can do this manually (not </w:t>
      </w:r>
      <w:r w:rsidR="000968A9">
        <w:rPr>
          <w:sz w:val="23"/>
          <w:szCs w:val="23"/>
        </w:rPr>
        <w:t xml:space="preserve">that </w:t>
      </w:r>
      <w:r w:rsidR="00E92BAB" w:rsidRPr="005366A5">
        <w:rPr>
          <w:sz w:val="23"/>
          <w:szCs w:val="23"/>
        </w:rPr>
        <w:t>hard</w:t>
      </w:r>
      <w:r w:rsidR="000968A9">
        <w:rPr>
          <w:sz w:val="23"/>
          <w:szCs w:val="23"/>
        </w:rPr>
        <w:t xml:space="preserve">, just </w:t>
      </w:r>
      <w:r w:rsidR="00925E49">
        <w:rPr>
          <w:sz w:val="23"/>
          <w:szCs w:val="23"/>
        </w:rPr>
        <w:t xml:space="preserve">very </w:t>
      </w:r>
      <w:r w:rsidR="000968A9">
        <w:rPr>
          <w:sz w:val="23"/>
          <w:szCs w:val="23"/>
        </w:rPr>
        <w:t>tedious</w:t>
      </w:r>
      <w:r w:rsidR="00925E49">
        <w:rPr>
          <w:sz w:val="23"/>
          <w:szCs w:val="23"/>
        </w:rPr>
        <w:t xml:space="preserve"> and very 19</w:t>
      </w:r>
      <w:r w:rsidR="00925E49" w:rsidRPr="00925E49">
        <w:rPr>
          <w:sz w:val="23"/>
          <w:szCs w:val="23"/>
          <w:vertAlign w:val="superscript"/>
        </w:rPr>
        <w:t>th</w:t>
      </w:r>
      <w:r w:rsidR="00925E49">
        <w:rPr>
          <w:sz w:val="23"/>
          <w:szCs w:val="23"/>
        </w:rPr>
        <w:t xml:space="preserve"> century!</w:t>
      </w:r>
      <w:r w:rsidR="00E92BAB" w:rsidRPr="005366A5">
        <w:rPr>
          <w:sz w:val="23"/>
          <w:szCs w:val="23"/>
        </w:rPr>
        <w:t>)</w:t>
      </w:r>
      <w:r w:rsidR="00657BDE" w:rsidRPr="005366A5">
        <w:rPr>
          <w:sz w:val="23"/>
          <w:szCs w:val="23"/>
        </w:rPr>
        <w:t xml:space="preserve">, or by using </w:t>
      </w:r>
      <w:r w:rsidR="00C700FD">
        <w:rPr>
          <w:sz w:val="23"/>
          <w:szCs w:val="23"/>
        </w:rPr>
        <w:t xml:space="preserve">symbolic </w:t>
      </w:r>
      <w:r w:rsidR="00657BDE" w:rsidRPr="005366A5">
        <w:rPr>
          <w:sz w:val="23"/>
          <w:szCs w:val="23"/>
        </w:rPr>
        <w:t>Matlab (also not hard</w:t>
      </w:r>
      <w:r w:rsidR="00925E49">
        <w:rPr>
          <w:sz w:val="23"/>
          <w:szCs w:val="23"/>
        </w:rPr>
        <w:t xml:space="preserve"> -</w:t>
      </w:r>
      <w:r w:rsidR="0048568D">
        <w:rPr>
          <w:sz w:val="23"/>
          <w:szCs w:val="23"/>
        </w:rPr>
        <w:t xml:space="preserve"> </w:t>
      </w:r>
      <w:r w:rsidR="0048568D" w:rsidRPr="0048568D">
        <w:rPr>
          <w:b/>
          <w:bCs/>
          <w:sz w:val="23"/>
          <w:szCs w:val="23"/>
          <w:u w:val="single"/>
        </w:rPr>
        <w:t xml:space="preserve">see </w:t>
      </w:r>
      <w:r w:rsidR="00925E49">
        <w:rPr>
          <w:b/>
          <w:bCs/>
          <w:sz w:val="23"/>
          <w:szCs w:val="23"/>
          <w:u w:val="single"/>
        </w:rPr>
        <w:t>example</w:t>
      </w:r>
      <w:r w:rsidR="0048568D" w:rsidRPr="0048568D">
        <w:rPr>
          <w:b/>
          <w:bCs/>
          <w:sz w:val="23"/>
          <w:szCs w:val="23"/>
          <w:u w:val="single"/>
        </w:rPr>
        <w:t xml:space="preserve"> in Canvas</w:t>
      </w:r>
      <w:r w:rsidR="00657BDE" w:rsidRPr="005366A5">
        <w:rPr>
          <w:sz w:val="23"/>
          <w:szCs w:val="23"/>
        </w:rPr>
        <w:t>). Either way works but show your work.</w:t>
      </w:r>
    </w:p>
    <w:p w14:paraId="599617AE" w14:textId="09A3ACBF" w:rsidR="0048568D" w:rsidRDefault="00C86C38" w:rsidP="005366A5">
      <w:pPr>
        <w:pStyle w:val="ListParagraph"/>
        <w:numPr>
          <w:ilvl w:val="0"/>
          <w:numId w:val="17"/>
        </w:numPr>
        <w:rPr>
          <w:sz w:val="23"/>
          <w:szCs w:val="23"/>
        </w:rPr>
      </w:pPr>
      <w:r>
        <w:rPr>
          <w:sz w:val="23"/>
          <w:szCs w:val="23"/>
        </w:rPr>
        <w:t xml:space="preserve">One of the equilibrium points is </w:t>
      </w:r>
      <w:r w:rsidR="00A22314">
        <w:rPr>
          <w:sz w:val="23"/>
          <w:szCs w:val="23"/>
        </w:rPr>
        <w:t>10</w:t>
      </w:r>
      <w:r>
        <w:rPr>
          <w:sz w:val="23"/>
          <w:szCs w:val="23"/>
        </w:rPr>
        <w:t>0,000 x and zero y.</w:t>
      </w:r>
      <w:r w:rsidR="00654A14">
        <w:rPr>
          <w:sz w:val="23"/>
          <w:szCs w:val="23"/>
        </w:rPr>
        <w:t xml:space="preserve"> </w:t>
      </w:r>
      <w:r>
        <w:rPr>
          <w:sz w:val="23"/>
          <w:szCs w:val="23"/>
        </w:rPr>
        <w:t xml:space="preserve">In other words, in the absence of y, the population of x grows to carrying capacity. In problem 1, the carrying capacity of a logistic growth population was a stable equilibrium point. </w:t>
      </w:r>
    </w:p>
    <w:p w14:paraId="10B7CF6E" w14:textId="6388E957" w:rsidR="0048568D" w:rsidRDefault="0048568D" w:rsidP="0048568D">
      <w:pPr>
        <w:pStyle w:val="ListParagraph"/>
        <w:numPr>
          <w:ilvl w:val="1"/>
          <w:numId w:val="17"/>
        </w:numPr>
        <w:rPr>
          <w:sz w:val="23"/>
          <w:szCs w:val="23"/>
        </w:rPr>
      </w:pPr>
      <w:r>
        <w:rPr>
          <w:sz w:val="23"/>
          <w:szCs w:val="23"/>
        </w:rPr>
        <w:t xml:space="preserve">Is it </w:t>
      </w:r>
      <w:r w:rsidR="00925E49">
        <w:rPr>
          <w:sz w:val="23"/>
          <w:szCs w:val="23"/>
        </w:rPr>
        <w:t xml:space="preserve">a </w:t>
      </w:r>
      <w:r>
        <w:rPr>
          <w:sz w:val="23"/>
          <w:szCs w:val="23"/>
        </w:rPr>
        <w:t>stable</w:t>
      </w:r>
      <w:r w:rsidR="00925E49">
        <w:rPr>
          <w:sz w:val="23"/>
          <w:szCs w:val="23"/>
        </w:rPr>
        <w:t xml:space="preserve"> equilibrium point</w:t>
      </w:r>
      <w:r>
        <w:rPr>
          <w:sz w:val="23"/>
          <w:szCs w:val="23"/>
        </w:rPr>
        <w:t xml:space="preserve"> in this problem? </w:t>
      </w:r>
    </w:p>
    <w:p w14:paraId="0289E469" w14:textId="006162F9" w:rsidR="00C86C38" w:rsidRPr="005366A5" w:rsidRDefault="0048568D" w:rsidP="0048568D">
      <w:pPr>
        <w:pStyle w:val="ListParagraph"/>
        <w:numPr>
          <w:ilvl w:val="1"/>
          <w:numId w:val="17"/>
        </w:numPr>
        <w:rPr>
          <w:sz w:val="23"/>
          <w:szCs w:val="23"/>
        </w:rPr>
      </w:pPr>
      <w:r>
        <w:rPr>
          <w:sz w:val="23"/>
          <w:szCs w:val="23"/>
        </w:rPr>
        <w:t>Explain your answer</w:t>
      </w:r>
      <w:r w:rsidR="00A22314">
        <w:rPr>
          <w:sz w:val="23"/>
          <w:szCs w:val="23"/>
        </w:rPr>
        <w:t xml:space="preserve"> in words (not by math).</w:t>
      </w:r>
    </w:p>
    <w:p w14:paraId="3A531005" w14:textId="6198DADA" w:rsidR="00193DD3" w:rsidRPr="00193DD3" w:rsidRDefault="00B27A0F" w:rsidP="00937F53">
      <w:pPr>
        <w:pStyle w:val="ListParagraph"/>
        <w:numPr>
          <w:ilvl w:val="0"/>
          <w:numId w:val="17"/>
        </w:numPr>
        <w:rPr>
          <w:rFonts w:ascii="Times New Roman" w:hAnsi="Times New Roman" w:cs="Times New Roman"/>
          <w:b/>
          <w:bCs/>
          <w:color w:val="000000"/>
          <w:sz w:val="23"/>
          <w:szCs w:val="23"/>
          <w:u w:val="single"/>
        </w:rPr>
      </w:pPr>
      <w:r>
        <w:rPr>
          <w:sz w:val="23"/>
          <w:szCs w:val="23"/>
        </w:rPr>
        <w:lastRenderedPageBreak/>
        <w:t>Your final submission needs to include answers to all questions and needs to s</w:t>
      </w:r>
      <w:r w:rsidR="00CD4C8E">
        <w:rPr>
          <w:sz w:val="23"/>
          <w:szCs w:val="23"/>
        </w:rPr>
        <w:t xml:space="preserve">how </w:t>
      </w:r>
      <w:r w:rsidR="00C121D4">
        <w:rPr>
          <w:sz w:val="23"/>
          <w:szCs w:val="23"/>
        </w:rPr>
        <w:t xml:space="preserve">4 </w:t>
      </w:r>
      <w:r w:rsidR="00CD4C8E">
        <w:rPr>
          <w:sz w:val="23"/>
          <w:szCs w:val="23"/>
        </w:rPr>
        <w:t>p</w:t>
      </w:r>
      <w:r w:rsidR="0075284D" w:rsidRPr="0075284D">
        <w:rPr>
          <w:sz w:val="23"/>
          <w:szCs w:val="23"/>
        </w:rPr>
        <w:t>lot</w:t>
      </w:r>
      <w:r w:rsidR="00CD4C8E">
        <w:rPr>
          <w:sz w:val="23"/>
          <w:szCs w:val="23"/>
        </w:rPr>
        <w:t>s of</w:t>
      </w:r>
      <w:r w:rsidR="0075284D" w:rsidRPr="0075284D">
        <w:rPr>
          <w:sz w:val="23"/>
          <w:szCs w:val="23"/>
        </w:rPr>
        <w:t xml:space="preserve"> the population curves of each species, x and y</w:t>
      </w:r>
      <w:r w:rsidR="00A22E25">
        <w:rPr>
          <w:sz w:val="23"/>
          <w:szCs w:val="23"/>
        </w:rPr>
        <w:t xml:space="preserve"> (on one plot)</w:t>
      </w:r>
      <w:r w:rsidR="0075284D" w:rsidRPr="0075284D">
        <w:rPr>
          <w:sz w:val="23"/>
          <w:szCs w:val="23"/>
        </w:rPr>
        <w:t xml:space="preserve">, and </w:t>
      </w:r>
      <w:r w:rsidR="00CD4C8E">
        <w:rPr>
          <w:sz w:val="23"/>
          <w:szCs w:val="23"/>
        </w:rPr>
        <w:t>the plot</w:t>
      </w:r>
      <w:r w:rsidR="00A22E25">
        <w:rPr>
          <w:sz w:val="23"/>
          <w:szCs w:val="23"/>
        </w:rPr>
        <w:t>s</w:t>
      </w:r>
      <w:r w:rsidR="00CD4C8E">
        <w:rPr>
          <w:sz w:val="23"/>
          <w:szCs w:val="23"/>
        </w:rPr>
        <w:t xml:space="preserve"> of dx against x and </w:t>
      </w:r>
      <w:proofErr w:type="spellStart"/>
      <w:r w:rsidR="00CD4C8E">
        <w:rPr>
          <w:sz w:val="23"/>
          <w:szCs w:val="23"/>
        </w:rPr>
        <w:t>dy</w:t>
      </w:r>
      <w:proofErr w:type="spellEnd"/>
      <w:r w:rsidR="00CD4C8E">
        <w:rPr>
          <w:sz w:val="23"/>
          <w:szCs w:val="23"/>
        </w:rPr>
        <w:t xml:space="preserve"> against y (phase plane plots)</w:t>
      </w:r>
      <w:r w:rsidR="00A22E25">
        <w:rPr>
          <w:sz w:val="23"/>
          <w:szCs w:val="23"/>
        </w:rPr>
        <w:t xml:space="preserve"> and finally a plot of population x against population y</w:t>
      </w:r>
      <w:r w:rsidR="00CD4C8E">
        <w:rPr>
          <w:sz w:val="23"/>
          <w:szCs w:val="23"/>
        </w:rPr>
        <w:t>.</w:t>
      </w:r>
    </w:p>
    <w:p w14:paraId="5A4196C6" w14:textId="2B9D446E" w:rsidR="00193DD3" w:rsidRDefault="00193DD3" w:rsidP="00193DD3">
      <w:pPr>
        <w:pStyle w:val="ListParagraph"/>
        <w:rPr>
          <w:b/>
          <w:bCs/>
          <w:sz w:val="23"/>
          <w:szCs w:val="23"/>
          <w:u w:val="single"/>
        </w:rPr>
      </w:pPr>
    </w:p>
    <w:p w14:paraId="4B5707B4" w14:textId="77777777" w:rsidR="00FD03D4" w:rsidRDefault="00FD03D4" w:rsidP="00193DD3">
      <w:pPr>
        <w:pStyle w:val="ListParagraph"/>
        <w:rPr>
          <w:b/>
          <w:bCs/>
          <w:sz w:val="23"/>
          <w:szCs w:val="23"/>
          <w:u w:val="single"/>
        </w:rPr>
      </w:pPr>
    </w:p>
    <w:p w14:paraId="247B8112" w14:textId="77777777" w:rsidR="00193DD3" w:rsidRDefault="00193DD3" w:rsidP="00193DD3">
      <w:pPr>
        <w:pStyle w:val="ListParagraph"/>
        <w:rPr>
          <w:b/>
          <w:bCs/>
          <w:sz w:val="23"/>
          <w:szCs w:val="23"/>
          <w:u w:val="single"/>
        </w:rPr>
      </w:pPr>
    </w:p>
    <w:p w14:paraId="3A4497F8" w14:textId="77777777" w:rsidR="004E7C52" w:rsidRPr="00770543" w:rsidRDefault="004E7C52" w:rsidP="00770543">
      <w:pPr>
        <w:rPr>
          <w:b/>
          <w:bCs/>
          <w:sz w:val="23"/>
          <w:szCs w:val="23"/>
          <w:u w:val="single"/>
        </w:rPr>
      </w:pPr>
    </w:p>
    <w:p w14:paraId="40AA8B18" w14:textId="4E6C65AD" w:rsidR="007218B0" w:rsidRPr="00193DD3" w:rsidRDefault="00A91402" w:rsidP="00193DD3">
      <w:pPr>
        <w:pStyle w:val="ListParagraph"/>
        <w:rPr>
          <w:rFonts w:ascii="Times New Roman" w:hAnsi="Times New Roman" w:cs="Times New Roman"/>
          <w:color w:val="000000"/>
          <w:sz w:val="23"/>
          <w:szCs w:val="23"/>
        </w:rPr>
      </w:pPr>
      <w:r w:rsidRPr="00193DD3">
        <w:rPr>
          <w:b/>
          <w:bCs/>
          <w:sz w:val="23"/>
          <w:szCs w:val="23"/>
          <w:u w:val="single"/>
        </w:rPr>
        <w:t xml:space="preserve">Problem </w:t>
      </w:r>
      <w:r w:rsidR="00193DD3" w:rsidRPr="00193DD3">
        <w:rPr>
          <w:b/>
          <w:bCs/>
          <w:sz w:val="23"/>
          <w:szCs w:val="23"/>
          <w:u w:val="single"/>
        </w:rPr>
        <w:t>3</w:t>
      </w:r>
      <w:r w:rsidRPr="00193DD3">
        <w:rPr>
          <w:b/>
          <w:bCs/>
          <w:sz w:val="23"/>
          <w:szCs w:val="23"/>
          <w:u w:val="single"/>
        </w:rPr>
        <w:t>:</w:t>
      </w:r>
      <w:r w:rsidR="00193DD3">
        <w:rPr>
          <w:b/>
          <w:bCs/>
          <w:sz w:val="23"/>
          <w:szCs w:val="23"/>
          <w:u w:val="single"/>
        </w:rPr>
        <w:t xml:space="preserve"> </w:t>
      </w:r>
      <w:r w:rsidR="00193DD3">
        <w:rPr>
          <w:sz w:val="23"/>
          <w:szCs w:val="23"/>
        </w:rPr>
        <w:t>(</w:t>
      </w:r>
      <w:r w:rsidR="005C5300">
        <w:rPr>
          <w:sz w:val="23"/>
          <w:szCs w:val="23"/>
        </w:rPr>
        <w:t>2</w:t>
      </w:r>
      <w:r w:rsidR="00193DD3">
        <w:rPr>
          <w:sz w:val="23"/>
          <w:szCs w:val="23"/>
        </w:rPr>
        <w:t>0 Points)</w:t>
      </w:r>
    </w:p>
    <w:p w14:paraId="7A52D62E" w14:textId="56EF931A" w:rsidR="00A91402" w:rsidRDefault="00A91402" w:rsidP="00937F53">
      <w:pPr>
        <w:pStyle w:val="Default"/>
        <w:rPr>
          <w:b/>
          <w:bCs/>
          <w:sz w:val="23"/>
          <w:szCs w:val="23"/>
          <w:u w:val="single"/>
        </w:rPr>
      </w:pPr>
    </w:p>
    <w:p w14:paraId="00A702E5" w14:textId="77777777" w:rsidR="00FD03D4" w:rsidRDefault="00FD03D4" w:rsidP="00A91402">
      <w:pPr>
        <w:spacing w:line="360" w:lineRule="auto"/>
        <w:jc w:val="both"/>
      </w:pPr>
    </w:p>
    <w:p w14:paraId="06B4A14E" w14:textId="5937AD64" w:rsidR="00980F31" w:rsidRDefault="00193DD3" w:rsidP="00A91402">
      <w:pPr>
        <w:spacing w:line="360" w:lineRule="auto"/>
        <w:jc w:val="both"/>
      </w:pPr>
      <w:r>
        <w:t>From the model</w:t>
      </w:r>
      <w:r w:rsidR="00150E37">
        <w:t>s</w:t>
      </w:r>
      <w:r>
        <w:t xml:space="preserve"> below c</w:t>
      </w:r>
      <w:r w:rsidR="009C31DE">
        <w:t>hoose the correct</w:t>
      </w:r>
      <w:r w:rsidR="00A91402" w:rsidRPr="0005584D">
        <w:t xml:space="preserve"> three species model that features simultaneously all the following inter-species behavior</w:t>
      </w:r>
      <w:r w:rsidR="009824EE">
        <w:t>s</w:t>
      </w:r>
      <w:r w:rsidR="00A91402" w:rsidRPr="0005584D">
        <w:t xml:space="preserve"> </w:t>
      </w:r>
      <w:r w:rsidR="00E568A9">
        <w:t>in an ecological niche</w:t>
      </w:r>
      <w:r w:rsidR="00A91402" w:rsidRPr="0005584D">
        <w:t xml:space="preserve">:  </w:t>
      </w:r>
    </w:p>
    <w:p w14:paraId="69771CC1" w14:textId="7FCBB7B3" w:rsidR="00A91402" w:rsidRDefault="00980F31" w:rsidP="00BF5479">
      <w:pPr>
        <w:spacing w:line="360" w:lineRule="auto"/>
        <w:jc w:val="both"/>
      </w:pPr>
      <w:r>
        <w:t xml:space="preserve">Species </w:t>
      </w:r>
      <w:r w:rsidR="00337CD3">
        <w:t>B</w:t>
      </w:r>
      <w:r w:rsidR="00A91402">
        <w:t xml:space="preserve">, with a population denoted by </w:t>
      </w:r>
      <w:r>
        <w:t xml:space="preserve">the symbol </w:t>
      </w:r>
      <w:r w:rsidR="00337CD3">
        <w:t>b</w:t>
      </w:r>
      <w:r w:rsidR="00A91402">
        <w:t xml:space="preserve">, is a </w:t>
      </w:r>
      <w:r w:rsidR="00E568A9">
        <w:t>bacterium</w:t>
      </w:r>
      <w:r w:rsidR="00A91402">
        <w:t xml:space="preserve"> (Bacillus subtilis)</w:t>
      </w:r>
      <w:r w:rsidR="00A91402" w:rsidRPr="0005584D">
        <w:t xml:space="preserve"> </w:t>
      </w:r>
      <w:r w:rsidR="00A91402">
        <w:t>that competes with</w:t>
      </w:r>
      <w:r w:rsidR="00A91402" w:rsidRPr="0005584D">
        <w:t xml:space="preserve"> </w:t>
      </w:r>
      <w:r>
        <w:t xml:space="preserve">species </w:t>
      </w:r>
      <w:r w:rsidR="00337CD3">
        <w:t>S</w:t>
      </w:r>
      <w:r w:rsidR="00A91402" w:rsidRPr="0005584D">
        <w:t>,</w:t>
      </w:r>
      <w:r w:rsidR="00A91402">
        <w:t xml:space="preserve"> another </w:t>
      </w:r>
      <w:r w:rsidR="00E568A9">
        <w:t>bacterium</w:t>
      </w:r>
      <w:r w:rsidR="00A91402" w:rsidRPr="0005584D">
        <w:t xml:space="preserve"> </w:t>
      </w:r>
      <w:r>
        <w:t xml:space="preserve">(Staphylococcus </w:t>
      </w:r>
      <w:r w:rsidR="00E568A9">
        <w:t>aureus</w:t>
      </w:r>
      <w:r w:rsidR="00A91402" w:rsidRPr="0005584D">
        <w:t>)</w:t>
      </w:r>
      <w:r>
        <w:t xml:space="preserve"> whose population is denoted by the symbol </w:t>
      </w:r>
      <w:r w:rsidR="00337CD3">
        <w:t>s</w:t>
      </w:r>
      <w:r>
        <w:t>.</w:t>
      </w:r>
      <w:r w:rsidR="00A91402" w:rsidRPr="0005584D">
        <w:t xml:space="preserve"> </w:t>
      </w:r>
      <w:r>
        <w:t xml:space="preserve">The growth rate of </w:t>
      </w:r>
      <w:r w:rsidR="00337CD3">
        <w:t>B</w:t>
      </w:r>
      <w:r>
        <w:t xml:space="preserve"> is denoted by k</w:t>
      </w:r>
      <w:r w:rsidRPr="00BF5479">
        <w:rPr>
          <w:vertAlign w:val="subscript"/>
        </w:rPr>
        <w:t xml:space="preserve">1 </w:t>
      </w:r>
      <w:r>
        <w:t xml:space="preserve">and the growth rate of </w:t>
      </w:r>
      <w:r w:rsidR="00337CD3">
        <w:t>S</w:t>
      </w:r>
      <w:r>
        <w:t xml:space="preserve"> is k</w:t>
      </w:r>
      <w:r w:rsidRPr="00BF5479">
        <w:rPr>
          <w:vertAlign w:val="subscript"/>
        </w:rPr>
        <w:t>2</w:t>
      </w:r>
      <w:r>
        <w:t xml:space="preserve">. </w:t>
      </w:r>
      <w:r w:rsidRPr="00980F31">
        <w:t>This</w:t>
      </w:r>
      <w:r>
        <w:t xml:space="preserve"> competition for the same ecological niche is mediated by a peptide produced by the Bacillus subtilis, bacitracin</w:t>
      </w:r>
      <w:r w:rsidR="00DB09C2">
        <w:t xml:space="preserve">, an antibiotic fatal to </w:t>
      </w:r>
      <w:r w:rsidR="00337CD3">
        <w:t>staphylococcus</w:t>
      </w:r>
      <w:r>
        <w:t xml:space="preserve">. The parameter denoting the competition is m. </w:t>
      </w:r>
      <w:r w:rsidR="00E568A9">
        <w:t>In this ecological niche, the population of Staphylococcus aureus</w:t>
      </w:r>
      <w:r w:rsidR="00FD03D4">
        <w:t xml:space="preserve"> </w:t>
      </w:r>
      <w:r w:rsidR="00E568A9">
        <w:t>is affected by the presence of Bacillus subtilis but the growth</w:t>
      </w:r>
      <w:r w:rsidR="003F0D81">
        <w:t xml:space="preserve"> </w:t>
      </w:r>
      <w:r w:rsidR="00E568A9">
        <w:t>of Bacillus subtilis</w:t>
      </w:r>
      <w:r w:rsidR="00FD03D4">
        <w:t xml:space="preserve"> </w:t>
      </w:r>
      <w:r w:rsidR="00E568A9">
        <w:t xml:space="preserve">is not impeded by the presence of the </w:t>
      </w:r>
      <w:r w:rsidR="00DB09C2">
        <w:t>s</w:t>
      </w:r>
      <w:r w:rsidR="00E568A9">
        <w:t xml:space="preserve">taphylococcus. The </w:t>
      </w:r>
      <w:r w:rsidR="00DB09C2">
        <w:t>b</w:t>
      </w:r>
      <w:r w:rsidR="00E568A9">
        <w:t>acillus</w:t>
      </w:r>
      <w:r w:rsidR="00DB09C2">
        <w:t xml:space="preserve">, species </w:t>
      </w:r>
      <w:r w:rsidR="00A661EE">
        <w:t>B</w:t>
      </w:r>
      <w:r w:rsidR="00DB09C2">
        <w:t>,</w:t>
      </w:r>
      <w:r w:rsidR="00E568A9">
        <w:t xml:space="preserve"> </w:t>
      </w:r>
      <w:r w:rsidR="00FD03D4">
        <w:t xml:space="preserve">in the absence of any impediment </w:t>
      </w:r>
      <w:r w:rsidR="00E568A9">
        <w:t>demonstrates logistic growth with a carrying capacity of CC</w:t>
      </w:r>
      <w:r w:rsidR="00E568A9" w:rsidRPr="00BF5479">
        <w:rPr>
          <w:vertAlign w:val="subscript"/>
        </w:rPr>
        <w:t>1</w:t>
      </w:r>
      <w:r w:rsidR="00E568A9">
        <w:t>. If the Bacillus subtilis were not present, the Staphylococcus would demonstrate a simple logistic growth with a carry capacity of CC</w:t>
      </w:r>
      <w:r w:rsidR="00E568A9" w:rsidRPr="00BF5479">
        <w:rPr>
          <w:vertAlign w:val="subscript"/>
        </w:rPr>
        <w:t>2</w:t>
      </w:r>
      <w:r w:rsidR="00E568A9">
        <w:t xml:space="preserve">. </w:t>
      </w:r>
      <w:r>
        <w:t>There is</w:t>
      </w:r>
      <w:r w:rsidR="00E568A9">
        <w:t>, however, in this ecological niche</w:t>
      </w:r>
      <w:r>
        <w:t xml:space="preserve"> a bacteriophage, </w:t>
      </w:r>
      <w:r w:rsidR="003846C1">
        <w:t>P</w:t>
      </w:r>
      <w:r>
        <w:t xml:space="preserve">, with population denoted by the symbol </w:t>
      </w:r>
      <w:r w:rsidR="003846C1">
        <w:t>p</w:t>
      </w:r>
      <w:r>
        <w:t>, that is a predator of</w:t>
      </w:r>
      <w:r w:rsidR="00E568A9">
        <w:t xml:space="preserve"> </w:t>
      </w:r>
      <w:r w:rsidR="003846C1">
        <w:t>B</w:t>
      </w:r>
      <w:r>
        <w:t xml:space="preserve"> but not of </w:t>
      </w:r>
      <w:r w:rsidR="004E7C52">
        <w:t>S</w:t>
      </w:r>
      <w:r w:rsidR="009824EE">
        <w:t xml:space="preserve"> (viruses are very species specific)</w:t>
      </w:r>
      <w:r>
        <w:t xml:space="preserve">. </w:t>
      </w:r>
      <w:r w:rsidR="00E568A9">
        <w:t xml:space="preserve">The parameter of predation is </w:t>
      </w:r>
      <w:r w:rsidR="003846C1">
        <w:t>x</w:t>
      </w:r>
      <w:r w:rsidR="00E568A9">
        <w:t xml:space="preserve">. In the absence of </w:t>
      </w:r>
      <w:r w:rsidR="003846C1">
        <w:t>B</w:t>
      </w:r>
      <w:r w:rsidR="009C31DE">
        <w:t xml:space="preserve">, the bacteriophage cannot </w:t>
      </w:r>
      <w:r w:rsidR="002054FF">
        <w:t>replicate and dies off</w:t>
      </w:r>
      <w:r w:rsidR="00762C1C">
        <w:t xml:space="preserve"> at a rate proportional to it</w:t>
      </w:r>
      <w:r w:rsidR="009824EE">
        <w:t>s</w:t>
      </w:r>
      <w:r w:rsidR="00762C1C">
        <w:t xml:space="preserve"> population with a rate parameter of n.</w:t>
      </w:r>
      <w:r w:rsidR="009C31DE">
        <w:t xml:space="preserve"> </w:t>
      </w:r>
      <w:r w:rsidR="00762C1C">
        <w:t>I</w:t>
      </w:r>
      <w:r w:rsidR="009C31DE">
        <w:t xml:space="preserve">n the presence of </w:t>
      </w:r>
      <w:r w:rsidR="003846C1">
        <w:t>B</w:t>
      </w:r>
      <w:r w:rsidR="009C31DE">
        <w:t>, its population growth will be determined by the population of</w:t>
      </w:r>
      <w:r w:rsidR="00762C1C">
        <w:t xml:space="preserve"> B</w:t>
      </w:r>
      <w:r w:rsidR="004E7C52">
        <w:t xml:space="preserve"> and</w:t>
      </w:r>
      <w:r w:rsidR="009C31DE">
        <w:t xml:space="preserve"> </w:t>
      </w:r>
      <w:r w:rsidR="002054FF">
        <w:t xml:space="preserve">by </w:t>
      </w:r>
      <w:r w:rsidR="00762C1C">
        <w:t>the aforementioned parameter</w:t>
      </w:r>
      <w:r w:rsidR="002054FF">
        <w:t xml:space="preserve">, </w:t>
      </w:r>
      <w:r w:rsidR="00762C1C">
        <w:t>x</w:t>
      </w:r>
      <w:r w:rsidR="00BF5479">
        <w:t xml:space="preserve">. Choose the </w:t>
      </w:r>
      <w:r w:rsidR="00B8495C">
        <w:t>best</w:t>
      </w:r>
      <w:r w:rsidR="00BF5479">
        <w:t xml:space="preserve"> model for this problem of the 3 examples</w:t>
      </w:r>
      <w:r w:rsidR="00B8495C">
        <w:t xml:space="preserve"> below</w:t>
      </w:r>
      <w:r w:rsidR="00921E41">
        <w:t>:</w:t>
      </w:r>
    </w:p>
    <w:p w14:paraId="03DDC9A5" w14:textId="27EBDC55" w:rsidR="00E64B4F" w:rsidRPr="002054FF" w:rsidRDefault="00000000" w:rsidP="00BF5479">
      <w:pPr>
        <w:pStyle w:val="ListParagraph"/>
        <w:numPr>
          <w:ilvl w:val="0"/>
          <w:numId w:val="13"/>
        </w:numPr>
        <w:spacing w:line="360" w:lineRule="auto"/>
        <w:jc w:val="both"/>
      </w:pPr>
      <m:oMath>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b</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CC</m:t>
                    </m:r>
                  </m:e>
                  <m:sub>
                    <m:r>
                      <w:rPr>
                        <w:rFonts w:ascii="Cambria Math" w:hAnsi="Cambria Math"/>
                      </w:rPr>
                      <m:t>1</m:t>
                    </m:r>
                  </m:sub>
                </m:sSub>
              </m:den>
            </m:f>
            <m:r>
              <w:rPr>
                <w:rFonts w:ascii="Cambria Math" w:hAnsi="Cambria Math"/>
              </w:rPr>
              <m:t>-xp</m:t>
            </m:r>
          </m:e>
        </m:d>
        <m:r>
          <m:rPr>
            <m:sty m:val="p"/>
          </m:rPr>
          <w:rPr>
            <w:rFonts w:ascii="Cambria Math" w:hAnsi="Cambria Math"/>
          </w:rPr>
          <w:br/>
        </m:r>
      </m:oMath>
      <m:oMathPara>
        <m:oMathParaPr>
          <m:jc m:val="left"/>
        </m:oMathParaPr>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s</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mb</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e>
          </m:d>
          <m:r>
            <m:rPr>
              <m:sty m:val="p"/>
            </m:rPr>
            <w:rPr>
              <w:rFonts w:ascii="Cambria Math" w:hAnsi="Cambria Math"/>
            </w:rPr>
            <w:br/>
          </m:r>
        </m:oMath>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=-np+xbp=p(xb-n)</m:t>
          </m:r>
          <m:r>
            <m:rPr>
              <m:sty m:val="p"/>
            </m:rPr>
            <w:br/>
          </m:r>
        </m:oMath>
      </m:oMathPara>
    </w:p>
    <w:p w14:paraId="17004063" w14:textId="64C1375A" w:rsidR="002054FF" w:rsidRPr="002054FF" w:rsidRDefault="00000000" w:rsidP="00BF5479">
      <w:pPr>
        <w:pStyle w:val="ListParagraph"/>
        <w:numPr>
          <w:ilvl w:val="0"/>
          <w:numId w:val="13"/>
        </w:numPr>
        <w:spacing w:line="360" w:lineRule="auto"/>
        <w:jc w:val="both"/>
      </w:pPr>
      <m:oMath>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b-xp</m:t>
        </m:r>
        <m:r>
          <m:rPr>
            <m:sty m:val="p"/>
          </m:rPr>
          <w:rPr>
            <w:rFonts w:ascii="Cambria Math" w:hAnsi="Cambria Math"/>
          </w:rPr>
          <w:br/>
        </m:r>
      </m:oMath>
      <m:oMathPara>
        <m:oMathParaPr>
          <m:jc m:val="left"/>
        </m:oMathParaPr>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s</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e>
          </m:d>
          <m:r>
            <w:rPr>
              <w:rFonts w:ascii="Cambria Math" w:hAnsi="Cambria Math"/>
            </w:rPr>
            <m:t>-xbp</m:t>
          </m:r>
          <m:r>
            <m:rPr>
              <m:sty m:val="p"/>
            </m:rPr>
            <w:rPr>
              <w:rFonts w:ascii="Cambria Math" w:hAnsi="Cambria Math"/>
            </w:rPr>
            <w:br/>
          </m:r>
        </m:oMath>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=np</m:t>
          </m:r>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xbs</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e>
          </m:d>
          <m:r>
            <m:rPr>
              <m:sty m:val="p"/>
            </m:rPr>
            <w:br/>
          </m:r>
        </m:oMath>
      </m:oMathPara>
    </w:p>
    <w:p w14:paraId="514D2EF9" w14:textId="414177E8" w:rsidR="00BF5479" w:rsidRPr="00BF5479" w:rsidRDefault="00000000" w:rsidP="00BF5479">
      <w:pPr>
        <w:pStyle w:val="ListParagraph"/>
        <w:numPr>
          <w:ilvl w:val="0"/>
          <w:numId w:val="13"/>
        </w:numPr>
        <w:spacing w:line="360" w:lineRule="auto"/>
        <w:jc w:val="both"/>
      </w:pPr>
      <m:oMath>
        <m:f>
          <m:fPr>
            <m:ctrlPr>
              <w:rPr>
                <w:rFonts w:ascii="Cambria Math" w:hAnsi="Cambria Math"/>
                <w:i/>
              </w:rPr>
            </m:ctrlPr>
          </m:fPr>
          <m:num>
            <m:r>
              <w:rPr>
                <w:rFonts w:ascii="Cambria Math" w:hAnsi="Cambria Math"/>
              </w:rPr>
              <m:t>db</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b</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CC</m:t>
                    </m:r>
                  </m:e>
                  <m:sub>
                    <m:r>
                      <w:rPr>
                        <w:rFonts w:ascii="Cambria Math" w:hAnsi="Cambria Math"/>
                      </w:rPr>
                      <m:t>1</m:t>
                    </m:r>
                  </m:sub>
                </m:sSub>
              </m:den>
            </m:f>
            <m:r>
              <w:rPr>
                <w:rFonts w:ascii="Cambria Math" w:hAnsi="Cambria Math"/>
              </w:rPr>
              <m:t>+xp</m:t>
            </m:r>
          </m:e>
        </m:d>
        <m:r>
          <m:rPr>
            <m:sty m:val="p"/>
          </m:rPr>
          <w:rPr>
            <w:rFonts w:ascii="Cambria Math" w:hAnsi="Cambria Math"/>
          </w:rPr>
          <w:br/>
        </m:r>
      </m:oMath>
      <m:oMathPara>
        <m:oMathParaPr>
          <m:jc m:val="left"/>
        </m:oMathParaPr>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s</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ms</m:t>
                  </m:r>
                </m:num>
                <m:den>
                  <m:sSub>
                    <m:sSubPr>
                      <m:ctrlPr>
                        <w:rPr>
                          <w:rFonts w:ascii="Cambria Math" w:hAnsi="Cambria Math"/>
                          <w:i/>
                        </w:rPr>
                      </m:ctrlPr>
                    </m:sSubPr>
                    <m:e>
                      <m:r>
                        <w:rPr>
                          <w:rFonts w:ascii="Cambria Math" w:hAnsi="Cambria Math"/>
                        </w:rPr>
                        <m:t>CC</m:t>
                      </m:r>
                    </m:e>
                    <m:sub>
                      <m:r>
                        <w:rPr>
                          <w:rFonts w:ascii="Cambria Math" w:hAnsi="Cambria Math"/>
                        </w:rPr>
                        <m:t>2</m:t>
                      </m:r>
                    </m:sub>
                  </m:sSub>
                </m:den>
              </m:f>
            </m:e>
          </m:d>
          <m:r>
            <m:rPr>
              <m:sty m:val="p"/>
            </m:rPr>
            <w:rPr>
              <w:rFonts w:ascii="Cambria Math" w:hAnsi="Cambria Math"/>
            </w:rPr>
            <w:br/>
          </m:r>
        </m:oMath>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=-np-xbp</m:t>
          </m:r>
        </m:oMath>
      </m:oMathPara>
    </w:p>
    <w:p w14:paraId="282105BB" w14:textId="77777777" w:rsidR="004E7C52" w:rsidRDefault="004E7C52" w:rsidP="00BF5479">
      <w:pPr>
        <w:spacing w:line="360" w:lineRule="auto"/>
      </w:pPr>
    </w:p>
    <w:p w14:paraId="6A919353" w14:textId="3E3EC50D" w:rsidR="00CF06C1" w:rsidRDefault="00CF06C1" w:rsidP="00FD03D4">
      <w:pPr>
        <w:pStyle w:val="ListParagraph"/>
        <w:numPr>
          <w:ilvl w:val="0"/>
          <w:numId w:val="20"/>
        </w:numPr>
        <w:spacing w:line="360" w:lineRule="auto"/>
      </w:pPr>
      <w:r>
        <w:t>State which model you have chosen</w:t>
      </w:r>
      <w:r w:rsidR="00C700FD">
        <w:t>.</w:t>
      </w:r>
    </w:p>
    <w:p w14:paraId="1237A2A8" w14:textId="6EFFE8C4" w:rsidR="00C35552" w:rsidRDefault="00BF5479" w:rsidP="00BF5479">
      <w:pPr>
        <w:spacing w:line="360" w:lineRule="auto"/>
      </w:pPr>
      <w:r>
        <w:t>Having chosen the correct model, recreate it in Simulink. For the parameters</w:t>
      </w:r>
      <w:r w:rsidR="00C35552">
        <w:t xml:space="preserve"> use</w:t>
      </w:r>
      <w:r>
        <w:t>:</w:t>
      </w:r>
    </w:p>
    <w:p w14:paraId="0A68F2C6" w14:textId="14F36C81" w:rsidR="002E304F" w:rsidRDefault="003846C1" w:rsidP="00193DD3">
      <w:pPr>
        <w:pStyle w:val="ListParagraph"/>
        <w:numPr>
          <w:ilvl w:val="0"/>
          <w:numId w:val="18"/>
        </w:numPr>
        <w:spacing w:line="360" w:lineRule="auto"/>
      </w:pPr>
      <w:r>
        <w:t>b</w:t>
      </w:r>
      <w:r w:rsidR="00BF5479">
        <w:t>(0)</w:t>
      </w:r>
      <w:r w:rsidR="00B8495C">
        <w:t xml:space="preserve"> </w:t>
      </w:r>
      <w:r w:rsidR="00BF5479">
        <w:t>=</w:t>
      </w:r>
      <w:r w:rsidR="00B8495C">
        <w:t xml:space="preserve"> </w:t>
      </w:r>
      <w:r w:rsidR="00BF5479">
        <w:t>1e4</w:t>
      </w:r>
      <w:r w:rsidR="002E304F">
        <w:t xml:space="preserve"> cells of Bacillus subtilis</w:t>
      </w:r>
    </w:p>
    <w:p w14:paraId="360E3E61" w14:textId="77802FFA" w:rsidR="002E304F" w:rsidRDefault="003846C1" w:rsidP="00193DD3">
      <w:pPr>
        <w:pStyle w:val="ListParagraph"/>
        <w:numPr>
          <w:ilvl w:val="0"/>
          <w:numId w:val="18"/>
        </w:numPr>
        <w:spacing w:line="360" w:lineRule="auto"/>
      </w:pPr>
      <w:r>
        <w:t>s</w:t>
      </w:r>
      <w:r w:rsidR="00BF5479">
        <w:t>(0)</w:t>
      </w:r>
      <w:r w:rsidR="00B8495C">
        <w:t xml:space="preserve"> </w:t>
      </w:r>
      <w:r w:rsidR="00BF5479">
        <w:t>=</w:t>
      </w:r>
      <w:r w:rsidR="00B8495C">
        <w:t xml:space="preserve"> </w:t>
      </w:r>
      <w:r w:rsidR="00BF5479">
        <w:t>1e</w:t>
      </w:r>
      <w:r w:rsidR="002E304F">
        <w:t>4 cells of Staphylococcus aureus</w:t>
      </w:r>
    </w:p>
    <w:p w14:paraId="6E30E570" w14:textId="10BCC6CD" w:rsidR="002E304F" w:rsidRDefault="003846C1" w:rsidP="00193DD3">
      <w:pPr>
        <w:pStyle w:val="ListParagraph"/>
        <w:numPr>
          <w:ilvl w:val="0"/>
          <w:numId w:val="18"/>
        </w:numPr>
        <w:spacing w:line="360" w:lineRule="auto"/>
      </w:pPr>
      <w:r>
        <w:t>p</w:t>
      </w:r>
      <w:r w:rsidR="00BF5479">
        <w:t>(0)</w:t>
      </w:r>
      <w:r w:rsidR="00B8495C">
        <w:t xml:space="preserve"> = 1e2</w:t>
      </w:r>
      <w:r w:rsidR="002E304F">
        <w:t xml:space="preserve"> virions of the phage that infects Bacillus subtilis</w:t>
      </w:r>
    </w:p>
    <w:p w14:paraId="22CAD6CE" w14:textId="7AE5162D" w:rsidR="002E304F" w:rsidRDefault="00B8495C" w:rsidP="00193DD3">
      <w:pPr>
        <w:pStyle w:val="ListParagraph"/>
        <w:numPr>
          <w:ilvl w:val="0"/>
          <w:numId w:val="18"/>
        </w:numPr>
        <w:spacing w:line="360" w:lineRule="auto"/>
      </w:pPr>
      <w:r>
        <w:t>k</w:t>
      </w:r>
      <w:r w:rsidRPr="00C35552">
        <w:rPr>
          <w:vertAlign w:val="subscript"/>
        </w:rPr>
        <w:t>1</w:t>
      </w:r>
      <w:r>
        <w:t xml:space="preserve"> = </w:t>
      </w:r>
      <w:r w:rsidR="002E304F">
        <w:t xml:space="preserve">1.25 </w:t>
      </w:r>
      <w:r w:rsidR="002E304F">
        <w:sym w:font="Wingdings" w:char="F0E0"/>
      </w:r>
      <w:r w:rsidR="002E304F">
        <w:t xml:space="preserve"> growth rate of the Bacillus subtilis </w:t>
      </w:r>
    </w:p>
    <w:p w14:paraId="15FCF66C" w14:textId="347DDA41" w:rsidR="002E304F" w:rsidRDefault="00B8495C" w:rsidP="00193DD3">
      <w:pPr>
        <w:pStyle w:val="ListParagraph"/>
        <w:numPr>
          <w:ilvl w:val="0"/>
          <w:numId w:val="18"/>
        </w:numPr>
        <w:spacing w:line="360" w:lineRule="auto"/>
      </w:pPr>
      <w:r>
        <w:t>k</w:t>
      </w:r>
      <w:r w:rsidRPr="00C35552">
        <w:rPr>
          <w:vertAlign w:val="subscript"/>
        </w:rPr>
        <w:t>2</w:t>
      </w:r>
      <w:r>
        <w:t xml:space="preserve"> = </w:t>
      </w:r>
      <w:r w:rsidR="002E304F">
        <w:t>2.</w:t>
      </w:r>
      <w:r w:rsidR="00C3580E">
        <w:t>0</w:t>
      </w:r>
      <w:r w:rsidR="002E304F">
        <w:t xml:space="preserve"> </w:t>
      </w:r>
      <w:r w:rsidR="002E304F">
        <w:sym w:font="Wingdings" w:char="F0E0"/>
      </w:r>
      <w:r w:rsidR="002E304F">
        <w:t xml:space="preserve"> growth rate of Staphylococcus aureus</w:t>
      </w:r>
      <w:r>
        <w:t xml:space="preserve"> </w:t>
      </w:r>
    </w:p>
    <w:p w14:paraId="6843AF77" w14:textId="48D9BD83" w:rsidR="002E304F" w:rsidRDefault="00B8495C" w:rsidP="00193DD3">
      <w:pPr>
        <w:pStyle w:val="ListParagraph"/>
        <w:numPr>
          <w:ilvl w:val="0"/>
          <w:numId w:val="18"/>
        </w:numPr>
        <w:spacing w:line="360" w:lineRule="auto"/>
      </w:pPr>
      <w:r>
        <w:t>CC</w:t>
      </w:r>
      <w:r w:rsidRPr="00C35552">
        <w:rPr>
          <w:vertAlign w:val="subscript"/>
        </w:rPr>
        <w:t>1</w:t>
      </w:r>
      <w:r>
        <w:t xml:space="preserve"> = CC</w:t>
      </w:r>
      <w:r w:rsidRPr="00C35552">
        <w:rPr>
          <w:vertAlign w:val="subscript"/>
        </w:rPr>
        <w:t>2</w:t>
      </w:r>
      <w:r>
        <w:t xml:space="preserve"> = </w:t>
      </w:r>
      <w:r w:rsidR="002F3B97">
        <w:t>10^10</w:t>
      </w:r>
      <w:r w:rsidR="002E304F">
        <w:t xml:space="preserve"> </w:t>
      </w:r>
      <w:r w:rsidR="002E304F">
        <w:sym w:font="Wingdings" w:char="F0E0"/>
      </w:r>
      <w:r w:rsidR="002E304F">
        <w:t xml:space="preserve"> carrying capacity of the bacterial population in the Petrie dish. It is reasonable to assume that the colonies of both bacteria would have the same constraints in the same dish.</w:t>
      </w:r>
    </w:p>
    <w:p w14:paraId="2E50F2CD" w14:textId="537C3B0D" w:rsidR="00C35552" w:rsidRDefault="00AA0E47" w:rsidP="00193DD3">
      <w:pPr>
        <w:pStyle w:val="ListParagraph"/>
        <w:numPr>
          <w:ilvl w:val="0"/>
          <w:numId w:val="18"/>
        </w:numPr>
        <w:spacing w:line="360" w:lineRule="auto"/>
      </w:pPr>
      <w:r>
        <w:t>x</w:t>
      </w:r>
      <w:r w:rsidR="00B8495C">
        <w:t xml:space="preserve"> = </w:t>
      </w:r>
      <w:r w:rsidR="002F3B97">
        <w:t>10-6</w:t>
      </w:r>
      <w:r w:rsidR="00C35552">
        <w:t xml:space="preserve"> </w:t>
      </w:r>
      <w:r w:rsidR="00C35552">
        <w:sym w:font="Wingdings" w:char="F0E0"/>
      </w:r>
      <w:r w:rsidR="00C35552">
        <w:t xml:space="preserve"> this is the rate at which the virus, the bacteriophage, finds Bacillus subtilis cells, infects them, takes over their DNA and reproduces. It is also the rate at which the phage kills the Bacillus cells. It is not rapid.</w:t>
      </w:r>
      <w:r w:rsidR="00FB3B58">
        <w:t xml:space="preserve"> This is reasonable. The virus must first attach to the bacillus; then inject its genetic material into the cell, then integrate the genetic material with bacillus’, and finally reproduce and release new virions with the death of the bacillus.</w:t>
      </w:r>
    </w:p>
    <w:p w14:paraId="1E983853" w14:textId="17280E27" w:rsidR="00C35552" w:rsidRDefault="00B8495C" w:rsidP="00193DD3">
      <w:pPr>
        <w:pStyle w:val="NoSpacing"/>
        <w:numPr>
          <w:ilvl w:val="0"/>
          <w:numId w:val="18"/>
        </w:numPr>
      </w:pPr>
      <w:r>
        <w:lastRenderedPageBreak/>
        <w:t>m=</w:t>
      </w:r>
      <w:r w:rsidR="001D753B">
        <w:t xml:space="preserve"> 1.</w:t>
      </w:r>
      <w:r w:rsidR="00C35552">
        <w:t xml:space="preserve">7e4 </w:t>
      </w:r>
      <w:r w:rsidR="00C35552">
        <w:sym w:font="Wingdings" w:char="F0E0"/>
      </w:r>
      <w:r w:rsidR="00C35552">
        <w:t xml:space="preserve"> This is the coefficient that defines the competitive advantage of Bacillus subtilis over Staphylococcus aureus. This competitive advantage is obtained by the elaboration and secretion of a peptide, bacitracin. This is a powerful antibiotic that definitively</w:t>
      </w:r>
      <w:r w:rsidR="00FB3B58">
        <w:t xml:space="preserve"> and rapidly</w:t>
      </w:r>
      <w:r w:rsidR="00C35552">
        <w:t xml:space="preserve"> kills the Staphylococcus cells. </w:t>
      </w:r>
    </w:p>
    <w:p w14:paraId="1DD99067" w14:textId="03BE534A" w:rsidR="00CF06C1" w:rsidRDefault="001D753B" w:rsidP="00193DD3">
      <w:pPr>
        <w:pStyle w:val="NoSpacing"/>
        <w:numPr>
          <w:ilvl w:val="0"/>
          <w:numId w:val="18"/>
        </w:numPr>
      </w:pPr>
      <w:r>
        <w:t>n = 0.9</w:t>
      </w:r>
      <w:r w:rsidR="00C35552">
        <w:t xml:space="preserve"> </w:t>
      </w:r>
      <w:r w:rsidR="00C35552">
        <w:sym w:font="Wingdings" w:char="F0E0"/>
      </w:r>
      <w:r w:rsidR="00C35552">
        <w:t xml:space="preserve"> this is the attrition rate of the bacteriophage and defines the disappearance of the phage in the absence of Bacillus subtilis.</w:t>
      </w:r>
    </w:p>
    <w:p w14:paraId="67AC45FF" w14:textId="77777777" w:rsidR="00193DD3" w:rsidRDefault="00193DD3" w:rsidP="00193DD3">
      <w:pPr>
        <w:pStyle w:val="NoSpacing"/>
        <w:ind w:left="1080"/>
      </w:pPr>
    </w:p>
    <w:p w14:paraId="577CBDBB" w14:textId="77777777" w:rsidR="00817E23" w:rsidRDefault="00CF06C1" w:rsidP="00817E23">
      <w:pPr>
        <w:pStyle w:val="NoSpacing"/>
        <w:numPr>
          <w:ilvl w:val="0"/>
          <w:numId w:val="21"/>
        </w:numPr>
      </w:pPr>
      <w:r>
        <w:t xml:space="preserve">Show your </w:t>
      </w:r>
      <w:r w:rsidR="00193DD3">
        <w:t xml:space="preserve">Simulink </w:t>
      </w:r>
      <w:r>
        <w:t>model</w:t>
      </w:r>
      <w:r w:rsidR="00AA0E47">
        <w:t xml:space="preserve"> (be sure everything is well labeled)</w:t>
      </w:r>
      <w:r>
        <w:t xml:space="preserve">. </w:t>
      </w:r>
    </w:p>
    <w:p w14:paraId="1729A2E2" w14:textId="09DC5455" w:rsidR="00817E23" w:rsidRDefault="00A4389A" w:rsidP="00817E23">
      <w:pPr>
        <w:pStyle w:val="NoSpacing"/>
        <w:numPr>
          <w:ilvl w:val="0"/>
          <w:numId w:val="21"/>
        </w:numPr>
      </w:pPr>
      <w:r>
        <w:t xml:space="preserve">The system is composed of </w:t>
      </w:r>
      <w:r w:rsidRPr="00817E23">
        <w:rPr>
          <w:b/>
          <w:bCs/>
          <w:u w:val="single"/>
        </w:rPr>
        <w:t>“stiff” differential equations</w:t>
      </w:r>
      <w:r>
        <w:t xml:space="preserve">. Read the </w:t>
      </w:r>
      <w:r w:rsidRPr="00817E23">
        <w:rPr>
          <w:b/>
          <w:bCs/>
          <w:u w:val="single"/>
        </w:rPr>
        <w:t>Wikipedia</w:t>
      </w:r>
      <w:r>
        <w:t xml:space="preserve"> page </w:t>
      </w:r>
      <w:r w:rsidR="0088645D">
        <w:t>on stiff differential equations</w:t>
      </w:r>
      <w:r w:rsidR="0048568D">
        <w:t xml:space="preserve"> (very short and easy)</w:t>
      </w:r>
      <w:r w:rsidR="0088645D">
        <w:t xml:space="preserve">. </w:t>
      </w:r>
      <w:r w:rsidR="00925E49">
        <w:t xml:space="preserve">Realize that you may encounter stiff differential equations later in your work. Without using an appropriately small </w:t>
      </w:r>
      <m:oMath>
        <m:r>
          <w:rPr>
            <w:rFonts w:ascii="Cambria Math" w:hAnsi="Cambria Math"/>
          </w:rPr>
          <m:t>∆t</m:t>
        </m:r>
      </m:oMath>
      <w:r w:rsidR="00925E49">
        <w:t>, you will get some very strange and erroneous outputs.</w:t>
      </w:r>
    </w:p>
    <w:p w14:paraId="18F123F9" w14:textId="77777777" w:rsidR="00817E23" w:rsidRDefault="0088645D" w:rsidP="00817E23">
      <w:pPr>
        <w:pStyle w:val="NoSpacing"/>
        <w:numPr>
          <w:ilvl w:val="0"/>
          <w:numId w:val="21"/>
        </w:numPr>
      </w:pPr>
      <w:r>
        <w:t>Adjust your model by making the solver</w:t>
      </w:r>
      <w:r w:rsidR="0048568D">
        <w:t xml:space="preserve"> for the differential equations</w:t>
      </w:r>
      <w:r w:rsidR="00817E23">
        <w:t>,</w:t>
      </w:r>
      <w:r>
        <w:t xml:space="preserve"> the Euler method with a very small dt like 0.001 hours.</w:t>
      </w:r>
    </w:p>
    <w:p w14:paraId="46BE23B2" w14:textId="77777777" w:rsidR="00817E23" w:rsidRDefault="00C35552" w:rsidP="00817E23">
      <w:pPr>
        <w:pStyle w:val="NoSpacing"/>
        <w:numPr>
          <w:ilvl w:val="0"/>
          <w:numId w:val="21"/>
        </w:numPr>
      </w:pPr>
      <w:r>
        <w:t>Run your Simulink model for</w:t>
      </w:r>
      <w:r w:rsidR="00CF06C1">
        <w:t xml:space="preserve"> </w:t>
      </w:r>
      <w:r>
        <w:t>2</w:t>
      </w:r>
      <w:r w:rsidR="002C585D">
        <w:t>0</w:t>
      </w:r>
      <w:r>
        <w:t xml:space="preserve"> units of time (in this </w:t>
      </w:r>
      <w:r w:rsidR="00CF06C1">
        <w:t xml:space="preserve">case it will be hours). </w:t>
      </w:r>
    </w:p>
    <w:p w14:paraId="102179F1" w14:textId="3EAE9AE2" w:rsidR="00817E23" w:rsidRDefault="00CF06C1" w:rsidP="00817E23">
      <w:pPr>
        <w:pStyle w:val="NoSpacing"/>
        <w:numPr>
          <w:ilvl w:val="0"/>
          <w:numId w:val="21"/>
        </w:numPr>
      </w:pPr>
      <w:r>
        <w:t>Plot the time course of the Bacillus subtilis population, the Staphylococcus aureus population and the bacteriophage population on the same graphic using Matlab</w:t>
      </w:r>
      <w:r w:rsidR="001B425D">
        <w:t xml:space="preserve">. </w:t>
      </w:r>
      <w:r w:rsidR="00657BDE">
        <w:t xml:space="preserve">Be sure to </w:t>
      </w:r>
      <w:r w:rsidR="00925E49">
        <w:t xml:space="preserve">indicate on your plot </w:t>
      </w:r>
      <w:r w:rsidR="00657BDE">
        <w:t>which tracing is which species.</w:t>
      </w:r>
    </w:p>
    <w:p w14:paraId="01164B9E" w14:textId="1B9783C8" w:rsidR="00925E49" w:rsidRDefault="00CF06C1" w:rsidP="00925E49">
      <w:pPr>
        <w:pStyle w:val="NoSpacing"/>
        <w:numPr>
          <w:ilvl w:val="0"/>
          <w:numId w:val="21"/>
        </w:numPr>
      </w:pPr>
      <w:r>
        <w:t xml:space="preserve">Explain the findings </w:t>
      </w:r>
      <w:r w:rsidR="00193DD3">
        <w:t>demonstrated by</w:t>
      </w:r>
      <w:r>
        <w:t xml:space="preserve"> the graphic. </w:t>
      </w:r>
      <w:r w:rsidR="00925E49">
        <w:br/>
        <w:t>a) what happens to the staphylococcus, the bacillus and the phage</w:t>
      </w:r>
    </w:p>
    <w:p w14:paraId="25654A70" w14:textId="4987A4B8" w:rsidR="00835BB3" w:rsidRDefault="00835BB3" w:rsidP="00817E23">
      <w:pPr>
        <w:pStyle w:val="NoSpacing"/>
        <w:numPr>
          <w:ilvl w:val="0"/>
          <w:numId w:val="21"/>
        </w:numPr>
      </w:pPr>
      <w:r>
        <w:t>Change the Stop Time in the Simulink model to 50 hours</w:t>
      </w:r>
      <w:r w:rsidR="00925E49">
        <w:t xml:space="preserve"> and then</w:t>
      </w:r>
      <w:r>
        <w:t xml:space="preserve"> to 100 hours</w:t>
      </w:r>
    </w:p>
    <w:p w14:paraId="284B08E7" w14:textId="77777777" w:rsidR="00C76FF0" w:rsidRDefault="00A4389A" w:rsidP="00C76FF0">
      <w:pPr>
        <w:pStyle w:val="NoSpacing"/>
        <w:ind w:left="1440"/>
      </w:pPr>
      <w:r>
        <w:t xml:space="preserve">Are there any potential </w:t>
      </w:r>
      <w:r w:rsidRPr="00817E23">
        <w:rPr>
          <w:b/>
          <w:bCs/>
          <w:u w:val="single"/>
        </w:rPr>
        <w:t>stable</w:t>
      </w:r>
      <w:r>
        <w:t xml:space="preserve"> equilibrium points?</w:t>
      </w:r>
    </w:p>
    <w:p w14:paraId="7CEBECBD" w14:textId="458F8C25" w:rsidR="00937F53" w:rsidRPr="00C76FF0" w:rsidRDefault="00835BB3" w:rsidP="00C76FF0">
      <w:pPr>
        <w:pStyle w:val="NoSpacing"/>
        <w:ind w:left="1440"/>
      </w:pPr>
      <w:r>
        <w:t>Would</w:t>
      </w:r>
      <w:r w:rsidR="003D7952">
        <w:t xml:space="preserve"> the system </w:t>
      </w:r>
      <w:r>
        <w:t xml:space="preserve">be </w:t>
      </w:r>
      <w:r w:rsidR="003D7952">
        <w:t>stable</w:t>
      </w:r>
      <w:r w:rsidR="00C700FD">
        <w:t xml:space="preserve"> </w:t>
      </w:r>
      <w:r>
        <w:t>were</w:t>
      </w:r>
      <w:r w:rsidR="00C700FD">
        <w:t xml:space="preserve"> the populations are all zero</w:t>
      </w:r>
      <w:r w:rsidR="003D7952">
        <w:t xml:space="preserve">? Explain </w:t>
      </w:r>
      <w:r w:rsidR="00C700FD">
        <w:t>your</w:t>
      </w:r>
      <w:r w:rsidR="003D7952">
        <w:t xml:space="preserve"> reason</w:t>
      </w:r>
      <w:r w:rsidR="00C700FD">
        <w:t>ing</w:t>
      </w:r>
      <w:r w:rsidR="00925E49">
        <w:t xml:space="preserve"> by using the definition of stability explained in class (a verbal not mathematical definition)</w:t>
      </w:r>
      <w:r w:rsidR="003D7952">
        <w:t xml:space="preserve"> for finding the system stable or not</w:t>
      </w:r>
      <w:r w:rsidR="00505855">
        <w:t xml:space="preserve">. </w:t>
      </w:r>
    </w:p>
    <w:p w14:paraId="23535266" w14:textId="77777777" w:rsidR="00520DEF" w:rsidRPr="00BE6A75" w:rsidRDefault="00520DEF" w:rsidP="00520DEF">
      <w:pPr>
        <w:pStyle w:val="Default"/>
        <w:spacing w:after="27"/>
        <w:rPr>
          <w:sz w:val="23"/>
          <w:szCs w:val="23"/>
        </w:rPr>
      </w:pPr>
    </w:p>
    <w:sectPr w:rsidR="00520DEF" w:rsidRPr="00BE6A75" w:rsidSect="005F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6E06"/>
    <w:multiLevelType w:val="hybridMultilevel"/>
    <w:tmpl w:val="4C6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A5446"/>
    <w:multiLevelType w:val="hybridMultilevel"/>
    <w:tmpl w:val="CE70150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E6706"/>
    <w:multiLevelType w:val="hybridMultilevel"/>
    <w:tmpl w:val="09F20D16"/>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F6F66"/>
    <w:multiLevelType w:val="hybridMultilevel"/>
    <w:tmpl w:val="D8CA6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8572D"/>
    <w:multiLevelType w:val="hybridMultilevel"/>
    <w:tmpl w:val="0470BECE"/>
    <w:lvl w:ilvl="0" w:tplc="94E82B22">
      <w:start w:val="1"/>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E7839"/>
    <w:multiLevelType w:val="hybridMultilevel"/>
    <w:tmpl w:val="DED89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41078D"/>
    <w:multiLevelType w:val="hybridMultilevel"/>
    <w:tmpl w:val="E9B0BDAE"/>
    <w:lvl w:ilvl="0" w:tplc="04090017">
      <w:start w:val="1"/>
      <w:numFmt w:val="lowerLetter"/>
      <w:lvlText w:val="%1)"/>
      <w:lvlJc w:val="left"/>
      <w:pPr>
        <w:ind w:left="720" w:hanging="360"/>
      </w:pPr>
    </w:lvl>
    <w:lvl w:ilvl="1" w:tplc="25603B0A">
      <w:start w:val="1"/>
      <w:numFmt w:val="upp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97D62"/>
    <w:multiLevelType w:val="hybridMultilevel"/>
    <w:tmpl w:val="D2EA1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AB219F"/>
    <w:multiLevelType w:val="hybridMultilevel"/>
    <w:tmpl w:val="F9B67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B46805"/>
    <w:multiLevelType w:val="hybridMultilevel"/>
    <w:tmpl w:val="A9FCD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97367"/>
    <w:multiLevelType w:val="hybridMultilevel"/>
    <w:tmpl w:val="F9C24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A70E7"/>
    <w:multiLevelType w:val="hybridMultilevel"/>
    <w:tmpl w:val="97D66AF4"/>
    <w:lvl w:ilvl="0" w:tplc="CD9C5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7356BC"/>
    <w:multiLevelType w:val="hybridMultilevel"/>
    <w:tmpl w:val="55949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05238E"/>
    <w:multiLevelType w:val="hybridMultilevel"/>
    <w:tmpl w:val="921494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9E0489"/>
    <w:multiLevelType w:val="hybridMultilevel"/>
    <w:tmpl w:val="071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F7442"/>
    <w:multiLevelType w:val="hybridMultilevel"/>
    <w:tmpl w:val="FA309692"/>
    <w:lvl w:ilvl="0" w:tplc="25603B0A">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04090017">
      <w:start w:val="1"/>
      <w:numFmt w:val="low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5272A"/>
    <w:multiLevelType w:val="hybridMultilevel"/>
    <w:tmpl w:val="B0A415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34AF1"/>
    <w:multiLevelType w:val="hybridMultilevel"/>
    <w:tmpl w:val="B28AD9CE"/>
    <w:lvl w:ilvl="0" w:tplc="DA2AFD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FC4F43"/>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6658D6"/>
    <w:multiLevelType w:val="hybridMultilevel"/>
    <w:tmpl w:val="E82EBF04"/>
    <w:lvl w:ilvl="0" w:tplc="717076BC">
      <w:start w:val="1"/>
      <w:numFmt w:val="decimal"/>
      <w:lvlText w:val="%1-"/>
      <w:lvlJc w:val="left"/>
      <w:pPr>
        <w:ind w:left="1080" w:hanging="360"/>
      </w:pPr>
      <w:rPr>
        <w:rFonts w:asciiTheme="minorHAnsi" w:eastAsia="SimSun"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577AF8"/>
    <w:multiLevelType w:val="hybridMultilevel"/>
    <w:tmpl w:val="9DD6C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0F747A"/>
    <w:multiLevelType w:val="hybridMultilevel"/>
    <w:tmpl w:val="04F0DDDC"/>
    <w:lvl w:ilvl="0" w:tplc="337A42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0467966">
    <w:abstractNumId w:val="12"/>
  </w:num>
  <w:num w:numId="2" w16cid:durableId="695689904">
    <w:abstractNumId w:val="0"/>
  </w:num>
  <w:num w:numId="3" w16cid:durableId="430592701">
    <w:abstractNumId w:val="14"/>
  </w:num>
  <w:num w:numId="4" w16cid:durableId="2064255697">
    <w:abstractNumId w:val="5"/>
  </w:num>
  <w:num w:numId="5" w16cid:durableId="750857554">
    <w:abstractNumId w:val="8"/>
  </w:num>
  <w:num w:numId="6" w16cid:durableId="1155534459">
    <w:abstractNumId w:val="9"/>
  </w:num>
  <w:num w:numId="7" w16cid:durableId="604197155">
    <w:abstractNumId w:val="16"/>
  </w:num>
  <w:num w:numId="8" w16cid:durableId="2111965409">
    <w:abstractNumId w:val="20"/>
  </w:num>
  <w:num w:numId="9" w16cid:durableId="1046678989">
    <w:abstractNumId w:val="10"/>
  </w:num>
  <w:num w:numId="10" w16cid:durableId="1051804951">
    <w:abstractNumId w:val="17"/>
  </w:num>
  <w:num w:numId="11" w16cid:durableId="543106251">
    <w:abstractNumId w:val="21"/>
  </w:num>
  <w:num w:numId="12" w16cid:durableId="976839016">
    <w:abstractNumId w:val="11"/>
  </w:num>
  <w:num w:numId="13" w16cid:durableId="5714725">
    <w:abstractNumId w:val="2"/>
  </w:num>
  <w:num w:numId="14" w16cid:durableId="2055424480">
    <w:abstractNumId w:val="4"/>
  </w:num>
  <w:num w:numId="15" w16cid:durableId="1787460867">
    <w:abstractNumId w:val="19"/>
  </w:num>
  <w:num w:numId="16" w16cid:durableId="296305948">
    <w:abstractNumId w:val="18"/>
  </w:num>
  <w:num w:numId="17" w16cid:durableId="1253197164">
    <w:abstractNumId w:val="6"/>
  </w:num>
  <w:num w:numId="18" w16cid:durableId="313409875">
    <w:abstractNumId w:val="13"/>
  </w:num>
  <w:num w:numId="19" w16cid:durableId="100607263">
    <w:abstractNumId w:val="3"/>
  </w:num>
  <w:num w:numId="20" w16cid:durableId="2110193687">
    <w:abstractNumId w:val="1"/>
  </w:num>
  <w:num w:numId="21" w16cid:durableId="1257791221">
    <w:abstractNumId w:val="15"/>
  </w:num>
  <w:num w:numId="22" w16cid:durableId="340201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A4"/>
    <w:rsid w:val="00012DD8"/>
    <w:rsid w:val="000134B0"/>
    <w:rsid w:val="00022E66"/>
    <w:rsid w:val="00051AB1"/>
    <w:rsid w:val="00092BD4"/>
    <w:rsid w:val="000968A9"/>
    <w:rsid w:val="000C64AB"/>
    <w:rsid w:val="000F7DBD"/>
    <w:rsid w:val="00117E73"/>
    <w:rsid w:val="00123402"/>
    <w:rsid w:val="00134CD2"/>
    <w:rsid w:val="00150E37"/>
    <w:rsid w:val="00152640"/>
    <w:rsid w:val="00155DBB"/>
    <w:rsid w:val="00193DD3"/>
    <w:rsid w:val="001A1396"/>
    <w:rsid w:val="001A417F"/>
    <w:rsid w:val="001B10F9"/>
    <w:rsid w:val="001B425D"/>
    <w:rsid w:val="001C5461"/>
    <w:rsid w:val="001D2EAC"/>
    <w:rsid w:val="001D753B"/>
    <w:rsid w:val="001E0EB4"/>
    <w:rsid w:val="001F1CE2"/>
    <w:rsid w:val="002054FF"/>
    <w:rsid w:val="00215D37"/>
    <w:rsid w:val="00220F00"/>
    <w:rsid w:val="002358B6"/>
    <w:rsid w:val="00242707"/>
    <w:rsid w:val="00245381"/>
    <w:rsid w:val="002613BB"/>
    <w:rsid w:val="002C585D"/>
    <w:rsid w:val="002D5671"/>
    <w:rsid w:val="002E304F"/>
    <w:rsid w:val="002E7F99"/>
    <w:rsid w:val="002F3B97"/>
    <w:rsid w:val="00314986"/>
    <w:rsid w:val="00314BFB"/>
    <w:rsid w:val="003359E2"/>
    <w:rsid w:val="00337CD3"/>
    <w:rsid w:val="0035309E"/>
    <w:rsid w:val="00362E95"/>
    <w:rsid w:val="003816F9"/>
    <w:rsid w:val="003846C1"/>
    <w:rsid w:val="00396952"/>
    <w:rsid w:val="003A7F41"/>
    <w:rsid w:val="003B05E4"/>
    <w:rsid w:val="003D7952"/>
    <w:rsid w:val="003E694D"/>
    <w:rsid w:val="003F0D81"/>
    <w:rsid w:val="00406E0E"/>
    <w:rsid w:val="00411C09"/>
    <w:rsid w:val="00426800"/>
    <w:rsid w:val="00446971"/>
    <w:rsid w:val="004548C5"/>
    <w:rsid w:val="0048568D"/>
    <w:rsid w:val="00490360"/>
    <w:rsid w:val="004D0EDF"/>
    <w:rsid w:val="004D42FA"/>
    <w:rsid w:val="004D79AE"/>
    <w:rsid w:val="004E5B75"/>
    <w:rsid w:val="004E7C52"/>
    <w:rsid w:val="00500924"/>
    <w:rsid w:val="00505855"/>
    <w:rsid w:val="00507B58"/>
    <w:rsid w:val="00520DEF"/>
    <w:rsid w:val="00520F75"/>
    <w:rsid w:val="005366A5"/>
    <w:rsid w:val="0054051A"/>
    <w:rsid w:val="005643C9"/>
    <w:rsid w:val="0057472C"/>
    <w:rsid w:val="005A122E"/>
    <w:rsid w:val="005A1B71"/>
    <w:rsid w:val="005B18F3"/>
    <w:rsid w:val="005C26B9"/>
    <w:rsid w:val="005C5300"/>
    <w:rsid w:val="005D214E"/>
    <w:rsid w:val="005F362A"/>
    <w:rsid w:val="005F5681"/>
    <w:rsid w:val="005F69DE"/>
    <w:rsid w:val="00602529"/>
    <w:rsid w:val="00620866"/>
    <w:rsid w:val="00624E35"/>
    <w:rsid w:val="006274B8"/>
    <w:rsid w:val="00633A11"/>
    <w:rsid w:val="00635C3C"/>
    <w:rsid w:val="00651857"/>
    <w:rsid w:val="00654A14"/>
    <w:rsid w:val="00655076"/>
    <w:rsid w:val="00657BDE"/>
    <w:rsid w:val="00660529"/>
    <w:rsid w:val="00671F84"/>
    <w:rsid w:val="006B58F7"/>
    <w:rsid w:val="006C2F19"/>
    <w:rsid w:val="006D3B21"/>
    <w:rsid w:val="007028A8"/>
    <w:rsid w:val="007218B0"/>
    <w:rsid w:val="0072247F"/>
    <w:rsid w:val="00724BA4"/>
    <w:rsid w:val="007252E2"/>
    <w:rsid w:val="00750A2A"/>
    <w:rsid w:val="0075284D"/>
    <w:rsid w:val="00762C1C"/>
    <w:rsid w:val="00763DBB"/>
    <w:rsid w:val="00770543"/>
    <w:rsid w:val="00770B3C"/>
    <w:rsid w:val="007836D2"/>
    <w:rsid w:val="007975B0"/>
    <w:rsid w:val="00797F6D"/>
    <w:rsid w:val="007A2D50"/>
    <w:rsid w:val="007C3330"/>
    <w:rsid w:val="007C5A8D"/>
    <w:rsid w:val="008142D7"/>
    <w:rsid w:val="00814C5F"/>
    <w:rsid w:val="0081797B"/>
    <w:rsid w:val="00817E23"/>
    <w:rsid w:val="00835BB3"/>
    <w:rsid w:val="0084539F"/>
    <w:rsid w:val="00866768"/>
    <w:rsid w:val="00884DC6"/>
    <w:rsid w:val="0088645D"/>
    <w:rsid w:val="00897CD9"/>
    <w:rsid w:val="008A0BBA"/>
    <w:rsid w:val="008B3DF3"/>
    <w:rsid w:val="008C34A0"/>
    <w:rsid w:val="008C47F5"/>
    <w:rsid w:val="008D28E3"/>
    <w:rsid w:val="008D36A8"/>
    <w:rsid w:val="008D7B8D"/>
    <w:rsid w:val="008F7C62"/>
    <w:rsid w:val="00904976"/>
    <w:rsid w:val="00906820"/>
    <w:rsid w:val="00913DA2"/>
    <w:rsid w:val="00921E41"/>
    <w:rsid w:val="00925E49"/>
    <w:rsid w:val="00937F53"/>
    <w:rsid w:val="00955177"/>
    <w:rsid w:val="0097173A"/>
    <w:rsid w:val="00980F31"/>
    <w:rsid w:val="00981475"/>
    <w:rsid w:val="009824EE"/>
    <w:rsid w:val="009927FA"/>
    <w:rsid w:val="009B24A5"/>
    <w:rsid w:val="009B6EF6"/>
    <w:rsid w:val="009C31DE"/>
    <w:rsid w:val="009D74A6"/>
    <w:rsid w:val="009E5596"/>
    <w:rsid w:val="009F7B8A"/>
    <w:rsid w:val="00A04763"/>
    <w:rsid w:val="00A056C8"/>
    <w:rsid w:val="00A150C1"/>
    <w:rsid w:val="00A22314"/>
    <w:rsid w:val="00A22D33"/>
    <w:rsid w:val="00A22E25"/>
    <w:rsid w:val="00A4389A"/>
    <w:rsid w:val="00A65CBD"/>
    <w:rsid w:val="00A661EE"/>
    <w:rsid w:val="00A91402"/>
    <w:rsid w:val="00AA0E47"/>
    <w:rsid w:val="00AC763A"/>
    <w:rsid w:val="00AF350A"/>
    <w:rsid w:val="00B13A77"/>
    <w:rsid w:val="00B1402B"/>
    <w:rsid w:val="00B27A0F"/>
    <w:rsid w:val="00B30FEA"/>
    <w:rsid w:val="00B54B90"/>
    <w:rsid w:val="00B75DBA"/>
    <w:rsid w:val="00B8099E"/>
    <w:rsid w:val="00B8495C"/>
    <w:rsid w:val="00BB2703"/>
    <w:rsid w:val="00BD2C72"/>
    <w:rsid w:val="00BD4147"/>
    <w:rsid w:val="00BE6A75"/>
    <w:rsid w:val="00BF5479"/>
    <w:rsid w:val="00C05FCC"/>
    <w:rsid w:val="00C121D4"/>
    <w:rsid w:val="00C240BA"/>
    <w:rsid w:val="00C323AC"/>
    <w:rsid w:val="00C35552"/>
    <w:rsid w:val="00C3580E"/>
    <w:rsid w:val="00C41472"/>
    <w:rsid w:val="00C447B6"/>
    <w:rsid w:val="00C700FD"/>
    <w:rsid w:val="00C76FF0"/>
    <w:rsid w:val="00C86C38"/>
    <w:rsid w:val="00C91BD7"/>
    <w:rsid w:val="00C96890"/>
    <w:rsid w:val="00CA5F86"/>
    <w:rsid w:val="00CC36DD"/>
    <w:rsid w:val="00CD4C8E"/>
    <w:rsid w:val="00CE7F06"/>
    <w:rsid w:val="00CF06C1"/>
    <w:rsid w:val="00CF5B2A"/>
    <w:rsid w:val="00D00E7B"/>
    <w:rsid w:val="00D0197A"/>
    <w:rsid w:val="00D13074"/>
    <w:rsid w:val="00D16AD8"/>
    <w:rsid w:val="00D32668"/>
    <w:rsid w:val="00D576F1"/>
    <w:rsid w:val="00D75A18"/>
    <w:rsid w:val="00D776F2"/>
    <w:rsid w:val="00D809A8"/>
    <w:rsid w:val="00D80AF0"/>
    <w:rsid w:val="00D95AEA"/>
    <w:rsid w:val="00D968D1"/>
    <w:rsid w:val="00DA71D0"/>
    <w:rsid w:val="00DB09C2"/>
    <w:rsid w:val="00DB0AEB"/>
    <w:rsid w:val="00DC0937"/>
    <w:rsid w:val="00DE6F93"/>
    <w:rsid w:val="00DF2977"/>
    <w:rsid w:val="00DF2C20"/>
    <w:rsid w:val="00E04945"/>
    <w:rsid w:val="00E1667A"/>
    <w:rsid w:val="00E2055F"/>
    <w:rsid w:val="00E31B3A"/>
    <w:rsid w:val="00E52235"/>
    <w:rsid w:val="00E568A9"/>
    <w:rsid w:val="00E64B4F"/>
    <w:rsid w:val="00E71399"/>
    <w:rsid w:val="00E90757"/>
    <w:rsid w:val="00E92BAB"/>
    <w:rsid w:val="00E958E0"/>
    <w:rsid w:val="00EA53F6"/>
    <w:rsid w:val="00EB59ED"/>
    <w:rsid w:val="00ED7418"/>
    <w:rsid w:val="00F00A44"/>
    <w:rsid w:val="00F04813"/>
    <w:rsid w:val="00F1003F"/>
    <w:rsid w:val="00F15365"/>
    <w:rsid w:val="00F21B97"/>
    <w:rsid w:val="00F257BF"/>
    <w:rsid w:val="00F30850"/>
    <w:rsid w:val="00F5563F"/>
    <w:rsid w:val="00F62BFF"/>
    <w:rsid w:val="00F64093"/>
    <w:rsid w:val="00F72DD6"/>
    <w:rsid w:val="00FB3B58"/>
    <w:rsid w:val="00FD03D4"/>
    <w:rsid w:val="00FE57B1"/>
    <w:rsid w:val="00FF17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47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5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21B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5D37"/>
    <w:rPr>
      <w:color w:val="808080"/>
    </w:rPr>
  </w:style>
  <w:style w:type="paragraph" w:styleId="ListParagraph">
    <w:name w:val="List Paragraph"/>
    <w:basedOn w:val="Normal"/>
    <w:uiPriority w:val="34"/>
    <w:qFormat/>
    <w:rsid w:val="00B13A77"/>
    <w:pPr>
      <w:ind w:left="720"/>
      <w:contextualSpacing/>
    </w:pPr>
  </w:style>
  <w:style w:type="paragraph" w:customStyle="1" w:styleId="Default">
    <w:name w:val="Default"/>
    <w:rsid w:val="00D16AD8"/>
    <w:pPr>
      <w:widowControl w:val="0"/>
      <w:autoSpaceDE w:val="0"/>
      <w:autoSpaceDN w:val="0"/>
      <w:adjustRightInd w:val="0"/>
    </w:pPr>
    <w:rPr>
      <w:rFonts w:ascii="Times New Roman" w:hAnsi="Times New Roman" w:cs="Times New Roman"/>
      <w:color w:val="000000"/>
    </w:rPr>
  </w:style>
  <w:style w:type="table" w:styleId="TableGrid">
    <w:name w:val="Table Grid"/>
    <w:basedOn w:val="TableNormal"/>
    <w:uiPriority w:val="39"/>
    <w:rsid w:val="00E20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9140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91402"/>
    <w:rPr>
      <w:rFonts w:ascii="Times New Roman" w:hAnsi="Times New Roman" w:cs="Times New Roman"/>
      <w:sz w:val="18"/>
      <w:szCs w:val="18"/>
    </w:rPr>
  </w:style>
  <w:style w:type="character" w:customStyle="1" w:styleId="Heading1Char">
    <w:name w:val="Heading 1 Char"/>
    <w:basedOn w:val="DefaultParagraphFont"/>
    <w:link w:val="Heading1"/>
    <w:uiPriority w:val="9"/>
    <w:rsid w:val="00C35552"/>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35552"/>
  </w:style>
  <w:style w:type="character" w:customStyle="1" w:styleId="Heading2Char">
    <w:name w:val="Heading 2 Char"/>
    <w:basedOn w:val="DefaultParagraphFont"/>
    <w:link w:val="Heading2"/>
    <w:uiPriority w:val="9"/>
    <w:rsid w:val="00F21B9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1544</TotalTime>
  <Pages>6</Pages>
  <Words>1935</Words>
  <Characters>11035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Florida Gulf Coast University</Company>
  <LinksUpToDate>false</LinksUpToDate>
  <CharactersWithSpaces>12945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Galen Papkov</dc:creator>
  <cp:keywords/>
  <dc:description/>
  <cp:lastModifiedBy>Lieber, Dr. Claude</cp:lastModifiedBy>
  <cp:revision>43</cp:revision>
  <cp:lastPrinted>2019-07-19T00:01:00Z</cp:lastPrinted>
  <dcterms:created xsi:type="dcterms:W3CDTF">2019-07-19T00:01:00Z</dcterms:created>
  <dcterms:modified xsi:type="dcterms:W3CDTF">2025-01-13T22:04:00Z</dcterms:modified>
  <cp:category/>
</cp:coreProperties>
</file>