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6660" w14:textId="39C304F8" w:rsidR="00BE7FAF" w:rsidRPr="00B202BB" w:rsidRDefault="00BE7FAF" w:rsidP="00BE7FAF">
      <w:pPr>
        <w:spacing w:line="360" w:lineRule="auto"/>
        <w:jc w:val="both"/>
        <w:rPr>
          <w:b/>
          <w:bCs/>
          <w:sz w:val="28"/>
          <w:szCs w:val="28"/>
        </w:rPr>
      </w:pPr>
      <w:r w:rsidRPr="00B202BB">
        <w:rPr>
          <w:b/>
          <w:bCs/>
          <w:sz w:val="28"/>
          <w:szCs w:val="28"/>
          <w:u w:val="single"/>
        </w:rPr>
        <w:t>Problem 1</w:t>
      </w:r>
      <w:r w:rsidR="00050AD4">
        <w:rPr>
          <w:b/>
          <w:bCs/>
          <w:sz w:val="28"/>
          <w:szCs w:val="28"/>
          <w:u w:val="single"/>
        </w:rPr>
        <w:t xml:space="preserve"> (</w:t>
      </w:r>
      <w:r w:rsidR="00987399">
        <w:rPr>
          <w:b/>
          <w:bCs/>
          <w:sz w:val="28"/>
          <w:szCs w:val="28"/>
          <w:u w:val="single"/>
        </w:rPr>
        <w:t>2</w:t>
      </w:r>
      <w:r w:rsidR="00735F68">
        <w:rPr>
          <w:b/>
          <w:bCs/>
          <w:sz w:val="28"/>
          <w:szCs w:val="28"/>
          <w:u w:val="single"/>
        </w:rPr>
        <w:t>0</w:t>
      </w:r>
      <w:r w:rsidR="00050AD4">
        <w:rPr>
          <w:b/>
          <w:bCs/>
          <w:sz w:val="28"/>
          <w:szCs w:val="28"/>
          <w:u w:val="single"/>
        </w:rPr>
        <w:t xml:space="preserve"> points)</w:t>
      </w:r>
      <w:r w:rsidRPr="00B202BB">
        <w:rPr>
          <w:b/>
          <w:bCs/>
          <w:sz w:val="28"/>
          <w:szCs w:val="28"/>
          <w:u w:val="single"/>
        </w:rPr>
        <w:t>:</w:t>
      </w:r>
      <w:r w:rsidRPr="00B202BB">
        <w:rPr>
          <w:b/>
          <w:bCs/>
          <w:sz w:val="28"/>
          <w:szCs w:val="28"/>
        </w:rPr>
        <w:t xml:space="preserve">  </w:t>
      </w:r>
    </w:p>
    <w:p w14:paraId="0A71F0BF" w14:textId="39ADFB45" w:rsidR="00BE7FAF" w:rsidRDefault="00364AD8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You are investigating a new enzyme that takes a simple substrate, S, and converts </w:t>
      </w:r>
      <w:r w:rsidR="00D94D2E">
        <w:rPr>
          <w:sz w:val="28"/>
          <w:szCs w:val="28"/>
        </w:rPr>
        <w:t xml:space="preserve">it </w:t>
      </w:r>
      <w:r>
        <w:rPr>
          <w:sz w:val="28"/>
          <w:szCs w:val="28"/>
        </w:rPr>
        <w:t>into a much desire product, P. You realize that this transpires through the</w:t>
      </w:r>
      <w:r w:rsidR="00BE7FAF" w:rsidRPr="00B202BB">
        <w:rPr>
          <w:sz w:val="28"/>
          <w:szCs w:val="28"/>
        </w:rPr>
        <w:t xml:space="preserve"> simple enzymatic reaction:</w:t>
      </w:r>
      <w:r w:rsidR="00C970FC" w:rsidRPr="00C970FC">
        <w:rPr>
          <w:noProof/>
          <w:sz w:val="28"/>
          <w:szCs w:val="28"/>
        </w:rPr>
        <w:t xml:space="preserve"> </w:t>
      </w:r>
    </w:p>
    <w:p w14:paraId="42A5B899" w14:textId="17ED5396" w:rsidR="00C970FC" w:rsidRPr="00B202BB" w:rsidRDefault="00552216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3EE5110" wp14:editId="68A87E6B">
            <wp:extent cx="3975100" cy="1016000"/>
            <wp:effectExtent l="0" t="0" r="0" b="0"/>
            <wp:docPr id="16672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3D5" w14:textId="77777777" w:rsidR="00364AD8" w:rsidRDefault="00364AD8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are tasked with discovering the kinetics of this enzyme. </w:t>
      </w:r>
    </w:p>
    <w:p w14:paraId="1EFF93A4" w14:textId="3B0A6AED" w:rsidR="00364AD8" w:rsidRDefault="00364AD8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64AD8">
        <w:rPr>
          <w:sz w:val="28"/>
          <w:szCs w:val="28"/>
        </w:rPr>
        <w:t xml:space="preserve">You note in studying the enzyme that the forward reaction rate, </w:t>
      </w:r>
      <w:proofErr w:type="spellStart"/>
      <w:proofErr w:type="gram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proofErr w:type="gramEnd"/>
      <w:r w:rsidRPr="00364AD8">
        <w:rPr>
          <w:sz w:val="28"/>
          <w:szCs w:val="28"/>
        </w:rPr>
        <w:t xml:space="preserve"> is 10 times faster than the reverse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r</w:t>
      </w:r>
      <w:proofErr w:type="spellEnd"/>
      <w:r w:rsidRPr="00364AD8">
        <w:rPr>
          <w:sz w:val="28"/>
          <w:szCs w:val="28"/>
        </w:rPr>
        <w:t>,</w:t>
      </w:r>
      <w:r w:rsidR="00552216" w:rsidRPr="00552216">
        <w:rPr>
          <w:noProof/>
        </w:rPr>
        <w:t xml:space="preserve"> </w:t>
      </w:r>
      <w:r w:rsidRPr="00364AD8">
        <w:rPr>
          <w:sz w:val="28"/>
          <w:szCs w:val="28"/>
        </w:rPr>
        <w:t xml:space="preserve">i.e.,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= 10k</w:t>
      </w:r>
      <w:r w:rsidR="00D94D2E">
        <w:rPr>
          <w:sz w:val="28"/>
          <w:szCs w:val="28"/>
          <w:vertAlign w:val="subscript"/>
        </w:rPr>
        <w:t>r</w:t>
      </w:r>
      <w:r w:rsidRPr="00364AD8">
        <w:rPr>
          <w:sz w:val="28"/>
          <w:szCs w:val="28"/>
        </w:rPr>
        <w:t>.</w:t>
      </w:r>
    </w:p>
    <w:p w14:paraId="10798B51" w14:textId="277431B6" w:rsidR="00F12E1C" w:rsidRPr="007B4D55" w:rsidRDefault="00364AD8" w:rsidP="007B4D55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start with </w:t>
      </w:r>
      <w:proofErr w:type="gramStart"/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initial concentration of the substrate, S = s</w:t>
      </w:r>
      <w:r>
        <w:rPr>
          <w:sz w:val="28"/>
          <w:szCs w:val="28"/>
          <w:vertAlign w:val="subscript"/>
        </w:rPr>
        <w:t>0</w:t>
      </w:r>
      <w:r w:rsidR="007B4D55">
        <w:rPr>
          <w:sz w:val="28"/>
          <w:szCs w:val="28"/>
          <w:vertAlign w:val="subscript"/>
        </w:rPr>
        <w:t xml:space="preserve"> </w:t>
      </w:r>
      <w:r w:rsidR="007B4D55">
        <w:rPr>
          <w:sz w:val="28"/>
          <w:szCs w:val="28"/>
        </w:rPr>
        <w:t>and y</w:t>
      </w:r>
      <w:r w:rsidRPr="007B4D55">
        <w:rPr>
          <w:sz w:val="28"/>
          <w:szCs w:val="28"/>
        </w:rPr>
        <w:t>ou measure the amount of product</w:t>
      </w:r>
      <w:r w:rsidR="00F12E1C" w:rsidRPr="007B4D55">
        <w:rPr>
          <w:sz w:val="28"/>
          <w:szCs w:val="28"/>
        </w:rPr>
        <w:t>, P,</w:t>
      </w:r>
      <w:r w:rsidRPr="007B4D55">
        <w:rPr>
          <w:sz w:val="28"/>
          <w:szCs w:val="28"/>
        </w:rPr>
        <w:t xml:space="preserve"> produced</w:t>
      </w:r>
      <w:r w:rsidR="00F12E1C" w:rsidRPr="007B4D55">
        <w:rPr>
          <w:sz w:val="28"/>
          <w:szCs w:val="28"/>
        </w:rPr>
        <w:t xml:space="preserve"> in the first minute as the initial velocity of the reaction as V</w:t>
      </w:r>
      <w:r w:rsidR="00F12E1C" w:rsidRPr="007B4D55">
        <w:rPr>
          <w:sz w:val="28"/>
          <w:szCs w:val="28"/>
          <w:vertAlign w:val="subscript"/>
        </w:rPr>
        <w:t>0</w:t>
      </w:r>
      <w:r w:rsidR="00F12E1C" w:rsidRPr="007B4D55">
        <w:rPr>
          <w:sz w:val="28"/>
          <w:szCs w:val="28"/>
        </w:rPr>
        <w:t xml:space="preserve"> (m</w:t>
      </w:r>
      <w:r w:rsidR="007B4D55">
        <w:rPr>
          <w:sz w:val="28"/>
          <w:szCs w:val="28"/>
        </w:rPr>
        <w:t>M</w:t>
      </w:r>
      <w:r w:rsidR="00F12E1C" w:rsidRPr="007B4D55">
        <w:rPr>
          <w:sz w:val="28"/>
          <w:szCs w:val="28"/>
        </w:rPr>
        <w:t>ol</w:t>
      </w:r>
      <w:r w:rsidR="007B4D55">
        <w:rPr>
          <w:sz w:val="28"/>
          <w:szCs w:val="28"/>
        </w:rPr>
        <w:t>es</w:t>
      </w:r>
      <w:r w:rsidR="00F12E1C" w:rsidRPr="007B4D55">
        <w:rPr>
          <w:sz w:val="28"/>
          <w:szCs w:val="28"/>
        </w:rPr>
        <w:t>/min)</w:t>
      </w:r>
    </w:p>
    <w:p w14:paraId="625E95F9" w14:textId="1B356135" w:rsidR="008A0D95" w:rsidRDefault="008A0D95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</w:t>
      </w:r>
      <w:proofErr w:type="gramStart"/>
      <w:r w:rsidR="007B4D55">
        <w:rPr>
          <w:sz w:val="28"/>
          <w:szCs w:val="28"/>
        </w:rPr>
        <w:t xml:space="preserve">use </w:t>
      </w:r>
      <w:r w:rsidR="00D94D2E">
        <w:rPr>
          <w:sz w:val="28"/>
          <w:szCs w:val="28"/>
        </w:rPr>
        <w:t xml:space="preserve"> </w:t>
      </w:r>
      <w:r>
        <w:rPr>
          <w:sz w:val="28"/>
          <w:szCs w:val="28"/>
        </w:rPr>
        <w:t>10</w:t>
      </w:r>
      <w:proofErr w:type="gramEnd"/>
      <w:r>
        <w:rPr>
          <w:sz w:val="28"/>
          <w:szCs w:val="28"/>
        </w:rPr>
        <w:t xml:space="preserve">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 xml:space="preserve"> of enzyme (e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=10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>)</w:t>
      </w:r>
    </w:p>
    <w:p w14:paraId="3A284365" w14:textId="29952E1D" w:rsidR="007B4D55" w:rsidRDefault="00880222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table below gives you the following results of your experiments: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610"/>
      </w:tblGrid>
      <w:tr w:rsidR="00C57318" w14:paraId="2515E759" w14:textId="77777777" w:rsidTr="00C57318">
        <w:trPr>
          <w:jc w:val="center"/>
        </w:trPr>
        <w:tc>
          <w:tcPr>
            <w:tcW w:w="2425" w:type="dxa"/>
          </w:tcPr>
          <w:p w14:paraId="44789F10" w14:textId="735D2062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Substrate, </w:t>
            </w:r>
            <w:r w:rsidR="003514F1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  <w:vertAlign w:val="subscript"/>
              </w:rPr>
              <w:br/>
            </w:r>
            <w:r>
              <w:rPr>
                <w:sz w:val="28"/>
                <w:szCs w:val="28"/>
              </w:rPr>
              <w:t>Moles</w:t>
            </w:r>
          </w:p>
        </w:tc>
        <w:tc>
          <w:tcPr>
            <w:tcW w:w="2610" w:type="dxa"/>
          </w:tcPr>
          <w:p w14:paraId="75671583" w14:textId="42FB5A24" w:rsid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Velocity, </w:t>
            </w:r>
            <w:r w:rsidR="003514F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  <w:p w14:paraId="627B0905" w14:textId="36432F8D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mMoles/min</w:t>
            </w:r>
          </w:p>
        </w:tc>
      </w:tr>
      <w:tr w:rsidR="00C57318" w14:paraId="089A2C68" w14:textId="77777777" w:rsidTr="00C57318">
        <w:trPr>
          <w:jc w:val="center"/>
        </w:trPr>
        <w:tc>
          <w:tcPr>
            <w:tcW w:w="2425" w:type="dxa"/>
          </w:tcPr>
          <w:p w14:paraId="545915B3" w14:textId="5836AF50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10" w:type="dxa"/>
          </w:tcPr>
          <w:p w14:paraId="78A26218" w14:textId="44A3EB5E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1.25</w:t>
            </w:r>
          </w:p>
        </w:tc>
      </w:tr>
      <w:tr w:rsidR="00C57318" w14:paraId="628D5891" w14:textId="77777777" w:rsidTr="00C57318">
        <w:trPr>
          <w:jc w:val="center"/>
        </w:trPr>
        <w:tc>
          <w:tcPr>
            <w:tcW w:w="2425" w:type="dxa"/>
          </w:tcPr>
          <w:p w14:paraId="1DA644A9" w14:textId="1DBC5CD5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14:paraId="0EA4C7B0" w14:textId="6FE280F9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 w:rsidR="00C57318" w14:paraId="7CD073DA" w14:textId="77777777" w:rsidTr="00C57318">
        <w:trPr>
          <w:jc w:val="center"/>
        </w:trPr>
        <w:tc>
          <w:tcPr>
            <w:tcW w:w="2425" w:type="dxa"/>
          </w:tcPr>
          <w:p w14:paraId="638BA444" w14:textId="024DFB7B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10" w:type="dxa"/>
          </w:tcPr>
          <w:p w14:paraId="7F29ACA0" w14:textId="48A0D6B7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3.75</w:t>
            </w:r>
          </w:p>
        </w:tc>
      </w:tr>
      <w:tr w:rsidR="00181215" w14:paraId="5B5776AC" w14:textId="77777777" w:rsidTr="00C57318">
        <w:trPr>
          <w:jc w:val="center"/>
        </w:trPr>
        <w:tc>
          <w:tcPr>
            <w:tcW w:w="2425" w:type="dxa"/>
          </w:tcPr>
          <w:p w14:paraId="1B90A59C" w14:textId="22DB05B7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610" w:type="dxa"/>
          </w:tcPr>
          <w:p w14:paraId="172E03E0" w14:textId="3051DEEA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</w:t>
            </w:r>
          </w:p>
        </w:tc>
      </w:tr>
    </w:tbl>
    <w:p w14:paraId="66088176" w14:textId="77777777" w:rsidR="00C57318" w:rsidRPr="00364AD8" w:rsidRDefault="00C57318" w:rsidP="00C57318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545AF7" w14:textId="799A8751" w:rsidR="00BE7FAF" w:rsidRPr="00B202BB" w:rsidRDefault="007B4D55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Let </w:t>
      </w:r>
      <w:r w:rsidR="00BE7FAF" w:rsidRPr="00B202BB">
        <w:rPr>
          <w:sz w:val="28"/>
          <w:szCs w:val="28"/>
        </w:rPr>
        <w:t>the initial concentration of C</w:t>
      </w:r>
      <w:r>
        <w:rPr>
          <w:sz w:val="28"/>
          <w:szCs w:val="28"/>
        </w:rPr>
        <w:t xml:space="preserve">, </w:t>
      </w:r>
      <w:r w:rsidR="00552216">
        <w:rPr>
          <w:sz w:val="28"/>
          <w:szCs w:val="28"/>
        </w:rPr>
        <w:t>c</w:t>
      </w:r>
      <w:r w:rsidRPr="00B202BB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 0, and the initial concentration of P, p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=0</w:t>
      </w:r>
      <w:r w:rsidR="00BE7FAF" w:rsidRPr="00B202BB">
        <w:rPr>
          <w:sz w:val="28"/>
          <w:szCs w:val="28"/>
        </w:rPr>
        <w:t xml:space="preserve"> </w:t>
      </w:r>
    </w:p>
    <w:p w14:paraId="1C68CC80" w14:textId="789688C4" w:rsidR="00BE7FAF" w:rsidRDefault="00BE7FAF" w:rsidP="00BE7FAF">
      <w:p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Find the only correct statement below</w:t>
      </w:r>
      <w:r w:rsidR="00880222">
        <w:rPr>
          <w:sz w:val="28"/>
          <w:szCs w:val="28"/>
        </w:rPr>
        <w:t xml:space="preserve"> </w:t>
      </w:r>
      <w:r w:rsidRPr="00B202BB">
        <w:rPr>
          <w:sz w:val="28"/>
          <w:szCs w:val="28"/>
        </w:rPr>
        <w:t xml:space="preserve">and explain or demonstrate why. </w:t>
      </w:r>
    </w:p>
    <w:p w14:paraId="2BF44EA3" w14:textId="27FC099C" w:rsidR="00BE7FAF" w:rsidRPr="00B202BB" w:rsidRDefault="00BE7FAF" w:rsidP="00BE7FA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k</w:t>
      </w:r>
      <w:r w:rsidRPr="00B202BB">
        <w:rPr>
          <w:sz w:val="28"/>
          <w:szCs w:val="28"/>
          <w:vertAlign w:val="subscript"/>
        </w:rPr>
        <w:t>1</w:t>
      </w:r>
      <w:r w:rsidRPr="00B202BB">
        <w:rPr>
          <w:sz w:val="28"/>
          <w:szCs w:val="28"/>
        </w:rPr>
        <w:t xml:space="preserve"> ≈ 1.724</w:t>
      </w:r>
      <w:r w:rsidR="00880222">
        <w:rPr>
          <w:sz w:val="28"/>
          <w:szCs w:val="28"/>
        </w:rPr>
        <w:t>/min</w:t>
      </w:r>
    </w:p>
    <w:p w14:paraId="5679860D" w14:textId="243B34C1" w:rsidR="00BE7FAF" w:rsidRPr="00470218" w:rsidRDefault="00BE7FAF" w:rsidP="00BE7FAF">
      <w:pPr>
        <w:numPr>
          <w:ilvl w:val="0"/>
          <w:numId w:val="2"/>
        </w:numPr>
        <w:spacing w:line="360" w:lineRule="auto"/>
        <w:jc w:val="both"/>
        <w:rPr>
          <w:color w:val="FF0000"/>
          <w:sz w:val="28"/>
          <w:szCs w:val="28"/>
        </w:rPr>
      </w:pPr>
      <w:r w:rsidRPr="00470218">
        <w:rPr>
          <w:color w:val="FF0000"/>
          <w:sz w:val="28"/>
          <w:szCs w:val="28"/>
        </w:rPr>
        <w:t>V</w:t>
      </w:r>
      <w:r w:rsidRPr="00470218">
        <w:rPr>
          <w:color w:val="FF0000"/>
          <w:sz w:val="28"/>
          <w:szCs w:val="28"/>
          <w:vertAlign w:val="subscript"/>
        </w:rPr>
        <w:t xml:space="preserve">max </w:t>
      </w:r>
      <w:r w:rsidRPr="00470218">
        <w:rPr>
          <w:color w:val="FF0000"/>
          <w:sz w:val="28"/>
          <w:szCs w:val="28"/>
        </w:rPr>
        <w:t xml:space="preserve">= </w:t>
      </w:r>
      <w:r w:rsidR="00187A8C" w:rsidRPr="00470218">
        <w:rPr>
          <w:color w:val="FF0000"/>
          <w:sz w:val="28"/>
          <w:szCs w:val="28"/>
        </w:rPr>
        <w:t>5</w:t>
      </w:r>
      <w:r w:rsidR="00880222" w:rsidRPr="00470218">
        <w:rPr>
          <w:color w:val="FF0000"/>
          <w:sz w:val="28"/>
          <w:szCs w:val="28"/>
        </w:rPr>
        <w:t xml:space="preserve"> mM/min</w:t>
      </w:r>
    </w:p>
    <w:p w14:paraId="0F187B77" w14:textId="4EC75632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lastRenderedPageBreak/>
        <w:t>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5.0</w:t>
      </w:r>
      <w:r w:rsidR="00880222">
        <w:rPr>
          <w:sz w:val="28"/>
          <w:szCs w:val="28"/>
        </w:rPr>
        <w:t xml:space="preserve"> mM</w:t>
      </w:r>
    </w:p>
    <w:p w14:paraId="3945366F" w14:textId="41A52C05" w:rsidR="00BE7FAF" w:rsidRDefault="00187A8C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2</w:t>
      </w:r>
      <w:r w:rsidR="00BE7FAF" w:rsidRPr="00B202BB">
        <w:rPr>
          <w:sz w:val="28"/>
          <w:szCs w:val="28"/>
        </w:rPr>
        <w:t xml:space="preserve"> </w:t>
      </w:r>
      <w:r>
        <w:rPr>
          <w:sz w:val="28"/>
          <w:szCs w:val="28"/>
        </w:rPr>
        <w:t>= 5/min</w:t>
      </w:r>
    </w:p>
    <w:p w14:paraId="0F600B67" w14:textId="6FFC0BD9" w:rsidR="007344E5" w:rsidRPr="00B202BB" w:rsidRDefault="00B05612" w:rsidP="007344E5">
      <w:pPr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106FED" wp14:editId="3615737B">
            <wp:simplePos x="1371600" y="1592580"/>
            <wp:positionH relativeFrom="column">
              <wp:align>left</wp:align>
            </wp:positionH>
            <wp:positionV relativeFrom="paragraph">
              <wp:align>top</wp:align>
            </wp:positionV>
            <wp:extent cx="4572000" cy="2743200"/>
            <wp:effectExtent l="0" t="0" r="0" b="0"/>
            <wp:wrapSquare wrapText="bothSides"/>
            <wp:docPr id="5888484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85E5B1-EDB9-8713-D101-F9336FEE12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 w:rsidR="000A105F">
        <w:rPr>
          <w:sz w:val="28"/>
          <w:szCs w:val="28"/>
        </w:rPr>
        <w:br w:type="textWrapping" w:clear="all"/>
      </w:r>
    </w:p>
    <w:bookmarkStart w:id="0" w:name="_Hlk191813119"/>
    <w:p w14:paraId="2CCD778E" w14:textId="77777777" w:rsidR="009312E2" w:rsidRPr="00C678FE" w:rsidRDefault="00000000" w:rsidP="009312E2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Start w:id="1" w:name="_Hlk191813137"/>
    <w:bookmarkEnd w:id="0"/>
    <w:p w14:paraId="61703CA7" w14:textId="77777777" w:rsidR="009312E2" w:rsidRPr="00FB5887" w:rsidRDefault="00000000" w:rsidP="009312E2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=0.6⋅5=3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Start w:id="2" w:name="_Hlk191813150"/>
    <w:bookmarkEnd w:id="1"/>
    <w:p w14:paraId="09146D22" w14:textId="77777777" w:rsidR="00E4412E" w:rsidRPr="00153546" w:rsidRDefault="00000000" w:rsidP="00E4412E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 mMol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 xml:space="preserve">=0.5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Start w:id="3" w:name="_Hlk191813159"/>
    <w:bookmarkEnd w:id="2"/>
    <w:p w14:paraId="5030D8C1" w14:textId="77777777" w:rsidR="00F43939" w:rsidRPr="00867E2A" w:rsidRDefault="00000000" w:rsidP="00F43939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, where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bookmarkStart w:id="4" w:name="_Hlk191813169"/>
    <w:bookmarkEnd w:id="3"/>
    <w:p w14:paraId="1E51862F" w14:textId="77777777" w:rsidR="007B5752" w:rsidRPr="001A3FE9" w:rsidRDefault="00000000" w:rsidP="007B5752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den>
          </m:f>
        </m:oMath>
      </m:oMathPara>
    </w:p>
    <w:p w14:paraId="38957E29" w14:textId="77777777" w:rsidR="007B5752" w:rsidRPr="001A3FE9" w:rsidRDefault="007B5752" w:rsidP="007B5752">
      <w:pPr>
        <w:spacing w:line="360" w:lineRule="auto"/>
        <w:jc w:val="both"/>
        <w:rPr>
          <w:i/>
          <w:iCs/>
          <w:sz w:val="28"/>
          <w:szCs w:val="28"/>
        </w:rPr>
      </w:pPr>
      <w:bookmarkStart w:id="5" w:name="_Hlk191813184"/>
      <w:bookmarkEnd w:id="4"/>
      <m:oMathPara>
        <m:oMath>
          <m:r>
            <w:rPr>
              <w:rFonts w:ascii="Cambria Math" w:hAnsi="Cambria Math"/>
              <w:sz w:val="28"/>
              <w:szCs w:val="28"/>
            </w:rPr>
            <m:t>10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bookmarkStart w:id="6" w:name="_Hlk191813198"/>
    <w:bookmarkEnd w:id="5"/>
    <w:p w14:paraId="5A15B080" w14:textId="77777777" w:rsidR="007B5752" w:rsidRPr="001A3FE9" w:rsidRDefault="00000000" w:rsidP="007B5752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bookmarkEnd w:id="6"/>
    <w:p w14:paraId="0D2114E4" w14:textId="77777777" w:rsidR="007B5752" w:rsidRPr="001A3FE9" w:rsidRDefault="00000000" w:rsidP="007B5752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</m:oMath>
      </m:oMathPara>
    </w:p>
    <w:bookmarkStart w:id="7" w:name="_Hlk191813218"/>
    <w:p w14:paraId="4D797BDF" w14:textId="77777777" w:rsidR="00026D21" w:rsidRPr="00767B86" w:rsidRDefault="00000000" w:rsidP="00026D2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0.5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3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=0.01724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Start w:id="8" w:name="_Hlk191813239"/>
    <w:bookmarkEnd w:id="7"/>
    <w:p w14:paraId="701729E2" w14:textId="77777777" w:rsidR="00467E89" w:rsidRPr="00071481" w:rsidRDefault="00000000" w:rsidP="00467E89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0.01724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=0.1724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End w:id="8"/>
    <w:p w14:paraId="0E114C90" w14:textId="77777777" w:rsidR="00137530" w:rsidRPr="00EE4498" w:rsidRDefault="00000000" w:rsidP="00137530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=-0.1724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</m:d>
          <m:r>
            <w:rPr>
              <w:rFonts w:ascii="Cambria Math" w:hAnsi="Cambria Math"/>
              <w:sz w:val="28"/>
              <w:szCs w:val="28"/>
            </w:rPr>
            <m:t>+0.01724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∙C</m:t>
          </m:r>
        </m:oMath>
      </m:oMathPara>
    </w:p>
    <w:bookmarkStart w:id="9" w:name="_Hlk191813248"/>
    <w:p w14:paraId="48B2F146" w14:textId="77777777" w:rsidR="00137530" w:rsidRPr="00560C0E" w:rsidRDefault="00000000" w:rsidP="00137530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0.01724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+0.5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C</m:t>
          </m:r>
        </m:oMath>
      </m:oMathPara>
    </w:p>
    <w:bookmarkStart w:id="10" w:name="_Hlk191813259"/>
    <w:bookmarkEnd w:id="9"/>
    <w:p w14:paraId="13DEF6C7" w14:textId="7B901527" w:rsidR="00137530" w:rsidRPr="00560C0E" w:rsidRDefault="00000000" w:rsidP="00137530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=C∙0.01724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End w:id="10"/>
    <w:p w14:paraId="0215E436" w14:textId="77777777" w:rsidR="007D43E9" w:rsidRDefault="007D43E9" w:rsidP="007D43E9">
      <w:pPr>
        <w:pStyle w:val="ListParagraph"/>
        <w:rPr>
          <w:sz w:val="28"/>
          <w:szCs w:val="28"/>
        </w:rPr>
      </w:pPr>
    </w:p>
    <w:p w14:paraId="4A00045D" w14:textId="07452129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Develop the </w:t>
      </w:r>
      <w:proofErr w:type="gramStart"/>
      <w:r w:rsidRPr="00B202BB">
        <w:rPr>
          <w:sz w:val="28"/>
          <w:szCs w:val="28"/>
        </w:rPr>
        <w:t>dynamical</w:t>
      </w:r>
      <w:proofErr w:type="gramEnd"/>
      <w:r w:rsidRPr="00B202BB">
        <w:rPr>
          <w:sz w:val="28"/>
          <w:szCs w:val="28"/>
        </w:rPr>
        <w:t xml:space="preserve"> formulas</w:t>
      </w:r>
      <w:r w:rsidR="003514F1">
        <w:rPr>
          <w:sz w:val="28"/>
          <w:szCs w:val="28"/>
        </w:rPr>
        <w:t xml:space="preserve"> </w:t>
      </w:r>
      <w:r w:rsidR="003514F1" w:rsidRPr="00B202BB">
        <w:rPr>
          <w:sz w:val="28"/>
          <w:szCs w:val="28"/>
        </w:rPr>
        <w:t xml:space="preserve">for this reaction </w:t>
      </w:r>
      <w:r w:rsidR="003514F1">
        <w:rPr>
          <w:sz w:val="28"/>
          <w:szCs w:val="28"/>
        </w:rPr>
        <w:t>(3 differential equations that explicitly and exactly describe the reaction)</w:t>
      </w:r>
      <w:r w:rsidRPr="00B202BB">
        <w:rPr>
          <w:sz w:val="28"/>
          <w:szCs w:val="28"/>
        </w:rPr>
        <w:t xml:space="preserve"> </w:t>
      </w:r>
    </w:p>
    <w:p w14:paraId="612D8F93" w14:textId="77777777" w:rsidR="00735F68" w:rsidRDefault="00735F68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BE7FAF" w:rsidRPr="00B202BB">
        <w:rPr>
          <w:sz w:val="28"/>
          <w:szCs w:val="28"/>
        </w:rPr>
        <w:t>imulate the full enzyme reaction</w:t>
      </w:r>
      <w:r w:rsidR="003514F1">
        <w:rPr>
          <w:sz w:val="28"/>
          <w:szCs w:val="28"/>
        </w:rPr>
        <w:t xml:space="preserve"> in Simulink.</w:t>
      </w:r>
      <w:r w:rsidR="00BE7FAF" w:rsidRPr="00B202BB">
        <w:rPr>
          <w:sz w:val="28"/>
          <w:szCs w:val="28"/>
        </w:rPr>
        <w:t xml:space="preserve"> </w:t>
      </w:r>
    </w:p>
    <w:p w14:paraId="63FE5CD7" w14:textId="77777777" w:rsidR="00735F68" w:rsidRDefault="003514F1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Make 2 plots: 1- </w:t>
      </w:r>
      <w:r w:rsidR="00BE7FAF" w:rsidRPr="00735F68">
        <w:rPr>
          <w:sz w:val="28"/>
          <w:szCs w:val="28"/>
        </w:rPr>
        <w:t>complex formation phase in one simulation done over a short time horizon</w:t>
      </w:r>
      <w:r w:rsidRPr="00735F68">
        <w:rPr>
          <w:sz w:val="28"/>
          <w:szCs w:val="28"/>
        </w:rPr>
        <w:t xml:space="preserve"> (1 min) and  </w:t>
      </w:r>
    </w:p>
    <w:p w14:paraId="20281984" w14:textId="26E96CC4" w:rsidR="00D42CFB" w:rsidRPr="00735F68" w:rsidRDefault="00BE7FAF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followed by the full product formation simulation done over a longer time </w:t>
      </w:r>
      <w:proofErr w:type="gramStart"/>
      <w:r w:rsidRPr="00735F68">
        <w:rPr>
          <w:sz w:val="28"/>
          <w:szCs w:val="28"/>
        </w:rPr>
        <w:t>horizon</w:t>
      </w:r>
      <w:r w:rsidR="003514F1" w:rsidRPr="00735F68">
        <w:rPr>
          <w:sz w:val="28"/>
          <w:szCs w:val="28"/>
        </w:rPr>
        <w:t>(</w:t>
      </w:r>
      <w:proofErr w:type="gramEnd"/>
      <w:r w:rsidR="003514F1" w:rsidRPr="00735F68">
        <w:rPr>
          <w:sz w:val="28"/>
          <w:szCs w:val="28"/>
        </w:rPr>
        <w:t>30 min</w:t>
      </w:r>
      <w:r w:rsidRPr="00735F68">
        <w:rPr>
          <w:sz w:val="28"/>
          <w:szCs w:val="28"/>
        </w:rPr>
        <w:t xml:space="preserve">). </w:t>
      </w:r>
    </w:p>
    <w:p w14:paraId="1C64F6D4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Finally</w:t>
      </w:r>
      <w:r w:rsidR="003227AC">
        <w:rPr>
          <w:sz w:val="28"/>
          <w:szCs w:val="28"/>
        </w:rPr>
        <w:t>,</w:t>
      </w:r>
      <w:r w:rsidRPr="00B202BB">
        <w:rPr>
          <w:sz w:val="28"/>
          <w:szCs w:val="28"/>
        </w:rPr>
        <w:t xml:space="preserve"> develop the Michaelis - </w:t>
      </w:r>
      <w:r w:rsidR="0042249D" w:rsidRPr="00B202BB">
        <w:rPr>
          <w:sz w:val="28"/>
          <w:szCs w:val="28"/>
        </w:rPr>
        <w:t>Menten</w:t>
      </w:r>
      <w:r w:rsidRPr="00B202BB">
        <w:rPr>
          <w:sz w:val="28"/>
          <w:szCs w:val="28"/>
        </w:rPr>
        <w:t xml:space="preserve"> equation for this reaction</w:t>
      </w:r>
      <w:r w:rsidR="003227AC">
        <w:rPr>
          <w:sz w:val="28"/>
          <w:szCs w:val="28"/>
        </w:rPr>
        <w:t>.</w:t>
      </w:r>
      <w:r w:rsidRPr="00B202BB">
        <w:rPr>
          <w:sz w:val="28"/>
          <w:szCs w:val="28"/>
        </w:rPr>
        <w:t xml:space="preserve"> </w:t>
      </w:r>
    </w:p>
    <w:p w14:paraId="17D08AF4" w14:textId="77777777" w:rsidR="00735F68" w:rsidRDefault="003227AC" w:rsidP="00735F68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BE7FAF" w:rsidRPr="00B202BB">
        <w:rPr>
          <w:sz w:val="28"/>
          <w:szCs w:val="28"/>
        </w:rPr>
        <w:t xml:space="preserve">lot </w:t>
      </w:r>
      <w:r>
        <w:rPr>
          <w:sz w:val="28"/>
          <w:szCs w:val="28"/>
        </w:rPr>
        <w:t xml:space="preserve">Michaelis Menten equation </w:t>
      </w:r>
      <w:r w:rsidRPr="00B202BB">
        <w:rPr>
          <w:sz w:val="28"/>
          <w:szCs w:val="28"/>
        </w:rPr>
        <w:t>result</w:t>
      </w:r>
      <w:r w:rsidR="00BE7FAF" w:rsidRPr="00B202BB">
        <w:rPr>
          <w:sz w:val="28"/>
          <w:szCs w:val="28"/>
        </w:rPr>
        <w:t xml:space="preserve"> against the full dynamical </w:t>
      </w:r>
      <w:r>
        <w:rPr>
          <w:sz w:val="28"/>
          <w:szCs w:val="28"/>
        </w:rPr>
        <w:t>equations</w:t>
      </w:r>
      <w:r w:rsidR="00BE7FAF" w:rsidRPr="00B202BB">
        <w:rPr>
          <w:sz w:val="28"/>
          <w:szCs w:val="28"/>
        </w:rPr>
        <w:t xml:space="preserve"> on the same plot</w:t>
      </w:r>
      <w:r w:rsidR="003514F1">
        <w:rPr>
          <w:sz w:val="28"/>
          <w:szCs w:val="28"/>
        </w:rPr>
        <w:t>s made in part a</w:t>
      </w:r>
      <w:r w:rsidR="00BE7FAF" w:rsidRPr="00B202BB">
        <w:rPr>
          <w:sz w:val="28"/>
          <w:szCs w:val="28"/>
        </w:rPr>
        <w:t>.</w:t>
      </w:r>
      <w:r w:rsidR="0063072A" w:rsidRPr="00B202BB">
        <w:rPr>
          <w:sz w:val="28"/>
          <w:szCs w:val="28"/>
        </w:rPr>
        <w:t xml:space="preserve"> </w:t>
      </w:r>
    </w:p>
    <w:p w14:paraId="6A97AC5B" w14:textId="77777777" w:rsidR="00AD5418" w:rsidRPr="00AD5418" w:rsidRDefault="003514F1" w:rsidP="009130CA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</w:t>
      </w:r>
      <w:r w:rsidR="003227AC">
        <w:rPr>
          <w:sz w:val="28"/>
          <w:szCs w:val="28"/>
        </w:rPr>
        <w:t xml:space="preserve"> are differences between the graphs in each plot</w:t>
      </w:r>
      <w:r w:rsidR="00735F68">
        <w:rPr>
          <w:sz w:val="28"/>
          <w:szCs w:val="28"/>
        </w:rPr>
        <w:t xml:space="preserve">. That is, </w:t>
      </w:r>
      <w:r>
        <w:rPr>
          <w:sz w:val="28"/>
          <w:szCs w:val="28"/>
        </w:rPr>
        <w:t>e</w:t>
      </w:r>
      <w:r w:rsidR="003227AC">
        <w:rPr>
          <w:sz w:val="28"/>
          <w:szCs w:val="28"/>
        </w:rPr>
        <w:t xml:space="preserve">xplain </w:t>
      </w:r>
      <w:r w:rsidR="00735F68">
        <w:rPr>
          <w:sz w:val="28"/>
          <w:szCs w:val="28"/>
        </w:rPr>
        <w:t>what and why the two plots do not coincide.</w:t>
      </w:r>
      <w:r w:rsidR="00846069" w:rsidRPr="00846069">
        <w:rPr>
          <w:noProof/>
          <w:sz w:val="28"/>
          <w:szCs w:val="28"/>
        </w:rPr>
        <w:t xml:space="preserve"> </w:t>
      </w:r>
      <w:r w:rsidR="00E301D2">
        <w:rPr>
          <w:b/>
          <w:bCs/>
          <w:noProof/>
          <w:sz w:val="28"/>
          <w:szCs w:val="28"/>
        </w:rPr>
        <w:t xml:space="preserve"> </w:t>
      </w:r>
    </w:p>
    <w:p w14:paraId="7575E0BE" w14:textId="65883BF9" w:rsidR="00E432F6" w:rsidRPr="00D34039" w:rsidRDefault="00E301D2" w:rsidP="00D34039">
      <w:pPr>
        <w:rPr>
          <w:sz w:val="28"/>
          <w:szCs w:val="28"/>
        </w:rPr>
      </w:pPr>
      <w:r w:rsidRPr="00D34039">
        <w:rPr>
          <w:b/>
          <w:bCs/>
          <w:noProof/>
          <w:sz w:val="28"/>
          <w:szCs w:val="28"/>
        </w:rPr>
        <w:t xml:space="preserve">The michealis-menten </w:t>
      </w:r>
      <w:r w:rsidR="00AD5418" w:rsidRPr="00D34039">
        <w:rPr>
          <w:b/>
          <w:bCs/>
          <w:noProof/>
          <w:sz w:val="28"/>
          <w:szCs w:val="28"/>
        </w:rPr>
        <w:t xml:space="preserve">model always has a </w:t>
      </w:r>
      <w:r w:rsidR="002F20F3" w:rsidRPr="00D34039">
        <w:rPr>
          <w:b/>
          <w:bCs/>
          <w:noProof/>
          <w:sz w:val="28"/>
          <w:szCs w:val="28"/>
        </w:rPr>
        <w:t>underacheivement</w:t>
      </w:r>
      <w:r w:rsidR="00AD5418" w:rsidRPr="00D34039">
        <w:rPr>
          <w:b/>
          <w:bCs/>
          <w:noProof/>
          <w:sz w:val="28"/>
          <w:szCs w:val="28"/>
        </w:rPr>
        <w:t xml:space="preserve"> when it comes to assuming the cocnentrations. </w:t>
      </w:r>
      <w:r w:rsidR="002F20F3" w:rsidRPr="00D34039">
        <w:rPr>
          <w:b/>
          <w:bCs/>
          <w:noProof/>
          <w:sz w:val="28"/>
          <w:szCs w:val="28"/>
        </w:rPr>
        <w:t>Also C spik</w:t>
      </w:r>
      <w:r w:rsidR="00F70297" w:rsidRPr="00D34039">
        <w:rPr>
          <w:b/>
          <w:bCs/>
          <w:noProof/>
          <w:sz w:val="28"/>
          <w:szCs w:val="28"/>
        </w:rPr>
        <w:t xml:space="preserve">es but slowly goes back to zero around 30 minutes. While P </w:t>
      </w:r>
      <w:r w:rsidR="00D34039" w:rsidRPr="00D34039">
        <w:rPr>
          <w:b/>
          <w:bCs/>
          <w:noProof/>
          <w:sz w:val="28"/>
          <w:szCs w:val="28"/>
        </w:rPr>
        <w:t>reaches a max of the same as the intial value of S.</w:t>
      </w:r>
      <w:r w:rsidR="001B4674">
        <w:rPr>
          <w:b/>
          <w:bCs/>
          <w:noProof/>
          <w:sz w:val="28"/>
          <w:szCs w:val="28"/>
        </w:rPr>
        <w:t xml:space="preserve"> the graphs are different because each reaction has a different reaction rate </w:t>
      </w:r>
      <w:r w:rsidR="001B4674">
        <w:rPr>
          <w:b/>
          <w:bCs/>
          <w:noProof/>
          <w:sz w:val="28"/>
          <w:szCs w:val="28"/>
        </w:rPr>
        <w:lastRenderedPageBreak/>
        <w:t xml:space="preserve">and </w:t>
      </w:r>
      <w:r w:rsidR="00FD72FC">
        <w:rPr>
          <w:b/>
          <w:bCs/>
          <w:noProof/>
          <w:sz w:val="28"/>
          <w:szCs w:val="28"/>
        </w:rPr>
        <w:t>intial vlaue which effect there comsuption or growth.</w:t>
      </w:r>
      <w:r w:rsidR="002322B7" w:rsidRPr="002322B7">
        <w:rPr>
          <w:noProof/>
        </w:rPr>
        <w:drawing>
          <wp:inline distT="0" distB="0" distL="0" distR="0" wp14:anchorId="429F529F" wp14:editId="38175C22">
            <wp:extent cx="4719234" cy="3329178"/>
            <wp:effectExtent l="0" t="0" r="5715" b="5080"/>
            <wp:docPr id="106250811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08112" name="Picture 1" descr="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625" cy="33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0697" w14:textId="65CB26D8" w:rsidR="00A042D2" w:rsidRDefault="004171E2" w:rsidP="00BE7FAF">
      <w:pPr>
        <w:rPr>
          <w:b/>
          <w:sz w:val="28"/>
          <w:szCs w:val="28"/>
          <w:u w:val="single"/>
        </w:rPr>
      </w:pPr>
      <w:r w:rsidRPr="004171E2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0B2CC4EA" wp14:editId="64B5A2CE">
            <wp:extent cx="4788976" cy="3378377"/>
            <wp:effectExtent l="0" t="0" r="0" b="0"/>
            <wp:docPr id="1406992945" name="Picture 1" descr="A graph of a comple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2945" name="Picture 1" descr="A graph of a comple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573" cy="33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EE7" w:rsidRPr="00B64EE7">
        <w:rPr>
          <w:b/>
          <w:noProof/>
          <w:sz w:val="28"/>
          <w:szCs w:val="28"/>
          <w:u w:val="single"/>
        </w:rPr>
        <w:drawing>
          <wp:inline distT="0" distB="0" distL="0" distR="0" wp14:anchorId="68F54065" wp14:editId="23CB744C">
            <wp:extent cx="5230678" cy="3689975"/>
            <wp:effectExtent l="0" t="0" r="8255" b="6350"/>
            <wp:docPr id="1295143137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3137" name="Picture 1" descr="A graph with a line and a poi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77" cy="37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1D2" w:rsidRPr="00E301D2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3D9E2960" wp14:editId="23907C45">
            <wp:extent cx="4455763" cy="3143312"/>
            <wp:effectExtent l="0" t="0" r="2540" b="0"/>
            <wp:docPr id="929932350" name="Picture 1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32350" name="Picture 1" descr="A graph with red and green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0946" cy="31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2A91" w14:textId="3C97FCC9" w:rsidR="00893F51" w:rsidRPr="00B202BB" w:rsidRDefault="00BE7FAF" w:rsidP="00BE7FAF">
      <w:pPr>
        <w:rPr>
          <w:b/>
          <w:sz w:val="28"/>
          <w:szCs w:val="28"/>
          <w:u w:val="single"/>
        </w:rPr>
      </w:pPr>
      <w:r w:rsidRPr="00B202BB">
        <w:rPr>
          <w:b/>
          <w:sz w:val="28"/>
          <w:szCs w:val="28"/>
          <w:u w:val="single"/>
        </w:rPr>
        <w:t xml:space="preserve">Problem </w:t>
      </w:r>
      <w:r w:rsidR="00893F51" w:rsidRPr="00B202BB">
        <w:rPr>
          <w:b/>
          <w:sz w:val="28"/>
          <w:szCs w:val="28"/>
          <w:u w:val="single"/>
        </w:rPr>
        <w:t>2</w:t>
      </w:r>
      <w:r w:rsidR="00050AD4">
        <w:rPr>
          <w:b/>
          <w:sz w:val="28"/>
          <w:szCs w:val="28"/>
          <w:u w:val="single"/>
        </w:rPr>
        <w:t xml:space="preserve"> (2</w:t>
      </w:r>
      <w:r w:rsidR="00EF52F6">
        <w:rPr>
          <w:b/>
          <w:sz w:val="28"/>
          <w:szCs w:val="28"/>
          <w:u w:val="single"/>
        </w:rPr>
        <w:t>0</w:t>
      </w:r>
      <w:r w:rsidR="00050AD4">
        <w:rPr>
          <w:b/>
          <w:sz w:val="28"/>
          <w:szCs w:val="28"/>
          <w:u w:val="single"/>
        </w:rPr>
        <w:t xml:space="preserve"> points)</w:t>
      </w:r>
      <w:r w:rsidR="00893F51" w:rsidRPr="00B202BB">
        <w:rPr>
          <w:b/>
          <w:sz w:val="28"/>
          <w:szCs w:val="28"/>
          <w:u w:val="single"/>
        </w:rPr>
        <w:t>:</w:t>
      </w:r>
    </w:p>
    <w:p w14:paraId="03FC0D83" w14:textId="779F0CF0" w:rsidR="00893F51" w:rsidRPr="00B202BB" w:rsidRDefault="00893F51" w:rsidP="00BE7FAF">
      <w:pPr>
        <w:rPr>
          <w:b/>
          <w:sz w:val="28"/>
          <w:szCs w:val="28"/>
          <w:u w:val="single"/>
        </w:rPr>
      </w:pPr>
    </w:p>
    <w:p w14:paraId="21D2F6C3" w14:textId="4209B5F3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202BB">
        <w:rPr>
          <w:rFonts w:ascii="Times New Roman" w:hAnsi="Times New Roman" w:cs="Times New Roman"/>
          <w:sz w:val="28"/>
          <w:szCs w:val="28"/>
        </w:rPr>
        <w:tab/>
        <w:t xml:space="preserve">You are investigating a new enzyme through Michaelis Menten kinetics, and you have found that it has a maximum velocity of 6.0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B202BB">
        <w:rPr>
          <w:rFonts w:ascii="Times New Roman" w:hAnsi="Times New Roman" w:cs="Times New Roman"/>
          <w:sz w:val="28"/>
          <w:szCs w:val="28"/>
        </w:rPr>
        <w:t>M/s when the [E]</w:t>
      </w:r>
      <w:r w:rsidR="00187A8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202BB">
        <w:rPr>
          <w:rFonts w:ascii="Times New Roman" w:hAnsi="Times New Roman" w:cs="Times New Roman"/>
          <w:sz w:val="28"/>
          <w:szCs w:val="28"/>
        </w:rPr>
        <w:t xml:space="preserve"> is 1.5 x 10</w:t>
      </w:r>
      <w:r w:rsidRPr="00B202BB">
        <w:rPr>
          <w:rFonts w:ascii="Times New Roman" w:hAnsi="Times New Roman" w:cs="Times New Roman"/>
          <w:sz w:val="28"/>
          <w:szCs w:val="28"/>
          <w:vertAlign w:val="superscript"/>
        </w:rPr>
        <w:t xml:space="preserve">-9 </w:t>
      </w:r>
      <w:r w:rsidRPr="00B202BB">
        <w:rPr>
          <w:rFonts w:ascii="Times New Roman" w:hAnsi="Times New Roman" w:cs="Times New Roman"/>
          <w:sz w:val="28"/>
          <w:szCs w:val="28"/>
        </w:rPr>
        <w:t>M based on the following data:</w:t>
      </w:r>
    </w:p>
    <w:p w14:paraId="35516CEF" w14:textId="77777777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20"/>
      </w:tblGrid>
      <w:tr w:rsidR="00893F51" w:rsidRPr="00B202BB" w14:paraId="634EB4DC" w14:textId="77777777" w:rsidTr="005F0484">
        <w:tc>
          <w:tcPr>
            <w:tcW w:w="2335" w:type="dxa"/>
            <w:vAlign w:val="center"/>
          </w:tcPr>
          <w:p w14:paraId="0FCCDB5A" w14:textId="1FCEB1B6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Initial velocity</w:t>
            </w:r>
            <w:r w:rsidR="005C4202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20" w:type="dxa"/>
            <w:vAlign w:val="center"/>
          </w:tcPr>
          <w:p w14:paraId="4107CCF5" w14:textId="57844518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[S]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</w:tr>
      <w:tr w:rsidR="00893F51" w:rsidRPr="00B202BB" w14:paraId="34ACE184" w14:textId="77777777" w:rsidTr="005F0484">
        <w:tc>
          <w:tcPr>
            <w:tcW w:w="2335" w:type="dxa"/>
            <w:vAlign w:val="center"/>
          </w:tcPr>
          <w:p w14:paraId="5D7D3E4D" w14:textId="631B6A39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1.0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8CBFCC5" w14:textId="67C1FD5F" w:rsidR="00893F51" w:rsidRPr="00B202BB" w:rsidRDefault="008A2613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893F51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893F51" w:rsidRPr="00B202BB" w14:paraId="28D5B9DE" w14:textId="77777777" w:rsidTr="005F0484">
        <w:tc>
          <w:tcPr>
            <w:tcW w:w="2335" w:type="dxa"/>
            <w:vAlign w:val="center"/>
          </w:tcPr>
          <w:p w14:paraId="67545786" w14:textId="43DA8B45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2.0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9AE8FF7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 mM</w:t>
            </w:r>
          </w:p>
        </w:tc>
      </w:tr>
      <w:tr w:rsidR="00893F51" w:rsidRPr="00B202BB" w14:paraId="064F7104" w14:textId="77777777" w:rsidTr="005F0484">
        <w:tc>
          <w:tcPr>
            <w:tcW w:w="2335" w:type="dxa"/>
            <w:vAlign w:val="center"/>
          </w:tcPr>
          <w:p w14:paraId="2A4849E6" w14:textId="39BE1443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3.0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3247C4A3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100 mM</w:t>
            </w:r>
          </w:p>
        </w:tc>
      </w:tr>
      <w:tr w:rsidR="00893F51" w:rsidRPr="00B202BB" w14:paraId="687597B3" w14:textId="77777777" w:rsidTr="005F0484">
        <w:tc>
          <w:tcPr>
            <w:tcW w:w="2335" w:type="dxa"/>
            <w:vAlign w:val="center"/>
          </w:tcPr>
          <w:p w14:paraId="30AF6B17" w14:textId="6E190B92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4.0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4AC1384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200 mM</w:t>
            </w:r>
          </w:p>
        </w:tc>
      </w:tr>
      <w:tr w:rsidR="00893F51" w:rsidRPr="00B202BB" w14:paraId="06FAD7EC" w14:textId="77777777" w:rsidTr="005F0484">
        <w:tc>
          <w:tcPr>
            <w:tcW w:w="2335" w:type="dxa"/>
            <w:vAlign w:val="center"/>
          </w:tcPr>
          <w:p w14:paraId="0249ABB0" w14:textId="479FFFE4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5.0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F4C2380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500 mM</w:t>
            </w:r>
          </w:p>
        </w:tc>
      </w:tr>
    </w:tbl>
    <w:p w14:paraId="2BC055CA" w14:textId="603A2ADC" w:rsidR="00893F51" w:rsidRPr="00B202BB" w:rsidRDefault="00893F51" w:rsidP="00BE7FAF">
      <w:pPr>
        <w:rPr>
          <w:sz w:val="28"/>
          <w:szCs w:val="28"/>
        </w:rPr>
      </w:pPr>
    </w:p>
    <w:p w14:paraId="328B279E" w14:textId="4118F2FC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>Determine 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>of this enzymatic reaction</w:t>
      </w:r>
      <w:r w:rsidR="0014111A">
        <w:rPr>
          <w:sz w:val="28"/>
          <w:szCs w:val="28"/>
        </w:rPr>
        <w:t xml:space="preserve"> (Hint: before going to do a lot of calculations, </w:t>
      </w:r>
      <w:r w:rsidR="00187A8C">
        <w:rPr>
          <w:sz w:val="28"/>
          <w:szCs w:val="28"/>
        </w:rPr>
        <w:t xml:space="preserve">stop to </w:t>
      </w:r>
      <w:r w:rsidR="0014111A">
        <w:rPr>
          <w:sz w:val="28"/>
          <w:szCs w:val="28"/>
        </w:rPr>
        <w:t>THINK</w:t>
      </w:r>
      <w:r w:rsidR="00187A8C">
        <w:rPr>
          <w:sz w:val="28"/>
          <w:szCs w:val="28"/>
        </w:rPr>
        <w:t xml:space="preserve"> how this might be determined</w:t>
      </w:r>
      <w:r w:rsidR="0014111A">
        <w:rPr>
          <w:sz w:val="28"/>
          <w:szCs w:val="28"/>
        </w:rPr>
        <w:t xml:space="preserve">! </w:t>
      </w:r>
      <w:r w:rsidR="00442590">
        <w:rPr>
          <w:sz w:val="28"/>
          <w:szCs w:val="28"/>
        </w:rPr>
        <w:t>– if it doesn’t come to you, go ahead and do</w:t>
      </w:r>
      <w:r w:rsidR="00374088">
        <w:rPr>
          <w:sz w:val="28"/>
          <w:szCs w:val="28"/>
        </w:rPr>
        <w:t xml:space="preserve"> </w:t>
      </w:r>
      <w:r w:rsidR="00442590">
        <w:rPr>
          <w:sz w:val="28"/>
          <w:szCs w:val="28"/>
        </w:rPr>
        <w:t xml:space="preserve">a lot of calculations. I suggest MS Excel for </w:t>
      </w:r>
      <w:r w:rsidR="00442590">
        <w:rPr>
          <w:sz w:val="28"/>
          <w:szCs w:val="28"/>
        </w:rPr>
        <w:lastRenderedPageBreak/>
        <w:t>the calculations</w:t>
      </w:r>
      <w:r w:rsidR="004D5363">
        <w:rPr>
          <w:sz w:val="28"/>
          <w:szCs w:val="28"/>
        </w:rPr>
        <w:t xml:space="preserve"> though </w:t>
      </w:r>
      <w:proofErr w:type="spellStart"/>
      <w:r w:rsidR="004D5363">
        <w:rPr>
          <w:sz w:val="28"/>
          <w:szCs w:val="28"/>
        </w:rPr>
        <w:t>Matlab</w:t>
      </w:r>
      <w:proofErr w:type="spellEnd"/>
      <w:r w:rsidR="004D5363">
        <w:rPr>
          <w:sz w:val="28"/>
          <w:szCs w:val="28"/>
        </w:rPr>
        <w:t xml:space="preserve"> works</w:t>
      </w:r>
      <w:r w:rsidR="00442590">
        <w:rPr>
          <w:sz w:val="28"/>
          <w:szCs w:val="28"/>
        </w:rPr>
        <w:t>)</w:t>
      </w:r>
      <w:r w:rsidR="00D07C21" w:rsidRPr="00D07C21">
        <w:rPr>
          <w:noProof/>
        </w:rPr>
        <w:t xml:space="preserve"> </w:t>
      </w:r>
      <w:r w:rsidR="004D4585">
        <w:rPr>
          <w:noProof/>
        </w:rPr>
        <w:drawing>
          <wp:inline distT="0" distB="0" distL="0" distR="0" wp14:anchorId="752E7507" wp14:editId="75BB2DA8">
            <wp:extent cx="4572000" cy="2743200"/>
            <wp:effectExtent l="0" t="0" r="0" b="0"/>
            <wp:docPr id="13173186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0CAABDF-CB5F-A20D-B726-DFB496610A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bookmarkStart w:id="11" w:name="_Hlk191814254"/>
    <w:p w14:paraId="0E27E0E6" w14:textId="174274DE" w:rsidR="003815AD" w:rsidRPr="00E277E9" w:rsidRDefault="00000000" w:rsidP="003815AD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3FDDDBA8" w14:textId="3CEAD24D" w:rsidR="00E277E9" w:rsidRPr="00223E3F" w:rsidRDefault="00F47924" w:rsidP="003815AD">
      <w:pPr>
        <w:pStyle w:val="ListParagraph"/>
        <w:rPr>
          <w:sz w:val="28"/>
          <w:szCs w:val="28"/>
        </w:rPr>
      </w:pPr>
      <w:bookmarkStart w:id="12" w:name="_Hlk191814263"/>
      <w:bookmarkEnd w:id="11"/>
      <m:oMathPara>
        <m:oMath>
          <m:r>
            <w:rPr>
              <w:rFonts w:ascii="Cambria Math" w:hAnsi="Cambria Math"/>
              <w:sz w:val="28"/>
              <w:szCs w:val="28"/>
            </w:rPr>
            <m:t>slope=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6946D94C" w14:textId="48E7BB92" w:rsidR="00223E3F" w:rsidRPr="0030797A" w:rsidRDefault="00314A96" w:rsidP="003815AD">
      <w:pPr>
        <w:pStyle w:val="ListParagraph"/>
        <w:rPr>
          <w:sz w:val="28"/>
          <w:szCs w:val="28"/>
        </w:rPr>
      </w:pPr>
      <w:bookmarkStart w:id="13" w:name="_Hlk191814276"/>
      <w:bookmarkEnd w:id="12"/>
      <m:oMathPara>
        <m:oMath>
          <m:r>
            <w:rPr>
              <w:rFonts w:ascii="Cambria Math" w:hAnsi="Cambria Math"/>
              <w:sz w:val="28"/>
              <w:szCs w:val="28"/>
            </w:rPr>
            <m:t>0.0167*6=0.1/sec</m:t>
          </m:r>
        </m:oMath>
      </m:oMathPara>
    </w:p>
    <w:bookmarkEnd w:id="13"/>
    <w:p w14:paraId="2B2E3F1E" w14:textId="77777777" w:rsidR="0030797A" w:rsidRPr="0030797A" w:rsidRDefault="0030797A" w:rsidP="003815AD">
      <w:pPr>
        <w:pStyle w:val="ListParagraph"/>
        <w:rPr>
          <w:sz w:val="28"/>
          <w:szCs w:val="28"/>
        </w:rPr>
      </w:pPr>
    </w:p>
    <w:p w14:paraId="67D16F94" w14:textId="44D72EB6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Plot the </w:t>
      </w:r>
      <w:r w:rsidR="00C223B7" w:rsidRPr="00B202BB">
        <w:rPr>
          <w:sz w:val="28"/>
          <w:szCs w:val="28"/>
        </w:rPr>
        <w:t xml:space="preserve">full </w:t>
      </w:r>
      <w:r w:rsidRPr="00B202BB">
        <w:rPr>
          <w:sz w:val="28"/>
          <w:szCs w:val="28"/>
        </w:rPr>
        <w:t>Michael</w:t>
      </w:r>
      <w:r w:rsidR="005F0484">
        <w:rPr>
          <w:sz w:val="28"/>
          <w:szCs w:val="28"/>
        </w:rPr>
        <w:t>i</w:t>
      </w:r>
      <w:r w:rsidRPr="00B202BB">
        <w:rPr>
          <w:sz w:val="28"/>
          <w:szCs w:val="28"/>
        </w:rPr>
        <w:t>s</w:t>
      </w:r>
      <w:r w:rsidR="005F0484">
        <w:rPr>
          <w:sz w:val="28"/>
          <w:szCs w:val="28"/>
        </w:rPr>
        <w:t>-</w:t>
      </w:r>
      <w:r w:rsidRPr="00B202BB">
        <w:rPr>
          <w:sz w:val="28"/>
          <w:szCs w:val="28"/>
        </w:rPr>
        <w:t>Ment</w:t>
      </w:r>
      <w:r w:rsidR="008A2613" w:rsidRPr="00B202BB">
        <w:rPr>
          <w:sz w:val="28"/>
          <w:szCs w:val="28"/>
        </w:rPr>
        <w:t>e</w:t>
      </w:r>
      <w:r w:rsidRPr="00B202BB">
        <w:rPr>
          <w:sz w:val="28"/>
          <w:szCs w:val="28"/>
        </w:rPr>
        <w:t>n reaction</w:t>
      </w:r>
      <w:r w:rsidR="00374088">
        <w:rPr>
          <w:sz w:val="28"/>
          <w:szCs w:val="28"/>
        </w:rPr>
        <w:t xml:space="preserve"> using either Matlab or Simulink</w:t>
      </w:r>
      <w:r w:rsidR="004D5363">
        <w:rPr>
          <w:sz w:val="28"/>
          <w:szCs w:val="28"/>
        </w:rPr>
        <w:t>. Caution: This is not a plot of the data! The data gives you V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 xml:space="preserve"> for each S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>. You have V</w:t>
      </w:r>
      <w:r w:rsidR="004D5363">
        <w:rPr>
          <w:sz w:val="28"/>
          <w:szCs w:val="28"/>
          <w:vertAlign w:val="subscript"/>
        </w:rPr>
        <w:t>max</w:t>
      </w:r>
      <w:r w:rsidR="004D5363">
        <w:rPr>
          <w:sz w:val="28"/>
          <w:szCs w:val="28"/>
        </w:rPr>
        <w:t xml:space="preserve"> as given. You found K</w:t>
      </w:r>
      <w:r w:rsidR="004D5363">
        <w:rPr>
          <w:sz w:val="28"/>
          <w:szCs w:val="28"/>
          <w:vertAlign w:val="subscript"/>
        </w:rPr>
        <w:t>M</w:t>
      </w:r>
      <w:r w:rsidR="004D5363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 xml:space="preserve">What you want is </w:t>
      </w:r>
      <w:proofErr w:type="gramStart"/>
      <w:r w:rsidR="006D64A5">
        <w:rPr>
          <w:sz w:val="28"/>
          <w:szCs w:val="28"/>
        </w:rPr>
        <w:t>product</w:t>
      </w:r>
      <w:proofErr w:type="gramEnd"/>
      <w:r w:rsidR="006D64A5">
        <w:rPr>
          <w:sz w:val="28"/>
          <w:szCs w:val="28"/>
        </w:rPr>
        <w:t xml:space="preserve"> as a function of time. Be careful of the units</w:t>
      </w:r>
      <w:r w:rsidR="00F141F0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 xml:space="preserve">The reaction is </w:t>
      </w:r>
      <w:proofErr w:type="gramStart"/>
      <w:r w:rsidR="006D64A5">
        <w:rPr>
          <w:sz w:val="28"/>
          <w:szCs w:val="28"/>
        </w:rPr>
        <w:t>slow</w:t>
      </w:r>
      <w:proofErr w:type="gramEnd"/>
      <w:r w:rsidR="006D64A5">
        <w:rPr>
          <w:sz w:val="28"/>
          <w:szCs w:val="28"/>
        </w:rPr>
        <w:t xml:space="preserve"> and you will need a long</w:t>
      </w:r>
      <w:r w:rsidR="00F141F0">
        <w:rPr>
          <w:sz w:val="28"/>
          <w:szCs w:val="28"/>
        </w:rPr>
        <w:t>er</w:t>
      </w:r>
      <w:r w:rsidR="006D64A5">
        <w:rPr>
          <w:sz w:val="28"/>
          <w:szCs w:val="28"/>
        </w:rPr>
        <w:t xml:space="preserve"> runtime</w:t>
      </w:r>
    </w:p>
    <w:p w14:paraId="721CC090" w14:textId="7FAAD046" w:rsidR="00E432F6" w:rsidRPr="00B202BB" w:rsidRDefault="00580540" w:rsidP="00CC35B4">
      <w:pPr>
        <w:rPr>
          <w:sz w:val="28"/>
          <w:szCs w:val="28"/>
        </w:rPr>
      </w:pPr>
      <w:r w:rsidRPr="00580540">
        <w:rPr>
          <w:noProof/>
          <w:sz w:val="28"/>
          <w:szCs w:val="28"/>
        </w:rPr>
        <w:lastRenderedPageBreak/>
        <w:drawing>
          <wp:inline distT="0" distB="0" distL="0" distR="0" wp14:anchorId="27FD2F2D" wp14:editId="6BDB47EF">
            <wp:extent cx="3745787" cy="2642461"/>
            <wp:effectExtent l="0" t="0" r="7620" b="5715"/>
            <wp:docPr id="963817520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520" name="Picture 1" descr="A graph with a line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1955" cy="26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5B" w:rsidRPr="00712A5B">
        <w:rPr>
          <w:noProof/>
        </w:rPr>
        <w:t xml:space="preserve"> </w:t>
      </w:r>
      <w:r w:rsidR="00712A5B" w:rsidRPr="00712A5B">
        <w:rPr>
          <w:noProof/>
          <w:sz w:val="28"/>
          <w:szCs w:val="28"/>
        </w:rPr>
        <w:drawing>
          <wp:inline distT="0" distB="0" distL="0" distR="0" wp14:anchorId="28981B69" wp14:editId="26AF3683">
            <wp:extent cx="5943600" cy="2693670"/>
            <wp:effectExtent l="0" t="0" r="0" b="0"/>
            <wp:docPr id="190629318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3184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64EA" w14:textId="25401183" w:rsidR="00CC35B4" w:rsidRPr="00B202BB" w:rsidRDefault="00CC35B4" w:rsidP="00CC35B4">
      <w:pPr>
        <w:spacing w:before="100" w:beforeAutospacing="1" w:after="100" w:afterAutospacing="1"/>
        <w:rPr>
          <w:b/>
          <w:color w:val="000000"/>
          <w:sz w:val="28"/>
          <w:szCs w:val="28"/>
          <w:u w:val="single"/>
        </w:rPr>
      </w:pPr>
      <w:r w:rsidRPr="00B202BB">
        <w:rPr>
          <w:b/>
          <w:color w:val="000000"/>
          <w:sz w:val="28"/>
          <w:szCs w:val="28"/>
          <w:u w:val="single"/>
        </w:rPr>
        <w:t>Problem 3</w:t>
      </w:r>
      <w:r w:rsidR="00050AD4">
        <w:rPr>
          <w:b/>
          <w:color w:val="000000"/>
          <w:sz w:val="28"/>
          <w:szCs w:val="28"/>
          <w:u w:val="single"/>
        </w:rPr>
        <w:t xml:space="preserve"> (2</w:t>
      </w:r>
      <w:r w:rsidR="00EF52F6">
        <w:rPr>
          <w:b/>
          <w:color w:val="000000"/>
          <w:sz w:val="28"/>
          <w:szCs w:val="28"/>
          <w:u w:val="single"/>
        </w:rPr>
        <w:t>0</w:t>
      </w:r>
      <w:r w:rsidR="00050AD4">
        <w:rPr>
          <w:b/>
          <w:color w:val="000000"/>
          <w:sz w:val="28"/>
          <w:szCs w:val="28"/>
          <w:u w:val="single"/>
        </w:rPr>
        <w:t xml:space="preserve"> points)</w:t>
      </w:r>
      <w:proofErr w:type="gramStart"/>
      <w:r w:rsidRPr="00B202BB">
        <w:rPr>
          <w:b/>
          <w:color w:val="000000"/>
          <w:sz w:val="28"/>
          <w:szCs w:val="28"/>
          <w:u w:val="single"/>
        </w:rPr>
        <w:t>:  (</w:t>
      </w:r>
      <w:proofErr w:type="gramEnd"/>
      <w:r w:rsidRPr="00B202BB">
        <w:rPr>
          <w:b/>
          <w:color w:val="000000"/>
          <w:sz w:val="28"/>
          <w:szCs w:val="28"/>
          <w:u w:val="single"/>
        </w:rPr>
        <w:t>Multiple Choice Question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 xml:space="preserve"> </w:t>
      </w:r>
      <w:r w:rsidR="008A2613" w:rsidRPr="00B202BB">
        <w:rPr>
          <w:b/>
          <w:color w:val="000000"/>
          <w:sz w:val="28"/>
          <w:szCs w:val="28"/>
          <w:u w:val="single"/>
        </w:rPr>
        <w:t>requiring</w:t>
      </w:r>
      <w:r w:rsidRPr="00B202BB">
        <w:rPr>
          <w:b/>
          <w:color w:val="000000"/>
          <w:sz w:val="28"/>
          <w:szCs w:val="28"/>
          <w:u w:val="single"/>
        </w:rPr>
        <w:t xml:space="preserve"> Explanation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>)</w:t>
      </w:r>
    </w:p>
    <w:p w14:paraId="321C4C49" w14:textId="4A83C0D6" w:rsidR="00893F51" w:rsidRPr="00B202BB" w:rsidRDefault="00893F51" w:rsidP="00A042D2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Which statement</w:t>
      </w:r>
      <w:r w:rsidR="0042249D" w:rsidRPr="00B202BB">
        <w:rPr>
          <w:color w:val="000000"/>
          <w:sz w:val="28"/>
          <w:szCs w:val="28"/>
        </w:rPr>
        <w:t>s</w:t>
      </w:r>
      <w:r w:rsidRPr="00B202BB">
        <w:rPr>
          <w:color w:val="000000"/>
          <w:sz w:val="28"/>
          <w:szCs w:val="28"/>
        </w:rPr>
        <w:t xml:space="preserve"> about enzyme catalyzed reactions </w:t>
      </w:r>
      <w:r w:rsidR="0042249D" w:rsidRPr="00B202BB">
        <w:rPr>
          <w:color w:val="000000"/>
          <w:sz w:val="28"/>
          <w:szCs w:val="28"/>
        </w:rPr>
        <w:t>are</w:t>
      </w:r>
      <w:r w:rsidRPr="00B202BB">
        <w:rPr>
          <w:color w:val="000000"/>
          <w:sz w:val="28"/>
          <w:szCs w:val="28"/>
        </w:rPr>
        <w:t xml:space="preserve"> NOT true?</w:t>
      </w:r>
      <w:r w:rsidR="0046258A" w:rsidRPr="00B202BB">
        <w:rPr>
          <w:color w:val="000000"/>
          <w:sz w:val="28"/>
          <w:szCs w:val="28"/>
        </w:rPr>
        <w:t xml:space="preserve"> Explain your answer and explain why the </w:t>
      </w:r>
      <w:r w:rsidR="0042249D" w:rsidRPr="00B202BB">
        <w:rPr>
          <w:color w:val="000000"/>
          <w:sz w:val="28"/>
          <w:szCs w:val="28"/>
        </w:rPr>
        <w:t>statements</w:t>
      </w:r>
      <w:r w:rsidR="0046258A" w:rsidRPr="00B202BB">
        <w:rPr>
          <w:color w:val="000000"/>
          <w:sz w:val="28"/>
          <w:szCs w:val="28"/>
        </w:rPr>
        <w:t xml:space="preserve"> that are not true are false </w:t>
      </w:r>
      <w:r w:rsidRPr="00B202BB">
        <w:rPr>
          <w:color w:val="000000"/>
          <w:sz w:val="28"/>
          <w:szCs w:val="28"/>
        </w:rPr>
        <w:t>Enzymes form complexes with their substrates</w:t>
      </w:r>
    </w:p>
    <w:p w14:paraId="4F54E10A" w14:textId="21F338D8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lower the energy of activation for chemical reactions</w:t>
      </w:r>
    </w:p>
    <w:p w14:paraId="0600ADA2" w14:textId="1BD41479" w:rsidR="00300CCB" w:rsidRPr="00300CCB" w:rsidRDefault="00357C3D" w:rsidP="00300CCB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TRUE- </w:t>
      </w:r>
      <w:r w:rsidR="00DA4ABB">
        <w:rPr>
          <w:b/>
          <w:bCs/>
          <w:color w:val="000000"/>
          <w:sz w:val="28"/>
          <w:szCs w:val="28"/>
        </w:rPr>
        <w:t xml:space="preserve">enzymes have a specific </w:t>
      </w:r>
      <w:r w:rsidR="00737F78">
        <w:rPr>
          <w:b/>
          <w:bCs/>
          <w:color w:val="000000"/>
          <w:sz w:val="28"/>
          <w:szCs w:val="28"/>
        </w:rPr>
        <w:t xml:space="preserve">active site that binds with a substrate bringing </w:t>
      </w:r>
      <w:r w:rsidR="00901075">
        <w:rPr>
          <w:b/>
          <w:bCs/>
          <w:color w:val="000000"/>
          <w:sz w:val="28"/>
          <w:szCs w:val="28"/>
        </w:rPr>
        <w:t>them</w:t>
      </w:r>
      <w:r w:rsidR="00737F78">
        <w:rPr>
          <w:b/>
          <w:bCs/>
          <w:color w:val="000000"/>
          <w:sz w:val="28"/>
          <w:szCs w:val="28"/>
        </w:rPr>
        <w:t xml:space="preserve"> closer and positioning them in the </w:t>
      </w:r>
      <w:r w:rsidR="00F046CA">
        <w:rPr>
          <w:b/>
          <w:bCs/>
          <w:color w:val="000000"/>
          <w:sz w:val="28"/>
          <w:szCs w:val="28"/>
        </w:rPr>
        <w:t>correct</w:t>
      </w:r>
      <w:r w:rsidR="00737F78">
        <w:rPr>
          <w:b/>
          <w:bCs/>
          <w:color w:val="000000"/>
          <w:sz w:val="28"/>
          <w:szCs w:val="28"/>
        </w:rPr>
        <w:t xml:space="preserve"> orientation to reduce the need for </w:t>
      </w:r>
      <w:r w:rsidR="00F046CA">
        <w:rPr>
          <w:b/>
          <w:bCs/>
          <w:color w:val="000000"/>
          <w:sz w:val="28"/>
          <w:szCs w:val="28"/>
        </w:rPr>
        <w:t>collections</w:t>
      </w:r>
      <w:r w:rsidR="00737F78">
        <w:rPr>
          <w:b/>
          <w:bCs/>
          <w:color w:val="000000"/>
          <w:sz w:val="28"/>
          <w:szCs w:val="28"/>
        </w:rPr>
        <w:t xml:space="preserve"> thus reducing the </w:t>
      </w:r>
      <w:r w:rsidR="00C27F23">
        <w:rPr>
          <w:b/>
          <w:bCs/>
          <w:color w:val="000000"/>
          <w:sz w:val="28"/>
          <w:szCs w:val="28"/>
        </w:rPr>
        <w:t>energy activation</w:t>
      </w:r>
      <w:r w:rsidR="00F046CA">
        <w:rPr>
          <w:b/>
          <w:bCs/>
          <w:color w:val="000000"/>
          <w:sz w:val="28"/>
          <w:szCs w:val="28"/>
        </w:rPr>
        <w:t>.</w:t>
      </w:r>
    </w:p>
    <w:p w14:paraId="0AD88945" w14:textId="0102119B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change the equilibrium constant (K</w:t>
      </w:r>
      <w:r w:rsidRPr="00B202BB">
        <w:rPr>
          <w:color w:val="000000"/>
          <w:sz w:val="28"/>
          <w:szCs w:val="28"/>
          <w:vertAlign w:val="subscript"/>
        </w:rPr>
        <w:t>eq</w:t>
      </w:r>
      <w:r w:rsidRPr="00B202BB">
        <w:rPr>
          <w:color w:val="000000"/>
          <w:sz w:val="28"/>
          <w:szCs w:val="28"/>
        </w:rPr>
        <w:t xml:space="preserve"> or </w:t>
      </w:r>
      <w:proofErr w:type="spellStart"/>
      <w:r w:rsidRPr="00B202BB">
        <w:rPr>
          <w:color w:val="000000"/>
          <w:sz w:val="28"/>
          <w:szCs w:val="28"/>
        </w:rPr>
        <w:t>K</w:t>
      </w:r>
      <w:r w:rsidRPr="00B202BB">
        <w:rPr>
          <w:color w:val="000000"/>
          <w:sz w:val="28"/>
          <w:szCs w:val="28"/>
          <w:vertAlign w:val="subscript"/>
        </w:rPr>
        <w:t>ss</w:t>
      </w:r>
      <w:proofErr w:type="spellEnd"/>
      <w:r w:rsidRPr="00B202BB">
        <w:rPr>
          <w:color w:val="000000"/>
          <w:sz w:val="28"/>
          <w:szCs w:val="28"/>
        </w:rPr>
        <w:t>) for chemical reactions</w:t>
      </w:r>
    </w:p>
    <w:p w14:paraId="648E9D83" w14:textId="1DCE24AB" w:rsidR="00357C3D" w:rsidRPr="001A17BC" w:rsidRDefault="00357C3D" w:rsidP="00357C3D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1A17BC">
        <w:rPr>
          <w:b/>
          <w:bCs/>
          <w:color w:val="000000"/>
          <w:sz w:val="28"/>
          <w:szCs w:val="28"/>
        </w:rPr>
        <w:lastRenderedPageBreak/>
        <w:t>FALSE-</w:t>
      </w:r>
      <w:r w:rsidR="00AE04FE">
        <w:rPr>
          <w:b/>
          <w:bCs/>
          <w:color w:val="000000"/>
          <w:sz w:val="28"/>
          <w:szCs w:val="28"/>
        </w:rPr>
        <w:t xml:space="preserve"> they do not change the constant</w:t>
      </w:r>
      <w:r w:rsidR="00901075">
        <w:rPr>
          <w:b/>
          <w:bCs/>
          <w:color w:val="000000"/>
          <w:sz w:val="28"/>
          <w:szCs w:val="28"/>
        </w:rPr>
        <w:t xml:space="preserve">. Enzymes are </w:t>
      </w:r>
      <w:r w:rsidR="00413787">
        <w:rPr>
          <w:b/>
          <w:bCs/>
          <w:color w:val="000000"/>
          <w:sz w:val="28"/>
          <w:szCs w:val="28"/>
        </w:rPr>
        <w:t>catalysts</w:t>
      </w:r>
      <w:r w:rsidR="001C2CB9">
        <w:rPr>
          <w:b/>
          <w:bCs/>
          <w:color w:val="000000"/>
          <w:sz w:val="28"/>
          <w:szCs w:val="28"/>
        </w:rPr>
        <w:t xml:space="preserve"> so they only speed up the </w:t>
      </w:r>
      <w:r w:rsidR="00C27F23">
        <w:rPr>
          <w:b/>
          <w:bCs/>
          <w:color w:val="000000"/>
          <w:sz w:val="28"/>
          <w:szCs w:val="28"/>
        </w:rPr>
        <w:t>reaction and</w:t>
      </w:r>
      <w:r w:rsidR="001C2CB9">
        <w:rPr>
          <w:b/>
          <w:bCs/>
          <w:color w:val="000000"/>
          <w:sz w:val="28"/>
          <w:szCs w:val="28"/>
        </w:rPr>
        <w:t xml:space="preserve"> </w:t>
      </w:r>
      <w:r w:rsidR="00697C64">
        <w:rPr>
          <w:b/>
          <w:bCs/>
          <w:color w:val="000000"/>
          <w:sz w:val="28"/>
          <w:szCs w:val="28"/>
        </w:rPr>
        <w:t>do not</w:t>
      </w:r>
      <w:r w:rsidR="001C2CB9">
        <w:rPr>
          <w:b/>
          <w:bCs/>
          <w:color w:val="000000"/>
          <w:sz w:val="28"/>
          <w:szCs w:val="28"/>
        </w:rPr>
        <w:t xml:space="preserve"> change any equilibrium constant.</w:t>
      </w:r>
      <w:r w:rsidR="00081DE9">
        <w:rPr>
          <w:b/>
          <w:bCs/>
          <w:color w:val="000000"/>
          <w:sz w:val="28"/>
          <w:szCs w:val="28"/>
        </w:rPr>
        <w:t xml:space="preserve"> The constant is only dependent on the energy </w:t>
      </w:r>
      <w:r w:rsidR="00964EBC">
        <w:rPr>
          <w:b/>
          <w:bCs/>
          <w:color w:val="000000"/>
          <w:sz w:val="28"/>
          <w:szCs w:val="28"/>
        </w:rPr>
        <w:t xml:space="preserve">level difference between product and </w:t>
      </w:r>
      <w:r w:rsidR="009D6585">
        <w:rPr>
          <w:b/>
          <w:bCs/>
          <w:color w:val="000000"/>
          <w:sz w:val="28"/>
          <w:szCs w:val="28"/>
        </w:rPr>
        <w:t>reaction</w:t>
      </w:r>
      <w:r w:rsidR="00964EBC">
        <w:rPr>
          <w:b/>
          <w:bCs/>
          <w:color w:val="000000"/>
          <w:sz w:val="28"/>
          <w:szCs w:val="28"/>
        </w:rPr>
        <w:t>.</w:t>
      </w:r>
    </w:p>
    <w:p w14:paraId="17DBDF50" w14:textId="72B72ED2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Many enzymes undergo conformational changes when binding with</w:t>
      </w:r>
      <w:r w:rsidR="00CC35B4" w:rsidRPr="00B202BB">
        <w:rPr>
          <w:color w:val="000000"/>
          <w:sz w:val="28"/>
          <w:szCs w:val="28"/>
        </w:rPr>
        <w:t xml:space="preserve"> substrate</w:t>
      </w:r>
    </w:p>
    <w:p w14:paraId="6862F794" w14:textId="1B628892" w:rsidR="001A17BC" w:rsidRPr="001A17BC" w:rsidRDefault="001A17BC" w:rsidP="001A17BC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1A17BC">
        <w:rPr>
          <w:b/>
          <w:bCs/>
          <w:color w:val="000000"/>
          <w:sz w:val="28"/>
          <w:szCs w:val="28"/>
        </w:rPr>
        <w:t>TRUE</w:t>
      </w:r>
      <w:r>
        <w:rPr>
          <w:b/>
          <w:bCs/>
          <w:color w:val="000000"/>
          <w:sz w:val="28"/>
          <w:szCs w:val="28"/>
        </w:rPr>
        <w:t>-</w:t>
      </w:r>
      <w:r w:rsidR="006E6C93">
        <w:rPr>
          <w:b/>
          <w:bCs/>
          <w:color w:val="000000"/>
          <w:sz w:val="28"/>
          <w:szCs w:val="28"/>
        </w:rPr>
        <w:t xml:space="preserve"> enzymes go through something called induced fit where the </w:t>
      </w:r>
      <w:r w:rsidR="004C63E3">
        <w:rPr>
          <w:b/>
          <w:bCs/>
          <w:color w:val="000000"/>
          <w:sz w:val="28"/>
          <w:szCs w:val="28"/>
        </w:rPr>
        <w:t>enzyme slightly changes in allow for a better fit of the substrate.</w:t>
      </w:r>
    </w:p>
    <w:p w14:paraId="788C17B6" w14:textId="7A202B99" w:rsidR="00CC35B4" w:rsidRDefault="00CC35B4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For enzymatic reactions to occur at the “active site” of enzymatic proteins, the 3D orientation of substrate molecules is an important feature of the reaction</w:t>
      </w:r>
    </w:p>
    <w:p w14:paraId="47C129FC" w14:textId="0D9EA588" w:rsidR="002B011F" w:rsidRPr="002B011F" w:rsidRDefault="0037745C" w:rsidP="002B011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TRUE-</w:t>
      </w:r>
      <w:r w:rsidR="00F73296">
        <w:rPr>
          <w:b/>
          <w:bCs/>
          <w:color w:val="000000"/>
          <w:sz w:val="28"/>
          <w:szCs w:val="28"/>
        </w:rPr>
        <w:t>the active sits are specifically s</w:t>
      </w:r>
      <w:r w:rsidR="00AB58E5">
        <w:rPr>
          <w:b/>
          <w:bCs/>
          <w:color w:val="000000"/>
          <w:sz w:val="28"/>
          <w:szCs w:val="28"/>
        </w:rPr>
        <w:t xml:space="preserve">haped to only bind to certain substrates with the correct orientation. Enzymes are 3D </w:t>
      </w:r>
      <w:r w:rsidR="002B011F">
        <w:rPr>
          <w:b/>
          <w:bCs/>
          <w:color w:val="000000"/>
          <w:sz w:val="28"/>
          <w:szCs w:val="28"/>
        </w:rPr>
        <w:t xml:space="preserve">so there is this need for the substrate to have the correct </w:t>
      </w:r>
      <w:proofErr w:type="spellStart"/>
      <w:proofErr w:type="gramStart"/>
      <w:r w:rsidR="002B011F">
        <w:rPr>
          <w:b/>
          <w:bCs/>
          <w:color w:val="000000"/>
          <w:sz w:val="28"/>
          <w:szCs w:val="28"/>
        </w:rPr>
        <w:t>x,y</w:t>
      </w:r>
      <w:proofErr w:type="gramEnd"/>
      <w:r w:rsidR="002B011F">
        <w:rPr>
          <w:b/>
          <w:bCs/>
          <w:color w:val="000000"/>
          <w:sz w:val="28"/>
          <w:szCs w:val="28"/>
        </w:rPr>
        <w:t>,z</w:t>
      </w:r>
      <w:proofErr w:type="spellEnd"/>
      <w:r w:rsidR="002B011F">
        <w:rPr>
          <w:b/>
          <w:bCs/>
          <w:color w:val="000000"/>
          <w:sz w:val="28"/>
          <w:szCs w:val="28"/>
        </w:rPr>
        <w:t xml:space="preserve"> positions.</w:t>
      </w:r>
    </w:p>
    <w:p w14:paraId="7AF15C00" w14:textId="2C1D7CA4" w:rsidR="00E432F6" w:rsidRDefault="0042249D" w:rsidP="009130C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 inhibition can always be overcome by adding more substrate</w:t>
      </w:r>
    </w:p>
    <w:p w14:paraId="39C81844" w14:textId="496FAEC4" w:rsidR="0037745C" w:rsidRPr="0037745C" w:rsidRDefault="0037745C" w:rsidP="0037745C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FLASE-</w:t>
      </w:r>
      <w:r w:rsidR="00A44CCD">
        <w:rPr>
          <w:b/>
          <w:bCs/>
          <w:color w:val="000000"/>
          <w:sz w:val="28"/>
          <w:szCs w:val="28"/>
        </w:rPr>
        <w:t xml:space="preserve"> this </w:t>
      </w:r>
      <w:r w:rsidR="004375BC">
        <w:rPr>
          <w:b/>
          <w:bCs/>
          <w:color w:val="000000"/>
          <w:sz w:val="28"/>
          <w:szCs w:val="28"/>
        </w:rPr>
        <w:t xml:space="preserve">question does not identify either competitive or </w:t>
      </w:r>
      <w:r w:rsidR="001B39AE">
        <w:rPr>
          <w:b/>
          <w:bCs/>
          <w:color w:val="000000"/>
          <w:sz w:val="28"/>
          <w:szCs w:val="28"/>
        </w:rPr>
        <w:t>noncompetitive</w:t>
      </w:r>
      <w:r w:rsidR="004375BC">
        <w:rPr>
          <w:b/>
          <w:bCs/>
          <w:color w:val="000000"/>
          <w:sz w:val="28"/>
          <w:szCs w:val="28"/>
        </w:rPr>
        <w:t xml:space="preserve"> </w:t>
      </w:r>
      <w:r w:rsidR="001B39AE">
        <w:rPr>
          <w:b/>
          <w:bCs/>
          <w:color w:val="000000"/>
          <w:sz w:val="28"/>
          <w:szCs w:val="28"/>
        </w:rPr>
        <w:t>inhibition,</w:t>
      </w:r>
      <w:r w:rsidR="00F61A14">
        <w:rPr>
          <w:b/>
          <w:bCs/>
          <w:color w:val="000000"/>
          <w:sz w:val="28"/>
          <w:szCs w:val="28"/>
        </w:rPr>
        <w:t xml:space="preserve"> thus this is false. Competitive inhibition can</w:t>
      </w:r>
      <w:r w:rsidR="003F04F4">
        <w:rPr>
          <w:b/>
          <w:bCs/>
          <w:color w:val="000000"/>
          <w:sz w:val="28"/>
          <w:szCs w:val="28"/>
        </w:rPr>
        <w:t xml:space="preserve"> be</w:t>
      </w:r>
      <w:r w:rsidR="00F61A14">
        <w:rPr>
          <w:b/>
          <w:bCs/>
          <w:color w:val="000000"/>
          <w:sz w:val="28"/>
          <w:szCs w:val="28"/>
        </w:rPr>
        <w:t xml:space="preserve"> overcome</w:t>
      </w:r>
      <w:r w:rsidR="003F04F4">
        <w:rPr>
          <w:b/>
          <w:bCs/>
          <w:color w:val="000000"/>
          <w:sz w:val="28"/>
          <w:szCs w:val="28"/>
        </w:rPr>
        <w:t xml:space="preserve"> by increasing the substrate concentration a </w:t>
      </w:r>
      <w:r w:rsidR="00853238">
        <w:rPr>
          <w:b/>
          <w:bCs/>
          <w:color w:val="000000"/>
          <w:sz w:val="28"/>
          <w:szCs w:val="28"/>
        </w:rPr>
        <w:t>noncompetitive</w:t>
      </w:r>
      <w:r w:rsidR="002B49F1">
        <w:rPr>
          <w:b/>
          <w:bCs/>
          <w:color w:val="000000"/>
          <w:sz w:val="28"/>
          <w:szCs w:val="28"/>
        </w:rPr>
        <w:t xml:space="preserve"> does not bind to the active site thus </w:t>
      </w:r>
      <w:r w:rsidR="001B39AE">
        <w:rPr>
          <w:b/>
          <w:bCs/>
          <w:color w:val="000000"/>
          <w:sz w:val="28"/>
          <w:szCs w:val="28"/>
        </w:rPr>
        <w:t>affecting the enzyme activity regardless of the concentration of the substrate.</w:t>
      </w:r>
    </w:p>
    <w:p w14:paraId="2C2B221A" w14:textId="4D33DB6B" w:rsidR="00AE1BEF" w:rsidRPr="00AE1BEF" w:rsidRDefault="00AE1BEF" w:rsidP="00AE1BEF">
      <w:pPr>
        <w:spacing w:before="100" w:beforeAutospacing="1" w:after="100" w:afterAutospacing="1"/>
        <w:ind w:left="360"/>
        <w:rPr>
          <w:b/>
          <w:bCs/>
          <w:color w:val="000000"/>
          <w:sz w:val="28"/>
          <w:szCs w:val="28"/>
          <w:u w:val="single"/>
        </w:rPr>
      </w:pPr>
      <w:r w:rsidRPr="00AE1BEF">
        <w:rPr>
          <w:b/>
          <w:bCs/>
          <w:color w:val="000000"/>
          <w:sz w:val="28"/>
          <w:szCs w:val="28"/>
          <w:u w:val="single"/>
        </w:rPr>
        <w:t xml:space="preserve">Problem </w:t>
      </w:r>
      <w:r w:rsidR="00050AD4">
        <w:rPr>
          <w:b/>
          <w:bCs/>
          <w:color w:val="000000"/>
          <w:sz w:val="28"/>
          <w:szCs w:val="28"/>
          <w:u w:val="single"/>
        </w:rPr>
        <w:t>4 (2</w:t>
      </w:r>
      <w:r w:rsidR="00EF52F6">
        <w:rPr>
          <w:b/>
          <w:bCs/>
          <w:color w:val="000000"/>
          <w:sz w:val="28"/>
          <w:szCs w:val="28"/>
          <w:u w:val="single"/>
        </w:rPr>
        <w:t>0</w:t>
      </w:r>
      <w:r w:rsidR="00050AD4">
        <w:rPr>
          <w:b/>
          <w:bCs/>
          <w:color w:val="000000"/>
          <w:sz w:val="28"/>
          <w:szCs w:val="28"/>
          <w:u w:val="single"/>
        </w:rPr>
        <w:t xml:space="preserve"> points)</w:t>
      </w:r>
    </w:p>
    <w:p w14:paraId="71E8D062" w14:textId="5138CE76" w:rsidR="00B202BB" w:rsidRPr="0031701F" w:rsidRDefault="00B202BB" w:rsidP="0031701F">
      <w:pPr>
        <w:spacing w:before="100" w:beforeAutospacing="1" w:after="100" w:afterAutospacing="1"/>
        <w:ind w:left="360"/>
        <w:rPr>
          <w:rFonts w:eastAsiaTheme="minorHAnsi"/>
          <w:sz w:val="28"/>
          <w:szCs w:val="28"/>
        </w:rPr>
      </w:pPr>
      <w:r w:rsidRPr="00B202BB">
        <w:rPr>
          <w:rFonts w:eastAsiaTheme="minorHAnsi"/>
          <w:sz w:val="28"/>
          <w:szCs w:val="28"/>
        </w:rPr>
        <w:t>Consider the following set of data and answer the following questions:</w:t>
      </w:r>
    </w:p>
    <w:tbl>
      <w:tblPr>
        <w:tblW w:w="66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0"/>
        <w:gridCol w:w="1900"/>
        <w:gridCol w:w="3200"/>
      </w:tblGrid>
      <w:tr w:rsidR="00D97A2D" w14:paraId="00D50CDA" w14:textId="77777777" w:rsidTr="00D97A2D">
        <w:trPr>
          <w:trHeight w:val="1000"/>
        </w:trPr>
        <w:tc>
          <w:tcPr>
            <w:tcW w:w="1540" w:type="dxa"/>
            <w:shd w:val="clear" w:color="auto" w:fill="auto"/>
            <w:vAlign w:val="center"/>
            <w:hideMark/>
          </w:tcPr>
          <w:p w14:paraId="0448F58B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[</w:t>
            </w:r>
            <w:proofErr w:type="gramStart"/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S]   </w:t>
            </w:r>
            <w:proofErr w:type="gramEnd"/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 Moles</w:t>
            </w:r>
          </w:p>
        </w:tc>
        <w:tc>
          <w:tcPr>
            <w:tcW w:w="1900" w:type="dxa"/>
            <w:shd w:val="clear" w:color="auto" w:fill="auto"/>
            <w:vAlign w:val="center"/>
            <w:hideMark/>
          </w:tcPr>
          <w:p w14:paraId="7E00903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V (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/min)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76AA5D9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proofErr w:type="gramStart"/>
            <w:r>
              <w:rPr>
                <w:rFonts w:ascii="Aptos Narrow" w:hAnsi="Aptos Narrow"/>
                <w:color w:val="000000"/>
                <w:sz w:val="36"/>
                <w:szCs w:val="36"/>
              </w:rPr>
              <w:t>V  (</w:t>
            </w:r>
            <w:proofErr w:type="gramEnd"/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+inhibitor) 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</w:t>
            </w:r>
          </w:p>
        </w:tc>
      </w:tr>
      <w:tr w:rsidR="00D97A2D" w14:paraId="2D0AEB44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5AB41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6.00E-06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ABB358A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20.8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B01BF0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12</w:t>
            </w:r>
          </w:p>
        </w:tc>
      </w:tr>
      <w:tr w:rsidR="00D97A2D" w14:paraId="06EA3E6D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6F05EDE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E742D99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29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A06189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15</w:t>
            </w:r>
          </w:p>
        </w:tc>
      </w:tr>
      <w:tr w:rsidR="00D97A2D" w14:paraId="2E27215E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369842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61FEF07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45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C5B85C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</w:t>
            </w:r>
          </w:p>
        </w:tc>
      </w:tr>
      <w:tr w:rsidR="00D97A2D" w14:paraId="5A4F2831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37EE5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2BF3541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67.6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C6ADA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24</w:t>
            </w:r>
          </w:p>
        </w:tc>
      </w:tr>
      <w:tr w:rsidR="00D97A2D" w14:paraId="3142D9C7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9C5B8E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1.80E-04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2152DB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87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2BD3FB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27</w:t>
            </w:r>
          </w:p>
        </w:tc>
      </w:tr>
      <w:tr w:rsidR="00D97A2D" w14:paraId="31491EEF" w14:textId="77777777" w:rsidTr="00D97A2D">
        <w:trPr>
          <w:trHeight w:val="44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CA96FE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lastRenderedPageBreak/>
              <w:t>3.00E-04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B36BBC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92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DCE601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27</w:t>
            </w:r>
          </w:p>
        </w:tc>
      </w:tr>
    </w:tbl>
    <w:p w14:paraId="319F3D41" w14:textId="77777777" w:rsidR="0031701F" w:rsidRDefault="0031701F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14EFB25" w14:textId="2A59E0F1" w:rsidR="00B202BB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Plot the data</w:t>
      </w:r>
      <w:r w:rsidR="00045ADD" w:rsidRPr="009C22F0">
        <w:rPr>
          <w:rFonts w:eastAsiaTheme="minorHAnsi"/>
          <w:sz w:val="28"/>
          <w:szCs w:val="28"/>
        </w:rPr>
        <w:t xml:space="preserve"> (the velocities are the initial velocities)</w:t>
      </w:r>
      <w:r w:rsidRPr="009C22F0">
        <w:rPr>
          <w:rFonts w:eastAsiaTheme="minorHAnsi"/>
          <w:sz w:val="28"/>
          <w:szCs w:val="28"/>
        </w:rPr>
        <w:t xml:space="preserve"> on a Lineweaver-Burk plot (be sure to label axes)</w:t>
      </w:r>
      <w:r w:rsidR="00562CB3" w:rsidRPr="00562CB3">
        <w:rPr>
          <w:noProof/>
        </w:rPr>
        <w:t xml:space="preserve"> </w:t>
      </w:r>
      <w:r w:rsidR="005D6553" w:rsidRPr="005D6553">
        <w:rPr>
          <w:noProof/>
        </w:rPr>
        <w:drawing>
          <wp:inline distT="0" distB="0" distL="0" distR="0" wp14:anchorId="55173B37" wp14:editId="305D2493">
            <wp:extent cx="3652482" cy="2202025"/>
            <wp:effectExtent l="0" t="0" r="5715" b="8255"/>
            <wp:docPr id="1275403645" name="Picture 1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03645" name="Picture 1" descr="A graph with green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5276" cy="220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60CE" w14:textId="447ADDD9" w:rsidR="00B202BB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Determine the </w:t>
      </w:r>
      <w:r w:rsidR="00422141" w:rsidRPr="009C22F0">
        <w:rPr>
          <w:rFonts w:eastAsiaTheme="minorHAnsi"/>
          <w:sz w:val="28"/>
          <w:szCs w:val="28"/>
        </w:rPr>
        <w:t xml:space="preserve">Vmax &amp; </w:t>
      </w:r>
      <w:r w:rsidRPr="009C22F0">
        <w:rPr>
          <w:rFonts w:eastAsiaTheme="minorHAnsi"/>
          <w:sz w:val="28"/>
          <w:szCs w:val="28"/>
        </w:rPr>
        <w:t>Km</w:t>
      </w:r>
      <w:r w:rsidR="00AE1BEF" w:rsidRPr="009C22F0">
        <w:rPr>
          <w:rFonts w:eastAsiaTheme="minorHAnsi"/>
          <w:sz w:val="28"/>
          <w:szCs w:val="28"/>
        </w:rPr>
        <w:t xml:space="preserve"> of the reaction without </w:t>
      </w:r>
      <w:r w:rsidR="00422141" w:rsidRPr="009C22F0">
        <w:rPr>
          <w:rFonts w:eastAsiaTheme="minorHAnsi"/>
          <w:sz w:val="28"/>
          <w:szCs w:val="28"/>
        </w:rPr>
        <w:t>the</w:t>
      </w:r>
      <w:r w:rsidR="00AE1BEF" w:rsidRPr="009C22F0">
        <w:rPr>
          <w:rFonts w:eastAsiaTheme="minorHAnsi"/>
          <w:sz w:val="28"/>
          <w:szCs w:val="28"/>
        </w:rPr>
        <w:t xml:space="preserve"> inhibitor</w:t>
      </w:r>
    </w:p>
    <w:p w14:paraId="3E5F2313" w14:textId="77777777" w:rsidR="008C1C1D" w:rsidRPr="008C1C1D" w:rsidRDefault="008C1C1D" w:rsidP="008C1C1D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bookmarkStart w:id="14" w:name="_Hlk191816483"/>
      <m:oMathPara>
        <m:oMath>
          <m:r>
            <w:rPr>
              <w:rFonts w:ascii="Cambria Math" w:eastAsiaTheme="minorHAnsi" w:hAnsi="Cambria Math"/>
              <w:sz w:val="28"/>
              <w:szCs w:val="28"/>
            </w:rPr>
            <m:t>y=2×</m:t>
          </m:r>
          <m:sSup>
            <m:sSup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HAnsi" w:hAnsi="Cambria Math"/>
                  <w:sz w:val="28"/>
                  <w:szCs w:val="28"/>
                </w:rPr>
                <m:t>-7</m:t>
              </m:r>
            </m:sup>
          </m:sSup>
          <m:r>
            <w:rPr>
              <w:rFonts w:ascii="Cambria Math" w:eastAsiaTheme="minorHAnsi" w:hAnsi="Cambria Math"/>
              <w:sz w:val="28"/>
              <w:szCs w:val="28"/>
            </w:rPr>
            <m:t>+0.0106</m:t>
          </m:r>
        </m:oMath>
      </m:oMathPara>
    </w:p>
    <w:p w14:paraId="62D170DC" w14:textId="77777777" w:rsidR="008C1C1D" w:rsidRPr="008C1C1D" w:rsidRDefault="00000000" w:rsidP="008C1C1D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0.0106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=94.34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μmol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</m:oMath>
      </m:oMathPara>
    </w:p>
    <w:p w14:paraId="17E38369" w14:textId="77777777" w:rsidR="008C1C1D" w:rsidRPr="008C1C1D" w:rsidRDefault="00000000" w:rsidP="008C1C1D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=M⋅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=1.89×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-5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min</m:t>
              </m:r>
            </m:den>
          </m:f>
        </m:oMath>
      </m:oMathPara>
    </w:p>
    <w:bookmarkEnd w:id="14"/>
    <w:p w14:paraId="3FB5D953" w14:textId="77777777" w:rsidR="008C1C1D" w:rsidRPr="008C1C1D" w:rsidRDefault="008C1C1D" w:rsidP="008C1C1D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</w:p>
    <w:p w14:paraId="0AA5EBCF" w14:textId="0C2AA0F2" w:rsidR="00484AA4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The second set of velocities represents the rate of the reaction when</w:t>
      </w:r>
      <w:r w:rsidR="00484AA4" w:rsidRPr="009C22F0">
        <w:rPr>
          <w:rFonts w:eastAsiaTheme="minorHAnsi"/>
          <w:sz w:val="28"/>
          <w:szCs w:val="28"/>
        </w:rPr>
        <w:t xml:space="preserve"> the</w:t>
      </w:r>
      <w:r w:rsidRPr="009C22F0">
        <w:rPr>
          <w:rFonts w:eastAsiaTheme="minorHAnsi"/>
          <w:sz w:val="28"/>
          <w:szCs w:val="28"/>
        </w:rPr>
        <w:t xml:space="preserve"> </w:t>
      </w:r>
      <w:proofErr w:type="gramStart"/>
      <w:r w:rsidRPr="009C22F0">
        <w:rPr>
          <w:rFonts w:eastAsiaTheme="minorHAnsi"/>
          <w:sz w:val="28"/>
          <w:szCs w:val="28"/>
        </w:rPr>
        <w:t xml:space="preserve">inhibitor </w:t>
      </w:r>
      <w:r w:rsidR="00422141" w:rsidRP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>is</w:t>
      </w:r>
      <w:proofErr w:type="gramEnd"/>
      <w:r w:rsidRPr="009C22F0">
        <w:rPr>
          <w:rFonts w:eastAsiaTheme="minorHAnsi"/>
          <w:sz w:val="28"/>
          <w:szCs w:val="28"/>
        </w:rPr>
        <w:t xml:space="preserve"> added. Plot these data on the same graph as above</w:t>
      </w:r>
      <w:r w:rsidR="00484AA4" w:rsidRPr="009C22F0">
        <w:rPr>
          <w:rFonts w:eastAsiaTheme="minorHAnsi"/>
          <w:sz w:val="28"/>
          <w:szCs w:val="28"/>
        </w:rPr>
        <w:t>.</w:t>
      </w:r>
    </w:p>
    <w:p w14:paraId="769B22A5" w14:textId="65853239" w:rsidR="0096506C" w:rsidRDefault="0096506C" w:rsidP="0096506C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6506C">
        <w:rPr>
          <w:rFonts w:eastAsiaTheme="minorHAnsi"/>
          <w:noProof/>
          <w:sz w:val="28"/>
          <w:szCs w:val="28"/>
        </w:rPr>
        <w:drawing>
          <wp:inline distT="0" distB="0" distL="0" distR="0" wp14:anchorId="41E4A2C7" wp14:editId="57417752">
            <wp:extent cx="3857762" cy="2220686"/>
            <wp:effectExtent l="0" t="0" r="0" b="8255"/>
            <wp:docPr id="14905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94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4563" cy="22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EC5D" w14:textId="4EFCAC1A" w:rsidR="007C18AF" w:rsidRPr="00673AEB" w:rsidRDefault="00422141" w:rsidP="007D66C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Do the two trendlines seem parallel</w:t>
      </w:r>
      <w:r w:rsidR="00484AA4" w:rsidRPr="009C22F0">
        <w:rPr>
          <w:rFonts w:eastAsiaTheme="minorHAnsi"/>
          <w:sz w:val="28"/>
          <w:szCs w:val="28"/>
        </w:rPr>
        <w:t>?</w:t>
      </w:r>
      <w:r w:rsidRPr="009C22F0">
        <w:rPr>
          <w:rFonts w:eastAsiaTheme="minorHAnsi"/>
          <w:sz w:val="28"/>
          <w:szCs w:val="28"/>
        </w:rPr>
        <w:t xml:space="preserve"> </w:t>
      </w:r>
      <w:r w:rsidR="007C18AF" w:rsidRPr="00673AEB">
        <w:rPr>
          <w:rFonts w:eastAsiaTheme="minorHAnsi"/>
          <w:b/>
          <w:bCs/>
          <w:sz w:val="28"/>
          <w:szCs w:val="28"/>
        </w:rPr>
        <w:t>They nearly seem perfectly parallel</w:t>
      </w:r>
      <w:r w:rsidR="007C18AF">
        <w:rPr>
          <w:rFonts w:eastAsiaTheme="minorHAnsi"/>
          <w:b/>
          <w:bCs/>
          <w:sz w:val="28"/>
          <w:szCs w:val="28"/>
        </w:rPr>
        <w:t>.</w:t>
      </w:r>
    </w:p>
    <w:p w14:paraId="7B0D8F81" w14:textId="70D15392" w:rsidR="007D29E0" w:rsidRPr="009C22F0" w:rsidRDefault="007D29E0" w:rsidP="003776AB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85D2BD7" w14:textId="665A8FBF" w:rsidR="007C18AF" w:rsidRDefault="00422141" w:rsidP="007D66C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Looking at their slopes by what factor </w:t>
      </w:r>
      <w:proofErr w:type="gramStart"/>
      <w:r w:rsidRPr="009C22F0">
        <w:rPr>
          <w:rFonts w:eastAsiaTheme="minorHAnsi"/>
          <w:sz w:val="28"/>
          <w:szCs w:val="28"/>
        </w:rPr>
        <w:t>are they</w:t>
      </w:r>
      <w:proofErr w:type="gramEnd"/>
      <w:r w:rsidRPr="009C22F0">
        <w:rPr>
          <w:rFonts w:eastAsiaTheme="minorHAnsi"/>
          <w:sz w:val="28"/>
          <w:szCs w:val="28"/>
        </w:rPr>
        <w:t xml:space="preserve"> not parallel.</w:t>
      </w:r>
    </w:p>
    <w:p w14:paraId="14793C5B" w14:textId="6B69B948" w:rsidR="007D29E0" w:rsidRPr="007C18AF" w:rsidRDefault="00422141" w:rsidP="007C18AF">
      <w:pPr>
        <w:pStyle w:val="ListParagraph"/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lastRenderedPageBreak/>
        <w:t xml:space="preserve"> </w:t>
      </w:r>
      <w:r w:rsidR="007C18AF" w:rsidRPr="009B74B6">
        <w:rPr>
          <w:rFonts w:eastAsiaTheme="minorHAnsi"/>
          <w:b/>
          <w:bCs/>
          <w:sz w:val="28"/>
          <w:szCs w:val="28"/>
        </w:rPr>
        <w:t>The slope of the inhibitor is 3E-07 while the</w:t>
      </w:r>
      <w:r w:rsidR="007C18AF">
        <w:rPr>
          <w:rFonts w:eastAsiaTheme="minorHAnsi"/>
          <w:b/>
          <w:bCs/>
          <w:sz w:val="28"/>
          <w:szCs w:val="28"/>
        </w:rPr>
        <w:t xml:space="preserve"> inhibitor has 2E-</w:t>
      </w:r>
      <w:proofErr w:type="gramStart"/>
      <w:r w:rsidR="007C18AF">
        <w:rPr>
          <w:rFonts w:eastAsiaTheme="minorHAnsi"/>
          <w:b/>
          <w:bCs/>
          <w:sz w:val="28"/>
          <w:szCs w:val="28"/>
        </w:rPr>
        <w:t>07</w:t>
      </w:r>
      <w:proofErr w:type="gramEnd"/>
      <w:r w:rsidR="007C18AF">
        <w:rPr>
          <w:rFonts w:eastAsiaTheme="minorHAnsi"/>
          <w:b/>
          <w:bCs/>
          <w:sz w:val="28"/>
          <w:szCs w:val="28"/>
        </w:rPr>
        <w:t xml:space="preserve"> so they are definitely not parallel.</w:t>
      </w:r>
    </w:p>
    <w:p w14:paraId="7EC227A7" w14:textId="7A51037F" w:rsidR="00452114" w:rsidRPr="007C18AF" w:rsidRDefault="00422141" w:rsidP="007D66C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Given that this is actual experimental data, do you think the difference is significant</w:t>
      </w:r>
      <w:r w:rsidR="009C22F0" w:rsidRPr="009C22F0">
        <w:rPr>
          <w:rFonts w:eastAsiaTheme="minorHAnsi"/>
          <w:sz w:val="28"/>
          <w:szCs w:val="28"/>
        </w:rPr>
        <w:t>?</w:t>
      </w:r>
      <w:r w:rsidR="009C22F0">
        <w:rPr>
          <w:rFonts w:eastAsiaTheme="minorHAnsi"/>
          <w:sz w:val="28"/>
          <w:szCs w:val="28"/>
        </w:rPr>
        <w:t xml:space="preserve"> </w:t>
      </w:r>
    </w:p>
    <w:p w14:paraId="066F4A98" w14:textId="471C4730" w:rsidR="007C18AF" w:rsidRPr="007C18AF" w:rsidRDefault="007C18AF" w:rsidP="007D66C1">
      <w:pPr>
        <w:pStyle w:val="ListParagraph"/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5F4822">
        <w:rPr>
          <w:rFonts w:eastAsiaTheme="minorHAnsi"/>
          <w:b/>
          <w:bCs/>
          <w:sz w:val="28"/>
          <w:szCs w:val="28"/>
        </w:rPr>
        <w:t xml:space="preserve">No, there could have been some issue with contamination </w:t>
      </w:r>
      <w:r>
        <w:rPr>
          <w:rFonts w:eastAsiaTheme="minorHAnsi"/>
          <w:b/>
          <w:bCs/>
          <w:sz w:val="28"/>
          <w:szCs w:val="28"/>
        </w:rPr>
        <w:t xml:space="preserve">in the sample without the inhibitor </w:t>
      </w:r>
      <w:r w:rsidRPr="005F4822">
        <w:rPr>
          <w:rFonts w:eastAsiaTheme="minorHAnsi"/>
          <w:b/>
          <w:bCs/>
          <w:sz w:val="28"/>
          <w:szCs w:val="28"/>
        </w:rPr>
        <w:t>to why there is a different slope.</w:t>
      </w:r>
    </w:p>
    <w:p w14:paraId="77F08B69" w14:textId="68B787E7" w:rsidR="009C22F0" w:rsidRPr="009C22F0" w:rsidRDefault="009C22F0" w:rsidP="007D66C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S</w:t>
      </w:r>
      <w:r w:rsidR="00484AA4" w:rsidRPr="009C22F0">
        <w:rPr>
          <w:rFonts w:eastAsiaTheme="minorHAnsi"/>
          <w:sz w:val="28"/>
          <w:szCs w:val="28"/>
        </w:rPr>
        <w:t xml:space="preserve">tate </w:t>
      </w:r>
      <w:r w:rsidR="00B202BB" w:rsidRPr="009C22F0">
        <w:rPr>
          <w:rFonts w:eastAsiaTheme="minorHAnsi"/>
          <w:sz w:val="28"/>
          <w:szCs w:val="28"/>
        </w:rPr>
        <w:t xml:space="preserve">the type of </w:t>
      </w:r>
      <w:r w:rsidRPr="009C22F0">
        <w:rPr>
          <w:rFonts w:eastAsiaTheme="minorHAnsi"/>
          <w:sz w:val="28"/>
          <w:szCs w:val="28"/>
        </w:rPr>
        <w:t xml:space="preserve">inhibition is present </w:t>
      </w:r>
      <w:r w:rsidR="00B202BB" w:rsidRPr="009C22F0">
        <w:rPr>
          <w:rFonts w:eastAsiaTheme="minorHAnsi"/>
          <w:sz w:val="28"/>
          <w:szCs w:val="28"/>
        </w:rPr>
        <w:t>(competitive, non-competitive</w:t>
      </w:r>
      <w:r w:rsidR="0031701F" w:rsidRPr="009C22F0">
        <w:rPr>
          <w:rFonts w:eastAsiaTheme="minorHAnsi"/>
          <w:sz w:val="28"/>
          <w:szCs w:val="28"/>
        </w:rPr>
        <w:t>,</w:t>
      </w:r>
    </w:p>
    <w:p w14:paraId="0B1E4C6D" w14:textId="0A24F35E" w:rsidR="00270D80" w:rsidRDefault="0031701F" w:rsidP="006E6D0E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uncompetitive</w:t>
      </w:r>
      <w:r w:rsidR="00B202BB" w:rsidRPr="009C22F0">
        <w:rPr>
          <w:rFonts w:eastAsiaTheme="minorHAnsi"/>
          <w:sz w:val="28"/>
          <w:szCs w:val="28"/>
        </w:rPr>
        <w:t>).</w:t>
      </w:r>
      <w:r w:rsidR="007D66C1" w:rsidRPr="007D66C1">
        <w:rPr>
          <w:rFonts w:eastAsiaTheme="minorHAnsi"/>
          <w:sz w:val="28"/>
          <w:szCs w:val="28"/>
        </w:rPr>
        <w:t xml:space="preserve"> </w:t>
      </w:r>
      <w:r w:rsidR="007D66C1" w:rsidRPr="007D66C1">
        <w:rPr>
          <w:rFonts w:eastAsiaTheme="minorHAnsi"/>
          <w:b/>
          <w:bCs/>
          <w:sz w:val="28"/>
          <w:szCs w:val="28"/>
        </w:rPr>
        <w:t>uncompetitive</w:t>
      </w:r>
    </w:p>
    <w:p w14:paraId="569AE64A" w14:textId="4F980954" w:rsidR="00EF52F6" w:rsidRDefault="00B202BB" w:rsidP="00B202BB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Can the effects of the inhibitor be over-ridden by adding more</w:t>
      </w:r>
      <w:r w:rsid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 xml:space="preserve">substrate? </w:t>
      </w:r>
      <w:r w:rsidR="009C22F0">
        <w:rPr>
          <w:rFonts w:eastAsiaTheme="minorHAnsi"/>
          <w:sz w:val="28"/>
          <w:szCs w:val="28"/>
        </w:rPr>
        <w:t>If so, explain w</w:t>
      </w:r>
      <w:r w:rsidRPr="009C22F0">
        <w:rPr>
          <w:rFonts w:eastAsiaTheme="minorHAnsi"/>
          <w:sz w:val="28"/>
          <w:szCs w:val="28"/>
        </w:rPr>
        <w:t>hy?</w:t>
      </w:r>
    </w:p>
    <w:p w14:paraId="3138107C" w14:textId="54EA49C6" w:rsidR="00334C07" w:rsidRPr="00BB0B08" w:rsidRDefault="00334C07" w:rsidP="00334C07">
      <w:pPr>
        <w:pStyle w:val="ListParagraph"/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BB0B08">
        <w:rPr>
          <w:rFonts w:eastAsiaTheme="minorHAnsi"/>
          <w:b/>
          <w:bCs/>
          <w:sz w:val="28"/>
          <w:szCs w:val="28"/>
        </w:rPr>
        <w:t xml:space="preserve">No, </w:t>
      </w:r>
      <w:r w:rsidR="00CD273F" w:rsidRPr="00BB0B08">
        <w:rPr>
          <w:rFonts w:eastAsiaTheme="minorHAnsi"/>
          <w:b/>
          <w:bCs/>
          <w:sz w:val="28"/>
          <w:szCs w:val="28"/>
        </w:rPr>
        <w:t xml:space="preserve">uncompetitive inhibitors only bind to enzyme substrate complex. Not the free enzyme. </w:t>
      </w:r>
    </w:p>
    <w:p w14:paraId="6229E193" w14:textId="27CEAAA2" w:rsidR="00735F68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  <w:r w:rsidRPr="00EF52F6">
        <w:rPr>
          <w:rFonts w:eastAsiaTheme="minorHAnsi"/>
          <w:b/>
          <w:bCs/>
          <w:sz w:val="28"/>
          <w:szCs w:val="28"/>
          <w:u w:val="single"/>
        </w:rPr>
        <w:t>PROBLEM 5</w:t>
      </w:r>
      <w:r w:rsidR="00735F68">
        <w:rPr>
          <w:rFonts w:eastAsiaTheme="minorHAnsi"/>
          <w:b/>
          <w:bCs/>
          <w:sz w:val="28"/>
          <w:szCs w:val="28"/>
          <w:u w:val="single"/>
        </w:rPr>
        <w:t xml:space="preserve"> (20 points)</w:t>
      </w:r>
    </w:p>
    <w:p w14:paraId="5A814516" w14:textId="77777777" w:rsid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5031D877" w14:textId="333F3B73" w:rsidR="00EF52F6" w:rsidRDefault="00EF52F6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EF52F6">
        <w:rPr>
          <w:rFonts w:eastAsiaTheme="minorHAnsi"/>
          <w:sz w:val="28"/>
          <w:szCs w:val="28"/>
        </w:rPr>
        <w:t>Phospho</w:t>
      </w:r>
      <w:r>
        <w:rPr>
          <w:rFonts w:eastAsiaTheme="minorHAnsi"/>
          <w:sz w:val="28"/>
          <w:szCs w:val="28"/>
        </w:rPr>
        <w:t>Fructokinase-1 (PFK-1) is an essential enzyme in glycolysis. It converts fructose-6-phosphate (F-6-P) to fructose -1,6 – biphosphate (F-1,6-BP) You have a lab experiment with this enzyme</w:t>
      </w:r>
      <w:r w:rsidR="00735F68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and you derive the following</w:t>
      </w:r>
      <w:r w:rsidR="00352FDD">
        <w:rPr>
          <w:rFonts w:eastAsiaTheme="minorHAnsi"/>
          <w:sz w:val="28"/>
          <w:szCs w:val="28"/>
        </w:rPr>
        <w:t xml:space="preserve"> </w:t>
      </w:r>
      <w:r w:rsidR="003053EC">
        <w:rPr>
          <w:rFonts w:eastAsiaTheme="minorHAnsi"/>
          <w:sz w:val="28"/>
          <w:szCs w:val="28"/>
        </w:rPr>
        <w:t>experimental</w:t>
      </w:r>
      <w:r>
        <w:rPr>
          <w:rFonts w:eastAsiaTheme="minorHAnsi"/>
          <w:sz w:val="28"/>
          <w:szCs w:val="28"/>
        </w:rPr>
        <w:t xml:space="preserve"> data</w:t>
      </w:r>
      <w:r w:rsidR="00E432F6">
        <w:rPr>
          <w:rFonts w:eastAsiaTheme="minorHAnsi"/>
          <w:sz w:val="28"/>
          <w:szCs w:val="28"/>
        </w:rPr>
        <w:t xml:space="preserve"> (13 initial substrate concentrations and 13 velocity measurements)</w:t>
      </w:r>
      <w:r>
        <w:rPr>
          <w:rFonts w:eastAsiaTheme="minorHAnsi"/>
          <w:sz w:val="28"/>
          <w:szCs w:val="28"/>
        </w:rPr>
        <w:t>:</w:t>
      </w:r>
    </w:p>
    <w:p w14:paraId="2667219F" w14:textId="77777777" w:rsidR="00735F68" w:rsidRDefault="00735F68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tbl>
      <w:tblPr>
        <w:tblW w:w="424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1980"/>
      </w:tblGrid>
      <w:tr w:rsidR="00EF52F6" w:rsidRPr="00EF52F6" w14:paraId="6845AA49" w14:textId="77777777" w:rsidTr="00EF52F6">
        <w:trPr>
          <w:trHeight w:val="920"/>
        </w:trPr>
        <w:tc>
          <w:tcPr>
            <w:tcW w:w="2260" w:type="dxa"/>
            <w:shd w:val="clear" w:color="auto" w:fill="auto"/>
            <w:vAlign w:val="center"/>
            <w:hideMark/>
          </w:tcPr>
          <w:p w14:paraId="6465A0CF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F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P Concentration</w:t>
            </w:r>
          </w:p>
          <w:p w14:paraId="5C9F3800" w14:textId="1BD731C0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S(</w:t>
            </w:r>
            <w:proofErr w:type="gramEnd"/>
            <w:r>
              <w:rPr>
                <w:color w:val="000000"/>
                <w:sz w:val="28"/>
                <w:szCs w:val="28"/>
              </w:rPr>
              <w:t>0)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EDC8719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Velocity</w:t>
            </w:r>
            <w:r>
              <w:rPr>
                <w:color w:val="000000"/>
                <w:sz w:val="28"/>
                <w:szCs w:val="28"/>
              </w:rPr>
              <w:t xml:space="preserve"> of production of F-1,6-BP</w:t>
            </w:r>
          </w:p>
          <w:p w14:paraId="63344B9D" w14:textId="1D37B335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EF52F6" w:rsidRPr="00EF52F6" w14:paraId="547FE729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53A2B41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3E2F28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</w:tr>
      <w:tr w:rsidR="00EF52F6" w:rsidRPr="00EF52F6" w14:paraId="5029FA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49D3E4D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0FFCB60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1.1</w:t>
            </w:r>
          </w:p>
        </w:tc>
      </w:tr>
      <w:tr w:rsidR="00EF52F6" w:rsidRPr="00EF52F6" w14:paraId="0E026B23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57F4F17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00A163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</w:tr>
      <w:tr w:rsidR="00EF52F6" w:rsidRPr="00EF52F6" w14:paraId="004D0AC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0DD4D19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87875D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9</w:t>
            </w:r>
          </w:p>
        </w:tc>
      </w:tr>
      <w:tr w:rsidR="00EF52F6" w:rsidRPr="00EF52F6" w14:paraId="7F4EF84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26A42A9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302038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15</w:t>
            </w:r>
          </w:p>
        </w:tc>
      </w:tr>
      <w:tr w:rsidR="00EF52F6" w:rsidRPr="00EF52F6" w14:paraId="50E8E896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397ED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69157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22</w:t>
            </w:r>
          </w:p>
        </w:tc>
      </w:tr>
      <w:tr w:rsidR="00EF52F6" w:rsidRPr="00EF52F6" w14:paraId="03E805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22FA95F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981640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26</w:t>
            </w:r>
          </w:p>
        </w:tc>
      </w:tr>
      <w:tr w:rsidR="00EF52F6" w:rsidRPr="00EF52F6" w14:paraId="3685957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72B348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F8B854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28</w:t>
            </w:r>
          </w:p>
        </w:tc>
      </w:tr>
      <w:tr w:rsidR="00EF52F6" w:rsidRPr="00EF52F6" w14:paraId="40E14EE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DC4D74B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3842DE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</w:t>
            </w:r>
          </w:p>
        </w:tc>
      </w:tr>
      <w:tr w:rsidR="00EF52F6" w:rsidRPr="00EF52F6" w14:paraId="59F8EFF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E9CF446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653DAA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29.5</w:t>
            </w:r>
          </w:p>
        </w:tc>
      </w:tr>
      <w:tr w:rsidR="00EF52F6" w:rsidRPr="00EF52F6" w14:paraId="54CF3F84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E1BD89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D51C3BE" w14:textId="5B02E2FA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3F6B5E9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715E13EA" w14:textId="6F6BE0B8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2EE747" w14:textId="2992B9BF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52DB0400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14911D1A" w14:textId="1300A264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24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E1626CB" w14:textId="1E749DCA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6EEFDF8A" w14:textId="77777777" w:rsidR="00735F68" w:rsidRPr="00735F68" w:rsidRDefault="00735F68" w:rsidP="00735F68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56982ECA" w14:textId="65056609" w:rsidR="00EF52F6" w:rsidRPr="00735F68" w:rsidRDefault="00086A08" w:rsidP="00735F6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735F68">
        <w:rPr>
          <w:rFonts w:eastAsiaTheme="minorHAnsi"/>
          <w:sz w:val="28"/>
          <w:szCs w:val="28"/>
        </w:rPr>
        <w:t xml:space="preserve">Plot the </w:t>
      </w:r>
      <w:r w:rsidR="003053EC">
        <w:rPr>
          <w:rFonts w:eastAsiaTheme="minorHAnsi"/>
          <w:sz w:val="28"/>
          <w:szCs w:val="28"/>
        </w:rPr>
        <w:t xml:space="preserve">experimental </w:t>
      </w:r>
      <w:r w:rsidRPr="00735F68">
        <w:rPr>
          <w:rFonts w:eastAsiaTheme="minorHAnsi"/>
          <w:sz w:val="28"/>
          <w:szCs w:val="28"/>
        </w:rPr>
        <w:t>data.</w:t>
      </w:r>
    </w:p>
    <w:p w14:paraId="2F4555B1" w14:textId="0F1F0A87" w:rsidR="00086A08" w:rsidRDefault="00086A0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Does this data</w:t>
      </w:r>
      <w:r w:rsidR="00735F68">
        <w:rPr>
          <w:rFonts w:eastAsiaTheme="minorHAnsi"/>
          <w:sz w:val="28"/>
          <w:szCs w:val="28"/>
        </w:rPr>
        <w:t xml:space="preserve"> and plot</w:t>
      </w:r>
      <w:r>
        <w:rPr>
          <w:rFonts w:eastAsiaTheme="minorHAnsi"/>
          <w:sz w:val="28"/>
          <w:szCs w:val="28"/>
        </w:rPr>
        <w:t xml:space="preserve"> suggest Michaelis</w:t>
      </w:r>
      <w:r w:rsidR="00735F68">
        <w:rPr>
          <w:rFonts w:eastAsiaTheme="minorHAnsi"/>
          <w:sz w:val="28"/>
          <w:szCs w:val="28"/>
        </w:rPr>
        <w:t>-Menten</w:t>
      </w:r>
      <w:r>
        <w:rPr>
          <w:rFonts w:eastAsiaTheme="minorHAnsi"/>
          <w:sz w:val="28"/>
          <w:szCs w:val="28"/>
        </w:rPr>
        <w:t xml:space="preserve"> dynamics or Hill dynamics.</w:t>
      </w:r>
      <w:r w:rsidR="00BB0B08">
        <w:rPr>
          <w:rFonts w:eastAsiaTheme="minorHAnsi"/>
          <w:b/>
          <w:bCs/>
          <w:sz w:val="28"/>
          <w:szCs w:val="28"/>
        </w:rPr>
        <w:t xml:space="preserve"> Hill dynamics</w:t>
      </w:r>
      <w:r w:rsidR="00C4057C">
        <w:rPr>
          <w:rFonts w:eastAsiaTheme="minorHAnsi"/>
          <w:b/>
          <w:bCs/>
          <w:sz w:val="28"/>
          <w:szCs w:val="28"/>
        </w:rPr>
        <w:t xml:space="preserve"> </w:t>
      </w:r>
    </w:p>
    <w:p w14:paraId="3EC6AE37" w14:textId="0215E1FB" w:rsidR="00735F68" w:rsidRDefault="00735F6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If your answer was Michaelis-Menten dynamics, derive the K</w:t>
      </w:r>
      <w:r>
        <w:rPr>
          <w:rFonts w:eastAsiaTheme="minorHAnsi"/>
          <w:sz w:val="28"/>
          <w:szCs w:val="28"/>
          <w:vertAlign w:val="subscript"/>
        </w:rPr>
        <w:t>m</w:t>
      </w:r>
      <w:r w:rsidR="00E432F6">
        <w:rPr>
          <w:rFonts w:eastAsiaTheme="minorHAnsi"/>
          <w:sz w:val="28"/>
          <w:szCs w:val="28"/>
        </w:rPr>
        <w:t xml:space="preserve">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  <w:r>
        <w:rPr>
          <w:rFonts w:eastAsiaTheme="minorHAnsi"/>
          <w:sz w:val="28"/>
          <w:szCs w:val="28"/>
        </w:rPr>
        <w:t xml:space="preserve"> but if your answer were Hill dynamics, derive the Hill coefficient</w:t>
      </w:r>
      <w:r w:rsidR="00E432F6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 xml:space="preserve">the </w:t>
      </w:r>
      <w:r w:rsidR="00352FDD">
        <w:rPr>
          <w:rFonts w:eastAsiaTheme="minorHAnsi"/>
          <w:sz w:val="28"/>
          <w:szCs w:val="28"/>
        </w:rPr>
        <w:t xml:space="preserve">Hill </w:t>
      </w:r>
      <w:r>
        <w:rPr>
          <w:rFonts w:eastAsiaTheme="minorHAnsi"/>
          <w:sz w:val="28"/>
          <w:szCs w:val="28"/>
        </w:rPr>
        <w:t>K</w:t>
      </w:r>
      <w:r w:rsidR="00E432F6">
        <w:rPr>
          <w:rFonts w:eastAsiaTheme="minorHAnsi"/>
          <w:sz w:val="28"/>
          <w:szCs w:val="28"/>
        </w:rPr>
        <w:t>,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</w:p>
    <w:p w14:paraId="18A97BCC" w14:textId="77777777" w:rsidR="00735F6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120AF3AB" w14:textId="77777777" w:rsidR="00F86C09" w:rsidRDefault="00F86C09" w:rsidP="00F86C09">
      <w:pPr>
        <w:pStyle w:val="Code"/>
      </w:pPr>
      <w:r>
        <w:rPr>
          <w:noProof/>
          <w:color w:val="008013"/>
        </w:rPr>
        <w:t>% Experimental data</w:t>
      </w:r>
    </w:p>
    <w:p w14:paraId="4932A217" w14:textId="77777777" w:rsidR="00F86C09" w:rsidRDefault="00F86C09" w:rsidP="00F86C09">
      <w:pPr>
        <w:pStyle w:val="Code"/>
      </w:pPr>
      <w:r>
        <w:rPr>
          <w:noProof/>
        </w:rPr>
        <w:t>F6P_concentration = [0.1, 0.5, 1, 2, 3, 5, 7, 10, 13, 16, 18, 20, 24];</w:t>
      </w:r>
    </w:p>
    <w:p w14:paraId="36812452" w14:textId="77777777" w:rsidR="00F86C09" w:rsidRDefault="00F86C09" w:rsidP="00F86C09">
      <w:pPr>
        <w:pStyle w:val="Code"/>
      </w:pPr>
      <w:r>
        <w:rPr>
          <w:noProof/>
        </w:rPr>
        <w:t>velocity = [0.1, 1.1, 3, 9, 15, 22, 26, 28, 29, 29.5, 30, 30, 30];</w:t>
      </w:r>
    </w:p>
    <w:p w14:paraId="135B4112" w14:textId="77777777" w:rsidR="00F86C09" w:rsidRDefault="00F86C09" w:rsidP="00F86C09">
      <w:pPr>
        <w:pStyle w:val="Code"/>
      </w:pPr>
    </w:p>
    <w:p w14:paraId="2EDC1CDE" w14:textId="77777777" w:rsidR="00F86C09" w:rsidRDefault="00F86C09" w:rsidP="00F86C09">
      <w:pPr>
        <w:pStyle w:val="Code"/>
      </w:pPr>
      <w:r>
        <w:rPr>
          <w:noProof/>
          <w:color w:val="008013"/>
        </w:rPr>
        <w:t>% Plotting the data</w:t>
      </w:r>
    </w:p>
    <w:p w14:paraId="4D4C3582" w14:textId="77777777" w:rsidR="00F86C09" w:rsidRDefault="00F86C09" w:rsidP="00F86C09">
      <w:pPr>
        <w:pStyle w:val="Code"/>
      </w:pPr>
      <w:r>
        <w:rPr>
          <w:noProof/>
        </w:rPr>
        <w:t>figure;</w:t>
      </w:r>
    </w:p>
    <w:p w14:paraId="7FAD934A" w14:textId="77777777" w:rsidR="00F86C09" w:rsidRDefault="00F86C09" w:rsidP="00F86C09">
      <w:pPr>
        <w:pStyle w:val="Code"/>
      </w:pPr>
      <w:r>
        <w:rPr>
          <w:noProof/>
        </w:rPr>
        <w:t xml:space="preserve">plot(F6P_concentration, velocity, </w:t>
      </w:r>
      <w:r>
        <w:rPr>
          <w:noProof/>
          <w:color w:val="A709F5"/>
        </w:rPr>
        <w:t>'o-'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40F880A2" w14:textId="77777777" w:rsidR="00F86C09" w:rsidRDefault="00F86C09" w:rsidP="00F86C09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'F-6-P Concentration (mM)'</w:t>
      </w:r>
      <w:r>
        <w:rPr>
          <w:noProof/>
        </w:rPr>
        <w:t>);</w:t>
      </w:r>
    </w:p>
    <w:p w14:paraId="186B9F58" w14:textId="77777777" w:rsidR="00F86C09" w:rsidRDefault="00F86C09" w:rsidP="00F86C09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'Velocity of production of F-1,6-BP (µM/min)'</w:t>
      </w:r>
      <w:r>
        <w:rPr>
          <w:noProof/>
        </w:rPr>
        <w:t>);</w:t>
      </w:r>
    </w:p>
    <w:p w14:paraId="73CCBA4C" w14:textId="77777777" w:rsidR="00F86C09" w:rsidRDefault="00F86C09" w:rsidP="00F86C09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'PFK-1 Enzyme Kinetics'</w:t>
      </w:r>
      <w:r>
        <w:rPr>
          <w:noProof/>
        </w:rPr>
        <w:t>);</w:t>
      </w:r>
    </w:p>
    <w:p w14:paraId="1013F2D1" w14:textId="77777777" w:rsidR="00F86C09" w:rsidRDefault="00F86C09" w:rsidP="00F86C09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857037B" w14:textId="77777777" w:rsidR="00F86C09" w:rsidRDefault="00F86C09" w:rsidP="00F86C09">
      <w:pPr>
        <w:rPr>
          <w:rFonts w:ascii="Consolas" w:hAnsi="Consolas"/>
          <w:color w:val="404040"/>
        </w:rPr>
      </w:pPr>
      <w:r>
        <w:rPr>
          <w:rFonts w:ascii="Consolas" w:hAnsi="Consolas"/>
          <w:noProof/>
          <w:color w:val="404040"/>
        </w:rPr>
        <w:drawing>
          <wp:inline distT="0" distB="0" distL="0" distR="0" wp14:anchorId="2D26A2B0" wp14:editId="5096E767">
            <wp:extent cx="3990975" cy="2991485"/>
            <wp:effectExtent l="0" t="0" r="9525" b="0"/>
            <wp:docPr id="1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716E" w14:textId="77777777" w:rsidR="00F86C09" w:rsidRDefault="00F86C09" w:rsidP="00F86C09">
      <w:pPr>
        <w:pStyle w:val="Code"/>
      </w:pPr>
    </w:p>
    <w:p w14:paraId="03656A72" w14:textId="77777777" w:rsidR="00F86C09" w:rsidRDefault="00F86C09" w:rsidP="00F86C09">
      <w:pPr>
        <w:pStyle w:val="Code"/>
      </w:pPr>
    </w:p>
    <w:p w14:paraId="64B15707" w14:textId="77777777" w:rsidR="00F86C09" w:rsidRDefault="00F86C09" w:rsidP="00F86C09">
      <w:pPr>
        <w:pStyle w:val="Code"/>
      </w:pPr>
      <w:r>
        <w:rPr>
          <w:noProof/>
          <w:color w:val="008013"/>
        </w:rPr>
        <w:t>% Hill model</w:t>
      </w:r>
    </w:p>
    <w:p w14:paraId="0264898E" w14:textId="77777777" w:rsidR="00F86C09" w:rsidRDefault="00F86C09" w:rsidP="00F86C09">
      <w:pPr>
        <w:pStyle w:val="Code"/>
      </w:pPr>
      <w:r>
        <w:rPr>
          <w:noProof/>
        </w:rPr>
        <w:lastRenderedPageBreak/>
        <w:t>hill_model = @(params, S) params(1) * S.^params(2) ./ (params(3).^params(2) + S.^params(2));</w:t>
      </w:r>
    </w:p>
    <w:p w14:paraId="65FDB02D" w14:textId="77777777" w:rsidR="00F86C09" w:rsidRDefault="00F86C09" w:rsidP="00F86C09">
      <w:pPr>
        <w:pStyle w:val="Code"/>
      </w:pPr>
    </w:p>
    <w:p w14:paraId="505C92E7" w14:textId="77777777" w:rsidR="00F86C09" w:rsidRDefault="00F86C09" w:rsidP="00F86C09">
      <w:pPr>
        <w:pStyle w:val="Code"/>
      </w:pPr>
      <w:r>
        <w:rPr>
          <w:noProof/>
          <w:color w:val="008013"/>
        </w:rPr>
        <w:t>% Initial guess for parameters [Vmax, n, Kd]</w:t>
      </w:r>
    </w:p>
    <w:p w14:paraId="0A7C8F9F" w14:textId="77777777" w:rsidR="00F86C09" w:rsidRDefault="00F86C09" w:rsidP="00F86C09">
      <w:pPr>
        <w:pStyle w:val="Code"/>
      </w:pPr>
      <w:r>
        <w:rPr>
          <w:noProof/>
        </w:rPr>
        <w:t>initial_guess = [30, 2, 3];</w:t>
      </w:r>
    </w:p>
    <w:p w14:paraId="679E8939" w14:textId="77777777" w:rsidR="00F86C09" w:rsidRDefault="00F86C09" w:rsidP="00F86C09">
      <w:pPr>
        <w:pStyle w:val="Code"/>
      </w:pPr>
    </w:p>
    <w:p w14:paraId="48032DF7" w14:textId="77777777" w:rsidR="00F86C09" w:rsidRDefault="00F86C09" w:rsidP="00F86C09">
      <w:pPr>
        <w:pStyle w:val="Code"/>
      </w:pPr>
      <w:r>
        <w:rPr>
          <w:noProof/>
          <w:color w:val="008013"/>
        </w:rPr>
        <w:t>% Extract parameters</w:t>
      </w:r>
    </w:p>
    <w:p w14:paraId="3D0749E7" w14:textId="77777777" w:rsidR="00F86C09" w:rsidRDefault="00F86C09" w:rsidP="00F86C09">
      <w:pPr>
        <w:pStyle w:val="Code"/>
      </w:pPr>
      <w:r>
        <w:rPr>
          <w:noProof/>
        </w:rPr>
        <w:t>Vmax = params(1);</w:t>
      </w:r>
    </w:p>
    <w:p w14:paraId="5BAAEF58" w14:textId="77777777" w:rsidR="00F86C09" w:rsidRDefault="00F86C09" w:rsidP="00F86C09">
      <w:pPr>
        <w:pStyle w:val="Code"/>
      </w:pPr>
      <w:r>
        <w:rPr>
          <w:noProof/>
        </w:rPr>
        <w:t>Hill_n = params(2);</w:t>
      </w:r>
    </w:p>
    <w:p w14:paraId="47ACE74C" w14:textId="77777777" w:rsidR="00F86C09" w:rsidRDefault="00F86C09" w:rsidP="00F86C09">
      <w:pPr>
        <w:pStyle w:val="Code"/>
      </w:pPr>
      <w:r>
        <w:rPr>
          <w:noProof/>
        </w:rPr>
        <w:t>Kd = params(3);</w:t>
      </w:r>
    </w:p>
    <w:p w14:paraId="4F3230C4" w14:textId="77777777" w:rsidR="00F86C09" w:rsidRDefault="00F86C09" w:rsidP="00F86C09">
      <w:pPr>
        <w:pStyle w:val="Code"/>
      </w:pPr>
    </w:p>
    <w:p w14:paraId="5385A718" w14:textId="77777777" w:rsidR="00F86C09" w:rsidRDefault="00F86C09" w:rsidP="00F86C09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'Hill dynamics parameters:\n Vmax = %.2f µM/min\n Hill coefficient = %.2f\n Hill constant (Kd) = %.2f mM\n'</w:t>
      </w:r>
      <w:r>
        <w:rPr>
          <w:noProof/>
        </w:rPr>
        <w:t>, Vmax, Hill_n, Kd);</w:t>
      </w:r>
    </w:p>
    <w:p w14:paraId="49682008" w14:textId="77777777" w:rsidR="00F86C09" w:rsidRDefault="00F86C09" w:rsidP="00F86C09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Hill dynamics parameters:</w:t>
      </w:r>
    </w:p>
    <w:p w14:paraId="3AA1A45B" w14:textId="77777777" w:rsidR="00F86C09" w:rsidRDefault="00F86C09" w:rsidP="00F86C09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Vmax = 30.70 µM/min</w:t>
      </w:r>
    </w:p>
    <w:p w14:paraId="662AFB8B" w14:textId="77777777" w:rsidR="00F86C09" w:rsidRDefault="00F86C09" w:rsidP="00F86C09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Hill coefficient = 1.99</w:t>
      </w:r>
    </w:p>
    <w:p w14:paraId="5C1F0599" w14:textId="7E02D71C" w:rsidR="00F86C09" w:rsidRPr="00F86C09" w:rsidRDefault="00F86C09" w:rsidP="00F86C09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Hill constant (</w:t>
      </w:r>
      <w:proofErr w:type="spellStart"/>
      <w:r>
        <w:rPr>
          <w:rFonts w:ascii="Consolas" w:hAnsi="Consolas"/>
          <w:color w:val="212121"/>
          <w:sz w:val="18"/>
          <w:szCs w:val="18"/>
        </w:rPr>
        <w:t>Kd</w:t>
      </w:r>
      <w:proofErr w:type="spellEnd"/>
      <w:r>
        <w:rPr>
          <w:rFonts w:ascii="Consolas" w:hAnsi="Consolas"/>
          <w:color w:val="212121"/>
          <w:sz w:val="18"/>
          <w:szCs w:val="18"/>
        </w:rPr>
        <w:t>) = 3.08 mM</w:t>
      </w:r>
    </w:p>
    <w:p w14:paraId="1F519BC7" w14:textId="77777777" w:rsidR="00735F68" w:rsidRPr="00086A0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E41F6F7" w14:textId="13AC16EF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9FE2927" w14:textId="77777777" w:rsidR="00A70DB1" w:rsidRDefault="00A70DB1" w:rsidP="00A70DB1">
      <w:pPr>
        <w:pStyle w:val="z-BottomofForm"/>
      </w:pPr>
      <w:r>
        <w:t>Bottom of Form</w:t>
      </w:r>
    </w:p>
    <w:p w14:paraId="4BF880F3" w14:textId="77777777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9BE1AB4" w14:textId="4D134FDE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78EBE7BD" w14:textId="77777777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AC6B402" w14:textId="072A9761" w:rsidR="00893F51" w:rsidRPr="00DE01D8" w:rsidRDefault="00050AD4" w:rsidP="00CC35B4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sectPr w:rsidR="00893F51" w:rsidRPr="00DE01D8" w:rsidSect="00430565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614D" w14:textId="77777777" w:rsidR="00E41871" w:rsidRDefault="00E41871" w:rsidP="00EA7832">
      <w:r>
        <w:separator/>
      </w:r>
    </w:p>
  </w:endnote>
  <w:endnote w:type="continuationSeparator" w:id="0">
    <w:p w14:paraId="16132575" w14:textId="77777777" w:rsidR="00E41871" w:rsidRDefault="00E41871" w:rsidP="00EA7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787E" w14:textId="77777777" w:rsidR="00E41871" w:rsidRDefault="00E41871" w:rsidP="00EA7832">
      <w:r>
        <w:separator/>
      </w:r>
    </w:p>
  </w:footnote>
  <w:footnote w:type="continuationSeparator" w:id="0">
    <w:p w14:paraId="2381AF78" w14:textId="77777777" w:rsidR="00E41871" w:rsidRDefault="00E41871" w:rsidP="00EA7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AE06" w14:textId="3E58A4F0" w:rsidR="00EA7832" w:rsidRDefault="00EA7832" w:rsidP="00EA7832">
    <w:pPr>
      <w:pStyle w:val="Header"/>
      <w:jc w:val="center"/>
      <w:rPr>
        <w:b/>
        <w:sz w:val="36"/>
      </w:rPr>
    </w:pPr>
    <w:r w:rsidRPr="00EA7832">
      <w:rPr>
        <w:b/>
        <w:sz w:val="36"/>
      </w:rPr>
      <w:t>HOMEWORK # 3</w:t>
    </w:r>
  </w:p>
  <w:p w14:paraId="69BC56DD" w14:textId="4D67108C" w:rsidR="00A042D2" w:rsidRPr="00EA7832" w:rsidRDefault="00735F68" w:rsidP="00EA7832">
    <w:pPr>
      <w:pStyle w:val="Header"/>
      <w:jc w:val="center"/>
      <w:rPr>
        <w:b/>
        <w:sz w:val="36"/>
      </w:rPr>
    </w:pPr>
    <w:r>
      <w:rPr>
        <w:b/>
        <w:sz w:val="36"/>
      </w:rPr>
      <w:t>5</w:t>
    </w:r>
    <w:r w:rsidR="00A042D2">
      <w:rPr>
        <w:b/>
        <w:sz w:val="36"/>
      </w:rPr>
      <w:t xml:space="preserve">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4BC"/>
    <w:multiLevelType w:val="hybridMultilevel"/>
    <w:tmpl w:val="FAA0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52C3F"/>
    <w:multiLevelType w:val="hybridMultilevel"/>
    <w:tmpl w:val="FF80727A"/>
    <w:lvl w:ilvl="0" w:tplc="49D4A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E04"/>
    <w:multiLevelType w:val="hybridMultilevel"/>
    <w:tmpl w:val="0FA6BC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1FAA"/>
    <w:multiLevelType w:val="hybridMultilevel"/>
    <w:tmpl w:val="3D64A27A"/>
    <w:lvl w:ilvl="0" w:tplc="25603B0A">
      <w:start w:val="1"/>
      <w:numFmt w:val="upperRoman"/>
      <w:lvlText w:val="%1."/>
      <w:lvlJc w:val="left"/>
      <w:pPr>
        <w:ind w:left="1800" w:hanging="360"/>
      </w:pPr>
      <w:rPr>
        <w:rFonts w:hint="default"/>
      </w:rPr>
    </w:lvl>
    <w:lvl w:ilvl="1" w:tplc="C920704A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A6652A1"/>
    <w:multiLevelType w:val="hybridMultilevel"/>
    <w:tmpl w:val="8230E4B0"/>
    <w:lvl w:ilvl="0" w:tplc="BAAA8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94787"/>
    <w:multiLevelType w:val="hybridMultilevel"/>
    <w:tmpl w:val="9E780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F7AA5"/>
    <w:multiLevelType w:val="hybridMultilevel"/>
    <w:tmpl w:val="55F89386"/>
    <w:lvl w:ilvl="0" w:tplc="2BFCB3D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5603B0A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F2A16"/>
    <w:multiLevelType w:val="hybridMultilevel"/>
    <w:tmpl w:val="C6262A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79122D"/>
    <w:multiLevelType w:val="hybridMultilevel"/>
    <w:tmpl w:val="0EC8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75023">
    <w:abstractNumId w:val="7"/>
  </w:num>
  <w:num w:numId="2" w16cid:durableId="157811523">
    <w:abstractNumId w:val="8"/>
  </w:num>
  <w:num w:numId="3" w16cid:durableId="587662428">
    <w:abstractNumId w:val="6"/>
  </w:num>
  <w:num w:numId="4" w16cid:durableId="394550449">
    <w:abstractNumId w:val="1"/>
  </w:num>
  <w:num w:numId="5" w16cid:durableId="1872454683">
    <w:abstractNumId w:val="0"/>
  </w:num>
  <w:num w:numId="6" w16cid:durableId="486937523">
    <w:abstractNumId w:val="4"/>
  </w:num>
  <w:num w:numId="7" w16cid:durableId="1798136340">
    <w:abstractNumId w:val="3"/>
  </w:num>
  <w:num w:numId="8" w16cid:durableId="832796694">
    <w:abstractNumId w:val="2"/>
  </w:num>
  <w:num w:numId="9" w16cid:durableId="1406800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AF"/>
    <w:rsid w:val="00003622"/>
    <w:rsid w:val="00010557"/>
    <w:rsid w:val="00026D21"/>
    <w:rsid w:val="00041C34"/>
    <w:rsid w:val="00045ADD"/>
    <w:rsid w:val="00050AD4"/>
    <w:rsid w:val="00081DE9"/>
    <w:rsid w:val="00086A08"/>
    <w:rsid w:val="000A105F"/>
    <w:rsid w:val="000C6011"/>
    <w:rsid w:val="00110DD5"/>
    <w:rsid w:val="00137530"/>
    <w:rsid w:val="0014111A"/>
    <w:rsid w:val="00171DBF"/>
    <w:rsid w:val="00181215"/>
    <w:rsid w:val="00187A8C"/>
    <w:rsid w:val="001A17BC"/>
    <w:rsid w:val="001A3B20"/>
    <w:rsid w:val="001B39AE"/>
    <w:rsid w:val="001B4674"/>
    <w:rsid w:val="001C2CB9"/>
    <w:rsid w:val="001D16A0"/>
    <w:rsid w:val="001D2525"/>
    <w:rsid w:val="00206426"/>
    <w:rsid w:val="002205E4"/>
    <w:rsid w:val="00223E3F"/>
    <w:rsid w:val="002275FE"/>
    <w:rsid w:val="002322B7"/>
    <w:rsid w:val="00270D80"/>
    <w:rsid w:val="00273137"/>
    <w:rsid w:val="00274478"/>
    <w:rsid w:val="00282BFB"/>
    <w:rsid w:val="002A10A2"/>
    <w:rsid w:val="002A4414"/>
    <w:rsid w:val="002B011F"/>
    <w:rsid w:val="002B1276"/>
    <w:rsid w:val="002B49F1"/>
    <w:rsid w:val="002C1276"/>
    <w:rsid w:val="002D4BC3"/>
    <w:rsid w:val="002E2F90"/>
    <w:rsid w:val="002F20F3"/>
    <w:rsid w:val="002F3A25"/>
    <w:rsid w:val="00300A18"/>
    <w:rsid w:val="00300CCB"/>
    <w:rsid w:val="003053EC"/>
    <w:rsid w:val="0030797A"/>
    <w:rsid w:val="00314A96"/>
    <w:rsid w:val="0031701F"/>
    <w:rsid w:val="003227AC"/>
    <w:rsid w:val="00326FB9"/>
    <w:rsid w:val="00334C07"/>
    <w:rsid w:val="00335087"/>
    <w:rsid w:val="003514F1"/>
    <w:rsid w:val="00352FDD"/>
    <w:rsid w:val="00357C3D"/>
    <w:rsid w:val="00364AD8"/>
    <w:rsid w:val="00374088"/>
    <w:rsid w:val="0037745C"/>
    <w:rsid w:val="003776AB"/>
    <w:rsid w:val="003815AD"/>
    <w:rsid w:val="003816F9"/>
    <w:rsid w:val="003C530E"/>
    <w:rsid w:val="003E4A28"/>
    <w:rsid w:val="003F04F4"/>
    <w:rsid w:val="00405BEE"/>
    <w:rsid w:val="00413787"/>
    <w:rsid w:val="00414577"/>
    <w:rsid w:val="004171E2"/>
    <w:rsid w:val="00422141"/>
    <w:rsid w:val="0042249D"/>
    <w:rsid w:val="00422725"/>
    <w:rsid w:val="00430565"/>
    <w:rsid w:val="00430E75"/>
    <w:rsid w:val="004341C3"/>
    <w:rsid w:val="004375BC"/>
    <w:rsid w:val="00442590"/>
    <w:rsid w:val="004456E2"/>
    <w:rsid w:val="00452114"/>
    <w:rsid w:val="0046258A"/>
    <w:rsid w:val="00467E89"/>
    <w:rsid w:val="00470218"/>
    <w:rsid w:val="00484AA4"/>
    <w:rsid w:val="004C1582"/>
    <w:rsid w:val="004C63E3"/>
    <w:rsid w:val="004D4585"/>
    <w:rsid w:val="004D5363"/>
    <w:rsid w:val="004E6BEC"/>
    <w:rsid w:val="00546CC8"/>
    <w:rsid w:val="00552216"/>
    <w:rsid w:val="005610B5"/>
    <w:rsid w:val="00562CB3"/>
    <w:rsid w:val="0057717C"/>
    <w:rsid w:val="00580540"/>
    <w:rsid w:val="005861F5"/>
    <w:rsid w:val="005A4071"/>
    <w:rsid w:val="005A5A68"/>
    <w:rsid w:val="005C09FC"/>
    <w:rsid w:val="005C4202"/>
    <w:rsid w:val="005D6553"/>
    <w:rsid w:val="005F0484"/>
    <w:rsid w:val="005F4822"/>
    <w:rsid w:val="005F6116"/>
    <w:rsid w:val="0063072A"/>
    <w:rsid w:val="00630BFB"/>
    <w:rsid w:val="00655307"/>
    <w:rsid w:val="00673AEB"/>
    <w:rsid w:val="00697C64"/>
    <w:rsid w:val="006B041B"/>
    <w:rsid w:val="006C6CB4"/>
    <w:rsid w:val="006D64A5"/>
    <w:rsid w:val="006E6C93"/>
    <w:rsid w:val="006E6D0E"/>
    <w:rsid w:val="00712A5B"/>
    <w:rsid w:val="00726B3B"/>
    <w:rsid w:val="007344E5"/>
    <w:rsid w:val="00735F68"/>
    <w:rsid w:val="00737F78"/>
    <w:rsid w:val="00780554"/>
    <w:rsid w:val="0078726A"/>
    <w:rsid w:val="00791811"/>
    <w:rsid w:val="007A1381"/>
    <w:rsid w:val="007B4D55"/>
    <w:rsid w:val="007B5752"/>
    <w:rsid w:val="007B5F29"/>
    <w:rsid w:val="007B6F90"/>
    <w:rsid w:val="007C18AF"/>
    <w:rsid w:val="007D29E0"/>
    <w:rsid w:val="007D43E9"/>
    <w:rsid w:val="007D66C1"/>
    <w:rsid w:val="007F338C"/>
    <w:rsid w:val="00814367"/>
    <w:rsid w:val="008242FA"/>
    <w:rsid w:val="00836FB6"/>
    <w:rsid w:val="00843C3F"/>
    <w:rsid w:val="00846069"/>
    <w:rsid w:val="00853238"/>
    <w:rsid w:val="00876753"/>
    <w:rsid w:val="00880222"/>
    <w:rsid w:val="00893F51"/>
    <w:rsid w:val="008A06C2"/>
    <w:rsid w:val="008A0D95"/>
    <w:rsid w:val="008A2613"/>
    <w:rsid w:val="008C0EF0"/>
    <w:rsid w:val="008C1C1D"/>
    <w:rsid w:val="008C34A0"/>
    <w:rsid w:val="008C3FD6"/>
    <w:rsid w:val="00900767"/>
    <w:rsid w:val="00901075"/>
    <w:rsid w:val="009130CA"/>
    <w:rsid w:val="00925F26"/>
    <w:rsid w:val="009267DF"/>
    <w:rsid w:val="009312E2"/>
    <w:rsid w:val="00943166"/>
    <w:rsid w:val="0094606F"/>
    <w:rsid w:val="00964EBC"/>
    <w:rsid w:val="0096506C"/>
    <w:rsid w:val="009758E3"/>
    <w:rsid w:val="00987399"/>
    <w:rsid w:val="009A29CE"/>
    <w:rsid w:val="009B6F03"/>
    <w:rsid w:val="009B74B6"/>
    <w:rsid w:val="009C22F0"/>
    <w:rsid w:val="009C7BF2"/>
    <w:rsid w:val="009D6585"/>
    <w:rsid w:val="009D6980"/>
    <w:rsid w:val="009F41DF"/>
    <w:rsid w:val="00A042D2"/>
    <w:rsid w:val="00A17F4B"/>
    <w:rsid w:val="00A2134F"/>
    <w:rsid w:val="00A3269A"/>
    <w:rsid w:val="00A44CCD"/>
    <w:rsid w:val="00A4765C"/>
    <w:rsid w:val="00A70DB1"/>
    <w:rsid w:val="00A75767"/>
    <w:rsid w:val="00A91392"/>
    <w:rsid w:val="00AB58E5"/>
    <w:rsid w:val="00AD5200"/>
    <w:rsid w:val="00AD5418"/>
    <w:rsid w:val="00AE04FE"/>
    <w:rsid w:val="00AE1BEF"/>
    <w:rsid w:val="00AF388E"/>
    <w:rsid w:val="00B05612"/>
    <w:rsid w:val="00B202BB"/>
    <w:rsid w:val="00B241DF"/>
    <w:rsid w:val="00B26946"/>
    <w:rsid w:val="00B64EE7"/>
    <w:rsid w:val="00BB0B08"/>
    <w:rsid w:val="00BE7FAF"/>
    <w:rsid w:val="00BF4646"/>
    <w:rsid w:val="00C1315A"/>
    <w:rsid w:val="00C223B7"/>
    <w:rsid w:val="00C27F23"/>
    <w:rsid w:val="00C37992"/>
    <w:rsid w:val="00C4057C"/>
    <w:rsid w:val="00C53F24"/>
    <w:rsid w:val="00C57318"/>
    <w:rsid w:val="00C6030E"/>
    <w:rsid w:val="00C80D93"/>
    <w:rsid w:val="00C94541"/>
    <w:rsid w:val="00C970FC"/>
    <w:rsid w:val="00CC35B4"/>
    <w:rsid w:val="00CD273F"/>
    <w:rsid w:val="00CD584C"/>
    <w:rsid w:val="00CE3AF8"/>
    <w:rsid w:val="00D07C21"/>
    <w:rsid w:val="00D169FD"/>
    <w:rsid w:val="00D34039"/>
    <w:rsid w:val="00D405B0"/>
    <w:rsid w:val="00D42CFB"/>
    <w:rsid w:val="00D62CD0"/>
    <w:rsid w:val="00D7182F"/>
    <w:rsid w:val="00D73065"/>
    <w:rsid w:val="00D83E50"/>
    <w:rsid w:val="00D94D2E"/>
    <w:rsid w:val="00D954D3"/>
    <w:rsid w:val="00D97A2D"/>
    <w:rsid w:val="00DA4ABB"/>
    <w:rsid w:val="00DC561A"/>
    <w:rsid w:val="00DD7F89"/>
    <w:rsid w:val="00DE01D8"/>
    <w:rsid w:val="00DF180F"/>
    <w:rsid w:val="00E15C65"/>
    <w:rsid w:val="00E277E9"/>
    <w:rsid w:val="00E301D2"/>
    <w:rsid w:val="00E41871"/>
    <w:rsid w:val="00E432F6"/>
    <w:rsid w:val="00E4412E"/>
    <w:rsid w:val="00E5006D"/>
    <w:rsid w:val="00E6730F"/>
    <w:rsid w:val="00E71C1A"/>
    <w:rsid w:val="00E819F1"/>
    <w:rsid w:val="00E842DA"/>
    <w:rsid w:val="00EA7832"/>
    <w:rsid w:val="00EB39A7"/>
    <w:rsid w:val="00EB5044"/>
    <w:rsid w:val="00EE1DF0"/>
    <w:rsid w:val="00EF52F6"/>
    <w:rsid w:val="00F046CA"/>
    <w:rsid w:val="00F12E1C"/>
    <w:rsid w:val="00F141F0"/>
    <w:rsid w:val="00F2577F"/>
    <w:rsid w:val="00F25E27"/>
    <w:rsid w:val="00F309B5"/>
    <w:rsid w:val="00F36565"/>
    <w:rsid w:val="00F43939"/>
    <w:rsid w:val="00F47924"/>
    <w:rsid w:val="00F61A14"/>
    <w:rsid w:val="00F65D14"/>
    <w:rsid w:val="00F70297"/>
    <w:rsid w:val="00F73296"/>
    <w:rsid w:val="00F86C09"/>
    <w:rsid w:val="00FB392C"/>
    <w:rsid w:val="00FD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C86"/>
  <w15:chartTrackingRefBased/>
  <w15:docId w15:val="{E53BE6B5-0C41-6740-9495-031A5CEF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A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FAF"/>
    <w:pPr>
      <w:ind w:left="720"/>
      <w:contextualSpacing/>
    </w:pPr>
  </w:style>
  <w:style w:type="paragraph" w:styleId="NoSpacing">
    <w:name w:val="No Spacing"/>
    <w:uiPriority w:val="1"/>
    <w:qFormat/>
    <w:rsid w:val="00893F51"/>
    <w:rPr>
      <w:sz w:val="22"/>
      <w:szCs w:val="22"/>
    </w:rPr>
  </w:style>
  <w:style w:type="table" w:styleId="TableGrid">
    <w:name w:val="Table Grid"/>
    <w:basedOn w:val="TableNormal"/>
    <w:uiPriority w:val="39"/>
    <w:rsid w:val="00893F5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5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893F5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3F51"/>
  </w:style>
  <w:style w:type="character" w:styleId="Emphasis">
    <w:name w:val="Emphasis"/>
    <w:basedOn w:val="DefaultParagraphFont"/>
    <w:uiPriority w:val="20"/>
    <w:qFormat/>
    <w:rsid w:val="00893F5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8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83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861F5"/>
    <w:rPr>
      <w:color w:val="808080"/>
    </w:rPr>
  </w:style>
  <w:style w:type="table" w:styleId="TableWeb3">
    <w:name w:val="Table Web 3"/>
    <w:basedOn w:val="TableNormal"/>
    <w:uiPriority w:val="99"/>
    <w:rsid w:val="000C601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0C6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9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9FD"/>
    <w:rPr>
      <w:rFonts w:ascii="Times New Roman" w:eastAsia="Times New Roman" w:hAnsi="Times New Roman" w:cs="Times New Roman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DB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DB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customStyle="1" w:styleId="Code">
    <w:name w:val="Code"/>
    <w:qFormat/>
    <w:rsid w:val="00F86C09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2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eaglefgcu-my.sharepoint.com/personal/japitt4524_eagle_fgcu_edu/Documents/Spring%202025-JosephLaptop/Human%20Physiology/Homework/Homework%203/Q1/HW3%20Q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Sheet1!$D$2</c:f>
              <c:strCache>
                <c:ptCount val="1"/>
                <c:pt idx="0">
                  <c:v>1/V0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51246719160105"/>
                  <c:y val="0.2634722222222222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="1" baseline="0"/>
                      <a:t>y = 0.6x + 0.2</a:t>
                    </a:r>
                    <a:br>
                      <a:rPr lang="en-US" b="1" baseline="0"/>
                    </a:br>
                    <a:r>
                      <a:rPr lang="en-US" b="1" baseline="0"/>
                      <a:t>R² = 1</a:t>
                    </a:r>
                    <a:endParaRPr lang="en-US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Sheet1!$C$3:$C$6</c:f>
              <c:numCache>
                <c:formatCode>General</c:formatCode>
                <c:ptCount val="4"/>
                <c:pt idx="0">
                  <c:v>1</c:v>
                </c:pt>
                <c:pt idx="1">
                  <c:v>0.33333333333333331</c:v>
                </c:pt>
                <c:pt idx="2">
                  <c:v>0.1111111111111111</c:v>
                </c:pt>
                <c:pt idx="3">
                  <c:v>8.3333333333333329E-2</c:v>
                </c:pt>
              </c:numCache>
            </c:numRef>
          </c:xVal>
          <c:yVal>
            <c:numRef>
              <c:f>Sheet1!$D$3:$D$6</c:f>
              <c:numCache>
                <c:formatCode>General</c:formatCode>
                <c:ptCount val="4"/>
                <c:pt idx="0">
                  <c:v>0.8</c:v>
                </c:pt>
                <c:pt idx="1">
                  <c:v>0.4</c:v>
                </c:pt>
                <c:pt idx="2">
                  <c:v>0.26666666666666666</c:v>
                </c:pt>
                <c:pt idx="3">
                  <c:v>0.25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55F-4304-BADF-79559BC888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238623"/>
        <c:axId val="35236703"/>
      </c:scatterChart>
      <c:valAx>
        <c:axId val="352386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1/S0 (Moles)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6703"/>
        <c:crosses val="autoZero"/>
        <c:crossBetween val="midCat"/>
      </c:valAx>
      <c:valAx>
        <c:axId val="35236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1/V0 (mMoles/min)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86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</a:t>
            </a:r>
            <a:r>
              <a:rPr lang="en-US" baseline="0"/>
              <a:t> Plot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Sheet1!$F$1</c:f>
              <c:strCache>
                <c:ptCount val="1"/>
                <c:pt idx="0">
                  <c:v>1/velocity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1700391513560805"/>
                  <c:y val="-2.096566054243219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Sheet1!$E$2:$E$6</c:f>
              <c:numCache>
                <c:formatCode>General</c:formatCode>
                <c:ptCount val="5"/>
                <c:pt idx="0">
                  <c:v>50</c:v>
                </c:pt>
                <c:pt idx="1">
                  <c:v>20</c:v>
                </c:pt>
                <c:pt idx="2">
                  <c:v>10</c:v>
                </c:pt>
                <c:pt idx="3">
                  <c:v>5</c:v>
                </c:pt>
                <c:pt idx="4">
                  <c:v>2</c:v>
                </c:pt>
              </c:numCache>
            </c:numRef>
          </c:xVal>
          <c:yVal>
            <c:numRef>
              <c:f>Sheet1!$F$2:$F$6</c:f>
              <c:numCache>
                <c:formatCode>General</c:formatCode>
                <c:ptCount val="5"/>
                <c:pt idx="0">
                  <c:v>1</c:v>
                </c:pt>
                <c:pt idx="1">
                  <c:v>0.5</c:v>
                </c:pt>
                <c:pt idx="2">
                  <c:v>0.33333333333333331</c:v>
                </c:pt>
                <c:pt idx="3">
                  <c:v>0.25</c:v>
                </c:pt>
                <c:pt idx="4">
                  <c:v>0.2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0F2-4E1D-B505-651C03B33F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2788384"/>
        <c:axId val="342807104"/>
      </c:scatterChart>
      <c:valAx>
        <c:axId val="342788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1/S0 (1/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𝜇</a:t>
                </a:r>
                <a:r>
                  <a:rPr lang="en-US" sz="1000" b="0" i="0" u="none" strike="noStrike" baseline="0">
                    <a:effectLst/>
                  </a:rPr>
                  <a:t>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2807104"/>
        <c:crosses val="autoZero"/>
        <c:crossBetween val="midCat"/>
      </c:valAx>
      <c:valAx>
        <c:axId val="342807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1/V0 (s/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𝜇M)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2788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Jonathan Terrero</cp:lastModifiedBy>
  <cp:revision>3</cp:revision>
  <dcterms:created xsi:type="dcterms:W3CDTF">2025-03-02T17:48:00Z</dcterms:created>
  <dcterms:modified xsi:type="dcterms:W3CDTF">2025-03-02T19:07:00Z</dcterms:modified>
  <cp:category/>
</cp:coreProperties>
</file>