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D33AA" w14:textId="5FD100F5" w:rsidR="00F303A1" w:rsidRDefault="00F303A1" w:rsidP="00F303A1">
      <w:pPr>
        <w:pStyle w:val="Heading1"/>
        <w:jc w:val="center"/>
        <w:rPr>
          <w:color w:val="auto"/>
          <w:sz w:val="48"/>
          <w:szCs w:val="48"/>
        </w:rPr>
      </w:pPr>
      <w:r w:rsidRPr="00F303A1">
        <w:rPr>
          <w:color w:val="auto"/>
          <w:sz w:val="48"/>
          <w:szCs w:val="48"/>
        </w:rPr>
        <w:t xml:space="preserve">Laboratory </w:t>
      </w:r>
      <w:r w:rsidR="005D5566">
        <w:rPr>
          <w:color w:val="auto"/>
          <w:sz w:val="48"/>
          <w:szCs w:val="48"/>
        </w:rPr>
        <w:t># 2</w:t>
      </w:r>
    </w:p>
    <w:p w14:paraId="202D33AE" w14:textId="6636467F" w:rsidR="00344B74" w:rsidRDefault="004E23B1" w:rsidP="00344B74">
      <w:pPr>
        <w:pStyle w:val="Default"/>
        <w:jc w:val="center"/>
        <w:rPr>
          <w:rFonts w:eastAsia="Times New Roman"/>
          <w:color w:val="auto"/>
          <w:lang w:eastAsia="ja-JP"/>
        </w:rPr>
      </w:pPr>
      <w:r>
        <w:rPr>
          <w:rFonts w:eastAsia="Times New Roman"/>
          <w:color w:val="auto"/>
          <w:lang w:eastAsia="ja-JP"/>
        </w:rPr>
        <w:t xml:space="preserve">BME </w:t>
      </w:r>
      <w:r w:rsidR="00344B74">
        <w:rPr>
          <w:rFonts w:eastAsia="Times New Roman"/>
          <w:color w:val="auto"/>
          <w:lang w:eastAsia="ja-JP"/>
        </w:rPr>
        <w:t xml:space="preserve"> </w:t>
      </w:r>
      <w:r w:rsidR="00551D1C">
        <w:rPr>
          <w:rFonts w:eastAsia="Times New Roman"/>
          <w:color w:val="auto"/>
          <w:lang w:eastAsia="ja-JP"/>
        </w:rPr>
        <w:t>35</w:t>
      </w:r>
      <w:r w:rsidR="0008525B">
        <w:rPr>
          <w:rFonts w:eastAsia="Times New Roman"/>
          <w:color w:val="auto"/>
          <w:lang w:eastAsia="ja-JP"/>
        </w:rPr>
        <w:t>06C Circuits for Bioengineers</w:t>
      </w:r>
    </w:p>
    <w:p w14:paraId="202D33AF" w14:textId="77777777" w:rsidR="00344B74" w:rsidRDefault="00344B74" w:rsidP="00344B74">
      <w:pPr>
        <w:pStyle w:val="Default"/>
        <w:jc w:val="center"/>
        <w:rPr>
          <w:rFonts w:eastAsia="Times New Roman"/>
          <w:color w:val="auto"/>
          <w:lang w:eastAsia="ja-JP"/>
        </w:rPr>
      </w:pPr>
      <w:r>
        <w:rPr>
          <w:rFonts w:eastAsia="Times New Roman"/>
          <w:color w:val="auto"/>
          <w:lang w:eastAsia="ja-JP"/>
        </w:rPr>
        <w:t>Dr. Fernando Gonzalez</w:t>
      </w:r>
    </w:p>
    <w:p w14:paraId="202D33B0" w14:textId="493E424F" w:rsidR="00344B74" w:rsidRPr="003810C6" w:rsidRDefault="004E23B1" w:rsidP="00344B74">
      <w:pPr>
        <w:pStyle w:val="Default"/>
        <w:jc w:val="center"/>
        <w:rPr>
          <w:rFonts w:eastAsia="Times New Roman"/>
          <w:color w:val="auto"/>
          <w:lang w:eastAsia="ja-JP"/>
        </w:rPr>
      </w:pPr>
      <w:r>
        <w:rPr>
          <w:rFonts w:eastAsia="Times New Roman"/>
          <w:color w:val="auto"/>
          <w:lang w:eastAsia="ja-JP"/>
        </w:rPr>
        <w:t xml:space="preserve">Fall </w:t>
      </w:r>
      <w:r w:rsidR="00344B74">
        <w:rPr>
          <w:rFonts w:eastAsia="Times New Roman"/>
          <w:color w:val="auto"/>
          <w:lang w:eastAsia="ja-JP"/>
        </w:rPr>
        <w:t>20</w:t>
      </w:r>
      <w:r>
        <w:rPr>
          <w:rFonts w:eastAsia="Times New Roman"/>
          <w:color w:val="auto"/>
          <w:lang w:eastAsia="ja-JP"/>
        </w:rPr>
        <w:t>25</w:t>
      </w:r>
    </w:p>
    <w:p w14:paraId="202D33B1" w14:textId="75C7310B" w:rsidR="00E266BE" w:rsidRPr="001B4769" w:rsidRDefault="003F1C11" w:rsidP="001B4769">
      <w:pPr>
        <w:pStyle w:val="Heading1"/>
      </w:pPr>
      <w:r>
        <w:t>R</w:t>
      </w:r>
      <w:r w:rsidR="00E266BE" w:rsidRPr="001B4769">
        <w:t>equirements</w:t>
      </w:r>
    </w:p>
    <w:p w14:paraId="202D33B2" w14:textId="52A0CC1A" w:rsidR="00E266BE" w:rsidRDefault="00E266BE" w:rsidP="00E266BE">
      <w:pPr>
        <w:pStyle w:val="ListParagraph"/>
        <w:numPr>
          <w:ilvl w:val="0"/>
          <w:numId w:val="5"/>
        </w:numPr>
      </w:pPr>
      <w:r>
        <w:t>You may work on the experiment in groups of 2</w:t>
      </w:r>
      <w:r w:rsidR="0008525B">
        <w:t>.</w:t>
      </w:r>
    </w:p>
    <w:p w14:paraId="202D33B3" w14:textId="77777777" w:rsidR="00E266BE" w:rsidRDefault="00E266BE" w:rsidP="00E266BE">
      <w:pPr>
        <w:pStyle w:val="ListParagraph"/>
        <w:numPr>
          <w:ilvl w:val="0"/>
          <w:numId w:val="5"/>
        </w:numPr>
      </w:pPr>
      <w:r>
        <w:t xml:space="preserve">You must turn in a lab report for each lab. The report must include the lab assignment, the data you or your partner gathered, all necessary circuit diagrams, all necessary equations you used and any other relevant material that will allow me to access your work to produce a grade. </w:t>
      </w:r>
    </w:p>
    <w:p w14:paraId="202D33B4" w14:textId="77777777" w:rsidR="00E266BE" w:rsidRDefault="00E266BE" w:rsidP="00E266BE">
      <w:pPr>
        <w:pStyle w:val="ListParagraph"/>
        <w:numPr>
          <w:ilvl w:val="0"/>
          <w:numId w:val="5"/>
        </w:numPr>
      </w:pPr>
      <w:r>
        <w:t>In the report you must answer any questions in the assignment.</w:t>
      </w:r>
    </w:p>
    <w:p w14:paraId="202D33B5" w14:textId="77777777" w:rsidR="00E266BE" w:rsidRDefault="00E266BE" w:rsidP="00E266BE">
      <w:pPr>
        <w:pStyle w:val="ListParagraph"/>
        <w:numPr>
          <w:ilvl w:val="0"/>
          <w:numId w:val="5"/>
        </w:numPr>
      </w:pPr>
      <w:r>
        <w:t xml:space="preserve">In the report you must present all your </w:t>
      </w:r>
      <w:proofErr w:type="gramStart"/>
      <w:r>
        <w:t>results</w:t>
      </w:r>
      <w:proofErr w:type="gramEnd"/>
      <w:r>
        <w:t xml:space="preserve"> nicely tabulated and with neat diagrams.</w:t>
      </w:r>
    </w:p>
    <w:p w14:paraId="202D33B6" w14:textId="77777777" w:rsidR="00E266BE" w:rsidRDefault="00E266BE" w:rsidP="00E266BE">
      <w:pPr>
        <w:pStyle w:val="ListParagraph"/>
        <w:numPr>
          <w:ilvl w:val="0"/>
          <w:numId w:val="5"/>
        </w:numPr>
      </w:pPr>
      <w:r>
        <w:t>In the report you must explain what you are doing.</w:t>
      </w:r>
    </w:p>
    <w:p w14:paraId="202D33B7" w14:textId="77777777" w:rsidR="00E266BE" w:rsidRDefault="00E266BE" w:rsidP="00E266BE">
      <w:pPr>
        <w:pStyle w:val="ListParagraph"/>
        <w:numPr>
          <w:ilvl w:val="0"/>
          <w:numId w:val="5"/>
        </w:numPr>
      </w:pPr>
      <w:r>
        <w:t>The report should be very professional looking and clear.</w:t>
      </w:r>
    </w:p>
    <w:p w14:paraId="202D33B9" w14:textId="77777777" w:rsidR="00E266BE" w:rsidRDefault="00E266BE" w:rsidP="00E266BE">
      <w:pPr>
        <w:pStyle w:val="ListParagraph"/>
        <w:numPr>
          <w:ilvl w:val="0"/>
          <w:numId w:val="5"/>
        </w:numPr>
      </w:pPr>
      <w:r>
        <w:t xml:space="preserve">You must take the equipment and parts you need from the cabinet and return them before you leave. </w:t>
      </w:r>
    </w:p>
    <w:p w14:paraId="202D33BA" w14:textId="77777777" w:rsidR="00E266BE" w:rsidRDefault="00E266BE" w:rsidP="00E266BE">
      <w:pPr>
        <w:pStyle w:val="ListParagraph"/>
        <w:numPr>
          <w:ilvl w:val="0"/>
          <w:numId w:val="5"/>
        </w:numPr>
      </w:pPr>
      <w:r>
        <w:t xml:space="preserve">You are NEVER allowed to take any equipment of parts home. </w:t>
      </w:r>
      <w:r w:rsidR="00FF0A62">
        <w:t>Doing so is considered stealing.</w:t>
      </w:r>
    </w:p>
    <w:p w14:paraId="202D33BB" w14:textId="77777777" w:rsidR="00FF0A62" w:rsidRDefault="00FF0A62" w:rsidP="00E266BE">
      <w:pPr>
        <w:pStyle w:val="ListParagraph"/>
        <w:numPr>
          <w:ilvl w:val="0"/>
          <w:numId w:val="5"/>
        </w:numPr>
      </w:pPr>
      <w:r>
        <w:t xml:space="preserve">Please keep the cabinets and lab organized. </w:t>
      </w:r>
    </w:p>
    <w:p w14:paraId="202D33C0" w14:textId="2BA88907" w:rsidR="00F303A1" w:rsidRDefault="00422028" w:rsidP="00422028">
      <w:pPr>
        <w:rPr>
          <w:sz w:val="24"/>
          <w:szCs w:val="24"/>
        </w:rPr>
      </w:pPr>
      <w:r w:rsidRPr="00422028">
        <w:rPr>
          <w:sz w:val="24"/>
          <w:szCs w:val="24"/>
        </w:rPr>
        <w:t xml:space="preserve">Purpose: to gain familiarity with </w:t>
      </w:r>
      <w:r w:rsidR="003F1C11">
        <w:rPr>
          <w:sz w:val="24"/>
          <w:szCs w:val="24"/>
        </w:rPr>
        <w:t>operational amplifiers</w:t>
      </w:r>
      <w:r w:rsidR="00780F46">
        <w:rPr>
          <w:sz w:val="24"/>
          <w:szCs w:val="24"/>
        </w:rPr>
        <w:t>, the function generator and oscilloscope.</w:t>
      </w:r>
    </w:p>
    <w:p w14:paraId="1FD40F4D" w14:textId="1006FB3A" w:rsidR="005D532F" w:rsidRDefault="005D532F" w:rsidP="00422028">
      <w:pPr>
        <w:rPr>
          <w:rFonts w:ascii="Calibri" w:eastAsia="Calibri" w:hAnsi="Calibri" w:cs="Calibri"/>
          <w:color w:val="000000" w:themeColor="text1"/>
          <w:sz w:val="24"/>
          <w:szCs w:val="24"/>
        </w:rPr>
      </w:pPr>
      <w:r>
        <w:rPr>
          <w:sz w:val="24"/>
          <w:szCs w:val="24"/>
        </w:rPr>
        <w:t xml:space="preserve">We will be using the </w:t>
      </w:r>
      <w:r w:rsidR="00742ED6" w:rsidRPr="535D6B84">
        <w:rPr>
          <w:rFonts w:ascii="Calibri" w:eastAsia="Calibri" w:hAnsi="Calibri" w:cs="Calibri"/>
          <w:color w:val="000000" w:themeColor="text1"/>
          <w:sz w:val="24"/>
          <w:szCs w:val="24"/>
        </w:rPr>
        <w:t>LF363P Op-Amps</w:t>
      </w:r>
      <w:r w:rsidR="00742ED6">
        <w:rPr>
          <w:rFonts w:ascii="Calibri" w:eastAsia="Calibri" w:hAnsi="Calibri" w:cs="Calibri"/>
          <w:color w:val="000000" w:themeColor="text1"/>
          <w:sz w:val="24"/>
          <w:szCs w:val="24"/>
        </w:rPr>
        <w:t xml:space="preserve"> with data sheet excerpt below. </w:t>
      </w:r>
    </w:p>
    <w:p w14:paraId="7D4AE7B2" w14:textId="77777777" w:rsidR="00945226" w:rsidRDefault="00945226" w:rsidP="00422028">
      <w:pPr>
        <w:rPr>
          <w:rFonts w:ascii="Calibri" w:eastAsia="Calibri" w:hAnsi="Calibri" w:cs="Calibri"/>
          <w:color w:val="000000" w:themeColor="text1"/>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0"/>
        <w:gridCol w:w="5376"/>
      </w:tblGrid>
      <w:tr w:rsidR="00742ED6" w14:paraId="39F78A66" w14:textId="77777777" w:rsidTr="00742ED6">
        <w:tc>
          <w:tcPr>
            <w:tcW w:w="4788" w:type="dxa"/>
          </w:tcPr>
          <w:p w14:paraId="688619B9" w14:textId="77777777" w:rsidR="00742ED6" w:rsidRDefault="00742ED6" w:rsidP="00422028">
            <w:pPr>
              <w:rPr>
                <w:sz w:val="24"/>
                <w:szCs w:val="24"/>
              </w:rPr>
            </w:pPr>
          </w:p>
          <w:p w14:paraId="395C4F03" w14:textId="77777777" w:rsidR="00742ED6" w:rsidRDefault="00742ED6" w:rsidP="00422028">
            <w:pPr>
              <w:rPr>
                <w:sz w:val="24"/>
                <w:szCs w:val="24"/>
              </w:rPr>
            </w:pPr>
          </w:p>
          <w:p w14:paraId="73ECBDF8" w14:textId="7B95B561" w:rsidR="00742ED6" w:rsidRDefault="00742ED6" w:rsidP="00422028">
            <w:pPr>
              <w:rPr>
                <w:sz w:val="24"/>
                <w:szCs w:val="24"/>
              </w:rPr>
            </w:pPr>
            <w:r>
              <w:rPr>
                <w:noProof/>
              </w:rPr>
              <w:drawing>
                <wp:inline distT="0" distB="0" distL="0" distR="0" wp14:anchorId="678FEED7" wp14:editId="17CA8E17">
                  <wp:extent cx="2171429" cy="1514286"/>
                  <wp:effectExtent l="0" t="0" r="635" b="0"/>
                  <wp:docPr id="900383170" name="Picture 1" descr="A close-up of a micro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83170" name="Picture 1" descr="A close-up of a microchip&#10;&#10;AI-generated content may be incorrect."/>
                          <pic:cNvPicPr/>
                        </pic:nvPicPr>
                        <pic:blipFill>
                          <a:blip r:embed="rId6"/>
                          <a:stretch>
                            <a:fillRect/>
                          </a:stretch>
                        </pic:blipFill>
                        <pic:spPr>
                          <a:xfrm>
                            <a:off x="0" y="0"/>
                            <a:ext cx="2171429" cy="1514286"/>
                          </a:xfrm>
                          <a:prstGeom prst="rect">
                            <a:avLst/>
                          </a:prstGeom>
                        </pic:spPr>
                      </pic:pic>
                    </a:graphicData>
                  </a:graphic>
                </wp:inline>
              </w:drawing>
            </w:r>
          </w:p>
        </w:tc>
        <w:tc>
          <w:tcPr>
            <w:tcW w:w="4788" w:type="dxa"/>
          </w:tcPr>
          <w:p w14:paraId="5C40B89F" w14:textId="05DBFE3C" w:rsidR="00742ED6" w:rsidRDefault="00742ED6" w:rsidP="00422028">
            <w:pPr>
              <w:rPr>
                <w:sz w:val="24"/>
                <w:szCs w:val="24"/>
              </w:rPr>
            </w:pPr>
            <w:r>
              <w:rPr>
                <w:noProof/>
              </w:rPr>
              <w:drawing>
                <wp:inline distT="0" distB="0" distL="0" distR="0" wp14:anchorId="63B4FACB" wp14:editId="31062406">
                  <wp:extent cx="3276190" cy="2695238"/>
                  <wp:effectExtent l="0" t="0" r="635" b="0"/>
                  <wp:docPr id="4796450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45009" name="Picture 1" descr="A screenshot of a computer&#10;&#10;AI-generated content may be incorrect."/>
                          <pic:cNvPicPr/>
                        </pic:nvPicPr>
                        <pic:blipFill>
                          <a:blip r:embed="rId7"/>
                          <a:stretch>
                            <a:fillRect/>
                          </a:stretch>
                        </pic:blipFill>
                        <pic:spPr>
                          <a:xfrm>
                            <a:off x="0" y="0"/>
                            <a:ext cx="3276190" cy="2695238"/>
                          </a:xfrm>
                          <a:prstGeom prst="rect">
                            <a:avLst/>
                          </a:prstGeom>
                        </pic:spPr>
                      </pic:pic>
                    </a:graphicData>
                  </a:graphic>
                </wp:inline>
              </w:drawing>
            </w:r>
          </w:p>
        </w:tc>
      </w:tr>
    </w:tbl>
    <w:p w14:paraId="202D33C1" w14:textId="2226B723" w:rsidR="003E1975" w:rsidRDefault="00945226" w:rsidP="003E1975">
      <w:pPr>
        <w:pStyle w:val="Heading1"/>
      </w:pPr>
      <w:r>
        <w:lastRenderedPageBreak/>
        <w:t>P</w:t>
      </w:r>
      <w:r w:rsidR="003E1975">
        <w:t>art 1</w:t>
      </w:r>
      <w:r w:rsidR="000B4FEE">
        <w:t xml:space="preserve"> </w:t>
      </w:r>
      <w:r>
        <w:t>Summing Amplifier</w:t>
      </w:r>
    </w:p>
    <w:p w14:paraId="2B7DB79B" w14:textId="7B8B781A" w:rsidR="00186D82" w:rsidRPr="006A64E0" w:rsidRDefault="006A64E0" w:rsidP="00186D82">
      <w:pPr>
        <w:rPr>
          <w:sz w:val="24"/>
          <w:szCs w:val="24"/>
        </w:rPr>
      </w:pPr>
      <w:r w:rsidRPr="006A64E0">
        <w:rPr>
          <w:sz w:val="24"/>
          <w:szCs w:val="24"/>
        </w:rPr>
        <w:t xml:space="preserve">Compute the voltages and currents in the </w:t>
      </w:r>
    </w:p>
    <w:p w14:paraId="4D43C106" w14:textId="34CA4DB4" w:rsidR="00186D82" w:rsidRDefault="00186D82" w:rsidP="00186D82"/>
    <w:p w14:paraId="55815121" w14:textId="567AF29A" w:rsidR="008F221F" w:rsidRDefault="008F221F" w:rsidP="00186D82">
      <w:r>
        <w:rPr>
          <w:noProof/>
        </w:rPr>
        <w:drawing>
          <wp:inline distT="0" distB="0" distL="0" distR="0" wp14:anchorId="45B9F408" wp14:editId="655624B0">
            <wp:extent cx="3890513" cy="2086008"/>
            <wp:effectExtent l="0" t="0" r="0" b="0"/>
            <wp:docPr id="367578079"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78079" name="Picture 1" descr="A diagram of a circuit&#10;&#10;AI-generated content may be incorrect."/>
                    <pic:cNvPicPr/>
                  </pic:nvPicPr>
                  <pic:blipFill>
                    <a:blip r:embed="rId8"/>
                    <a:stretch>
                      <a:fillRect/>
                    </a:stretch>
                  </pic:blipFill>
                  <pic:spPr>
                    <a:xfrm>
                      <a:off x="0" y="0"/>
                      <a:ext cx="3895867" cy="2088879"/>
                    </a:xfrm>
                    <a:prstGeom prst="rect">
                      <a:avLst/>
                    </a:prstGeom>
                  </pic:spPr>
                </pic:pic>
              </a:graphicData>
            </a:graphic>
          </wp:inline>
        </w:drawing>
      </w:r>
    </w:p>
    <w:p w14:paraId="5566428B" w14:textId="04CB26E4" w:rsidR="004668FC" w:rsidRDefault="008D7498" w:rsidP="00A300AB">
      <w:pPr>
        <w:pStyle w:val="ListParagraph"/>
        <w:numPr>
          <w:ilvl w:val="0"/>
          <w:numId w:val="38"/>
        </w:numPr>
      </w:pPr>
      <w:r>
        <w:t>Analyze the voltages in the three nodes, V1, V2, and V3. Assume V3 = 0</w:t>
      </w:r>
      <w:r w:rsidR="00B31C64">
        <w:t>.</w:t>
      </w:r>
      <w:r>
        <w:t xml:space="preserve"> </w:t>
      </w:r>
    </w:p>
    <w:p w14:paraId="6F254644" w14:textId="2654F96A" w:rsidR="00830595" w:rsidRDefault="00830595" w:rsidP="00830595">
      <w:pPr>
        <w:pStyle w:val="ListParagraph"/>
      </w:pPr>
      <w:r>
        <w:t>Measured</w:t>
      </w:r>
    </w:p>
    <w:p w14:paraId="09F80E9F" w14:textId="77E406A7" w:rsidR="00B31C64" w:rsidRDefault="00B31C64" w:rsidP="00A300AB">
      <w:pPr>
        <w:pStyle w:val="ListParagraph"/>
        <w:numPr>
          <w:ilvl w:val="0"/>
          <w:numId w:val="38"/>
        </w:numPr>
      </w:pPr>
      <w:r>
        <w:t>Build the circuit</w:t>
      </w:r>
      <w:r w:rsidR="00554EF6">
        <w:t>.</w:t>
      </w:r>
    </w:p>
    <w:p w14:paraId="102B4E6A" w14:textId="06F720E1" w:rsidR="00554EF6" w:rsidRDefault="00554EF6" w:rsidP="00A300AB">
      <w:pPr>
        <w:pStyle w:val="ListParagraph"/>
        <w:numPr>
          <w:ilvl w:val="0"/>
          <w:numId w:val="38"/>
        </w:numPr>
      </w:pPr>
      <w:r>
        <w:t xml:space="preserve">Measure the voltages and the nodes. </w:t>
      </w:r>
    </w:p>
    <w:p w14:paraId="157319C3" w14:textId="77777777" w:rsidR="00830595" w:rsidRDefault="00830595" w:rsidP="00830595">
      <w:pPr>
        <w:pStyle w:val="ListParagraph"/>
      </w:pPr>
      <w:r>
        <w:t>V1=3.907</w:t>
      </w:r>
    </w:p>
    <w:p w14:paraId="7BB01BB0" w14:textId="77777777" w:rsidR="00830595" w:rsidRDefault="00830595" w:rsidP="00830595">
      <w:pPr>
        <w:pStyle w:val="ListParagraph"/>
      </w:pPr>
      <w:r>
        <w:t>V2=1.919</w:t>
      </w:r>
    </w:p>
    <w:p w14:paraId="1A1AE941" w14:textId="4621F284" w:rsidR="00830595" w:rsidRDefault="00830595" w:rsidP="00830595">
      <w:pPr>
        <w:pStyle w:val="ListParagraph"/>
      </w:pPr>
      <w:r>
        <w:t>V3=0.003</w:t>
      </w:r>
    </w:p>
    <w:p w14:paraId="38685BD2" w14:textId="089FD3C6" w:rsidR="00B814F0" w:rsidRPr="00186D82" w:rsidRDefault="00B814F0" w:rsidP="00A300AB">
      <w:pPr>
        <w:pStyle w:val="ListParagraph"/>
        <w:numPr>
          <w:ilvl w:val="0"/>
          <w:numId w:val="38"/>
        </w:numPr>
      </w:pPr>
      <w:r>
        <w:t>Does V3 equal to 0 as it should for an ideal op-amp?</w:t>
      </w:r>
      <w:r w:rsidR="0085763F">
        <w:t xml:space="preserve"> Explain any difference. </w:t>
      </w:r>
      <w:r w:rsidR="00830595">
        <w:t xml:space="preserve"> V3 is about 0</w:t>
      </w:r>
    </w:p>
    <w:p w14:paraId="1D3FAA03" w14:textId="7E541FB0" w:rsidR="00CD39A5" w:rsidRDefault="001B4769" w:rsidP="00CD39A5">
      <w:pPr>
        <w:pStyle w:val="Heading1"/>
      </w:pPr>
      <w:r>
        <w:t>P</w:t>
      </w:r>
      <w:r w:rsidR="00CD39A5">
        <w:t>art 2</w:t>
      </w:r>
      <w:r w:rsidR="000B4FEE">
        <w:t xml:space="preserve"> </w:t>
      </w:r>
      <w:r w:rsidR="00945226">
        <w:t>Differential Amplifier</w:t>
      </w:r>
    </w:p>
    <w:p w14:paraId="202D33F5" w14:textId="77777777" w:rsidR="00F303A1" w:rsidRPr="00422028" w:rsidRDefault="00F303A1" w:rsidP="00CD39A5">
      <w:pPr>
        <w:pStyle w:val="NormalWeb"/>
      </w:pPr>
      <w:r w:rsidRPr="00422028">
        <w:t xml:space="preserve">Setup the following circuit using any resistor. </w:t>
      </w:r>
    </w:p>
    <w:p w14:paraId="202D33F6" w14:textId="60E3646E" w:rsidR="00F303A1" w:rsidRDefault="007D0D14" w:rsidP="003A3A53">
      <w:pPr>
        <w:ind w:left="360"/>
        <w:rPr>
          <w:sz w:val="24"/>
        </w:rPr>
      </w:pPr>
      <w:r>
        <w:rPr>
          <w:noProof/>
        </w:rPr>
        <w:drawing>
          <wp:inline distT="0" distB="0" distL="0" distR="0" wp14:anchorId="0E90BF9C" wp14:editId="5C34082A">
            <wp:extent cx="4175185" cy="2069749"/>
            <wp:effectExtent l="0" t="0" r="0" b="6985"/>
            <wp:docPr id="475488495"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88495" name="Picture 1" descr="A diagram of a circuit&#10;&#10;AI-generated content may be incorrect."/>
                    <pic:cNvPicPr/>
                  </pic:nvPicPr>
                  <pic:blipFill>
                    <a:blip r:embed="rId9"/>
                    <a:stretch>
                      <a:fillRect/>
                    </a:stretch>
                  </pic:blipFill>
                  <pic:spPr>
                    <a:xfrm>
                      <a:off x="0" y="0"/>
                      <a:ext cx="4186753" cy="2075484"/>
                    </a:xfrm>
                    <a:prstGeom prst="rect">
                      <a:avLst/>
                    </a:prstGeom>
                  </pic:spPr>
                </pic:pic>
              </a:graphicData>
            </a:graphic>
          </wp:inline>
        </w:drawing>
      </w:r>
    </w:p>
    <w:p w14:paraId="5EC3D57E" w14:textId="298CF03F" w:rsidR="0085763F" w:rsidRDefault="0085763F" w:rsidP="0085763F">
      <w:pPr>
        <w:pStyle w:val="ListParagraph"/>
        <w:numPr>
          <w:ilvl w:val="0"/>
          <w:numId w:val="39"/>
        </w:numPr>
      </w:pPr>
      <w:r>
        <w:t xml:space="preserve">Analyze the voltages in the three nodes, V1, V2, and V3. </w:t>
      </w:r>
    </w:p>
    <w:p w14:paraId="19E23DBC" w14:textId="77777777" w:rsidR="0085763F" w:rsidRDefault="0085763F" w:rsidP="0085763F">
      <w:pPr>
        <w:pStyle w:val="ListParagraph"/>
        <w:numPr>
          <w:ilvl w:val="0"/>
          <w:numId w:val="39"/>
        </w:numPr>
      </w:pPr>
      <w:r>
        <w:lastRenderedPageBreak/>
        <w:t>Build the circuit.</w:t>
      </w:r>
    </w:p>
    <w:p w14:paraId="17670B8C" w14:textId="05F2AF3D" w:rsidR="0085763F" w:rsidRDefault="0085763F" w:rsidP="0085763F">
      <w:pPr>
        <w:pStyle w:val="ListParagraph"/>
        <w:numPr>
          <w:ilvl w:val="0"/>
          <w:numId w:val="39"/>
        </w:numPr>
      </w:pPr>
      <w:r>
        <w:t xml:space="preserve">Measure the voltages and the nodes. </w:t>
      </w:r>
    </w:p>
    <w:p w14:paraId="1594D9B8" w14:textId="76459377" w:rsidR="0020687B" w:rsidRDefault="0020687B" w:rsidP="0020687B">
      <w:pPr>
        <w:pStyle w:val="ListParagraph"/>
      </w:pPr>
      <w:r>
        <w:t>V1=2.014</w:t>
      </w:r>
    </w:p>
    <w:p w14:paraId="181F03C1" w14:textId="6F622EB6" w:rsidR="0020687B" w:rsidRDefault="0020687B" w:rsidP="0020687B">
      <w:pPr>
        <w:pStyle w:val="ListParagraph"/>
      </w:pPr>
      <w:r>
        <w:t>V2=3.006</w:t>
      </w:r>
    </w:p>
    <w:p w14:paraId="08344721" w14:textId="3B79CBB7" w:rsidR="0020687B" w:rsidRDefault="0020687B" w:rsidP="0020687B">
      <w:pPr>
        <w:pStyle w:val="ListParagraph"/>
      </w:pPr>
      <w:r>
        <w:t>V3=3.006</w:t>
      </w:r>
    </w:p>
    <w:p w14:paraId="3F2693BD" w14:textId="6260B37E" w:rsidR="0020687B" w:rsidRDefault="0020687B" w:rsidP="0020687B">
      <w:pPr>
        <w:pStyle w:val="ListParagraph"/>
      </w:pPr>
      <w:r>
        <w:t>Vo=4.003</w:t>
      </w:r>
    </w:p>
    <w:p w14:paraId="3BBA49D9" w14:textId="77777777" w:rsidR="0020687B" w:rsidRDefault="0020687B" w:rsidP="0020687B">
      <w:pPr>
        <w:pStyle w:val="ListParagraph"/>
      </w:pPr>
    </w:p>
    <w:p w14:paraId="0F73B8C4" w14:textId="70D93BC8" w:rsidR="00B26E31" w:rsidRDefault="0085763F" w:rsidP="0085763F">
      <w:pPr>
        <w:pStyle w:val="ListParagraph"/>
        <w:numPr>
          <w:ilvl w:val="0"/>
          <w:numId w:val="39"/>
        </w:numPr>
      </w:pPr>
      <w:r>
        <w:t>Does V</w:t>
      </w:r>
      <w:r w:rsidR="00EB7989">
        <w:t>1</w:t>
      </w:r>
      <w:r>
        <w:t xml:space="preserve"> </w:t>
      </w:r>
      <w:r w:rsidR="00EB7989">
        <w:t>follow a perfect voltage divider</w:t>
      </w:r>
      <w:r w:rsidR="00B26E31">
        <w:t xml:space="preserve"> between the 2K and 1K resister</w:t>
      </w:r>
      <w:r w:rsidR="000E191D">
        <w:t xml:space="preserve"> </w:t>
      </w:r>
      <w:r w:rsidR="00B26E31">
        <w:t>(v1 = 2)</w:t>
      </w:r>
      <w:r w:rsidR="000E191D">
        <w:t>?</w:t>
      </w:r>
      <w:r w:rsidR="00B26E31">
        <w:t xml:space="preserve"> If not, explain why. </w:t>
      </w:r>
    </w:p>
    <w:p w14:paraId="57C156CF" w14:textId="2A15D4B4" w:rsidR="000E191D" w:rsidRDefault="000E191D" w:rsidP="0085763F">
      <w:pPr>
        <w:pStyle w:val="ListParagraph"/>
        <w:numPr>
          <w:ilvl w:val="0"/>
          <w:numId w:val="39"/>
        </w:numPr>
      </w:pPr>
      <w:r>
        <w:t xml:space="preserve">How can we change the circuit so that V1 is </w:t>
      </w:r>
      <w:r w:rsidR="00E07A7B">
        <w:t xml:space="preserve">closer to </w:t>
      </w:r>
      <w:r>
        <w:t>2</w:t>
      </w:r>
      <w:r w:rsidR="00E07A7B">
        <w:t xml:space="preserve"> volts and not less. </w:t>
      </w:r>
    </w:p>
    <w:p w14:paraId="202D3443" w14:textId="31B8A3C4" w:rsidR="00850B6B" w:rsidRPr="00850B6B" w:rsidRDefault="00850B6B" w:rsidP="00850B6B">
      <w:pPr>
        <w:pStyle w:val="Heading1"/>
      </w:pPr>
      <w:r>
        <w:t xml:space="preserve">Part </w:t>
      </w:r>
      <w:r w:rsidR="004E0746">
        <w:t>3</w:t>
      </w:r>
      <w:r w:rsidR="005D40EA">
        <w:t xml:space="preserve"> </w:t>
      </w:r>
      <w:r w:rsidR="00945226">
        <w:t>Slew rate</w:t>
      </w:r>
      <w:r w:rsidR="001B497C">
        <w:t>, break frequency, and gain-bandwidth product</w:t>
      </w:r>
    </w:p>
    <w:p w14:paraId="202D3446" w14:textId="77C87725" w:rsidR="00850B6B" w:rsidRDefault="00DE0ED3" w:rsidP="00850B6B">
      <w:pPr>
        <w:jc w:val="center"/>
        <w:rPr>
          <w:sz w:val="24"/>
        </w:rPr>
      </w:pPr>
      <w:r>
        <w:rPr>
          <w:noProof/>
        </w:rPr>
        <w:drawing>
          <wp:inline distT="0" distB="0" distL="0" distR="0" wp14:anchorId="608FB901" wp14:editId="50043027">
            <wp:extent cx="3381555" cy="1820284"/>
            <wp:effectExtent l="0" t="0" r="0" b="8890"/>
            <wp:docPr id="820017412"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17412" name="Picture 1" descr="A diagram of a circuit&#10;&#10;AI-generated content may be incorrect."/>
                    <pic:cNvPicPr/>
                  </pic:nvPicPr>
                  <pic:blipFill>
                    <a:blip r:embed="rId10"/>
                    <a:stretch>
                      <a:fillRect/>
                    </a:stretch>
                  </pic:blipFill>
                  <pic:spPr>
                    <a:xfrm>
                      <a:off x="0" y="0"/>
                      <a:ext cx="3387880" cy="1823689"/>
                    </a:xfrm>
                    <a:prstGeom prst="rect">
                      <a:avLst/>
                    </a:prstGeom>
                  </pic:spPr>
                </pic:pic>
              </a:graphicData>
            </a:graphic>
          </wp:inline>
        </w:drawing>
      </w:r>
    </w:p>
    <w:p w14:paraId="0E6E99EC" w14:textId="2140E833" w:rsidR="00D62BD7" w:rsidRDefault="00D62BD7" w:rsidP="00D11B21">
      <w:pPr>
        <w:pStyle w:val="ListParagraph"/>
        <w:numPr>
          <w:ilvl w:val="0"/>
          <w:numId w:val="40"/>
        </w:numPr>
      </w:pPr>
      <w:r>
        <w:t xml:space="preserve">Compute the Full Power </w:t>
      </w:r>
      <w:r w:rsidR="007463A6">
        <w:t xml:space="preserve">frequency from the slew rate and the </w:t>
      </w:r>
      <w:r w:rsidR="009537E5">
        <w:t xml:space="preserve">+/- </w:t>
      </w:r>
      <w:r w:rsidR="007463A6">
        <w:t xml:space="preserve">15V we are using to power the op-amp. </w:t>
      </w:r>
      <w:r w:rsidR="009537E5">
        <w:t xml:space="preserve">The data sheet is on the top of this document. </w:t>
      </w:r>
    </w:p>
    <w:p w14:paraId="735268A5" w14:textId="07CAE98E" w:rsidR="00D11B21" w:rsidRDefault="00D11B21" w:rsidP="00D11B21">
      <w:pPr>
        <w:pStyle w:val="ListParagraph"/>
        <w:numPr>
          <w:ilvl w:val="0"/>
          <w:numId w:val="40"/>
        </w:numPr>
      </w:pPr>
      <w:r>
        <w:t>Build the circuit.</w:t>
      </w:r>
    </w:p>
    <w:p w14:paraId="3B8573FC" w14:textId="6B07C086" w:rsidR="00D11B21" w:rsidRDefault="000C609E" w:rsidP="00AF1102">
      <w:pPr>
        <w:pStyle w:val="ListParagraph"/>
        <w:numPr>
          <w:ilvl w:val="0"/>
          <w:numId w:val="40"/>
        </w:numPr>
      </w:pPr>
      <w:r>
        <w:t xml:space="preserve">Connect the function generator </w:t>
      </w:r>
      <w:r w:rsidR="00017B3B">
        <w:t xml:space="preserve">to the input </w:t>
      </w:r>
      <w:r>
        <w:t>and create a signal</w:t>
      </w:r>
      <w:r w:rsidR="00017B3B">
        <w:t xml:space="preserve"> with a frequency of 100 Hz</w:t>
      </w:r>
      <w:r w:rsidR="004132BC">
        <w:t xml:space="preserve"> and amplitude of 2 volts</w:t>
      </w:r>
      <w:r w:rsidR="00017B3B">
        <w:t>.</w:t>
      </w:r>
    </w:p>
    <w:p w14:paraId="7266152A" w14:textId="25C9E08F" w:rsidR="00017B3B" w:rsidRDefault="004132BC" w:rsidP="00D11B21">
      <w:pPr>
        <w:pStyle w:val="ListParagraph"/>
        <w:numPr>
          <w:ilvl w:val="0"/>
          <w:numId w:val="40"/>
        </w:numPr>
      </w:pPr>
      <w:r>
        <w:t xml:space="preserve">Connect the output, Vo, to the </w:t>
      </w:r>
      <w:r w:rsidR="0081367B">
        <w:t>oscilloscope</w:t>
      </w:r>
      <w:r>
        <w:t xml:space="preserve"> and</w:t>
      </w:r>
      <w:r w:rsidR="0081367B">
        <w:t xml:space="preserve"> </w:t>
      </w:r>
      <w:r w:rsidR="00A15CEA">
        <w:t xml:space="preserve">display the output signal. It should have the same frequency but an amplitude of </w:t>
      </w:r>
      <w:r w:rsidR="0081367B">
        <w:t xml:space="preserve">6 volts. </w:t>
      </w:r>
    </w:p>
    <w:p w14:paraId="5B9CEAA3" w14:textId="235220D4" w:rsidR="00F45711" w:rsidRDefault="00976994" w:rsidP="00D63C35">
      <w:pPr>
        <w:pStyle w:val="ListParagraph"/>
        <w:numPr>
          <w:ilvl w:val="0"/>
          <w:numId w:val="40"/>
        </w:numPr>
      </w:pPr>
      <w:r>
        <w:t xml:space="preserve">Compute the closed loop Break frequency </w:t>
      </w:r>
      <w:r w:rsidR="00A65AA8">
        <w:t>using the equation below and the Gain-Bandwidth Product in the data sheet</w:t>
      </w:r>
      <w:r w:rsidR="00F45711">
        <w:t>.</w:t>
      </w:r>
      <w:r w:rsidR="007C398C">
        <w:t xml:space="preserve"> </w:t>
      </w:r>
      <w:proofErr w:type="gramStart"/>
      <w:r w:rsidR="007C398C">
        <w:t>Recall</w:t>
      </w:r>
      <w:proofErr w:type="gramEnd"/>
      <w:r w:rsidR="007C398C">
        <w:t xml:space="preserve"> the </w:t>
      </w:r>
      <w:r w:rsidR="00177503">
        <w:t xml:space="preserve">Gain-Bandwidth </w:t>
      </w:r>
      <w:proofErr w:type="gramStart"/>
      <w:r w:rsidR="00177503">
        <w:t>Product  =</w:t>
      </w:r>
      <w:proofErr w:type="gramEnd"/>
      <w:r w:rsidR="00177503">
        <w:t xml:space="preserve"> closed loop gain * closed loop </w:t>
      </w:r>
      <w:r w:rsidR="007C398C">
        <w:t>break</w:t>
      </w:r>
      <w:r w:rsidR="00177503">
        <w:t xml:space="preserve"> frequency </w:t>
      </w:r>
      <w:proofErr w:type="gramStart"/>
      <w:r w:rsidR="007C398C">
        <w:t>both</w:t>
      </w:r>
      <w:r w:rsidR="00177503">
        <w:t xml:space="preserve"> at</w:t>
      </w:r>
      <w:proofErr w:type="gramEnd"/>
      <w:r w:rsidR="00177503">
        <w:t xml:space="preserve"> 0 </w:t>
      </w:r>
      <w:r w:rsidR="007C398C">
        <w:t>frequency</w:t>
      </w:r>
      <w:r w:rsidR="00177503">
        <w:t>.</w:t>
      </w:r>
      <w:r w:rsidR="00F45711">
        <w:t xml:space="preserve"> </w:t>
      </w:r>
    </w:p>
    <w:p w14:paraId="616EB48C" w14:textId="68A5902F" w:rsidR="0081367B" w:rsidRDefault="007C398C" w:rsidP="00D11B21">
      <w:pPr>
        <w:pStyle w:val="ListParagraph"/>
        <w:numPr>
          <w:ilvl w:val="0"/>
          <w:numId w:val="40"/>
        </w:numPr>
      </w:pPr>
      <w:r>
        <w:t xml:space="preserve">Measure the break frequency </w:t>
      </w:r>
      <w:r w:rsidR="00CA4DF3">
        <w:t>by i</w:t>
      </w:r>
      <w:r w:rsidR="00081E72">
        <w:t>ncreas</w:t>
      </w:r>
      <w:r w:rsidR="00CA4DF3">
        <w:t>ing</w:t>
      </w:r>
      <w:r w:rsidR="00081E72">
        <w:t xml:space="preserve"> the frequency of the </w:t>
      </w:r>
      <w:proofErr w:type="gramStart"/>
      <w:r w:rsidR="00081E72">
        <w:t>input signal</w:t>
      </w:r>
      <w:proofErr w:type="gramEnd"/>
      <w:r w:rsidR="00081E72">
        <w:t xml:space="preserve"> until you notice the amplitude of the output begins to drop.</w:t>
      </w:r>
    </w:p>
    <w:p w14:paraId="3F77EE2A" w14:textId="088DEE7B" w:rsidR="00CA4DF3" w:rsidRDefault="00CA4DF3" w:rsidP="00D11B21">
      <w:pPr>
        <w:pStyle w:val="ListParagraph"/>
        <w:numPr>
          <w:ilvl w:val="0"/>
          <w:numId w:val="40"/>
        </w:numPr>
      </w:pPr>
      <w:r>
        <w:t xml:space="preserve">Explain any difference. </w:t>
      </w:r>
    </w:p>
    <w:p w14:paraId="534F28CB" w14:textId="68114E33" w:rsidR="00081E72" w:rsidRDefault="00081E72" w:rsidP="00D11B21">
      <w:pPr>
        <w:pStyle w:val="ListParagraph"/>
        <w:numPr>
          <w:ilvl w:val="0"/>
          <w:numId w:val="40"/>
        </w:numPr>
      </w:pPr>
      <w:r>
        <w:t xml:space="preserve">At </w:t>
      </w:r>
      <w:r w:rsidR="00C63468">
        <w:t xml:space="preserve">that </w:t>
      </w:r>
      <w:r w:rsidR="00F06F90">
        <w:t xml:space="preserve">break </w:t>
      </w:r>
      <w:r w:rsidR="00C63468">
        <w:t>frequency</w:t>
      </w:r>
      <w:r w:rsidR="006B3E89">
        <w:t xml:space="preserve"> measure the phase angle between the input and output signals.</w:t>
      </w:r>
    </w:p>
    <w:p w14:paraId="5DD5DEC8" w14:textId="32D56FF3" w:rsidR="000E5105" w:rsidRDefault="000E5105" w:rsidP="000E5105">
      <w:pPr>
        <w:pStyle w:val="ListParagraph"/>
      </w:pPr>
      <w:r>
        <w:t xml:space="preserve">Max input is 5 </w:t>
      </w:r>
      <w:proofErr w:type="spellStart"/>
      <w:r>
        <w:t>vrms</w:t>
      </w:r>
      <w:proofErr w:type="spellEnd"/>
      <w:r>
        <w:t xml:space="preserve">, anything else is either too much or too little. </w:t>
      </w:r>
    </w:p>
    <w:p w14:paraId="1870F8C4" w14:textId="77777777" w:rsidR="000E5105" w:rsidRDefault="000E5105" w:rsidP="000E5105">
      <w:pPr>
        <w:pStyle w:val="ListParagraph"/>
      </w:pPr>
    </w:p>
    <w:sectPr w:rsidR="000E51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296"/>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5030C1"/>
    <w:multiLevelType w:val="hybridMultilevel"/>
    <w:tmpl w:val="4686CF3C"/>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5A1B5A"/>
    <w:multiLevelType w:val="hybridMultilevel"/>
    <w:tmpl w:val="112E77D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040C84"/>
    <w:multiLevelType w:val="hybridMultilevel"/>
    <w:tmpl w:val="475C1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CD12BF"/>
    <w:multiLevelType w:val="hybridMultilevel"/>
    <w:tmpl w:val="D5E8A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EC6681"/>
    <w:multiLevelType w:val="hybridMultilevel"/>
    <w:tmpl w:val="C52001C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8F49B8"/>
    <w:multiLevelType w:val="hybridMultilevel"/>
    <w:tmpl w:val="A1189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4C17A8"/>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2609FC"/>
    <w:multiLevelType w:val="hybridMultilevel"/>
    <w:tmpl w:val="5406CEB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7E93CCC"/>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E07CB1"/>
    <w:multiLevelType w:val="hybridMultilevel"/>
    <w:tmpl w:val="50AEB3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F614F25"/>
    <w:multiLevelType w:val="hybridMultilevel"/>
    <w:tmpl w:val="7388C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9D66B5"/>
    <w:multiLevelType w:val="hybridMultilevel"/>
    <w:tmpl w:val="86CCB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DC5470"/>
    <w:multiLevelType w:val="hybridMultilevel"/>
    <w:tmpl w:val="2DF69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FB4E34"/>
    <w:multiLevelType w:val="hybridMultilevel"/>
    <w:tmpl w:val="C2EEC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4A0FE0"/>
    <w:multiLevelType w:val="hybridMultilevel"/>
    <w:tmpl w:val="0F50E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5639B6"/>
    <w:multiLevelType w:val="hybridMultilevel"/>
    <w:tmpl w:val="8A324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A42506"/>
    <w:multiLevelType w:val="hybridMultilevel"/>
    <w:tmpl w:val="261694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FC17F19"/>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CE244D"/>
    <w:multiLevelType w:val="hybridMultilevel"/>
    <w:tmpl w:val="B9627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303F9D"/>
    <w:multiLevelType w:val="hybridMultilevel"/>
    <w:tmpl w:val="4C885F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4E5A55"/>
    <w:multiLevelType w:val="hybridMultilevel"/>
    <w:tmpl w:val="92DC6B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666200"/>
    <w:multiLevelType w:val="hybridMultilevel"/>
    <w:tmpl w:val="C52001C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4677F7"/>
    <w:multiLevelType w:val="hybridMultilevel"/>
    <w:tmpl w:val="18A274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F51E3B"/>
    <w:multiLevelType w:val="hybridMultilevel"/>
    <w:tmpl w:val="4DF626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FD20D0"/>
    <w:multiLevelType w:val="hybridMultilevel"/>
    <w:tmpl w:val="1B608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D27295"/>
    <w:multiLevelType w:val="hybridMultilevel"/>
    <w:tmpl w:val="351A9A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35172D4"/>
    <w:multiLevelType w:val="hybridMultilevel"/>
    <w:tmpl w:val="26169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9359C0"/>
    <w:multiLevelType w:val="hybridMultilevel"/>
    <w:tmpl w:val="D3527E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AE5E14"/>
    <w:multiLevelType w:val="hybridMultilevel"/>
    <w:tmpl w:val="50AEB3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543B8D"/>
    <w:multiLevelType w:val="hybridMultilevel"/>
    <w:tmpl w:val="297CF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3C7A64"/>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C917CC"/>
    <w:multiLevelType w:val="hybridMultilevel"/>
    <w:tmpl w:val="AF32A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0F4728"/>
    <w:multiLevelType w:val="hybridMultilevel"/>
    <w:tmpl w:val="29668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10433E"/>
    <w:multiLevelType w:val="hybridMultilevel"/>
    <w:tmpl w:val="AE66F5C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8C0364D"/>
    <w:multiLevelType w:val="hybridMultilevel"/>
    <w:tmpl w:val="261694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B485478"/>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F51395"/>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FA44D3"/>
    <w:multiLevelType w:val="hybridMultilevel"/>
    <w:tmpl w:val="4560C9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DE6326"/>
    <w:multiLevelType w:val="hybridMultilevel"/>
    <w:tmpl w:val="0F50E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2280234">
    <w:abstractNumId w:val="30"/>
  </w:num>
  <w:num w:numId="2" w16cid:durableId="814180552">
    <w:abstractNumId w:val="29"/>
  </w:num>
  <w:num w:numId="3" w16cid:durableId="1079601713">
    <w:abstractNumId w:val="24"/>
  </w:num>
  <w:num w:numId="4" w16cid:durableId="1661690780">
    <w:abstractNumId w:val="12"/>
  </w:num>
  <w:num w:numId="5" w16cid:durableId="1424299660">
    <w:abstractNumId w:val="28"/>
  </w:num>
  <w:num w:numId="6" w16cid:durableId="779180702">
    <w:abstractNumId w:val="11"/>
  </w:num>
  <w:num w:numId="7" w16cid:durableId="1478954613">
    <w:abstractNumId w:val="6"/>
  </w:num>
  <w:num w:numId="8" w16cid:durableId="611132880">
    <w:abstractNumId w:val="32"/>
  </w:num>
  <w:num w:numId="9" w16cid:durableId="688801576">
    <w:abstractNumId w:val="18"/>
  </w:num>
  <w:num w:numId="10" w16cid:durableId="581375774">
    <w:abstractNumId w:val="21"/>
  </w:num>
  <w:num w:numId="11" w16cid:durableId="1385325343">
    <w:abstractNumId w:val="25"/>
  </w:num>
  <w:num w:numId="12" w16cid:durableId="876696357">
    <w:abstractNumId w:val="7"/>
  </w:num>
  <w:num w:numId="13" w16cid:durableId="378358198">
    <w:abstractNumId w:val="36"/>
  </w:num>
  <w:num w:numId="14" w16cid:durableId="38552603">
    <w:abstractNumId w:val="0"/>
  </w:num>
  <w:num w:numId="15" w16cid:durableId="1935897241">
    <w:abstractNumId w:val="31"/>
  </w:num>
  <w:num w:numId="16" w16cid:durableId="456072109">
    <w:abstractNumId w:val="37"/>
  </w:num>
  <w:num w:numId="17" w16cid:durableId="558711524">
    <w:abstractNumId w:val="9"/>
  </w:num>
  <w:num w:numId="18" w16cid:durableId="2060278042">
    <w:abstractNumId w:val="4"/>
  </w:num>
  <w:num w:numId="19" w16cid:durableId="452601233">
    <w:abstractNumId w:val="22"/>
  </w:num>
  <w:num w:numId="20" w16cid:durableId="1315796212">
    <w:abstractNumId w:val="19"/>
  </w:num>
  <w:num w:numId="21" w16cid:durableId="626160109">
    <w:abstractNumId w:val="5"/>
  </w:num>
  <w:num w:numId="22" w16cid:durableId="738672543">
    <w:abstractNumId w:val="16"/>
  </w:num>
  <w:num w:numId="23" w16cid:durableId="1211453545">
    <w:abstractNumId w:val="26"/>
  </w:num>
  <w:num w:numId="24" w16cid:durableId="143203093">
    <w:abstractNumId w:val="1"/>
  </w:num>
  <w:num w:numId="25" w16cid:durableId="687634353">
    <w:abstractNumId w:val="2"/>
  </w:num>
  <w:num w:numId="26" w16cid:durableId="1734310488">
    <w:abstractNumId w:val="34"/>
  </w:num>
  <w:num w:numId="27" w16cid:durableId="989404275">
    <w:abstractNumId w:val="8"/>
  </w:num>
  <w:num w:numId="28" w16cid:durableId="798185132">
    <w:abstractNumId w:val="14"/>
  </w:num>
  <w:num w:numId="29" w16cid:durableId="2045206607">
    <w:abstractNumId w:val="23"/>
  </w:num>
  <w:num w:numId="30" w16cid:durableId="1881746277">
    <w:abstractNumId w:val="20"/>
  </w:num>
  <w:num w:numId="31" w16cid:durableId="1769737338">
    <w:abstractNumId w:val="13"/>
  </w:num>
  <w:num w:numId="32" w16cid:durableId="1409041562">
    <w:abstractNumId w:val="38"/>
  </w:num>
  <w:num w:numId="33" w16cid:durableId="1627588903">
    <w:abstractNumId w:val="3"/>
  </w:num>
  <w:num w:numId="34" w16cid:durableId="450982326">
    <w:abstractNumId w:val="39"/>
  </w:num>
  <w:num w:numId="35" w16cid:durableId="662002473">
    <w:abstractNumId w:val="15"/>
  </w:num>
  <w:num w:numId="36" w16cid:durableId="1061560816">
    <w:abstractNumId w:val="33"/>
  </w:num>
  <w:num w:numId="37" w16cid:durableId="1676763725">
    <w:abstractNumId w:val="10"/>
  </w:num>
  <w:num w:numId="38" w16cid:durableId="276135534">
    <w:abstractNumId w:val="27"/>
  </w:num>
  <w:num w:numId="39" w16cid:durableId="594823807">
    <w:abstractNumId w:val="17"/>
  </w:num>
  <w:num w:numId="40" w16cid:durableId="176298658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303A1"/>
    <w:rsid w:val="00017B3B"/>
    <w:rsid w:val="0003627F"/>
    <w:rsid w:val="00070884"/>
    <w:rsid w:val="00081E72"/>
    <w:rsid w:val="0008525B"/>
    <w:rsid w:val="000B4FEE"/>
    <w:rsid w:val="000B7C87"/>
    <w:rsid w:val="000C38E1"/>
    <w:rsid w:val="000C609E"/>
    <w:rsid w:val="000D7E47"/>
    <w:rsid w:val="000E191D"/>
    <w:rsid w:val="000E5105"/>
    <w:rsid w:val="000F5FD8"/>
    <w:rsid w:val="00103734"/>
    <w:rsid w:val="00146B59"/>
    <w:rsid w:val="001614D8"/>
    <w:rsid w:val="00177503"/>
    <w:rsid w:val="00186D82"/>
    <w:rsid w:val="001951E2"/>
    <w:rsid w:val="001A53C4"/>
    <w:rsid w:val="001B4769"/>
    <w:rsid w:val="001B497C"/>
    <w:rsid w:val="001D0E2D"/>
    <w:rsid w:val="0020687B"/>
    <w:rsid w:val="002144FA"/>
    <w:rsid w:val="00214D9E"/>
    <w:rsid w:val="00227233"/>
    <w:rsid w:val="002620A7"/>
    <w:rsid w:val="002A62BD"/>
    <w:rsid w:val="002C6657"/>
    <w:rsid w:val="002F7113"/>
    <w:rsid w:val="00344B74"/>
    <w:rsid w:val="00385971"/>
    <w:rsid w:val="003A3A53"/>
    <w:rsid w:val="003A50EC"/>
    <w:rsid w:val="003C2829"/>
    <w:rsid w:val="003E1975"/>
    <w:rsid w:val="003E4CA4"/>
    <w:rsid w:val="003F1C11"/>
    <w:rsid w:val="003F3A04"/>
    <w:rsid w:val="004132BC"/>
    <w:rsid w:val="00422028"/>
    <w:rsid w:val="00424F0E"/>
    <w:rsid w:val="00457998"/>
    <w:rsid w:val="004668FC"/>
    <w:rsid w:val="00467726"/>
    <w:rsid w:val="004D12BE"/>
    <w:rsid w:val="004D4283"/>
    <w:rsid w:val="004E0746"/>
    <w:rsid w:val="004E23B1"/>
    <w:rsid w:val="004F6D5B"/>
    <w:rsid w:val="00551D1C"/>
    <w:rsid w:val="00554EF6"/>
    <w:rsid w:val="00577069"/>
    <w:rsid w:val="00584237"/>
    <w:rsid w:val="00592FAA"/>
    <w:rsid w:val="005C4B07"/>
    <w:rsid w:val="005D0385"/>
    <w:rsid w:val="005D40EA"/>
    <w:rsid w:val="005D532F"/>
    <w:rsid w:val="005D5566"/>
    <w:rsid w:val="005E1D54"/>
    <w:rsid w:val="005F0016"/>
    <w:rsid w:val="00642CF0"/>
    <w:rsid w:val="00656A83"/>
    <w:rsid w:val="006A048D"/>
    <w:rsid w:val="006A64E0"/>
    <w:rsid w:val="006B3E89"/>
    <w:rsid w:val="006C2582"/>
    <w:rsid w:val="006D5CEA"/>
    <w:rsid w:val="006D6287"/>
    <w:rsid w:val="007252F3"/>
    <w:rsid w:val="007354C1"/>
    <w:rsid w:val="00742857"/>
    <w:rsid w:val="00742ED6"/>
    <w:rsid w:val="007463A6"/>
    <w:rsid w:val="00751EAA"/>
    <w:rsid w:val="00780F46"/>
    <w:rsid w:val="007A3185"/>
    <w:rsid w:val="007C398C"/>
    <w:rsid w:val="007C4BD1"/>
    <w:rsid w:val="007D0D14"/>
    <w:rsid w:val="007D350C"/>
    <w:rsid w:val="00802A9E"/>
    <w:rsid w:val="0081367B"/>
    <w:rsid w:val="008153C8"/>
    <w:rsid w:val="008202B5"/>
    <w:rsid w:val="00823718"/>
    <w:rsid w:val="00830595"/>
    <w:rsid w:val="00841228"/>
    <w:rsid w:val="00850B6B"/>
    <w:rsid w:val="00853139"/>
    <w:rsid w:val="0085763F"/>
    <w:rsid w:val="00860B18"/>
    <w:rsid w:val="008741E9"/>
    <w:rsid w:val="0087724B"/>
    <w:rsid w:val="008A1AB7"/>
    <w:rsid w:val="008B2BAA"/>
    <w:rsid w:val="008C43C8"/>
    <w:rsid w:val="008D7498"/>
    <w:rsid w:val="008F221F"/>
    <w:rsid w:val="00911F06"/>
    <w:rsid w:val="0092103F"/>
    <w:rsid w:val="00940E4A"/>
    <w:rsid w:val="0094323A"/>
    <w:rsid w:val="00945226"/>
    <w:rsid w:val="009537E5"/>
    <w:rsid w:val="00961CCC"/>
    <w:rsid w:val="00974F9C"/>
    <w:rsid w:val="00976994"/>
    <w:rsid w:val="00985427"/>
    <w:rsid w:val="009A0602"/>
    <w:rsid w:val="009D10E0"/>
    <w:rsid w:val="00A043D8"/>
    <w:rsid w:val="00A1516E"/>
    <w:rsid w:val="00A15CEA"/>
    <w:rsid w:val="00A300AB"/>
    <w:rsid w:val="00A36932"/>
    <w:rsid w:val="00A65AA8"/>
    <w:rsid w:val="00A70DD2"/>
    <w:rsid w:val="00A77FA7"/>
    <w:rsid w:val="00A82CB2"/>
    <w:rsid w:val="00AB0EA7"/>
    <w:rsid w:val="00B008C5"/>
    <w:rsid w:val="00B07E4B"/>
    <w:rsid w:val="00B178C8"/>
    <w:rsid w:val="00B26E31"/>
    <w:rsid w:val="00B31C64"/>
    <w:rsid w:val="00B432BD"/>
    <w:rsid w:val="00B4559F"/>
    <w:rsid w:val="00B51413"/>
    <w:rsid w:val="00B814F0"/>
    <w:rsid w:val="00B85D0A"/>
    <w:rsid w:val="00BB4DEB"/>
    <w:rsid w:val="00BC2E07"/>
    <w:rsid w:val="00BD06B3"/>
    <w:rsid w:val="00C1135B"/>
    <w:rsid w:val="00C63468"/>
    <w:rsid w:val="00CA4DF3"/>
    <w:rsid w:val="00CB2AD3"/>
    <w:rsid w:val="00CB3D1B"/>
    <w:rsid w:val="00CD39A5"/>
    <w:rsid w:val="00D11B21"/>
    <w:rsid w:val="00D24C84"/>
    <w:rsid w:val="00D61541"/>
    <w:rsid w:val="00D62BD7"/>
    <w:rsid w:val="00D7083B"/>
    <w:rsid w:val="00DB44B7"/>
    <w:rsid w:val="00DC5673"/>
    <w:rsid w:val="00DE0ED3"/>
    <w:rsid w:val="00DE1358"/>
    <w:rsid w:val="00E034FF"/>
    <w:rsid w:val="00E07A7B"/>
    <w:rsid w:val="00E266BE"/>
    <w:rsid w:val="00E32B86"/>
    <w:rsid w:val="00E64575"/>
    <w:rsid w:val="00E71070"/>
    <w:rsid w:val="00E726A2"/>
    <w:rsid w:val="00E9741B"/>
    <w:rsid w:val="00EB7989"/>
    <w:rsid w:val="00ED4B02"/>
    <w:rsid w:val="00F0658D"/>
    <w:rsid w:val="00F06F90"/>
    <w:rsid w:val="00F17ED6"/>
    <w:rsid w:val="00F303A1"/>
    <w:rsid w:val="00F306D2"/>
    <w:rsid w:val="00F45711"/>
    <w:rsid w:val="00F51851"/>
    <w:rsid w:val="00F93D1D"/>
    <w:rsid w:val="00F94041"/>
    <w:rsid w:val="00FC02B3"/>
    <w:rsid w:val="00FC0363"/>
    <w:rsid w:val="00FE2D26"/>
    <w:rsid w:val="00FE37C8"/>
    <w:rsid w:val="00FF0A62"/>
    <w:rsid w:val="00FF1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D33A4"/>
  <w15:docId w15:val="{D75502D1-29DC-4379-864D-C8F3A91BA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3A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303A1"/>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F303A1"/>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F303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303A1"/>
    <w:pPr>
      <w:ind w:left="720"/>
      <w:contextualSpacing/>
    </w:pPr>
  </w:style>
  <w:style w:type="paragraph" w:styleId="BalloonText">
    <w:name w:val="Balloon Text"/>
    <w:basedOn w:val="Normal"/>
    <w:link w:val="BalloonTextChar"/>
    <w:uiPriority w:val="99"/>
    <w:semiHidden/>
    <w:unhideWhenUsed/>
    <w:rsid w:val="00F303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03A1"/>
    <w:rPr>
      <w:rFonts w:ascii="Tahoma" w:hAnsi="Tahoma" w:cs="Tahoma"/>
      <w:sz w:val="16"/>
      <w:szCs w:val="16"/>
    </w:rPr>
  </w:style>
  <w:style w:type="paragraph" w:styleId="NormalWeb">
    <w:name w:val="Normal (Web)"/>
    <w:basedOn w:val="Normal"/>
    <w:uiPriority w:val="99"/>
    <w:unhideWhenUsed/>
    <w:rsid w:val="006D5CE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648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609911-D00B-4B05-9B86-70E9E08AD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1103</TotalTime>
  <Pages>3</Pages>
  <Words>428</Words>
  <Characters>2441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Gonzalez, Fernando G.</dc:creator>
  <cp:lastModifiedBy>Jonathan Terrero</cp:lastModifiedBy>
  <cp:revision>2</cp:revision>
  <cp:lastPrinted>2012-04-23T21:32:00Z</cp:lastPrinted>
  <dcterms:created xsi:type="dcterms:W3CDTF">2025-09-24T13:39:00Z</dcterms:created>
  <dcterms:modified xsi:type="dcterms:W3CDTF">2025-09-24T13:39:00Z</dcterms:modified>
</cp:coreProperties>
</file>