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33A4" w14:textId="77777777" w:rsidR="00F303A1" w:rsidRDefault="00F303A1"/>
    <w:p w14:paraId="202D33A5" w14:textId="77777777" w:rsidR="00F303A1" w:rsidRDefault="00F303A1"/>
    <w:p w14:paraId="202D33A6" w14:textId="77777777" w:rsidR="00344B74" w:rsidRDefault="00344B74"/>
    <w:p w14:paraId="202D33A7" w14:textId="77777777" w:rsidR="00344B74" w:rsidRDefault="00344B74"/>
    <w:p w14:paraId="202D33A8" w14:textId="77777777" w:rsidR="00344B74" w:rsidRDefault="00344B74"/>
    <w:p w14:paraId="202D33A9" w14:textId="77777777" w:rsidR="00344B74" w:rsidRDefault="00344B74"/>
    <w:p w14:paraId="202D33AA" w14:textId="77777777" w:rsidR="00F303A1" w:rsidRDefault="00F303A1" w:rsidP="00F303A1">
      <w:pPr>
        <w:pStyle w:val="Heading1"/>
        <w:jc w:val="center"/>
        <w:rPr>
          <w:color w:val="auto"/>
          <w:sz w:val="48"/>
          <w:szCs w:val="48"/>
        </w:rPr>
      </w:pPr>
      <w:r w:rsidRPr="00F303A1">
        <w:rPr>
          <w:color w:val="auto"/>
          <w:sz w:val="48"/>
          <w:szCs w:val="48"/>
        </w:rPr>
        <w:t>Laboratory Manual</w:t>
      </w:r>
    </w:p>
    <w:p w14:paraId="202D33AB" w14:textId="77777777" w:rsidR="00344B74" w:rsidRDefault="00344B74" w:rsidP="00344B74"/>
    <w:p w14:paraId="202D33AC" w14:textId="77777777" w:rsidR="00344B74" w:rsidRDefault="00344B74" w:rsidP="00344B74"/>
    <w:p w14:paraId="202D33AD" w14:textId="77777777" w:rsidR="00344B74" w:rsidRPr="00344B74" w:rsidRDefault="00344B74" w:rsidP="00344B74"/>
    <w:p w14:paraId="202D33AE" w14:textId="6636467F" w:rsidR="00344B74" w:rsidRDefault="004E23B1" w:rsidP="00344B74">
      <w:pPr>
        <w:pStyle w:val="Default"/>
        <w:jc w:val="center"/>
        <w:rPr>
          <w:rFonts w:eastAsia="Times New Roman"/>
          <w:color w:val="auto"/>
          <w:lang w:eastAsia="ja-JP"/>
        </w:rPr>
      </w:pPr>
      <w:r>
        <w:rPr>
          <w:rFonts w:eastAsia="Times New Roman"/>
          <w:color w:val="auto"/>
          <w:lang w:eastAsia="ja-JP"/>
        </w:rPr>
        <w:t xml:space="preserve">BME </w:t>
      </w:r>
      <w:r w:rsidR="00344B74">
        <w:rPr>
          <w:rFonts w:eastAsia="Times New Roman"/>
          <w:color w:val="auto"/>
          <w:lang w:eastAsia="ja-JP"/>
        </w:rPr>
        <w:t xml:space="preserve"> </w:t>
      </w:r>
      <w:r w:rsidR="00551D1C">
        <w:rPr>
          <w:rFonts w:eastAsia="Times New Roman"/>
          <w:color w:val="auto"/>
          <w:lang w:eastAsia="ja-JP"/>
        </w:rPr>
        <w:t>35</w:t>
      </w:r>
      <w:r w:rsidR="0008525B">
        <w:rPr>
          <w:rFonts w:eastAsia="Times New Roman"/>
          <w:color w:val="auto"/>
          <w:lang w:eastAsia="ja-JP"/>
        </w:rPr>
        <w:t>06C Circuits for Bioengineers</w:t>
      </w:r>
    </w:p>
    <w:p w14:paraId="202D33AF" w14:textId="77777777" w:rsidR="00344B74" w:rsidRDefault="00344B74" w:rsidP="00344B74">
      <w:pPr>
        <w:pStyle w:val="Default"/>
        <w:jc w:val="center"/>
        <w:rPr>
          <w:rFonts w:eastAsia="Times New Roman"/>
          <w:color w:val="auto"/>
          <w:lang w:eastAsia="ja-JP"/>
        </w:rPr>
      </w:pPr>
      <w:r>
        <w:rPr>
          <w:rFonts w:eastAsia="Times New Roman"/>
          <w:color w:val="auto"/>
          <w:lang w:eastAsia="ja-JP"/>
        </w:rPr>
        <w:t>Dr. Fernando Gonzalez</w:t>
      </w:r>
    </w:p>
    <w:p w14:paraId="202D33B0" w14:textId="493E424F" w:rsidR="00344B74" w:rsidRPr="003810C6" w:rsidRDefault="004E23B1" w:rsidP="00344B74">
      <w:pPr>
        <w:pStyle w:val="Default"/>
        <w:jc w:val="center"/>
        <w:rPr>
          <w:rFonts w:eastAsia="Times New Roman"/>
          <w:color w:val="auto"/>
          <w:lang w:eastAsia="ja-JP"/>
        </w:rPr>
      </w:pPr>
      <w:r>
        <w:rPr>
          <w:rFonts w:eastAsia="Times New Roman"/>
          <w:color w:val="auto"/>
          <w:lang w:eastAsia="ja-JP"/>
        </w:rPr>
        <w:t xml:space="preserve">Fall </w:t>
      </w:r>
      <w:r w:rsidR="00344B74">
        <w:rPr>
          <w:rFonts w:eastAsia="Times New Roman"/>
          <w:color w:val="auto"/>
          <w:lang w:eastAsia="ja-JP"/>
        </w:rPr>
        <w:t>20</w:t>
      </w:r>
      <w:r>
        <w:rPr>
          <w:rFonts w:eastAsia="Times New Roman"/>
          <w:color w:val="auto"/>
          <w:lang w:eastAsia="ja-JP"/>
        </w:rPr>
        <w:t>25</w:t>
      </w:r>
    </w:p>
    <w:p w14:paraId="3F32A794" w14:textId="77777777" w:rsidR="0008525B" w:rsidRDefault="0008525B" w:rsidP="00E266BE">
      <w:pPr>
        <w:jc w:val="center"/>
      </w:pPr>
    </w:p>
    <w:p w14:paraId="202D33B1" w14:textId="4B3B5B84" w:rsidR="00E266BE" w:rsidRPr="001B4769" w:rsidRDefault="00E266BE" w:rsidP="001B4769">
      <w:pPr>
        <w:pStyle w:val="Heading1"/>
      </w:pPr>
      <w:r>
        <w:br w:type="page"/>
      </w:r>
      <w:r w:rsidRPr="001B4769">
        <w:lastRenderedPageBreak/>
        <w:t>Requirements</w:t>
      </w:r>
    </w:p>
    <w:p w14:paraId="202D33B2" w14:textId="52A0CC1A" w:rsidR="00E266BE" w:rsidRDefault="00E266BE" w:rsidP="00E266BE">
      <w:pPr>
        <w:pStyle w:val="ListParagraph"/>
        <w:numPr>
          <w:ilvl w:val="0"/>
          <w:numId w:val="5"/>
        </w:numPr>
      </w:pPr>
      <w:r>
        <w:t>You may work on the experiment in groups of 2</w:t>
      </w:r>
      <w:r w:rsidR="0008525B">
        <w:t>.</w:t>
      </w:r>
    </w:p>
    <w:p w14:paraId="202D33B3" w14:textId="77777777" w:rsidR="00E266BE" w:rsidRDefault="00E266BE" w:rsidP="00E266BE">
      <w:pPr>
        <w:pStyle w:val="ListParagraph"/>
        <w:numPr>
          <w:ilvl w:val="0"/>
          <w:numId w:val="5"/>
        </w:numPr>
      </w:pPr>
      <w:r>
        <w:t xml:space="preserve">You must turn in a lab report for each lab. The report must include the lab assignment, the data you or your partner gathered, all necessary circuit diagrams, all necessary equations you used and any other relevant material that will allow me to access your work to produce a grade. </w:t>
      </w:r>
    </w:p>
    <w:p w14:paraId="202D33B4" w14:textId="77777777" w:rsidR="00E266BE" w:rsidRDefault="00E266BE" w:rsidP="00E266BE">
      <w:pPr>
        <w:pStyle w:val="ListParagraph"/>
        <w:numPr>
          <w:ilvl w:val="0"/>
          <w:numId w:val="5"/>
        </w:numPr>
      </w:pPr>
      <w:r>
        <w:t>In the report you must answer any questions in the assignment.</w:t>
      </w:r>
    </w:p>
    <w:p w14:paraId="202D33B5" w14:textId="77777777" w:rsidR="00E266BE" w:rsidRDefault="00E266BE" w:rsidP="00E266BE">
      <w:pPr>
        <w:pStyle w:val="ListParagraph"/>
        <w:numPr>
          <w:ilvl w:val="0"/>
          <w:numId w:val="5"/>
        </w:numPr>
      </w:pPr>
      <w:r>
        <w:t xml:space="preserve">In the report you must present all your </w:t>
      </w:r>
      <w:proofErr w:type="gramStart"/>
      <w:r>
        <w:t>results</w:t>
      </w:r>
      <w:proofErr w:type="gramEnd"/>
      <w:r>
        <w:t xml:space="preserve"> nicely tabulated and with neat diagrams.</w:t>
      </w:r>
    </w:p>
    <w:p w14:paraId="202D33B6" w14:textId="77777777" w:rsidR="00E266BE" w:rsidRDefault="00E266BE" w:rsidP="00E266BE">
      <w:pPr>
        <w:pStyle w:val="ListParagraph"/>
        <w:numPr>
          <w:ilvl w:val="0"/>
          <w:numId w:val="5"/>
        </w:numPr>
      </w:pPr>
      <w:r>
        <w:t>In the report you must explain what you are doing.</w:t>
      </w:r>
    </w:p>
    <w:p w14:paraId="202D33B7" w14:textId="77777777" w:rsidR="00E266BE" w:rsidRDefault="00E266BE" w:rsidP="00E266BE">
      <w:pPr>
        <w:pStyle w:val="ListParagraph"/>
        <w:numPr>
          <w:ilvl w:val="0"/>
          <w:numId w:val="5"/>
        </w:numPr>
      </w:pPr>
      <w:r>
        <w:t>The report should be very professional looking and clear.</w:t>
      </w:r>
    </w:p>
    <w:p w14:paraId="202D33B9" w14:textId="77777777" w:rsidR="00E266BE" w:rsidRDefault="00E266BE" w:rsidP="00E266BE">
      <w:pPr>
        <w:pStyle w:val="ListParagraph"/>
        <w:numPr>
          <w:ilvl w:val="0"/>
          <w:numId w:val="5"/>
        </w:numPr>
      </w:pPr>
      <w:r>
        <w:t xml:space="preserve">You must take the equipment and parts you need from the cabinet and return them before you leave. </w:t>
      </w:r>
    </w:p>
    <w:p w14:paraId="202D33BA" w14:textId="77777777" w:rsidR="00E266BE" w:rsidRDefault="00E266BE" w:rsidP="00E266BE">
      <w:pPr>
        <w:pStyle w:val="ListParagraph"/>
        <w:numPr>
          <w:ilvl w:val="0"/>
          <w:numId w:val="5"/>
        </w:numPr>
      </w:pPr>
      <w:r>
        <w:t xml:space="preserve">You are NEVER allowed to take any equipment of parts home. </w:t>
      </w:r>
      <w:r w:rsidR="00FF0A62">
        <w:t>Doing so is considered stealing.</w:t>
      </w:r>
    </w:p>
    <w:p w14:paraId="202D33BB" w14:textId="77777777" w:rsidR="00FF0A62" w:rsidRDefault="00FF0A62" w:rsidP="00E266BE">
      <w:pPr>
        <w:pStyle w:val="ListParagraph"/>
        <w:numPr>
          <w:ilvl w:val="0"/>
          <w:numId w:val="5"/>
        </w:numPr>
      </w:pPr>
      <w:r>
        <w:t xml:space="preserve">Please keep the cabinets and lab organized. </w:t>
      </w:r>
    </w:p>
    <w:p w14:paraId="202D33BE" w14:textId="5793A9E7" w:rsidR="00E266BE" w:rsidRDefault="00E726A2" w:rsidP="00E726A2">
      <w:pPr>
        <w:pStyle w:val="Heading1"/>
      </w:pPr>
      <w:r>
        <w:t>Breadboard</w:t>
      </w:r>
    </w:p>
    <w:p w14:paraId="76522B7E" w14:textId="2C182E37" w:rsidR="00E726A2" w:rsidRDefault="00E726A2" w:rsidP="00E726A2">
      <w:r>
        <w:t xml:space="preserve">The breadboard is connected such as to allow you to wire circuits </w:t>
      </w:r>
      <w:r w:rsidR="00823718">
        <w:t>easily</w:t>
      </w:r>
      <w:r>
        <w:t>. The</w:t>
      </w:r>
      <w:r w:rsidR="00841228">
        <w:t xml:space="preserve"> holes in the breadboard allow you to insert a wire of about 22 AWG or a 0.1” leg</w:t>
      </w:r>
      <w:r w:rsidR="00FF1A06">
        <w:t>. The</w:t>
      </w:r>
      <w:r w:rsidR="00D7083B">
        <w:t xml:space="preserve"> short horizontal rows with 5 holes are all connected. The long </w:t>
      </w:r>
      <w:r w:rsidR="00823718">
        <w:t>vertical</w:t>
      </w:r>
      <w:r w:rsidR="00D7083B">
        <w:t xml:space="preserve"> rows are also all connected and are </w:t>
      </w:r>
      <w:r w:rsidR="00823718">
        <w:t xml:space="preserve">generally </w:t>
      </w:r>
      <w:r w:rsidR="00D7083B">
        <w:t xml:space="preserve">used for </w:t>
      </w:r>
      <w:r w:rsidR="00823718">
        <w:t xml:space="preserve">the </w:t>
      </w:r>
      <w:r w:rsidR="00D7083B">
        <w:t xml:space="preserve">power </w:t>
      </w:r>
      <w:r w:rsidR="00823718">
        <w:t xml:space="preserve">supply.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886"/>
      </w:tblGrid>
      <w:tr w:rsidR="001951E2" w14:paraId="033AC95E" w14:textId="77777777" w:rsidTr="001951E2">
        <w:tc>
          <w:tcPr>
            <w:tcW w:w="4788" w:type="dxa"/>
          </w:tcPr>
          <w:p w14:paraId="3100219B" w14:textId="16935487" w:rsidR="001951E2" w:rsidRDefault="001951E2" w:rsidP="001951E2">
            <w:pPr>
              <w:jc w:val="center"/>
            </w:pPr>
            <w:r>
              <w:rPr>
                <w:noProof/>
              </w:rPr>
              <w:drawing>
                <wp:inline distT="0" distB="0" distL="0" distR="0" wp14:anchorId="2D1E7837" wp14:editId="04F6A02A">
                  <wp:extent cx="2027207" cy="3103311"/>
                  <wp:effectExtent l="0" t="0" r="0" b="1905"/>
                  <wp:docPr id="9141984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98429" name="Picture 1" descr="A diagram of a diagram&#10;&#10;AI-generated content may be incorrect."/>
                          <pic:cNvPicPr/>
                        </pic:nvPicPr>
                        <pic:blipFill>
                          <a:blip r:embed="rId6"/>
                          <a:stretch>
                            <a:fillRect/>
                          </a:stretch>
                        </pic:blipFill>
                        <pic:spPr>
                          <a:xfrm>
                            <a:off x="0" y="0"/>
                            <a:ext cx="2035959" cy="3116709"/>
                          </a:xfrm>
                          <a:prstGeom prst="rect">
                            <a:avLst/>
                          </a:prstGeom>
                        </pic:spPr>
                      </pic:pic>
                    </a:graphicData>
                  </a:graphic>
                </wp:inline>
              </w:drawing>
            </w:r>
          </w:p>
        </w:tc>
        <w:tc>
          <w:tcPr>
            <w:tcW w:w="4788" w:type="dxa"/>
          </w:tcPr>
          <w:p w14:paraId="6D161544" w14:textId="21713E4A" w:rsidR="001951E2" w:rsidRDefault="001951E2" w:rsidP="001951E2">
            <w:pPr>
              <w:jc w:val="center"/>
            </w:pPr>
            <w:r>
              <w:rPr>
                <w:noProof/>
              </w:rPr>
              <w:drawing>
                <wp:inline distT="0" distB="0" distL="0" distR="0" wp14:anchorId="106F6DE2" wp14:editId="1DD73824">
                  <wp:extent cx="3597215" cy="2479234"/>
                  <wp:effectExtent l="0" t="0" r="3810" b="0"/>
                  <wp:docPr id="33516969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69694" name="Picture 1" descr="A diagram of a circuit&#10;&#10;AI-generated content may be incorrect."/>
                          <pic:cNvPicPr/>
                        </pic:nvPicPr>
                        <pic:blipFill>
                          <a:blip r:embed="rId7"/>
                          <a:stretch>
                            <a:fillRect/>
                          </a:stretch>
                        </pic:blipFill>
                        <pic:spPr>
                          <a:xfrm>
                            <a:off x="0" y="0"/>
                            <a:ext cx="3605129" cy="2484689"/>
                          </a:xfrm>
                          <a:prstGeom prst="rect">
                            <a:avLst/>
                          </a:prstGeom>
                        </pic:spPr>
                      </pic:pic>
                    </a:graphicData>
                  </a:graphic>
                </wp:inline>
              </w:drawing>
            </w:r>
          </w:p>
        </w:tc>
      </w:tr>
      <w:tr w:rsidR="001951E2" w14:paraId="32D35EE8" w14:textId="77777777" w:rsidTr="001951E2">
        <w:tc>
          <w:tcPr>
            <w:tcW w:w="4788" w:type="dxa"/>
          </w:tcPr>
          <w:p w14:paraId="014BD1C6" w14:textId="6019C1ED" w:rsidR="001951E2" w:rsidRDefault="001951E2" w:rsidP="001951E2">
            <w:pPr>
              <w:jc w:val="center"/>
            </w:pPr>
            <w:r>
              <w:t>The connections of a breadboard</w:t>
            </w:r>
          </w:p>
        </w:tc>
        <w:tc>
          <w:tcPr>
            <w:tcW w:w="4788" w:type="dxa"/>
          </w:tcPr>
          <w:p w14:paraId="54BB5C5E" w14:textId="36C97D71" w:rsidR="001951E2" w:rsidRDefault="001951E2" w:rsidP="001951E2">
            <w:pPr>
              <w:jc w:val="center"/>
            </w:pPr>
            <w:r>
              <w:t>Example circuit wired on a breadboard.</w:t>
            </w:r>
          </w:p>
        </w:tc>
      </w:tr>
    </w:tbl>
    <w:p w14:paraId="1F5B9C8E" w14:textId="77777777" w:rsidR="001951E2" w:rsidRDefault="001951E2" w:rsidP="00E726A2"/>
    <w:p w14:paraId="534A3A8C" w14:textId="77777777" w:rsidR="00227233" w:rsidRDefault="00227233" w:rsidP="00227233">
      <w:pPr>
        <w:rPr>
          <w:sz w:val="24"/>
        </w:rPr>
      </w:pPr>
      <w:r>
        <w:rPr>
          <w:noProof/>
        </w:rPr>
        <w:lastRenderedPageBreak/>
        <w:drawing>
          <wp:inline distT="0" distB="0" distL="0" distR="0" wp14:anchorId="4553BDF3" wp14:editId="120F35C9">
            <wp:extent cx="5715000" cy="4286250"/>
            <wp:effectExtent l="0" t="0" r="0" b="0"/>
            <wp:docPr id="7" name="Picture 7" descr="A diagram of a resistor colo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resistor color code&#10;&#10;AI-generated content may be incorrect."/>
                    <pic:cNvPicPr/>
                  </pic:nvPicPr>
                  <pic:blipFill>
                    <a:blip r:embed="rId8"/>
                    <a:stretch>
                      <a:fillRect/>
                    </a:stretch>
                  </pic:blipFill>
                  <pic:spPr>
                    <a:xfrm>
                      <a:off x="0" y="0"/>
                      <a:ext cx="5715000" cy="4286250"/>
                    </a:xfrm>
                    <a:prstGeom prst="rect">
                      <a:avLst/>
                    </a:prstGeom>
                  </pic:spPr>
                </pic:pic>
              </a:graphicData>
            </a:graphic>
          </wp:inline>
        </w:drawing>
      </w:r>
    </w:p>
    <w:p w14:paraId="61B4EE6A" w14:textId="77777777" w:rsidR="00227233" w:rsidRDefault="00227233" w:rsidP="00227233">
      <w:pPr>
        <w:rPr>
          <w:sz w:val="24"/>
        </w:rPr>
      </w:pPr>
      <w:r>
        <w:rPr>
          <w:sz w:val="24"/>
        </w:rPr>
        <w:t xml:space="preserve">Extracted from the </w:t>
      </w:r>
      <w:proofErr w:type="spellStart"/>
      <w:r>
        <w:rPr>
          <w:sz w:val="24"/>
        </w:rPr>
        <w:t>DigiKey</w:t>
      </w:r>
      <w:proofErr w:type="spellEnd"/>
      <w:r>
        <w:rPr>
          <w:sz w:val="24"/>
        </w:rPr>
        <w:t xml:space="preserve"> Tutorial. </w:t>
      </w:r>
    </w:p>
    <w:p w14:paraId="752B4560" w14:textId="77777777" w:rsidR="00227233" w:rsidRDefault="00227233" w:rsidP="00227233">
      <w:pPr>
        <w:pStyle w:val="NormalWeb"/>
      </w:pPr>
      <w:r>
        <w:t xml:space="preserve">The </w:t>
      </w:r>
      <w:r>
        <w:rPr>
          <w:b/>
          <w:bCs/>
        </w:rPr>
        <w:t>blue colored resistors</w:t>
      </w:r>
      <w:r>
        <w:t xml:space="preserve"> are made of </w:t>
      </w:r>
      <w:proofErr w:type="gramStart"/>
      <w:r>
        <w:t>a fire</w:t>
      </w:r>
      <w:proofErr w:type="gramEnd"/>
      <w:r>
        <w:t>-resistant material. These are often found in automotive circuits.</w:t>
      </w:r>
    </w:p>
    <w:p w14:paraId="18117128" w14:textId="77777777" w:rsidR="00227233" w:rsidRDefault="00227233" w:rsidP="00227233">
      <w:pPr>
        <w:pStyle w:val="NormalWeb"/>
      </w:pPr>
      <w:r>
        <w:t>Example:</w:t>
      </w:r>
    </w:p>
    <w:p w14:paraId="702ED9FB" w14:textId="77777777" w:rsidR="00227233" w:rsidRDefault="00227233" w:rsidP="00227233">
      <w:pPr>
        <w:pStyle w:val="NormalWeb"/>
      </w:pPr>
      <w:r>
        <w:t>A red/red/black resister has a value of 22 Ohms</w:t>
      </w:r>
    </w:p>
    <w:p w14:paraId="506D52D7" w14:textId="77777777" w:rsidR="00227233" w:rsidRDefault="00227233" w:rsidP="00227233">
      <w:pPr>
        <w:pStyle w:val="NormalWeb"/>
      </w:pPr>
      <w:r>
        <w:t>red (2)-red (2)-black (0) = 22 ohms</w:t>
      </w:r>
    </w:p>
    <w:p w14:paraId="0D0FE83C" w14:textId="77777777" w:rsidR="00227233" w:rsidRDefault="00227233" w:rsidP="00227233">
      <w:pPr>
        <w:pStyle w:val="NormalWeb"/>
      </w:pPr>
      <w:r>
        <w:t>A Yellow/violet/orange has a value of 47K Ohms.</w:t>
      </w:r>
    </w:p>
    <w:p w14:paraId="364D0F61" w14:textId="77777777" w:rsidR="00227233" w:rsidRDefault="00227233" w:rsidP="00227233">
      <w:r>
        <w:t>yellow (4)-violet (7)-orange (3) = 47,000 Ohms</w:t>
      </w:r>
    </w:p>
    <w:p w14:paraId="2257D019" w14:textId="77777777" w:rsidR="001B4769" w:rsidRDefault="001B4769">
      <w:pPr>
        <w:rPr>
          <w:b/>
          <w:sz w:val="36"/>
          <w:szCs w:val="36"/>
        </w:rPr>
      </w:pPr>
      <w:r>
        <w:rPr>
          <w:b/>
          <w:sz w:val="36"/>
          <w:szCs w:val="36"/>
        </w:rPr>
        <w:br w:type="page"/>
      </w:r>
    </w:p>
    <w:p w14:paraId="202D33BF" w14:textId="5218F40F" w:rsidR="00422028" w:rsidRPr="00974F9C" w:rsidRDefault="00F303A1" w:rsidP="00422028">
      <w:pPr>
        <w:jc w:val="center"/>
        <w:rPr>
          <w:b/>
          <w:sz w:val="36"/>
          <w:szCs w:val="36"/>
        </w:rPr>
      </w:pPr>
      <w:r w:rsidRPr="00974F9C">
        <w:rPr>
          <w:b/>
          <w:sz w:val="36"/>
          <w:szCs w:val="36"/>
        </w:rPr>
        <w:lastRenderedPageBreak/>
        <w:t>Lab 1:</w:t>
      </w:r>
      <w:r w:rsidR="00974F9C" w:rsidRPr="00974F9C">
        <w:rPr>
          <w:b/>
          <w:sz w:val="36"/>
          <w:szCs w:val="36"/>
        </w:rPr>
        <w:t xml:space="preserve"> Resist</w:t>
      </w:r>
      <w:r w:rsidR="007A3185">
        <w:rPr>
          <w:b/>
          <w:sz w:val="36"/>
          <w:szCs w:val="36"/>
        </w:rPr>
        <w:t>ive Circuits</w:t>
      </w:r>
    </w:p>
    <w:p w14:paraId="202D33C0" w14:textId="145FB9F0" w:rsidR="00F303A1" w:rsidRDefault="00422028" w:rsidP="00422028">
      <w:pPr>
        <w:rPr>
          <w:sz w:val="24"/>
          <w:szCs w:val="24"/>
        </w:rPr>
      </w:pPr>
      <w:r w:rsidRPr="00422028">
        <w:rPr>
          <w:sz w:val="24"/>
          <w:szCs w:val="24"/>
        </w:rPr>
        <w:t>Purpose: to gain familiarity with the l</w:t>
      </w:r>
      <w:r w:rsidR="00F303A1" w:rsidRPr="00422028">
        <w:rPr>
          <w:sz w:val="24"/>
          <w:szCs w:val="24"/>
        </w:rPr>
        <w:t xml:space="preserve">ab equipment, multi-meters, breadboard, </w:t>
      </w:r>
      <w:r w:rsidRPr="00422028">
        <w:rPr>
          <w:sz w:val="24"/>
          <w:szCs w:val="24"/>
        </w:rPr>
        <w:t xml:space="preserve">power </w:t>
      </w:r>
      <w:r w:rsidR="00F303A1" w:rsidRPr="00422028">
        <w:rPr>
          <w:sz w:val="24"/>
          <w:szCs w:val="24"/>
        </w:rPr>
        <w:t>supply,</w:t>
      </w:r>
      <w:r w:rsidR="00B85D0A">
        <w:rPr>
          <w:sz w:val="24"/>
          <w:szCs w:val="24"/>
        </w:rPr>
        <w:t xml:space="preserve"> </w:t>
      </w:r>
      <w:r w:rsidRPr="00422028">
        <w:rPr>
          <w:sz w:val="24"/>
          <w:szCs w:val="24"/>
        </w:rPr>
        <w:t xml:space="preserve">resisters, </w:t>
      </w:r>
      <w:proofErr w:type="gramStart"/>
      <w:r w:rsidR="00F303A1" w:rsidRPr="00422028">
        <w:rPr>
          <w:sz w:val="24"/>
          <w:szCs w:val="24"/>
        </w:rPr>
        <w:t>resister</w:t>
      </w:r>
      <w:proofErr w:type="gramEnd"/>
      <w:r w:rsidR="00F303A1" w:rsidRPr="00422028">
        <w:rPr>
          <w:sz w:val="24"/>
          <w:szCs w:val="24"/>
        </w:rPr>
        <w:t xml:space="preserve"> codes,</w:t>
      </w:r>
      <w:r w:rsidRPr="00422028">
        <w:rPr>
          <w:sz w:val="24"/>
          <w:szCs w:val="24"/>
        </w:rPr>
        <w:t xml:space="preserve"> and</w:t>
      </w:r>
      <w:r w:rsidR="00F303A1" w:rsidRPr="00422028">
        <w:rPr>
          <w:sz w:val="24"/>
          <w:szCs w:val="24"/>
        </w:rPr>
        <w:t xml:space="preserve"> Ohm’s Law.</w:t>
      </w:r>
    </w:p>
    <w:p w14:paraId="202D33C1" w14:textId="0EB5E71E" w:rsidR="003E1975" w:rsidRDefault="003E1975" w:rsidP="003E1975">
      <w:pPr>
        <w:pStyle w:val="Heading1"/>
      </w:pPr>
      <w:r>
        <w:t>Part 1</w:t>
      </w:r>
      <w:r w:rsidR="000B4FEE">
        <w:t xml:space="preserve"> Resister values, colors and tolerances</w:t>
      </w:r>
    </w:p>
    <w:p w14:paraId="202D33C2" w14:textId="376CED4D" w:rsidR="00F303A1" w:rsidRPr="00940E4A" w:rsidRDefault="00F303A1" w:rsidP="00940E4A">
      <w:pPr>
        <w:rPr>
          <w:sz w:val="24"/>
          <w:szCs w:val="24"/>
        </w:rPr>
      </w:pPr>
      <w:r w:rsidRPr="00940E4A">
        <w:rPr>
          <w:sz w:val="24"/>
          <w:szCs w:val="24"/>
        </w:rPr>
        <w:t xml:space="preserve">Select any </w:t>
      </w:r>
      <w:r w:rsidR="00CD39A5" w:rsidRPr="00940E4A">
        <w:rPr>
          <w:sz w:val="24"/>
          <w:szCs w:val="24"/>
        </w:rPr>
        <w:t>3</w:t>
      </w:r>
      <w:r w:rsidRPr="00940E4A">
        <w:rPr>
          <w:sz w:val="24"/>
          <w:szCs w:val="24"/>
        </w:rPr>
        <w:t xml:space="preserve"> resistors with different resistance values of which at least 1 be &lt; 100 Ohms and another be greater than 1M Ohm. For each resister measure the actual value using the multi meter. Then fill in the table using the coded resistor value, coded tolerance, measured value and measured tolerance. </w:t>
      </w:r>
      <w:r w:rsidR="00D24C84" w:rsidRPr="00940E4A">
        <w:rPr>
          <w:sz w:val="24"/>
          <w:szCs w:val="24"/>
        </w:rPr>
        <w:t>A resister codes chart is in this manual.</w:t>
      </w:r>
    </w:p>
    <w:p w14:paraId="202D33C3" w14:textId="77777777" w:rsidR="00F303A1" w:rsidRDefault="00F303A1" w:rsidP="00F303A1">
      <w:pPr>
        <w:rPr>
          <w:sz w:val="24"/>
        </w:rPr>
      </w:pPr>
    </w:p>
    <w:tbl>
      <w:tblPr>
        <w:tblStyle w:val="TableGrid"/>
        <w:tblW w:w="0" w:type="auto"/>
        <w:jc w:val="center"/>
        <w:tblLook w:val="04A0" w:firstRow="1" w:lastRow="0" w:firstColumn="1" w:lastColumn="0" w:noHBand="0" w:noVBand="1"/>
      </w:tblPr>
      <w:tblGrid>
        <w:gridCol w:w="1447"/>
        <w:gridCol w:w="1915"/>
        <w:gridCol w:w="1915"/>
        <w:gridCol w:w="1915"/>
        <w:gridCol w:w="1916"/>
      </w:tblGrid>
      <w:tr w:rsidR="00F303A1" w14:paraId="202D33CD" w14:textId="77777777" w:rsidTr="00F303A1">
        <w:trPr>
          <w:jc w:val="center"/>
        </w:trPr>
        <w:tc>
          <w:tcPr>
            <w:tcW w:w="1447" w:type="dxa"/>
          </w:tcPr>
          <w:p w14:paraId="202D33C4" w14:textId="77777777" w:rsidR="00F303A1" w:rsidRDefault="00F303A1" w:rsidP="00F303A1">
            <w:pPr>
              <w:jc w:val="center"/>
              <w:rPr>
                <w:sz w:val="24"/>
              </w:rPr>
            </w:pPr>
            <w:r>
              <w:rPr>
                <w:sz w:val="24"/>
              </w:rPr>
              <w:t>Resistor</w:t>
            </w:r>
          </w:p>
          <w:p w14:paraId="202D33C5" w14:textId="77777777" w:rsidR="00F303A1" w:rsidRDefault="00F303A1" w:rsidP="00F303A1">
            <w:pPr>
              <w:jc w:val="center"/>
              <w:rPr>
                <w:sz w:val="24"/>
              </w:rPr>
            </w:pPr>
            <w:r>
              <w:rPr>
                <w:sz w:val="24"/>
              </w:rPr>
              <w:t>Number</w:t>
            </w:r>
          </w:p>
        </w:tc>
        <w:tc>
          <w:tcPr>
            <w:tcW w:w="1915" w:type="dxa"/>
          </w:tcPr>
          <w:p w14:paraId="202D33C6" w14:textId="77777777" w:rsidR="00F303A1" w:rsidRDefault="00F303A1" w:rsidP="00F303A1">
            <w:pPr>
              <w:jc w:val="center"/>
              <w:rPr>
                <w:sz w:val="24"/>
              </w:rPr>
            </w:pPr>
            <w:r>
              <w:rPr>
                <w:sz w:val="24"/>
              </w:rPr>
              <w:t>Coded</w:t>
            </w:r>
          </w:p>
          <w:p w14:paraId="202D33C7" w14:textId="77777777" w:rsidR="00F303A1" w:rsidRDefault="00F303A1" w:rsidP="00F303A1">
            <w:pPr>
              <w:jc w:val="center"/>
              <w:rPr>
                <w:sz w:val="24"/>
              </w:rPr>
            </w:pPr>
            <w:r>
              <w:rPr>
                <w:sz w:val="24"/>
              </w:rPr>
              <w:t>Value</w:t>
            </w:r>
          </w:p>
        </w:tc>
        <w:tc>
          <w:tcPr>
            <w:tcW w:w="1915" w:type="dxa"/>
          </w:tcPr>
          <w:p w14:paraId="202D33C8" w14:textId="77777777" w:rsidR="00F303A1" w:rsidRDefault="00F303A1" w:rsidP="00F303A1">
            <w:pPr>
              <w:jc w:val="center"/>
              <w:rPr>
                <w:sz w:val="24"/>
              </w:rPr>
            </w:pPr>
            <w:r>
              <w:rPr>
                <w:sz w:val="24"/>
              </w:rPr>
              <w:t>Coded</w:t>
            </w:r>
          </w:p>
          <w:p w14:paraId="202D33C9" w14:textId="77777777" w:rsidR="00F303A1" w:rsidRDefault="00F303A1" w:rsidP="00F303A1">
            <w:pPr>
              <w:jc w:val="center"/>
              <w:rPr>
                <w:sz w:val="24"/>
              </w:rPr>
            </w:pPr>
            <w:r>
              <w:rPr>
                <w:sz w:val="24"/>
              </w:rPr>
              <w:t>Tolerance</w:t>
            </w:r>
          </w:p>
        </w:tc>
        <w:tc>
          <w:tcPr>
            <w:tcW w:w="1915" w:type="dxa"/>
          </w:tcPr>
          <w:p w14:paraId="202D33CA" w14:textId="77777777" w:rsidR="00F303A1" w:rsidRDefault="00F303A1" w:rsidP="00F303A1">
            <w:pPr>
              <w:jc w:val="center"/>
              <w:rPr>
                <w:sz w:val="24"/>
              </w:rPr>
            </w:pPr>
            <w:r>
              <w:rPr>
                <w:sz w:val="24"/>
              </w:rPr>
              <w:t>Measured</w:t>
            </w:r>
          </w:p>
          <w:p w14:paraId="202D33CB" w14:textId="77777777" w:rsidR="00F303A1" w:rsidRDefault="00F303A1" w:rsidP="00F303A1">
            <w:pPr>
              <w:jc w:val="center"/>
              <w:rPr>
                <w:sz w:val="24"/>
              </w:rPr>
            </w:pPr>
            <w:r>
              <w:rPr>
                <w:sz w:val="24"/>
              </w:rPr>
              <w:t>Value</w:t>
            </w:r>
          </w:p>
        </w:tc>
        <w:tc>
          <w:tcPr>
            <w:tcW w:w="1916" w:type="dxa"/>
          </w:tcPr>
          <w:p w14:paraId="202D33CC" w14:textId="77777777" w:rsidR="00F303A1" w:rsidRDefault="00F303A1" w:rsidP="00F303A1">
            <w:pPr>
              <w:jc w:val="center"/>
              <w:rPr>
                <w:sz w:val="24"/>
              </w:rPr>
            </w:pPr>
            <w:r>
              <w:rPr>
                <w:sz w:val="24"/>
              </w:rPr>
              <w:t>Measured Tolerance</w:t>
            </w:r>
          </w:p>
        </w:tc>
      </w:tr>
      <w:tr w:rsidR="00F303A1" w14:paraId="202D33D4" w14:textId="77777777" w:rsidTr="00F303A1">
        <w:trPr>
          <w:jc w:val="center"/>
        </w:trPr>
        <w:tc>
          <w:tcPr>
            <w:tcW w:w="1447" w:type="dxa"/>
          </w:tcPr>
          <w:p w14:paraId="202D33CE" w14:textId="77777777" w:rsidR="00F303A1" w:rsidRDefault="00F303A1" w:rsidP="00F303A1">
            <w:pPr>
              <w:jc w:val="center"/>
              <w:rPr>
                <w:sz w:val="24"/>
              </w:rPr>
            </w:pPr>
            <w:r>
              <w:rPr>
                <w:sz w:val="24"/>
              </w:rPr>
              <w:t>1</w:t>
            </w:r>
          </w:p>
          <w:p w14:paraId="202D33CF" w14:textId="77777777" w:rsidR="00F303A1" w:rsidRDefault="00F303A1" w:rsidP="00F303A1">
            <w:pPr>
              <w:jc w:val="center"/>
              <w:rPr>
                <w:sz w:val="24"/>
              </w:rPr>
            </w:pPr>
          </w:p>
        </w:tc>
        <w:tc>
          <w:tcPr>
            <w:tcW w:w="1915" w:type="dxa"/>
          </w:tcPr>
          <w:p w14:paraId="202D33D0" w14:textId="5C1C519F" w:rsidR="00F303A1" w:rsidRDefault="0050353F" w:rsidP="00F303A1">
            <w:pPr>
              <w:rPr>
                <w:sz w:val="24"/>
              </w:rPr>
            </w:pPr>
            <w:r>
              <w:rPr>
                <w:sz w:val="24"/>
              </w:rPr>
              <w:t>20 ohms</w:t>
            </w:r>
          </w:p>
        </w:tc>
        <w:tc>
          <w:tcPr>
            <w:tcW w:w="1915" w:type="dxa"/>
          </w:tcPr>
          <w:p w14:paraId="202D33D1" w14:textId="00362B85" w:rsidR="00F303A1" w:rsidRDefault="0050353F" w:rsidP="00F303A1">
            <w:pPr>
              <w:rPr>
                <w:sz w:val="24"/>
              </w:rPr>
            </w:pPr>
            <w:r>
              <w:rPr>
                <w:sz w:val="24"/>
              </w:rPr>
              <w:t>+-5.0%</w:t>
            </w:r>
          </w:p>
        </w:tc>
        <w:tc>
          <w:tcPr>
            <w:tcW w:w="1915" w:type="dxa"/>
          </w:tcPr>
          <w:p w14:paraId="202D33D2" w14:textId="26BF7023" w:rsidR="00F303A1" w:rsidRDefault="0050353F" w:rsidP="00F303A1">
            <w:pPr>
              <w:rPr>
                <w:sz w:val="24"/>
              </w:rPr>
            </w:pPr>
            <w:r>
              <w:rPr>
                <w:sz w:val="24"/>
              </w:rPr>
              <w:t>20.3</w:t>
            </w:r>
          </w:p>
        </w:tc>
        <w:tc>
          <w:tcPr>
            <w:tcW w:w="1916" w:type="dxa"/>
          </w:tcPr>
          <w:p w14:paraId="202D33D3" w14:textId="07ADAEB6" w:rsidR="00F303A1" w:rsidRDefault="0050353F" w:rsidP="00F303A1">
            <w:pPr>
              <w:rPr>
                <w:sz w:val="24"/>
              </w:rPr>
            </w:pPr>
            <w:r>
              <w:rPr>
                <w:sz w:val="24"/>
              </w:rPr>
              <w:t>1.5%</w:t>
            </w:r>
          </w:p>
        </w:tc>
      </w:tr>
      <w:tr w:rsidR="00F303A1" w14:paraId="202D33DB" w14:textId="77777777" w:rsidTr="00F303A1">
        <w:trPr>
          <w:jc w:val="center"/>
        </w:trPr>
        <w:tc>
          <w:tcPr>
            <w:tcW w:w="1447" w:type="dxa"/>
          </w:tcPr>
          <w:p w14:paraId="202D33D5" w14:textId="77777777" w:rsidR="00F303A1" w:rsidRDefault="00F303A1" w:rsidP="00F303A1">
            <w:pPr>
              <w:jc w:val="center"/>
              <w:rPr>
                <w:sz w:val="24"/>
              </w:rPr>
            </w:pPr>
            <w:r>
              <w:rPr>
                <w:sz w:val="24"/>
              </w:rPr>
              <w:t>2</w:t>
            </w:r>
          </w:p>
          <w:p w14:paraId="202D33D6" w14:textId="77777777" w:rsidR="00F303A1" w:rsidRDefault="00F303A1" w:rsidP="00F303A1">
            <w:pPr>
              <w:jc w:val="center"/>
              <w:rPr>
                <w:sz w:val="24"/>
              </w:rPr>
            </w:pPr>
          </w:p>
        </w:tc>
        <w:tc>
          <w:tcPr>
            <w:tcW w:w="1915" w:type="dxa"/>
          </w:tcPr>
          <w:p w14:paraId="202D33D7" w14:textId="15ACE510" w:rsidR="00F303A1" w:rsidRDefault="0050353F" w:rsidP="00F303A1">
            <w:pPr>
              <w:rPr>
                <w:sz w:val="24"/>
              </w:rPr>
            </w:pPr>
            <w:r>
              <w:rPr>
                <w:sz w:val="24"/>
              </w:rPr>
              <w:t xml:space="preserve">120 </w:t>
            </w:r>
            <w:proofErr w:type="spellStart"/>
            <w:r>
              <w:rPr>
                <w:sz w:val="24"/>
              </w:rPr>
              <w:t>kohms</w:t>
            </w:r>
            <w:proofErr w:type="spellEnd"/>
          </w:p>
        </w:tc>
        <w:tc>
          <w:tcPr>
            <w:tcW w:w="1915" w:type="dxa"/>
          </w:tcPr>
          <w:p w14:paraId="202D33D8" w14:textId="0E575459" w:rsidR="00F303A1" w:rsidRDefault="0050353F" w:rsidP="00F303A1">
            <w:pPr>
              <w:rPr>
                <w:sz w:val="24"/>
              </w:rPr>
            </w:pPr>
            <w:r>
              <w:rPr>
                <w:sz w:val="24"/>
              </w:rPr>
              <w:t>+-5.0%</w:t>
            </w:r>
          </w:p>
        </w:tc>
        <w:tc>
          <w:tcPr>
            <w:tcW w:w="1915" w:type="dxa"/>
          </w:tcPr>
          <w:p w14:paraId="202D33D9" w14:textId="7B09F033" w:rsidR="00F303A1" w:rsidRDefault="0050353F" w:rsidP="00F303A1">
            <w:pPr>
              <w:rPr>
                <w:sz w:val="24"/>
              </w:rPr>
            </w:pPr>
            <w:r>
              <w:rPr>
                <w:sz w:val="24"/>
              </w:rPr>
              <w:t>119.4</w:t>
            </w:r>
          </w:p>
        </w:tc>
        <w:tc>
          <w:tcPr>
            <w:tcW w:w="1916" w:type="dxa"/>
          </w:tcPr>
          <w:p w14:paraId="202D33DA" w14:textId="48E9A5F3" w:rsidR="00F303A1" w:rsidRDefault="0050353F" w:rsidP="00F303A1">
            <w:pPr>
              <w:rPr>
                <w:sz w:val="24"/>
              </w:rPr>
            </w:pPr>
            <w:r>
              <w:rPr>
                <w:sz w:val="24"/>
              </w:rPr>
              <w:t>.5%</w:t>
            </w:r>
          </w:p>
        </w:tc>
      </w:tr>
      <w:tr w:rsidR="00F303A1" w14:paraId="202D33E2" w14:textId="77777777" w:rsidTr="00F303A1">
        <w:trPr>
          <w:jc w:val="center"/>
        </w:trPr>
        <w:tc>
          <w:tcPr>
            <w:tcW w:w="1447" w:type="dxa"/>
          </w:tcPr>
          <w:p w14:paraId="202D33DC" w14:textId="77777777" w:rsidR="00F303A1" w:rsidRDefault="00F303A1" w:rsidP="00F303A1">
            <w:pPr>
              <w:jc w:val="center"/>
              <w:rPr>
                <w:sz w:val="24"/>
              </w:rPr>
            </w:pPr>
            <w:r>
              <w:rPr>
                <w:sz w:val="24"/>
              </w:rPr>
              <w:t>3</w:t>
            </w:r>
          </w:p>
          <w:p w14:paraId="202D33DD" w14:textId="77777777" w:rsidR="00F303A1" w:rsidRDefault="00F303A1" w:rsidP="00F303A1">
            <w:pPr>
              <w:jc w:val="center"/>
              <w:rPr>
                <w:sz w:val="24"/>
              </w:rPr>
            </w:pPr>
          </w:p>
        </w:tc>
        <w:tc>
          <w:tcPr>
            <w:tcW w:w="1915" w:type="dxa"/>
          </w:tcPr>
          <w:p w14:paraId="202D33DE" w14:textId="0B2EAFC8" w:rsidR="00F303A1" w:rsidRDefault="00322180" w:rsidP="00F303A1">
            <w:pPr>
              <w:rPr>
                <w:sz w:val="24"/>
              </w:rPr>
            </w:pPr>
            <w:r>
              <w:rPr>
                <w:sz w:val="24"/>
              </w:rPr>
              <w:t>2</w:t>
            </w:r>
            <w:r w:rsidR="0050353F">
              <w:rPr>
                <w:sz w:val="24"/>
              </w:rPr>
              <w:t xml:space="preserve"> m ohms</w:t>
            </w:r>
          </w:p>
        </w:tc>
        <w:tc>
          <w:tcPr>
            <w:tcW w:w="1915" w:type="dxa"/>
          </w:tcPr>
          <w:p w14:paraId="202D33DF" w14:textId="5C2E4485" w:rsidR="00F303A1" w:rsidRDefault="00322180" w:rsidP="00F303A1">
            <w:pPr>
              <w:rPr>
                <w:sz w:val="24"/>
              </w:rPr>
            </w:pPr>
            <w:r>
              <w:rPr>
                <w:sz w:val="24"/>
              </w:rPr>
              <w:t>+- 5.0%</w:t>
            </w:r>
          </w:p>
        </w:tc>
        <w:tc>
          <w:tcPr>
            <w:tcW w:w="1915" w:type="dxa"/>
          </w:tcPr>
          <w:p w14:paraId="202D33E0" w14:textId="5ED81370" w:rsidR="00F303A1" w:rsidRDefault="00322180" w:rsidP="00F303A1">
            <w:pPr>
              <w:rPr>
                <w:sz w:val="24"/>
              </w:rPr>
            </w:pPr>
            <w:r>
              <w:rPr>
                <w:sz w:val="24"/>
              </w:rPr>
              <w:t>2.1m</w:t>
            </w:r>
          </w:p>
        </w:tc>
        <w:tc>
          <w:tcPr>
            <w:tcW w:w="1916" w:type="dxa"/>
          </w:tcPr>
          <w:p w14:paraId="202D33E1" w14:textId="451413B2" w:rsidR="00F303A1" w:rsidRDefault="0050353F" w:rsidP="00F303A1">
            <w:pPr>
              <w:rPr>
                <w:sz w:val="24"/>
              </w:rPr>
            </w:pPr>
            <w:r>
              <w:rPr>
                <w:sz w:val="24"/>
              </w:rPr>
              <w:t>5%</w:t>
            </w:r>
          </w:p>
        </w:tc>
      </w:tr>
    </w:tbl>
    <w:p w14:paraId="202D33F1" w14:textId="77777777" w:rsidR="00F303A1" w:rsidRDefault="00F303A1" w:rsidP="00F303A1">
      <w:pPr>
        <w:rPr>
          <w:sz w:val="24"/>
        </w:rPr>
      </w:pPr>
    </w:p>
    <w:p w14:paraId="202D33F2" w14:textId="77777777" w:rsidR="00F303A1" w:rsidRDefault="00F303A1" w:rsidP="00F303A1">
      <w:pPr>
        <w:ind w:firstLine="720"/>
        <w:rPr>
          <w:sz w:val="24"/>
        </w:rPr>
      </w:pPr>
      <w:r>
        <w:rPr>
          <w:sz w:val="24"/>
        </w:rPr>
        <w:t>Note the measured tolerance can be computed using the formula below.</w:t>
      </w:r>
    </w:p>
    <w:p w14:paraId="202D33F3" w14:textId="77777777" w:rsidR="00F303A1" w:rsidRDefault="00F303A1" w:rsidP="00F303A1">
      <w:pPr>
        <w:jc w:val="center"/>
        <w:rPr>
          <w:sz w:val="24"/>
        </w:rPr>
      </w:pPr>
      <w:r w:rsidRPr="00F303A1">
        <w:rPr>
          <w:position w:val="-24"/>
          <w:sz w:val="24"/>
        </w:rPr>
        <w:object w:dxaOrig="4680" w:dyaOrig="620" w14:anchorId="202D3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31.2pt" o:ole="">
            <v:imagedata r:id="rId9" o:title=""/>
          </v:shape>
          <o:OLEObject Type="Embed" ProgID="Equation.3" ShapeID="_x0000_i1025" DrawAspect="Content" ObjectID="_1819387014" r:id="rId10"/>
        </w:object>
      </w:r>
    </w:p>
    <w:p w14:paraId="5BC20B84" w14:textId="77777777" w:rsidR="001B4769" w:rsidRDefault="001B4769">
      <w:pPr>
        <w:rPr>
          <w:rFonts w:asciiTheme="majorHAnsi" w:eastAsiaTheme="majorEastAsia" w:hAnsiTheme="majorHAnsi" w:cstheme="majorBidi"/>
          <w:b/>
          <w:bCs/>
          <w:color w:val="365F91" w:themeColor="accent1" w:themeShade="BF"/>
          <w:sz w:val="28"/>
          <w:szCs w:val="28"/>
        </w:rPr>
      </w:pPr>
      <w:r>
        <w:br w:type="page"/>
      </w:r>
    </w:p>
    <w:p w14:paraId="1D3FAA03" w14:textId="0C23FD88" w:rsidR="00CD39A5" w:rsidRDefault="001B4769" w:rsidP="00CD39A5">
      <w:pPr>
        <w:pStyle w:val="Heading1"/>
      </w:pPr>
      <w:r>
        <w:lastRenderedPageBreak/>
        <w:t>P</w:t>
      </w:r>
      <w:r w:rsidR="00CD39A5">
        <w:t>art 2</w:t>
      </w:r>
      <w:r w:rsidR="000B4FEE">
        <w:t xml:space="preserve"> </w:t>
      </w:r>
      <w:r w:rsidR="005D40EA">
        <w:t>Measuring voltages and currents</w:t>
      </w:r>
    </w:p>
    <w:p w14:paraId="202D33F5" w14:textId="77777777" w:rsidR="00F303A1" w:rsidRPr="00422028" w:rsidRDefault="00F303A1" w:rsidP="00CD39A5">
      <w:pPr>
        <w:pStyle w:val="NormalWeb"/>
      </w:pPr>
      <w:r w:rsidRPr="00422028">
        <w:t xml:space="preserve">Setup the following circuit using any resistor. </w:t>
      </w:r>
    </w:p>
    <w:p w14:paraId="202D33F6" w14:textId="77777777" w:rsidR="00F303A1" w:rsidRDefault="00F303A1" w:rsidP="003A3A53">
      <w:pPr>
        <w:ind w:left="360"/>
        <w:rPr>
          <w:sz w:val="24"/>
        </w:rPr>
      </w:pPr>
      <w:r>
        <w:rPr>
          <w:noProof/>
        </w:rPr>
        <w:drawing>
          <wp:inline distT="0" distB="0" distL="0" distR="0" wp14:anchorId="202D3510" wp14:editId="202D3511">
            <wp:extent cx="2976113" cy="315861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5585" cy="3158059"/>
                    </a:xfrm>
                    <a:prstGeom prst="rect">
                      <a:avLst/>
                    </a:prstGeom>
                    <a:noFill/>
                    <a:ln>
                      <a:noFill/>
                    </a:ln>
                  </pic:spPr>
                </pic:pic>
              </a:graphicData>
            </a:graphic>
          </wp:inline>
        </w:drawing>
      </w:r>
    </w:p>
    <w:p w14:paraId="202D33F7" w14:textId="7E5AF71E" w:rsidR="003A3A53" w:rsidRPr="008153C8" w:rsidRDefault="008202B5" w:rsidP="008153C8">
      <w:pPr>
        <w:rPr>
          <w:sz w:val="24"/>
        </w:rPr>
      </w:pPr>
      <w:r w:rsidRPr="008153C8">
        <w:rPr>
          <w:sz w:val="24"/>
        </w:rPr>
        <w:t>Using a 1K Ohm resistor, v</w:t>
      </w:r>
      <w:r w:rsidR="003A3A53" w:rsidRPr="008153C8">
        <w:rPr>
          <w:sz w:val="24"/>
        </w:rPr>
        <w:t>ary the supply voltage from 1</w:t>
      </w:r>
      <w:r w:rsidR="00B85D0A">
        <w:rPr>
          <w:sz w:val="24"/>
        </w:rPr>
        <w:t>V</w:t>
      </w:r>
      <w:r w:rsidR="003A3A53" w:rsidRPr="008153C8">
        <w:rPr>
          <w:sz w:val="24"/>
        </w:rPr>
        <w:t xml:space="preserve"> to </w:t>
      </w:r>
      <w:r w:rsidR="00B85D0A">
        <w:rPr>
          <w:sz w:val="24"/>
        </w:rPr>
        <w:t>12V</w:t>
      </w:r>
      <w:r w:rsidR="003A3A53" w:rsidRPr="008153C8">
        <w:rPr>
          <w:sz w:val="24"/>
        </w:rPr>
        <w:t xml:space="preserve"> in increments of </w:t>
      </w:r>
      <w:r w:rsidR="00B85D0A">
        <w:rPr>
          <w:sz w:val="24"/>
        </w:rPr>
        <w:t>4</w:t>
      </w:r>
      <w:r w:rsidR="003A3A53" w:rsidRPr="008153C8">
        <w:rPr>
          <w:sz w:val="24"/>
        </w:rPr>
        <w:t xml:space="preserve"> volts and measure the voltage across the resistor and the current through the resistor and tabulate the data. </w:t>
      </w:r>
      <w:r w:rsidR="00422028" w:rsidRPr="008153C8">
        <w:rPr>
          <w:sz w:val="24"/>
        </w:rPr>
        <w:t xml:space="preserve">Then compute </w:t>
      </w:r>
      <w:proofErr w:type="gramStart"/>
      <w:r w:rsidR="00422028" w:rsidRPr="008153C8">
        <w:rPr>
          <w:sz w:val="24"/>
        </w:rPr>
        <w:t>the power</w:t>
      </w:r>
      <w:proofErr w:type="gramEnd"/>
      <w:r w:rsidR="00422028" w:rsidRPr="008153C8">
        <w:rPr>
          <w:sz w:val="24"/>
        </w:rPr>
        <w:t xml:space="preserve"> using the 3 different equations. </w:t>
      </w:r>
    </w:p>
    <w:tbl>
      <w:tblPr>
        <w:tblStyle w:val="TableGrid"/>
        <w:tblW w:w="0" w:type="auto"/>
        <w:jc w:val="center"/>
        <w:tblLook w:val="04A0" w:firstRow="1" w:lastRow="0" w:firstColumn="1" w:lastColumn="0" w:noHBand="0" w:noVBand="1"/>
      </w:tblPr>
      <w:tblGrid>
        <w:gridCol w:w="1565"/>
        <w:gridCol w:w="1527"/>
        <w:gridCol w:w="1527"/>
        <w:gridCol w:w="1527"/>
        <w:gridCol w:w="1527"/>
      </w:tblGrid>
      <w:tr w:rsidR="00B85D0A" w14:paraId="202D33FE" w14:textId="11F295A8" w:rsidTr="00D433C7">
        <w:trPr>
          <w:jc w:val="center"/>
        </w:trPr>
        <w:tc>
          <w:tcPr>
            <w:tcW w:w="1565" w:type="dxa"/>
          </w:tcPr>
          <w:p w14:paraId="202D33F8" w14:textId="77777777" w:rsidR="00B85D0A" w:rsidRDefault="00B85D0A" w:rsidP="006D6287">
            <w:pPr>
              <w:jc w:val="center"/>
              <w:rPr>
                <w:sz w:val="24"/>
              </w:rPr>
            </w:pPr>
            <w:r>
              <w:rPr>
                <w:sz w:val="24"/>
              </w:rPr>
              <w:t>Resister</w:t>
            </w:r>
          </w:p>
        </w:tc>
        <w:tc>
          <w:tcPr>
            <w:tcW w:w="1527" w:type="dxa"/>
          </w:tcPr>
          <w:p w14:paraId="202D33F9" w14:textId="77777777" w:rsidR="00B85D0A" w:rsidRDefault="00B85D0A" w:rsidP="006D6287">
            <w:pPr>
              <w:jc w:val="center"/>
              <w:rPr>
                <w:sz w:val="24"/>
              </w:rPr>
            </w:pPr>
            <w:r>
              <w:rPr>
                <w:sz w:val="24"/>
              </w:rPr>
              <w:t>0V</w:t>
            </w:r>
          </w:p>
        </w:tc>
        <w:tc>
          <w:tcPr>
            <w:tcW w:w="1527" w:type="dxa"/>
          </w:tcPr>
          <w:p w14:paraId="202D33FA" w14:textId="77777777" w:rsidR="00B85D0A" w:rsidRDefault="00B85D0A" w:rsidP="006D6287">
            <w:pPr>
              <w:jc w:val="center"/>
              <w:rPr>
                <w:sz w:val="24"/>
              </w:rPr>
            </w:pPr>
            <w:r>
              <w:rPr>
                <w:sz w:val="24"/>
              </w:rPr>
              <w:t>4V</w:t>
            </w:r>
          </w:p>
        </w:tc>
        <w:tc>
          <w:tcPr>
            <w:tcW w:w="1527" w:type="dxa"/>
          </w:tcPr>
          <w:p w14:paraId="202D33FB" w14:textId="77777777" w:rsidR="00B85D0A" w:rsidRDefault="00B85D0A" w:rsidP="006D6287">
            <w:pPr>
              <w:jc w:val="center"/>
              <w:rPr>
                <w:sz w:val="24"/>
              </w:rPr>
            </w:pPr>
            <w:r>
              <w:rPr>
                <w:sz w:val="24"/>
              </w:rPr>
              <w:t>8V</w:t>
            </w:r>
          </w:p>
        </w:tc>
        <w:tc>
          <w:tcPr>
            <w:tcW w:w="1527" w:type="dxa"/>
          </w:tcPr>
          <w:p w14:paraId="226402EF" w14:textId="22653179" w:rsidR="00B85D0A" w:rsidRDefault="00B85D0A" w:rsidP="006D6287">
            <w:pPr>
              <w:jc w:val="center"/>
              <w:rPr>
                <w:sz w:val="24"/>
              </w:rPr>
            </w:pPr>
            <w:r>
              <w:rPr>
                <w:sz w:val="24"/>
              </w:rPr>
              <w:t>12V</w:t>
            </w:r>
          </w:p>
        </w:tc>
      </w:tr>
      <w:tr w:rsidR="00B85D0A" w14:paraId="202D3406" w14:textId="381EC6FE" w:rsidTr="00D433C7">
        <w:trPr>
          <w:jc w:val="center"/>
        </w:trPr>
        <w:tc>
          <w:tcPr>
            <w:tcW w:w="1565" w:type="dxa"/>
          </w:tcPr>
          <w:p w14:paraId="202D33FF" w14:textId="77777777" w:rsidR="00B85D0A" w:rsidRDefault="00B85D0A" w:rsidP="006D6287">
            <w:pPr>
              <w:jc w:val="center"/>
              <w:rPr>
                <w:sz w:val="24"/>
              </w:rPr>
            </w:pPr>
            <w:r>
              <w:rPr>
                <w:sz w:val="24"/>
              </w:rPr>
              <w:t>V (volts)</w:t>
            </w:r>
          </w:p>
          <w:p w14:paraId="202D3400" w14:textId="77777777" w:rsidR="00B85D0A" w:rsidRDefault="00B85D0A" w:rsidP="006D6287">
            <w:pPr>
              <w:jc w:val="center"/>
              <w:rPr>
                <w:sz w:val="24"/>
              </w:rPr>
            </w:pPr>
          </w:p>
        </w:tc>
        <w:tc>
          <w:tcPr>
            <w:tcW w:w="1527" w:type="dxa"/>
          </w:tcPr>
          <w:p w14:paraId="202D3401" w14:textId="1E36AB14" w:rsidR="00B85D0A" w:rsidRDefault="000F5CFF" w:rsidP="006D6287">
            <w:pPr>
              <w:jc w:val="center"/>
              <w:rPr>
                <w:sz w:val="24"/>
              </w:rPr>
            </w:pPr>
            <w:r>
              <w:rPr>
                <w:sz w:val="24"/>
              </w:rPr>
              <w:t>0</w:t>
            </w:r>
            <w:r w:rsidR="00541ECD">
              <w:rPr>
                <w:sz w:val="24"/>
              </w:rPr>
              <w:t>.00</w:t>
            </w:r>
          </w:p>
        </w:tc>
        <w:tc>
          <w:tcPr>
            <w:tcW w:w="1527" w:type="dxa"/>
          </w:tcPr>
          <w:p w14:paraId="202D3402" w14:textId="03E28542" w:rsidR="00B85D0A" w:rsidRDefault="00541ECD" w:rsidP="006D6287">
            <w:pPr>
              <w:jc w:val="center"/>
              <w:rPr>
                <w:sz w:val="24"/>
              </w:rPr>
            </w:pPr>
            <w:r>
              <w:rPr>
                <w:sz w:val="24"/>
              </w:rPr>
              <w:t>4.004</w:t>
            </w:r>
          </w:p>
        </w:tc>
        <w:tc>
          <w:tcPr>
            <w:tcW w:w="1527" w:type="dxa"/>
          </w:tcPr>
          <w:p w14:paraId="202D3403" w14:textId="79E635C6" w:rsidR="00B85D0A" w:rsidRDefault="00541ECD" w:rsidP="006D6287">
            <w:pPr>
              <w:jc w:val="center"/>
              <w:rPr>
                <w:sz w:val="24"/>
              </w:rPr>
            </w:pPr>
            <w:r>
              <w:rPr>
                <w:sz w:val="24"/>
              </w:rPr>
              <w:t>8.00</w:t>
            </w:r>
          </w:p>
        </w:tc>
        <w:tc>
          <w:tcPr>
            <w:tcW w:w="1527" w:type="dxa"/>
          </w:tcPr>
          <w:p w14:paraId="0FC4D3D8" w14:textId="24CD4877" w:rsidR="00B85D0A" w:rsidRDefault="00541ECD" w:rsidP="006D6287">
            <w:pPr>
              <w:jc w:val="center"/>
              <w:rPr>
                <w:sz w:val="24"/>
              </w:rPr>
            </w:pPr>
            <w:r>
              <w:rPr>
                <w:sz w:val="24"/>
              </w:rPr>
              <w:t>12.00</w:t>
            </w:r>
          </w:p>
        </w:tc>
      </w:tr>
      <w:tr w:rsidR="00B85D0A" w14:paraId="202D340E" w14:textId="2DC5409C" w:rsidTr="00D433C7">
        <w:trPr>
          <w:jc w:val="center"/>
        </w:trPr>
        <w:tc>
          <w:tcPr>
            <w:tcW w:w="1565" w:type="dxa"/>
          </w:tcPr>
          <w:p w14:paraId="202D3407" w14:textId="77777777" w:rsidR="00B85D0A" w:rsidRDefault="00B85D0A" w:rsidP="006D6287">
            <w:pPr>
              <w:jc w:val="center"/>
              <w:rPr>
                <w:sz w:val="24"/>
              </w:rPr>
            </w:pPr>
            <w:r>
              <w:rPr>
                <w:sz w:val="24"/>
              </w:rPr>
              <w:t>I (Amps)</w:t>
            </w:r>
          </w:p>
          <w:p w14:paraId="202D3408" w14:textId="77777777" w:rsidR="00B85D0A" w:rsidRDefault="00B85D0A" w:rsidP="006D6287">
            <w:pPr>
              <w:jc w:val="center"/>
              <w:rPr>
                <w:sz w:val="24"/>
              </w:rPr>
            </w:pPr>
          </w:p>
        </w:tc>
        <w:tc>
          <w:tcPr>
            <w:tcW w:w="1527" w:type="dxa"/>
          </w:tcPr>
          <w:p w14:paraId="202D3409" w14:textId="2D3858F0" w:rsidR="00B85D0A" w:rsidRDefault="00541ECD" w:rsidP="006D6287">
            <w:pPr>
              <w:jc w:val="center"/>
              <w:rPr>
                <w:sz w:val="24"/>
              </w:rPr>
            </w:pPr>
            <w:r>
              <w:rPr>
                <w:sz w:val="24"/>
              </w:rPr>
              <w:t>0.00</w:t>
            </w:r>
          </w:p>
        </w:tc>
        <w:tc>
          <w:tcPr>
            <w:tcW w:w="1527" w:type="dxa"/>
          </w:tcPr>
          <w:p w14:paraId="202D340A" w14:textId="6008F9AA" w:rsidR="00B85D0A" w:rsidRDefault="00541ECD" w:rsidP="006D6287">
            <w:pPr>
              <w:jc w:val="center"/>
              <w:rPr>
                <w:sz w:val="24"/>
              </w:rPr>
            </w:pPr>
            <w:r>
              <w:rPr>
                <w:sz w:val="24"/>
              </w:rPr>
              <w:t>0.004</w:t>
            </w:r>
          </w:p>
        </w:tc>
        <w:tc>
          <w:tcPr>
            <w:tcW w:w="1527" w:type="dxa"/>
          </w:tcPr>
          <w:p w14:paraId="202D340B" w14:textId="535ED436" w:rsidR="00B85D0A" w:rsidRDefault="00541ECD" w:rsidP="006D6287">
            <w:pPr>
              <w:jc w:val="center"/>
              <w:rPr>
                <w:sz w:val="24"/>
              </w:rPr>
            </w:pPr>
            <w:r>
              <w:rPr>
                <w:sz w:val="24"/>
              </w:rPr>
              <w:t>0.008</w:t>
            </w:r>
          </w:p>
        </w:tc>
        <w:tc>
          <w:tcPr>
            <w:tcW w:w="1527" w:type="dxa"/>
          </w:tcPr>
          <w:p w14:paraId="034C7558" w14:textId="309B8C0A" w:rsidR="00B85D0A" w:rsidRDefault="00541ECD" w:rsidP="006D6287">
            <w:pPr>
              <w:jc w:val="center"/>
              <w:rPr>
                <w:sz w:val="24"/>
              </w:rPr>
            </w:pPr>
            <w:r>
              <w:rPr>
                <w:sz w:val="24"/>
              </w:rPr>
              <w:t>0.012</w:t>
            </w:r>
          </w:p>
        </w:tc>
      </w:tr>
      <w:tr w:rsidR="00B85D0A" w14:paraId="202D3416" w14:textId="60C9712B" w:rsidTr="00D433C7">
        <w:trPr>
          <w:jc w:val="center"/>
        </w:trPr>
        <w:tc>
          <w:tcPr>
            <w:tcW w:w="1565" w:type="dxa"/>
          </w:tcPr>
          <w:p w14:paraId="202D340F" w14:textId="77777777" w:rsidR="00B85D0A" w:rsidRDefault="00B85D0A" w:rsidP="006D6287">
            <w:pPr>
              <w:jc w:val="center"/>
              <w:rPr>
                <w:sz w:val="24"/>
              </w:rPr>
            </w:pPr>
            <w:r w:rsidRPr="006D6287">
              <w:rPr>
                <w:position w:val="-6"/>
                <w:sz w:val="24"/>
              </w:rPr>
              <w:object w:dxaOrig="740" w:dyaOrig="279" w14:anchorId="202D3512">
                <v:shape id="_x0000_i1026" type="#_x0000_t75" style="width:36.6pt;height:14.4pt" o:ole="">
                  <v:imagedata r:id="rId12" o:title=""/>
                </v:shape>
                <o:OLEObject Type="Embed" ProgID="Equation.3" ShapeID="_x0000_i1026" DrawAspect="Content" ObjectID="_1819387015" r:id="rId13"/>
              </w:object>
            </w:r>
          </w:p>
          <w:p w14:paraId="202D3410" w14:textId="77777777" w:rsidR="00B85D0A" w:rsidRDefault="00B85D0A" w:rsidP="006D6287">
            <w:pPr>
              <w:jc w:val="center"/>
              <w:rPr>
                <w:sz w:val="24"/>
              </w:rPr>
            </w:pPr>
          </w:p>
        </w:tc>
        <w:tc>
          <w:tcPr>
            <w:tcW w:w="1527" w:type="dxa"/>
          </w:tcPr>
          <w:p w14:paraId="202D3411" w14:textId="565CE8D8" w:rsidR="00B85D0A" w:rsidRDefault="00541ECD" w:rsidP="006D6287">
            <w:pPr>
              <w:jc w:val="center"/>
              <w:rPr>
                <w:sz w:val="24"/>
              </w:rPr>
            </w:pPr>
            <w:r>
              <w:rPr>
                <w:sz w:val="24"/>
              </w:rPr>
              <w:t>0</w:t>
            </w:r>
          </w:p>
        </w:tc>
        <w:tc>
          <w:tcPr>
            <w:tcW w:w="1527" w:type="dxa"/>
          </w:tcPr>
          <w:p w14:paraId="202D3412" w14:textId="5E133EC6" w:rsidR="00B85D0A" w:rsidRDefault="000F5CFF" w:rsidP="006D6287">
            <w:pPr>
              <w:jc w:val="center"/>
              <w:rPr>
                <w:sz w:val="24"/>
              </w:rPr>
            </w:pPr>
            <w:r>
              <w:rPr>
                <w:sz w:val="24"/>
              </w:rPr>
              <w:t>0.016</w:t>
            </w:r>
          </w:p>
        </w:tc>
        <w:tc>
          <w:tcPr>
            <w:tcW w:w="1527" w:type="dxa"/>
          </w:tcPr>
          <w:p w14:paraId="202D3413" w14:textId="5688BC4A" w:rsidR="00B85D0A" w:rsidRDefault="000F5CFF" w:rsidP="006D6287">
            <w:pPr>
              <w:jc w:val="center"/>
              <w:rPr>
                <w:sz w:val="24"/>
              </w:rPr>
            </w:pPr>
            <w:r>
              <w:rPr>
                <w:sz w:val="24"/>
              </w:rPr>
              <w:t>0.064</w:t>
            </w:r>
          </w:p>
        </w:tc>
        <w:tc>
          <w:tcPr>
            <w:tcW w:w="1527" w:type="dxa"/>
          </w:tcPr>
          <w:p w14:paraId="2B07747C" w14:textId="239331DD" w:rsidR="00B85D0A" w:rsidRDefault="000F5CFF" w:rsidP="006D6287">
            <w:pPr>
              <w:jc w:val="center"/>
              <w:rPr>
                <w:sz w:val="24"/>
              </w:rPr>
            </w:pPr>
            <w:r>
              <w:rPr>
                <w:sz w:val="24"/>
              </w:rPr>
              <w:t>0.144</w:t>
            </w:r>
          </w:p>
        </w:tc>
      </w:tr>
      <w:tr w:rsidR="00B85D0A" w14:paraId="202D341E" w14:textId="2D2D51BE" w:rsidTr="00D433C7">
        <w:trPr>
          <w:jc w:val="center"/>
        </w:trPr>
        <w:tc>
          <w:tcPr>
            <w:tcW w:w="1565" w:type="dxa"/>
          </w:tcPr>
          <w:p w14:paraId="202D3417" w14:textId="77777777" w:rsidR="00B85D0A" w:rsidRDefault="00B85D0A" w:rsidP="006D6287">
            <w:pPr>
              <w:jc w:val="center"/>
              <w:rPr>
                <w:sz w:val="24"/>
              </w:rPr>
            </w:pPr>
            <w:r w:rsidRPr="006D6287">
              <w:rPr>
                <w:position w:val="-4"/>
                <w:sz w:val="24"/>
              </w:rPr>
              <w:object w:dxaOrig="859" w:dyaOrig="300" w14:anchorId="202D3513">
                <v:shape id="_x0000_i1027" type="#_x0000_t75" style="width:42.6pt;height:15pt" o:ole="">
                  <v:imagedata r:id="rId14" o:title=""/>
                </v:shape>
                <o:OLEObject Type="Embed" ProgID="Equation.3" ShapeID="_x0000_i1027" DrawAspect="Content" ObjectID="_1819387016" r:id="rId15"/>
              </w:object>
            </w:r>
          </w:p>
          <w:p w14:paraId="202D3418" w14:textId="77777777" w:rsidR="00B85D0A" w:rsidRDefault="00B85D0A" w:rsidP="006D6287">
            <w:pPr>
              <w:jc w:val="center"/>
              <w:rPr>
                <w:sz w:val="24"/>
              </w:rPr>
            </w:pPr>
          </w:p>
        </w:tc>
        <w:tc>
          <w:tcPr>
            <w:tcW w:w="1527" w:type="dxa"/>
          </w:tcPr>
          <w:p w14:paraId="202D3419" w14:textId="70CEA734" w:rsidR="00B85D0A" w:rsidRDefault="000F5CFF" w:rsidP="006D6287">
            <w:pPr>
              <w:jc w:val="center"/>
              <w:rPr>
                <w:sz w:val="24"/>
              </w:rPr>
            </w:pPr>
            <w:r>
              <w:rPr>
                <w:sz w:val="24"/>
              </w:rPr>
              <w:t>0</w:t>
            </w:r>
          </w:p>
        </w:tc>
        <w:tc>
          <w:tcPr>
            <w:tcW w:w="1527" w:type="dxa"/>
          </w:tcPr>
          <w:p w14:paraId="202D341A" w14:textId="719B19D4" w:rsidR="00B85D0A" w:rsidRDefault="000F5CFF" w:rsidP="006D6287">
            <w:pPr>
              <w:jc w:val="center"/>
              <w:rPr>
                <w:sz w:val="24"/>
              </w:rPr>
            </w:pPr>
            <w:r>
              <w:rPr>
                <w:sz w:val="24"/>
              </w:rPr>
              <w:t>0.016</w:t>
            </w:r>
          </w:p>
        </w:tc>
        <w:tc>
          <w:tcPr>
            <w:tcW w:w="1527" w:type="dxa"/>
          </w:tcPr>
          <w:p w14:paraId="202D341B" w14:textId="5D3E8215" w:rsidR="00B85D0A" w:rsidRDefault="000F5CFF" w:rsidP="006D6287">
            <w:pPr>
              <w:jc w:val="center"/>
              <w:rPr>
                <w:sz w:val="24"/>
              </w:rPr>
            </w:pPr>
            <w:r>
              <w:rPr>
                <w:sz w:val="24"/>
              </w:rPr>
              <w:t>0.064</w:t>
            </w:r>
          </w:p>
        </w:tc>
        <w:tc>
          <w:tcPr>
            <w:tcW w:w="1527" w:type="dxa"/>
          </w:tcPr>
          <w:p w14:paraId="3EA5A530" w14:textId="2EC9EB3E" w:rsidR="00B85D0A" w:rsidRDefault="000F5CFF" w:rsidP="006D6287">
            <w:pPr>
              <w:jc w:val="center"/>
              <w:rPr>
                <w:sz w:val="24"/>
              </w:rPr>
            </w:pPr>
            <w:r>
              <w:rPr>
                <w:sz w:val="24"/>
              </w:rPr>
              <w:t>0.144</w:t>
            </w:r>
          </w:p>
        </w:tc>
      </w:tr>
      <w:tr w:rsidR="00B85D0A" w14:paraId="202D3425" w14:textId="76561ACE" w:rsidTr="00D433C7">
        <w:trPr>
          <w:jc w:val="center"/>
        </w:trPr>
        <w:tc>
          <w:tcPr>
            <w:tcW w:w="1565" w:type="dxa"/>
          </w:tcPr>
          <w:p w14:paraId="202D341F" w14:textId="77777777" w:rsidR="00B85D0A" w:rsidRDefault="00B85D0A" w:rsidP="006D6287">
            <w:pPr>
              <w:jc w:val="center"/>
              <w:rPr>
                <w:sz w:val="24"/>
              </w:rPr>
            </w:pPr>
            <w:r w:rsidRPr="006D6287">
              <w:rPr>
                <w:position w:val="-24"/>
                <w:sz w:val="24"/>
              </w:rPr>
              <w:object w:dxaOrig="800" w:dyaOrig="660" w14:anchorId="202D3514">
                <v:shape id="_x0000_i1028" type="#_x0000_t75" style="width:40.2pt;height:33pt" o:ole="">
                  <v:imagedata r:id="rId16" o:title=""/>
                </v:shape>
                <o:OLEObject Type="Embed" ProgID="Equation.3" ShapeID="_x0000_i1028" DrawAspect="Content" ObjectID="_1819387017" r:id="rId17"/>
              </w:object>
            </w:r>
          </w:p>
        </w:tc>
        <w:tc>
          <w:tcPr>
            <w:tcW w:w="1527" w:type="dxa"/>
          </w:tcPr>
          <w:p w14:paraId="202D3420" w14:textId="219C9496" w:rsidR="00B85D0A" w:rsidRDefault="000F5CFF" w:rsidP="006D6287">
            <w:pPr>
              <w:jc w:val="center"/>
              <w:rPr>
                <w:sz w:val="24"/>
              </w:rPr>
            </w:pPr>
            <w:r>
              <w:rPr>
                <w:sz w:val="24"/>
              </w:rPr>
              <w:t>0</w:t>
            </w:r>
          </w:p>
        </w:tc>
        <w:tc>
          <w:tcPr>
            <w:tcW w:w="1527" w:type="dxa"/>
          </w:tcPr>
          <w:p w14:paraId="202D3421" w14:textId="22849066" w:rsidR="00B85D0A" w:rsidRDefault="000F5CFF" w:rsidP="006D6287">
            <w:pPr>
              <w:jc w:val="center"/>
              <w:rPr>
                <w:sz w:val="24"/>
              </w:rPr>
            </w:pPr>
            <w:r>
              <w:rPr>
                <w:sz w:val="24"/>
              </w:rPr>
              <w:t>0.016</w:t>
            </w:r>
          </w:p>
        </w:tc>
        <w:tc>
          <w:tcPr>
            <w:tcW w:w="1527" w:type="dxa"/>
          </w:tcPr>
          <w:p w14:paraId="202D3422" w14:textId="1EC2A252" w:rsidR="00B85D0A" w:rsidRDefault="000F5CFF" w:rsidP="006D6287">
            <w:pPr>
              <w:jc w:val="center"/>
              <w:rPr>
                <w:sz w:val="24"/>
              </w:rPr>
            </w:pPr>
            <w:r>
              <w:rPr>
                <w:sz w:val="24"/>
              </w:rPr>
              <w:t>0.064</w:t>
            </w:r>
          </w:p>
        </w:tc>
        <w:tc>
          <w:tcPr>
            <w:tcW w:w="1527" w:type="dxa"/>
          </w:tcPr>
          <w:p w14:paraId="604F3DA2" w14:textId="64E72C3C" w:rsidR="00B85D0A" w:rsidRDefault="000F5CFF" w:rsidP="006D6287">
            <w:pPr>
              <w:jc w:val="center"/>
              <w:rPr>
                <w:sz w:val="24"/>
              </w:rPr>
            </w:pPr>
            <w:r>
              <w:rPr>
                <w:sz w:val="24"/>
              </w:rPr>
              <w:t>0.144</w:t>
            </w:r>
          </w:p>
        </w:tc>
      </w:tr>
    </w:tbl>
    <w:p w14:paraId="202D3426" w14:textId="0C98C452" w:rsidR="003A3A53" w:rsidRDefault="003A3A53" w:rsidP="003A3A53">
      <w:pPr>
        <w:ind w:left="360"/>
        <w:rPr>
          <w:sz w:val="24"/>
        </w:rPr>
      </w:pPr>
    </w:p>
    <w:p w14:paraId="202D3427" w14:textId="564392EB" w:rsidR="006D6287" w:rsidRPr="008153C8" w:rsidRDefault="006D6287" w:rsidP="008153C8">
      <w:pPr>
        <w:pStyle w:val="ListParagraph"/>
        <w:numPr>
          <w:ilvl w:val="0"/>
          <w:numId w:val="37"/>
        </w:numPr>
        <w:rPr>
          <w:sz w:val="24"/>
        </w:rPr>
      </w:pPr>
      <w:r w:rsidRPr="008153C8">
        <w:rPr>
          <w:sz w:val="24"/>
        </w:rPr>
        <w:t>Draw the graph of the voltage versus the current.</w:t>
      </w:r>
    </w:p>
    <w:p w14:paraId="202D3429" w14:textId="1E3BD3F0" w:rsidR="006D6287" w:rsidRDefault="006D6287" w:rsidP="008153C8">
      <w:pPr>
        <w:pStyle w:val="ListParagraph"/>
        <w:numPr>
          <w:ilvl w:val="0"/>
          <w:numId w:val="37"/>
        </w:numPr>
        <w:rPr>
          <w:sz w:val="24"/>
        </w:rPr>
      </w:pPr>
      <w:r w:rsidRPr="008153C8">
        <w:rPr>
          <w:sz w:val="24"/>
        </w:rPr>
        <w:t>Comment on the work. What is the slope of the curve in terms of I,</w:t>
      </w:r>
      <w:r w:rsidR="00422028" w:rsidRPr="008153C8">
        <w:rPr>
          <w:sz w:val="24"/>
        </w:rPr>
        <w:t xml:space="preserve"> </w:t>
      </w:r>
      <w:r w:rsidRPr="008153C8">
        <w:rPr>
          <w:sz w:val="24"/>
        </w:rPr>
        <w:t>V,</w:t>
      </w:r>
      <w:r w:rsidR="00422028" w:rsidRPr="008153C8">
        <w:rPr>
          <w:sz w:val="24"/>
        </w:rPr>
        <w:t xml:space="preserve"> </w:t>
      </w:r>
      <w:r w:rsidRPr="008153C8">
        <w:rPr>
          <w:sz w:val="24"/>
        </w:rPr>
        <w:t>R.</w:t>
      </w:r>
    </w:p>
    <w:p w14:paraId="42169380" w14:textId="069FEFE5" w:rsidR="00756829" w:rsidRPr="0093388C" w:rsidRDefault="00A96698" w:rsidP="0093388C">
      <w:pPr>
        <w:ind w:left="360"/>
        <w:rPr>
          <w:sz w:val="24"/>
        </w:rPr>
      </w:pPr>
      <w:r w:rsidRPr="0093388C">
        <w:rPr>
          <w:sz w:val="24"/>
        </w:rPr>
        <w:lastRenderedPageBreak/>
        <w:t>According to Ohm’s law, the slope of the voltage–current (V–I) graph represents the resistance R=V/IR = V/IR=V/I. In this experiment, the slope was found to be 1000, corresponding to a resistance of 1000 Ω.</w:t>
      </w:r>
    </w:p>
    <w:p w14:paraId="202D3438" w14:textId="5BB022F4" w:rsidR="001614D8" w:rsidRDefault="002218AF">
      <w:r>
        <w:rPr>
          <w:noProof/>
        </w:rPr>
        <w:drawing>
          <wp:inline distT="0" distB="0" distL="0" distR="0" wp14:anchorId="5369399C" wp14:editId="7C724BD1">
            <wp:extent cx="4572000" cy="2743200"/>
            <wp:effectExtent l="0" t="0" r="0" b="0"/>
            <wp:docPr id="1657840662" name="Chart 1">
              <a:extLst xmlns:a="http://schemas.openxmlformats.org/drawingml/2006/main">
                <a:ext uri="{FF2B5EF4-FFF2-40B4-BE49-F238E27FC236}">
                  <a16:creationId xmlns:a16="http://schemas.microsoft.com/office/drawing/2014/main" id="{41AC301F-3B0E-1FB8-8D5B-A5E9A52633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1614D8">
        <w:br w:type="page"/>
      </w:r>
    </w:p>
    <w:p w14:paraId="202D3443" w14:textId="01E10569" w:rsidR="00850B6B" w:rsidRPr="00850B6B" w:rsidRDefault="00850B6B" w:rsidP="00850B6B">
      <w:pPr>
        <w:pStyle w:val="Heading1"/>
      </w:pPr>
      <w:r>
        <w:lastRenderedPageBreak/>
        <w:t xml:space="preserve">Part </w:t>
      </w:r>
      <w:r w:rsidR="004E0746">
        <w:t>3</w:t>
      </w:r>
      <w:r w:rsidR="005D40EA">
        <w:t xml:space="preserve"> Circuit analysis</w:t>
      </w:r>
    </w:p>
    <w:p w14:paraId="202D3444" w14:textId="6B0E5B41" w:rsidR="001614D8" w:rsidRPr="001614D8" w:rsidRDefault="00940E4A" w:rsidP="001614D8">
      <w:pPr>
        <w:pStyle w:val="ListParagraph"/>
        <w:numPr>
          <w:ilvl w:val="0"/>
          <w:numId w:val="4"/>
        </w:numPr>
        <w:rPr>
          <w:sz w:val="24"/>
        </w:rPr>
      </w:pPr>
      <w:r>
        <w:rPr>
          <w:sz w:val="24"/>
          <w:szCs w:val="24"/>
        </w:rPr>
        <w:t>Set up</w:t>
      </w:r>
      <w:r w:rsidR="001614D8">
        <w:rPr>
          <w:sz w:val="24"/>
          <w:szCs w:val="24"/>
        </w:rPr>
        <w:t xml:space="preserve"> the following circuit.</w:t>
      </w:r>
    </w:p>
    <w:p w14:paraId="202D3446" w14:textId="27A970BD" w:rsidR="00850B6B" w:rsidRDefault="000C38E1" w:rsidP="00850B6B">
      <w:pPr>
        <w:jc w:val="center"/>
        <w:rPr>
          <w:sz w:val="24"/>
        </w:rPr>
      </w:pPr>
      <w:r>
        <w:rPr>
          <w:noProof/>
        </w:rPr>
        <w:drawing>
          <wp:inline distT="0" distB="0" distL="0" distR="0" wp14:anchorId="2A56D0D0" wp14:editId="4367472B">
            <wp:extent cx="3753250" cy="2493034"/>
            <wp:effectExtent l="0" t="0" r="0" b="2540"/>
            <wp:docPr id="204841972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9722" name="Picture 1" descr="A diagram of a circuit&#10;&#10;AI-generated content may be incorrect."/>
                    <pic:cNvPicPr/>
                  </pic:nvPicPr>
                  <pic:blipFill>
                    <a:blip r:embed="rId19"/>
                    <a:stretch>
                      <a:fillRect/>
                    </a:stretch>
                  </pic:blipFill>
                  <pic:spPr>
                    <a:xfrm>
                      <a:off x="0" y="0"/>
                      <a:ext cx="3776060" cy="2508185"/>
                    </a:xfrm>
                    <a:prstGeom prst="rect">
                      <a:avLst/>
                    </a:prstGeom>
                  </pic:spPr>
                </pic:pic>
              </a:graphicData>
            </a:graphic>
          </wp:inline>
        </w:drawing>
      </w:r>
    </w:p>
    <w:p w14:paraId="202D3447" w14:textId="1557A97A" w:rsidR="00850B6B" w:rsidRPr="00850B6B" w:rsidRDefault="00850B6B" w:rsidP="00850B6B">
      <w:pPr>
        <w:pStyle w:val="ListParagraph"/>
        <w:numPr>
          <w:ilvl w:val="0"/>
          <w:numId w:val="4"/>
        </w:numPr>
        <w:rPr>
          <w:sz w:val="24"/>
          <w:szCs w:val="24"/>
        </w:rPr>
      </w:pPr>
      <w:r w:rsidRPr="00850B6B">
        <w:rPr>
          <w:sz w:val="24"/>
          <w:szCs w:val="24"/>
        </w:rPr>
        <w:t>Using nodal</w:t>
      </w:r>
      <w:r w:rsidR="00751EAA">
        <w:rPr>
          <w:sz w:val="24"/>
          <w:szCs w:val="24"/>
        </w:rPr>
        <w:t xml:space="preserve"> analysis or</w:t>
      </w:r>
      <w:r w:rsidRPr="00850B6B">
        <w:rPr>
          <w:sz w:val="24"/>
          <w:szCs w:val="24"/>
        </w:rPr>
        <w:t xml:space="preserve"> </w:t>
      </w:r>
      <w:r w:rsidR="00CB2AD3">
        <w:rPr>
          <w:sz w:val="24"/>
          <w:szCs w:val="24"/>
        </w:rPr>
        <w:t xml:space="preserve">mesh </w:t>
      </w:r>
      <w:r w:rsidRPr="00850B6B">
        <w:rPr>
          <w:sz w:val="24"/>
          <w:szCs w:val="24"/>
        </w:rPr>
        <w:t>analysis</w:t>
      </w:r>
      <w:r w:rsidR="00CB2AD3">
        <w:rPr>
          <w:sz w:val="24"/>
          <w:szCs w:val="24"/>
        </w:rPr>
        <w:t xml:space="preserve"> and </w:t>
      </w:r>
      <w:r w:rsidRPr="00850B6B">
        <w:rPr>
          <w:sz w:val="24"/>
          <w:szCs w:val="24"/>
        </w:rPr>
        <w:t>series and parallel circuit principles calculate the voltage at each node.</w:t>
      </w:r>
    </w:p>
    <w:p w14:paraId="202D3448" w14:textId="77777777" w:rsidR="00850B6B" w:rsidRDefault="00850B6B" w:rsidP="00850B6B">
      <w:pPr>
        <w:pStyle w:val="ListParagraph"/>
        <w:numPr>
          <w:ilvl w:val="0"/>
          <w:numId w:val="4"/>
        </w:numPr>
        <w:rPr>
          <w:sz w:val="24"/>
          <w:szCs w:val="24"/>
        </w:rPr>
      </w:pPr>
      <w:r w:rsidRPr="00850B6B">
        <w:rPr>
          <w:sz w:val="24"/>
          <w:szCs w:val="24"/>
        </w:rPr>
        <w:t xml:space="preserve">Measure the voltage at each node and calculate the error using the </w:t>
      </w:r>
      <w:r w:rsidR="00FF0A62">
        <w:rPr>
          <w:sz w:val="24"/>
          <w:szCs w:val="24"/>
        </w:rPr>
        <w:t>error formula</w:t>
      </w:r>
      <w:r w:rsidRPr="00850B6B">
        <w:rPr>
          <w:sz w:val="24"/>
          <w:szCs w:val="24"/>
        </w:rPr>
        <w:t xml:space="preserve">. </w:t>
      </w:r>
    </w:p>
    <w:tbl>
      <w:tblPr>
        <w:tblStyle w:val="TableGrid"/>
        <w:tblW w:w="0" w:type="auto"/>
        <w:tblInd w:w="720" w:type="dxa"/>
        <w:tblLook w:val="04A0" w:firstRow="1" w:lastRow="0" w:firstColumn="1" w:lastColumn="0" w:noHBand="0" w:noVBand="1"/>
      </w:tblPr>
      <w:tblGrid>
        <w:gridCol w:w="2942"/>
        <w:gridCol w:w="2957"/>
        <w:gridCol w:w="2957"/>
      </w:tblGrid>
      <w:tr w:rsidR="00C052FE" w14:paraId="3BEF30C3" w14:textId="77777777" w:rsidTr="00C052FE">
        <w:tc>
          <w:tcPr>
            <w:tcW w:w="3192" w:type="dxa"/>
          </w:tcPr>
          <w:p w14:paraId="2E001948" w14:textId="2419E225" w:rsidR="00C052FE" w:rsidRDefault="00C052FE" w:rsidP="00C052FE">
            <w:pPr>
              <w:pStyle w:val="ListParagraph"/>
              <w:ind w:left="0"/>
              <w:rPr>
                <w:sz w:val="24"/>
                <w:szCs w:val="24"/>
              </w:rPr>
            </w:pPr>
            <w:r>
              <w:rPr>
                <w:sz w:val="24"/>
                <w:szCs w:val="24"/>
              </w:rPr>
              <w:t>V1</w:t>
            </w:r>
          </w:p>
        </w:tc>
        <w:tc>
          <w:tcPr>
            <w:tcW w:w="3192" w:type="dxa"/>
          </w:tcPr>
          <w:p w14:paraId="54D69D1F" w14:textId="6893CC2B" w:rsidR="00C052FE" w:rsidRDefault="00C052FE" w:rsidP="00C052FE">
            <w:pPr>
              <w:pStyle w:val="ListParagraph"/>
              <w:ind w:left="0"/>
              <w:rPr>
                <w:sz w:val="24"/>
                <w:szCs w:val="24"/>
              </w:rPr>
            </w:pPr>
            <w:r>
              <w:rPr>
                <w:sz w:val="24"/>
                <w:szCs w:val="24"/>
              </w:rPr>
              <w:t>V2</w:t>
            </w:r>
          </w:p>
        </w:tc>
        <w:tc>
          <w:tcPr>
            <w:tcW w:w="3192" w:type="dxa"/>
          </w:tcPr>
          <w:p w14:paraId="4856906B" w14:textId="575B8107" w:rsidR="00C052FE" w:rsidRDefault="00C052FE" w:rsidP="00C052FE">
            <w:pPr>
              <w:pStyle w:val="ListParagraph"/>
              <w:ind w:left="0"/>
              <w:rPr>
                <w:sz w:val="24"/>
                <w:szCs w:val="24"/>
              </w:rPr>
            </w:pPr>
            <w:r>
              <w:rPr>
                <w:sz w:val="24"/>
                <w:szCs w:val="24"/>
              </w:rPr>
              <w:t>V3</w:t>
            </w:r>
          </w:p>
        </w:tc>
      </w:tr>
      <w:tr w:rsidR="00C052FE" w14:paraId="616E0FB0" w14:textId="77777777" w:rsidTr="00C052FE">
        <w:tc>
          <w:tcPr>
            <w:tcW w:w="3192" w:type="dxa"/>
          </w:tcPr>
          <w:p w14:paraId="622E8526" w14:textId="2102EE19" w:rsidR="00C052FE" w:rsidRDefault="00C052FE" w:rsidP="00C052FE">
            <w:pPr>
              <w:pStyle w:val="ListParagraph"/>
              <w:ind w:left="0"/>
              <w:rPr>
                <w:sz w:val="24"/>
                <w:szCs w:val="24"/>
              </w:rPr>
            </w:pPr>
            <w:r>
              <w:rPr>
                <w:sz w:val="24"/>
                <w:szCs w:val="24"/>
              </w:rPr>
              <w:t>10</w:t>
            </w:r>
          </w:p>
        </w:tc>
        <w:tc>
          <w:tcPr>
            <w:tcW w:w="3192" w:type="dxa"/>
          </w:tcPr>
          <w:p w14:paraId="2DB6FA9E" w14:textId="799224CD" w:rsidR="00C052FE" w:rsidRDefault="00C052FE" w:rsidP="00C052FE">
            <w:pPr>
              <w:pStyle w:val="ListParagraph"/>
              <w:ind w:left="0"/>
              <w:rPr>
                <w:sz w:val="24"/>
                <w:szCs w:val="24"/>
              </w:rPr>
            </w:pPr>
            <w:r>
              <w:rPr>
                <w:sz w:val="24"/>
                <w:szCs w:val="24"/>
              </w:rPr>
              <w:t>6.93</w:t>
            </w:r>
          </w:p>
        </w:tc>
        <w:tc>
          <w:tcPr>
            <w:tcW w:w="3192" w:type="dxa"/>
          </w:tcPr>
          <w:p w14:paraId="5FB943E2" w14:textId="1DB7F0E6" w:rsidR="00C052FE" w:rsidRDefault="00C052FE" w:rsidP="00C052FE">
            <w:pPr>
              <w:pStyle w:val="ListParagraph"/>
              <w:ind w:left="0"/>
              <w:rPr>
                <w:sz w:val="24"/>
                <w:szCs w:val="24"/>
              </w:rPr>
            </w:pPr>
            <w:r>
              <w:rPr>
                <w:sz w:val="24"/>
                <w:szCs w:val="24"/>
              </w:rPr>
              <w:t>4.57</w:t>
            </w:r>
          </w:p>
        </w:tc>
      </w:tr>
    </w:tbl>
    <w:p w14:paraId="6118506F" w14:textId="1AE1A736" w:rsidR="00C052FE" w:rsidRDefault="00C052FE" w:rsidP="00C052FE">
      <w:pPr>
        <w:pStyle w:val="ListParagraph"/>
        <w:rPr>
          <w:sz w:val="24"/>
          <w:szCs w:val="24"/>
        </w:rPr>
      </w:pPr>
    </w:p>
    <w:p w14:paraId="202D3449" w14:textId="77777777" w:rsidR="007252F3" w:rsidRDefault="007252F3" w:rsidP="00850B6B">
      <w:pPr>
        <w:pStyle w:val="ListParagraph"/>
        <w:numPr>
          <w:ilvl w:val="0"/>
          <w:numId w:val="4"/>
        </w:numPr>
        <w:rPr>
          <w:sz w:val="24"/>
          <w:szCs w:val="24"/>
        </w:rPr>
      </w:pPr>
      <w:r>
        <w:rPr>
          <w:sz w:val="24"/>
          <w:szCs w:val="24"/>
        </w:rPr>
        <w:t xml:space="preserve">Calculate the power dissipated by each resister and add them up to compute the total power dissipated. </w:t>
      </w:r>
    </w:p>
    <w:p w14:paraId="202D344A" w14:textId="0EABFE6A" w:rsidR="007252F3" w:rsidRDefault="007252F3" w:rsidP="00850B6B">
      <w:pPr>
        <w:pStyle w:val="ListParagraph"/>
        <w:numPr>
          <w:ilvl w:val="0"/>
          <w:numId w:val="4"/>
        </w:numPr>
        <w:rPr>
          <w:sz w:val="24"/>
          <w:szCs w:val="24"/>
        </w:rPr>
      </w:pPr>
      <w:r>
        <w:rPr>
          <w:sz w:val="24"/>
          <w:szCs w:val="24"/>
        </w:rPr>
        <w:t xml:space="preserve">Measure the power delivered by the power source. You can do this by measuring the voltage and current output and multiply. </w:t>
      </w:r>
      <w:r w:rsidR="00C052FE">
        <w:rPr>
          <w:sz w:val="24"/>
          <w:szCs w:val="24"/>
        </w:rPr>
        <w:t xml:space="preserve"> Current=.021</w:t>
      </w:r>
    </w:p>
    <w:p w14:paraId="202D344B" w14:textId="77777777" w:rsidR="007252F3" w:rsidRDefault="007252F3" w:rsidP="00850B6B">
      <w:pPr>
        <w:pStyle w:val="ListParagraph"/>
        <w:numPr>
          <w:ilvl w:val="0"/>
          <w:numId w:val="4"/>
        </w:numPr>
        <w:rPr>
          <w:sz w:val="24"/>
          <w:szCs w:val="24"/>
        </w:rPr>
      </w:pPr>
      <w:r>
        <w:rPr>
          <w:sz w:val="24"/>
          <w:szCs w:val="24"/>
        </w:rPr>
        <w:t xml:space="preserve">Is there a difference between the total power delivered by the source and the total power dissipated by the </w:t>
      </w:r>
      <w:proofErr w:type="gramStart"/>
      <w:r>
        <w:rPr>
          <w:sz w:val="24"/>
          <w:szCs w:val="24"/>
        </w:rPr>
        <w:t>resisters</w:t>
      </w:r>
      <w:proofErr w:type="gramEnd"/>
      <w:r>
        <w:rPr>
          <w:sz w:val="24"/>
          <w:szCs w:val="24"/>
        </w:rPr>
        <w:t>? Should there be a difference?</w:t>
      </w:r>
    </w:p>
    <w:p w14:paraId="6B853F23" w14:textId="71D42357" w:rsidR="00AC6F74" w:rsidRPr="00850B6B" w:rsidRDefault="00AC6F74" w:rsidP="00AC6F74">
      <w:pPr>
        <w:pStyle w:val="ListParagraph"/>
        <w:rPr>
          <w:sz w:val="24"/>
          <w:szCs w:val="24"/>
        </w:rPr>
      </w:pPr>
      <w:r>
        <w:rPr>
          <w:noProof/>
        </w:rPr>
        <w:lastRenderedPageBreak/>
        <w:drawing>
          <wp:anchor distT="0" distB="0" distL="114300" distR="114300" simplePos="0" relativeHeight="251659264" behindDoc="0" locked="0" layoutInCell="1" allowOverlap="1" wp14:anchorId="725CA3BC" wp14:editId="6FF47238">
            <wp:simplePos x="0" y="0"/>
            <wp:positionH relativeFrom="column">
              <wp:posOffset>815340</wp:posOffset>
            </wp:positionH>
            <wp:positionV relativeFrom="paragraph">
              <wp:posOffset>-914400</wp:posOffset>
            </wp:positionV>
            <wp:extent cx="3718560" cy="4746263"/>
            <wp:effectExtent l="0" t="0" r="0" b="0"/>
            <wp:wrapTopAndBottom/>
            <wp:docPr id="498580207" name="Picture 1" descr="A notebook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80207" name="Picture 1" descr="A notebook with writing on i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18560" cy="4746263"/>
                    </a:xfrm>
                    <a:prstGeom prst="rect">
                      <a:avLst/>
                    </a:prstGeom>
                  </pic:spPr>
                </pic:pic>
              </a:graphicData>
            </a:graphic>
            <wp14:sizeRelH relativeFrom="margin">
              <wp14:pctWidth>0</wp14:pctWidth>
            </wp14:sizeRelH>
            <wp14:sizeRelV relativeFrom="margin">
              <wp14:pctHeight>0</wp14:pctHeight>
            </wp14:sizeRelV>
          </wp:anchor>
        </w:drawing>
      </w:r>
    </w:p>
    <w:p w14:paraId="202D344C" w14:textId="77777777" w:rsidR="0087724B" w:rsidRDefault="0087724B">
      <w:r>
        <w:br w:type="page"/>
      </w:r>
    </w:p>
    <w:p w14:paraId="261C014C" w14:textId="529FE143" w:rsidR="004E0746" w:rsidRDefault="0087724B" w:rsidP="009A0602">
      <w:pPr>
        <w:pStyle w:val="Heading1"/>
        <w:rPr>
          <w:sz w:val="24"/>
          <w:szCs w:val="24"/>
        </w:rPr>
      </w:pPr>
      <w:r w:rsidRPr="009A0602">
        <w:lastRenderedPageBreak/>
        <w:t>Part</w:t>
      </w:r>
      <w:r>
        <w:rPr>
          <w:sz w:val="24"/>
          <w:szCs w:val="24"/>
        </w:rPr>
        <w:t xml:space="preserve"> </w:t>
      </w:r>
      <w:r w:rsidR="004E0746">
        <w:rPr>
          <w:sz w:val="24"/>
          <w:szCs w:val="24"/>
        </w:rPr>
        <w:t>4</w:t>
      </w:r>
      <w:r>
        <w:rPr>
          <w:sz w:val="24"/>
          <w:szCs w:val="24"/>
        </w:rPr>
        <w:t>.</w:t>
      </w:r>
      <w:r w:rsidR="00B4559F">
        <w:rPr>
          <w:sz w:val="24"/>
          <w:szCs w:val="24"/>
        </w:rPr>
        <w:t xml:space="preserve"> </w:t>
      </w:r>
      <w:r w:rsidR="002144FA">
        <w:rPr>
          <w:sz w:val="24"/>
          <w:szCs w:val="24"/>
        </w:rPr>
        <w:t>Thevenin equivalent circuits</w:t>
      </w:r>
    </w:p>
    <w:p w14:paraId="202D344F" w14:textId="38080105" w:rsidR="00F51851" w:rsidRDefault="0087724B" w:rsidP="004E0746">
      <w:r>
        <w:t xml:space="preserve">Design and implement a Thevenin equivalent circuit for the following circuit.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85971" w14:paraId="2E165DA3" w14:textId="77777777" w:rsidTr="00385971">
        <w:tc>
          <w:tcPr>
            <w:tcW w:w="4788" w:type="dxa"/>
          </w:tcPr>
          <w:p w14:paraId="49FA34D3" w14:textId="5337A83F" w:rsidR="00385971" w:rsidRDefault="00385971" w:rsidP="00385971">
            <w:pPr>
              <w:jc w:val="center"/>
              <w:rPr>
                <w:sz w:val="24"/>
                <w:szCs w:val="24"/>
              </w:rPr>
            </w:pPr>
            <w:r>
              <w:rPr>
                <w:noProof/>
              </w:rPr>
              <w:drawing>
                <wp:inline distT="0" distB="0" distL="0" distR="0" wp14:anchorId="193E6755" wp14:editId="29169730">
                  <wp:extent cx="2631057" cy="1747637"/>
                  <wp:effectExtent l="0" t="0" r="0" b="5080"/>
                  <wp:docPr id="39002389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9722" name="Picture 1" descr="A diagram of a circuit&#10;&#10;AI-generated content may be incorrect."/>
                          <pic:cNvPicPr/>
                        </pic:nvPicPr>
                        <pic:blipFill>
                          <a:blip r:embed="rId19"/>
                          <a:stretch>
                            <a:fillRect/>
                          </a:stretch>
                        </pic:blipFill>
                        <pic:spPr>
                          <a:xfrm>
                            <a:off x="0" y="0"/>
                            <a:ext cx="2659651" cy="1766630"/>
                          </a:xfrm>
                          <a:prstGeom prst="rect">
                            <a:avLst/>
                          </a:prstGeom>
                        </pic:spPr>
                      </pic:pic>
                    </a:graphicData>
                  </a:graphic>
                </wp:inline>
              </w:drawing>
            </w:r>
          </w:p>
        </w:tc>
        <w:tc>
          <w:tcPr>
            <w:tcW w:w="4788" w:type="dxa"/>
          </w:tcPr>
          <w:p w14:paraId="1EC95D8B" w14:textId="54491E06" w:rsidR="00385971" w:rsidRDefault="00385971" w:rsidP="00385971">
            <w:pPr>
              <w:jc w:val="center"/>
              <w:rPr>
                <w:sz w:val="24"/>
                <w:szCs w:val="24"/>
              </w:rPr>
            </w:pPr>
            <w:r w:rsidRPr="00853139">
              <w:rPr>
                <w:noProof/>
                <w:sz w:val="24"/>
                <w:szCs w:val="24"/>
              </w:rPr>
              <w:drawing>
                <wp:inline distT="0" distB="0" distL="0" distR="0" wp14:anchorId="14119C48" wp14:editId="3297D7F3">
                  <wp:extent cx="2767424" cy="1639019"/>
                  <wp:effectExtent l="0" t="0" r="0" b="0"/>
                  <wp:docPr id="213236822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68220" name="Picture 1" descr="A diagram of a circuit&#10;&#10;AI-generated content may be incorrect."/>
                          <pic:cNvPicPr/>
                        </pic:nvPicPr>
                        <pic:blipFill>
                          <a:blip r:embed="rId21"/>
                          <a:stretch>
                            <a:fillRect/>
                          </a:stretch>
                        </pic:blipFill>
                        <pic:spPr>
                          <a:xfrm>
                            <a:off x="0" y="0"/>
                            <a:ext cx="2792053" cy="1653606"/>
                          </a:xfrm>
                          <a:prstGeom prst="rect">
                            <a:avLst/>
                          </a:prstGeom>
                        </pic:spPr>
                      </pic:pic>
                    </a:graphicData>
                  </a:graphic>
                </wp:inline>
              </w:drawing>
            </w:r>
          </w:p>
        </w:tc>
      </w:tr>
      <w:tr w:rsidR="00F17ED6" w14:paraId="5FF6CF5B" w14:textId="77777777" w:rsidTr="00385971">
        <w:tc>
          <w:tcPr>
            <w:tcW w:w="4788" w:type="dxa"/>
          </w:tcPr>
          <w:p w14:paraId="50F82BE6" w14:textId="2DAA895D" w:rsidR="00F17ED6" w:rsidRDefault="00BA17BA" w:rsidP="00385971">
            <w:pPr>
              <w:jc w:val="center"/>
              <w:rPr>
                <w:noProof/>
              </w:rPr>
            </w:pPr>
            <w:r>
              <w:rPr>
                <w:noProof/>
              </w:rPr>
              <w:t>A</w:t>
            </w:r>
          </w:p>
        </w:tc>
        <w:tc>
          <w:tcPr>
            <w:tcW w:w="4788" w:type="dxa"/>
          </w:tcPr>
          <w:p w14:paraId="5BB8EA06" w14:textId="17CE7777" w:rsidR="00F17ED6" w:rsidRPr="00853139" w:rsidRDefault="00F17ED6" w:rsidP="00385971">
            <w:pPr>
              <w:jc w:val="center"/>
              <w:rPr>
                <w:noProof/>
                <w:sz w:val="24"/>
                <w:szCs w:val="24"/>
              </w:rPr>
            </w:pPr>
            <w:r>
              <w:rPr>
                <w:noProof/>
                <w:sz w:val="24"/>
                <w:szCs w:val="24"/>
              </w:rPr>
              <w:t>b</w:t>
            </w:r>
          </w:p>
        </w:tc>
      </w:tr>
    </w:tbl>
    <w:p w14:paraId="0042DD70" w14:textId="77777777" w:rsidR="00385971" w:rsidRPr="009A0602" w:rsidRDefault="00385971" w:rsidP="004E0746">
      <w:pPr>
        <w:rPr>
          <w:sz w:val="24"/>
          <w:szCs w:val="24"/>
        </w:rPr>
      </w:pPr>
    </w:p>
    <w:p w14:paraId="6378037A" w14:textId="34DE3606" w:rsidR="00F0658D" w:rsidRPr="00853139" w:rsidRDefault="00751EAA" w:rsidP="00F0658D">
      <w:pPr>
        <w:pStyle w:val="ListParagraph"/>
        <w:numPr>
          <w:ilvl w:val="0"/>
          <w:numId w:val="9"/>
        </w:numPr>
        <w:rPr>
          <w:sz w:val="24"/>
          <w:szCs w:val="24"/>
        </w:rPr>
      </w:pPr>
      <w:r w:rsidRPr="00853139">
        <w:rPr>
          <w:sz w:val="24"/>
          <w:szCs w:val="24"/>
        </w:rPr>
        <w:t>Using the circuit in part 3</w:t>
      </w:r>
      <w:r w:rsidR="00F17ED6">
        <w:rPr>
          <w:sz w:val="24"/>
          <w:szCs w:val="24"/>
        </w:rPr>
        <w:t xml:space="preserve"> (a above)</w:t>
      </w:r>
      <w:r w:rsidRPr="00853139">
        <w:rPr>
          <w:sz w:val="24"/>
          <w:szCs w:val="24"/>
        </w:rPr>
        <w:t>,</w:t>
      </w:r>
      <w:r w:rsidR="00F0658D" w:rsidRPr="00853139">
        <w:rPr>
          <w:sz w:val="24"/>
          <w:szCs w:val="24"/>
        </w:rPr>
        <w:t xml:space="preserve"> m</w:t>
      </w:r>
      <w:r w:rsidR="0087724B" w:rsidRPr="00853139">
        <w:rPr>
          <w:sz w:val="24"/>
          <w:szCs w:val="24"/>
        </w:rPr>
        <w:t xml:space="preserve">easure the open circuit voltage, </w:t>
      </w:r>
      <w:r w:rsidR="00BB4DEB" w:rsidRPr="00853139">
        <w:rPr>
          <w:position w:val="-12"/>
          <w:sz w:val="24"/>
          <w:szCs w:val="24"/>
        </w:rPr>
        <w:object w:dxaOrig="340" w:dyaOrig="360" w14:anchorId="202D3522">
          <v:shape id="_x0000_i1029" type="#_x0000_t75" style="width:16.8pt;height:18.6pt" o:ole="">
            <v:imagedata r:id="rId22" o:title=""/>
          </v:shape>
          <o:OLEObject Type="Embed" ProgID="Equation.3" ShapeID="_x0000_i1029" DrawAspect="Content" ObjectID="_1819387018" r:id="rId23"/>
        </w:object>
      </w:r>
      <w:r w:rsidR="0087724B" w:rsidRPr="00853139">
        <w:rPr>
          <w:sz w:val="24"/>
          <w:szCs w:val="24"/>
        </w:rPr>
        <w:t xml:space="preserve"> by using the multi-meter</w:t>
      </w:r>
      <w:r w:rsidR="00F94041" w:rsidRPr="00853139">
        <w:rPr>
          <w:sz w:val="24"/>
          <w:szCs w:val="24"/>
        </w:rPr>
        <w:t xml:space="preserve"> across the terminals</w:t>
      </w:r>
      <w:r w:rsidR="0087724B" w:rsidRPr="00853139">
        <w:rPr>
          <w:sz w:val="24"/>
          <w:szCs w:val="24"/>
        </w:rPr>
        <w:t>.</w:t>
      </w:r>
      <w:r w:rsidR="00F94041" w:rsidRPr="00853139">
        <w:rPr>
          <w:sz w:val="24"/>
          <w:szCs w:val="24"/>
        </w:rPr>
        <w:t xml:space="preserve"> </w:t>
      </w:r>
    </w:p>
    <w:p w14:paraId="19A235BA" w14:textId="77777777" w:rsidR="00853139" w:rsidRPr="00853139" w:rsidRDefault="00F51851" w:rsidP="00853139">
      <w:pPr>
        <w:pStyle w:val="ListParagraph"/>
        <w:numPr>
          <w:ilvl w:val="0"/>
          <w:numId w:val="9"/>
        </w:numPr>
        <w:rPr>
          <w:sz w:val="24"/>
          <w:szCs w:val="24"/>
        </w:rPr>
      </w:pPr>
      <w:r w:rsidRPr="00853139">
        <w:rPr>
          <w:sz w:val="24"/>
          <w:szCs w:val="24"/>
        </w:rPr>
        <w:t>M</w:t>
      </w:r>
      <w:r w:rsidR="00F94041" w:rsidRPr="00853139">
        <w:rPr>
          <w:sz w:val="24"/>
          <w:szCs w:val="24"/>
        </w:rPr>
        <w:t>ea</w:t>
      </w:r>
      <w:r w:rsidR="00B4559F" w:rsidRPr="00853139">
        <w:rPr>
          <w:sz w:val="24"/>
          <w:szCs w:val="24"/>
        </w:rPr>
        <w:t>sure the short circuit current,</w:t>
      </w:r>
      <w:r w:rsidRPr="00853139">
        <w:rPr>
          <w:position w:val="-12"/>
          <w:sz w:val="24"/>
          <w:szCs w:val="24"/>
        </w:rPr>
        <w:t xml:space="preserve"> </w:t>
      </w:r>
      <w:r w:rsidRPr="00853139">
        <w:rPr>
          <w:position w:val="-12"/>
          <w:sz w:val="24"/>
          <w:szCs w:val="24"/>
        </w:rPr>
        <w:object w:dxaOrig="320" w:dyaOrig="360" w14:anchorId="202D3523">
          <v:shape id="_x0000_i1030" type="#_x0000_t75" style="width:16.2pt;height:18.6pt" o:ole="">
            <v:imagedata r:id="rId24" o:title=""/>
          </v:shape>
          <o:OLEObject Type="Embed" ProgID="Equation.3" ShapeID="_x0000_i1030" DrawAspect="Content" ObjectID="_1819387019" r:id="rId25"/>
        </w:object>
      </w:r>
      <w:r w:rsidR="00B4559F" w:rsidRPr="00853139">
        <w:rPr>
          <w:sz w:val="24"/>
          <w:szCs w:val="24"/>
        </w:rPr>
        <w:t xml:space="preserve">, </w:t>
      </w:r>
      <w:r w:rsidRPr="00853139">
        <w:rPr>
          <w:sz w:val="24"/>
          <w:szCs w:val="24"/>
        </w:rPr>
        <w:t>by placing</w:t>
      </w:r>
      <w:r w:rsidR="00B4559F" w:rsidRPr="00853139">
        <w:rPr>
          <w:sz w:val="24"/>
          <w:szCs w:val="24"/>
        </w:rPr>
        <w:t xml:space="preserve"> the mu</w:t>
      </w:r>
      <w:r w:rsidR="00F94041" w:rsidRPr="00853139">
        <w:rPr>
          <w:sz w:val="24"/>
          <w:szCs w:val="24"/>
        </w:rPr>
        <w:t>lti-meter across the terminals and set it to measure current. Note the multi-meter in current mode creates the short.</w:t>
      </w:r>
      <w:r w:rsidR="00853139" w:rsidRPr="00853139">
        <w:rPr>
          <w:sz w:val="24"/>
          <w:szCs w:val="24"/>
        </w:rPr>
        <w:t xml:space="preserve"> </w:t>
      </w:r>
    </w:p>
    <w:p w14:paraId="202D3455" w14:textId="6E77BA7A" w:rsidR="0087724B" w:rsidRPr="00853139" w:rsidRDefault="009A0602" w:rsidP="00853139">
      <w:pPr>
        <w:pStyle w:val="ListParagraph"/>
        <w:numPr>
          <w:ilvl w:val="0"/>
          <w:numId w:val="9"/>
        </w:numPr>
        <w:rPr>
          <w:sz w:val="24"/>
          <w:szCs w:val="24"/>
        </w:rPr>
      </w:pPr>
      <w:r w:rsidRPr="00853139">
        <w:rPr>
          <w:sz w:val="24"/>
          <w:szCs w:val="24"/>
        </w:rPr>
        <w:t>C</w:t>
      </w:r>
      <w:r w:rsidR="00F94041" w:rsidRPr="00853139">
        <w:rPr>
          <w:sz w:val="24"/>
          <w:szCs w:val="24"/>
        </w:rPr>
        <w:t>alculate the Thevenin resistance and voltage and implement the Thevenin equivalent circuit</w:t>
      </w:r>
      <w:r w:rsidR="00457998">
        <w:rPr>
          <w:sz w:val="24"/>
          <w:szCs w:val="24"/>
        </w:rPr>
        <w:t xml:space="preserve"> (b above)</w:t>
      </w:r>
      <w:r w:rsidR="00F94041" w:rsidRPr="00853139">
        <w:rPr>
          <w:sz w:val="24"/>
          <w:szCs w:val="24"/>
        </w:rPr>
        <w:t xml:space="preserve">. </w:t>
      </w:r>
    </w:p>
    <w:p w14:paraId="202D3457" w14:textId="77777777" w:rsidR="009A0602" w:rsidRPr="00853139" w:rsidRDefault="00F94041" w:rsidP="009A0602">
      <w:pPr>
        <w:pStyle w:val="ListParagraph"/>
        <w:numPr>
          <w:ilvl w:val="0"/>
          <w:numId w:val="9"/>
        </w:numPr>
        <w:rPr>
          <w:sz w:val="24"/>
          <w:szCs w:val="24"/>
        </w:rPr>
      </w:pPr>
      <w:r w:rsidRPr="00853139">
        <w:rPr>
          <w:sz w:val="24"/>
          <w:szCs w:val="24"/>
        </w:rPr>
        <w:t xml:space="preserve">Test the validity of the Thevenin circuit by measuring the open circuit voltage, short circuit current and the power </w:t>
      </w:r>
      <w:proofErr w:type="gramStart"/>
      <w:r w:rsidRPr="00853139">
        <w:rPr>
          <w:sz w:val="24"/>
          <w:szCs w:val="24"/>
        </w:rPr>
        <w:t>off</w:t>
      </w:r>
      <w:proofErr w:type="gramEnd"/>
      <w:r w:rsidRPr="00853139">
        <w:rPr>
          <w:sz w:val="24"/>
          <w:szCs w:val="24"/>
        </w:rPr>
        <w:t xml:space="preserve"> resistance. </w:t>
      </w:r>
    </w:p>
    <w:p w14:paraId="202D3458" w14:textId="0FCC2966" w:rsidR="0087724B" w:rsidRDefault="00F94041" w:rsidP="009A0602">
      <w:pPr>
        <w:pStyle w:val="ListParagraph"/>
        <w:numPr>
          <w:ilvl w:val="0"/>
          <w:numId w:val="9"/>
        </w:numPr>
        <w:rPr>
          <w:sz w:val="24"/>
          <w:szCs w:val="24"/>
        </w:rPr>
      </w:pPr>
      <w:r w:rsidRPr="00853139">
        <w:rPr>
          <w:sz w:val="24"/>
          <w:szCs w:val="24"/>
        </w:rPr>
        <w:t xml:space="preserve">To measure the power off </w:t>
      </w:r>
      <w:r w:rsidR="00656A83" w:rsidRPr="00853139">
        <w:rPr>
          <w:sz w:val="24"/>
          <w:szCs w:val="24"/>
        </w:rPr>
        <w:t>resistance,</w:t>
      </w:r>
      <w:r w:rsidRPr="00853139">
        <w:rPr>
          <w:sz w:val="24"/>
          <w:szCs w:val="24"/>
        </w:rPr>
        <w:t xml:space="preserve"> </w:t>
      </w:r>
      <w:r w:rsidR="003A50EC" w:rsidRPr="00853139">
        <w:rPr>
          <w:sz w:val="24"/>
          <w:szCs w:val="24"/>
        </w:rPr>
        <w:t xml:space="preserve">remove the </w:t>
      </w:r>
      <w:r w:rsidRPr="00853139">
        <w:rPr>
          <w:sz w:val="24"/>
          <w:szCs w:val="24"/>
        </w:rPr>
        <w:t>power</w:t>
      </w:r>
      <w:r w:rsidR="003A50EC" w:rsidRPr="00853139">
        <w:rPr>
          <w:sz w:val="24"/>
          <w:szCs w:val="24"/>
        </w:rPr>
        <w:t xml:space="preserve"> supply and replace it with a wire shorting the terminals where the power supply connects to. Then measure the resistance by either directly with the multi-meter or by applying a voltage at the terminals </w:t>
      </w:r>
      <w:r w:rsidR="00853139">
        <w:rPr>
          <w:sz w:val="24"/>
          <w:szCs w:val="24"/>
        </w:rPr>
        <w:t xml:space="preserve">across </w:t>
      </w:r>
      <w:proofErr w:type="spellStart"/>
      <w:r w:rsidR="00853139">
        <w:rPr>
          <w:sz w:val="24"/>
          <w:szCs w:val="24"/>
        </w:rPr>
        <w:t>V</w:t>
      </w:r>
      <w:r w:rsidR="00853139" w:rsidRPr="00385971">
        <w:rPr>
          <w:sz w:val="24"/>
          <w:szCs w:val="24"/>
          <w:vertAlign w:val="subscript"/>
        </w:rPr>
        <w:t>out</w:t>
      </w:r>
      <w:proofErr w:type="spellEnd"/>
      <w:r w:rsidR="00B4559F" w:rsidRPr="00853139">
        <w:rPr>
          <w:sz w:val="24"/>
          <w:szCs w:val="24"/>
        </w:rPr>
        <w:t xml:space="preserve"> </w:t>
      </w:r>
      <w:r w:rsidR="003A50EC" w:rsidRPr="00853139">
        <w:rPr>
          <w:sz w:val="24"/>
          <w:szCs w:val="24"/>
        </w:rPr>
        <w:t xml:space="preserve">and measuring the resultant current as you did in lab 1. </w:t>
      </w:r>
    </w:p>
    <w:p w14:paraId="2EB7C204" w14:textId="50640408" w:rsidR="00FE2D26" w:rsidRDefault="00FE2D26" w:rsidP="009A0602">
      <w:pPr>
        <w:pStyle w:val="ListParagraph"/>
        <w:numPr>
          <w:ilvl w:val="0"/>
          <w:numId w:val="9"/>
        </w:numPr>
        <w:rPr>
          <w:sz w:val="24"/>
          <w:szCs w:val="24"/>
        </w:rPr>
      </w:pPr>
      <w:r>
        <w:rPr>
          <w:sz w:val="24"/>
          <w:szCs w:val="24"/>
        </w:rPr>
        <w:t xml:space="preserve">Is the Thevenin circuit </w:t>
      </w:r>
      <w:r w:rsidR="00B432BD">
        <w:rPr>
          <w:sz w:val="24"/>
          <w:szCs w:val="24"/>
        </w:rPr>
        <w:t xml:space="preserve">(b above) </w:t>
      </w:r>
      <w:r>
        <w:rPr>
          <w:sz w:val="24"/>
          <w:szCs w:val="24"/>
        </w:rPr>
        <w:t>equivalent to the circuit in a above?</w:t>
      </w:r>
      <w:r w:rsidR="00B432BD">
        <w:rPr>
          <w:sz w:val="24"/>
          <w:szCs w:val="24"/>
        </w:rPr>
        <w:t xml:space="preserve"> Comment.</w:t>
      </w:r>
      <w:r>
        <w:rPr>
          <w:sz w:val="24"/>
          <w:szCs w:val="24"/>
        </w:rPr>
        <w:t xml:space="preserve"> </w:t>
      </w:r>
    </w:p>
    <w:p w14:paraId="0C078056" w14:textId="4AD1593F" w:rsidR="00AC6F74" w:rsidRPr="00853139" w:rsidRDefault="00FD26A0" w:rsidP="00AC6F74">
      <w:pPr>
        <w:pStyle w:val="ListParagraph"/>
        <w:rPr>
          <w:sz w:val="24"/>
          <w:szCs w:val="24"/>
        </w:rPr>
      </w:pPr>
      <w:r>
        <w:rPr>
          <w:noProof/>
          <w:sz w:val="24"/>
          <w:szCs w:val="24"/>
        </w:rPr>
        <w:lastRenderedPageBreak/>
        <w:drawing>
          <wp:anchor distT="0" distB="0" distL="114300" distR="114300" simplePos="0" relativeHeight="251661312" behindDoc="0" locked="0" layoutInCell="1" allowOverlap="1" wp14:anchorId="5C59AAAA" wp14:editId="3EEB3116">
            <wp:simplePos x="0" y="0"/>
            <wp:positionH relativeFrom="column">
              <wp:posOffset>944880</wp:posOffset>
            </wp:positionH>
            <wp:positionV relativeFrom="paragraph">
              <wp:posOffset>312420</wp:posOffset>
            </wp:positionV>
            <wp:extent cx="3619500" cy="4704080"/>
            <wp:effectExtent l="0" t="0" r="0" b="1270"/>
            <wp:wrapTopAndBottom/>
            <wp:docPr id="2119853674" name="Picture 2" descr="A notebook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3674" name="Picture 2" descr="A notebook with writing on i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19500" cy="4704080"/>
                    </a:xfrm>
                    <a:prstGeom prst="rect">
                      <a:avLst/>
                    </a:prstGeom>
                  </pic:spPr>
                </pic:pic>
              </a:graphicData>
            </a:graphic>
            <wp14:sizeRelH relativeFrom="margin">
              <wp14:pctWidth>0</wp14:pctWidth>
            </wp14:sizeRelH>
            <wp14:sizeRelV relativeFrom="margin">
              <wp14:pctHeight>0</wp14:pctHeight>
            </wp14:sizeRelV>
          </wp:anchor>
        </w:drawing>
      </w:r>
    </w:p>
    <w:p w14:paraId="202D3459" w14:textId="017D727E" w:rsidR="00B4559F" w:rsidRDefault="00B4559F" w:rsidP="009A0602"/>
    <w:sectPr w:rsidR="00B45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96"/>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030C1"/>
    <w:multiLevelType w:val="hybridMultilevel"/>
    <w:tmpl w:val="4686CF3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5A1B5A"/>
    <w:multiLevelType w:val="hybridMultilevel"/>
    <w:tmpl w:val="112E77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040C84"/>
    <w:multiLevelType w:val="hybridMultilevel"/>
    <w:tmpl w:val="475C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D12BF"/>
    <w:multiLevelType w:val="hybridMultilevel"/>
    <w:tmpl w:val="D5E8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C6681"/>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F49B8"/>
    <w:multiLevelType w:val="hybridMultilevel"/>
    <w:tmpl w:val="A118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C17A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609FC"/>
    <w:multiLevelType w:val="hybridMultilevel"/>
    <w:tmpl w:val="5406CE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E93CCC"/>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07CB1"/>
    <w:multiLevelType w:val="hybridMultilevel"/>
    <w:tmpl w:val="50AEB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14F25"/>
    <w:multiLevelType w:val="hybridMultilevel"/>
    <w:tmpl w:val="7388C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D66B5"/>
    <w:multiLevelType w:val="hybridMultilevel"/>
    <w:tmpl w:val="86CC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DC5470"/>
    <w:multiLevelType w:val="hybridMultilevel"/>
    <w:tmpl w:val="2DF69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FB4E34"/>
    <w:multiLevelType w:val="hybridMultilevel"/>
    <w:tmpl w:val="C2EEC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A0FE0"/>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639B6"/>
    <w:multiLevelType w:val="hybridMultilevel"/>
    <w:tmpl w:val="8A324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17F19"/>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CE244D"/>
    <w:multiLevelType w:val="hybridMultilevel"/>
    <w:tmpl w:val="B9627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03F9D"/>
    <w:multiLevelType w:val="hybridMultilevel"/>
    <w:tmpl w:val="4C8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4E5A55"/>
    <w:multiLevelType w:val="hybridMultilevel"/>
    <w:tmpl w:val="92DC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666200"/>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4677F7"/>
    <w:multiLevelType w:val="hybridMultilevel"/>
    <w:tmpl w:val="18A2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F51E3B"/>
    <w:multiLevelType w:val="hybridMultilevel"/>
    <w:tmpl w:val="4DF62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FD20D0"/>
    <w:multiLevelType w:val="hybridMultilevel"/>
    <w:tmpl w:val="1B608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27295"/>
    <w:multiLevelType w:val="hybridMultilevel"/>
    <w:tmpl w:val="351A9A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9359C0"/>
    <w:multiLevelType w:val="hybridMultilevel"/>
    <w:tmpl w:val="D3527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AE5E14"/>
    <w:multiLevelType w:val="hybridMultilevel"/>
    <w:tmpl w:val="50AEB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543B8D"/>
    <w:multiLevelType w:val="hybridMultilevel"/>
    <w:tmpl w:val="297CF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3C7A64"/>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C917CC"/>
    <w:multiLevelType w:val="hybridMultilevel"/>
    <w:tmpl w:val="AF32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0F4728"/>
    <w:multiLevelType w:val="hybridMultilevel"/>
    <w:tmpl w:val="2966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10433E"/>
    <w:multiLevelType w:val="hybridMultilevel"/>
    <w:tmpl w:val="AE66F5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48547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F51395"/>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FA44D3"/>
    <w:multiLevelType w:val="hybridMultilevel"/>
    <w:tmpl w:val="4560C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DE6326"/>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280234">
    <w:abstractNumId w:val="28"/>
  </w:num>
  <w:num w:numId="2" w16cid:durableId="814180552">
    <w:abstractNumId w:val="27"/>
  </w:num>
  <w:num w:numId="3" w16cid:durableId="1079601713">
    <w:abstractNumId w:val="23"/>
  </w:num>
  <w:num w:numId="4" w16cid:durableId="1661690780">
    <w:abstractNumId w:val="12"/>
  </w:num>
  <w:num w:numId="5" w16cid:durableId="1424299660">
    <w:abstractNumId w:val="26"/>
  </w:num>
  <w:num w:numId="6" w16cid:durableId="779180702">
    <w:abstractNumId w:val="11"/>
  </w:num>
  <w:num w:numId="7" w16cid:durableId="1478954613">
    <w:abstractNumId w:val="6"/>
  </w:num>
  <w:num w:numId="8" w16cid:durableId="611132880">
    <w:abstractNumId w:val="30"/>
  </w:num>
  <w:num w:numId="9" w16cid:durableId="688801576">
    <w:abstractNumId w:val="17"/>
  </w:num>
  <w:num w:numId="10" w16cid:durableId="581375774">
    <w:abstractNumId w:val="20"/>
  </w:num>
  <w:num w:numId="11" w16cid:durableId="1385325343">
    <w:abstractNumId w:val="24"/>
  </w:num>
  <w:num w:numId="12" w16cid:durableId="876696357">
    <w:abstractNumId w:val="7"/>
  </w:num>
  <w:num w:numId="13" w16cid:durableId="378358198">
    <w:abstractNumId w:val="33"/>
  </w:num>
  <w:num w:numId="14" w16cid:durableId="38552603">
    <w:abstractNumId w:val="0"/>
  </w:num>
  <w:num w:numId="15" w16cid:durableId="1935897241">
    <w:abstractNumId w:val="29"/>
  </w:num>
  <w:num w:numId="16" w16cid:durableId="456072109">
    <w:abstractNumId w:val="34"/>
  </w:num>
  <w:num w:numId="17" w16cid:durableId="558711524">
    <w:abstractNumId w:val="9"/>
  </w:num>
  <w:num w:numId="18" w16cid:durableId="2060278042">
    <w:abstractNumId w:val="4"/>
  </w:num>
  <w:num w:numId="19" w16cid:durableId="452601233">
    <w:abstractNumId w:val="21"/>
  </w:num>
  <w:num w:numId="20" w16cid:durableId="1315796212">
    <w:abstractNumId w:val="18"/>
  </w:num>
  <w:num w:numId="21" w16cid:durableId="626160109">
    <w:abstractNumId w:val="5"/>
  </w:num>
  <w:num w:numId="22" w16cid:durableId="738672543">
    <w:abstractNumId w:val="16"/>
  </w:num>
  <w:num w:numId="23" w16cid:durableId="1211453545">
    <w:abstractNumId w:val="25"/>
  </w:num>
  <w:num w:numId="24" w16cid:durableId="143203093">
    <w:abstractNumId w:val="1"/>
  </w:num>
  <w:num w:numId="25" w16cid:durableId="687634353">
    <w:abstractNumId w:val="2"/>
  </w:num>
  <w:num w:numId="26" w16cid:durableId="1734310488">
    <w:abstractNumId w:val="32"/>
  </w:num>
  <w:num w:numId="27" w16cid:durableId="989404275">
    <w:abstractNumId w:val="8"/>
  </w:num>
  <w:num w:numId="28" w16cid:durableId="798185132">
    <w:abstractNumId w:val="14"/>
  </w:num>
  <w:num w:numId="29" w16cid:durableId="2045206607">
    <w:abstractNumId w:val="22"/>
  </w:num>
  <w:num w:numId="30" w16cid:durableId="1881746277">
    <w:abstractNumId w:val="19"/>
  </w:num>
  <w:num w:numId="31" w16cid:durableId="1769737338">
    <w:abstractNumId w:val="13"/>
  </w:num>
  <w:num w:numId="32" w16cid:durableId="1409041562">
    <w:abstractNumId w:val="35"/>
  </w:num>
  <w:num w:numId="33" w16cid:durableId="1627588903">
    <w:abstractNumId w:val="3"/>
  </w:num>
  <w:num w:numId="34" w16cid:durableId="450982326">
    <w:abstractNumId w:val="36"/>
  </w:num>
  <w:num w:numId="35" w16cid:durableId="662002473">
    <w:abstractNumId w:val="15"/>
  </w:num>
  <w:num w:numId="36" w16cid:durableId="1061560816">
    <w:abstractNumId w:val="31"/>
  </w:num>
  <w:num w:numId="37" w16cid:durableId="1676763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3A1"/>
    <w:rsid w:val="0003627F"/>
    <w:rsid w:val="00070884"/>
    <w:rsid w:val="0008525B"/>
    <w:rsid w:val="000B4FEE"/>
    <w:rsid w:val="000B7C87"/>
    <w:rsid w:val="000C38E1"/>
    <w:rsid w:val="000F5CFF"/>
    <w:rsid w:val="000F5FD8"/>
    <w:rsid w:val="00103734"/>
    <w:rsid w:val="00146B59"/>
    <w:rsid w:val="001614D8"/>
    <w:rsid w:val="001951E2"/>
    <w:rsid w:val="001A53C4"/>
    <w:rsid w:val="001B4769"/>
    <w:rsid w:val="001D0821"/>
    <w:rsid w:val="001D0E2D"/>
    <w:rsid w:val="002144FA"/>
    <w:rsid w:val="00214D9E"/>
    <w:rsid w:val="002218AF"/>
    <w:rsid w:val="00227233"/>
    <w:rsid w:val="002620A7"/>
    <w:rsid w:val="002A62BD"/>
    <w:rsid w:val="002C6657"/>
    <w:rsid w:val="002F7113"/>
    <w:rsid w:val="00322180"/>
    <w:rsid w:val="00344B74"/>
    <w:rsid w:val="00385971"/>
    <w:rsid w:val="003A3A53"/>
    <w:rsid w:val="003A50EC"/>
    <w:rsid w:val="003C2829"/>
    <w:rsid w:val="003E1975"/>
    <w:rsid w:val="00422028"/>
    <w:rsid w:val="00457998"/>
    <w:rsid w:val="00477CCE"/>
    <w:rsid w:val="004D12BE"/>
    <w:rsid w:val="004D4283"/>
    <w:rsid w:val="004E0746"/>
    <w:rsid w:val="004E23B1"/>
    <w:rsid w:val="004F6D5B"/>
    <w:rsid w:val="0050353F"/>
    <w:rsid w:val="00541ECD"/>
    <w:rsid w:val="00551D1C"/>
    <w:rsid w:val="00577069"/>
    <w:rsid w:val="00584237"/>
    <w:rsid w:val="00592FAA"/>
    <w:rsid w:val="005C4B07"/>
    <w:rsid w:val="005D0385"/>
    <w:rsid w:val="005D40EA"/>
    <w:rsid w:val="005E1D54"/>
    <w:rsid w:val="005F0016"/>
    <w:rsid w:val="00656A83"/>
    <w:rsid w:val="006A048D"/>
    <w:rsid w:val="006C2582"/>
    <w:rsid w:val="006D5CEA"/>
    <w:rsid w:val="006D6287"/>
    <w:rsid w:val="007252F3"/>
    <w:rsid w:val="007354C1"/>
    <w:rsid w:val="00742857"/>
    <w:rsid w:val="00751EAA"/>
    <w:rsid w:val="00756829"/>
    <w:rsid w:val="007A3185"/>
    <w:rsid w:val="007D350C"/>
    <w:rsid w:val="00802A9E"/>
    <w:rsid w:val="008153C8"/>
    <w:rsid w:val="008202B5"/>
    <w:rsid w:val="00823718"/>
    <w:rsid w:val="00841228"/>
    <w:rsid w:val="00850B6B"/>
    <w:rsid w:val="00853139"/>
    <w:rsid w:val="00860B18"/>
    <w:rsid w:val="008741E9"/>
    <w:rsid w:val="0087724B"/>
    <w:rsid w:val="008A1AB7"/>
    <w:rsid w:val="008B2BAA"/>
    <w:rsid w:val="008C7544"/>
    <w:rsid w:val="00911F06"/>
    <w:rsid w:val="0092103F"/>
    <w:rsid w:val="0093388C"/>
    <w:rsid w:val="00940E4A"/>
    <w:rsid w:val="0094323A"/>
    <w:rsid w:val="00961CCC"/>
    <w:rsid w:val="00974F9C"/>
    <w:rsid w:val="00985427"/>
    <w:rsid w:val="009A0602"/>
    <w:rsid w:val="009D10E0"/>
    <w:rsid w:val="00A043D8"/>
    <w:rsid w:val="00A1516E"/>
    <w:rsid w:val="00A36932"/>
    <w:rsid w:val="00A70DD2"/>
    <w:rsid w:val="00A77FA7"/>
    <w:rsid w:val="00A82CB2"/>
    <w:rsid w:val="00A96698"/>
    <w:rsid w:val="00AB0EA7"/>
    <w:rsid w:val="00AC6F74"/>
    <w:rsid w:val="00B008C5"/>
    <w:rsid w:val="00B178C8"/>
    <w:rsid w:val="00B432BD"/>
    <w:rsid w:val="00B4559F"/>
    <w:rsid w:val="00B51413"/>
    <w:rsid w:val="00B85D0A"/>
    <w:rsid w:val="00BA17BA"/>
    <w:rsid w:val="00BB4DEB"/>
    <w:rsid w:val="00BC2E07"/>
    <w:rsid w:val="00BC6B9D"/>
    <w:rsid w:val="00BD06B3"/>
    <w:rsid w:val="00C052FE"/>
    <w:rsid w:val="00C1135B"/>
    <w:rsid w:val="00C82E32"/>
    <w:rsid w:val="00CB2AD3"/>
    <w:rsid w:val="00CB3D1B"/>
    <w:rsid w:val="00CD39A5"/>
    <w:rsid w:val="00D24C84"/>
    <w:rsid w:val="00D61541"/>
    <w:rsid w:val="00D7083B"/>
    <w:rsid w:val="00D9682B"/>
    <w:rsid w:val="00DB44B7"/>
    <w:rsid w:val="00DC5673"/>
    <w:rsid w:val="00DE1358"/>
    <w:rsid w:val="00E034FF"/>
    <w:rsid w:val="00E266BE"/>
    <w:rsid w:val="00E32B86"/>
    <w:rsid w:val="00E64575"/>
    <w:rsid w:val="00E71070"/>
    <w:rsid w:val="00E726A2"/>
    <w:rsid w:val="00E9741B"/>
    <w:rsid w:val="00ED4B02"/>
    <w:rsid w:val="00ED6368"/>
    <w:rsid w:val="00F0658D"/>
    <w:rsid w:val="00F17ED6"/>
    <w:rsid w:val="00F303A1"/>
    <w:rsid w:val="00F306D2"/>
    <w:rsid w:val="00F51851"/>
    <w:rsid w:val="00F93D1D"/>
    <w:rsid w:val="00F94041"/>
    <w:rsid w:val="00FC02B3"/>
    <w:rsid w:val="00FC0363"/>
    <w:rsid w:val="00FD26A0"/>
    <w:rsid w:val="00FE2D26"/>
    <w:rsid w:val="00FE37C8"/>
    <w:rsid w:val="00FF0A62"/>
    <w:rsid w:val="00FF1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33A4"/>
  <w15:docId w15:val="{D75502D1-29DC-4379-864D-C8F3A91BA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3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03A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F303A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3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03A1"/>
    <w:pPr>
      <w:ind w:left="720"/>
      <w:contextualSpacing/>
    </w:pPr>
  </w:style>
  <w:style w:type="paragraph" w:styleId="BalloonText">
    <w:name w:val="Balloon Text"/>
    <w:basedOn w:val="Normal"/>
    <w:link w:val="BalloonTextChar"/>
    <w:uiPriority w:val="99"/>
    <w:semiHidden/>
    <w:unhideWhenUsed/>
    <w:rsid w:val="00F303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3A1"/>
    <w:rPr>
      <w:rFonts w:ascii="Tahoma" w:hAnsi="Tahoma" w:cs="Tahoma"/>
      <w:sz w:val="16"/>
      <w:szCs w:val="16"/>
    </w:rPr>
  </w:style>
  <w:style w:type="paragraph" w:styleId="NormalWeb">
    <w:name w:val="Normal (Web)"/>
    <w:basedOn w:val="Normal"/>
    <w:uiPriority w:val="99"/>
    <w:unhideWhenUsed/>
    <w:rsid w:val="006D5C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64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2.bin"/><Relationship Id="rId18" Type="http://schemas.openxmlformats.org/officeDocument/2006/relationships/chart" Target="charts/chart1.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6.wmf"/><Relationship Id="rId17" Type="http://schemas.openxmlformats.org/officeDocument/2006/relationships/oleObject" Target="embeddings/oleObject4.bin"/><Relationship Id="rId25"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24" Type="http://schemas.openxmlformats.org/officeDocument/2006/relationships/image" Target="media/image13.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5.bin"/><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image" Target="media/image7.wmf"/><Relationship Id="rId22" Type="http://schemas.openxmlformats.org/officeDocument/2006/relationships/image" Target="media/image12.wmf"/><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voltage</a:t>
            </a:r>
            <a:r>
              <a:rPr lang="en-US" baseline="0"/>
              <a:t> vs current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Sheet1!$C$8</c:f>
              <c:strCache>
                <c:ptCount val="1"/>
                <c:pt idx="0">
                  <c:v>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Sheet1!$B$9:$B$12</c:f>
              <c:numCache>
                <c:formatCode>General</c:formatCode>
                <c:ptCount val="4"/>
                <c:pt idx="0">
                  <c:v>0</c:v>
                </c:pt>
                <c:pt idx="1">
                  <c:v>4.0039999999999996</c:v>
                </c:pt>
                <c:pt idx="2">
                  <c:v>8</c:v>
                </c:pt>
                <c:pt idx="3">
                  <c:v>12</c:v>
                </c:pt>
              </c:numCache>
            </c:numRef>
          </c:xVal>
          <c:yVal>
            <c:numRef>
              <c:f>Sheet1!$C$9:$C$12</c:f>
              <c:numCache>
                <c:formatCode>General</c:formatCode>
                <c:ptCount val="4"/>
                <c:pt idx="0">
                  <c:v>0</c:v>
                </c:pt>
                <c:pt idx="1">
                  <c:v>4.0000000000000001E-3</c:v>
                </c:pt>
                <c:pt idx="2">
                  <c:v>8.0000000000000002E-3</c:v>
                </c:pt>
                <c:pt idx="3">
                  <c:v>1.2E-2</c:v>
                </c:pt>
              </c:numCache>
            </c:numRef>
          </c:yVal>
          <c:smooth val="0"/>
          <c:extLst>
            <c:ext xmlns:c16="http://schemas.microsoft.com/office/drawing/2014/chart" uri="{C3380CC4-5D6E-409C-BE32-E72D297353CC}">
              <c16:uniqueId val="{00000000-4544-4E6F-B93D-F0C9BEFFEB5D}"/>
            </c:ext>
          </c:extLst>
        </c:ser>
        <c:dLbls>
          <c:showLegendKey val="0"/>
          <c:showVal val="0"/>
          <c:showCatName val="0"/>
          <c:showSerName val="0"/>
          <c:showPercent val="0"/>
          <c:showBubbleSize val="0"/>
        </c:dLbls>
        <c:axId val="1436656304"/>
        <c:axId val="1436656784"/>
      </c:scatterChart>
      <c:valAx>
        <c:axId val="14366563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voltage (V)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6656784"/>
        <c:crosses val="autoZero"/>
        <c:crossBetween val="midCat"/>
      </c:valAx>
      <c:valAx>
        <c:axId val="1436656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Current</a:t>
                </a:r>
                <a:r>
                  <a:rPr lang="en-US" baseline="0"/>
                  <a:t> (ohms)</a:t>
                </a:r>
                <a:r>
                  <a:rPr lang="en-US"/>
                  <a: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665630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09911-D00B-4B05-9B86-70E9E08A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Gonzalez, Fernando G.</dc:creator>
  <cp:lastModifiedBy>Jonathan Terrero</cp:lastModifiedBy>
  <cp:revision>7</cp:revision>
  <cp:lastPrinted>2012-04-23T21:32:00Z</cp:lastPrinted>
  <dcterms:created xsi:type="dcterms:W3CDTF">2025-09-14T23:59:00Z</dcterms:created>
  <dcterms:modified xsi:type="dcterms:W3CDTF">2025-09-15T00:30:00Z</dcterms:modified>
</cp:coreProperties>
</file>