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95B" w:rsidRPr="001C6682" w:rsidRDefault="001C6682">
      <w:pPr>
        <w:rPr>
          <w:rFonts w:ascii="Times New Roman" w:hAnsi="Times New Roman" w:cs="Times New Roman"/>
          <w:b/>
          <w:sz w:val="24"/>
          <w:szCs w:val="24"/>
        </w:rPr>
      </w:pPr>
      <w:r w:rsidRPr="001C6682">
        <w:rPr>
          <w:rFonts w:ascii="Times New Roman" w:hAnsi="Times New Roman" w:cs="Times New Roman"/>
          <w:b/>
          <w:sz w:val="24"/>
          <w:szCs w:val="24"/>
        </w:rPr>
        <w:t>Video Problem</w:t>
      </w:r>
    </w:p>
    <w:p w:rsidR="001C6682" w:rsidRDefault="001C6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DA04E00" wp14:editId="19DD340A">
            <wp:simplePos x="0" y="0"/>
            <wp:positionH relativeFrom="column">
              <wp:posOffset>2796540</wp:posOffset>
            </wp:positionH>
            <wp:positionV relativeFrom="paragraph">
              <wp:posOffset>996950</wp:posOffset>
            </wp:positionV>
            <wp:extent cx="3263900" cy="30251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4193C" wp14:editId="7E491505">
            <wp:extent cx="5935980" cy="9296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682" w:rsidRDefault="001C6682">
      <w:pPr>
        <w:rPr>
          <w:rFonts w:ascii="Times New Roman" w:hAnsi="Times New Roman" w:cs="Times New Roman"/>
          <w:sz w:val="24"/>
          <w:szCs w:val="24"/>
        </w:rPr>
      </w:pPr>
    </w:p>
    <w:p w:rsidR="001C6682" w:rsidRPr="001C6682" w:rsidRDefault="001C668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C6682" w:rsidRPr="001C6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82"/>
    <w:rsid w:val="001C6682"/>
    <w:rsid w:val="00300526"/>
    <w:rsid w:val="008B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BED4E-0C0B-4E27-BBA5-DB1A0E94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Gulf Coast University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Badir, Dr. Ashraf</dc:creator>
  <cp:keywords/>
  <dc:description/>
  <cp:lastModifiedBy>Badir, Dr. Ashraf</cp:lastModifiedBy>
  <cp:revision>1</cp:revision>
  <dcterms:created xsi:type="dcterms:W3CDTF">2015-08-21T15:45:00Z</dcterms:created>
  <dcterms:modified xsi:type="dcterms:W3CDTF">2015-08-21T15:47:00Z</dcterms:modified>
</cp:coreProperties>
</file>