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UK Restaurant Tracker — Methodology Specification V3.1</w:t>
      </w:r>
    </w:p>
    <w:p>
      <w:r>
        <w:t>*DayDine RCS (Restaurant Confidence Score) — Version 3.2*</w:t>
      </w:r>
    </w:p>
    <w:p>
      <w:r>
        <w:t>*Last updated: 31 March 2026*</w:t>
      </w:r>
    </w:p>
    <w:p>
      <w:r>
        <w:t>____________________________________________________________</w:t>
      </w:r>
    </w:p>
    <w:p>
      <w:pPr>
        <w:pStyle w:val="Heading1"/>
      </w:pPr>
      <w:r>
        <w:t>1. Overview</w:t>
      </w:r>
    </w:p>
    <w:p>
      <w:r>
        <w:t xml:space="preserve">The Restaurant Confidence Score (RCS) is a composite 0.000–10.000 score that ranks UK restaurants by combining </w:t>
      </w:r>
      <w:r>
        <w:rPr>
          <w:b/>
        </w:rPr>
        <w:t>40 signals</w:t>
      </w:r>
      <w:r>
        <w:t xml:space="preserve"> across </w:t>
      </w:r>
      <w:r>
        <w:rPr>
          <w:b/>
        </w:rPr>
        <w:t>8 weighted tiers</w:t>
      </w:r>
      <w:r>
        <w:t>. The methodology is transparent, auditable, and designed to surface inconsistencies between data sources while rewarding convergence.</w:t>
      </w:r>
    </w:p>
    <w:p>
      <w:pPr>
        <w:pStyle w:val="Heading2"/>
      </w:pPr>
      <w:r>
        <w:t>Design Principles</w:t>
      </w:r>
    </w:p>
    <w:p>
      <w:pPr>
        <w:pStyle w:val="ListNumber"/>
      </w:pPr>
      <w:r/>
      <w:r>
        <w:rPr>
          <w:b/>
        </w:rPr>
        <w:t>Multi-source</w:t>
      </w:r>
      <w:r>
        <w:t>: No single data source dominates. Google reviews are capped at 30% effective weight.</w:t>
      </w:r>
    </w:p>
    <w:p>
      <w:pPr>
        <w:pStyle w:val="ListNumber"/>
      </w:pPr>
      <w:r/>
      <w:r>
        <w:rPr>
          <w:b/>
        </w:rPr>
        <w:t>Verifiable</w:t>
      </w:r>
      <w:r>
        <w:t>: Every signal traces to a public data source (FSA, Google Places, TripAdvisor, Companies House).</w:t>
      </w:r>
    </w:p>
    <w:p>
      <w:pPr>
        <w:pStyle w:val="ListNumber"/>
      </w:pPr>
      <w:r/>
      <w:r>
        <w:rPr>
          <w:b/>
        </w:rPr>
        <w:t>Penalise risk</w:t>
      </w:r>
      <w:r>
        <w:t>: Critical food safety or business viability issues trigger hard score caps.</w:t>
      </w:r>
    </w:p>
    <w:p>
      <w:pPr>
        <w:pStyle w:val="ListNumber"/>
      </w:pPr>
      <w:r/>
      <w:r>
        <w:rPr>
          <w:b/>
        </w:rPr>
        <w:t>Reward completeness</w:t>
      </w:r>
      <w:r>
        <w:t>: Establishments with more data get higher confidence ratings.</w:t>
      </w:r>
    </w:p>
    <w:p>
      <w:pPr>
        <w:pStyle w:val="ListNumber"/>
      </w:pPr>
      <w:r/>
      <w:r>
        <w:rPr>
          <w:b/>
        </w:rPr>
        <w:t>Unique rankings</w:t>
      </w:r>
      <w:r>
        <w:t>: Every restaurant gets a numerically distinct score — no ties.</w:t>
      </w:r>
    </w:p>
    <w:p>
      <w:pPr>
        <w:pStyle w:val="Heading2"/>
      </w:pPr>
      <w:r>
        <w:t>Score Scale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Range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0.000 – 10.000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Precision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 decimal places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Uniqueness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Guaranteed — tiebreaker system ensures no two restaurants share a score</w:t>
            </w:r>
          </w:p>
        </w:tc>
      </w:tr>
    </w:tbl>
    <w:p/>
    <w:p>
      <w:r>
        <w:t>____________________________________________________________</w:t>
      </w:r>
    </w:p>
    <w:p>
      <w:pPr>
        <w:pStyle w:val="Heading1"/>
      </w:pPr>
      <w:r>
        <w:t>2. Rating Bands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Band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RCS Range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Excellent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8.000 – 10.000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Outstanding across multiple dimensions; strong data convergence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6.500 – 7.999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Consistently positive; minor gaps in one area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Generally Satisfactory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5.000 – 6.499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Adequate; notable gaps or mixed signals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Improvement Necessary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3.500 – 4.999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Significant concerns; multiple penalties triggered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Major Improvement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2.000 – 3.499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 issues; enforcement actions or consistently poor ratings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Urgent Improvement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0.000 – 1.999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Severe safety or viability concerns</w:t>
            </w:r>
          </w:p>
        </w:tc>
      </w:tr>
    </w:tbl>
    <w:p/>
    <w:p>
      <w:r>
        <w:t>____________________________________________________________</w:t>
      </w:r>
    </w:p>
    <w:p>
      <w:pPr>
        <w:pStyle w:val="Heading1"/>
      </w:pPr>
      <w:r>
        <w:t>3. Tier Structure (8 Tiers, 40 Signals)</w:t>
      </w:r>
    </w:p>
    <w:p>
      <w:pPr>
        <w:pStyle w:val="Heading2"/>
      </w:pPr>
      <w:r>
        <w:t>3.1 Tier 1: Food Safety Authority (FSA) — Weight 20%</w:t>
      </w:r>
    </w:p>
    <w:p>
      <w:r/>
      <w:r>
        <w:rPr>
          <w:b/>
        </w:rPr>
        <w:t>Source</w:t>
      </w:r>
      <w:r>
        <w:t>: FSA Ratings API + Firebase RTDB</w:t>
      </w:r>
    </w:p>
    <w:p>
      <w:r/>
      <w:r>
        <w:rPr>
          <w:b/>
        </w:rPr>
        <w:t>SCP</w:t>
      </w:r>
      <w:r>
        <w:t>: 0.92 (statutory data, high reliability)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Signal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Normalisation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Weight within tier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Hygiene rating (0-5)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`rating / 5` → 0-1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Structural compliance (0-25, inverted)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`(25 - raw) / 25` → 0-1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Confidence in management (0-20, inverted)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`(20 - raw) / 20` → 0-1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Food hygiene sub-score (0-25, inverted)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`(25 - raw) / 25` → 0-1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Inspection recency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Days since last inspection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Penalty modifier</w:t>
            </w:r>
          </w:p>
        </w:tc>
      </w:tr>
    </w:tbl>
    <w:p/>
    <w:p>
      <w:r/>
      <w:r>
        <w:rPr>
          <w:b/>
        </w:rPr>
        <w:t>Recency penalties:</w:t>
      </w:r>
      <w:r/>
    </w:p>
    <w:p>
      <w:pPr>
        <w:pStyle w:val="ListBullet"/>
      </w:pPr>
      <w:r>
        <w:t>\&gt;365 days: -5% of tier score</w:t>
      </w:r>
    </w:p>
    <w:p>
      <w:pPr>
        <w:pStyle w:val="ListBullet"/>
      </w:pPr>
      <w:r>
        <w:t>\&gt;730 days: -10% of tier score</w:t>
      </w:r>
    </w:p>
    <w:p>
      <w:r/>
      <w:r>
        <w:rPr>
          <w:b/>
        </w:rPr>
        <w:t>FSA data augmentation:</w:t>
      </w:r>
      <w:r/>
    </w:p>
    <w:p>
      <w:pPr>
        <w:pStyle w:val="ListBullet"/>
      </w:pPr>
      <w:r>
        <w:t>Primary source: Firebase RTDB (`la = "Stratford-on-Avon"`)</w:t>
      </w:r>
    </w:p>
    <w:p>
      <w:pPr>
        <w:pStyle w:val="ListBullet"/>
      </w:pPr>
      <w:r>
        <w:t>Augmented via FSA API (LA ID: 320) for business types 1, 7, 14, 7843</w:t>
      </w:r>
    </w:p>
    <w:p>
      <w:pPr>
        <w:pStyle w:val="ListBullet"/>
      </w:pPr>
      <w:r>
        <w:t>Known-restaurants safety net ensures critical venues are never missed</w:t>
      </w:r>
    </w:p>
    <w:p>
      <w:pPr>
        <w:pStyle w:val="ListBullet"/>
      </w:pPr>
      <w:r>
        <w:t>Enforcement actions checked per FHRSID via FSA API</w:t>
      </w:r>
    </w:p>
    <w:p>
      <w:pPr>
        <w:pStyle w:val="Heading2"/>
      </w:pPr>
      <w:r>
        <w:t>3.2 Tier 2: Google Signals — Weight 25% (capped at 30% effective)</w:t>
      </w:r>
    </w:p>
    <w:p>
      <w:r/>
      <w:r>
        <w:rPr>
          <w:b/>
        </w:rPr>
        <w:t>Source</w:t>
      </w:r>
      <w:r>
        <w:t>: Google Places API (New) — Text Search</w:t>
      </w:r>
    </w:p>
    <w:p>
      <w:r/>
      <w:r>
        <w:rPr>
          <w:b/>
        </w:rPr>
        <w:t>SCP</w:t>
      </w:r>
      <w:r>
        <w:t>: 0.72 (large corpus, but susceptible to review manipulation)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Signal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Normalisation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Weight within tier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Star rating (1-5)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`rating / 5` → 0-1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Food Quality aspect score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Keyword NLP, 0-1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Service Quality aspect score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Keyword NLP, 0-1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Ambience aspect score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Keyword NLP, 0-1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Value Perception aspect score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Keyword NLP, 0-1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Wait Time aspect score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Keyword NLP, 0-1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review sentiment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Keyword analysis, 0-1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Review 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`log10(count) / log10(1000)`, cap 1.0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Price level (1-4)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`level / 4` → 0-1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Photos 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`min(count, 10) / 10` → 0-1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Place types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Binary presence = 1.0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5%</w:t>
            </w:r>
          </w:p>
        </w:tc>
      </w:tr>
    </w:tbl>
    <w:p/>
    <w:p>
      <w:r/>
      <w:r>
        <w:rPr>
          <w:b/>
        </w:rPr>
        <w:t>Google weight cap:</w:t>
      </w:r>
      <w:r/>
    </w:p>
    <w:p>
      <w:r>
        <w:t>When re-normalisation (due to missing tiers) would push Google's effective weight above 30%, the excess is redistributed proportionally to other active tiers. This prevents Google from dominating when tiers like Online Presence have sparse data.</w:t>
      </w:r>
    </w:p>
    <w:p>
      <w:r/>
      <w:r>
        <w:rPr>
          <w:b/>
        </w:rPr>
        <w:t>Aspect-based NLP sentiment (5 sub-scores):</w:t>
      </w:r>
      <w:r/>
    </w:p>
    <w:p>
      <w:r>
        <w:t>Each aspect is scored by counting positive and negative keyword matches in combined Google + TripAdvisor review text: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Aspect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Positive keywords (sample)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Negative keywords (sample)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SCP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Food Quality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delicious, tasty, fresh, perfectly cooked, authentic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bland, tasteless, stale, undercooked, burnt, inedible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0.60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Service Quality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friendly, attentive, professional, great 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rude, unfriendly, ignored, slow service, unprofessional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0.58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Ambience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great atmosphere, cosy, charming, clean, spotless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noisy, cramped, dirty, dingy, run down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0.55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Value Perception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good value, worth every penny, generous portions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overpriced, rip off, small portions, extortionate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0.57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Wait 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quick, prompt, efficient, seated immediately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long wait, waited an hour, took ages, forgot our 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0.62</w:t>
            </w:r>
          </w:p>
        </w:tc>
      </w:tr>
    </w:tbl>
    <w:p/>
    <w:p>
      <w:r>
        <w:t>Formula per aspect: `score = positive_matches / (positive_matches + negative_matches)`</w:t>
      </w:r>
    </w:p>
    <w:p>
      <w:r>
        <w:t>Score is 0-1 where 0 = all negative, 1 = all positive, None = no mentions.</w:t>
      </w:r>
    </w:p>
    <w:p>
      <w:r/>
      <w:r>
        <w:rPr>
          <w:b/>
        </w:rPr>
        <w:t>Overall sentiment scoring:</w:t>
      </w:r>
      <w:r/>
    </w:p>
    <w:p>
      <w:r>
        <w:rPr>
          <w:rFonts w:ascii="Consolas" w:hAnsi="Consolas"/>
          <w:sz w:val="18"/>
        </w:rPr>
        <w:t>base = 0.5</w:t>
        <w:br/>
        <w:t>+ 0.05 per positive phrase (e.g. "amazing", "highly recommend")</w:t>
        <w:br/>
        <w:t>- 0.08 per moderate negative (e.g. "disappointing", "bland")</w:t>
        <w:br/>
        <w:t>- 0.15 per red flag (e.g. "food poisoning", "cockroach", "health hazard")</w:t>
        <w:br/>
        <w:t>Clamped to [0.0, 1.0]</w:t>
      </w:r>
    </w:p>
    <w:p>
      <w:r/>
      <w:r>
        <w:rPr>
          <w:b/>
        </w:rPr>
        <w:t>Red flag system:</w:t>
      </w:r>
      <w:r/>
    </w:p>
    <w:p>
      <w:r>
        <w:t>32 critical phrases trigger red flags. 2+ red flags on a single establishment generate a WARNING in the report. Red flag phrases include: "food poisoning", "cockroach", "hair in food", "disgusting", "never again", "health hazard", "rude staff", "avoid at all costs".</w:t>
      </w:r>
    </w:p>
    <w:p>
      <w:pPr>
        <w:pStyle w:val="Heading2"/>
      </w:pPr>
      <w:r>
        <w:t>3.3 Tier 3: Online Presence — Weight 20%</w:t>
      </w:r>
    </w:p>
    <w:p>
      <w:r/>
      <w:r>
        <w:rPr>
          <w:b/>
        </w:rPr>
        <w:t>Sources</w:t>
      </w:r>
      <w:r>
        <w:t>: Google Places (inferred), TripAdvisor (Apify API)</w:t>
      </w:r>
    </w:p>
    <w:p>
      <w:r/>
      <w:r>
        <w:rPr>
          <w:b/>
        </w:rPr>
        <w:t>SCP</w:t>
      </w:r>
      <w:r>
        <w:t>: 0.55–0.68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Signal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Normalisation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Weight within tier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Has website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Boolean (inferred from Google)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Has Facebook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Boolean (inferred from review volume + type)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Has Instagram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Boolean (inferred from type + review volume)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TripAdvisor presence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Boolean (from Apify scrape)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TripAdvisor rating (1-5)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`rating / 5` → 0-1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TripAdvisor review 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`log10(count) / log10(1000)`, cap 1.0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TripAdvisor review recency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Fraction of reviews &lt; 6 months 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15%</w:t>
            </w:r>
          </w:p>
        </w:tc>
      </w:tr>
    </w:tbl>
    <w:p/>
    <w:p>
      <w:r/>
      <w:r>
        <w:rPr>
          <w:b/>
        </w:rPr>
        <w:t>TripAdvisor data collection:</w:t>
      </w:r>
      <w:r/>
    </w:p>
    <w:p>
      <w:pPr>
        <w:pStyle w:val="ListBullet"/>
      </w:pPr>
      <w:r>
        <w:t>Primary: Apify TripAdvisor Scraper (`automation-lab/tripadvisor-scraper`)</w:t>
      </w:r>
    </w:p>
    <w:p>
      <w:pPr>
        <w:pStyle w:val="ListBullet"/>
      </w:pPr>
      <w:r>
        <w:t>Cost: ~$0.003/review, ~$0.50 per full run</w:t>
      </w:r>
    </w:p>
    <w:p>
      <w:pPr>
        <w:pStyle w:val="ListBullet"/>
      </w:pPr>
      <w:r>
        <w:t>Fallback: Direct scraper (blocked by TA, kept as backup)</w:t>
      </w:r>
    </w:p>
    <w:p>
      <w:pPr>
        <w:pStyle w:val="ListBullet"/>
      </w:pPr>
      <w:r>
        <w:t>Fuzzy name matching (difflib, threshold 0.5) confirms correct restaurant</w:t>
      </w:r>
    </w:p>
    <w:p>
      <w:pPr>
        <w:pStyle w:val="ListBullet"/>
      </w:pPr>
      <w:r>
        <w:t>Up to 5 review texts extracted per establishment for sentiment analysis</w:t>
      </w:r>
    </w:p>
    <w:p>
      <w:r/>
      <w:r>
        <w:rPr>
          <w:b/>
        </w:rPr>
        <w:t>Web presence inference:</w:t>
      </w:r>
      <w:r/>
    </w:p>
    <w:p>
      <w:r>
        <w:t>Website, Facebook, and Instagram presence are inferred from Google Places data rather than actively scraped:</w:t>
      </w:r>
    </w:p>
    <w:p>
      <w:pPr>
        <w:pStyle w:val="ListBullet"/>
      </w:pPr>
      <w:r>
        <w:t>Chains (Costa, Starbucks, etc.) → assumed all three</w:t>
      </w:r>
    </w:p>
    <w:p>
      <w:pPr>
        <w:pStyle w:val="ListBullet"/>
      </w:pPr>
      <w:r>
        <w:t>Restaurants with 100+ Google reviews → assumed website + Facebook</w:t>
      </w:r>
    </w:p>
    <w:p>
      <w:pPr>
        <w:pStyle w:val="ListBullet"/>
      </w:pPr>
      <w:r>
        <w:t>Cafes/bakeries with 50+ reviews → assumed Instagram</w:t>
      </w:r>
    </w:p>
    <w:p>
      <w:pPr>
        <w:pStyle w:val="Heading2"/>
      </w:pPr>
      <w:r>
        <w:t>3.4 Tier 4: Operational Signals — Weight 15%</w:t>
      </w:r>
    </w:p>
    <w:p>
      <w:r/>
      <w:r>
        <w:rPr>
          <w:b/>
        </w:rPr>
        <w:t>Source</w:t>
      </w:r>
      <w:r>
        <w:t>: Google Places API (types + opening hours)</w:t>
      </w:r>
    </w:p>
    <w:p>
      <w:r/>
      <w:r>
        <w:rPr>
          <w:b/>
        </w:rPr>
        <w:t>SCP</w:t>
      </w:r>
      <w:r>
        <w:t>: 0.65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Signal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Normalisation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Weight within tier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Accepts reservations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16.7%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Offers delivery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Boolean (or inferred from `food_delivery` type)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16.7%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Offers takeaway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Boolean (or inferred from `meal_takeaway` type)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16.7%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Wheelchair accessible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16.7%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Has parking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16.7%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Opening hours completeness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`len(goh) / 7` → 0-1 (7 days = complete)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16.7%</w:t>
            </w:r>
          </w:p>
        </w:tc>
      </w:tr>
    </w:tbl>
    <w:p/>
    <w:p>
      <w:pPr>
        <w:pStyle w:val="Heading2"/>
      </w:pPr>
      <w:r>
        <w:t>3.5 Tier 5: Menu &amp; Offering — Weight 10%</w:t>
      </w:r>
    </w:p>
    <w:p>
      <w:r/>
      <w:r>
        <w:rPr>
          <w:b/>
        </w:rPr>
        <w:t>Sources</w:t>
      </w:r>
      <w:r>
        <w:t>: Google Places types, website scraping, GBP profile</w:t>
      </w:r>
    </w:p>
    <w:p>
      <w:r/>
      <w:r>
        <w:rPr>
          <w:b/>
        </w:rPr>
        <w:t>SCP</w:t>
      </w:r>
      <w:r>
        <w:t>: 0.58–0.62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Signal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Normalisation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Weight within tier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Has menu online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Boolean (inferred or scraped)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Dietary options 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`min(count, 5) / 5` → 0-1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Cuisine tags 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`min(count, 3) / 3` → 0-1 (from Google types)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GBP completeness score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10-attribute check / 10 → 0-1 (SCP 0.62)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30%</w:t>
            </w:r>
          </w:p>
        </w:tc>
      </w:tr>
    </w:tbl>
    <w:p/>
    <w:p>
      <w:r/>
      <w:r>
        <w:rPr>
          <w:b/>
        </w:rPr>
        <w:t>GBP Completeness attributes (10 checks):</w:t>
      </w:r>
      <w:r/>
    </w:p>
    <w:p>
      <w:pPr>
        <w:pStyle w:val="ListNumber"/>
      </w:pPr>
      <w:r>
        <w:t>Has rating</w:t>
      </w:r>
    </w:p>
    <w:p>
      <w:pPr>
        <w:pStyle w:val="ListNumber"/>
      </w:pPr>
      <w:r>
        <w:t>Has reviews (count &gt; 0)</w:t>
      </w:r>
    </w:p>
    <w:p>
      <w:pPr>
        <w:pStyle w:val="ListNumber"/>
      </w:pPr>
      <w:r>
        <w:t>Has photos (count &gt; 0)</w:t>
      </w:r>
    </w:p>
    <w:p>
      <w:pPr>
        <w:pStyle w:val="ListNumber"/>
      </w:pPr>
      <w:r>
        <w:t>Has opening hours</w:t>
      </w:r>
    </w:p>
    <w:p>
      <w:pPr>
        <w:pStyle w:val="ListNumber"/>
      </w:pPr>
      <w:r>
        <w:t>Has price level</w:t>
      </w:r>
    </w:p>
    <w:p>
      <w:pPr>
        <w:pStyle w:val="ListNumber"/>
      </w:pPr>
      <w:r>
        <w:t>Has place types</w:t>
      </w:r>
    </w:p>
    <w:p>
      <w:pPr>
        <w:pStyle w:val="ListNumber"/>
      </w:pPr>
      <w:r>
        <w:t>Has Google Place ID</w:t>
      </w:r>
    </w:p>
    <w:p>
      <w:pPr>
        <w:pStyle w:val="ListNumber"/>
      </w:pPr>
      <w:r>
        <w:t>Review count ≥ 10</w:t>
      </w:r>
    </w:p>
    <w:p>
      <w:pPr>
        <w:pStyle w:val="ListNumber"/>
      </w:pPr>
      <w:r>
        <w:t>Review count ≥ 100</w:t>
      </w:r>
    </w:p>
    <w:p>
      <w:pPr>
        <w:pStyle w:val="ListNumber"/>
      </w:pPr>
      <w:r>
        <w:t>Has website</w:t>
      </w:r>
    </w:p>
    <w:p>
      <w:pPr>
        <w:pStyle w:val="Heading2"/>
      </w:pPr>
      <w:r>
        <w:t>3.6 Tier 6: Reputation &amp; Awards — Weight 5%</w:t>
      </w:r>
    </w:p>
    <w:p>
      <w:r/>
      <w:r>
        <w:rPr>
          <w:b/>
        </w:rPr>
        <w:t>Sources</w:t>
      </w:r>
      <w:r>
        <w:t>: Michelin Guide (web search), AA Restaurant Guide, local press</w:t>
      </w:r>
    </w:p>
    <w:p>
      <w:r/>
      <w:r>
        <w:rPr>
          <w:b/>
        </w:rPr>
        <w:t>SCP</w:t>
      </w:r>
      <w:r>
        <w:t>: 0.85–0.93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Signal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Normalisation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Weight within tier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Michelin mention (star/bib/plate)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33.3%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AA Rosette rating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33.3%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Local awards 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`min(count, 3) / 3` → 0-1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33.3%</w:t>
            </w:r>
          </w:p>
        </w:tc>
      </w:tr>
    </w:tbl>
    <w:p/>
    <w:p>
      <w:pPr>
        <w:pStyle w:val="Heading2"/>
      </w:pPr>
      <w:r>
        <w:t>3.7 Tier 7: Community &amp; Engagement — Weight 5%</w:t>
      </w:r>
    </w:p>
    <w:p>
      <w:r/>
      <w:r>
        <w:rPr>
          <w:b/>
        </w:rPr>
        <w:t>Sources</w:t>
      </w:r>
      <w:r>
        <w:t>: Computed from existing data (recency, review volume, presence breadth)</w:t>
      </w:r>
    </w:p>
    <w:p>
      <w:r/>
      <w:r>
        <w:rPr>
          <w:b/>
        </w:rPr>
        <w:t>SCP</w:t>
      </w:r>
      <w:r>
        <w:t>: 0.55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Signal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Normalisation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Weight within tier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Responds to reviews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Average response 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&lt;1 day=1.0, &lt;3d=0.7, &lt;7d=0.4, else 0.1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Community 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Loyalty program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25%</w:t>
            </w:r>
          </w:p>
        </w:tc>
      </w:tr>
    </w:tbl>
    <w:p/>
    <w:p>
      <w:r/>
      <w:r>
        <w:rPr>
          <w:b/>
        </w:rPr>
        <w:t>Computed fallback</w:t>
      </w:r>
      <w:r>
        <w:t xml:space="preserve"> (when no explicit fields available):</w:t>
      </w:r>
    </w:p>
    <w:p>
      <w:pPr>
        <w:pStyle w:val="ListBullet"/>
      </w:pPr>
      <w:r>
        <w:t>Inspection recency: &lt;180d=1.0, &lt;365d=0.8, &lt;730d=0.5, else 0.2</w:t>
      </w:r>
    </w:p>
    <w:p>
      <w:pPr>
        <w:pStyle w:val="ListBullet"/>
      </w:pPr>
      <w:r>
        <w:t>Review volume: `log10(google + TA reviews) / log10(2000)`</w:t>
      </w:r>
    </w:p>
    <w:p>
      <w:pPr>
        <w:pStyle w:val="ListBullet"/>
      </w:pPr>
      <w:r>
        <w:t>Presence breadth: `count(gr, ta, web, fb, ig present) / 4`</w:t>
      </w:r>
    </w:p>
    <w:p>
      <w:pPr>
        <w:pStyle w:val="Heading2"/>
      </w:pPr>
      <w:r>
        <w:t>3.8 Tier 8: Business Viability (Companies House) — Penalty Rules</w:t>
      </w:r>
    </w:p>
    <w:p>
      <w:r/>
      <w:r>
        <w:rPr>
          <w:b/>
        </w:rPr>
        <w:t>Source</w:t>
      </w:r>
      <w:r>
        <w:t>: Companies House API (free, `api.company-information.service.gov.uk`)</w:t>
      </w:r>
    </w:p>
    <w:p>
      <w:r/>
      <w:r>
        <w:rPr>
          <w:b/>
        </w:rPr>
        <w:t>SCP</w:t>
      </w:r>
      <w:r>
        <w:t>: 0.94 (statutory company data)</w:t>
      </w:r>
    </w:p>
    <w:p>
      <w:r>
        <w:t xml:space="preserve">This tier operates as </w:t>
      </w:r>
      <w:r>
        <w:rPr>
          <w:b/>
        </w:rPr>
        <w:t>penalty multipliers</w:t>
      </w:r>
      <w:r>
        <w:t xml:space="preserve"> on the final score, not as a weighted tier component. Business viability issues are binary risks that should override quality signals.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Signal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Penalty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Effect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Company dissolved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Score → 0.0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Hard floor — dissolved company cannot operate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Company in liquidation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Score × 0.50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Severe — business winding down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Insolvency 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Score × 0.50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Major risk indicator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Accounts overdue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Score × 0.82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Financial stress signal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3+ director changes in 12 months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Score × 0.88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Governance instability</w:t>
            </w:r>
          </w:p>
        </w:tc>
      </w:tr>
    </w:tbl>
    <w:p/>
    <w:p>
      <w:r/>
      <w:r>
        <w:rPr>
          <w:b/>
        </w:rPr>
        <w:t>Matching</w:t>
      </w:r>
      <w:r>
        <w:t>: Fuzzy name matching (difflib, threshold 0.5) with postcode area bonus. SIC codes 56101/56102/56103 confirm food service registration.</w:t>
      </w:r>
    </w:p>
    <w:p>
      <w:r>
        <w:t>____________________________________________________________</w:t>
      </w:r>
    </w:p>
    <w:p>
      <w:pPr>
        <w:pStyle w:val="Heading1"/>
      </w:pPr>
      <w:r>
        <w:t>4. Scoring Pipeline</w:t>
      </w:r>
    </w:p>
    <w:p>
      <w:pPr>
        <w:pStyle w:val="Heading2"/>
      </w:pPr>
      <w:r>
        <w:t>4.1 Stage 1: Signal Collection</w:t>
      </w:r>
    </w:p>
    <w:p>
      <w:r>
        <w:rPr>
          <w:rFonts w:ascii="Consolas" w:hAnsi="Consolas"/>
          <w:sz w:val="18"/>
        </w:rPr>
        <w:t>Firebase RTDB → FSA data (208 establishments)</w:t>
        <w:br/>
        <w:t>FSA API (LA 320) → Augment with pubs/bars/takeaways</w:t>
        <w:br/>
        <w:t>Google Places API → Rating, reviews, photos, types, review text</w:t>
        <w:br/>
        <w:t>Apify API → TripAdvisor rating, reviews, cuisine, ranking</w:t>
        <w:br/>
        <w:t>Web inference → Website, Facebook, Instagram presence</w:t>
        <w:br/>
        <w:t>GBP check → Profile completeness score</w:t>
        <w:br/>
        <w:t>Menu scrape → Cuisine tags, dietary options</w:t>
        <w:br/>
        <w:t>Editorial check → Michelin, AA, local awards</w:t>
        <w:br/>
        <w:t>FSA enforcement → Enforcement actions</w:t>
        <w:br/>
        <w:t>Companies House → Business status, accounts, directors</w:t>
      </w:r>
    </w:p>
    <w:p>
      <w:pPr>
        <w:pStyle w:val="Heading2"/>
      </w:pPr>
      <w:r>
        <w:t>4.2 Stage 2: Normalisation</w:t>
      </w:r>
    </w:p>
    <w:p>
      <w:r>
        <w:t>All signals normalised to 0-1 scale within their tier. Missing signals are skipped, and the tier is re-weighted across available signals only.</w:t>
      </w:r>
    </w:p>
    <w:p>
      <w:pPr>
        <w:pStyle w:val="Heading2"/>
      </w:pPr>
      <w:r>
        <w:t>4.3 Stage 3: Weighted Aggregation</w:t>
      </w:r>
    </w:p>
    <w:p>
      <w:r>
        <w:rPr>
          <w:rFonts w:ascii="Consolas" w:hAnsi="Consolas"/>
          <w:sz w:val="18"/>
        </w:rPr>
        <w:t>For each tier with data:</w:t>
        <w:br/>
        <w:t xml:space="preserve">    tier_score = Σ(signal_weight × signal_value) / Σ(signal_weight)</w:t>
        <w:br/>
        <w:t xml:space="preserve">    (re-weighted across available signals)</w:t>
        <w:br/>
        <w:br/>
        <w:t>effective_weights = normalise(TIER_WEIGHTS for active tiers)</w:t>
        <w:br/>
        <w:t>if effective_weights["google"] &gt; 0.30:</w:t>
        <w:br/>
        <w:t xml:space="preserve">    redistribute excess to other tiers</w:t>
        <w:br/>
        <w:br/>
        <w:t>rcs_raw = Σ(effective_weight[tier] × tier_score[tier]) × 10</w:t>
      </w:r>
    </w:p>
    <w:p>
      <w:pPr>
        <w:pStyle w:val="Heading2"/>
      </w:pPr>
      <w:r>
        <w:t>4.4 Stage 4: Penalty Application</w:t>
      </w:r>
    </w:p>
    <w:p>
      <w:r>
        <w:rPr>
          <w:rFonts w:ascii="Consolas" w:hAnsi="Consolas"/>
          <w:sz w:val="18"/>
        </w:rPr>
        <w:t>Apply in order:</w:t>
        <w:br/>
        <w:t xml:space="preserve">    FSA 0-1:        cap at 2.0</w:t>
        <w:br/>
        <w:t xml:space="preserve">    FSA 2:          cap at 4.0</w:t>
        <w:br/>
        <w:t xml:space="preserve">    No inspection 3yr: -15%</w:t>
        <w:br/>
        <w:t xml:space="preserve">    Google &lt; 2.0:   -10%</w:t>
        <w:br/>
        <w:t xml:space="preserve">    Zero reviews:   -5%</w:t>
        <w:br/>
        <w:t xml:space="preserve">    No online:      -10%</w:t>
        <w:br/>
        <w:t xml:space="preserve">    CH dissolved:   → 0.0</w:t>
        <w:br/>
        <w:t xml:space="preserve">    CH liquidation: × 0.50</w:t>
        <w:br/>
        <w:t xml:space="preserve">    CH insolvency:  × 0.50</w:t>
        <w:br/>
        <w:t xml:space="preserve">    CH overdue:     × 0.82</w:t>
        <w:br/>
        <w:t xml:space="preserve">    CH director churn: × 0.88</w:t>
        <w:br/>
        <w:br/>
        <w:t>rcs_final = clamp(penalised_score, 0, 10)</w:t>
      </w:r>
    </w:p>
    <w:p>
      <w:pPr>
        <w:pStyle w:val="Heading2"/>
      </w:pPr>
      <w:r>
        <w:t>4.5 Stage 5: Tiebreaker &amp; Ranking</w:t>
      </w:r>
    </w:p>
    <w:p>
      <w:r>
        <w:t>After scoring all establishments, ensure unique rankings:</w:t>
      </w:r>
    </w:p>
    <w:p>
      <w:pPr>
        <w:pStyle w:val="ListNumber"/>
      </w:pPr>
      <w:r>
        <w:t>Sort by `rcs_final` descending</w:t>
      </w:r>
    </w:p>
    <w:p>
      <w:pPr>
        <w:pStyle w:val="ListNumber"/>
      </w:pPr>
      <w:r>
        <w:t>Break ties using (in order):</w:t>
      </w:r>
    </w:p>
    <w:p>
      <w:r>
        <w:t>a. Higher FSA hygiene rating</w:t>
      </w:r>
    </w:p>
    <w:p>
      <w:r>
        <w:t>b. More recent inspection date</w:t>
      </w:r>
    </w:p>
    <w:p>
      <w:r>
        <w:t>c. Higher structural compliance score</w:t>
      </w:r>
    </w:p>
    <w:p>
      <w:r>
        <w:t>d. Higher confidence in management score</w:t>
      </w:r>
    </w:p>
    <w:p>
      <w:r>
        <w:t>e. Alphabetical by business name</w:t>
      </w:r>
    </w:p>
    <w:p>
      <w:pPr>
        <w:pStyle w:val="ListNumber"/>
      </w:pPr>
      <w:r>
        <w:t>Walk-down algorithm: each score must be strictly less than the one above (offset 0.001)</w:t>
      </w:r>
    </w:p>
    <w:p>
      <w:pPr>
        <w:pStyle w:val="ListNumber"/>
      </w:pPr>
      <w:r>
        <w:t>Zero-floor re-spacing for bottom records</w:t>
      </w:r>
    </w:p>
    <w:p>
      <w:pPr>
        <w:pStyle w:val="ListNumber"/>
      </w:pPr>
      <w:r>
        <w:t>Assign sequential ranks 1..N</w:t>
      </w:r>
    </w:p>
    <w:p>
      <w:pPr>
        <w:pStyle w:val="Heading2"/>
      </w:pPr>
      <w:r>
        <w:t>4.6 Stage 6: Confidence Assessment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Level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Margin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20+ signals, 5+ tiers 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±0.3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14+ signals, 4+ tiers 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±0.5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8+ signals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±0.8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Insufficient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&lt;8 signals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ranked</w:t>
            </w:r>
          </w:p>
        </w:tc>
      </w:tr>
    </w:tbl>
    <w:p/>
    <w:p>
      <w:r>
        <w:t>____________________________________________________________</w:t>
      </w:r>
    </w:p>
    <w:p>
      <w:pPr>
        <w:pStyle w:val="Heading1"/>
      </w:pPr>
      <w:r>
        <w:t>5. Non-Food Exclusion Filter</w:t>
      </w:r>
    </w:p>
    <w:p>
      <w:r>
        <w:t>Establishments verified as non-food businesses are excluded from rankings:</w:t>
      </w:r>
    </w:p>
    <w:p>
      <w:r/>
      <w:r>
        <w:rPr>
          <w:b/>
        </w:rPr>
        <w:t>Exclusion logic (priority order):</w:t>
      </w:r>
      <w:r/>
    </w:p>
    <w:p>
      <w:pPr>
        <w:pStyle w:val="ListNumber"/>
      </w:pPr>
      <w:r>
        <w:t>Name blacklist: Slimming World, football clubs, Aston Martin, golf clubs, churches, horse sanctuaries</w:t>
      </w:r>
    </w:p>
    <w:p>
      <w:pPr>
        <w:pStyle w:val="ListNumber"/>
      </w:pPr>
      <w:r>
        <w:t xml:space="preserve">Google food types present → </w:t>
      </w:r>
      <w:r>
        <w:rPr>
          <w:b/>
        </w:rPr>
        <w:t>include</w:t>
      </w:r>
      <w:r>
        <w:t xml:space="preserve"> (overrides all below)</w:t>
      </w:r>
    </w:p>
    <w:p>
      <w:pPr>
        <w:pStyle w:val="ListNumber"/>
      </w:pPr>
      <w:r>
        <w:t xml:space="preserve">FSA rating 3+ → </w:t>
      </w:r>
      <w:r>
        <w:rPr>
          <w:b/>
        </w:rPr>
        <w:t>include</w:t>
      </w:r>
      <w:r>
        <w:t xml:space="preserve"> (overrides Google misclassification)</w:t>
      </w:r>
    </w:p>
    <w:p>
      <w:pPr>
        <w:pStyle w:val="ListNumber"/>
      </w:pPr>
      <w:r>
        <w:t xml:space="preserve">Food keywords in name (cafe, restaurant, kitchen, etc.) → </w:t>
      </w:r>
      <w:r>
        <w:rPr>
          <w:b/>
        </w:rPr>
        <w:t>include</w:t>
      </w:r>
      <w:r/>
    </w:p>
    <w:p>
      <w:pPr>
        <w:pStyle w:val="ListNumber"/>
      </w:pPr>
      <w:r>
        <w:t xml:space="preserve">Google non-food types (gym, insurance, real estate) → </w:t>
      </w:r>
      <w:r>
        <w:rPr>
          <w:b/>
        </w:rPr>
        <w:t>exclude</w:t>
      </w:r>
      <w:r/>
    </w:p>
    <w:p>
      <w:pPr>
        <w:pStyle w:val="ListNumber"/>
      </w:pPr>
      <w:r>
        <w:t xml:space="preserve">Sports clubs with no food evidence → </w:t>
      </w:r>
      <w:r>
        <w:rPr>
          <w:b/>
        </w:rPr>
        <w:t>exclude</w:t>
      </w:r>
      <w:r/>
    </w:p>
    <w:p>
      <w:r>
        <w:t>Excluded establishments are marked "Not Ranked" in the CSV output.</w:t>
      </w:r>
    </w:p>
    <w:p>
      <w:r>
        <w:t>____________________________________________________________</w:t>
      </w:r>
    </w:p>
    <w:p>
      <w:pPr>
        <w:pStyle w:val="Heading1"/>
      </w:pPr>
      <w:r>
        <w:t>6. Category Classification (3-Tier)</w:t>
      </w:r>
    </w:p>
    <w:p>
      <w:pPr>
        <w:pStyle w:val="Heading2"/>
      </w:pPr>
      <w:r>
        <w:t>Tier 1: Google Place Types (primary)</w:t>
      </w:r>
    </w:p>
    <w:p>
      <w:r>
        <w:t>Maps Google `*_restaurant` types to 21 categories (Indian, Italian, Chinese, Pub/Bar, Cafe, etc.)</w:t>
      </w:r>
    </w:p>
    <w:p>
      <w:pPr>
        <w:pStyle w:val="Heading2"/>
      </w:pPr>
      <w:r>
        <w:t>Tier 2: Name-Based Keyword Matching (fallback)</w:t>
      </w:r>
    </w:p>
    <w:p>
      <w:r>
        <w:t>32 keyword groups with pub name pattern matching (word-boundary safe).</w:t>
      </w:r>
    </w:p>
    <w:p>
      <w:pPr>
        <w:pStyle w:val="Heading2"/>
      </w:pPr>
      <w:r>
        <w:t>Tier 3: Web Lookup (stub)</w:t>
      </w:r>
    </w:p>
    <w:p>
      <w:r>
        <w:t>External script for remaining "Other" classifications.</w:t>
      </w:r>
    </w:p>
    <w:p>
      <w:r>
        <w:t>____________________________________________________________</w:t>
      </w:r>
    </w:p>
    <w:p>
      <w:pPr>
        <w:pStyle w:val="Heading1"/>
      </w:pPr>
      <w:r>
        <w:t>7. Data Sources &amp; Collection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Cost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Rate Limit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Firebase RTDB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REST API (public read)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FSA 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REST API (public)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~10 req/sec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Google Places API (New)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 Search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Per-request billing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 req/sec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Apify TripAdvisor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Actor 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~$0.003/review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Account limits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Companies House 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REST 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600 req/5min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Michelin Guide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Web scrape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Throttled 2-3s</w:t>
            </w:r>
          </w:p>
        </w:tc>
      </w:tr>
    </w:tbl>
    <w:p/>
    <w:p>
      <w:r>
        <w:t>____________________________________________________________</w:t>
      </w:r>
    </w:p>
    <w:p>
      <w:pPr>
        <w:pStyle w:val="Heading1"/>
      </w:pPr>
      <w:r>
        <w:t>8. Current Coverage (Stratford-upon-Avon Trial)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Establishments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Ranked (food service)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197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Excluded (non-food)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Signals per record (avg)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19.0 / 40 (47.5%)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Tiers active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 / 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Tiers with full coverage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FSA, Google, Online (inferred), Reputation, Community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Tiers with partial coverage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Operational (83%), Menu (76%)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Tiers pending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Companies House (needs API key)</w:t>
            </w:r>
          </w:p>
        </w:tc>
      </w:tr>
    </w:tbl>
    <w:p/>
    <w:p>
      <w:pPr>
        <w:pStyle w:val="Heading2"/>
      </w:pPr>
      <w:r>
        <w:t>Tier-by-Tier Coverage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Tier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Coverage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Source 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FSA (Tier 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98% (205/209)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Google (Tier 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99% (208/209)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Online Presence (Tier 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100% (inferred)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Live (web) + Pending (TA via Apify)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Operational (Tier 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83% (173/209)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Inferred from Google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Menu &amp; Offering (Tier 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76% (158/209)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Reputation (Tier 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100% (209/209)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Community (Tier 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100% (209/209)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Computed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Business Viability (Tier 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Penalties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Needs COMPANIES_HOUSE_API_KEY</w:t>
            </w:r>
          </w:p>
        </w:tc>
      </w:tr>
    </w:tbl>
    <w:p/>
    <w:p>
      <w:r>
        <w:t>____________________________________________________________</w:t>
      </w:r>
    </w:p>
    <w:p>
      <w:pPr>
        <w:pStyle w:val="Heading1"/>
      </w:pPr>
      <w:r>
        <w:t>9. Environment Variables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Where to set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`GOOGLE_PLACES_API_KEY`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Google Places API enrichment + sanity check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GitHub repo secret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`APIFY_TOKEN`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TripAdvisor data via Apify scraper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GitHub repo secret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`COMPANIES_HOUSE_API_KEY`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Companies House business viability check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GitHub repo secret</w:t>
            </w:r>
          </w:p>
        </w:tc>
      </w:tr>
    </w:tbl>
    <w:p/>
    <w:p>
      <w:r>
        <w:t>____________________________________________________________</w:t>
      </w:r>
    </w:p>
    <w:p>
      <w:pPr>
        <w:pStyle w:val="Heading1"/>
      </w:pPr>
      <w:r>
        <w:t>10. Pipeline Execution</w:t>
      </w:r>
    </w:p>
    <w:p>
      <w:pPr>
        <w:pStyle w:val="Heading2"/>
      </w:pPr>
      <w:r>
        <w:t>GitHub Actions Workflow: `full_pipeline.yml`</w:t>
      </w:r>
    </w:p>
    <w:p>
      <w:r>
        <w:rPr>
          <w:rFonts w:ascii="Consolas" w:hAnsi="Consolas"/>
          <w:sz w:val="18"/>
        </w:rPr>
        <w:t>1. Fetch FSA data from Firebase RTDB</w:t>
        <w:br/>
        <w:t>2. Augment with FSA API (types 1, 7, 14, 7843)</w:t>
        <w:br/>
        <w:t>3. Enrich with Google Places API (rating, reviews, photos, types, review text)</w:t>
        <w:br/>
        <w:t>4. Check web presence (website/FB/IG inference)</w:t>
        <w:br/>
        <w:t>5. Score GBP completeness</w:t>
        <w:br/>
        <w:t>6. Collect TripAdvisor data (Apify) [continue-on-error]</w:t>
        <w:br/>
        <w:t>7. Merge TripAdvisor data + compute review recency</w:t>
        <w:br/>
        <w:t>8. Collect menu data (cuisine tags, dietary options)</w:t>
        <w:br/>
        <w:t>9. Collect editorial data (Michelin, AA, awards)</w:t>
        <w:br/>
        <w:t>10. Check FSA enforcement actions</w:t>
        <w:br/>
        <w:t>11. Check Companies House business viability [continue-on-error]</w:t>
        <w:br/>
        <w:t>12. Run aspect-based sentiment analysis</w:t>
        <w:br/>
        <w:t>13. Run V3 RCS scoring engine</w:t>
        <w:br/>
        <w:t>14. Run sanity check (coverage validation)</w:t>
        <w:br/>
        <w:t>15. Commit all results</w:t>
      </w:r>
    </w:p>
    <w:p>
      <w:pPr>
        <w:pStyle w:val="Heading2"/>
      </w:pPr>
      <w:r>
        <w:t>Output Files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`stratford_rcs_scores.csv`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Full ranked results with per-tier scores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`stratford_rcs_summary.json`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Summary statistics, band distribution, category rankings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`stratford_rcs_report.md`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Human-readable report with all sections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`stratford_establishments.json`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Enriched establishment data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`stratford_google_enrichment.json`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Raw Google Places API results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`stratford_tripadvisor.json`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TripAdvisor scrape results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`stratford_sentiment.json`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Aspect-based sentiment analysis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`stratford_sanity_report.json`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 quality validation report</w:t>
            </w:r>
          </w:p>
        </w:tc>
      </w:tr>
    </w:tbl>
    <w:p/>
    <w:p>
      <w:r>
        <w:t>____________________________________________________________</w:t>
      </w:r>
    </w:p>
    <w:p>
      <w:pPr>
        <w:pStyle w:val="Heading1"/>
      </w:pPr>
      <w:r>
        <w:t>11. V3.1 Enhancements</w:t>
      </w:r>
    </w:p>
    <w:p>
      <w:pPr>
        <w:pStyle w:val="Heading2"/>
      </w:pPr>
      <w:r>
        <w:t>11.1 Coverage Bonus/Penalty</w:t>
      </w:r>
    </w:p>
    <w:p>
      <w:r>
        <w:t>A coverage multiplier adjusts the raw score based on signal density:</w:t>
      </w:r>
    </w:p>
    <w:p>
      <w:r>
        <w:rPr>
          <w:rFonts w:ascii="Consolas" w:hAnsi="Consolas"/>
          <w:sz w:val="18"/>
        </w:rPr>
        <w:t>coverage = signals_available / signals_in_active_tiers</w:t>
        <w:br/>
        <w:br/>
        <w:t>If coverage &lt; 40%: raw_score × 0.90 (sparse data penalty)</w:t>
        <w:br/>
        <w:t>If coverage &gt; 70%: raw_score × 1.05 (rich data bonus, capped at 10.0)</w:t>
      </w:r>
    </w:p>
    <w:p>
      <w:r>
        <w:t>This rewards establishments with comprehensive data and penalises those scored from very few signals.</w:t>
      </w:r>
    </w:p>
    <w:p>
      <w:pPr>
        <w:pStyle w:val="Heading2"/>
      </w:pPr>
      <w:r>
        <w:t>11.2 Signal Provenance Weighting</w:t>
      </w:r>
    </w:p>
    <w:p>
      <w:r>
        <w:t xml:space="preserve">Every signal is tagged as either </w:t>
      </w:r>
      <w:r>
        <w:rPr>
          <w:b/>
        </w:rPr>
        <w:t>observed</w:t>
      </w:r>
      <w:r>
        <w:t xml:space="preserve"> (directly from API/scrape) or </w:t>
      </w:r>
      <w:r>
        <w:rPr>
          <w:b/>
        </w:rPr>
        <w:t>inferred</w:t>
      </w:r>
      <w:r>
        <w:t xml:space="preserve"> (derived from other data). Inferred signals carry </w:t>
      </w:r>
      <w:r>
        <w:rPr>
          <w:b/>
        </w:rPr>
        <w:t>70% of their nominal weight</w:t>
      </w:r>
      <w:r>
        <w:t>.</w:t>
      </w:r>
    </w:p>
    <w:p>
      <w:r>
        <w:t>Currently inferred tiers:</w:t>
      </w:r>
    </w:p>
    <w:p>
      <w:pPr>
        <w:pStyle w:val="ListBullet"/>
      </w:pPr>
      <w:r/>
      <w:r>
        <w:rPr>
          <w:b/>
        </w:rPr>
        <w:t>Tier 3 (Online Presence)</w:t>
      </w:r>
      <w:r>
        <w:t>: web, Facebook, Instagram presence are inferred from Google data</w:t>
      </w:r>
    </w:p>
    <w:p>
      <w:pPr>
        <w:pStyle w:val="ListBullet"/>
      </w:pPr>
      <w:r/>
      <w:r>
        <w:rPr>
          <w:b/>
        </w:rPr>
        <w:t>Tier 7 (Community)</w:t>
      </w:r>
      <w:r>
        <w:t>: entirely computed from inspection recency + review volume + presence breadth</w:t>
      </w:r>
    </w:p>
    <w:p>
      <w:r>
        <w:t>Effect: Inferred tiers contribute less to the final score until they are populated with directly observed data (e.g. actual TripAdvisor scrape results replace inferred presence).</w:t>
      </w:r>
    </w:p>
    <w:p>
      <w:pPr>
        <w:pStyle w:val="Heading2"/>
      </w:pPr>
      <w:r>
        <w:t>11.3 Google Cross-Tier Dependency Cap</w:t>
      </w:r>
    </w:p>
    <w:p>
      <w:r>
        <w:t>Tiers 2 (Google), 3 (Online — partially Google-inferred), 4 (Operational — Google types), and 5 (Menu — Google types + GBP) all derive some signals from Google data.</w:t>
      </w:r>
    </w:p>
    <w:p>
      <w:r/>
      <w:r>
        <w:rPr>
          <w:b/>
        </w:rPr>
        <w:t>Two-stage cap:</w:t>
      </w:r>
      <w:r/>
    </w:p>
    <w:p>
      <w:pPr>
        <w:pStyle w:val="ListNumber"/>
      </w:pPr>
      <w:r>
        <w:t xml:space="preserve">Tier 2 (Google) alone: max </w:t>
      </w:r>
      <w:r>
        <w:rPr>
          <w:b/>
        </w:rPr>
        <w:t>30%</w:t>
      </w:r>
      <w:r>
        <w:t xml:space="preserve"> effective weight</w:t>
      </w:r>
    </w:p>
    <w:p>
      <w:pPr>
        <w:pStyle w:val="ListNumber"/>
      </w:pPr>
      <w:r>
        <w:t xml:space="preserve">All Google-derived tiers combined: max </w:t>
      </w:r>
      <w:r>
        <w:rPr>
          <w:b/>
        </w:rPr>
        <w:t>45%</w:t>
      </w:r>
      <w:r>
        <w:t xml:space="preserve"> effective weight</w:t>
      </w:r>
    </w:p>
    <w:p>
      <w:r>
        <w:t>If re-normalisation pushes the combined Google-derived influence above 45%, excess is redistributed to non-Google tiers (FSA, Reputation, Community).</w:t>
      </w:r>
    </w:p>
    <w:p>
      <w:pPr>
        <w:pStyle w:val="Heading2"/>
      </w:pPr>
      <w:r>
        <w:t>11.4 FSA Data Reconciliation</w:t>
      </w:r>
    </w:p>
    <w:p>
      <w:r>
        <w:t>After FSA augmentation, our establishment count is compared against the FSA API total for LA 320 (Stratford-on-Avon). If the difference exceeds 5%, a `DATA_GAP` warning is flagged in the sanity report.</w:t>
      </w:r>
    </w:p>
    <w:p>
      <w:pPr>
        <w:pStyle w:val="Heading2"/>
      </w:pPr>
      <w:r>
        <w:t>11.5 Non-Food Classification Confidence</w:t>
      </w:r>
    </w:p>
    <w:p>
      <w:r>
        <w:t>Each keep/exclude decision now carries a confidence score (0-1):</w:t>
      </w:r>
    </w:p>
    <w:p>
      <w:pPr>
        <w:pStyle w:val="ListBullet"/>
      </w:pPr>
      <w:r/>
      <w:r>
        <w:rPr>
          <w:b/>
        </w:rPr>
        <w:t>0.9</w:t>
      </w:r>
      <w:r>
        <w:t>: Name blacklist match (e.g. "Football Club")</w:t>
      </w:r>
    </w:p>
    <w:p>
      <w:pPr>
        <w:pStyle w:val="ListBullet"/>
      </w:pPr>
      <w:r/>
      <w:r>
        <w:rPr>
          <w:b/>
        </w:rPr>
        <w:t>0.8</w:t>
      </w:r>
      <w:r>
        <w:t>: Google non-food type with no food types</w:t>
      </w:r>
    </w:p>
    <w:p>
      <w:pPr>
        <w:pStyle w:val="ListBullet"/>
      </w:pPr>
      <w:r/>
      <w:r>
        <w:rPr>
          <w:b/>
        </w:rPr>
        <w:t>Reduced by 0.6×</w:t>
      </w:r>
      <w:r>
        <w:t xml:space="preserve"> if FSA rating ≥ 3 (may actually serve food)</w:t>
      </w:r>
    </w:p>
    <w:p>
      <w:pPr>
        <w:pStyle w:val="ListBullet"/>
      </w:pPr>
      <w:r/>
      <w:r>
        <w:rPr>
          <w:b/>
        </w:rPr>
        <w:t>Reduced by 0.5×</w:t>
      </w:r>
      <w:r>
        <w:t xml:space="preserve"> if food keywords in name</w:t>
      </w:r>
    </w:p>
    <w:p>
      <w:r>
        <w:t>Decisions with confidence &lt; 0.6 are flagged for manual review in the sanity report.</w:t>
      </w:r>
    </w:p>
    <w:p>
      <w:pPr>
        <w:pStyle w:val="Heading2"/>
      </w:pPr>
      <w:r>
        <w:t>11.6 Band Calibration Curve</w:t>
      </w:r>
    </w:p>
    <w:p>
      <w:r>
        <w:t>Target band distribution: Excellent ≤40%, Good 25-35%, Generally Satisfactory 15-25%.</w:t>
      </w:r>
    </w:p>
    <w:p>
      <w:r>
        <w:t>If Excellent exceeds 50% of ranked establishments, a gentle curve compression is applied:</w:t>
      </w:r>
    </w:p>
    <w:p>
      <w:r>
        <w:rPr>
          <w:rFonts w:ascii="Consolas" w:hAnsi="Consolas"/>
          <w:sz w:val="18"/>
        </w:rPr>
        <w:t>For scores above 8.0:</w:t>
        <w:br/>
        <w:t xml:space="preserve">    score' = 8.0 + (score - 8.0) × 0.85</w:t>
      </w:r>
    </w:p>
    <w:p>
      <w:r>
        <w:t>This compresses the top of the distribution without changing the relative ordering, improving score spread across bands.</w:t>
      </w:r>
    </w:p>
    <w:p>
      <w:r>
        <w:t>____________________________________________________________</w:t>
      </w:r>
    </w:p>
    <w:p>
      <w:pPr>
        <w:pStyle w:val="Heading1"/>
      </w:pPr>
      <w:r>
        <w:t>12. Version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Changes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Feb 2026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Initial 5-source scoring engine (restaurant_confidence.py)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V2.0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 2026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35 signals, 7 tiers, 0-10 scale, unique rankings, 6 rating bands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V2.1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 2026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FSA weight 30%→20%, Google capped 30%, confidence bands, non-food filter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V3.0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 2026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 signals, 8 tiers, aspect NLP, GBP completeness, TA recency, Companies House, Apify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V3.1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 2026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Coverage bonus/penalty, signal provenance weighting (inferred 70%), Google cross-tier 45% cap, FSA reconciliation, classification confidence, band calibration curve</w:t>
            </w:r>
          </w:p>
        </w:tc>
      </w:tr>
    </w:tbl>
    <w:p/>
    <w:p>
      <w:r>
        <w:t>____________________________________________________________</w:t>
      </w:r>
    </w:p>
    <w:p>
      <w:r>
        <w:t>*This specification is maintained in the DayDine repository at `UK-Restaurant-Tracker-Methodology-Spec-V3.md`.*</w:t>
      </w:r>
    </w:p>
    <w:p>
      <w:r>
        <w:t>*The scoring engine implementation is in `rcs_scoring_stratford.py`.*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