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55"/>
        <w:gridCol w:w="1806"/>
        <w:gridCol w:w="1730"/>
        <w:gridCol w:w="1583"/>
        <w:gridCol w:w="7303"/>
      </w:tblGrid>
      <w:tr w:rsidR="00DE5ECB" w:rsidTr="00C4653D">
        <w:tc>
          <w:tcPr>
            <w:tcW w:w="2855" w:type="dxa"/>
          </w:tcPr>
          <w:p w:rsidR="00C4653D" w:rsidRPr="00C4653D" w:rsidRDefault="00C4653D" w:rsidP="00C4653D">
            <w:pPr>
              <w:rPr>
                <w:b/>
              </w:rPr>
            </w:pPr>
            <w:r w:rsidRPr="00C4653D">
              <w:rPr>
                <w:b/>
              </w:rPr>
              <w:t>Datum</w:t>
            </w:r>
          </w:p>
        </w:tc>
        <w:tc>
          <w:tcPr>
            <w:tcW w:w="2855" w:type="dxa"/>
          </w:tcPr>
          <w:p w:rsidR="00C4653D" w:rsidRPr="00C4653D" w:rsidRDefault="00C4653D" w:rsidP="00C4653D">
            <w:pPr>
              <w:rPr>
                <w:b/>
              </w:rPr>
            </w:pPr>
            <w:r w:rsidRPr="00C4653D">
              <w:rPr>
                <w:b/>
              </w:rPr>
              <w:t>Hotel</w:t>
            </w:r>
          </w:p>
        </w:tc>
        <w:tc>
          <w:tcPr>
            <w:tcW w:w="2855" w:type="dxa"/>
          </w:tcPr>
          <w:p w:rsidR="00C4653D" w:rsidRPr="00C4653D" w:rsidRDefault="00C4653D" w:rsidP="00C4653D">
            <w:pPr>
              <w:rPr>
                <w:b/>
              </w:rPr>
            </w:pPr>
            <w:r w:rsidRPr="00C4653D">
              <w:rPr>
                <w:b/>
              </w:rPr>
              <w:t>Follower</w:t>
            </w:r>
          </w:p>
        </w:tc>
        <w:tc>
          <w:tcPr>
            <w:tcW w:w="2856" w:type="dxa"/>
          </w:tcPr>
          <w:p w:rsidR="00C4653D" w:rsidRPr="00C4653D" w:rsidRDefault="00C4653D" w:rsidP="00C4653D">
            <w:pPr>
              <w:rPr>
                <w:b/>
              </w:rPr>
            </w:pPr>
            <w:r w:rsidRPr="00C4653D">
              <w:rPr>
                <w:b/>
              </w:rPr>
              <w:t>Likes</w:t>
            </w:r>
          </w:p>
        </w:tc>
        <w:tc>
          <w:tcPr>
            <w:tcW w:w="2856" w:type="dxa"/>
          </w:tcPr>
          <w:p w:rsidR="00C4653D" w:rsidRPr="00C4653D" w:rsidRDefault="00C4653D" w:rsidP="00C4653D">
            <w:pPr>
              <w:rPr>
                <w:b/>
              </w:rPr>
            </w:pPr>
            <w:r w:rsidRPr="00C4653D">
              <w:rPr>
                <w:b/>
              </w:rPr>
              <w:t>Auffälligkeit?</w:t>
            </w:r>
          </w:p>
        </w:tc>
      </w:tr>
      <w:tr w:rsidR="00DE5ECB" w:rsidTr="00987367">
        <w:tc>
          <w:tcPr>
            <w:tcW w:w="2855" w:type="dxa"/>
          </w:tcPr>
          <w:p w:rsidR="00C4653D" w:rsidRDefault="00987367">
            <w:r>
              <w:t>26.04.2019</w:t>
            </w:r>
          </w:p>
        </w:tc>
        <w:tc>
          <w:tcPr>
            <w:tcW w:w="2855" w:type="dxa"/>
          </w:tcPr>
          <w:p w:rsidR="00C4653D" w:rsidRDefault="00C4653D">
            <w:r>
              <w:t>Abu Dhabi</w:t>
            </w:r>
          </w:p>
        </w:tc>
        <w:tc>
          <w:tcPr>
            <w:tcW w:w="2855" w:type="dxa"/>
          </w:tcPr>
          <w:p w:rsidR="00C4653D" w:rsidRDefault="00DE5ECB">
            <w:r>
              <w:t>2700000</w:t>
            </w:r>
          </w:p>
        </w:tc>
        <w:tc>
          <w:tcPr>
            <w:tcW w:w="2856" w:type="dxa"/>
          </w:tcPr>
          <w:p w:rsidR="00C4653D" w:rsidRDefault="00DE5ECB">
            <w:r>
              <w:t>57200</w:t>
            </w:r>
          </w:p>
        </w:tc>
        <w:tc>
          <w:tcPr>
            <w:tcW w:w="2856" w:type="dxa"/>
          </w:tcPr>
          <w:p w:rsidR="00987367" w:rsidRDefault="00987367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29092</wp:posOffset>
                  </wp:positionH>
                  <wp:positionV relativeFrom="paragraph">
                    <wp:posOffset>342233</wp:posOffset>
                  </wp:positionV>
                  <wp:extent cx="4313695" cy="3450496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3" y="21469"/>
                      <wp:lineTo x="21463" y="0"/>
                      <wp:lineTo x="0" y="0"/>
                    </wp:wrapPolygon>
                  </wp:wrapTight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3695" cy="3450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4653D" w:rsidRPr="00987367" w:rsidRDefault="00987367" w:rsidP="00987367">
            <w:r>
              <w:t>Nicht sicher (erst am 5. Mai)</w:t>
            </w:r>
          </w:p>
        </w:tc>
      </w:tr>
      <w:tr w:rsidR="00DE5ECB" w:rsidTr="00987367">
        <w:tc>
          <w:tcPr>
            <w:tcW w:w="2855" w:type="dxa"/>
          </w:tcPr>
          <w:p w:rsidR="00C4653D" w:rsidRDefault="00987367">
            <w:r>
              <w:lastRenderedPageBreak/>
              <w:t>02.05.2019</w:t>
            </w:r>
          </w:p>
        </w:tc>
        <w:tc>
          <w:tcPr>
            <w:tcW w:w="2855" w:type="dxa"/>
          </w:tcPr>
          <w:p w:rsidR="00C4653D" w:rsidRDefault="00C4653D">
            <w:r>
              <w:t>Belek</w:t>
            </w:r>
          </w:p>
        </w:tc>
        <w:tc>
          <w:tcPr>
            <w:tcW w:w="2855" w:type="dxa"/>
          </w:tcPr>
          <w:p w:rsidR="00C4653D" w:rsidRDefault="00DE5ECB">
            <w:r>
              <w:t>123000</w:t>
            </w:r>
          </w:p>
        </w:tc>
        <w:tc>
          <w:tcPr>
            <w:tcW w:w="2856" w:type="dxa"/>
          </w:tcPr>
          <w:p w:rsidR="00C4653D" w:rsidRDefault="00DE5ECB">
            <w:r>
              <w:t>6521</w:t>
            </w:r>
          </w:p>
        </w:tc>
        <w:tc>
          <w:tcPr>
            <w:tcW w:w="2856" w:type="dxa"/>
          </w:tcPr>
          <w:p w:rsidR="00C4653D" w:rsidRDefault="00987367"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101417</wp:posOffset>
                  </wp:positionH>
                  <wp:positionV relativeFrom="paragraph">
                    <wp:posOffset>568271</wp:posOffset>
                  </wp:positionV>
                  <wp:extent cx="3848299" cy="3078229"/>
                  <wp:effectExtent l="0" t="0" r="0" b="8255"/>
                  <wp:wrapTight wrapText="bothSides">
                    <wp:wrapPolygon edited="0">
                      <wp:start x="0" y="0"/>
                      <wp:lineTo x="0" y="21524"/>
                      <wp:lineTo x="21493" y="21524"/>
                      <wp:lineTo x="21493" y="0"/>
                      <wp:lineTo x="0" y="0"/>
                    </wp:wrapPolygon>
                  </wp:wrapTight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8299" cy="3078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>Ja</w:t>
            </w:r>
            <w:r w:rsidR="001B3901">
              <w:t>,</w:t>
            </w:r>
            <w:r>
              <w:t xml:space="preserve"> </w:t>
            </w:r>
            <w:proofErr w:type="spellStart"/>
            <w:r>
              <w:t>va</w:t>
            </w:r>
            <w:proofErr w:type="spellEnd"/>
            <w:r>
              <w:t>. 2+3</w:t>
            </w:r>
          </w:p>
        </w:tc>
      </w:tr>
      <w:tr w:rsidR="00DE5ECB" w:rsidTr="00987367">
        <w:tc>
          <w:tcPr>
            <w:tcW w:w="2855" w:type="dxa"/>
          </w:tcPr>
          <w:p w:rsidR="00C4653D" w:rsidRDefault="00987367">
            <w:r>
              <w:t>18.04.2019</w:t>
            </w:r>
          </w:p>
        </w:tc>
        <w:tc>
          <w:tcPr>
            <w:tcW w:w="2855" w:type="dxa"/>
          </w:tcPr>
          <w:p w:rsidR="00C4653D" w:rsidRDefault="00C4653D">
            <w:r>
              <w:t xml:space="preserve">Belize (The </w:t>
            </w:r>
            <w:proofErr w:type="spellStart"/>
            <w:r>
              <w:t>Placencia</w:t>
            </w:r>
            <w:proofErr w:type="spellEnd"/>
            <w:r>
              <w:t>)</w:t>
            </w:r>
          </w:p>
        </w:tc>
        <w:tc>
          <w:tcPr>
            <w:tcW w:w="2855" w:type="dxa"/>
          </w:tcPr>
          <w:p w:rsidR="00C4653D" w:rsidRDefault="001B3901">
            <w:r>
              <w:t>106000</w:t>
            </w:r>
          </w:p>
        </w:tc>
        <w:tc>
          <w:tcPr>
            <w:tcW w:w="2856" w:type="dxa"/>
          </w:tcPr>
          <w:p w:rsidR="00C4653D" w:rsidRDefault="001B3901">
            <w:r>
              <w:t>3588</w:t>
            </w:r>
          </w:p>
        </w:tc>
        <w:tc>
          <w:tcPr>
            <w:tcW w:w="2856" w:type="dxa"/>
          </w:tcPr>
          <w:p w:rsidR="00C4653D" w:rsidRDefault="003D703A">
            <w:r>
              <w:t>N</w:t>
            </w:r>
            <w:r w:rsidR="00987367">
              <w:t>ein</w:t>
            </w:r>
            <w:r>
              <w:t>, konstanter Preis</w:t>
            </w:r>
          </w:p>
        </w:tc>
      </w:tr>
      <w:tr w:rsidR="00DE5ECB" w:rsidTr="00987367">
        <w:tc>
          <w:tcPr>
            <w:tcW w:w="2855" w:type="dxa"/>
          </w:tcPr>
          <w:p w:rsidR="00C4653D" w:rsidRDefault="00987367">
            <w:r>
              <w:lastRenderedPageBreak/>
              <w:t>18.04.2019</w:t>
            </w:r>
          </w:p>
        </w:tc>
        <w:tc>
          <w:tcPr>
            <w:tcW w:w="2855" w:type="dxa"/>
          </w:tcPr>
          <w:p w:rsidR="00C4653D" w:rsidRDefault="00C4653D">
            <w:r>
              <w:t>Cartagena (Santa Teresa)</w:t>
            </w:r>
          </w:p>
        </w:tc>
        <w:tc>
          <w:tcPr>
            <w:tcW w:w="2855" w:type="dxa"/>
          </w:tcPr>
          <w:p w:rsidR="00C4653D" w:rsidRDefault="00BD1A1B">
            <w:r>
              <w:t>328000</w:t>
            </w:r>
          </w:p>
        </w:tc>
        <w:tc>
          <w:tcPr>
            <w:tcW w:w="2856" w:type="dxa"/>
          </w:tcPr>
          <w:p w:rsidR="00C4653D" w:rsidRDefault="00BD1A1B">
            <w:r>
              <w:t>10375</w:t>
            </w:r>
          </w:p>
        </w:tc>
        <w:tc>
          <w:tcPr>
            <w:tcW w:w="2856" w:type="dxa"/>
          </w:tcPr>
          <w:p w:rsidR="00C4653D" w:rsidRDefault="00987367"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206644</wp:posOffset>
                  </wp:positionV>
                  <wp:extent cx="4500600" cy="3600000"/>
                  <wp:effectExtent l="0" t="0" r="0" b="635"/>
                  <wp:wrapTight wrapText="bothSides">
                    <wp:wrapPolygon edited="0">
                      <wp:start x="0" y="0"/>
                      <wp:lineTo x="0" y="21490"/>
                      <wp:lineTo x="21487" y="21490"/>
                      <wp:lineTo x="21487" y="0"/>
                      <wp:lineTo x="0" y="0"/>
                    </wp:wrapPolygon>
                  </wp:wrapTight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060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E5ECB" w:rsidTr="00987367">
        <w:tc>
          <w:tcPr>
            <w:tcW w:w="2855" w:type="dxa"/>
          </w:tcPr>
          <w:p w:rsidR="00C4653D" w:rsidRDefault="00987367">
            <w:r>
              <w:t>23.04.2019</w:t>
            </w:r>
          </w:p>
        </w:tc>
        <w:tc>
          <w:tcPr>
            <w:tcW w:w="2855" w:type="dxa"/>
          </w:tcPr>
          <w:p w:rsidR="00C4653D" w:rsidRDefault="00C4653D">
            <w:r>
              <w:t>Edinburgh (</w:t>
            </w:r>
            <w:proofErr w:type="spellStart"/>
            <w:r>
              <w:t>Dunstane</w:t>
            </w:r>
            <w:proofErr w:type="spellEnd"/>
            <w:r>
              <w:t xml:space="preserve"> </w:t>
            </w:r>
            <w:proofErr w:type="spellStart"/>
            <w:r>
              <w:t>Houses</w:t>
            </w:r>
            <w:proofErr w:type="spellEnd"/>
            <w:r>
              <w:t>)</w:t>
            </w:r>
          </w:p>
        </w:tc>
        <w:tc>
          <w:tcPr>
            <w:tcW w:w="2855" w:type="dxa"/>
          </w:tcPr>
          <w:p w:rsidR="00C4653D" w:rsidRDefault="00DE5ECB">
            <w:r>
              <w:t>131000</w:t>
            </w:r>
          </w:p>
        </w:tc>
        <w:tc>
          <w:tcPr>
            <w:tcW w:w="2856" w:type="dxa"/>
          </w:tcPr>
          <w:p w:rsidR="00C4653D" w:rsidRDefault="00DE5ECB">
            <w:r>
              <w:t>2232</w:t>
            </w:r>
          </w:p>
        </w:tc>
        <w:tc>
          <w:tcPr>
            <w:tcW w:w="2856" w:type="dxa"/>
          </w:tcPr>
          <w:p w:rsidR="00C4653D" w:rsidRDefault="003D703A">
            <w:r>
              <w:t xml:space="preserve">Nein, </w:t>
            </w:r>
            <w:proofErr w:type="spellStart"/>
            <w:r>
              <w:t>Gegeteil</w:t>
            </w:r>
            <w:proofErr w:type="spellEnd"/>
          </w:p>
        </w:tc>
      </w:tr>
      <w:tr w:rsidR="00DE5ECB" w:rsidTr="00987367">
        <w:tc>
          <w:tcPr>
            <w:tcW w:w="2855" w:type="dxa"/>
          </w:tcPr>
          <w:p w:rsidR="00C4653D" w:rsidRDefault="00987367">
            <w:r>
              <w:lastRenderedPageBreak/>
              <w:t>18.04.2019</w:t>
            </w:r>
          </w:p>
        </w:tc>
        <w:tc>
          <w:tcPr>
            <w:tcW w:w="2855" w:type="dxa"/>
          </w:tcPr>
          <w:p w:rsidR="00C4653D" w:rsidRDefault="00C4653D">
            <w:proofErr w:type="spellStart"/>
            <w:r>
              <w:t>Male_K</w:t>
            </w:r>
            <w:proofErr w:type="spellEnd"/>
          </w:p>
        </w:tc>
        <w:tc>
          <w:tcPr>
            <w:tcW w:w="2855" w:type="dxa"/>
          </w:tcPr>
          <w:p w:rsidR="00C4653D" w:rsidRDefault="001B3901">
            <w:r>
              <w:t>1100000</w:t>
            </w:r>
          </w:p>
        </w:tc>
        <w:tc>
          <w:tcPr>
            <w:tcW w:w="2856" w:type="dxa"/>
          </w:tcPr>
          <w:p w:rsidR="00C4653D" w:rsidRDefault="001B3901">
            <w:r>
              <w:t>52029</w:t>
            </w:r>
          </w:p>
        </w:tc>
        <w:tc>
          <w:tcPr>
            <w:tcW w:w="2856" w:type="dxa"/>
          </w:tcPr>
          <w:p w:rsidR="00C4653D" w:rsidRDefault="003D703A" w:rsidP="003D703A">
            <w:pPr>
              <w:tabs>
                <w:tab w:val="left" w:pos="1725"/>
              </w:tabs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-21934</wp:posOffset>
                  </wp:positionH>
                  <wp:positionV relativeFrom="paragraph">
                    <wp:posOffset>278969</wp:posOffset>
                  </wp:positionV>
                  <wp:extent cx="4500600" cy="3600000"/>
                  <wp:effectExtent l="0" t="0" r="0" b="635"/>
                  <wp:wrapTight wrapText="bothSides">
                    <wp:wrapPolygon edited="0">
                      <wp:start x="0" y="0"/>
                      <wp:lineTo x="0" y="21490"/>
                      <wp:lineTo x="21487" y="21490"/>
                      <wp:lineTo x="21487" y="0"/>
                      <wp:lineTo x="0" y="0"/>
                    </wp:wrapPolygon>
                  </wp:wrapTight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060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Evtl.</w:t>
            </w:r>
          </w:p>
        </w:tc>
      </w:tr>
      <w:tr w:rsidR="00DE5ECB" w:rsidTr="00987367">
        <w:tc>
          <w:tcPr>
            <w:tcW w:w="2855" w:type="dxa"/>
          </w:tcPr>
          <w:p w:rsidR="00C4653D" w:rsidRDefault="00987367">
            <w:bookmarkStart w:id="0" w:name="_GoBack"/>
            <w:bookmarkEnd w:id="0"/>
            <w:r>
              <w:t>18.04.2019</w:t>
            </w:r>
          </w:p>
        </w:tc>
        <w:tc>
          <w:tcPr>
            <w:tcW w:w="2855" w:type="dxa"/>
          </w:tcPr>
          <w:p w:rsidR="00C4653D" w:rsidRDefault="00C4653D">
            <w:proofErr w:type="spellStart"/>
            <w:r>
              <w:t>Male_O</w:t>
            </w:r>
            <w:proofErr w:type="spellEnd"/>
          </w:p>
        </w:tc>
        <w:tc>
          <w:tcPr>
            <w:tcW w:w="2855" w:type="dxa"/>
          </w:tcPr>
          <w:p w:rsidR="00C4653D" w:rsidRDefault="00DE5ECB">
            <w:r>
              <w:t>259000</w:t>
            </w:r>
          </w:p>
        </w:tc>
        <w:tc>
          <w:tcPr>
            <w:tcW w:w="2856" w:type="dxa"/>
          </w:tcPr>
          <w:p w:rsidR="00C4653D" w:rsidRDefault="00DE5ECB">
            <w:r>
              <w:t>5530</w:t>
            </w:r>
          </w:p>
        </w:tc>
        <w:tc>
          <w:tcPr>
            <w:tcW w:w="2856" w:type="dxa"/>
          </w:tcPr>
          <w:p w:rsidR="00C4653D" w:rsidRDefault="003D703A">
            <w:proofErr w:type="spellStart"/>
            <w:r>
              <w:t>Tendenziel</w:t>
            </w:r>
            <w:proofErr w:type="spellEnd"/>
            <w:r>
              <w:t xml:space="preserve"> ja; komische Preise</w:t>
            </w:r>
          </w:p>
          <w:p w:rsidR="003D703A" w:rsidRDefault="003D703A">
            <w:r>
              <w:rPr>
                <w:noProof/>
              </w:rPr>
              <w:lastRenderedPageBreak/>
              <w:drawing>
                <wp:inline distT="0" distB="0" distL="0" distR="0">
                  <wp:extent cx="4500600" cy="3600000"/>
                  <wp:effectExtent l="0" t="0" r="0" b="635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060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5ECB" w:rsidTr="00987367">
        <w:tc>
          <w:tcPr>
            <w:tcW w:w="2855" w:type="dxa"/>
          </w:tcPr>
          <w:p w:rsidR="00C4653D" w:rsidRDefault="00987367">
            <w:r>
              <w:lastRenderedPageBreak/>
              <w:t>18.04.2019</w:t>
            </w:r>
          </w:p>
        </w:tc>
        <w:tc>
          <w:tcPr>
            <w:tcW w:w="2855" w:type="dxa"/>
          </w:tcPr>
          <w:p w:rsidR="00C4653D" w:rsidRDefault="00C4653D">
            <w:r>
              <w:t xml:space="preserve">Mauritius (Heritage le </w:t>
            </w:r>
            <w:proofErr w:type="spellStart"/>
            <w:r>
              <w:t>Telfair</w:t>
            </w:r>
            <w:proofErr w:type="spellEnd"/>
            <w:r>
              <w:t>)</w:t>
            </w:r>
          </w:p>
        </w:tc>
        <w:tc>
          <w:tcPr>
            <w:tcW w:w="2855" w:type="dxa"/>
          </w:tcPr>
          <w:p w:rsidR="00C4653D" w:rsidRDefault="001B3901">
            <w:r>
              <w:t>761000</w:t>
            </w:r>
          </w:p>
        </w:tc>
        <w:tc>
          <w:tcPr>
            <w:tcW w:w="2856" w:type="dxa"/>
          </w:tcPr>
          <w:p w:rsidR="00C4653D" w:rsidRDefault="001B3901">
            <w:r>
              <w:t>23205</w:t>
            </w:r>
          </w:p>
        </w:tc>
        <w:tc>
          <w:tcPr>
            <w:tcW w:w="2856" w:type="dxa"/>
          </w:tcPr>
          <w:p w:rsidR="00C4653D" w:rsidRDefault="003D703A">
            <w:r>
              <w:t>Evtl. ja 20-22</w:t>
            </w:r>
          </w:p>
          <w:p w:rsidR="003D703A" w:rsidRDefault="003D703A">
            <w:r>
              <w:rPr>
                <w:noProof/>
              </w:rPr>
              <w:lastRenderedPageBreak/>
              <w:drawing>
                <wp:inline distT="0" distB="0" distL="0" distR="0">
                  <wp:extent cx="4500600" cy="3600000"/>
                  <wp:effectExtent l="0" t="0" r="0" b="635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060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5ECB" w:rsidTr="00987367">
        <w:tc>
          <w:tcPr>
            <w:tcW w:w="2855" w:type="dxa"/>
          </w:tcPr>
          <w:p w:rsidR="00C4653D" w:rsidRDefault="00987367">
            <w:r>
              <w:lastRenderedPageBreak/>
              <w:t>23.04.2019</w:t>
            </w:r>
          </w:p>
        </w:tc>
        <w:tc>
          <w:tcPr>
            <w:tcW w:w="2855" w:type="dxa"/>
          </w:tcPr>
          <w:p w:rsidR="00C4653D" w:rsidRDefault="00C4653D">
            <w:proofErr w:type="spellStart"/>
            <w:r>
              <w:t>Nusa</w:t>
            </w:r>
            <w:proofErr w:type="spellEnd"/>
            <w:r>
              <w:t xml:space="preserve"> </w:t>
            </w:r>
            <w:proofErr w:type="spellStart"/>
            <w:r>
              <w:t>Dua</w:t>
            </w:r>
            <w:proofErr w:type="spellEnd"/>
          </w:p>
        </w:tc>
        <w:tc>
          <w:tcPr>
            <w:tcW w:w="2855" w:type="dxa"/>
          </w:tcPr>
          <w:p w:rsidR="00C4653D" w:rsidRDefault="00DE5ECB">
            <w:r>
              <w:t>1200000</w:t>
            </w:r>
          </w:p>
        </w:tc>
        <w:tc>
          <w:tcPr>
            <w:tcW w:w="2856" w:type="dxa"/>
          </w:tcPr>
          <w:p w:rsidR="00C4653D" w:rsidRDefault="00DE5ECB">
            <w:r>
              <w:t>52446</w:t>
            </w:r>
          </w:p>
        </w:tc>
        <w:tc>
          <w:tcPr>
            <w:tcW w:w="2856" w:type="dxa"/>
          </w:tcPr>
          <w:p w:rsidR="00C4653D" w:rsidRDefault="003D703A">
            <w:r>
              <w:t>Eher nein; jeweils nur einzelne Stunden</w:t>
            </w:r>
          </w:p>
          <w:p w:rsidR="003D703A" w:rsidRDefault="003D703A">
            <w:r>
              <w:rPr>
                <w:noProof/>
              </w:rPr>
              <w:lastRenderedPageBreak/>
              <w:drawing>
                <wp:inline distT="0" distB="0" distL="0" distR="0">
                  <wp:extent cx="4500600" cy="3600000"/>
                  <wp:effectExtent l="0" t="0" r="0" b="635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060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5ECB" w:rsidTr="00987367">
        <w:tc>
          <w:tcPr>
            <w:tcW w:w="2855" w:type="dxa"/>
          </w:tcPr>
          <w:p w:rsidR="00987367" w:rsidRDefault="00987367" w:rsidP="00987367">
            <w:r>
              <w:lastRenderedPageBreak/>
              <w:t>18.04.2019</w:t>
            </w:r>
          </w:p>
        </w:tc>
        <w:tc>
          <w:tcPr>
            <w:tcW w:w="2855" w:type="dxa"/>
          </w:tcPr>
          <w:p w:rsidR="00987367" w:rsidRDefault="00987367" w:rsidP="00987367">
            <w:r>
              <w:t xml:space="preserve">Palm </w:t>
            </w:r>
            <w:proofErr w:type="spellStart"/>
            <w:r>
              <w:t>Springs_B</w:t>
            </w:r>
            <w:proofErr w:type="spellEnd"/>
          </w:p>
        </w:tc>
        <w:tc>
          <w:tcPr>
            <w:tcW w:w="2855" w:type="dxa"/>
          </w:tcPr>
          <w:p w:rsidR="00987367" w:rsidRDefault="001B3901" w:rsidP="00987367">
            <w:r>
              <w:t>103000</w:t>
            </w:r>
          </w:p>
        </w:tc>
        <w:tc>
          <w:tcPr>
            <w:tcW w:w="2856" w:type="dxa"/>
          </w:tcPr>
          <w:p w:rsidR="00987367" w:rsidRDefault="001B3901" w:rsidP="00987367">
            <w:r>
              <w:t>4028</w:t>
            </w:r>
          </w:p>
        </w:tc>
        <w:tc>
          <w:tcPr>
            <w:tcW w:w="2856" w:type="dxa"/>
          </w:tcPr>
          <w:p w:rsidR="00987367" w:rsidRDefault="003D703A" w:rsidP="00987367">
            <w:r>
              <w:t>Ja (ausser direkt am Anfang)</w:t>
            </w:r>
          </w:p>
          <w:p w:rsidR="003D703A" w:rsidRDefault="003D703A" w:rsidP="00987367">
            <w:r>
              <w:rPr>
                <w:noProof/>
              </w:rPr>
              <w:lastRenderedPageBreak/>
              <w:drawing>
                <wp:inline distT="0" distB="0" distL="0" distR="0">
                  <wp:extent cx="4500600" cy="3600000"/>
                  <wp:effectExtent l="0" t="0" r="0" b="635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060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5ECB" w:rsidTr="00987367">
        <w:tc>
          <w:tcPr>
            <w:tcW w:w="2855" w:type="dxa"/>
          </w:tcPr>
          <w:p w:rsidR="00987367" w:rsidRDefault="00987367" w:rsidP="00987367">
            <w:r>
              <w:lastRenderedPageBreak/>
              <w:t>18.04.2019</w:t>
            </w:r>
          </w:p>
        </w:tc>
        <w:tc>
          <w:tcPr>
            <w:tcW w:w="2855" w:type="dxa"/>
          </w:tcPr>
          <w:p w:rsidR="00987367" w:rsidRDefault="00987367" w:rsidP="00987367">
            <w:r>
              <w:t>Pal</w:t>
            </w:r>
            <w:r w:rsidR="003D703A">
              <w:t>m</w:t>
            </w:r>
            <w:r>
              <w:t xml:space="preserve"> </w:t>
            </w:r>
            <w:proofErr w:type="spellStart"/>
            <w:r>
              <w:t>Springs_R</w:t>
            </w:r>
            <w:proofErr w:type="spellEnd"/>
          </w:p>
        </w:tc>
        <w:tc>
          <w:tcPr>
            <w:tcW w:w="2855" w:type="dxa"/>
          </w:tcPr>
          <w:p w:rsidR="00987367" w:rsidRDefault="00DE5ECB" w:rsidP="00987367">
            <w:r>
              <w:t>304000</w:t>
            </w:r>
          </w:p>
        </w:tc>
        <w:tc>
          <w:tcPr>
            <w:tcW w:w="2856" w:type="dxa"/>
          </w:tcPr>
          <w:p w:rsidR="00987367" w:rsidRDefault="00DE5ECB" w:rsidP="00987367">
            <w:r>
              <w:t>9774</w:t>
            </w:r>
          </w:p>
        </w:tc>
        <w:tc>
          <w:tcPr>
            <w:tcW w:w="2856" w:type="dxa"/>
          </w:tcPr>
          <w:p w:rsidR="00987367" w:rsidRDefault="003D703A" w:rsidP="00987367">
            <w:r>
              <w:t>Ja, ausser am Anfang</w:t>
            </w:r>
          </w:p>
          <w:p w:rsidR="003D703A" w:rsidRDefault="003D703A" w:rsidP="00987367">
            <w:r>
              <w:rPr>
                <w:noProof/>
              </w:rPr>
              <w:lastRenderedPageBreak/>
              <w:drawing>
                <wp:inline distT="0" distB="0" distL="0" distR="0">
                  <wp:extent cx="4500600" cy="3600000"/>
                  <wp:effectExtent l="0" t="0" r="0" b="635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060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5ECB" w:rsidTr="00987367">
        <w:tc>
          <w:tcPr>
            <w:tcW w:w="2855" w:type="dxa"/>
          </w:tcPr>
          <w:p w:rsidR="00987367" w:rsidRDefault="00987367" w:rsidP="00987367">
            <w:r>
              <w:lastRenderedPageBreak/>
              <w:t>30</w:t>
            </w:r>
            <w:r>
              <w:t>.04.2019</w:t>
            </w:r>
          </w:p>
        </w:tc>
        <w:tc>
          <w:tcPr>
            <w:tcW w:w="2855" w:type="dxa"/>
          </w:tcPr>
          <w:p w:rsidR="00987367" w:rsidRDefault="00987367" w:rsidP="00987367">
            <w:r>
              <w:t>Xi An (</w:t>
            </w:r>
            <w:proofErr w:type="spellStart"/>
            <w:r>
              <w:t>Angsana</w:t>
            </w:r>
            <w:proofErr w:type="spellEnd"/>
            <w:r>
              <w:t>)</w:t>
            </w:r>
          </w:p>
        </w:tc>
        <w:tc>
          <w:tcPr>
            <w:tcW w:w="2855" w:type="dxa"/>
          </w:tcPr>
          <w:p w:rsidR="00987367" w:rsidRDefault="001B3901" w:rsidP="00987367">
            <w:r>
              <w:t>377000</w:t>
            </w:r>
          </w:p>
        </w:tc>
        <w:tc>
          <w:tcPr>
            <w:tcW w:w="2856" w:type="dxa"/>
          </w:tcPr>
          <w:p w:rsidR="00987367" w:rsidRDefault="00DE5ECB" w:rsidP="00987367">
            <w:r>
              <w:t>25100</w:t>
            </w:r>
          </w:p>
        </w:tc>
        <w:tc>
          <w:tcPr>
            <w:tcW w:w="2856" w:type="dxa"/>
          </w:tcPr>
          <w:p w:rsidR="00987367" w:rsidRDefault="003D703A" w:rsidP="00987367">
            <w:r>
              <w:t>Eher nein; höchstens späterer Zeitpunkt</w:t>
            </w:r>
          </w:p>
          <w:p w:rsidR="003D703A" w:rsidRDefault="003D703A" w:rsidP="00987367">
            <w:r>
              <w:rPr>
                <w:noProof/>
              </w:rPr>
              <w:lastRenderedPageBreak/>
              <w:drawing>
                <wp:inline distT="0" distB="0" distL="0" distR="0">
                  <wp:extent cx="4500600" cy="3600000"/>
                  <wp:effectExtent l="0" t="0" r="0" b="635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060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154D" w:rsidRDefault="007E154D"/>
    <w:sectPr w:rsidR="007E154D" w:rsidSect="00C4653D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3D"/>
    <w:rsid w:val="001B3901"/>
    <w:rsid w:val="003D703A"/>
    <w:rsid w:val="007E154D"/>
    <w:rsid w:val="00987367"/>
    <w:rsid w:val="00BC7891"/>
    <w:rsid w:val="00BD1A1B"/>
    <w:rsid w:val="00C4653D"/>
    <w:rsid w:val="00DE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9FED63"/>
  <w15:chartTrackingRefBased/>
  <w15:docId w15:val="{E7B6D7B7-8BA6-46A2-8DF5-DD7729CD9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46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111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Arnold</dc:creator>
  <cp:keywords/>
  <dc:description/>
  <cp:lastModifiedBy>Sophia Arnold</cp:lastModifiedBy>
  <cp:revision>3</cp:revision>
  <dcterms:created xsi:type="dcterms:W3CDTF">2019-05-13T13:48:00Z</dcterms:created>
  <dcterms:modified xsi:type="dcterms:W3CDTF">2019-05-13T14:44:00Z</dcterms:modified>
</cp:coreProperties>
</file>