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07EB619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515DCD">
        <w:rPr>
          <w:rFonts w:ascii="Arial" w:hAnsi="Arial" w:cs="Arial"/>
          <w:i/>
          <w:sz w:val="22"/>
          <w:szCs w:val="22"/>
        </w:rPr>
        <w:t>8</w:t>
      </w:r>
      <w:r w:rsidR="00391889">
        <w:rPr>
          <w:rFonts w:ascii="Arial" w:hAnsi="Arial" w:cs="Arial"/>
          <w:i/>
          <w:sz w:val="22"/>
          <w:szCs w:val="22"/>
        </w:rPr>
        <w:t>.</w:t>
      </w:r>
      <w:r w:rsidR="0097158D">
        <w:rPr>
          <w:rFonts w:ascii="Arial" w:hAnsi="Arial" w:cs="Arial"/>
          <w:i/>
          <w:sz w:val="22"/>
          <w:szCs w:val="22"/>
        </w:rPr>
        <w:t>1</w:t>
      </w:r>
      <w:r w:rsidR="00391889">
        <w:rPr>
          <w:rFonts w:ascii="Arial" w:hAnsi="Arial" w:cs="Arial"/>
          <w:i/>
          <w:sz w:val="22"/>
          <w:szCs w:val="22"/>
        </w:rPr>
        <w:t>0</w:t>
      </w:r>
      <w:r w:rsidR="0097158D">
        <w:rPr>
          <w:rFonts w:ascii="Arial" w:hAnsi="Arial" w:cs="Arial"/>
          <w:i/>
          <w:sz w:val="22"/>
          <w:szCs w:val="22"/>
        </w:rPr>
        <w:t>a</w:t>
      </w:r>
      <w:r w:rsidR="00723FE1" w:rsidRPr="004C2E6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515DCD">
        <w:rPr>
          <w:rFonts w:ascii="Arial" w:hAnsi="Arial" w:cs="Arial"/>
          <w:i/>
          <w:sz w:val="22"/>
          <w:szCs w:val="22"/>
        </w:rPr>
        <w:t>15</w:t>
      </w:r>
      <w:r w:rsidR="0097158D">
        <w:rPr>
          <w:rFonts w:ascii="Arial" w:hAnsi="Arial" w:cs="Arial"/>
          <w:i/>
          <w:sz w:val="22"/>
          <w:szCs w:val="22"/>
        </w:rPr>
        <w:t xml:space="preserve"> December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D888A5A" w14:textId="77777777" w:rsidR="00515DCD" w:rsidRPr="00515DCD" w:rsidRDefault="00515DCD" w:rsidP="00515D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7A309A66" w14:textId="77777777" w:rsidR="00515DCD" w:rsidRPr="00515DCD" w:rsidRDefault="00515DCD" w:rsidP="00515D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  <w:bookmarkStart w:id="0" w:name="_GoBack"/>
            <w:bookmarkEnd w:id="0"/>
          </w:p>
          <w:p w14:paraId="35A03710" w14:textId="2574C00C" w:rsidR="00515DCD" w:rsidRPr="00515DCD" w:rsidRDefault="00515DCD" w:rsidP="00515D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rejoice!</w:t>
            </w:r>
          </w:p>
          <w:p w14:paraId="5E6D2BF7" w14:textId="77777777" w:rsidR="00515DCD" w:rsidRPr="00515DCD" w:rsidRDefault="00515DCD" w:rsidP="00515D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838F459" w14:textId="1D3C83B1" w:rsidR="001F2AA9" w:rsidRDefault="00515DCD" w:rsidP="00515D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303DF8DB" w14:textId="77777777" w:rsidTr="00AC17CB">
        <w:trPr>
          <w:cantSplit/>
        </w:trPr>
        <w:tc>
          <w:tcPr>
            <w:tcW w:w="2287" w:type="dxa"/>
          </w:tcPr>
          <w:p w14:paraId="407375A7" w14:textId="074A8E06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</w:p>
        </w:tc>
        <w:tc>
          <w:tcPr>
            <w:tcW w:w="2978" w:type="dxa"/>
          </w:tcPr>
          <w:p w14:paraId="28756F72" w14:textId="257D1EC1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C4131D8" w14:textId="77777777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C22059C" w14:textId="77777777" w:rsidR="00A20201" w:rsidRDefault="00A20201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A6F6E" w:rsidRDefault="00CA6F6E" w:rsidP="00684340">
      <w:pPr>
        <w:spacing w:after="0"/>
      </w:pPr>
      <w:r>
        <w:separator/>
      </w:r>
    </w:p>
  </w:endnote>
  <w:endnote w:type="continuationSeparator" w:id="0">
    <w:p w14:paraId="3BE4F3E5" w14:textId="77777777" w:rsidR="00CA6F6E" w:rsidRDefault="00CA6F6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A6F6E" w:rsidRDefault="00CA6F6E" w:rsidP="00684340">
      <w:pPr>
        <w:spacing w:after="0"/>
      </w:pPr>
      <w:r>
        <w:separator/>
      </w:r>
    </w:p>
  </w:footnote>
  <w:footnote w:type="continuationSeparator" w:id="0">
    <w:p w14:paraId="4A6B434D" w14:textId="77777777" w:rsidR="00CA6F6E" w:rsidRDefault="00CA6F6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203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BB5A53-381C-8540-8ED1-46A8B157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444</cp:revision>
  <cp:lastPrinted>2019-11-19T16:50:00Z</cp:lastPrinted>
  <dcterms:created xsi:type="dcterms:W3CDTF">2017-06-01T09:27:00Z</dcterms:created>
  <dcterms:modified xsi:type="dcterms:W3CDTF">2019-12-15T08:10:00Z</dcterms:modified>
</cp:coreProperties>
</file>