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6CD74CA" w:rsidR="003156D4" w:rsidRPr="00BF174B" w:rsidRDefault="003156D4" w:rsidP="00E567FD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5A4965">
        <w:rPr>
          <w:rFonts w:ascii="Arial" w:hAnsi="Arial" w:cs="Arial"/>
          <w:i/>
          <w:sz w:val="22"/>
          <w:szCs w:val="22"/>
        </w:rPr>
        <w:t>8</w:t>
      </w:r>
      <w:r w:rsidR="00612D27">
        <w:rPr>
          <w:rFonts w:ascii="Arial" w:hAnsi="Arial" w:cs="Arial"/>
          <w:i/>
          <w:sz w:val="22"/>
          <w:szCs w:val="22"/>
        </w:rPr>
        <w:t>:</w:t>
      </w:r>
      <w:r w:rsidR="00D4625A">
        <w:rPr>
          <w:rFonts w:ascii="Arial" w:hAnsi="Arial" w:cs="Arial"/>
          <w:i/>
          <w:sz w:val="22"/>
          <w:szCs w:val="22"/>
        </w:rPr>
        <w:t>41</w:t>
      </w:r>
      <w:r w:rsidR="00EF1C5C">
        <w:rPr>
          <w:rFonts w:ascii="Arial" w:hAnsi="Arial" w:cs="Arial"/>
          <w:i/>
          <w:sz w:val="22"/>
          <w:szCs w:val="22"/>
        </w:rPr>
        <w:t>a</w:t>
      </w:r>
      <w:r w:rsidR="009C02C3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D4625A">
        <w:rPr>
          <w:rFonts w:ascii="Arial" w:hAnsi="Arial" w:cs="Arial"/>
          <w:i/>
          <w:sz w:val="22"/>
          <w:szCs w:val="22"/>
        </w:rPr>
        <w:t>8</w:t>
      </w:r>
      <w:r w:rsidR="00DD5628">
        <w:rPr>
          <w:rFonts w:ascii="Arial" w:hAnsi="Arial" w:cs="Arial"/>
          <w:i/>
          <w:sz w:val="22"/>
          <w:szCs w:val="22"/>
        </w:rPr>
        <w:t>s</w:t>
      </w:r>
      <w:bookmarkStart w:id="0" w:name="_GoBack"/>
      <w:bookmarkEnd w:id="0"/>
      <w:r w:rsidR="005A4965">
        <w:rPr>
          <w:rFonts w:ascii="Arial" w:hAnsi="Arial" w:cs="Arial"/>
          <w:i/>
          <w:sz w:val="22"/>
          <w:szCs w:val="22"/>
        </w:rPr>
        <w:t xml:space="preserve"> March </w:t>
      </w:r>
      <w:r w:rsidR="00E567FD">
        <w:rPr>
          <w:rFonts w:ascii="Arial" w:hAnsi="Arial" w:cs="Arial"/>
          <w:i/>
          <w:sz w:val="22"/>
          <w:szCs w:val="22"/>
        </w:rPr>
        <w:t>2020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23425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  <w:gridCol w:w="8229"/>
      </w:tblGrid>
      <w:tr w:rsidR="00B24F71" w:rsidRPr="0071536D" w14:paraId="5786FCE0" w14:textId="3732C3C0" w:rsidTr="0002533C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B24F71" w:rsidRPr="0071536D" w:rsidRDefault="00B24F71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B24F71" w:rsidRPr="0071536D" w:rsidRDefault="00B24F71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B24F71" w:rsidRPr="00C51161" w:rsidRDefault="00B24F71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B24F71" w:rsidRPr="0071536D" w:rsidRDefault="00B24F71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  <w:tc>
          <w:tcPr>
            <w:tcW w:w="8229" w:type="dxa"/>
          </w:tcPr>
          <w:p w14:paraId="318C6F8C" w14:textId="7A9CB70C" w:rsidR="00B24F71" w:rsidRPr="0071536D" w:rsidRDefault="00B24F71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</w:tc>
      </w:tr>
      <w:tr w:rsidR="00B24F71" w:rsidRPr="00DC61E4" w14:paraId="57D1F985" w14:textId="3470B943" w:rsidTr="0002533C">
        <w:trPr>
          <w:cantSplit/>
        </w:trPr>
        <w:tc>
          <w:tcPr>
            <w:tcW w:w="2287" w:type="dxa"/>
          </w:tcPr>
          <w:p w14:paraId="784269A6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D018CB" w14:textId="48B999D6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8" w:type="dxa"/>
          </w:tcPr>
          <w:p w14:paraId="7B3CA443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541305" w14:textId="01A6E9F0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</w:tcPr>
          <w:p w14:paraId="1C6A502E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E2EA4CD" w14:textId="76D486C5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2B2699AB" w14:textId="446A0F20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65B2803" w14:textId="77777777" w:rsidR="00B24F71" w:rsidRDefault="00B24F71" w:rsidP="009A0EC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2350A7D5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D20F26D" w14:textId="26D543A5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58896C07" w14:textId="77777777" w:rsidR="00B24F71" w:rsidRDefault="00B24F71" w:rsidP="009A0EC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3592B261" w14:textId="76BEA504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9" w:type="dxa"/>
          </w:tcPr>
          <w:p w14:paraId="63800D30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F72A4" w:rsidRPr="00DC61E4" w14:paraId="79484623" w14:textId="77777777" w:rsidTr="0002533C">
        <w:trPr>
          <w:cantSplit/>
        </w:trPr>
        <w:tc>
          <w:tcPr>
            <w:tcW w:w="2287" w:type="dxa"/>
          </w:tcPr>
          <w:p w14:paraId="6EA4F568" w14:textId="4034478B" w:rsidR="00AF72A4" w:rsidRPr="00AF72A4" w:rsidRDefault="00AF72A4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2978" w:type="dxa"/>
          </w:tcPr>
          <w:p w14:paraId="49678D8B" w14:textId="7C60F153" w:rsidR="00AF72A4" w:rsidRDefault="00AF72A4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</w:tcPr>
          <w:p w14:paraId="24ADE397" w14:textId="73F0B598" w:rsidR="00AF72A4" w:rsidRDefault="00AF72A4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46A82B7F" w14:textId="77777777" w:rsidR="00AF72A4" w:rsidRPr="00AF72A4" w:rsidRDefault="00AF72A4" w:rsidP="00AF72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3C9984B9" w14:textId="77777777" w:rsidR="00AF72A4" w:rsidRPr="00AF72A4" w:rsidRDefault="00AF72A4" w:rsidP="00AF72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68858206" w14:textId="5757575F" w:rsidR="00AF72A4" w:rsidRPr="00AF72A4" w:rsidRDefault="00AF72A4" w:rsidP="00AF72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3E00E661" w14:textId="18F7FB12" w:rsidR="00AF72A4" w:rsidRDefault="00AF72A4" w:rsidP="00AF72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9" w:type="dxa"/>
          </w:tcPr>
          <w:p w14:paraId="4392FEDD" w14:textId="77777777" w:rsidR="00AF72A4" w:rsidRDefault="00AF72A4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13C289F2" w14:textId="4286E013" w:rsidTr="0002533C">
        <w:trPr>
          <w:cantSplit/>
        </w:trPr>
        <w:tc>
          <w:tcPr>
            <w:tcW w:w="2287" w:type="dxa"/>
          </w:tcPr>
          <w:p w14:paraId="6CB3FDE9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5E4BB1" w14:textId="0FA197AE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8" w:type="dxa"/>
          </w:tcPr>
          <w:p w14:paraId="5EF9D0D7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8AA01E" w14:textId="0874B615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022D5813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DE266A" w14:textId="1B8B1698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1095E260" w14:textId="0FB38143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11A494D" w14:textId="747293D8" w:rsidR="00B24F71" w:rsidRDefault="00B24F71" w:rsidP="00ED6C9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6A9EC19F" w14:textId="4DB825B8" w:rsidR="00B24F71" w:rsidRPr="00EE040D" w:rsidRDefault="00B24F71" w:rsidP="00ED6C9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612D2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09874B8" w14:textId="290579B3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9" w:type="dxa"/>
          </w:tcPr>
          <w:p w14:paraId="4B4F197C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4F9D2BB8" w14:textId="3491890F" w:rsidTr="0002533C">
        <w:trPr>
          <w:cantSplit/>
        </w:trPr>
        <w:tc>
          <w:tcPr>
            <w:tcW w:w="2287" w:type="dxa"/>
          </w:tcPr>
          <w:p w14:paraId="1ADB2171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32BDE4" w14:textId="7A2F85F0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</w:tcPr>
          <w:p w14:paraId="648D7B82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AB976B" w14:textId="7CA4DF5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</w:tcPr>
          <w:p w14:paraId="43DC9134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FBB4D9B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4E43C436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46548570" w14:textId="18CB3B90" w:rsidTr="0002533C">
        <w:trPr>
          <w:cantSplit/>
        </w:trPr>
        <w:tc>
          <w:tcPr>
            <w:tcW w:w="2287" w:type="dxa"/>
          </w:tcPr>
          <w:p w14:paraId="07A71781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C91A9A" w14:textId="73A4F130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8" w:type="dxa"/>
          </w:tcPr>
          <w:p w14:paraId="0E6A0AA1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0E7883" w14:textId="7D99ECA5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C320904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0832C05" w14:textId="1861F260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For Mary, mother of </w:t>
            </w:r>
            <w:r w:rsidR="00612D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="00612D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</w:p>
          <w:p w14:paraId="670D16C8" w14:textId="7B0B76C5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</w:t>
            </w:r>
            <w:r w:rsidR="00612D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 came</w:t>
            </w:r>
          </w:p>
          <w:p w14:paraId="421EC890" w14:textId="3480E92C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20760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  <w:p w14:paraId="1128B3CA" w14:textId="73B40C4A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63: </w:t>
            </w:r>
            <w:r w:rsidRPr="0020760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1690A69D" w14:textId="5EF8CB46" w:rsidR="00B24F71" w:rsidRPr="00034494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612D2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3449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Ye, watchers and ye holy ones</w:t>
            </w:r>
          </w:p>
        </w:tc>
        <w:tc>
          <w:tcPr>
            <w:tcW w:w="8229" w:type="dxa"/>
          </w:tcPr>
          <w:p w14:paraId="47B8C506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66D88261" w14:textId="166B5C7C" w:rsidTr="0002533C">
        <w:trPr>
          <w:cantSplit/>
        </w:trPr>
        <w:tc>
          <w:tcPr>
            <w:tcW w:w="2287" w:type="dxa"/>
          </w:tcPr>
          <w:p w14:paraId="2E7CAE91" w14:textId="35C4EDAB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2020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All Saints’, Shelley</w:t>
            </w:r>
          </w:p>
          <w:p w14:paraId="5BA307C9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22ED64D2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86E90F9" w14:textId="44159B2A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</w:tcPr>
          <w:p w14:paraId="64BC69F6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B39E37A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2FC7CAB4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57D11176" w14:textId="1EB82413" w:rsidTr="0002533C">
        <w:trPr>
          <w:cantSplit/>
        </w:trPr>
        <w:tc>
          <w:tcPr>
            <w:tcW w:w="2287" w:type="dxa"/>
          </w:tcPr>
          <w:p w14:paraId="234957C4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2020</w:t>
            </w:r>
          </w:p>
          <w:p w14:paraId="71932581" w14:textId="3A113CB2" w:rsidR="00B24F71" w:rsidRPr="00B24F71" w:rsidRDefault="00B24F71" w:rsidP="009A0ECF">
            <w:pPr>
              <w:rPr>
                <w:rFonts w:ascii="Arial" w:hAnsi="Arial" w:cs="Arial"/>
                <w:color w:val="F79646" w:themeColor="accent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8" w:type="dxa"/>
          </w:tcPr>
          <w:p w14:paraId="3512BC53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2ACF9CBD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0D78410" w14:textId="426B86C9" w:rsidR="00B24F71" w:rsidRDefault="00B24F71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B24F7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Praise to the </w:t>
            </w:r>
            <w:r w:rsidR="000F482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</w:t>
            </w:r>
            <w:r w:rsidRPr="00B24F7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oliest in the height</w:t>
            </w:r>
          </w:p>
          <w:p w14:paraId="711C88B9" w14:textId="787B420A" w:rsidR="00B24F71" w:rsidRDefault="00B24F71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B24F7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79BCB74E" w14:textId="5A3B4157" w:rsidR="00B24F71" w:rsidRDefault="00B24F71" w:rsidP="00B24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</w:tc>
        <w:tc>
          <w:tcPr>
            <w:tcW w:w="8229" w:type="dxa"/>
          </w:tcPr>
          <w:p w14:paraId="194CA7B9" w14:textId="77777777" w:rsidR="00B24F71" w:rsidRDefault="00B24F71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71474" w:rsidRPr="00DC61E4" w14:paraId="1F755CE9" w14:textId="77777777" w:rsidTr="0002533C">
        <w:trPr>
          <w:cantSplit/>
        </w:trPr>
        <w:tc>
          <w:tcPr>
            <w:tcW w:w="2287" w:type="dxa"/>
          </w:tcPr>
          <w:p w14:paraId="0790D513" w14:textId="77777777" w:rsidR="00F71474" w:rsidRDefault="00F71474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2020</w:t>
            </w:r>
          </w:p>
          <w:p w14:paraId="38A79588" w14:textId="2BF0B147" w:rsidR="00F71474" w:rsidRDefault="00F71474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2978" w:type="dxa"/>
          </w:tcPr>
          <w:p w14:paraId="10205E6C" w14:textId="77777777" w:rsidR="00F71474" w:rsidRDefault="00F71474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44D30ACF" w14:textId="77777777" w:rsidR="00F71474" w:rsidRDefault="00F71474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B3DDEAD" w14:textId="77777777" w:rsidR="002A0C81" w:rsidRDefault="002A0C81" w:rsidP="002A0C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527C2A" w14:textId="77777777" w:rsidR="00F71474" w:rsidRDefault="00F71474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4A7256B6" w14:textId="77777777" w:rsidR="00F71474" w:rsidRDefault="00F71474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A0C81" w:rsidRPr="00DC61E4" w14:paraId="14C485A7" w14:textId="77777777" w:rsidTr="0002533C">
        <w:trPr>
          <w:cantSplit/>
        </w:trPr>
        <w:tc>
          <w:tcPr>
            <w:tcW w:w="2287" w:type="dxa"/>
          </w:tcPr>
          <w:p w14:paraId="5A571C1C" w14:textId="77777777" w:rsidR="002A0C81" w:rsidRDefault="002A0C8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2020</w:t>
            </w:r>
          </w:p>
          <w:p w14:paraId="7443DEDE" w14:textId="275A2711" w:rsidR="002A0C81" w:rsidRDefault="002A0C81" w:rsidP="002A0C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8" w:type="dxa"/>
          </w:tcPr>
          <w:p w14:paraId="6AC9CEFA" w14:textId="77777777" w:rsidR="002A0C81" w:rsidRDefault="002A0C8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5B162F0D" w14:textId="77777777" w:rsidR="002A0C81" w:rsidRDefault="002A0C8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D17E4A7" w14:textId="5A20259C" w:rsidR="002A0C81" w:rsidRDefault="00564FF3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FF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O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564FF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10,000 reasons</w:t>
            </w:r>
            <w:r w:rsidR="000F48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  <w:r w:rsidR="000F482E" w:rsidRPr="000F48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0F482E">
              <w:rPr>
                <w:rFonts w:ascii="Arial" w:hAnsi="Arial" w:cs="Arial"/>
                <w:sz w:val="22"/>
                <w:szCs w:val="22"/>
                <w:lang w:val="en-GB"/>
              </w:rPr>
              <w:t>(SMHS 9 and SoF 5 2231)</w:t>
            </w:r>
          </w:p>
        </w:tc>
        <w:tc>
          <w:tcPr>
            <w:tcW w:w="8229" w:type="dxa"/>
          </w:tcPr>
          <w:p w14:paraId="18ABE031" w14:textId="77777777" w:rsidR="002A0C81" w:rsidRDefault="002A0C8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3BB43B12" w14:textId="2CCB2E3D" w:rsidTr="0002533C">
        <w:trPr>
          <w:cantSplit/>
        </w:trPr>
        <w:tc>
          <w:tcPr>
            <w:tcW w:w="2287" w:type="dxa"/>
          </w:tcPr>
          <w:p w14:paraId="7D87C5D1" w14:textId="69F0A182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April 2020</w:t>
            </w:r>
          </w:p>
        </w:tc>
        <w:tc>
          <w:tcPr>
            <w:tcW w:w="2978" w:type="dxa"/>
          </w:tcPr>
          <w:p w14:paraId="5CBCD68A" w14:textId="306E0B8F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537F5076" w14:textId="78EE872D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  <w:r w:rsidR="008014C1">
              <w:rPr>
                <w:rFonts w:ascii="Arial" w:hAnsi="Arial" w:cs="Arial"/>
                <w:sz w:val="22"/>
                <w:szCs w:val="22"/>
              </w:rPr>
              <w:t xml:space="preserve"> (Jon at Shelley)</w:t>
            </w:r>
          </w:p>
        </w:tc>
        <w:tc>
          <w:tcPr>
            <w:tcW w:w="8229" w:type="dxa"/>
          </w:tcPr>
          <w:p w14:paraId="563EA106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09B99F53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F71474" w:rsidRDefault="00F71474" w:rsidP="00684340">
      <w:pPr>
        <w:spacing w:after="0"/>
      </w:pPr>
      <w:r>
        <w:separator/>
      </w:r>
    </w:p>
  </w:endnote>
  <w:endnote w:type="continuationSeparator" w:id="0">
    <w:p w14:paraId="3BE4F3E5" w14:textId="77777777" w:rsidR="00F71474" w:rsidRDefault="00F7147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F71474" w:rsidRDefault="00F71474" w:rsidP="00684340">
      <w:pPr>
        <w:spacing w:after="0"/>
      </w:pPr>
      <w:r>
        <w:separator/>
      </w:r>
    </w:p>
  </w:footnote>
  <w:footnote w:type="continuationSeparator" w:id="0">
    <w:p w14:paraId="4A6B434D" w14:textId="77777777" w:rsidR="00F71474" w:rsidRDefault="00F7147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211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118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F915F8-D0BC-534C-8DCA-B32C8529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489</cp:revision>
  <cp:lastPrinted>2020-03-08T08:41:00Z</cp:lastPrinted>
  <dcterms:created xsi:type="dcterms:W3CDTF">2017-06-01T09:27:00Z</dcterms:created>
  <dcterms:modified xsi:type="dcterms:W3CDTF">2020-03-08T08:42:00Z</dcterms:modified>
</cp:coreProperties>
</file>