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0C1BA" w14:textId="4FAED72E" w:rsidR="00F573AD" w:rsidRDefault="00D82124" w:rsidP="00D82124">
      <w:pPr>
        <w:jc w:val="center"/>
        <w:rPr>
          <w:b/>
          <w:bCs/>
        </w:rPr>
      </w:pPr>
      <w:r>
        <w:rPr>
          <w:b/>
          <w:bCs/>
        </w:rPr>
        <w:t>Gravioso Salvare README</w:t>
      </w:r>
    </w:p>
    <w:p w14:paraId="0B206AFE" w14:textId="07F9B08A" w:rsidR="00D82124" w:rsidRPr="0035549F" w:rsidRDefault="00D82124" w:rsidP="00D82124">
      <w:r w:rsidRPr="0035549F">
        <w:rPr>
          <w:b/>
          <w:bCs/>
        </w:rPr>
        <w:t>Project Overview</w:t>
      </w:r>
    </w:p>
    <w:p w14:paraId="49BDB7C0" w14:textId="77777777" w:rsidR="00323532" w:rsidRPr="004400F1" w:rsidRDefault="00323532" w:rsidP="00D82124">
      <w:pPr>
        <w:rPr>
          <w:sz w:val="24"/>
          <w:szCs w:val="24"/>
        </w:rPr>
      </w:pPr>
      <w:r w:rsidRPr="004400F1">
        <w:rPr>
          <w:sz w:val="24"/>
          <w:szCs w:val="24"/>
        </w:rPr>
        <w:t>Developed by Global Rain, this project is part of the ongoing collaboration between us and Gravioso Salvare, an international rescue-animal training company. The goal of this module is to provide a comprehensive dashboard that allows Gravioso Salvare to easily identify dogs that are good candidates for their training programs. This tool works with data from a MongoDB database and visualizes it in a clean interface that also has tailored filtering options for specific types of rescue preferences.</w:t>
      </w:r>
    </w:p>
    <w:p w14:paraId="7C426119" w14:textId="77777777" w:rsidR="00323532" w:rsidRPr="004400F1" w:rsidRDefault="00323532" w:rsidP="00D82124">
      <w:pPr>
        <w:rPr>
          <w:sz w:val="24"/>
          <w:szCs w:val="24"/>
        </w:rPr>
      </w:pPr>
    </w:p>
    <w:p w14:paraId="18084080" w14:textId="657C1748" w:rsidR="00323532" w:rsidRDefault="00323532" w:rsidP="00D82124">
      <w:pPr>
        <w:rPr>
          <w:b/>
          <w:bCs/>
        </w:rPr>
      </w:pPr>
      <w:r w:rsidRPr="0035549F">
        <w:rPr>
          <w:b/>
          <w:bCs/>
        </w:rPr>
        <w:t>Dashboard Functionality</w:t>
      </w:r>
    </w:p>
    <w:p w14:paraId="69FF8753" w14:textId="2332432B" w:rsidR="0035549F" w:rsidRPr="0035549F" w:rsidRDefault="0035549F" w:rsidP="0035549F">
      <w:pPr>
        <w:pStyle w:val="ListParagraph"/>
        <w:numPr>
          <w:ilvl w:val="0"/>
          <w:numId w:val="1"/>
        </w:numPr>
        <w:rPr>
          <w:sz w:val="24"/>
          <w:szCs w:val="24"/>
        </w:rPr>
      </w:pPr>
      <w:r w:rsidRPr="004400F1">
        <w:rPr>
          <w:b/>
          <w:bCs/>
          <w:sz w:val="24"/>
          <w:szCs w:val="24"/>
        </w:rPr>
        <w:t xml:space="preserve">Dynamic Data Table – </w:t>
      </w:r>
      <w:r w:rsidRPr="004400F1">
        <w:rPr>
          <w:sz w:val="24"/>
          <w:szCs w:val="24"/>
        </w:rPr>
        <w:t xml:space="preserve">Displays relevant shelter entries. Dynamically updates based on applied filters.  </w:t>
      </w:r>
      <w:r>
        <w:rPr>
          <w:sz w:val="24"/>
          <w:szCs w:val="24"/>
        </w:rPr>
        <w:br/>
      </w:r>
      <w:r>
        <w:rPr>
          <w:sz w:val="24"/>
          <w:szCs w:val="24"/>
        </w:rPr>
        <w:br/>
      </w:r>
      <w:r>
        <w:rPr>
          <w:noProof/>
        </w:rPr>
        <w:drawing>
          <wp:inline distT="0" distB="0" distL="0" distR="0" wp14:anchorId="003A554E" wp14:editId="08F76B26">
            <wp:extent cx="5010150" cy="2100409"/>
            <wp:effectExtent l="0" t="0" r="0" b="0"/>
            <wp:docPr id="1781578359" name="Picture 1" descr="A screen shot of a white sheet with a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78359" name="Picture 1" descr="A screen shot of a white sheet with a red logo&#10;&#10;Description automatically generated"/>
                    <pic:cNvPicPr/>
                  </pic:nvPicPr>
                  <pic:blipFill>
                    <a:blip r:embed="rId7"/>
                    <a:stretch>
                      <a:fillRect/>
                    </a:stretch>
                  </pic:blipFill>
                  <pic:spPr>
                    <a:xfrm>
                      <a:off x="0" y="0"/>
                      <a:ext cx="5027700" cy="2107767"/>
                    </a:xfrm>
                    <a:prstGeom prst="rect">
                      <a:avLst/>
                    </a:prstGeom>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sidRPr="0035549F">
        <w:rPr>
          <w:sz w:val="24"/>
          <w:szCs w:val="24"/>
        </w:rPr>
        <w:br/>
      </w:r>
    </w:p>
    <w:p w14:paraId="3EB44BEE" w14:textId="77DA4929" w:rsidR="0035549F" w:rsidRPr="0035549F" w:rsidRDefault="00323532" w:rsidP="0035549F">
      <w:pPr>
        <w:pStyle w:val="ListParagraph"/>
        <w:numPr>
          <w:ilvl w:val="0"/>
          <w:numId w:val="1"/>
        </w:numPr>
        <w:rPr>
          <w:sz w:val="24"/>
          <w:szCs w:val="24"/>
        </w:rPr>
      </w:pPr>
      <w:r w:rsidRPr="0035549F">
        <w:rPr>
          <w:b/>
          <w:bCs/>
          <w:sz w:val="24"/>
          <w:szCs w:val="24"/>
        </w:rPr>
        <w:lastRenderedPageBreak/>
        <w:t xml:space="preserve">Interactive Filter Options – </w:t>
      </w:r>
      <w:r w:rsidRPr="0035549F">
        <w:rPr>
          <w:sz w:val="24"/>
          <w:szCs w:val="24"/>
        </w:rPr>
        <w:t>Buttons at the top of the dashboard allow users to filter</w:t>
      </w:r>
      <w:r w:rsidR="004400F1" w:rsidRPr="0035549F">
        <w:rPr>
          <w:sz w:val="24"/>
          <w:szCs w:val="24"/>
        </w:rPr>
        <w:t xml:space="preserve"> the</w:t>
      </w:r>
      <w:r w:rsidRPr="0035549F">
        <w:rPr>
          <w:sz w:val="24"/>
          <w:szCs w:val="24"/>
        </w:rPr>
        <w:t xml:space="preserve"> presented data based on the </w:t>
      </w:r>
      <w:r w:rsidR="004400F1" w:rsidRPr="0035549F">
        <w:rPr>
          <w:sz w:val="24"/>
          <w:szCs w:val="24"/>
        </w:rPr>
        <w:t>preferences of the selected rescue type (Water Rescue, Mountain or Wilderness Rescue, and Disaster or Individual Tracking).</w:t>
      </w:r>
      <w:r w:rsidR="0035549F" w:rsidRPr="0035549F">
        <w:rPr>
          <w:sz w:val="24"/>
          <w:szCs w:val="24"/>
        </w:rPr>
        <w:br/>
      </w:r>
    </w:p>
    <w:p w14:paraId="56662229" w14:textId="458A7C66" w:rsidR="00D82124" w:rsidRPr="004400F1" w:rsidRDefault="0035549F" w:rsidP="0035549F">
      <w:pPr>
        <w:pStyle w:val="ListParagraph"/>
        <w:ind w:left="795"/>
        <w:rPr>
          <w:sz w:val="24"/>
          <w:szCs w:val="24"/>
        </w:rPr>
      </w:pPr>
      <w:r>
        <w:rPr>
          <w:noProof/>
        </w:rPr>
        <w:drawing>
          <wp:inline distT="0" distB="0" distL="0" distR="0" wp14:anchorId="7DE9E228" wp14:editId="3111523F">
            <wp:extent cx="5002111" cy="2209800"/>
            <wp:effectExtent l="0" t="0" r="8255" b="0"/>
            <wp:docPr id="840259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9250"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5373" cy="2211241"/>
                    </a:xfrm>
                    <a:prstGeom prst="rect">
                      <a:avLst/>
                    </a:prstGeom>
                    <a:noFill/>
                    <a:ln>
                      <a:noFill/>
                    </a:ln>
                  </pic:spPr>
                </pic:pic>
              </a:graphicData>
            </a:graphic>
          </wp:inline>
        </w:drawing>
      </w:r>
      <w:r>
        <w:rPr>
          <w:b/>
          <w:bCs/>
          <w:sz w:val="24"/>
          <w:szCs w:val="24"/>
        </w:rPr>
        <w:br/>
      </w:r>
      <w:r>
        <w:rPr>
          <w:b/>
          <w:bCs/>
          <w:sz w:val="24"/>
          <w:szCs w:val="24"/>
        </w:rPr>
        <w:br/>
      </w:r>
      <w:r>
        <w:rPr>
          <w:noProof/>
        </w:rPr>
        <w:drawing>
          <wp:inline distT="0" distB="0" distL="0" distR="0" wp14:anchorId="3F58DF68" wp14:editId="65EC3099">
            <wp:extent cx="5001895" cy="1663023"/>
            <wp:effectExtent l="0" t="0" r="0" b="0"/>
            <wp:docPr id="226466495" name="Picture 2" descr="A screen 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66495" name="Picture 2" descr="A screen shot of a do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3584" cy="1666909"/>
                    </a:xfrm>
                    <a:prstGeom prst="rect">
                      <a:avLst/>
                    </a:prstGeom>
                    <a:noFill/>
                    <a:ln>
                      <a:noFill/>
                    </a:ln>
                  </pic:spPr>
                </pic:pic>
              </a:graphicData>
            </a:graphic>
          </wp:inline>
        </w:drawing>
      </w:r>
      <w:r>
        <w:rPr>
          <w:b/>
          <w:bCs/>
          <w:sz w:val="24"/>
          <w:szCs w:val="24"/>
        </w:rPr>
        <w:br/>
      </w:r>
      <w:r>
        <w:rPr>
          <w:b/>
          <w:bCs/>
          <w:sz w:val="24"/>
          <w:szCs w:val="24"/>
        </w:rPr>
        <w:br/>
      </w:r>
      <w:r>
        <w:rPr>
          <w:noProof/>
        </w:rPr>
        <w:drawing>
          <wp:inline distT="0" distB="0" distL="0" distR="0" wp14:anchorId="66D1A4DA" wp14:editId="41A8059D">
            <wp:extent cx="5001895" cy="1580727"/>
            <wp:effectExtent l="0" t="0" r="8255" b="635"/>
            <wp:docPr id="1787394073" name="Picture 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94073" name="Picture 3" descr="A screenshot of a calenda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411" cy="1583102"/>
                    </a:xfrm>
                    <a:prstGeom prst="rect">
                      <a:avLst/>
                    </a:prstGeom>
                    <a:noFill/>
                    <a:ln>
                      <a:noFill/>
                    </a:ln>
                  </pic:spPr>
                </pic:pic>
              </a:graphicData>
            </a:graphic>
          </wp:inline>
        </w:drawing>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Pr>
          <w:b/>
          <w:bCs/>
          <w:sz w:val="24"/>
          <w:szCs w:val="24"/>
        </w:rPr>
        <w:br/>
      </w:r>
      <w:r w:rsidR="004400F1" w:rsidRPr="004400F1">
        <w:rPr>
          <w:sz w:val="24"/>
          <w:szCs w:val="24"/>
        </w:rPr>
        <w:t xml:space="preserve"> </w:t>
      </w:r>
    </w:p>
    <w:p w14:paraId="240711FF" w14:textId="77777777" w:rsidR="0035549F" w:rsidRDefault="004400F1" w:rsidP="00323532">
      <w:pPr>
        <w:pStyle w:val="ListParagraph"/>
        <w:numPr>
          <w:ilvl w:val="0"/>
          <w:numId w:val="1"/>
        </w:numPr>
        <w:rPr>
          <w:sz w:val="24"/>
          <w:szCs w:val="24"/>
        </w:rPr>
      </w:pPr>
      <w:r w:rsidRPr="004400F1">
        <w:rPr>
          <w:b/>
          <w:bCs/>
          <w:sz w:val="24"/>
          <w:szCs w:val="24"/>
        </w:rPr>
        <w:lastRenderedPageBreak/>
        <w:t>Geolocation Chart –</w:t>
      </w:r>
      <w:r w:rsidRPr="004400F1">
        <w:rPr>
          <w:sz w:val="24"/>
          <w:szCs w:val="24"/>
        </w:rPr>
        <w:t xml:space="preserve"> Map that shows the pinpoint locations of the currently selected animal within the data table. </w:t>
      </w:r>
      <w:r w:rsidR="0035549F">
        <w:rPr>
          <w:sz w:val="24"/>
          <w:szCs w:val="24"/>
        </w:rPr>
        <w:br/>
      </w:r>
      <w:r w:rsidR="0035549F">
        <w:rPr>
          <w:sz w:val="24"/>
          <w:szCs w:val="24"/>
        </w:rPr>
        <w:br/>
      </w:r>
      <w:r w:rsidR="0035549F">
        <w:rPr>
          <w:noProof/>
        </w:rPr>
        <w:drawing>
          <wp:inline distT="0" distB="0" distL="0" distR="0" wp14:anchorId="499DD2FC" wp14:editId="39D6CE42">
            <wp:extent cx="4329977" cy="3600450"/>
            <wp:effectExtent l="0" t="0" r="0" b="0"/>
            <wp:docPr id="1083836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6804" name="Picture 1" descr="A screenshot of a computer screen&#10;&#10;Description automatically generated"/>
                    <pic:cNvPicPr/>
                  </pic:nvPicPr>
                  <pic:blipFill>
                    <a:blip r:embed="rId11"/>
                    <a:stretch>
                      <a:fillRect/>
                    </a:stretch>
                  </pic:blipFill>
                  <pic:spPr>
                    <a:xfrm>
                      <a:off x="0" y="0"/>
                      <a:ext cx="4336991" cy="3606282"/>
                    </a:xfrm>
                    <a:prstGeom prst="rect">
                      <a:avLst/>
                    </a:prstGeom>
                  </pic:spPr>
                </pic:pic>
              </a:graphicData>
            </a:graphic>
          </wp:inline>
        </w:drawing>
      </w:r>
      <w:r w:rsidR="0035549F">
        <w:rPr>
          <w:sz w:val="24"/>
          <w:szCs w:val="24"/>
        </w:rPr>
        <w:br/>
      </w:r>
      <w:r w:rsidR="0035549F">
        <w:rPr>
          <w:sz w:val="24"/>
          <w:szCs w:val="24"/>
        </w:rPr>
        <w:br/>
      </w:r>
      <w:r w:rsidR="0035549F">
        <w:rPr>
          <w:sz w:val="24"/>
          <w:szCs w:val="24"/>
        </w:rPr>
        <w:br/>
      </w:r>
      <w:r w:rsidR="0035549F">
        <w:rPr>
          <w:sz w:val="24"/>
          <w:szCs w:val="24"/>
        </w:rPr>
        <w:br/>
      </w:r>
      <w:r w:rsidR="0035549F">
        <w:rPr>
          <w:sz w:val="24"/>
          <w:szCs w:val="24"/>
        </w:rPr>
        <w:br/>
      </w:r>
    </w:p>
    <w:p w14:paraId="26EF9A1A" w14:textId="77777777" w:rsidR="0035549F" w:rsidRDefault="0035549F" w:rsidP="0035549F">
      <w:pPr>
        <w:rPr>
          <w:sz w:val="24"/>
          <w:szCs w:val="24"/>
        </w:rPr>
      </w:pPr>
    </w:p>
    <w:p w14:paraId="44542900" w14:textId="77777777" w:rsidR="0035549F" w:rsidRDefault="0035549F" w:rsidP="0035549F">
      <w:pPr>
        <w:rPr>
          <w:sz w:val="24"/>
          <w:szCs w:val="24"/>
        </w:rPr>
      </w:pPr>
    </w:p>
    <w:p w14:paraId="366FAF64" w14:textId="77777777" w:rsidR="0035549F" w:rsidRDefault="0035549F" w:rsidP="0035549F">
      <w:pPr>
        <w:rPr>
          <w:sz w:val="24"/>
          <w:szCs w:val="24"/>
        </w:rPr>
      </w:pPr>
    </w:p>
    <w:p w14:paraId="56EEBE47" w14:textId="77777777" w:rsidR="0035549F" w:rsidRDefault="0035549F" w:rsidP="0035549F">
      <w:pPr>
        <w:rPr>
          <w:sz w:val="24"/>
          <w:szCs w:val="24"/>
        </w:rPr>
      </w:pPr>
    </w:p>
    <w:p w14:paraId="36649EF8" w14:textId="77777777" w:rsidR="0035549F" w:rsidRDefault="0035549F" w:rsidP="0035549F">
      <w:pPr>
        <w:rPr>
          <w:sz w:val="24"/>
          <w:szCs w:val="24"/>
        </w:rPr>
      </w:pPr>
    </w:p>
    <w:p w14:paraId="49D277B8" w14:textId="77777777" w:rsidR="0035549F" w:rsidRDefault="0035549F" w:rsidP="0035549F">
      <w:pPr>
        <w:rPr>
          <w:sz w:val="24"/>
          <w:szCs w:val="24"/>
        </w:rPr>
      </w:pPr>
    </w:p>
    <w:p w14:paraId="194C3E02" w14:textId="77777777" w:rsidR="0035549F" w:rsidRDefault="0035549F" w:rsidP="0035549F">
      <w:pPr>
        <w:rPr>
          <w:sz w:val="24"/>
          <w:szCs w:val="24"/>
        </w:rPr>
      </w:pPr>
    </w:p>
    <w:p w14:paraId="47EE6DDA" w14:textId="77777777" w:rsidR="0035549F" w:rsidRDefault="0035549F" w:rsidP="0035549F">
      <w:pPr>
        <w:rPr>
          <w:sz w:val="24"/>
          <w:szCs w:val="24"/>
        </w:rPr>
      </w:pPr>
    </w:p>
    <w:p w14:paraId="10D107A2" w14:textId="77777777" w:rsidR="0035549F" w:rsidRDefault="0035549F" w:rsidP="0035549F">
      <w:pPr>
        <w:rPr>
          <w:sz w:val="24"/>
          <w:szCs w:val="24"/>
        </w:rPr>
      </w:pPr>
    </w:p>
    <w:p w14:paraId="67F916C9" w14:textId="3E1E8F12" w:rsidR="004400F1" w:rsidRPr="0035549F" w:rsidRDefault="0035549F" w:rsidP="0035549F">
      <w:pPr>
        <w:rPr>
          <w:sz w:val="24"/>
          <w:szCs w:val="24"/>
        </w:rPr>
      </w:pPr>
      <w:r w:rsidRPr="0035549F">
        <w:rPr>
          <w:sz w:val="24"/>
          <w:szCs w:val="24"/>
        </w:rPr>
        <w:br/>
      </w:r>
    </w:p>
    <w:p w14:paraId="7E1F5216" w14:textId="6F9C0F2B" w:rsidR="004400F1" w:rsidRPr="004400F1" w:rsidRDefault="004400F1" w:rsidP="004400F1">
      <w:pPr>
        <w:pStyle w:val="ListParagraph"/>
        <w:numPr>
          <w:ilvl w:val="0"/>
          <w:numId w:val="1"/>
        </w:numPr>
        <w:rPr>
          <w:sz w:val="24"/>
          <w:szCs w:val="24"/>
        </w:rPr>
      </w:pPr>
      <w:r w:rsidRPr="004400F1">
        <w:rPr>
          <w:b/>
          <w:bCs/>
          <w:sz w:val="24"/>
          <w:szCs w:val="24"/>
        </w:rPr>
        <w:lastRenderedPageBreak/>
        <w:t xml:space="preserve">Data Chart - </w:t>
      </w:r>
      <w:r w:rsidRPr="004400F1">
        <w:rPr>
          <w:sz w:val="24"/>
          <w:szCs w:val="24"/>
        </w:rPr>
        <w:t>Pie</w:t>
      </w:r>
      <w:r w:rsidRPr="004400F1">
        <w:rPr>
          <w:sz w:val="24"/>
          <w:szCs w:val="24"/>
        </w:rPr>
        <w:t xml:space="preserve"> chart shows the breakdown of the breeds within the currently applied filters. This chart only represents the first 50 entries in order to prevent an illegible chart when no filter is applied.</w:t>
      </w:r>
      <w:r w:rsidR="0035549F">
        <w:rPr>
          <w:sz w:val="24"/>
          <w:szCs w:val="24"/>
        </w:rPr>
        <w:br/>
      </w:r>
      <w:r w:rsidR="0035549F">
        <w:rPr>
          <w:sz w:val="24"/>
          <w:szCs w:val="24"/>
        </w:rPr>
        <w:br/>
      </w:r>
      <w:r w:rsidR="0035549F">
        <w:rPr>
          <w:noProof/>
        </w:rPr>
        <w:drawing>
          <wp:inline distT="0" distB="0" distL="0" distR="0" wp14:anchorId="6B164468" wp14:editId="6F316D2D">
            <wp:extent cx="3968457" cy="3466465"/>
            <wp:effectExtent l="0" t="0" r="0" b="635"/>
            <wp:docPr id="1304729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29493" name="Picture 1" descr="A screenshot of a computer&#10;&#10;Description automatically generated"/>
                    <pic:cNvPicPr/>
                  </pic:nvPicPr>
                  <pic:blipFill>
                    <a:blip r:embed="rId12"/>
                    <a:stretch>
                      <a:fillRect/>
                    </a:stretch>
                  </pic:blipFill>
                  <pic:spPr>
                    <a:xfrm>
                      <a:off x="0" y="0"/>
                      <a:ext cx="3981668" cy="3478005"/>
                    </a:xfrm>
                    <a:prstGeom prst="rect">
                      <a:avLst/>
                    </a:prstGeom>
                  </pic:spPr>
                </pic:pic>
              </a:graphicData>
            </a:graphic>
          </wp:inline>
        </w:drawing>
      </w:r>
      <w:r w:rsidR="0035549F">
        <w:rPr>
          <w:sz w:val="24"/>
          <w:szCs w:val="24"/>
        </w:rPr>
        <w:br/>
      </w:r>
      <w:r w:rsidR="0035549F">
        <w:rPr>
          <w:noProof/>
        </w:rPr>
        <w:drawing>
          <wp:inline distT="0" distB="0" distL="0" distR="0" wp14:anchorId="6D7B41ED" wp14:editId="38B34440">
            <wp:extent cx="3976492" cy="3583940"/>
            <wp:effectExtent l="0" t="0" r="5080" b="0"/>
            <wp:docPr id="277434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3485"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4490" cy="3591149"/>
                    </a:xfrm>
                    <a:prstGeom prst="rect">
                      <a:avLst/>
                    </a:prstGeom>
                    <a:noFill/>
                    <a:ln>
                      <a:noFill/>
                    </a:ln>
                  </pic:spPr>
                </pic:pic>
              </a:graphicData>
            </a:graphic>
          </wp:inline>
        </w:drawing>
      </w:r>
    </w:p>
    <w:p w14:paraId="1C1034D4" w14:textId="77777777" w:rsidR="004400F1" w:rsidRPr="0035549F" w:rsidRDefault="004400F1" w:rsidP="004400F1"/>
    <w:p w14:paraId="628E9142" w14:textId="58798C4A" w:rsidR="004400F1" w:rsidRPr="0035549F" w:rsidRDefault="004400F1" w:rsidP="004400F1">
      <w:pPr>
        <w:rPr>
          <w:b/>
          <w:bCs/>
        </w:rPr>
      </w:pPr>
      <w:r w:rsidRPr="0035549F">
        <w:rPr>
          <w:b/>
          <w:bCs/>
        </w:rPr>
        <w:lastRenderedPageBreak/>
        <w:t>Installation Requirements</w:t>
      </w:r>
    </w:p>
    <w:p w14:paraId="27EF6AC3" w14:textId="19F60019" w:rsidR="004400F1" w:rsidRPr="004400F1" w:rsidRDefault="004400F1" w:rsidP="004400F1">
      <w:pPr>
        <w:rPr>
          <w:sz w:val="24"/>
          <w:szCs w:val="24"/>
        </w:rPr>
      </w:pPr>
      <w:r w:rsidRPr="004400F1">
        <w:rPr>
          <w:b/>
          <w:bCs/>
          <w:sz w:val="24"/>
          <w:szCs w:val="24"/>
        </w:rPr>
        <w:t xml:space="preserve">Python – </w:t>
      </w:r>
      <w:r w:rsidRPr="004400F1">
        <w:rPr>
          <w:sz w:val="24"/>
          <w:szCs w:val="24"/>
        </w:rPr>
        <w:t>The language this module is coded in</w:t>
      </w:r>
      <w:r w:rsidR="0035549F">
        <w:rPr>
          <w:sz w:val="24"/>
          <w:szCs w:val="24"/>
        </w:rPr>
        <w:t>.</w:t>
      </w:r>
    </w:p>
    <w:p w14:paraId="1032C406" w14:textId="0D6E7688" w:rsidR="004400F1" w:rsidRDefault="004400F1" w:rsidP="004400F1">
      <w:pPr>
        <w:rPr>
          <w:sz w:val="24"/>
          <w:szCs w:val="24"/>
        </w:rPr>
      </w:pPr>
      <w:r w:rsidRPr="004400F1">
        <w:rPr>
          <w:b/>
          <w:bCs/>
          <w:sz w:val="24"/>
          <w:szCs w:val="24"/>
        </w:rPr>
        <w:t>Dash Framework</w:t>
      </w:r>
      <w:r w:rsidRPr="004400F1">
        <w:rPr>
          <w:sz w:val="24"/>
          <w:szCs w:val="24"/>
        </w:rPr>
        <w:t xml:space="preserve"> – Allows for the creation of interactive, web-based dashboards</w:t>
      </w:r>
      <w:r w:rsidR="0035549F">
        <w:rPr>
          <w:sz w:val="24"/>
          <w:szCs w:val="24"/>
        </w:rPr>
        <w:t>.</w:t>
      </w:r>
    </w:p>
    <w:p w14:paraId="308A7FF4" w14:textId="61C602C4" w:rsidR="004400F1" w:rsidRDefault="004400F1" w:rsidP="004400F1">
      <w:pPr>
        <w:rPr>
          <w:sz w:val="24"/>
          <w:szCs w:val="24"/>
        </w:rPr>
      </w:pPr>
      <w:r>
        <w:rPr>
          <w:b/>
          <w:bCs/>
          <w:sz w:val="24"/>
          <w:szCs w:val="24"/>
        </w:rPr>
        <w:t>MongoDB Database</w:t>
      </w:r>
      <w:r>
        <w:rPr>
          <w:sz w:val="24"/>
          <w:szCs w:val="24"/>
        </w:rPr>
        <w:t xml:space="preserve"> </w:t>
      </w:r>
      <w:r>
        <w:rPr>
          <w:b/>
          <w:bCs/>
          <w:sz w:val="24"/>
          <w:szCs w:val="24"/>
        </w:rPr>
        <w:t xml:space="preserve">– </w:t>
      </w:r>
      <w:r>
        <w:rPr>
          <w:sz w:val="24"/>
          <w:szCs w:val="24"/>
        </w:rPr>
        <w:t>Database management system this dashboard is designed to work with</w:t>
      </w:r>
      <w:r w:rsidR="0035549F">
        <w:rPr>
          <w:sz w:val="24"/>
          <w:szCs w:val="24"/>
        </w:rPr>
        <w:t>.</w:t>
      </w:r>
    </w:p>
    <w:p w14:paraId="58CA223D" w14:textId="643D09E6" w:rsidR="004400F1" w:rsidRDefault="004400F1" w:rsidP="004400F1">
      <w:pPr>
        <w:rPr>
          <w:sz w:val="24"/>
          <w:szCs w:val="24"/>
        </w:rPr>
      </w:pPr>
      <w:r>
        <w:rPr>
          <w:b/>
          <w:bCs/>
          <w:sz w:val="24"/>
          <w:szCs w:val="24"/>
        </w:rPr>
        <w:t xml:space="preserve">CRUD Python Module – </w:t>
      </w:r>
      <w:r>
        <w:rPr>
          <w:sz w:val="24"/>
          <w:szCs w:val="24"/>
        </w:rPr>
        <w:t>Also developed by Global Rain, this module facilitates the Create, Read, Update, and Delete operations</w:t>
      </w:r>
      <w:r w:rsidR="0035549F">
        <w:rPr>
          <w:sz w:val="24"/>
          <w:szCs w:val="24"/>
        </w:rPr>
        <w:t xml:space="preserve"> for the MongoDB database. Allows for dynamic data retrieval and user manipulation. </w:t>
      </w:r>
    </w:p>
    <w:p w14:paraId="317ECB24" w14:textId="77777777" w:rsidR="0035549F" w:rsidRDefault="0035549F" w:rsidP="004400F1">
      <w:pPr>
        <w:rPr>
          <w:sz w:val="24"/>
          <w:szCs w:val="24"/>
        </w:rPr>
      </w:pPr>
    </w:p>
    <w:p w14:paraId="1AD10366" w14:textId="0D7C2790" w:rsidR="008B2D2C" w:rsidRDefault="0035549F" w:rsidP="008B2D2C">
      <w:pPr>
        <w:rPr>
          <w:b/>
          <w:bCs/>
        </w:rPr>
      </w:pPr>
      <w:r w:rsidRPr="0035549F">
        <w:rPr>
          <w:b/>
          <w:bCs/>
        </w:rPr>
        <w:t>Getting Starte</w:t>
      </w:r>
      <w:r w:rsidR="008B2D2C">
        <w:rPr>
          <w:b/>
          <w:bCs/>
        </w:rPr>
        <w:t>d</w:t>
      </w:r>
    </w:p>
    <w:p w14:paraId="651B24CE" w14:textId="174BF54F" w:rsidR="008B2D2C" w:rsidRPr="00D04BDA" w:rsidRDefault="008B2D2C" w:rsidP="008B2D2C">
      <w:pPr>
        <w:pStyle w:val="ListParagraph"/>
        <w:numPr>
          <w:ilvl w:val="0"/>
          <w:numId w:val="7"/>
        </w:numPr>
        <w:rPr>
          <w:b/>
          <w:bCs/>
          <w:sz w:val="24"/>
          <w:szCs w:val="24"/>
        </w:rPr>
      </w:pPr>
      <w:r w:rsidRPr="00D04BDA">
        <w:rPr>
          <w:sz w:val="24"/>
          <w:szCs w:val="24"/>
        </w:rPr>
        <w:t xml:space="preserve">Ensure Python and relevant libraries (Dash, Pandas, and </w:t>
      </w:r>
      <w:proofErr w:type="spellStart"/>
      <w:r w:rsidRPr="00D04BDA">
        <w:rPr>
          <w:sz w:val="24"/>
          <w:szCs w:val="24"/>
        </w:rPr>
        <w:t>Plotly</w:t>
      </w:r>
      <w:proofErr w:type="spellEnd"/>
      <w:r w:rsidRPr="00D04BDA">
        <w:rPr>
          <w:sz w:val="24"/>
          <w:szCs w:val="24"/>
        </w:rPr>
        <w:t>) are installed.</w:t>
      </w:r>
    </w:p>
    <w:p w14:paraId="44CC832E" w14:textId="1D5E3E62" w:rsidR="008B2D2C" w:rsidRPr="00D04BDA" w:rsidRDefault="008B2D2C" w:rsidP="008B2D2C">
      <w:pPr>
        <w:pStyle w:val="ListParagraph"/>
        <w:numPr>
          <w:ilvl w:val="0"/>
          <w:numId w:val="7"/>
        </w:numPr>
        <w:rPr>
          <w:b/>
          <w:bCs/>
          <w:sz w:val="24"/>
          <w:szCs w:val="24"/>
        </w:rPr>
      </w:pPr>
      <w:r w:rsidRPr="00D04BDA">
        <w:rPr>
          <w:sz w:val="24"/>
          <w:szCs w:val="24"/>
        </w:rPr>
        <w:t xml:space="preserve">Ensure MongoDB database is installed and configured with relevant shelter data. </w:t>
      </w:r>
    </w:p>
    <w:p w14:paraId="6D36AADF" w14:textId="69A4EBA6" w:rsidR="008B2D2C" w:rsidRPr="00D04BDA" w:rsidRDefault="00EA28AD" w:rsidP="008B2D2C">
      <w:pPr>
        <w:pStyle w:val="ListParagraph"/>
        <w:numPr>
          <w:ilvl w:val="0"/>
          <w:numId w:val="7"/>
        </w:numPr>
        <w:rPr>
          <w:b/>
          <w:bCs/>
          <w:sz w:val="24"/>
          <w:szCs w:val="24"/>
        </w:rPr>
      </w:pPr>
      <w:r>
        <w:rPr>
          <w:sz w:val="24"/>
          <w:szCs w:val="24"/>
        </w:rPr>
        <w:t>Clone</w:t>
      </w:r>
      <w:r w:rsidR="008B2D2C" w:rsidRPr="00D04BDA">
        <w:rPr>
          <w:sz w:val="24"/>
          <w:szCs w:val="24"/>
        </w:rPr>
        <w:t xml:space="preserve"> both the CRUD and Dashboard modules</w:t>
      </w:r>
      <w:r>
        <w:rPr>
          <w:sz w:val="24"/>
          <w:szCs w:val="24"/>
        </w:rPr>
        <w:t xml:space="preserve"> from the GitHub</w:t>
      </w:r>
      <w:r w:rsidR="008B2D2C" w:rsidRPr="00D04BDA">
        <w:rPr>
          <w:sz w:val="24"/>
          <w:szCs w:val="24"/>
        </w:rPr>
        <w:t>.</w:t>
      </w:r>
    </w:p>
    <w:p w14:paraId="504655A4" w14:textId="172ADBBD" w:rsidR="008B2D2C" w:rsidRPr="00D04BDA" w:rsidRDefault="00D04BDA" w:rsidP="008B2D2C">
      <w:pPr>
        <w:pStyle w:val="ListParagraph"/>
        <w:numPr>
          <w:ilvl w:val="0"/>
          <w:numId w:val="7"/>
        </w:numPr>
        <w:rPr>
          <w:b/>
          <w:bCs/>
          <w:sz w:val="24"/>
          <w:szCs w:val="24"/>
        </w:rPr>
      </w:pPr>
      <w:r w:rsidRPr="00D04BDA">
        <w:rPr>
          <w:sz w:val="24"/>
          <w:szCs w:val="24"/>
        </w:rPr>
        <w:t>Configure CRUD module with connection parameters for MongoDB database</w:t>
      </w:r>
    </w:p>
    <w:p w14:paraId="4AECDD78" w14:textId="0D0E2E2B" w:rsidR="00D04BDA" w:rsidRPr="00D04BDA" w:rsidRDefault="00D04BDA" w:rsidP="008B2D2C">
      <w:pPr>
        <w:pStyle w:val="ListParagraph"/>
        <w:numPr>
          <w:ilvl w:val="0"/>
          <w:numId w:val="7"/>
        </w:numPr>
        <w:rPr>
          <w:b/>
          <w:bCs/>
          <w:sz w:val="24"/>
          <w:szCs w:val="24"/>
        </w:rPr>
      </w:pPr>
      <w:r w:rsidRPr="00D04BDA">
        <w:rPr>
          <w:sz w:val="24"/>
          <w:szCs w:val="24"/>
        </w:rPr>
        <w:t xml:space="preserve">Run the Dashboard module to start the debug Dash server and access the dashboard through the local URL. </w:t>
      </w:r>
    </w:p>
    <w:p w14:paraId="52EB9C22" w14:textId="77777777" w:rsidR="00D04BDA" w:rsidRDefault="00D04BDA" w:rsidP="00D04BDA">
      <w:pPr>
        <w:rPr>
          <w:b/>
          <w:bCs/>
        </w:rPr>
      </w:pPr>
    </w:p>
    <w:p w14:paraId="42D5A1FB" w14:textId="1A13BA50" w:rsidR="00D04BDA" w:rsidRDefault="00D04BDA" w:rsidP="00D04BDA">
      <w:pPr>
        <w:rPr>
          <w:b/>
          <w:bCs/>
        </w:rPr>
      </w:pPr>
      <w:r>
        <w:rPr>
          <w:b/>
          <w:bCs/>
        </w:rPr>
        <w:t>Challenges and Solutions</w:t>
      </w:r>
    </w:p>
    <w:p w14:paraId="6E056E6C" w14:textId="6E0844B4" w:rsidR="00D04BDA" w:rsidRDefault="00D04BDA" w:rsidP="00D04BDA">
      <w:pPr>
        <w:pStyle w:val="ListParagraph"/>
        <w:numPr>
          <w:ilvl w:val="0"/>
          <w:numId w:val="8"/>
        </w:numPr>
        <w:rPr>
          <w:sz w:val="24"/>
          <w:szCs w:val="24"/>
        </w:rPr>
      </w:pPr>
      <w:r w:rsidRPr="00D04BDA">
        <w:rPr>
          <w:b/>
          <w:bCs/>
          <w:sz w:val="24"/>
          <w:szCs w:val="24"/>
        </w:rPr>
        <w:t xml:space="preserve">Filter Specificity – </w:t>
      </w:r>
      <w:r w:rsidRPr="00D04BDA">
        <w:rPr>
          <w:sz w:val="24"/>
          <w:szCs w:val="24"/>
        </w:rPr>
        <w:t xml:space="preserve">Due to the many different factors that </w:t>
      </w:r>
      <w:r>
        <w:rPr>
          <w:sz w:val="24"/>
          <w:szCs w:val="24"/>
        </w:rPr>
        <w:t xml:space="preserve">make up Gravioso </w:t>
      </w:r>
      <w:proofErr w:type="spellStart"/>
      <w:r>
        <w:rPr>
          <w:sz w:val="24"/>
          <w:szCs w:val="24"/>
        </w:rPr>
        <w:t>Salvare’s</w:t>
      </w:r>
      <w:proofErr w:type="spellEnd"/>
      <w:r>
        <w:rPr>
          <w:sz w:val="24"/>
          <w:szCs w:val="24"/>
        </w:rPr>
        <w:t xml:space="preserve"> preferred dog breed for each rescue type, specialized queries were used to ensure every requirement was accounted for. </w:t>
      </w:r>
    </w:p>
    <w:p w14:paraId="673211B2" w14:textId="77EAA4C7" w:rsidR="00D04BDA" w:rsidRDefault="00D04BDA" w:rsidP="00D04BDA">
      <w:pPr>
        <w:pStyle w:val="ListParagraph"/>
        <w:numPr>
          <w:ilvl w:val="0"/>
          <w:numId w:val="8"/>
        </w:numPr>
        <w:rPr>
          <w:sz w:val="24"/>
          <w:szCs w:val="24"/>
        </w:rPr>
      </w:pPr>
      <w:r>
        <w:rPr>
          <w:b/>
          <w:bCs/>
          <w:sz w:val="24"/>
          <w:szCs w:val="24"/>
        </w:rPr>
        <w:t>Illegible Chart –</w:t>
      </w:r>
      <w:r>
        <w:rPr>
          <w:sz w:val="24"/>
          <w:szCs w:val="24"/>
        </w:rPr>
        <w:t xml:space="preserve"> </w:t>
      </w:r>
      <w:r w:rsidR="00115615" w:rsidRPr="00115615">
        <w:rPr>
          <w:sz w:val="24"/>
          <w:szCs w:val="24"/>
        </w:rPr>
        <w:t xml:space="preserve">When many different breeds are represented in the pie chart, it becomes illegible and runs off the page. To combat this, I first researched a way to categorize breeds with low representation into an “other” category. After some testing, I found that this would have required too many resources, so I opted to utilize Pandas’ </w:t>
      </w:r>
      <w:proofErr w:type="spellStart"/>
      <w:r w:rsidR="00115615" w:rsidRPr="00115615">
        <w:rPr>
          <w:sz w:val="24"/>
          <w:szCs w:val="24"/>
        </w:rPr>
        <w:t>iloc</w:t>
      </w:r>
      <w:proofErr w:type="spellEnd"/>
      <w:r w:rsidR="00115615" w:rsidRPr="00115615">
        <w:rPr>
          <w:sz w:val="24"/>
          <w:szCs w:val="24"/>
        </w:rPr>
        <w:t xml:space="preserve"> function to only represent the first 50 entries in the data table.  </w:t>
      </w:r>
    </w:p>
    <w:p w14:paraId="0F1E1672" w14:textId="55C572DA" w:rsidR="00115615" w:rsidRDefault="00115615" w:rsidP="00115615">
      <w:r>
        <w:rPr>
          <w:sz w:val="24"/>
          <w:szCs w:val="24"/>
        </w:rPr>
        <w:br/>
      </w:r>
      <w:r>
        <w:rPr>
          <w:b/>
          <w:bCs/>
        </w:rPr>
        <w:t>Development History</w:t>
      </w:r>
    </w:p>
    <w:p w14:paraId="215DD27C" w14:textId="4A672199" w:rsidR="00115615" w:rsidRDefault="00115615" w:rsidP="00115615">
      <w:pPr>
        <w:ind w:left="720"/>
        <w:rPr>
          <w:sz w:val="24"/>
          <w:szCs w:val="24"/>
        </w:rPr>
      </w:pPr>
      <w:r w:rsidRPr="00115615">
        <w:rPr>
          <w:sz w:val="24"/>
          <w:szCs w:val="24"/>
        </w:rPr>
        <w:t>This dashboard’s development comes after multiple weeks of work on the CRUD module, which was designed to be used in tandem with this dashboard and a MongoDB database. Once the CRUD module was completed, the dashboard to represent the data was developed. First, the user interface and buttons for the dashboard were deployed. Then, filtering functionality for each button was implemented. The final functionalities to be added to the dashboard were the pie chart and geolocation map.</w:t>
      </w:r>
    </w:p>
    <w:p w14:paraId="744CB148" w14:textId="77777777" w:rsidR="00115615" w:rsidRDefault="00115615" w:rsidP="00115615">
      <w:pPr>
        <w:rPr>
          <w:sz w:val="24"/>
          <w:szCs w:val="24"/>
        </w:rPr>
      </w:pPr>
    </w:p>
    <w:p w14:paraId="7887F733" w14:textId="60988E3C" w:rsidR="00115615" w:rsidRDefault="00115615" w:rsidP="00115615">
      <w:r>
        <w:rPr>
          <w:b/>
          <w:bCs/>
        </w:rPr>
        <w:lastRenderedPageBreak/>
        <w:t>Conclusion</w:t>
      </w:r>
    </w:p>
    <w:p w14:paraId="1B457042" w14:textId="403EF587" w:rsidR="00115615" w:rsidRPr="00115615" w:rsidRDefault="00115615" w:rsidP="00115615">
      <w:pPr>
        <w:ind w:left="720"/>
        <w:rPr>
          <w:sz w:val="24"/>
          <w:szCs w:val="24"/>
        </w:rPr>
      </w:pPr>
      <w:r>
        <w:rPr>
          <w:sz w:val="24"/>
          <w:szCs w:val="24"/>
        </w:rPr>
        <w:t>Global Rain hopes this dashboard will become a crucial tool for Gravioso Salvare in their efforts to find suitable animals for rescue training.</w:t>
      </w:r>
      <w:r w:rsidR="00EA28AD">
        <w:rPr>
          <w:sz w:val="24"/>
          <w:szCs w:val="24"/>
        </w:rPr>
        <w:t xml:space="preserve"> This project is also being developed and released as open source as per Gravioso </w:t>
      </w:r>
      <w:proofErr w:type="spellStart"/>
      <w:r w:rsidR="00EA28AD">
        <w:rPr>
          <w:sz w:val="24"/>
          <w:szCs w:val="24"/>
        </w:rPr>
        <w:t>Salvare’s</w:t>
      </w:r>
      <w:proofErr w:type="spellEnd"/>
      <w:r w:rsidR="00EA28AD">
        <w:rPr>
          <w:sz w:val="24"/>
          <w:szCs w:val="24"/>
        </w:rPr>
        <w:t xml:space="preserve"> request to allow similar organizations to adapt the technology. We hope this commitment to open source encourages other organizations to use this tool to address their needs and help foster a community of collaboration in rescue operations. </w:t>
      </w:r>
    </w:p>
    <w:sectPr w:rsidR="00115615" w:rsidRPr="00115615">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86DAA" w14:textId="77777777" w:rsidR="006D4767" w:rsidRDefault="006D4767" w:rsidP="00D82124">
      <w:pPr>
        <w:spacing w:after="0" w:line="240" w:lineRule="auto"/>
      </w:pPr>
      <w:r>
        <w:separator/>
      </w:r>
    </w:p>
  </w:endnote>
  <w:endnote w:type="continuationSeparator" w:id="0">
    <w:p w14:paraId="7048B751" w14:textId="77777777" w:rsidR="006D4767" w:rsidRDefault="006D4767" w:rsidP="00D82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0EE44" w14:textId="77777777" w:rsidR="006D4767" w:rsidRDefault="006D4767" w:rsidP="00D82124">
      <w:pPr>
        <w:spacing w:after="0" w:line="240" w:lineRule="auto"/>
      </w:pPr>
      <w:r>
        <w:separator/>
      </w:r>
    </w:p>
  </w:footnote>
  <w:footnote w:type="continuationSeparator" w:id="0">
    <w:p w14:paraId="3C6734D7" w14:textId="77777777" w:rsidR="006D4767" w:rsidRDefault="006D4767" w:rsidP="00D82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1BF4D" w14:textId="5F2BAA5A" w:rsidR="00D82124" w:rsidRDefault="00D82124">
    <w:pPr>
      <w:pStyle w:val="Header"/>
    </w:pPr>
    <w:r>
      <w:t>CS340 Project 2</w:t>
    </w:r>
    <w:r>
      <w:tab/>
    </w:r>
    <w:r>
      <w:tab/>
      <w:t>Jonathan Warner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36D89"/>
    <w:multiLevelType w:val="hybridMultilevel"/>
    <w:tmpl w:val="E16A4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83748B"/>
    <w:multiLevelType w:val="hybridMultilevel"/>
    <w:tmpl w:val="57002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77D5D"/>
    <w:multiLevelType w:val="hybridMultilevel"/>
    <w:tmpl w:val="55FC0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6C5CDE"/>
    <w:multiLevelType w:val="hybridMultilevel"/>
    <w:tmpl w:val="E286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63F43"/>
    <w:multiLevelType w:val="hybridMultilevel"/>
    <w:tmpl w:val="62D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11D04"/>
    <w:multiLevelType w:val="hybridMultilevel"/>
    <w:tmpl w:val="98687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BE6B38"/>
    <w:multiLevelType w:val="hybridMultilevel"/>
    <w:tmpl w:val="45868F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4192F8B"/>
    <w:multiLevelType w:val="hybridMultilevel"/>
    <w:tmpl w:val="A9D60F0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16cid:durableId="262105921">
    <w:abstractNumId w:val="7"/>
  </w:num>
  <w:num w:numId="2" w16cid:durableId="1336804045">
    <w:abstractNumId w:val="1"/>
  </w:num>
  <w:num w:numId="3" w16cid:durableId="1636257016">
    <w:abstractNumId w:val="0"/>
  </w:num>
  <w:num w:numId="4" w16cid:durableId="1365474680">
    <w:abstractNumId w:val="4"/>
  </w:num>
  <w:num w:numId="5" w16cid:durableId="289560110">
    <w:abstractNumId w:val="6"/>
  </w:num>
  <w:num w:numId="6" w16cid:durableId="862591919">
    <w:abstractNumId w:val="5"/>
  </w:num>
  <w:num w:numId="7" w16cid:durableId="225847277">
    <w:abstractNumId w:val="3"/>
  </w:num>
  <w:num w:numId="8" w16cid:durableId="163060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124"/>
    <w:rsid w:val="00115615"/>
    <w:rsid w:val="00323532"/>
    <w:rsid w:val="0035549F"/>
    <w:rsid w:val="004400F1"/>
    <w:rsid w:val="006D4767"/>
    <w:rsid w:val="008B2D2C"/>
    <w:rsid w:val="00D04BDA"/>
    <w:rsid w:val="00D82124"/>
    <w:rsid w:val="00EA28AD"/>
    <w:rsid w:val="00F57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9EAE"/>
  <w15:chartTrackingRefBased/>
  <w15:docId w15:val="{575F95A7-C73F-4C73-88CB-9BC711B45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1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21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2124"/>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D8212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8212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8212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8212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8212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8212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1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21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2124"/>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D8212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8212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8212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8212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8212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8212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821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21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124"/>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D82124"/>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D82124"/>
    <w:pPr>
      <w:spacing w:before="160"/>
      <w:jc w:val="center"/>
    </w:pPr>
    <w:rPr>
      <w:i/>
      <w:iCs/>
      <w:color w:val="404040" w:themeColor="text1" w:themeTint="BF"/>
    </w:rPr>
  </w:style>
  <w:style w:type="character" w:customStyle="1" w:styleId="QuoteChar">
    <w:name w:val="Quote Char"/>
    <w:basedOn w:val="DefaultParagraphFont"/>
    <w:link w:val="Quote"/>
    <w:uiPriority w:val="29"/>
    <w:rsid w:val="00D82124"/>
    <w:rPr>
      <w:i/>
      <w:iCs/>
      <w:color w:val="404040" w:themeColor="text1" w:themeTint="BF"/>
    </w:rPr>
  </w:style>
  <w:style w:type="paragraph" w:styleId="ListParagraph">
    <w:name w:val="List Paragraph"/>
    <w:basedOn w:val="Normal"/>
    <w:uiPriority w:val="34"/>
    <w:qFormat/>
    <w:rsid w:val="00D82124"/>
    <w:pPr>
      <w:ind w:left="720"/>
      <w:contextualSpacing/>
    </w:pPr>
  </w:style>
  <w:style w:type="character" w:styleId="IntenseEmphasis">
    <w:name w:val="Intense Emphasis"/>
    <w:basedOn w:val="DefaultParagraphFont"/>
    <w:uiPriority w:val="21"/>
    <w:qFormat/>
    <w:rsid w:val="00D82124"/>
    <w:rPr>
      <w:i/>
      <w:iCs/>
      <w:color w:val="0F4761" w:themeColor="accent1" w:themeShade="BF"/>
    </w:rPr>
  </w:style>
  <w:style w:type="paragraph" w:styleId="IntenseQuote">
    <w:name w:val="Intense Quote"/>
    <w:basedOn w:val="Normal"/>
    <w:next w:val="Normal"/>
    <w:link w:val="IntenseQuoteChar"/>
    <w:uiPriority w:val="30"/>
    <w:qFormat/>
    <w:rsid w:val="00D821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2124"/>
    <w:rPr>
      <w:i/>
      <w:iCs/>
      <w:color w:val="0F4761" w:themeColor="accent1" w:themeShade="BF"/>
    </w:rPr>
  </w:style>
  <w:style w:type="character" w:styleId="IntenseReference">
    <w:name w:val="Intense Reference"/>
    <w:basedOn w:val="DefaultParagraphFont"/>
    <w:uiPriority w:val="32"/>
    <w:qFormat/>
    <w:rsid w:val="00D82124"/>
    <w:rPr>
      <w:b/>
      <w:bCs/>
      <w:smallCaps/>
      <w:color w:val="0F4761" w:themeColor="accent1" w:themeShade="BF"/>
      <w:spacing w:val="5"/>
    </w:rPr>
  </w:style>
  <w:style w:type="paragraph" w:styleId="Header">
    <w:name w:val="header"/>
    <w:basedOn w:val="Normal"/>
    <w:link w:val="HeaderChar"/>
    <w:uiPriority w:val="99"/>
    <w:unhideWhenUsed/>
    <w:rsid w:val="00D82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124"/>
  </w:style>
  <w:style w:type="paragraph" w:styleId="Footer">
    <w:name w:val="footer"/>
    <w:basedOn w:val="Normal"/>
    <w:link w:val="FooterChar"/>
    <w:uiPriority w:val="99"/>
    <w:unhideWhenUsed/>
    <w:rsid w:val="00D82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124"/>
  </w:style>
  <w:style w:type="character" w:styleId="Hyperlink">
    <w:name w:val="Hyperlink"/>
    <w:basedOn w:val="DefaultParagraphFont"/>
    <w:uiPriority w:val="99"/>
    <w:unhideWhenUsed/>
    <w:rsid w:val="0035549F"/>
    <w:rPr>
      <w:color w:val="467886" w:themeColor="hyperlink"/>
      <w:u w:val="single"/>
    </w:rPr>
  </w:style>
  <w:style w:type="character" w:styleId="UnresolvedMention">
    <w:name w:val="Unresolved Mention"/>
    <w:basedOn w:val="DefaultParagraphFont"/>
    <w:uiPriority w:val="99"/>
    <w:semiHidden/>
    <w:unhideWhenUsed/>
    <w:rsid w:val="00355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6</Pages>
  <Words>567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Warner, Jonathan</dc:creator>
  <cp:keywords/>
  <dc:description/>
  <cp:lastModifiedBy>Warner, Jonathan</cp:lastModifiedBy>
  <cp:revision>1</cp:revision>
  <dcterms:created xsi:type="dcterms:W3CDTF">2024-04-19T17:37:00Z</dcterms:created>
  <dcterms:modified xsi:type="dcterms:W3CDTF">2024-04-19T19:19:00Z</dcterms:modified>
</cp:coreProperties>
</file>