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43F82" w14:textId="332A4704" w:rsidR="00BE6DFB" w:rsidRPr="00440358" w:rsidRDefault="00BE6DFB">
      <w:pPr>
        <w:rPr>
          <w:b/>
          <w:bCs/>
          <w:lang w:val="en-US"/>
        </w:rPr>
      </w:pPr>
      <w:r w:rsidRPr="0010565C">
        <w:rPr>
          <w:b/>
          <w:bCs/>
          <w:highlight w:val="yellow"/>
          <w:lang w:val="en-US"/>
        </w:rPr>
        <w:t>Factor 1 (Factor A)</w:t>
      </w:r>
    </w:p>
    <w:p w14:paraId="5B8266BD" w14:textId="7D97805C" w:rsidR="00BE6DFB" w:rsidRDefault="00BE6DFB">
      <w:pPr>
        <w:rPr>
          <w:lang w:val="en-US"/>
        </w:rPr>
      </w:pPr>
      <w:r w:rsidRPr="00BE6DFB">
        <w:rPr>
          <w:noProof/>
          <w:lang w:val="en-US"/>
        </w:rPr>
        <w:drawing>
          <wp:inline distT="0" distB="0" distL="0" distR="0" wp14:anchorId="399C388A" wp14:editId="73ADAAA3">
            <wp:extent cx="5731510" cy="2033905"/>
            <wp:effectExtent l="0" t="0" r="2540" b="4445"/>
            <wp:docPr id="854894782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94782" name="Picture 1" descr="A screenshot of a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AA99" w14:textId="6AB41DE4" w:rsidR="00BE6DFB" w:rsidRDefault="00BE6DFB">
      <w:pPr>
        <w:rPr>
          <w:lang w:val="en-US"/>
        </w:rPr>
      </w:pPr>
      <w:r w:rsidRPr="00BE6DFB">
        <w:rPr>
          <w:noProof/>
          <w:lang w:val="en-US"/>
        </w:rPr>
        <w:drawing>
          <wp:inline distT="0" distB="0" distL="0" distR="0" wp14:anchorId="1AEB9A7C" wp14:editId="44A2285B">
            <wp:extent cx="5731510" cy="1654175"/>
            <wp:effectExtent l="0" t="0" r="2540" b="3175"/>
            <wp:docPr id="533091589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91589" name="Picture 1" descr="A screenshot of a te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3E26" w14:textId="77777777" w:rsidR="00BE6DFB" w:rsidRDefault="00BE6DFB">
      <w:pPr>
        <w:rPr>
          <w:lang w:val="en-US"/>
        </w:rPr>
      </w:pPr>
    </w:p>
    <w:p w14:paraId="690016E0" w14:textId="7B25CB12" w:rsidR="00BE6DFB" w:rsidRDefault="00BE6DFB">
      <w:pPr>
        <w:rPr>
          <w:lang w:val="en-US"/>
        </w:rPr>
      </w:pPr>
      <w:r w:rsidRPr="00BE6DFB">
        <w:rPr>
          <w:noProof/>
          <w:lang w:val="en-US"/>
        </w:rPr>
        <w:lastRenderedPageBreak/>
        <w:drawing>
          <wp:inline distT="0" distB="0" distL="0" distR="0" wp14:anchorId="73EC7AF4" wp14:editId="5737A465">
            <wp:extent cx="5731510" cy="5748020"/>
            <wp:effectExtent l="0" t="0" r="2540" b="5080"/>
            <wp:docPr id="202801525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15256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E134" w14:textId="77777777" w:rsidR="005929B3" w:rsidRDefault="005929B3">
      <w:pPr>
        <w:rPr>
          <w:lang w:val="en-US"/>
        </w:rPr>
      </w:pPr>
    </w:p>
    <w:p w14:paraId="094F00D7" w14:textId="77777777" w:rsidR="005929B3" w:rsidRDefault="005929B3">
      <w:pPr>
        <w:rPr>
          <w:lang w:val="en-US"/>
        </w:rPr>
      </w:pPr>
    </w:p>
    <w:p w14:paraId="45CB16E8" w14:textId="77777777" w:rsidR="005929B3" w:rsidRDefault="005929B3">
      <w:pPr>
        <w:rPr>
          <w:lang w:val="en-US"/>
        </w:rPr>
      </w:pPr>
    </w:p>
    <w:p w14:paraId="32AC6120" w14:textId="77777777" w:rsidR="005929B3" w:rsidRDefault="005929B3">
      <w:pPr>
        <w:rPr>
          <w:lang w:val="en-US"/>
        </w:rPr>
      </w:pPr>
    </w:p>
    <w:p w14:paraId="7803E30B" w14:textId="77777777" w:rsidR="005929B3" w:rsidRDefault="005929B3">
      <w:pPr>
        <w:rPr>
          <w:lang w:val="en-US"/>
        </w:rPr>
      </w:pPr>
    </w:p>
    <w:p w14:paraId="0EEEEA79" w14:textId="77777777" w:rsidR="005929B3" w:rsidRDefault="005929B3">
      <w:pPr>
        <w:rPr>
          <w:lang w:val="en-US"/>
        </w:rPr>
      </w:pPr>
    </w:p>
    <w:p w14:paraId="3B8E6BC3" w14:textId="77777777" w:rsidR="005929B3" w:rsidRDefault="005929B3">
      <w:pPr>
        <w:rPr>
          <w:lang w:val="en-US"/>
        </w:rPr>
      </w:pPr>
    </w:p>
    <w:p w14:paraId="76ACDDB4" w14:textId="77777777" w:rsidR="005929B3" w:rsidRDefault="005929B3">
      <w:pPr>
        <w:rPr>
          <w:lang w:val="en-US"/>
        </w:rPr>
      </w:pPr>
    </w:p>
    <w:p w14:paraId="18D4C3B5" w14:textId="77777777" w:rsidR="005929B3" w:rsidRDefault="005929B3">
      <w:pPr>
        <w:rPr>
          <w:lang w:val="en-US"/>
        </w:rPr>
      </w:pPr>
    </w:p>
    <w:p w14:paraId="74BAAA62" w14:textId="03AF29D5" w:rsidR="005929B3" w:rsidRPr="00440358" w:rsidRDefault="00474BB8">
      <w:pPr>
        <w:rPr>
          <w:b/>
          <w:bCs/>
          <w:lang w:val="en-US"/>
        </w:rPr>
      </w:pPr>
      <w:r w:rsidRPr="0010565C">
        <w:rPr>
          <w:rFonts w:hint="eastAsia"/>
          <w:b/>
          <w:bCs/>
          <w:highlight w:val="yellow"/>
          <w:lang w:val="en-US"/>
        </w:rPr>
        <w:lastRenderedPageBreak/>
        <w:t>Factor 2 (Factor B)</w:t>
      </w:r>
    </w:p>
    <w:p w14:paraId="6A1A3C31" w14:textId="7D587AD4" w:rsidR="00474BB8" w:rsidRDefault="00474BB8">
      <w:pPr>
        <w:rPr>
          <w:lang w:val="en-US"/>
        </w:rPr>
      </w:pPr>
      <w:r w:rsidRPr="00474BB8">
        <w:rPr>
          <w:noProof/>
          <w:lang w:val="en-US"/>
        </w:rPr>
        <w:drawing>
          <wp:inline distT="0" distB="0" distL="0" distR="0" wp14:anchorId="466D0AB4" wp14:editId="67D66EC9">
            <wp:extent cx="5731510" cy="2403475"/>
            <wp:effectExtent l="0" t="0" r="2540" b="0"/>
            <wp:docPr id="553125019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25019" name="Picture 1" descr="A screenshot of a te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BCDF" w14:textId="7D0494B5" w:rsidR="00474BB8" w:rsidRDefault="00440358">
      <w:pPr>
        <w:rPr>
          <w:lang w:val="en-US"/>
        </w:rPr>
      </w:pPr>
      <w:r w:rsidRPr="00440358">
        <w:rPr>
          <w:noProof/>
          <w:lang w:val="en-US"/>
        </w:rPr>
        <w:drawing>
          <wp:inline distT="0" distB="0" distL="0" distR="0" wp14:anchorId="33C9E1B6" wp14:editId="384B6335">
            <wp:extent cx="5731510" cy="1605280"/>
            <wp:effectExtent l="0" t="0" r="2540" b="0"/>
            <wp:docPr id="913401210" name="Picture 1" descr="A blu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01210" name="Picture 1" descr="A blue square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C011" w14:textId="7754EB78" w:rsidR="00440358" w:rsidRPr="00BE6DFB" w:rsidRDefault="00440358">
      <w:pPr>
        <w:rPr>
          <w:lang w:val="en-US"/>
        </w:rPr>
      </w:pPr>
      <w:r w:rsidRPr="00440358">
        <w:rPr>
          <w:noProof/>
          <w:lang w:val="en-US"/>
        </w:rPr>
        <w:lastRenderedPageBreak/>
        <w:drawing>
          <wp:inline distT="0" distB="0" distL="0" distR="0" wp14:anchorId="0FDA5122" wp14:editId="693F5821">
            <wp:extent cx="5731510" cy="5888355"/>
            <wp:effectExtent l="0" t="0" r="2540" b="0"/>
            <wp:docPr id="551779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798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358" w:rsidRPr="00BE6D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FB"/>
    <w:rsid w:val="000930B1"/>
    <w:rsid w:val="000F71D4"/>
    <w:rsid w:val="0010565C"/>
    <w:rsid w:val="00440358"/>
    <w:rsid w:val="00474BB8"/>
    <w:rsid w:val="005929B3"/>
    <w:rsid w:val="005B24C7"/>
    <w:rsid w:val="00BE6DFB"/>
    <w:rsid w:val="00F4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C50B"/>
  <w15:chartTrackingRefBased/>
  <w15:docId w15:val="{7542B9E3-05A6-4036-9DBF-3035097A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D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Ong</dc:creator>
  <cp:keywords/>
  <dc:description/>
  <cp:lastModifiedBy>Jon Ong</cp:lastModifiedBy>
  <cp:revision>3</cp:revision>
  <dcterms:created xsi:type="dcterms:W3CDTF">2025-01-08T07:25:00Z</dcterms:created>
  <dcterms:modified xsi:type="dcterms:W3CDTF">2025-01-08T23:44:00Z</dcterms:modified>
</cp:coreProperties>
</file>