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DDB67D" w:sz="14" w:space="1"/>
        </w:pBdr>
        <w:spacing w:before="0" w:after="0"/>
      </w:pPr>
      <w:r>
        <w:rPr>
          <w:rFonts w:ascii="Arial" w:cs="Arial" w:eastAsia="Arial" w:hAnsi="Arial"/>
          <w:b/>
          <w:bCs/>
          <w:color w:val="DDB67D"/>
          <w:sz w:val="40"/>
          <w:szCs w:val="40"/>
        </w:rPr>
        <w:t xml:space="preserve">KAIROSEDGE</w:t>
      </w:r>
      <w:r>
        <w:rPr>
          <w:rFonts w:ascii="Arial" w:cs="Arial" w:eastAsia="Arial" w:hAnsi="Arial"/>
          <w:color w:val="999999"/>
          <w:sz w:val="26"/>
          <w:szCs w:val="26"/>
        </w:rPr>
        <w:t xml:space="preserve">   PRE-SLATE DOSSIER</w:t>
      </w:r>
    </w:p>
    <w:p>
      <w:pPr>
        <w:spacing w:before="80" w:after="2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Thursday, March 5, 2026   ·   Auto-generated   ·   9 games on slate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CC2222"/>
                <w:sz w:val="20"/>
                <w:szCs w:val="20"/>
              </w:rPr>
              <w:t xml:space="preserve">⚠️  P0 WARNING: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√t bug (P0-NEW-1) is unfixed. Live app fair values are ~41% wrong. </w:t>
            </w:r>
            <w:r>
              <w:rPr>
                <w:rFonts w:ascii="Arial" w:cs="Arial" w:eastAsia="Arial" w:hAnsi="Arial"/>
                <w:b/>
                <w:bCs/>
                <w:color w:val="CC2222"/>
                <w:sz w:val="20"/>
                <w:szCs w:val="20"/>
              </w:rPr>
              <w:t xml:space="preserve">Do NOT use the Market Edge indicator reading for entry decisions tonight.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Use the FV tables in this dossier only.</w:t>
            </w:r>
          </w:p>
        </w:tc>
      </w:tr>
    </w:tbl>
    <w:p>
      <w:pPr>
        <w:spacing w:before="80" w:after="80"/>
      </w:pP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TONIGHT'S SLATE  —  9 GAMES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1900"/>
        <w:gridCol w:w="980"/>
        <w:gridCol w:w="1180"/>
        <w:gridCol w:w="1180"/>
        <w:gridCol w:w="3780"/>
      </w:tblGrid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MATCHUP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 (ET)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SPREAD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B2B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DAL @ ORL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7:00 PM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ORL -8.5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❌ SKIP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UTAH @ WSH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7:00 PM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WSH -2.0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⚠️ UTAH B2B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❌ SKIP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BKN @ MIA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7:30 PM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MIA -12.5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❌ SKIP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GS @ HOU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7:30 PM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HOU -9.5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👁 MONITOR ONLY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TOR @ MIN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8:00 PM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MIN -5.5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🟡 MEDIUM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DET @ SA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8:00 PM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 -3.5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⭐ HIGH — TOP GAME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CHI @ PHX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9:00 PM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PHX -11.5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❌ SKIP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LAL @ DEN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10:00 PM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DEN -5.0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⭐ HIGH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NOP @ SAC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10:00 PM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TBD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❌ SKIP</w:t>
            </w:r>
          </w:p>
        </w:tc>
      </w:tr>
    </w:tbl>
    <w:p>
      <w:pPr>
        <w:spacing w:before="80" w:after="80"/>
      </w:pP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RANKED WATCH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2100"/>
        <w:gridCol w:w="6820"/>
      </w:tblGrid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GAME</w:t>
            </w:r>
          </w:p>
        </w:tc>
        <w:tc>
          <w:tcPr>
            <w:tcW w:type="dxa" w:w="6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#1 ⭐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DET @ SA  8 PM</w:t>
            </w:r>
          </w:p>
        </w:tc>
        <w:tc>
          <w:tcPr>
            <w:tcW w:type="dxa" w:w="6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Both contenders, equal rest, Wemby playing. Spurs homecoming narrative amplifies market mispricing. Entry zone: DET trailing 5–7 via SA hot 3PT shooting.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#2 ⭐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LAL @ DEN  10 PM</w:t>
            </w:r>
          </w:p>
        </w:tc>
        <w:tc>
          <w:tcPr>
            <w:tcW w:type="dxa" w:w="6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LAL 3-game skid will juice emotional market pricing at half. DEN 3PT-driven lead = regression trade. Set price alert before tip. Watch concurrent exposure cap.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#3 🟡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TOR @ MIN  8 PM</w:t>
            </w:r>
          </w:p>
        </w:tc>
        <w:tc>
          <w:tcPr>
            <w:tcW w:type="dxa" w:w="6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Secondary watch. Edwards foul trouble is the key unlock. Legitimate entry only if conditions align tightly.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#4 👁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GS @ HOU  7:30 PM</w:t>
            </w:r>
          </w:p>
        </w:tc>
        <w:tc>
          <w:tcPr>
            <w:tcW w:type="dxa" w:w="6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CC2222"/>
                <w:sz w:val="20"/>
                <w:szCs w:val="20"/>
              </w:rPr>
              <w:t xml:space="preserve">Monitor only. Curry OUT. Any automated BUY on GS YES must be manually overridden — structural deficit, not regression.</w:t>
            </w:r>
          </w:p>
        </w:tc>
      </w:tr>
    </w:tbl>
    <w:p>
      <w:pPr>
        <w:spacing w:before="80" w:after="80"/>
      </w:pPr>
    </w:p>
    <w:p>
      <w:pPr>
        <w:pBdr>
          <w:bottom w:val="single" w:color="DDB67D" w:sz="8" w:space="1"/>
        </w:pBdr>
        <w:spacing w:before="100" w:after="10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DDB67D"/>
          <w:sz w:val="30"/>
          <w:szCs w:val="30"/>
        </w:rPr>
        <w:t xml:space="preserve">GAME 6   DET @ SA   8:00 PM ET</w:t>
      </w:r>
      <w:r>
        <w:rPr>
          <w:rFonts w:ascii="Arial" w:cs="Arial" w:eastAsia="Arial" w:hAnsi="Arial"/>
          <w:b/>
          <w:bCs/>
          <w:color w:val="1A7A3C"/>
          <w:sz w:val="20"/>
          <w:szCs w:val="20"/>
        </w:rPr>
        <w:t xml:space="preserve">   ⭐ HIGH PRIORITY — TOP GAME TONIGHT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DETROIT PISTONS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SAN ANTONIO SPURS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Record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45-15  (#1 East)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44-17  (#2 West)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Last 10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8-2  ·  115.7 PPG  ·  48.9 REB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9-1  ·  123.0 PPG  ·  46.5 REB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Key player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Cade Cunningham  25.2/5.8/9.9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Wembanyama  23.4/11.1/2.9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days (last played Mar 3)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days (last played Mar 3)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Injuries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✅ None listed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✅ Wemby PLAYING. Barnes DTD (role player). Jones Garcia out (season).</w:t>
            </w:r>
          </w:p>
        </w:tc>
      </w:tr>
    </w:tbl>
    <w:p>
      <w:pPr>
        <w:spacing w:before="80" w:after="8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Why this is the KairosEdge game tonight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SA allows 12.9 3PM/game — perimeter-vulnerable defense. If SA builds a halftime lead via above-season 3PT shooting, the market will heavily discount DET, who are a legitimate structural equal. SA's hot-streak narrative + Rodeo Road Trip homecoming = maximum narrative-driven market overpricing of SA at halftime. The crowd and momentum story will move the Kalshi price further than the statistics support. That is the trade.</w:t>
      </w:r>
    </w:p>
    <w:p>
      <w:pPr>
        <w:spacing w:before="80" w:after="8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Trade Type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Primary: </w:t>
      </w:r>
      <w:r>
        <w:rPr>
          <w:rFonts w:ascii="Arial" w:cs="Arial" w:eastAsia="Arial" w:hAnsi="Arial"/>
          <w:sz w:val="20"/>
          <w:szCs w:val="20"/>
        </w:rPr>
        <w:t xml:space="preserve">T1 Core — SA 3PT variance drive.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Secondary: </w:t>
      </w:r>
      <w:r>
        <w:rPr>
          <w:rFonts w:ascii="Arial" w:cs="Arial" w:eastAsia="Arial" w:hAnsi="Arial"/>
          <w:sz w:val="20"/>
          <w:szCs w:val="20"/>
        </w:rPr>
        <w:t xml:space="preserve">T2 Cold Favorite — market overcorrects on DET's trailing price.</w:t>
      </w:r>
    </w:p>
    <w:p>
      <w:pPr>
        <w:spacing w:before="80" w:after="8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Halftime Watch Triggers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HRS: SA shooting ≥42% from 3 AND SA leading by 6–12 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PA: DET showing rebounding parity — Duren present, winning or neutral on boards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CC2222"/>
          <w:sz w:val="20"/>
          <w:szCs w:val="20"/>
        </w:rPr>
        <w:t xml:space="preserve">NO-GO: SA leads by 15+  |  DET with 7+ turnovers  |  lead from DET collapse not SA shooting</w:t>
      </w:r>
    </w:p>
    <w:p>
      <w:pPr>
        <w:spacing w:before="80" w:after="8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Fair Value Estimates at Halftime  ·  corrected √τ formula  ·  σ=12.5  ·  DET spread +3.5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 DEFICIT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 FV (¢)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ENTRY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 pts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~35¢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≤26¢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~9pp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✅ CLEAR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 pts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~28¢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≤19¢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~9pp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✅ CLEAR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 pts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~22¢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≤14¢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~8pp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⚠️ BORDERLINE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12+ pts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&lt;18¢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❌ PASS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Kalshi ticker: </w:t>
      </w:r>
      <w:r>
        <w:rPr>
          <w:rFonts w:ascii="Arial" w:cs="Arial" w:eastAsia="Arial" w:hAnsi="Arial"/>
          <w:b/>
          <w:bCs/>
          <w:color w:val="1A4A8C"/>
          <w:sz w:val="20"/>
          <w:szCs w:val="20"/>
        </w:rPr>
        <w:t xml:space="preserve">KXNBAGAME-26MAR05DETSA-DET</w:t>
      </w:r>
    </w:p>
    <w:p>
      <w:pPr>
        <w:spacing w:before="80" w:after="8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Foul Watch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Duren vs Wembanyama. If Duren picks up 2 fouls in Q1, DET's rebounding advantage evaporates and the structural thesis collapses — no trade regardless of price. Wembanyama at 2.9 BPG: his foul trouble shifts DET's offensive path but does not fix the board situation.</w:t>
      </w:r>
    </w:p>
    <w:p>
      <w:pPr>
        <w:spacing w:before="80" w:after="8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Risk Flags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CC2222"/>
          <w:sz w:val="20"/>
          <w:szCs w:val="20"/>
        </w:rPr>
        <w:t xml:space="preserve">SA is genuinely elite, not just running hot. 9-1 L10 includes wins against real competition.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CC2222"/>
          <w:sz w:val="20"/>
          <w:szCs w:val="20"/>
        </w:rPr>
        <w:t xml:space="preserve">SA ranks 3rd in team defense (111.4 PPG allowed, 45.0% FG against). A DET deficit may be structural.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CC2222"/>
          <w:sz w:val="20"/>
          <w:szCs w:val="20"/>
        </w:rPr>
        <w:t xml:space="preserve">Market knows Spurs are home after road trip — may already price DET lower than math supports.</w:t>
      </w:r>
    </w:p>
    <w:p>
      <w:pPr>
        <w:spacing w:before="80" w:after="80"/>
      </w:pPr>
    </w:p>
    <w:p>
      <w:pPr>
        <w:pBdr>
          <w:bottom w:val="single" w:color="DDB67D" w:sz="8" w:space="1"/>
        </w:pBdr>
        <w:spacing w:before="100" w:after="10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DDB67D"/>
          <w:sz w:val="30"/>
          <w:szCs w:val="30"/>
        </w:rPr>
        <w:t xml:space="preserve">GAME 8   LAL @ DEN   10:00 PM ET</w:t>
      </w:r>
      <w:r>
        <w:rPr>
          <w:rFonts w:ascii="Arial" w:cs="Arial" w:eastAsia="Arial" w:hAnsi="Arial"/>
          <w:b/>
          <w:bCs/>
          <w:color w:val="1A7A3C"/>
          <w:sz w:val="20"/>
          <w:szCs w:val="20"/>
        </w:rPr>
        <w:t xml:space="preserve">   ⭐ HIGH PRIORITY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 LAKERS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DENVER NUGGETS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Record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37-24  (5th West)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38-24  (4th West)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3-game losing streak (vs CLE, ORL, PHX)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Home  ·  no skid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Key player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Doncic  32.4/7.7/8.6  ✅ PLAYING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Jokic  28.7/12.6/10.3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Injuries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✅ No flags confirmed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5C00"/>
                <w:sz w:val="18"/>
                <w:szCs w:val="18"/>
              </w:rPr>
              <w:t xml:space="preserve">✅ Confirm Jokic at 5 PM ET</w:t>
            </w:r>
          </w:p>
        </w:tc>
      </w:tr>
    </w:tbl>
    <w:p>
      <w:pPr>
        <w:spacing w:before="80" w:after="8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Why this works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LAL is 0-3 in their last 3. The market will bury their halftime price if they trail. But those losses came against quality opponents on a hard schedule — not systematic collapse. If DEN builds a lead via hot 3PT shooting and the 'Lakers in freefall' narrative drives Kalshi price below fair value, you are buying statistical regression with emotional amplification working in your favour.</w:t>
      </w:r>
    </w:p>
    <w:p>
      <w:pPr>
        <w:spacing w:before="80" w:after="8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Trade Type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Primary: </w:t>
      </w:r>
      <w:r>
        <w:rPr>
          <w:rFonts w:ascii="Arial" w:cs="Arial" w:eastAsia="Arial" w:hAnsi="Arial"/>
          <w:sz w:val="20"/>
          <w:szCs w:val="20"/>
        </w:rPr>
        <w:t xml:space="preserve">T1 Core — DEN 3PT variance drive.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Watch: </w:t>
      </w:r>
      <w:r>
        <w:rPr>
          <w:rFonts w:ascii="Arial" w:cs="Arial" w:eastAsia="Arial" w:hAnsi="Arial"/>
          <w:sz w:val="20"/>
          <w:szCs w:val="20"/>
        </w:rPr>
        <w:t xml:space="preserve">T4 Star — Jokic foul trouble (rare). Davis foul trouble kills the trade.</w:t>
      </w:r>
    </w:p>
    <w:p>
      <w:pPr>
        <w:spacing w:before="80" w:after="8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Halftime Watch Triggers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HRS: DEN shooting above season norm from 3 AND LAL trailing 5–8 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PA: Jokic ≤3 REB at half signals DEN's structural hold is slipping (positive for LAL thesis)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CC2222"/>
          <w:sz w:val="20"/>
          <w:szCs w:val="20"/>
        </w:rPr>
        <w:t xml:space="preserve">NO-GO: DEN leading via Jokic interior dominance  |  LAL deficit ≥15  |  Davis in foul trouble</w:t>
      </w:r>
    </w:p>
    <w:p>
      <w:pPr>
        <w:spacing w:before="80" w:after="8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Fair Value Estimates at Halftime  ·  corrected √τ formula  ·  σ=12.5  ·  LAL spread +5.0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LAL DEFICIT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LAL FV (¢)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ENTRY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 pts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~35¢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≤26¢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~9pp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✅ CLEAR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 pts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~28¢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≤19¢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~9pp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✅ CLEAR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 pts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~20¢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≤12¢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~8pp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⚠️ BORDERLINE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13+ pts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&lt;15¢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❌ PASS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Kalshi ticker: </w:t>
      </w:r>
      <w:r>
        <w:rPr>
          <w:rFonts w:ascii="Arial" w:cs="Arial" w:eastAsia="Arial" w:hAnsi="Arial"/>
          <w:b/>
          <w:bCs/>
          <w:color w:val="1A4A8C"/>
          <w:sz w:val="20"/>
          <w:szCs w:val="20"/>
        </w:rPr>
        <w:t xml:space="preserve">KXNBAGAME-26MAR05LALDEN-LAL</w:t>
      </w:r>
    </w:p>
    <w:p>
      <w:pPr>
        <w:spacing w:before="80" w:after="8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Risk Flags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CC2222"/>
          <w:sz w:val="20"/>
          <w:szCs w:val="20"/>
        </w:rPr>
        <w:t xml:space="preserve">LAL 3-game skid has real causes — not pure variance. Schedule was genuinely difficult.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CC2222"/>
          <w:sz w:val="20"/>
          <w:szCs w:val="20"/>
        </w:rPr>
        <w:t xml:space="preserve">Jokic at Ball Arena is not regression-prone. Production comes through contact and positioning, not hot/cold streaking.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CC2222"/>
          <w:sz w:val="20"/>
          <w:szCs w:val="20"/>
        </w:rPr>
        <w:t xml:space="preserve">Late start (10 PM ET). If DET/SA position is live, confirm exposure cap not exceeded before entering.</w:t>
      </w:r>
    </w:p>
    <w:p>
      <w:pPr>
        <w:spacing w:before="80" w:after="80"/>
      </w:pPr>
    </w:p>
    <w:p>
      <w:pPr>
        <w:pBdr>
          <w:bottom w:val="single" w:color="888888" w:sz="8" w:space="1"/>
        </w:pBdr>
        <w:spacing w:before="100" w:after="10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888888"/>
          <w:sz w:val="30"/>
          <w:szCs w:val="30"/>
        </w:rPr>
        <w:t xml:space="preserve">GAME 4   GS @ HOU   7:30 PM ET</w:t>
      </w:r>
      <w:r>
        <w:rPr>
          <w:rFonts w:ascii="Arial" w:cs="Arial" w:eastAsia="Arial" w:hAnsi="Arial"/>
          <w:b/>
          <w:bCs/>
          <w:color w:val="CC2222"/>
          <w:sz w:val="20"/>
          <w:szCs w:val="20"/>
        </w:rPr>
        <w:t xml:space="preserve">   👁 MONITOR ONLY — DO NOT ENTER GS YES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CC2222"/>
                <w:sz w:val="20"/>
                <w:szCs w:val="20"/>
              </w:rPr>
              <w:t xml:space="preserve">CURRY OUT  ·  PORZINGIS OUT  ·  PAYTON QUESTIONABLE</w:t>
            </w:r>
          </w:p>
          <w:p>
            <w:pPr>
              <w:spacing w:before="80" w:after="80"/>
            </w:pP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Curry has missed 11+ consecutive games (runner's knee, out until at least March 13). GS are 4-6 without him — structurally compromised. The HOU -9.5 spread reflects genuine team quality, not market mispricing. If GS trails by 10 at half, the corrected formula calculates FV ~28¢ and market may have them at 18-20¢, technically clearing the 8pp gate mechanically. Composite score must reject this because the deficit is structural, not variance-driven.</w:t>
            </w:r>
          </w:p>
          <w:p>
            <w:pPr>
              <w:spacing w:before="80" w:after="80"/>
            </w:pP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CC2222"/>
                <w:sz w:val="20"/>
                <w:szCs w:val="20"/>
              </w:rPr>
              <w:t xml:space="preserve">System note (P2-NEW-1):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KairosEdge does not currently adjust entry targets for team quality. Any automated BUY signal on GS YES tonight must be manually overridden.</w:t>
            </w:r>
          </w:p>
        </w:tc>
      </w:tr>
    </w:tbl>
    <w:p>
      <w:pPr>
        <w:spacing w:before="80" w:after="80"/>
      </w:pPr>
    </w:p>
    <w:p>
      <w:pPr>
        <w:pBdr>
          <w:bottom w:val="single" w:color="B85C00" w:sz="8" w:space="1"/>
        </w:pBdr>
        <w:spacing w:before="100" w:after="10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B85C00"/>
          <w:sz w:val="30"/>
          <w:szCs w:val="30"/>
        </w:rPr>
        <w:t xml:space="preserve">GAME 5   TOR @ MIN   8:00 PM ET</w:t>
      </w:r>
      <w:r>
        <w:rPr>
          <w:rFonts w:ascii="Arial" w:cs="Arial" w:eastAsia="Arial" w:hAnsi="Arial"/>
          <w:b/>
          <w:bCs/>
          <w:color w:val="B85C00"/>
          <w:sz w:val="20"/>
          <w:szCs w:val="20"/>
        </w:rPr>
        <w:t xml:space="preserve">   🟡 MEDIUM PRIORITY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TORONTO RAPTORS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MINNESOTA TIMBERWOLVES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Record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35-26  (5th East)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39-23  (6th West)  ·  11-4 in L15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Key player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Barnes  19.0/8.1/5.5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Edwards  29.7 PPG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Injuries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✅ No flags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8"/>
                <w:szCs w:val="18"/>
              </w:rPr>
              <w:t xml:space="preserve">✅ No flags</w:t>
            </w:r>
          </w:p>
        </w:tc>
      </w:tr>
    </w:tbl>
    <w:p>
      <w:pPr>
        <w:spacing w:before="80" w:after="8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Halftime Watch Triggers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HRS: MIN 3PT% above season norm AND MIN leading by 6–10 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Foul watch: Edwards 2 fouls by end of Q1 — changes MIN offensive structure materially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CC2222"/>
          <w:sz w:val="20"/>
          <w:szCs w:val="20"/>
        </w:rPr>
        <w:t xml:space="preserve">NO-GO: TOR deficit via Ant interior/midrange dominance (non-3PT variance)</w:t>
      </w:r>
    </w:p>
    <w:p>
      <w:pPr>
        <w:spacing w:before="80" w:after="8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Fair Value Estimates at Halftime  ·  TOR spread +5.5  ·  σ=12.5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TOR DEFICIT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TOR FV (¢)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ENTRY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 pts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~34¢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≤25¢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~9pp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✅ CLEAR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 pts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~27¢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≤18¢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~9pp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✅ CLEAR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 pts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~19¢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≤11¢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~8pp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⚠️ BORDERLINE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Kalshi ticker: </w:t>
      </w:r>
      <w:r>
        <w:rPr>
          <w:rFonts w:ascii="Arial" w:cs="Arial" w:eastAsia="Arial" w:hAnsi="Arial"/>
          <w:b/>
          <w:bCs/>
          <w:color w:val="1A4A8C"/>
          <w:sz w:val="20"/>
          <w:szCs w:val="20"/>
        </w:rPr>
        <w:t xml:space="preserve">KXNBAGAME-26MAR05TORMIN-TOR</w:t>
      </w:r>
    </w:p>
    <w:p>
      <w:pPr>
        <w:spacing w:before="80" w:after="80"/>
      </w:pPr>
    </w:p>
    <w:p>
      <w:pPr>
        <w:pBdr>
          <w:bottom w:val="single" w:color="888888" w:sz="8" w:space="1"/>
        </w:pBdr>
        <w:spacing w:before="100" w:after="100"/>
      </w:pP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SKIP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DAL @ ORL  7 PM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DAL 21-40. Structural mismatch. Auto-reject territory within minutes of tip.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UTAH @ WSH  7 PM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Utah on B2B after PHI yesterday. Both sub-.300 teams. Kalshi/ESX liquidity minimal.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BKN @ MIA  7:30 PM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Nets 15-46. Auto-reject zone before tip. Spread -12.5.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CHI @ PHX  9 PM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Bulls genuine structural underdogs vs healthy PHX. Spread -11.5. Skip.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NOP @ SAC  10 PM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NOP 19-44, SAC 14-49. Two worst records in the West. Near-zero Kalshi liquidity.</w:t>
            </w:r>
          </w:p>
        </w:tc>
      </w:tr>
    </w:tbl>
    <w:p>
      <w:pPr>
        <w:spacing w:before="80" w:after="80"/>
      </w:pPr>
    </w:p>
    <w:p>
      <w:pPr>
        <w:pBdr>
          <w:bottom w:val="single" w:color="1A4A8C" w:sz="8" w:space="1"/>
        </w:pBdr>
        <w:spacing w:before="100" w:after="100"/>
      </w:pP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TIMING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(ET)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Now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Read this dossier. Know your triggers for DET/SA and LAL/DEN cold.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5:00 PM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Check final injury report — confirm Jokic (DEN) available and any late SA scratches.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7:55 PM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DET/SA halftime approaching — be at screen. 90-second execution window. Maker-only limit. Half-Kelly.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DET/SA H2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Monitor position. Exit 50% at ~50¢ (fair value). Hold 50% through Q3. Forced exit at 4:00 Q4 remaining.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9:55 PM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LAL/DEN halftime approaching. Verify total exposure does not exceed 2× single-position size if DET/SA still open.</w:t>
            </w:r>
          </w:p>
        </w:tc>
      </w:tr>
    </w:tbl>
    <w:p>
      <w:pPr>
        <w:spacing w:before="80" w:after="80"/>
      </w:pPr>
    </w:p>
    <w:p>
      <w:pPr>
        <w:pBdr>
          <w:bottom w:val="single" w:color="DDB67D" w:sz="8" w:space="1"/>
        </w:pBdr>
        <w:spacing w:before="100" w:after="100"/>
      </w:pP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HARD RULES  —  NON-NEGOTIABLE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 Maker-only limit orders — always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 Enter halftime first 1–3 min only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 EV gate ≥8pp after fees required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 Auto-reject: trailing team deficit ≥19 pts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 Forced exit at 4:00 Q4 remaining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 Max concurrent exposure: 2× single-position size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 Track CLV on every trade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CC2222"/>
                <w:sz w:val="20"/>
                <w:szCs w:val="20"/>
              </w:rPr>
              <w:t xml:space="preserve">✅  Never use market orders</w:t>
            </w:r>
          </w:p>
        </w:tc>
      </w:tr>
    </w:tbl>
    <w:p>
      <w:pPr>
        <w:spacing w:before="80" w:after="80"/>
      </w:pPr>
    </w:p>
    <w:p>
      <w:pPr>
        <w:pBdr>
          <w:top w:val="single" w:color="DDB67D" w:sz="4" w:space="1"/>
        </w:pBdr>
        <w:spacing w:before="120" w:after="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KairosEdge  ·  ESX Exclusive  ·  March 5, 2026  ·  Trade markets, not scores.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00"/>
      <w:outlineLvl w:val="0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2026-03-05T09:33:05.835Z</dcterms:created>
  <dcterms:modified xsi:type="dcterms:W3CDTF">2026-03-05T09:33:05.836Z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