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56"/>
          <w:szCs w:val="56"/>
        </w:rPr>
        <w:t xml:space="preserve">THE PLAN</w:t>
      </w:r>
    </w:p>
    <w:p>
      <w:pPr>
        <w:spacing w:after="120" w:before="0"/>
        <w:jc w:val="center"/>
      </w:pPr>
      <w:r>
        <w:rPr>
          <w:rFonts w:ascii="Arial" w:cs="Arial" w:eastAsia="Arial" w:hAnsi="Arial"/>
          <w:color w:val="888888"/>
          <w:sz w:val="22"/>
          <w:szCs w:val="22"/>
        </w:rPr>
        <w:t xml:space="preserve">picksbyjonny · Prepared for Mom &amp; Dad · April 2026</w:t>
      </w:r>
    </w:p>
    <w:p>
      <w:pPr>
        <w:spacing w:after="360" w:before="0"/>
        <w:jc w:val="center"/>
      </w:pPr>
      <w:r>
        <w:rPr>
          <w:rFonts w:ascii="Arial" w:cs="Arial" w:eastAsia="Arial" w:hAnsi="Arial"/>
          <w:i/>
          <w:iCs/>
          <w:color w:val="1F3864"/>
          <w:sz w:val="24"/>
          <w:szCs w:val="24"/>
        </w:rPr>
        <w:t xml:space="preserve">You asked me to put together a plan. Here it is.</w:t>
      </w:r>
    </w:p>
    <w:p>
      <w:pPr>
        <w:pBdr>
          <w:bottom w:val="single" w:color="1F3864" w:sz="6" w:space="1"/>
        </w:pBdr>
        <w:spacing w:after="120" w:before="120"/>
      </w:pPr>
    </w:p>
    <w:p>
      <w:pPr>
        <w:spacing w:after="80" w:before="80"/>
      </w:pPr>
      <w:r>
        <w:t xml:space="preserve"/>
      </w:r>
    </w:p>
    <w:p>
      <w:pPr>
        <w:pStyle w:val="Heading1"/>
        <w:spacing w:after="180" w:before="360"/>
      </w:pPr>
      <w:r>
        <w:rPr>
          <w:rFonts w:ascii="Arial" w:cs="Arial" w:eastAsia="Arial" w:hAnsi="Arial"/>
          <w:b/>
          <w:bCs/>
          <w:sz w:val="32"/>
          <w:szCs w:val="32"/>
        </w:rPr>
        <w:t xml:space="preserve">1. The Bottom Line Up Front</w:t>
      </w:r>
    </w:p>
    <w:p>
      <w:pPr>
        <w:spacing w:after="80" w:before="60"/>
      </w:pPr>
      <w:r>
        <w:rPr>
          <w:rFonts w:ascii="Arial" w:cs="Arial" w:eastAsia="Arial" w:hAnsi="Arial"/>
          <w:sz w:val="22"/>
          <w:szCs w:val="22"/>
        </w:rPr>
        <w:t xml:space="preserve">I am 23 years old. I have spent the past year-plus building a sports betting content brand called picksbyjonny — tracking every pick, building a community, and treating it like a business before it was one.</w:t>
      </w:r>
    </w:p>
    <w:p>
      <w:pPr>
        <w:spacing w:after="80" w:before="80"/>
      </w:pPr>
      <w:r>
        <w:t xml:space="preserve"/>
      </w:r>
    </w:p>
    <w:p>
      <w:pPr>
        <w:spacing w:after="80" w:before="60"/>
      </w:pPr>
      <w:r>
        <w:rPr>
          <w:rFonts w:ascii="Arial" w:cs="Arial" w:eastAsia="Arial" w:hAnsi="Arial"/>
          <w:sz w:val="22"/>
          <w:szCs w:val="22"/>
        </w:rPr>
        <w:t xml:space="preserve">I am dropping out of college this week. I am going full time on picksbyjonny. I am driving Uber to cover my own expenses while I build. I am moving out by July 1, 2026. My revenue target is $40,000 per month by September 2026.</w:t>
      </w:r>
    </w:p>
    <w:p>
      <w:pPr>
        <w:spacing w:after="80" w:before="80"/>
      </w:pPr>
      <w:r>
        <w:t xml:space="preserve"/>
      </w:r>
    </w:p>
    <w:p>
      <w:pPr>
        <w:spacing w:after="80" w:before="60"/>
      </w:pPr>
      <w:r>
        <w:rPr>
          <w:rFonts w:ascii="Arial" w:cs="Arial" w:eastAsia="Arial" w:hAnsi="Arial"/>
          <w:sz w:val="22"/>
          <w:szCs w:val="22"/>
        </w:rPr>
        <w:t xml:space="preserve">This document is the plan you asked for. It covers what I’m building, how I’m going to get there, what I’m asking from you, and exactly what happens if things go wrong.</w:t>
      </w:r>
    </w:p>
    <w:p>
      <w:pPr>
        <w:spacing w:after="80" w:before="80"/>
      </w:pPr>
      <w:r>
        <w:t xml:space="preserve"/>
      </w:r>
    </w:p>
    <w:p>
      <w:pPr>
        <w:pStyle w:val="Heading1"/>
        <w:spacing w:after="180" w:before="360"/>
      </w:pPr>
      <w:r>
        <w:rPr>
          <w:rFonts w:ascii="Arial" w:cs="Arial" w:eastAsia="Arial" w:hAnsi="Arial"/>
          <w:b/>
          <w:bCs/>
          <w:sz w:val="32"/>
          <w:szCs w:val="32"/>
        </w:rPr>
        <w:t xml:space="preserve">2. What I’ve Already Built</w:t>
      </w:r>
    </w:p>
    <w:p>
      <w:pPr>
        <w:spacing w:after="80" w:before="60"/>
      </w:pPr>
      <w:r>
        <w:rPr>
          <w:rFonts w:ascii="Arial" w:cs="Arial" w:eastAsia="Arial" w:hAnsi="Arial"/>
          <w:sz w:val="22"/>
          <w:szCs w:val="22"/>
        </w:rPr>
        <w:t xml:space="preserve">This isn’t a new idea. I’ve been building this for over a year, while in school, without asking for anything. Here’s where it stands today: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Where I Am</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Pick win rate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~58–60%, tracked and documented since early 2025</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Discord community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123 members built entirely organically, no paid promotion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Instagram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 followers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TikTok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400 followers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Content team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Videographer and editor already in place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Monetization platform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Winible — a VC-backed creator platform for sports cappers, setting up now</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Revenue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currently — that changes now</w:t>
            </w:r>
          </w:p>
        </w:tc>
      </w:tr>
    </w:tbl>
    <w:p>
      <w:pPr>
        <w:spacing w:after="80" w:before="80"/>
      </w:pPr>
      <w:r>
        <w:t xml:space="preserve"/>
      </w:r>
    </w:p>
    <w:p>
      <w:pPr>
        <w:spacing w:after="80" w:before="60"/>
      </w:pPr>
      <w:r>
        <w:rPr>
          <w:rFonts w:ascii="Arial" w:cs="Arial" w:eastAsia="Arial" w:hAnsi="Arial"/>
          <w:sz w:val="22"/>
          <w:szCs w:val="22"/>
        </w:rPr>
        <w:t xml:space="preserve">I built all of this while in school, without any financial support, and without making it my full focus. This is what I’m capable of at 20%. Imagine what happens when it’s 100%.</w:t>
      </w:r>
    </w:p>
    <w:p>
      <w:pPr>
        <w:spacing w:after="80" w:before="80"/>
      </w:pPr>
      <w:r>
        <w:t xml:space="preserve"/>
      </w:r>
    </w:p>
    <w:p>
      <w:pPr>
        <w:pStyle w:val="Heading1"/>
        <w:spacing w:after="180" w:before="360"/>
      </w:pPr>
      <w:r>
        <w:rPr>
          <w:rFonts w:ascii="Arial" w:cs="Arial" w:eastAsia="Arial" w:hAnsi="Arial"/>
          <w:b/>
          <w:bCs/>
          <w:sz w:val="32"/>
          <w:szCs w:val="32"/>
        </w:rPr>
        <w:t xml:space="preserve">3. Why Now — And Why Not College</w:t>
      </w:r>
    </w:p>
    <w:p>
      <w:pPr>
        <w:pStyle w:val="Heading2"/>
        <w:spacing w:after="120" w:before="240"/>
      </w:pPr>
      <w:r>
        <w:rPr>
          <w:rFonts w:ascii="Arial" w:cs="Arial" w:eastAsia="Arial" w:hAnsi="Arial"/>
          <w:b/>
          <w:bCs/>
          <w:sz w:val="26"/>
          <w:szCs w:val="26"/>
        </w:rPr>
        <w:t xml:space="preserve">On dropping out</w:t>
      </w:r>
    </w:p>
    <w:p>
      <w:pPr>
        <w:spacing w:after="80" w:before="60"/>
      </w:pPr>
      <w:r>
        <w:rPr>
          <w:rFonts w:ascii="Arial" w:cs="Arial" w:eastAsia="Arial" w:hAnsi="Arial"/>
          <w:sz w:val="22"/>
          <w:szCs w:val="22"/>
        </w:rPr>
        <w:t xml:space="preserve">I was studying real estate. It’s a practical path, and I understand why it made sense on paper. But I’ve spent this past year watching picksbyjonny grow while I divided my attention. The opportunity is real and it’s in front of me now. Waiting another year or two to finish a degree in a field I’m not pursuing means losing time that compounds directly into revenue.</w:t>
      </w:r>
    </w:p>
    <w:p>
      <w:pPr>
        <w:spacing w:after="80" w:before="80"/>
      </w:pPr>
      <w:r>
        <w:t xml:space="preserve"/>
      </w:r>
    </w:p>
    <w:p>
      <w:pPr>
        <w:spacing w:after="80" w:before="60"/>
      </w:pPr>
      <w:r>
        <w:rPr>
          <w:rFonts w:ascii="Arial" w:cs="Arial" w:eastAsia="Arial" w:hAnsi="Arial"/>
          <w:sz w:val="22"/>
          <w:szCs w:val="22"/>
        </w:rPr>
        <w:t xml:space="preserve">College teaches you to build someone else’s dream. I’m building mine. That’s not recklessness — that’s clarity.</w:t>
      </w:r>
    </w:p>
    <w:p>
      <w:pPr>
        <w:spacing w:after="80" w:before="80"/>
      </w:pPr>
      <w:r>
        <w:t xml:space="preserve"/>
      </w:r>
    </w:p>
    <w:p>
      <w:pPr>
        <w:pStyle w:val="Heading2"/>
        <w:spacing w:after="120" w:before="240"/>
      </w:pPr>
      <w:r>
        <w:rPr>
          <w:rFonts w:ascii="Arial" w:cs="Arial" w:eastAsia="Arial" w:hAnsi="Arial"/>
          <w:b/>
          <w:bCs/>
          <w:sz w:val="26"/>
          <w:szCs w:val="26"/>
        </w:rPr>
        <w:t xml:space="preserve">Why this is the right time</w:t>
      </w:r>
    </w:p>
    <w:p>
      <w:pPr>
        <w:pStyle w:val="ListParagraph"/>
        <w:numPr>
          <w:ilvl w:val="0"/>
          <w:numId w:val="2"/>
        </w:numPr>
        <w:spacing w:after="40" w:before="40"/>
      </w:pPr>
      <w:r>
        <w:rPr>
          <w:rFonts w:ascii="Arial" w:cs="Arial" w:eastAsia="Arial" w:hAnsi="Arial"/>
          <w:b w:val="false"/>
          <w:bCs w:val="false"/>
          <w:sz w:val="22"/>
          <w:szCs w:val="22"/>
        </w:rPr>
        <w:t xml:space="preserve">The content creator economy for sports betting is growing fast — the window to establish a brand is now, not in two years</w:t>
      </w:r>
    </w:p>
    <w:p>
      <w:pPr>
        <w:pStyle w:val="ListParagraph"/>
        <w:numPr>
          <w:ilvl w:val="0"/>
          <w:numId w:val="2"/>
        </w:numPr>
        <w:spacing w:after="40" w:before="40"/>
      </w:pPr>
      <w:r>
        <w:rPr>
          <w:rFonts w:ascii="Arial" w:cs="Arial" w:eastAsia="Arial" w:hAnsi="Arial"/>
          <w:b w:val="false"/>
          <w:bCs w:val="false"/>
          <w:sz w:val="22"/>
          <w:szCs w:val="22"/>
        </w:rPr>
        <w:t xml:space="preserve">I have a documented track record that gives me a credibility foundation most people spend years trying to build</w:t>
      </w:r>
    </w:p>
    <w:p>
      <w:pPr>
        <w:pStyle w:val="ListParagraph"/>
        <w:numPr>
          <w:ilvl w:val="0"/>
          <w:numId w:val="2"/>
        </w:numPr>
        <w:spacing w:after="40" w:before="40"/>
      </w:pPr>
      <w:r>
        <w:rPr>
          <w:rFonts w:ascii="Arial" w:cs="Arial" w:eastAsia="Arial" w:hAnsi="Arial"/>
          <w:b w:val="false"/>
          <w:bCs w:val="false"/>
          <w:sz w:val="22"/>
          <w:szCs w:val="22"/>
        </w:rPr>
        <w:t xml:space="preserve">I have a videographer, an editor, and a professional coaching program already lined up</w:t>
      </w:r>
    </w:p>
    <w:p>
      <w:pPr>
        <w:pStyle w:val="ListParagraph"/>
        <w:numPr>
          <w:ilvl w:val="0"/>
          <w:numId w:val="2"/>
        </w:numPr>
        <w:spacing w:after="40" w:before="40"/>
      </w:pPr>
      <w:r>
        <w:rPr>
          <w:rFonts w:ascii="Arial" w:cs="Arial" w:eastAsia="Arial" w:hAnsi="Arial"/>
          <w:b w:val="false"/>
          <w:bCs w:val="false"/>
          <w:sz w:val="22"/>
          <w:szCs w:val="22"/>
        </w:rPr>
        <w:t xml:space="preserve">I have Winible — a platform designed exactly for this that handles all the infrastructure</w:t>
      </w:r>
    </w:p>
    <w:p>
      <w:pPr>
        <w:pStyle w:val="ListParagraph"/>
        <w:numPr>
          <w:ilvl w:val="0"/>
          <w:numId w:val="2"/>
        </w:numPr>
        <w:spacing w:after="40" w:before="40"/>
      </w:pPr>
      <w:r>
        <w:rPr>
          <w:rFonts w:ascii="Arial" w:cs="Arial" w:eastAsia="Arial" w:hAnsi="Arial"/>
          <w:b w:val="false"/>
          <w:bCs w:val="false"/>
          <w:sz w:val="22"/>
          <w:szCs w:val="22"/>
        </w:rPr>
        <w:t xml:space="preserve">I have a stomach for risk. I always have. This is how I’m wired. Fighting it costs more than using it.</w:t>
      </w:r>
    </w:p>
    <w:p>
      <w:pPr>
        <w:spacing w:after="80" w:before="80"/>
      </w:pPr>
      <w:r>
        <w:t xml:space="preserve"/>
      </w:r>
    </w:p>
    <w:p>
      <w:pPr>
        <w:pStyle w:val="Heading1"/>
        <w:spacing w:after="180" w:before="360"/>
      </w:pPr>
      <w:r>
        <w:rPr>
          <w:rFonts w:ascii="Arial" w:cs="Arial" w:eastAsia="Arial" w:hAnsi="Arial"/>
          <w:b/>
          <w:bCs/>
          <w:sz w:val="32"/>
          <w:szCs w:val="32"/>
        </w:rPr>
        <w:t xml:space="preserve">4. The Financial Risk Question</w:t>
      </w:r>
    </w:p>
    <w:p>
      <w:pPr>
        <w:spacing w:after="80" w:before="60"/>
      </w:pPr>
      <w:r>
        <w:rPr>
          <w:rFonts w:ascii="Arial" w:cs="Arial" w:eastAsia="Arial" w:hAnsi="Arial"/>
          <w:sz w:val="22"/>
          <w:szCs w:val="22"/>
        </w:rPr>
        <w:t xml:space="preserve">I know this is the main concern. So let me address it directly.</w:t>
      </w:r>
    </w:p>
    <w:p>
      <w:pPr>
        <w:spacing w:after="80" w:before="80"/>
      </w:pPr>
      <w:r>
        <w:t xml:space="preserve"/>
      </w:r>
    </w:p>
    <w:p>
      <w:pPr>
        <w:pStyle w:val="Heading2"/>
        <w:spacing w:after="120" w:before="240"/>
      </w:pPr>
      <w:r>
        <w:rPr>
          <w:rFonts w:ascii="Arial" w:cs="Arial" w:eastAsia="Arial" w:hAnsi="Arial"/>
          <w:b/>
          <w:bCs/>
          <w:sz w:val="26"/>
          <w:szCs w:val="26"/>
        </w:rPr>
        <w:t xml:space="preserve">What’s the downside?</w:t>
      </w:r>
    </w:p>
    <w:p>
      <w:pPr>
        <w:spacing w:after="80" w:before="60"/>
      </w:pPr>
      <w:r>
        <w:rPr>
          <w:rFonts w:ascii="Arial" w:cs="Arial" w:eastAsia="Arial" w:hAnsi="Arial"/>
          <w:sz w:val="22"/>
          <w:szCs w:val="22"/>
        </w:rPr>
        <w:t xml:space="preserve">If picksbyjonny doesn’t hit $40K/month by September, here’s what actually happens: I have a documented track record, a real audience, content creation skills, and experience building a brand from zero. That’s not nothing. That’s a resume. The skills I build doing this are transferable regardless of the outcome.</w:t>
      </w:r>
    </w:p>
    <w:p>
      <w:pPr>
        <w:spacing w:after="80" w:before="80"/>
      </w:pPr>
      <w:r>
        <w:t xml:space="preserve"/>
      </w:r>
    </w:p>
    <w:p>
      <w:pPr>
        <w:spacing w:after="80" w:before="60"/>
      </w:pPr>
      <w:r>
        <w:rPr>
          <w:rFonts w:ascii="Arial" w:cs="Arial" w:eastAsia="Arial" w:hAnsi="Arial"/>
          <w:sz w:val="22"/>
          <w:szCs w:val="22"/>
        </w:rPr>
        <w:t xml:space="preserve">The real risk isn’t trying this. The real risk is not trying it at 23 and wondering at 35.</w:t>
      </w:r>
    </w:p>
    <w:p>
      <w:pPr>
        <w:spacing w:after="80" w:before="80"/>
      </w:pPr>
      <w:r>
        <w:t xml:space="preserve"/>
      </w:r>
    </w:p>
    <w:p>
      <w:pPr>
        <w:pStyle w:val="Heading2"/>
        <w:spacing w:after="120" w:before="240"/>
      </w:pPr>
      <w:r>
        <w:rPr>
          <w:rFonts w:ascii="Arial" w:cs="Arial" w:eastAsia="Arial" w:hAnsi="Arial"/>
          <w:b/>
          <w:bCs/>
          <w:sz w:val="26"/>
          <w:szCs w:val="26"/>
        </w:rPr>
        <w:t xml:space="preserve">How the risk is managed</w:t>
      </w:r>
    </w:p>
    <w:p>
      <w:pPr>
        <w:pStyle w:val="ListParagraph"/>
        <w:numPr>
          <w:ilvl w:val="0"/>
          <w:numId w:val="2"/>
        </w:numPr>
        <w:spacing w:after="40" w:before="40"/>
      </w:pPr>
      <w:r>
        <w:rPr>
          <w:rFonts w:ascii="Arial" w:cs="Arial" w:eastAsia="Arial" w:hAnsi="Arial"/>
          <w:b w:val="false"/>
          <w:bCs w:val="false"/>
          <w:sz w:val="22"/>
          <w:szCs w:val="22"/>
        </w:rPr>
        <w:t xml:space="preserve">Uber covers my own expenses during the build phase — I am not relying on you financially to survive</w:t>
      </w:r>
    </w:p>
    <w:p>
      <w:pPr>
        <w:pStyle w:val="ListParagraph"/>
        <w:numPr>
          <w:ilvl w:val="0"/>
          <w:numId w:val="2"/>
        </w:numPr>
        <w:spacing w:after="40" w:before="40"/>
      </w:pPr>
      <w:r>
        <w:rPr>
          <w:rFonts w:ascii="Arial" w:cs="Arial" w:eastAsia="Arial" w:hAnsi="Arial"/>
          <w:b w:val="false"/>
          <w:bCs w:val="false"/>
          <w:sz w:val="22"/>
          <w:szCs w:val="22"/>
        </w:rPr>
        <w:t xml:space="preserve">I move out by July 1, 2026 regardless of where revenue is — hard deadline, no extensions</w:t>
      </w:r>
    </w:p>
    <w:p>
      <w:pPr>
        <w:pStyle w:val="ListParagraph"/>
        <w:numPr>
          <w:ilvl w:val="0"/>
          <w:numId w:val="2"/>
        </w:numPr>
        <w:spacing w:after="40" w:before="40"/>
      </w:pPr>
      <w:r>
        <w:rPr>
          <w:rFonts w:ascii="Arial" w:cs="Arial" w:eastAsia="Arial" w:hAnsi="Arial"/>
          <w:b w:val="false"/>
          <w:bCs w:val="false"/>
          <w:sz w:val="22"/>
          <w:szCs w:val="22"/>
        </w:rPr>
        <w:t xml:space="preserve">I have a full business plan with month-by-month revenue projections (included in this package)</w:t>
      </w:r>
    </w:p>
    <w:p>
      <w:pPr>
        <w:pStyle w:val="ListParagraph"/>
        <w:numPr>
          <w:ilvl w:val="0"/>
          <w:numId w:val="2"/>
        </w:numPr>
        <w:spacing w:after="40" w:before="40"/>
      </w:pPr>
      <w:r>
        <w:rPr>
          <w:rFonts w:ascii="Arial" w:cs="Arial" w:eastAsia="Arial" w:hAnsi="Arial"/>
          <w:b w:val="false"/>
          <w:bCs w:val="false"/>
          <w:sz w:val="22"/>
          <w:szCs w:val="22"/>
        </w:rPr>
        <w:t xml:space="preserve">I have a daily schedule built around income generation and content output</w:t>
      </w:r>
    </w:p>
    <w:p>
      <w:pPr>
        <w:pStyle w:val="ListParagraph"/>
        <w:numPr>
          <w:ilvl w:val="0"/>
          <w:numId w:val="2"/>
        </w:numPr>
        <w:spacing w:after="40" w:before="40"/>
      </w:pPr>
      <w:r>
        <w:rPr>
          <w:rFonts w:ascii="Arial" w:cs="Arial" w:eastAsia="Arial" w:hAnsi="Arial"/>
          <w:b w:val="false"/>
          <w:bCs w:val="false"/>
          <w:sz w:val="22"/>
          <w:szCs w:val="22"/>
        </w:rPr>
        <w:t xml:space="preserve">I have a financial reality document that maps every dollar of debt and expense</w:t>
      </w:r>
    </w:p>
    <w:p>
      <w:pPr>
        <w:pStyle w:val="ListParagraph"/>
        <w:numPr>
          <w:ilvl w:val="0"/>
          <w:numId w:val="2"/>
        </w:numPr>
        <w:spacing w:after="40" w:before="40"/>
      </w:pPr>
      <w:r>
        <w:rPr>
          <w:rFonts w:ascii="Arial" w:cs="Arial" w:eastAsia="Arial" w:hAnsi="Arial"/>
          <w:b w:val="false"/>
          <w:bCs w:val="false"/>
          <w:sz w:val="22"/>
          <w:szCs w:val="22"/>
        </w:rPr>
        <w:t xml:space="preserve">I share my results with you monthly — full transparency, no surprises</w:t>
      </w:r>
    </w:p>
    <w:p>
      <w:pPr>
        <w:spacing w:after="80" w:before="80"/>
      </w:pPr>
      <w:r>
        <w:t xml:space="preserve"/>
      </w:r>
    </w:p>
    <w:p>
      <w:pPr>
        <w:pStyle w:val="Heading1"/>
        <w:spacing w:after="180" w:before="360"/>
      </w:pPr>
      <w:r>
        <w:rPr>
          <w:rFonts w:ascii="Arial" w:cs="Arial" w:eastAsia="Arial" w:hAnsi="Arial"/>
          <w:b/>
          <w:bCs/>
          <w:sz w:val="32"/>
          <w:szCs w:val="32"/>
        </w:rPr>
        <w:t xml:space="preserve">5. The Business</w:t>
      </w:r>
    </w:p>
    <w:p>
      <w:pPr>
        <w:spacing w:after="80" w:before="60"/>
      </w:pPr>
      <w:r>
        <w:rPr>
          <w:rFonts w:ascii="Arial" w:cs="Arial" w:eastAsia="Arial" w:hAnsi="Arial"/>
          <w:sz w:val="22"/>
          <w:szCs w:val="22"/>
        </w:rPr>
        <w:t xml:space="preserve">picksbyjonny makes money three ways: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Revenue Stream</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by September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Winible Subscriptions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Subscribers pay $7.99/day, $30/week, or $99/month for daily picks and analysis via a VC-backed platform built for this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600–800 paid subscribers = $30K–$40K/month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Sportsbook Influencer Deals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Paid ambassador deals with major sportsbooks — they pay creators to drive new users to their platforms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$8K–$15K/month from 3–5 active deals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Uber (Bridge)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Driving evenings and late nights while building the brand during the day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Phased out by August–September</w:t>
            </w:r>
          </w:p>
        </w:tc>
      </w:tr>
    </w:tbl>
    <w:p>
      <w:pPr>
        <w:spacing w:after="80" w:before="80"/>
      </w:pPr>
      <w:r>
        <w:t xml:space="preserve"/>
      </w:r>
    </w:p>
    <w:p>
      <w:pPr>
        <w:spacing w:after="80" w:before="60"/>
      </w:pPr>
      <w:r>
        <w:rPr>
          <w:rFonts w:ascii="Arial" w:cs="Arial" w:eastAsia="Arial" w:hAnsi="Arial"/>
          <w:sz w:val="22"/>
          <w:szCs w:val="22"/>
        </w:rPr>
        <w:t xml:space="preserve">Full revenue projections, the full business plan, daily schedule, and financial breakdown are all included in this document package.</w:t>
      </w:r>
    </w:p>
    <w:p>
      <w:pPr>
        <w:spacing w:after="80" w:before="80"/>
      </w:pPr>
      <w:r>
        <w:t xml:space="preserve"/>
      </w:r>
    </w:p>
    <w:p>
      <w:pPr>
        <w:pStyle w:val="Heading1"/>
        <w:spacing w:after="180" w:before="360"/>
      </w:pPr>
      <w:r>
        <w:rPr>
          <w:rFonts w:ascii="Arial" w:cs="Arial" w:eastAsia="Arial" w:hAnsi="Arial"/>
          <w:b/>
          <w:bCs/>
          <w:sz w:val="32"/>
          <w:szCs w:val="32"/>
        </w:rPr>
        <w:t xml:space="preserve">6. What I’m Asking From You</w:t>
      </w:r>
    </w:p>
    <w:p>
      <w:pPr>
        <w:spacing w:after="80" w:before="60"/>
      </w:pPr>
      <w:r>
        <w:rPr>
          <w:rFonts w:ascii="Arial" w:cs="Arial" w:eastAsia="Arial" w:hAnsi="Arial"/>
          <w:sz w:val="22"/>
          <w:szCs w:val="22"/>
        </w:rPr>
        <w:t xml:space="preserve">I’m asking for two things. You can say yes to both, one, or neither — I have a plan for each scenario.</w:t>
      </w:r>
    </w:p>
    <w:p>
      <w:pPr>
        <w:spacing w:after="80" w:before="80"/>
      </w:pPr>
      <w:r>
        <w:t xml:space="preserve"/>
      </w:r>
    </w:p>
    <w:p>
      <w:pPr>
        <w:pStyle w:val="Heading2"/>
        <w:spacing w:after="120" w:before="240"/>
      </w:pPr>
      <w:r>
        <w:rPr>
          <w:rFonts w:ascii="Arial" w:cs="Arial" w:eastAsia="Arial" w:hAnsi="Arial"/>
          <w:b/>
          <w:bCs/>
          <w:sz w:val="26"/>
          <w:szCs w:val="26"/>
        </w:rPr>
        <w:t xml:space="preserve">Ask #1: Three months of financial support (April – June)</w:t>
      </w:r>
    </w:p>
    <w:p>
      <w:pPr>
        <w:spacing w:after="80" w:before="60"/>
      </w:pPr>
      <w:r>
        <w:rPr>
          <w:rFonts w:ascii="Arial" w:cs="Arial" w:eastAsia="Arial" w:hAnsi="Arial"/>
          <w:sz w:val="22"/>
          <w:szCs w:val="22"/>
        </w:rPr>
        <w:t xml:space="preserve">I’m asking you to cover my living costs while I’m still at home — food, household expenses, car insurance — for three months. I cover everything else through Uber.</w:t>
      </w:r>
    </w:p>
    <w:p>
      <w:pPr>
        <w:spacing w:after="80" w:before="80"/>
      </w:pPr>
      <w:r>
        <w:t xml:space="preserve"/>
      </w:r>
    </w:p>
    <w:p>
      <w:pPr>
        <w:spacing w:after="80" w:before="60"/>
      </w:pPr>
      <w:r>
        <w:rPr>
          <w:rFonts w:ascii="Arial" w:cs="Arial" w:eastAsia="Arial" w:hAnsi="Arial"/>
          <w:sz w:val="22"/>
          <w:szCs w:val="22"/>
        </w:rPr>
        <w:t xml:space="preserve">I move out July 1 regardless. This is not open-ended. Three months, hard stop.</w:t>
      </w:r>
    </w:p>
    <w:p>
      <w:pPr>
        <w:spacing w:after="80" w:before="80"/>
      </w:pPr>
      <w:r>
        <w:t xml:space="preserve"/>
      </w:r>
    </w:p>
    <w:p>
      <w:pPr>
        <w:spacing w:after="80" w:before="60"/>
      </w:pPr>
      <w:r>
        <w:rPr>
          <w:rFonts w:ascii="Arial" w:cs="Arial" w:eastAsia="Arial" w:hAnsi="Arial"/>
          <w:sz w:val="22"/>
          <w:szCs w:val="22"/>
        </w:rPr>
        <w:t xml:space="preserve">Three options — you pick what works for you: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You Cover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 Cover (Uber)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Cost to You</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 — Full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18"/>
                <w:szCs w:val="18"/>
              </w:rPr>
              <w:t xml:space="preserve">Food, housing, car insurance, phone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18"/>
                <w:szCs w:val="18"/>
              </w:rPr>
              <w:t xml:space="preserve">Car payment, gym, gas, subscriptions, loan repayment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~$500–$900/mo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 — Partial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Food and housing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Everything else including car insurance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Minimal — household costs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 — Roof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Just a bedroom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 of my own expenses via Uber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cash outlay</w:t>
            </w:r>
          </w:p>
        </w:tc>
      </w:tr>
    </w:tbl>
    <w:p>
      <w:pPr>
        <w:spacing w:after="80" w:before="80"/>
      </w:pPr>
      <w:r>
        <w:t xml:space="preserve"/>
      </w:r>
    </w:p>
    <w:p>
      <w:pPr>
        <w:pStyle w:val="Heading2"/>
        <w:spacing w:after="120" w:before="240"/>
      </w:pPr>
      <w:r>
        <w:rPr>
          <w:rFonts w:ascii="Arial" w:cs="Arial" w:eastAsia="Arial" w:hAnsi="Arial"/>
          <w:b/>
          <w:bCs/>
          <w:sz w:val="26"/>
          <w:szCs w:val="26"/>
        </w:rPr>
        <w:t xml:space="preserve">Ask #2: Co-signing the $8,000 program loan</w:t>
      </w:r>
    </w:p>
    <w:p>
      <w:pPr>
        <w:spacing w:after="80" w:before="60"/>
      </w:pPr>
      <w:r>
        <w:rPr>
          <w:rFonts w:ascii="Arial" w:cs="Arial" w:eastAsia="Arial" w:hAnsi="Arial"/>
          <w:sz w:val="22"/>
          <w:szCs w:val="22"/>
        </w:rPr>
        <w:t xml:space="preserve">I’m enrolling in a professional content growth coaching program that costs $8,000. This is the engine that grows my following fast enough to hit the September target. I’m taking a personal loan to cover it and asking Dad to co-sign.</w:t>
      </w:r>
    </w:p>
    <w:p>
      <w:pPr>
        <w:spacing w:after="80" w:before="80"/>
      </w:pPr>
      <w:r>
        <w:t xml:space="preserve"/>
      </w:r>
    </w:p>
    <w:p>
      <w:pPr>
        <w:spacing w:after="80" w:before="60"/>
      </w:pPr>
      <w:r>
        <w:rPr>
          <w:rFonts w:ascii="Arial" w:cs="Arial" w:eastAsia="Arial" w:hAnsi="Arial"/>
          <w:sz w:val="22"/>
          <w:szCs w:val="22"/>
        </w:rPr>
        <w:t xml:space="preserve">This is not a gift. It’s a loan I’m fully responsible for repaying. I’m covering the monthly payments through Uber income from day one. I’m asking for the co-sign because it gets me a better rate and I want you to have visibility into this commitment.</w:t>
      </w:r>
    </w:p>
    <w:p>
      <w:pPr>
        <w:spacing w:after="80" w:before="80"/>
      </w:pPr>
      <w:r>
        <w:t xml:space="preserve"/>
      </w:r>
    </w:p>
    <w:p>
      <w:pPr>
        <w:spacing w:after="80" w:before="60"/>
      </w:pPr>
      <w:r>
        <w:rPr>
          <w:rFonts w:ascii="Arial" w:cs="Arial" w:eastAsia="Arial" w:hAnsi="Arial"/>
          <w:sz w:val="22"/>
          <w:szCs w:val="22"/>
        </w:rPr>
        <w:t xml:space="preserve">What the program includes: a proven content system with 1B+ views track record, weekly 1-on-1 coaching, scripting frameworks, editing SOPs, and a custom bot trained on viral content structures. This is not a course. It’s a full operating system for the business.</w:t>
      </w:r>
    </w:p>
    <w:p>
      <w:pPr>
        <w:spacing w:after="80" w:before="80"/>
      </w:pPr>
      <w:r>
        <w:t xml:space="preserve"/>
      </w:r>
    </w:p>
    <w:p>
      <w:pPr>
        <w:pStyle w:val="Heading1"/>
        <w:spacing w:after="180" w:before="360"/>
      </w:pPr>
      <w:r>
        <w:rPr>
          <w:rFonts w:ascii="Arial" w:cs="Arial" w:eastAsia="Arial" w:hAnsi="Arial"/>
          <w:b/>
          <w:bCs/>
          <w:sz w:val="32"/>
          <w:szCs w:val="32"/>
        </w:rPr>
        <w:t xml:space="preserve">7. My Commitments</w:t>
      </w:r>
    </w:p>
    <w:p>
      <w:pPr>
        <w:spacing w:after="80" w:before="60"/>
      </w:pPr>
      <w:r>
        <w:rPr>
          <w:rFonts w:ascii="Arial" w:cs="Arial" w:eastAsia="Arial" w:hAnsi="Arial"/>
          <w:sz w:val="22"/>
          <w:szCs w:val="22"/>
        </w:rPr>
        <w:t xml:space="preserve">Regardless of which support option you choose, here is what I commit to:</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I move out by July 1, 2026. Hard deadline. No negotiation.</w:t>
      </w:r>
    </w:p>
    <w:p>
      <w:pPr>
        <w:pStyle w:val="ListParagraph"/>
        <w:numPr>
          <w:ilvl w:val="0"/>
          <w:numId w:val="3"/>
        </w:numPr>
        <w:spacing w:after="40" w:before="40"/>
      </w:pPr>
      <w:r>
        <w:rPr>
          <w:rFonts w:ascii="Arial" w:cs="Arial" w:eastAsia="Arial" w:hAnsi="Arial"/>
          <w:sz w:val="22"/>
          <w:szCs w:val="22"/>
        </w:rPr>
        <w:t xml:space="preserve">I share revenue numbers with you every month — full transparency.</w:t>
      </w:r>
    </w:p>
    <w:p>
      <w:pPr>
        <w:pStyle w:val="ListParagraph"/>
        <w:numPr>
          <w:ilvl w:val="0"/>
          <w:numId w:val="3"/>
        </w:numPr>
        <w:spacing w:after="40" w:before="40"/>
      </w:pPr>
      <w:r>
        <w:rPr>
          <w:rFonts w:ascii="Arial" w:cs="Arial" w:eastAsia="Arial" w:hAnsi="Arial"/>
          <w:sz w:val="22"/>
          <w:szCs w:val="22"/>
        </w:rPr>
        <w:t xml:space="preserve">I drive Uber from day one. This is not a free ride.</w:t>
      </w:r>
    </w:p>
    <w:p>
      <w:pPr>
        <w:pStyle w:val="ListParagraph"/>
        <w:numPr>
          <w:ilvl w:val="0"/>
          <w:numId w:val="3"/>
        </w:numPr>
        <w:spacing w:after="40" w:before="40"/>
      </w:pPr>
      <w:r>
        <w:rPr>
          <w:rFonts w:ascii="Arial" w:cs="Arial" w:eastAsia="Arial" w:hAnsi="Arial"/>
          <w:sz w:val="22"/>
          <w:szCs w:val="22"/>
        </w:rPr>
        <w:t xml:space="preserve">I make every loan repayment on time, starting the first month.</w:t>
      </w:r>
    </w:p>
    <w:p>
      <w:pPr>
        <w:pStyle w:val="ListParagraph"/>
        <w:numPr>
          <w:ilvl w:val="0"/>
          <w:numId w:val="3"/>
        </w:numPr>
        <w:spacing w:after="40" w:before="40"/>
      </w:pPr>
      <w:r>
        <w:rPr>
          <w:rFonts w:ascii="Arial" w:cs="Arial" w:eastAsia="Arial" w:hAnsi="Arial"/>
          <w:sz w:val="22"/>
          <w:szCs w:val="22"/>
        </w:rPr>
        <w:t xml:space="preserve">I do not come back for more support after June. If I need more runway I find it myself.</w:t>
      </w:r>
    </w:p>
    <w:p>
      <w:pPr>
        <w:pStyle w:val="ListParagraph"/>
        <w:numPr>
          <w:ilvl w:val="0"/>
          <w:numId w:val="3"/>
        </w:numPr>
        <w:spacing w:after="40" w:before="40"/>
      </w:pPr>
      <w:r>
        <w:rPr>
          <w:rFonts w:ascii="Arial" w:cs="Arial" w:eastAsia="Arial" w:hAnsi="Arial"/>
          <w:sz w:val="22"/>
          <w:szCs w:val="22"/>
        </w:rPr>
        <w:t xml:space="preserve">I treat picksbyjonny as a business — documented picks, real subscribers, tracked results.</w:t>
      </w:r>
    </w:p>
    <w:p>
      <w:pPr>
        <w:spacing w:after="80" w:before="80"/>
      </w:pPr>
      <w:r>
        <w:t xml:space="preserve"/>
      </w:r>
    </w:p>
    <w:p>
      <w:pPr>
        <w:pStyle w:val="Heading1"/>
        <w:spacing w:after="180" w:before="360"/>
      </w:pPr>
      <w:r>
        <w:rPr>
          <w:rFonts w:ascii="Arial" w:cs="Arial" w:eastAsia="Arial" w:hAnsi="Arial"/>
          <w:b/>
          <w:bCs/>
          <w:sz w:val="32"/>
          <w:szCs w:val="32"/>
        </w:rPr>
        <w:t xml:space="preserve">8. The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When</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This week</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18"/>
                <w:szCs w:val="18"/>
              </w:rPr>
              <w:t xml:space="preserve">This conversation. Drop out of college. Winible storefront live. Loan arranged. Content program begins. Uber starts.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May 2026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Consistent daily content. First paid Winible subscribers. Following growing. Monthly update shared with you.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June 2026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 paid subscribers. Sportsbook influencer deals closing. Revenue building. Final month at home. Moving prep.</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July 1, 2026</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 MOVE OUT. Your support ends. I am fully on my own from this date forward.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August 2026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300+ paid subscribers. $25K–$30K revenue month. Uber being phased out.</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September 2026</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$40,000/month. Fully independent. picksbyjonny is a profitable business. You helped make this happen.</w:t>
            </w:r>
          </w:p>
        </w:tc>
      </w:tr>
    </w:tbl>
    <w:p>
      <w:pPr>
        <w:spacing w:after="80" w:before="80"/>
      </w:pPr>
      <w:r>
        <w:t xml:space="preserve"/>
      </w:r>
    </w:p>
    <w:p>
      <w:pPr>
        <w:spacing w:after="80" w:before="80"/>
      </w:pPr>
      <w:r>
        <w:t xml:space="preserve"/>
      </w:r>
    </w:p>
    <w:p>
      <w:pPr>
        <w:pBdr>
          <w:bottom w:val="single" w:color="1F3864" w:sz="6" w:space="1"/>
        </w:pBdr>
        <w:spacing w:after="120" w:before="120"/>
      </w:pPr>
    </w:p>
    <w:p>
      <w:pPr>
        <w:spacing w:after="80" w:before="240"/>
        <w:jc w:val="center"/>
      </w:pPr>
      <w:r>
        <w:rPr>
          <w:rFonts w:ascii="Arial" w:cs="Arial" w:eastAsia="Arial" w:hAnsi="Arial"/>
          <w:b/>
          <w:bCs/>
          <w:i/>
          <w:iCs/>
          <w:color w:val="1F3864"/>
          <w:sz w:val="26"/>
          <w:szCs w:val="26"/>
        </w:rPr>
        <w:t xml:space="preserve">You raised someone with a stomach for risk and the discipline to back it up.</w:t>
      </w:r>
    </w:p>
    <w:p>
      <w:pPr>
        <w:spacing w:after="240" w:before="0"/>
        <w:jc w:val="center"/>
      </w:pPr>
      <w:r>
        <w:rPr>
          <w:rFonts w:ascii="Arial" w:cs="Arial" w:eastAsia="Arial" w:hAnsi="Arial"/>
          <w:i/>
          <w:iCs/>
          <w:color w:val="1F3864"/>
          <w:sz w:val="26"/>
          <w:szCs w:val="26"/>
        </w:rPr>
        <w:t xml:space="preserve">This is me using both.</w:t>
      </w:r>
    </w:p>
    <w:p>
      <w:pPr>
        <w:pBdr>
          <w:bottom w:val="single" w:color="1F3864" w:sz="6" w:space="1"/>
        </w:pBdr>
        <w:spacing w:after="120" w:before="120"/>
      </w:pPr>
    </w:p>
    <w:p>
      <w:pPr>
        <w:spacing w:after="80" w:before="80"/>
      </w:pPr>
      <w:r>
        <w:t xml:space="preserve"/>
      </w:r>
    </w:p>
    <w:p>
      <w:pPr>
        <w:spacing w:after="60" w:before="120"/>
      </w:pPr>
      <w:r>
        <w:rPr>
          <w:rFonts w:ascii="Arial" w:cs="Arial" w:eastAsia="Arial" w:hAnsi="Arial"/>
          <w:b/>
          <w:bCs/>
          <w:color w:val="888888"/>
          <w:sz w:val="20"/>
          <w:szCs w:val="20"/>
        </w:rPr>
        <w:t xml:space="preserve">Full supporting documents included in this package:</w:t>
      </w:r>
    </w:p>
    <w:p>
      <w:pPr>
        <w:spacing w:after="120" w:before="0"/>
      </w:pPr>
      <w:r>
        <w:rPr>
          <w:rFonts w:ascii="Arial" w:cs="Arial" w:eastAsia="Arial" w:hAnsi="Arial"/>
          <w:i/>
          <w:iCs/>
          <w:color w:val="888888"/>
          <w:sz w:val="20"/>
          <w:szCs w:val="20"/>
        </w:rPr>
        <w:t xml:space="preserve">Business Plan · Strategy Builder · Daily Schedule · Financial Reality Check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2026-04-14T07:14:34.603Z</dcterms:created>
  <dcterms:modified xsi:type="dcterms:W3CDTF">2026-04-14T07:14:34.603Z</dcterms:modified>
</cp:coreProperties>
</file>

<file path=docProps/custom.xml><?xml version="1.0" encoding="utf-8"?>
<Properties xmlns="http://schemas.openxmlformats.org/officeDocument/2006/custom-properties" xmlns:vt="http://schemas.openxmlformats.org/officeDocument/2006/docPropsVTypes"/>
</file>