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0A67" w14:textId="65E6722F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1AAE1267" w14:textId="29680AF8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CS667</w:t>
      </w:r>
    </w:p>
    <w:p w14:paraId="2D395D87" w14:textId="54F019ED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3</w:t>
      </w:r>
    </w:p>
    <w:p w14:paraId="47E59A3A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50498BA" w14:textId="500AC2F2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1.2</w:t>
      </w:r>
    </w:p>
    <w:p w14:paraId="6C63CD11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probability that the first day of year 4 for Chipotle will be an up day is 54.51%</w:t>
      </w:r>
    </w:p>
    <w:p w14:paraId="4BBEF98A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probability that the first day of year 4 for Spy will be an up day is 56.9%</w:t>
      </w:r>
    </w:p>
    <w:p w14:paraId="7878006A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EB4E82E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1.3</w:t>
      </w:r>
    </w:p>
    <w:p w14:paraId="6D3C0859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down day patterns, k = 1, there is a 52.8% probability the following day will be an up day</w:t>
      </w:r>
    </w:p>
    <w:p w14:paraId="33191DCB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down day patterns, k = 2, there is a 53.46% probability the following day will be an up day</w:t>
      </w:r>
    </w:p>
    <w:p w14:paraId="6598B81B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down day patterns, k = 3, there is a 50.86% probability the following day will be an up day</w:t>
      </w:r>
    </w:p>
    <w:p w14:paraId="2EDBC8F7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down day patterns, k = 1, there is a 57.24% probability the following day will be an up day</w:t>
      </w:r>
    </w:p>
    <w:p w14:paraId="40B96773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down day patterns, k = 2, there is a 56.73% probability the following day will be an up day</w:t>
      </w:r>
    </w:p>
    <w:p w14:paraId="23C277B4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down day patterns, k = 3, there is a 51.8% probability the following day will be an up day</w:t>
      </w:r>
    </w:p>
    <w:p w14:paraId="7676EE75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BA6F5F0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1.4</w:t>
      </w:r>
    </w:p>
    <w:p w14:paraId="5F35E6B5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up day patterns, k = 1, there is a 56.27% probability the following day will be an up day</w:t>
      </w:r>
    </w:p>
    <w:p w14:paraId="31E08486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up day patterns, k = 2, there is a 64.0% probability the following day will be an up day</w:t>
      </w:r>
    </w:p>
    <w:p w14:paraId="0D48C932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up day patterns, k = 3, there is a 55.56% probability the following day will be an up day</w:t>
      </w:r>
    </w:p>
    <w:p w14:paraId="3C5B45B3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up day patterns, k = 1, there is a 56.13% probability the following day will be an up day</w:t>
      </w:r>
    </w:p>
    <w:p w14:paraId="148DC942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up day patterns, k = 2, there is a 58.74% probability the following day will be an up day</w:t>
      </w:r>
    </w:p>
    <w:p w14:paraId="1E6EABAA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up day patterns, k = 3, there is a 58.62% probability the following day will be an up day</w:t>
      </w:r>
    </w:p>
    <w:p w14:paraId="78970A66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576EEED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2.2</w:t>
      </w:r>
    </w:p>
    <w:p w14:paraId="4EB8EE50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stock, W = 2 predicted the label correctly 52.78% of the time</w:t>
      </w:r>
    </w:p>
    <w:p w14:paraId="279B4257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stock, W = 3 predicted the label correctly 50.4% of the time</w:t>
      </w:r>
    </w:p>
    <w:p w14:paraId="0A4CBDD4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stock, W = 4 predicted the label correctly 49.6% of the time</w:t>
      </w:r>
    </w:p>
    <w:p w14:paraId="3D1B26A9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stock, W = 2 predicted the label correctly 57.74% of the time</w:t>
      </w:r>
    </w:p>
    <w:p w14:paraId="55A70785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stock, W = 3 predicted the label correctly 56.35% of the time</w:t>
      </w:r>
    </w:p>
    <w:p w14:paraId="03D86943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For the Spy stock, W = 4 predicted the label correctly 56.35% of the time</w:t>
      </w:r>
    </w:p>
    <w:p w14:paraId="204AF10E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60E6506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2.3</w:t>
      </w:r>
    </w:p>
    <w:p w14:paraId="21468733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Chipotle, W = 2 gave the highest accuracy</w:t>
      </w:r>
    </w:p>
    <w:p w14:paraId="29BD7849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Spy, W = 2 gave the highest accuracy</w:t>
      </w:r>
    </w:p>
    <w:p w14:paraId="64BC4A4E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7B7E9C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3.1</w:t>
      </w:r>
    </w:p>
    <w:p w14:paraId="6AB4EC34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Ensemble labels computed for Chipotle and Spy stock.</w:t>
      </w:r>
    </w:p>
    <w:p w14:paraId="39D6764F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385925B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3.2</w:t>
      </w:r>
    </w:p>
    <w:p w14:paraId="664CAF35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the Chipotle stock, the Ensemble Label predicted the correct output 50.4% of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</w:t>
      </w:r>
      <w:proofErr w:type="gramEnd"/>
    </w:p>
    <w:p w14:paraId="26EA71BA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the Spy stock, the Ensemble Label predicted the correct output 57.14% of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</w:t>
      </w:r>
      <w:proofErr w:type="gramEnd"/>
    </w:p>
    <w:p w14:paraId="0B19AE83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3488512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3.3</w:t>
      </w:r>
    </w:p>
    <w:p w14:paraId="4025E732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stock, the Ensemble Label was less accurate (2.1%) for "-" labels than W = 2 (0.0%), W = 3 (6.72%), and W = 4 (15.13%)</w:t>
      </w:r>
    </w:p>
    <w:p w14:paraId="0923331F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stock, the Ensemble Label was less accurate (1.88%) for "-" labels than W = 2 (0.0%), W = 3 (4.23%), and W = 4 (15.49%)</w:t>
      </w:r>
    </w:p>
    <w:p w14:paraId="266CEA74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B6B34D7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3.4</w:t>
      </w:r>
    </w:p>
    <w:p w14:paraId="1AD6E7A3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Chipotle stock, the Ensemble Label was less accurate (93.61%) for "+" labels than W = 2 (100.0%), W = 3 (89.47%), and W = 4 (80.45%)</w:t>
      </w:r>
    </w:p>
    <w:p w14:paraId="41810F4A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Spy stock, the Ensemble Label was less accurate (97.59%) for "+" labels than W = 2 (100.0%), W = 3 (94.5%), and W = 4 (86.25%)</w:t>
      </w:r>
    </w:p>
    <w:p w14:paraId="2B2B72EA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CE44F74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4.8</w:t>
      </w:r>
    </w:p>
    <w:p w14:paraId="1DC8E3D1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Although there was a high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amount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of false positives for both Spy and Chipotle for W = 2, the true positive rate was very good. On the flipside the true negative rate would be a very poor indicator to work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off of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3ED89820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50DD3E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5.2</w:t>
      </w:r>
    </w:p>
    <w:p w14:paraId="3744504B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Saving graph for question 5.2, this may take some time ...... </w:t>
      </w:r>
    </w:p>
    <w:p w14:paraId="52C90CA2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aren't any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particular patterns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that emerge from W = 2 or the ensemble label. Once again buy and hold results in the highest account value.</w:t>
      </w:r>
    </w:p>
    <w:p w14:paraId="05F69652" w14:textId="77777777" w:rsid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FF177BE" w14:textId="77777777" w:rsidR="0015023B" w:rsidRPr="0015023B" w:rsidRDefault="0015023B" w:rsidP="00150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5023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</w:t>
      </w:r>
    </w:p>
    <w:p w14:paraId="05D4B1FA" w14:textId="4D8B9774" w:rsidR="007F22E1" w:rsidRDefault="0015023B" w:rsidP="0015023B">
      <w:r>
        <w:rPr>
          <w:rFonts w:ascii="Menlo" w:hAnsi="Menlo" w:cs="Menlo"/>
          <w:color w:val="000000"/>
          <w:kern w:val="0"/>
          <w:sz w:val="22"/>
          <w:szCs w:val="22"/>
        </w:rPr>
        <w:t>Answer: C, Pinocchio plagiarized and violated academic code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4"/>
    <w:rsid w:val="0015023B"/>
    <w:rsid w:val="00265E12"/>
    <w:rsid w:val="0043241F"/>
    <w:rsid w:val="004415CF"/>
    <w:rsid w:val="004B4013"/>
    <w:rsid w:val="004F0F9C"/>
    <w:rsid w:val="00544B97"/>
    <w:rsid w:val="006952E0"/>
    <w:rsid w:val="007F22E1"/>
    <w:rsid w:val="00A74B88"/>
    <w:rsid w:val="00A86896"/>
    <w:rsid w:val="00AD0B52"/>
    <w:rsid w:val="00C07D2D"/>
    <w:rsid w:val="00D07ABF"/>
    <w:rsid w:val="00D60898"/>
    <w:rsid w:val="00E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B3B4"/>
  <w15:chartTrackingRefBased/>
  <w15:docId w15:val="{C51CBF4A-7B09-7040-84C6-7C2A6D16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2023-10-01T21:08:00Z</dcterms:created>
  <dcterms:modified xsi:type="dcterms:W3CDTF">2023-10-01T21:10:00Z</dcterms:modified>
</cp:coreProperties>
</file>