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8FA4E99" w:rsidP="38FA4E99" w:rsidRDefault="38FA4E99" w14:paraId="1FECB08E" w14:textId="39DDDF1C">
      <w:pP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0" w:line="240" w:lineRule="auto"/>
        <w:jc w:val="center"/>
        <w:rPr>
          <w:rFonts w:ascii="Aptos" w:hAnsi="Aptos" w:eastAsia="Aptos" w:cs="Aptos"/>
          <w:b w:val="0"/>
          <w:bCs w:val="0"/>
          <w:i w:val="0"/>
          <w:iCs w:val="0"/>
          <w:noProof w:val="0"/>
          <w:sz w:val="36"/>
          <w:szCs w:val="36"/>
          <w:lang w:val="en-US"/>
        </w:rPr>
      </w:pPr>
    </w:p>
    <w:p w:rsidR="22810A3B" w:rsidP="38FA4E99" w:rsidRDefault="22810A3B" w14:paraId="7517A34C" w14:textId="2692E77D">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pPr>
      <w:r w:rsidRPr="38FA4E99" w:rsidR="22810A3B">
        <w:rPr>
          <w:rFonts w:ascii="Aptos" w:hAnsi="Aptos" w:eastAsia="Aptos" w:cs="Aptos"/>
          <w:b w:val="1"/>
          <w:bCs w:val="1"/>
          <w:i w:val="0"/>
          <w:iCs w:val="0"/>
          <w:noProof w:val="0"/>
          <w:sz w:val="36"/>
          <w:szCs w:val="36"/>
          <w:lang w:val="en-US"/>
        </w:rPr>
        <w:t>PEERS Development Environment Validation</w:t>
      </w:r>
    </w:p>
    <w:p w:rsidR="22810A3B" w:rsidP="38FA4E99" w:rsidRDefault="22810A3B" w14:paraId="2296E6CB" w14:textId="7D7737E2">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sz w:val="20"/>
          <w:szCs w:val="20"/>
          <w:lang w:val="en-US"/>
        </w:rPr>
      </w:pPr>
      <w:r w:rsidRPr="38FA4E99" w:rsidR="22810A3B">
        <w:rPr>
          <w:rFonts w:ascii="Aptos" w:hAnsi="Aptos" w:eastAsia="Aptos" w:cs="Aptos"/>
          <w:b w:val="1"/>
          <w:bCs w:val="1"/>
          <w:i w:val="0"/>
          <w:iCs w:val="0"/>
          <w:noProof w:val="0"/>
          <w:sz w:val="20"/>
          <w:szCs w:val="20"/>
          <w:lang w:val="en-US"/>
        </w:rPr>
        <w:t xml:space="preserve">for </w:t>
      </w:r>
      <w:r w:rsidRPr="38FA4E99" w:rsidR="22810A3B">
        <w:rPr>
          <w:rFonts w:ascii="Aptos" w:hAnsi="Aptos" w:eastAsia="Aptos" w:cs="Aptos"/>
          <w:b w:val="1"/>
          <w:bCs w:val="1"/>
          <w:i w:val="1"/>
          <w:iCs w:val="1"/>
          <w:noProof w:val="0"/>
          <w:sz w:val="20"/>
          <w:szCs w:val="20"/>
          <w:lang w:val="en-US"/>
        </w:rPr>
        <w:t>Dr. Geetika Vyas</w:t>
      </w:r>
    </w:p>
    <w:p w:rsidR="22810A3B" w:rsidP="38FA4E99" w:rsidRDefault="22810A3B" w14:paraId="07332744" w14:textId="11E1442C">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sz w:val="36"/>
          <w:szCs w:val="36"/>
          <w:lang w:val="en-US"/>
        </w:rPr>
      </w:pPr>
      <w:r w:rsidRPr="38FA4E99" w:rsidR="22810A3B">
        <w:rPr>
          <w:rFonts w:ascii="Aptos" w:hAnsi="Aptos" w:eastAsia="Aptos" w:cs="Aptos"/>
          <w:b w:val="1"/>
          <w:bCs w:val="1"/>
          <w:i w:val="0"/>
          <w:iCs w:val="0"/>
          <w:noProof w:val="0"/>
          <w:sz w:val="36"/>
          <w:szCs w:val="36"/>
          <w:lang w:val="en-US"/>
        </w:rPr>
        <w:t>by</w:t>
      </w:r>
    </w:p>
    <w:p w:rsidR="22810A3B" w:rsidP="38FA4E99" w:rsidRDefault="22810A3B" w14:paraId="2D66EFF4" w14:textId="641EEB07">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color w:val="0000FF"/>
          <w:sz w:val="20"/>
          <w:szCs w:val="20"/>
          <w:lang w:val="en-US"/>
        </w:rPr>
      </w:pPr>
      <w:r w:rsidRPr="38FA4E99" w:rsidR="22810A3B">
        <w:rPr>
          <w:rFonts w:ascii="Aptos" w:hAnsi="Aptos" w:eastAsia="Aptos" w:cs="Aptos"/>
          <w:b w:val="0"/>
          <w:bCs w:val="0"/>
          <w:i w:val="0"/>
          <w:iCs w:val="0"/>
          <w:noProof w:val="0"/>
          <w:color w:val="0000FF"/>
          <w:sz w:val="20"/>
          <w:szCs w:val="20"/>
          <w:lang w:val="en-US"/>
        </w:rPr>
        <w:t>S</w:t>
      </w:r>
      <w:r w:rsidRPr="38FA4E99" w:rsidR="2579F450">
        <w:rPr>
          <w:rFonts w:ascii="Aptos" w:hAnsi="Aptos" w:eastAsia="Aptos" w:cs="Aptos"/>
          <w:b w:val="0"/>
          <w:bCs w:val="0"/>
          <w:i w:val="0"/>
          <w:iCs w:val="0"/>
          <w:noProof w:val="0"/>
          <w:color w:val="0000FF"/>
          <w:sz w:val="20"/>
          <w:szCs w:val="20"/>
          <w:lang w:val="en-US"/>
        </w:rPr>
        <w:t>W</w:t>
      </w:r>
      <w:r w:rsidRPr="38FA4E99" w:rsidR="22810A3B">
        <w:rPr>
          <w:rFonts w:ascii="Aptos" w:hAnsi="Aptos" w:eastAsia="Aptos" w:cs="Aptos"/>
          <w:b w:val="0"/>
          <w:bCs w:val="0"/>
          <w:i w:val="0"/>
          <w:iCs w:val="0"/>
          <w:noProof w:val="0"/>
          <w:color w:val="0000FF"/>
          <w:sz w:val="20"/>
          <w:szCs w:val="20"/>
          <w:lang w:val="en-US"/>
        </w:rPr>
        <w:t>E 4724 Software Eng Capstone W01 (87351) Team P25-02</w:t>
      </w:r>
    </w:p>
    <w:p w:rsidR="38FA4E99" w:rsidP="38FA4E99" w:rsidRDefault="38FA4E99" w14:paraId="385CDA49" w14:textId="5ACE068A">
      <w:pP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0" w:line="240" w:lineRule="auto"/>
        <w:rPr>
          <w:rFonts w:ascii="Aptos" w:hAnsi="Aptos" w:eastAsia="Aptos" w:cs="Aptos"/>
          <w:b w:val="0"/>
          <w:bCs w:val="0"/>
          <w:i w:val="0"/>
          <w:iCs w:val="0"/>
          <w:noProof w:val="0"/>
          <w:sz w:val="36"/>
          <w:szCs w:val="36"/>
          <w:lang w:val="en-US"/>
        </w:rPr>
      </w:pPr>
    </w:p>
    <w:p w:rsidR="38FA4E99" w:rsidP="38FA4E99" w:rsidRDefault="38FA4E99" w14:paraId="4702D525" w14:textId="6157C599">
      <w:pP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0" w:line="240" w:lineRule="auto"/>
        <w:rPr>
          <w:rFonts w:ascii="Aptos" w:hAnsi="Aptos" w:eastAsia="Aptos" w:cs="Aptos"/>
          <w:b w:val="0"/>
          <w:bCs w:val="0"/>
          <w:i w:val="0"/>
          <w:iCs w:val="0"/>
          <w:noProof w:val="0"/>
          <w:sz w:val="20"/>
          <w:szCs w:val="20"/>
          <w:lang w:val="en-US"/>
        </w:rPr>
      </w:pPr>
    </w:p>
    <w:p w:rsidR="38FA4E99" w:rsidP="38FA4E99" w:rsidRDefault="38FA4E99" w14:paraId="57D01E09" w14:textId="1652D4A8">
      <w:pPr>
        <w:spacing w:beforeAutospacing="on" w:afterAutospacing="on" w:line="252" w:lineRule="auto"/>
        <w:rPr>
          <w:rFonts w:ascii="Aptos" w:hAnsi="Aptos" w:eastAsia="Aptos" w:cs="Aptos"/>
          <w:b w:val="0"/>
          <w:bCs w:val="0"/>
          <w:i w:val="0"/>
          <w:iCs w:val="0"/>
          <w:noProof w:val="0"/>
          <w:sz w:val="48"/>
          <w:szCs w:val="4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565"/>
        <w:gridCol w:w="7380"/>
      </w:tblGrid>
      <w:tr w:rsidR="38FA4E99" w:rsidTr="38FA4E99" w14:paraId="50CC4F88">
        <w:trPr>
          <w:trHeight w:val="285"/>
        </w:trPr>
        <w:tc>
          <w:tcPr>
            <w:tcW w:w="2565" w:type="dxa"/>
            <w:tcBorders>
              <w:top w:val="single" w:sz="6"/>
              <w:left w:val="single" w:sz="6"/>
              <w:bottom w:val="single" w:sz="6"/>
              <w:right w:val="single" w:sz="6"/>
            </w:tcBorders>
            <w:tcMar>
              <w:top w:w="60" w:type="dxa"/>
              <w:left w:w="60" w:type="dxa"/>
              <w:bottom w:w="60" w:type="dxa"/>
              <w:right w:w="60" w:type="dxa"/>
            </w:tcMar>
            <w:vAlign w:val="center"/>
          </w:tcPr>
          <w:p w:rsidR="38FA4E99" w:rsidP="38FA4E99" w:rsidRDefault="38FA4E99" w14:paraId="09EB0FD7" w14:textId="362ABCA1">
            <w:pPr>
              <w:spacing w:beforeAutospacing="on" w:afterAutospacing="on" w:line="252" w:lineRule="auto"/>
              <w:ind w:left="0" w:right="0"/>
              <w:jc w:val="center"/>
              <w:rPr>
                <w:rFonts w:ascii="Aptos" w:hAnsi="Aptos" w:eastAsia="Aptos" w:cs="Aptos"/>
                <w:b w:val="0"/>
                <w:bCs w:val="0"/>
                <w:i w:val="0"/>
                <w:iCs w:val="0"/>
                <w:sz w:val="24"/>
                <w:szCs w:val="24"/>
              </w:rPr>
            </w:pPr>
            <w:r w:rsidRPr="38FA4E99" w:rsidR="38FA4E99">
              <w:rPr>
                <w:rStyle w:val="Strong"/>
                <w:rFonts w:ascii="Aptos" w:hAnsi="Aptos" w:eastAsia="Aptos" w:cs="Aptos"/>
                <w:b w:val="1"/>
                <w:bCs w:val="1"/>
                <w:i w:val="0"/>
                <w:iCs w:val="0"/>
                <w:sz w:val="24"/>
                <w:szCs w:val="24"/>
                <w:lang w:val="en-US"/>
              </w:rPr>
              <w:t>Last Modified Date</w:t>
            </w:r>
          </w:p>
        </w:tc>
        <w:tc>
          <w:tcPr>
            <w:tcW w:w="7380" w:type="dxa"/>
            <w:tcBorders>
              <w:top w:val="single" w:sz="6"/>
              <w:left w:val="single" w:sz="6"/>
              <w:bottom w:val="single" w:sz="6"/>
              <w:right w:val="single" w:sz="6"/>
            </w:tcBorders>
            <w:tcMar>
              <w:top w:w="60" w:type="dxa"/>
              <w:left w:w="60" w:type="dxa"/>
              <w:bottom w:w="60" w:type="dxa"/>
              <w:right w:w="60" w:type="dxa"/>
            </w:tcMar>
            <w:vAlign w:val="center"/>
          </w:tcPr>
          <w:p w:rsidR="46EB2F37" w:rsidP="38FA4E99" w:rsidRDefault="46EB2F37" w14:paraId="52EDE39C" w14:textId="467B999D">
            <w:pPr>
              <w:spacing w:beforeAutospacing="on" w:afterAutospacing="on" w:line="252" w:lineRule="auto"/>
              <w:ind w:left="0" w:right="0"/>
              <w:jc w:val="center"/>
              <w:rPr>
                <w:rFonts w:ascii="Aptos" w:hAnsi="Aptos" w:eastAsia="Aptos" w:cs="Aptos"/>
                <w:b w:val="0"/>
                <w:bCs w:val="0"/>
                <w:i w:val="0"/>
                <w:iCs w:val="0"/>
                <w:sz w:val="24"/>
                <w:szCs w:val="24"/>
              </w:rPr>
            </w:pPr>
            <w:r w:rsidRPr="38FA4E99" w:rsidR="46EB2F37">
              <w:rPr>
                <w:rStyle w:val="Strong"/>
                <w:rFonts w:ascii="Aptos" w:hAnsi="Aptos" w:eastAsia="Aptos" w:cs="Aptos"/>
                <w:b w:val="1"/>
                <w:bCs w:val="1"/>
                <w:i w:val="0"/>
                <w:iCs w:val="0"/>
                <w:sz w:val="24"/>
                <w:szCs w:val="24"/>
                <w:lang w:val="en-US"/>
              </w:rPr>
              <w:t>9/2</w:t>
            </w:r>
            <w:r w:rsidRPr="38FA4E99" w:rsidR="023F3DC7">
              <w:rPr>
                <w:rStyle w:val="Strong"/>
                <w:rFonts w:ascii="Aptos" w:hAnsi="Aptos" w:eastAsia="Aptos" w:cs="Aptos"/>
                <w:b w:val="1"/>
                <w:bCs w:val="1"/>
                <w:i w:val="0"/>
                <w:iCs w:val="0"/>
                <w:sz w:val="24"/>
                <w:szCs w:val="24"/>
                <w:lang w:val="en-US"/>
              </w:rPr>
              <w:t>6</w:t>
            </w:r>
            <w:r w:rsidRPr="38FA4E99" w:rsidR="38FA4E99">
              <w:rPr>
                <w:rStyle w:val="Strong"/>
                <w:rFonts w:ascii="Aptos" w:hAnsi="Aptos" w:eastAsia="Aptos" w:cs="Aptos"/>
                <w:b w:val="1"/>
                <w:bCs w:val="1"/>
                <w:i w:val="0"/>
                <w:iCs w:val="0"/>
                <w:sz w:val="24"/>
                <w:szCs w:val="24"/>
                <w:lang w:val="en-US"/>
              </w:rPr>
              <w:t>/26</w:t>
            </w:r>
          </w:p>
        </w:tc>
      </w:tr>
      <w:tr w:rsidR="38FA4E99" w:rsidTr="38FA4E99" w14:paraId="2E443F29">
        <w:trPr>
          <w:trHeight w:val="285"/>
        </w:trPr>
        <w:tc>
          <w:tcPr>
            <w:tcW w:w="2565" w:type="dxa"/>
            <w:tcBorders>
              <w:top w:val="single" w:sz="6"/>
              <w:left w:val="single" w:sz="6"/>
              <w:bottom w:val="single" w:sz="6"/>
              <w:right w:val="single" w:sz="6"/>
            </w:tcBorders>
            <w:tcMar>
              <w:top w:w="60" w:type="dxa"/>
              <w:left w:w="60" w:type="dxa"/>
              <w:bottom w:w="60" w:type="dxa"/>
              <w:right w:w="60" w:type="dxa"/>
            </w:tcMar>
            <w:vAlign w:val="center"/>
          </w:tcPr>
          <w:p w:rsidR="38FA4E99" w:rsidP="38FA4E99" w:rsidRDefault="38FA4E99" w14:paraId="247A06CE" w14:textId="18AFA9EF">
            <w:pPr>
              <w:spacing w:beforeAutospacing="on" w:afterAutospacing="on" w:line="252" w:lineRule="auto"/>
              <w:rPr>
                <w:rFonts w:ascii="Aptos" w:hAnsi="Aptos" w:eastAsia="Aptos" w:cs="Aptos"/>
                <w:b w:val="0"/>
                <w:bCs w:val="0"/>
                <w:i w:val="0"/>
                <w:iCs w:val="0"/>
                <w:sz w:val="24"/>
                <w:szCs w:val="24"/>
              </w:rPr>
            </w:pPr>
            <w:r w:rsidRPr="38FA4E99" w:rsidR="38FA4E99">
              <w:rPr>
                <w:rStyle w:val="Strong"/>
                <w:rFonts w:ascii="Aptos" w:hAnsi="Aptos" w:eastAsia="Aptos" w:cs="Aptos"/>
                <w:b w:val="1"/>
                <w:bCs w:val="1"/>
                <w:i w:val="0"/>
                <w:iCs w:val="0"/>
                <w:sz w:val="24"/>
                <w:szCs w:val="24"/>
                <w:lang w:val="en-US"/>
              </w:rPr>
              <w:t>Document Owner:</w:t>
            </w:r>
          </w:p>
        </w:tc>
        <w:tc>
          <w:tcPr>
            <w:tcW w:w="7380" w:type="dxa"/>
            <w:tcBorders>
              <w:top w:val="single" w:sz="6"/>
              <w:left w:val="single" w:sz="6"/>
              <w:bottom w:val="single" w:sz="6"/>
              <w:right w:val="single" w:sz="6"/>
            </w:tcBorders>
            <w:tcMar>
              <w:top w:w="60" w:type="dxa"/>
              <w:left w:w="60" w:type="dxa"/>
              <w:bottom w:w="60" w:type="dxa"/>
              <w:right w:w="60" w:type="dxa"/>
            </w:tcMar>
            <w:vAlign w:val="center"/>
          </w:tcPr>
          <w:p w:rsidR="38FA4E99" w:rsidP="38FA4E99" w:rsidRDefault="38FA4E99" w14:paraId="20AF87DF" w14:textId="6E33E834">
            <w:pPr>
              <w:pStyle w:val="NormalWeb"/>
              <w:spacing w:beforeAutospacing="on" w:afterAutospacing="on" w:line="252" w:lineRule="auto"/>
              <w:rPr>
                <w:rFonts w:ascii="Aptos" w:hAnsi="Aptos" w:eastAsia="Aptos" w:cs="Aptos"/>
                <w:b w:val="0"/>
                <w:bCs w:val="0"/>
                <w:i w:val="0"/>
                <w:iCs w:val="0"/>
                <w:sz w:val="24"/>
                <w:szCs w:val="24"/>
              </w:rPr>
            </w:pPr>
            <w:r w:rsidRPr="38FA4E99" w:rsidR="38FA4E99">
              <w:rPr>
                <w:rFonts w:ascii="Aptos" w:hAnsi="Aptos" w:eastAsia="Aptos" w:cs="Aptos"/>
                <w:b w:val="0"/>
                <w:bCs w:val="0"/>
                <w:i w:val="0"/>
                <w:iCs w:val="0"/>
                <w:sz w:val="24"/>
                <w:szCs w:val="24"/>
                <w:lang w:val="en-US"/>
              </w:rPr>
              <w:t>Jonpaul Abohasen, Soufian Carson, Phoenix Kearse, Brandon Chafin, Eduardo Arellano-Pacheco </w:t>
            </w:r>
          </w:p>
        </w:tc>
      </w:tr>
      <w:tr w:rsidR="38FA4E99" w:rsidTr="38FA4E99" w14:paraId="1913B39D">
        <w:trPr>
          <w:trHeight w:val="1575"/>
        </w:trPr>
        <w:tc>
          <w:tcPr>
            <w:tcW w:w="2565" w:type="dxa"/>
            <w:tcBorders>
              <w:top w:val="single" w:sz="6"/>
              <w:left w:val="single" w:sz="6"/>
              <w:bottom w:val="single" w:sz="6"/>
              <w:right w:val="single" w:sz="6"/>
            </w:tcBorders>
            <w:tcMar>
              <w:top w:w="60" w:type="dxa"/>
              <w:left w:w="60" w:type="dxa"/>
              <w:bottom w:w="60" w:type="dxa"/>
              <w:right w:w="60" w:type="dxa"/>
            </w:tcMar>
            <w:vAlign w:val="center"/>
          </w:tcPr>
          <w:p w:rsidR="38FA4E99" w:rsidP="38FA4E99" w:rsidRDefault="38FA4E99" w14:paraId="29CCA4D5" w14:textId="5698BAD6">
            <w:pPr>
              <w:spacing w:beforeAutospacing="on" w:afterAutospacing="on" w:line="259" w:lineRule="auto"/>
              <w:ind w:left="0" w:right="0"/>
              <w:jc w:val="left"/>
              <w:rPr>
                <w:rFonts w:ascii="Aptos" w:hAnsi="Aptos" w:eastAsia="Aptos" w:cs="Aptos"/>
                <w:b w:val="0"/>
                <w:bCs w:val="0"/>
                <w:i w:val="0"/>
                <w:iCs w:val="0"/>
                <w:sz w:val="24"/>
                <w:szCs w:val="24"/>
              </w:rPr>
            </w:pPr>
            <w:r w:rsidRPr="38FA4E99" w:rsidR="38FA4E99">
              <w:rPr>
                <w:rStyle w:val="Strong"/>
                <w:rFonts w:ascii="Aptos" w:hAnsi="Aptos" w:eastAsia="Aptos" w:cs="Aptos"/>
                <w:b w:val="1"/>
                <w:bCs w:val="1"/>
                <w:i w:val="0"/>
                <w:iCs w:val="0"/>
                <w:sz w:val="24"/>
                <w:szCs w:val="24"/>
                <w:lang w:val="en-US"/>
              </w:rPr>
              <w:t>In this Document</w:t>
            </w:r>
          </w:p>
        </w:tc>
        <w:tc>
          <w:tcPr>
            <w:tcW w:w="7380" w:type="dxa"/>
            <w:tcBorders>
              <w:top w:val="single" w:sz="6"/>
              <w:left w:val="single" w:sz="6"/>
              <w:bottom w:val="single" w:sz="6"/>
              <w:right w:val="single" w:sz="6"/>
            </w:tcBorders>
            <w:tcMar>
              <w:top w:w="60" w:type="dxa"/>
              <w:left w:w="60" w:type="dxa"/>
              <w:bottom w:w="60" w:type="dxa"/>
              <w:right w:w="60" w:type="dxa"/>
            </w:tcMar>
            <w:vAlign w:val="center"/>
          </w:tcPr>
          <w:p w:rsidR="38FA4E99" w:rsidP="38FA4E99" w:rsidRDefault="38FA4E99" w14:paraId="2707F6C4" w14:textId="62176AC2">
            <w:pPr>
              <w:tabs>
                <w:tab w:val="left" w:leader="none" w:pos="720"/>
                <w:tab w:val="right" w:leader="dot" w:pos="9360"/>
              </w:tabs>
              <w:spacing w:after="100" w:line="252" w:lineRule="auto"/>
              <w:ind w:left="220"/>
              <w:rPr>
                <w:rFonts w:ascii="Aptos" w:hAnsi="Aptos" w:eastAsia="Aptos" w:cs="Aptos"/>
                <w:b w:val="0"/>
                <w:bCs w:val="0"/>
                <w:i w:val="0"/>
                <w:iCs w:val="0"/>
                <w:sz w:val="24"/>
                <w:szCs w:val="24"/>
              </w:rPr>
            </w:pPr>
            <w:r w:rsidRPr="38FA4E99" w:rsidR="38FA4E99">
              <w:rPr>
                <w:rFonts w:ascii="Aptos" w:hAnsi="Aptos" w:eastAsia="Aptos" w:cs="Aptos"/>
                <w:b w:val="0"/>
                <w:bCs w:val="0"/>
                <w:i w:val="0"/>
                <w:iCs w:val="0"/>
                <w:sz w:val="24"/>
                <w:szCs w:val="24"/>
                <w:lang w:val="en-US"/>
              </w:rPr>
              <w:t xml:space="preserve">  </w:t>
            </w:r>
          </w:p>
          <w:p w:rsidR="38FA4E99" w:rsidP="38FA4E99" w:rsidRDefault="38FA4E99" w14:paraId="76E65679" w14:textId="0030A7B9">
            <w:pPr>
              <w:tabs>
                <w:tab w:val="left" w:leader="none" w:pos="720"/>
                <w:tab w:val="right" w:leader="dot" w:pos="9360"/>
              </w:tabs>
              <w:spacing w:after="100" w:line="252" w:lineRule="auto"/>
              <w:ind w:left="220"/>
              <w:rPr>
                <w:rFonts w:ascii="Aptos" w:hAnsi="Aptos" w:eastAsia="Aptos" w:cs="Aptos"/>
                <w:b w:val="0"/>
                <w:bCs w:val="0"/>
                <w:i w:val="0"/>
                <w:iCs w:val="0"/>
                <w:sz w:val="24"/>
                <w:szCs w:val="24"/>
              </w:rPr>
            </w:pPr>
            <w:r w:rsidRPr="38FA4E99" w:rsidR="38FA4E99">
              <w:rPr>
                <w:rFonts w:ascii="Aptos" w:hAnsi="Aptos" w:eastAsia="Aptos" w:cs="Aptos"/>
                <w:b w:val="0"/>
                <w:bCs w:val="0"/>
                <w:i w:val="0"/>
                <w:iCs w:val="0"/>
                <w:sz w:val="24"/>
                <w:szCs w:val="24"/>
                <w:lang w:val="en-US"/>
              </w:rPr>
              <w:t xml:space="preserve"> </w:t>
            </w:r>
          </w:p>
          <w:p w:rsidR="38FA4E99" w:rsidP="38FA4E99" w:rsidRDefault="38FA4E99" w14:paraId="53DD4A65" w14:textId="513254E6">
            <w:pPr>
              <w:tabs>
                <w:tab w:val="left" w:leader="none" w:pos="720"/>
                <w:tab w:val="right" w:leader="dot" w:pos="9360"/>
              </w:tabs>
              <w:spacing w:after="100" w:line="252" w:lineRule="auto"/>
              <w:ind w:left="220"/>
            </w:pPr>
            <w:r w:rsidRPr="38FA4E99" w:rsidR="38FA4E99">
              <w:rPr>
                <w:rFonts w:ascii="Aptos" w:hAnsi="Aptos" w:eastAsia="Aptos" w:cs="Aptos"/>
                <w:b w:val="0"/>
                <w:bCs w:val="0"/>
                <w:i w:val="0"/>
                <w:iCs w:val="0"/>
                <w:sz w:val="24"/>
                <w:szCs w:val="24"/>
                <w:lang w:val="en-US"/>
              </w:rPr>
              <w:t xml:space="preserve"> </w:t>
            </w:r>
          </w:p>
          <w:sdt>
            <w:sdtPr>
              <w:id w:val="221835268"/>
              <w:docPartObj>
                <w:docPartGallery w:val="Table of Contents"/>
                <w:docPartUnique/>
              </w:docPartObj>
            </w:sdtPr>
            <w:sdtContent>
              <w:p w:rsidR="38FA4E99" w:rsidP="38FA4E99" w:rsidRDefault="38FA4E99" w14:paraId="7FA5D7F2" w14:textId="555E2483">
                <w:pPr>
                  <w:pStyle w:val="TOC2"/>
                  <w:tabs>
                    <w:tab w:val="right" w:leader="dot" w:pos="9360"/>
                  </w:tabs>
                  <w:bidi w:val="0"/>
                </w:pPr>
                <w:r>
                  <w:fldChar w:fldCharType="begin"/>
                </w:r>
                <w:r>
                  <w:instrText xml:space="preserve">TOC \o "1-2" \z \u \h</w:instrText>
                </w:r>
                <w:r>
                  <w:fldChar w:fldCharType="separate"/>
                </w:r>
                <w:r>
                  <w:fldChar w:fldCharType="begin"/>
                </w:r>
                <w:r>
                  <w:instrText xml:space="preserve">HYPERLINK  \l  "_Toc1503476531" </w:instrText>
                </w:r>
                <w:r>
                  <w:fldChar w:fldCharType="separate"/>
                </w:r>
                <w:r w:rsidR="38FA4E99">
                  <w:rPr/>
                  <w:t>1. Purpose and Scope</w:t>
                </w:r>
                <w:r>
                  <w:tab/>
                </w:r>
                <w:r>
                  <w:fldChar w:fldCharType="begin"/>
                </w:r>
                <w:r>
                  <w:instrText xml:space="preserve">PAGEREF _Toc1503476531 \h</w:instrText>
                </w:r>
                <w:r>
                  <w:fldChar w:fldCharType="separate"/>
                </w:r>
                <w:r w:rsidR="38FA4E99">
                  <w:rPr/>
                  <w:t>2</w:t>
                </w:r>
                <w:r>
                  <w:fldChar w:fldCharType="end"/>
                </w:r>
                <w:r>
                  <w:fldChar w:fldCharType="end"/>
                </w:r>
              </w:p>
              <w:p w:rsidR="38FA4E99" w:rsidP="38FA4E99" w:rsidRDefault="38FA4E99" w14:paraId="52163D0E" w14:textId="24D3C9E4">
                <w:pPr>
                  <w:pStyle w:val="TOC2"/>
                  <w:tabs>
                    <w:tab w:val="right" w:leader="dot" w:pos="9360"/>
                  </w:tabs>
                  <w:bidi w:val="0"/>
                </w:pPr>
                <w:r>
                  <w:fldChar w:fldCharType="begin"/>
                </w:r>
                <w:r>
                  <w:instrText xml:space="preserve">HYPERLINK  \l  "_Toc1183264892" </w:instrText>
                </w:r>
                <w:r>
                  <w:fldChar w:fldCharType="separate"/>
                </w:r>
                <w:r w:rsidR="38FA4E99">
                  <w:rPr/>
                  <w:t>2.Current Development Environment</w:t>
                </w:r>
                <w:r>
                  <w:tab/>
                </w:r>
                <w:r>
                  <w:fldChar w:fldCharType="begin"/>
                </w:r>
                <w:r>
                  <w:instrText xml:space="preserve">PAGEREF _Toc1183264892 \h</w:instrText>
                </w:r>
                <w:r>
                  <w:fldChar w:fldCharType="separate"/>
                </w:r>
                <w:r w:rsidR="38FA4E99">
                  <w:rPr/>
                  <w:t>2</w:t>
                </w:r>
                <w:r>
                  <w:fldChar w:fldCharType="end"/>
                </w:r>
                <w:r>
                  <w:fldChar w:fldCharType="end"/>
                </w:r>
              </w:p>
              <w:p w:rsidR="38FA4E99" w:rsidP="38FA4E99" w:rsidRDefault="38FA4E99" w14:paraId="2EDB89D0" w14:textId="1A0F06A6">
                <w:pPr>
                  <w:pStyle w:val="TOC2"/>
                  <w:tabs>
                    <w:tab w:val="right" w:leader="dot" w:pos="9360"/>
                  </w:tabs>
                  <w:bidi w:val="0"/>
                </w:pPr>
                <w:r>
                  <w:fldChar w:fldCharType="begin"/>
                </w:r>
                <w:r>
                  <w:instrText xml:space="preserve">HYPERLINK  \l  "_Toc1022271649" </w:instrText>
                </w:r>
                <w:r>
                  <w:fldChar w:fldCharType="separate"/>
                </w:r>
                <w:r w:rsidR="38FA4E99">
                  <w:rPr/>
                  <w:t>3. Current Validation Results</w:t>
                </w:r>
                <w:r>
                  <w:tab/>
                </w:r>
                <w:r>
                  <w:fldChar w:fldCharType="begin"/>
                </w:r>
                <w:r>
                  <w:instrText xml:space="preserve">PAGEREF _Toc1022271649 \h</w:instrText>
                </w:r>
                <w:r>
                  <w:fldChar w:fldCharType="separate"/>
                </w:r>
                <w:r w:rsidR="38FA4E99">
                  <w:rPr/>
                  <w:t>5</w:t>
                </w:r>
                <w:r>
                  <w:fldChar w:fldCharType="end"/>
                </w:r>
                <w:r>
                  <w:fldChar w:fldCharType="end"/>
                </w:r>
              </w:p>
              <w:p w:rsidR="38FA4E99" w:rsidP="38FA4E99" w:rsidRDefault="38FA4E99" w14:paraId="7EA4E5A0" w14:textId="6CBB6E3D">
                <w:pPr>
                  <w:pStyle w:val="TOC2"/>
                  <w:tabs>
                    <w:tab w:val="right" w:leader="dot" w:pos="9360"/>
                  </w:tabs>
                  <w:bidi w:val="0"/>
                </w:pPr>
                <w:r>
                  <w:fldChar w:fldCharType="begin"/>
                </w:r>
                <w:r>
                  <w:instrText xml:space="preserve">HYPERLINK  \l  "_Toc1392901687" </w:instrText>
                </w:r>
                <w:r>
                  <w:fldChar w:fldCharType="separate"/>
                </w:r>
                <w:r w:rsidR="38FA4E99">
                  <w:rPr/>
                  <w:t>4. Current Environment Assessment</w:t>
                </w:r>
                <w:r>
                  <w:tab/>
                </w:r>
                <w:r>
                  <w:fldChar w:fldCharType="begin"/>
                </w:r>
                <w:r>
                  <w:instrText xml:space="preserve">PAGEREF _Toc1392901687 \h</w:instrText>
                </w:r>
                <w:r>
                  <w:fldChar w:fldCharType="separate"/>
                </w:r>
                <w:r w:rsidR="38FA4E99">
                  <w:rPr/>
                  <w:t>7</w:t>
                </w:r>
                <w:r>
                  <w:fldChar w:fldCharType="end"/>
                </w:r>
                <w:r>
                  <w:fldChar w:fldCharType="end"/>
                </w:r>
              </w:p>
              <w:p w:rsidR="38FA4E99" w:rsidP="38FA4E99" w:rsidRDefault="38FA4E99" w14:paraId="5F4373B1" w14:textId="71158F62">
                <w:pPr>
                  <w:pStyle w:val="TOC2"/>
                  <w:tabs>
                    <w:tab w:val="right" w:leader="dot" w:pos="9360"/>
                  </w:tabs>
                  <w:bidi w:val="0"/>
                </w:pPr>
                <w:r>
                  <w:fldChar w:fldCharType="begin"/>
                </w:r>
                <w:r>
                  <w:instrText xml:space="preserve">HYPERLINK  \l  "_Toc1199725993" </w:instrText>
                </w:r>
                <w:r>
                  <w:fldChar w:fldCharType="separate"/>
                </w:r>
                <w:r w:rsidR="38FA4E99">
                  <w:rPr/>
                  <w:t>5. Planned Development Environment</w:t>
                </w:r>
                <w:r>
                  <w:tab/>
                </w:r>
                <w:r>
                  <w:fldChar w:fldCharType="begin"/>
                </w:r>
                <w:r>
                  <w:instrText xml:space="preserve">PAGEREF _Toc1199725993 \h</w:instrText>
                </w:r>
                <w:r>
                  <w:fldChar w:fldCharType="separate"/>
                </w:r>
                <w:r w:rsidR="38FA4E99">
                  <w:rPr/>
                  <w:t>7</w:t>
                </w:r>
                <w:r>
                  <w:fldChar w:fldCharType="end"/>
                </w:r>
                <w:r>
                  <w:fldChar w:fldCharType="end"/>
                </w:r>
              </w:p>
              <w:p w:rsidR="38FA4E99" w:rsidRDefault="38FA4E99" w14:paraId="012344B7" w14:textId="44DBBE8B">
                <w:r>
                  <w:fldChar w:fldCharType="end"/>
                </w:r>
              </w:p>
            </w:sdtContent>
          </w:sdt>
          <w:p w:rsidR="38FA4E99" w:rsidP="38FA4E99" w:rsidRDefault="38FA4E99" w14:paraId="0C2CA24B" w14:textId="5501AC84">
            <w:pPr>
              <w:pStyle w:val="Normal"/>
              <w:tabs>
                <w:tab w:val="left" w:leader="none" w:pos="720"/>
                <w:tab w:val="right" w:leader="dot" w:pos="9360"/>
              </w:tabs>
              <w:spacing w:after="100" w:line="252" w:lineRule="auto"/>
              <w:ind w:left="220"/>
              <w:rPr>
                <w:rFonts w:ascii="Aptos" w:hAnsi="Aptos" w:eastAsia="Aptos" w:cs="Aptos"/>
                <w:b w:val="0"/>
                <w:bCs w:val="0"/>
                <w:i w:val="0"/>
                <w:iCs w:val="0"/>
                <w:sz w:val="24"/>
                <w:szCs w:val="24"/>
                <w:lang w:val="en-US"/>
              </w:rPr>
            </w:pPr>
          </w:p>
          <w:p w:rsidR="38FA4E99" w:rsidP="38FA4E99" w:rsidRDefault="38FA4E99" w14:paraId="40EEB0ED" w14:textId="35EBBCBD">
            <w:pPr>
              <w:spacing w:beforeAutospacing="on" w:afterAutospacing="on" w:line="252" w:lineRule="auto"/>
              <w:rPr>
                <w:rFonts w:ascii="Aptos" w:hAnsi="Aptos" w:eastAsia="Aptos" w:cs="Aptos"/>
                <w:b w:val="0"/>
                <w:bCs w:val="0"/>
                <w:i w:val="0"/>
                <w:iCs w:val="0"/>
                <w:sz w:val="24"/>
                <w:szCs w:val="24"/>
              </w:rPr>
            </w:pPr>
            <w:r w:rsidRPr="38FA4E99" w:rsidR="38FA4E99">
              <w:rPr>
                <w:rFonts w:ascii="Aptos" w:hAnsi="Aptos" w:eastAsia="Aptos" w:cs="Aptos"/>
                <w:b w:val="0"/>
                <w:bCs w:val="0"/>
                <w:i w:val="0"/>
                <w:iCs w:val="0"/>
                <w:sz w:val="24"/>
                <w:szCs w:val="24"/>
                <w:lang w:val="en-US"/>
              </w:rPr>
              <w:t xml:space="preserve">  </w:t>
            </w:r>
          </w:p>
        </w:tc>
      </w:tr>
    </w:tbl>
    <w:p w:rsidR="38FA4E99" w:rsidP="38FA4E99" w:rsidRDefault="38FA4E99" w14:paraId="573F75D3" w14:textId="082496CD">
      <w:pPr>
        <w:tabs>
          <w:tab w:val="center" w:leader="none" w:pos="4320"/>
          <w:tab w:val="right" w:leader="none" w:pos="8640"/>
        </w:tabs>
        <w:bidi w:val="0"/>
        <w:spacing w:after="0" w:line="240" w:lineRule="auto"/>
        <w:rPr>
          <w:rFonts w:ascii="Aptos" w:hAnsi="Aptos" w:eastAsia="Aptos" w:cs="Aptos"/>
          <w:b w:val="0"/>
          <w:bCs w:val="0"/>
          <w:i w:val="0"/>
          <w:iCs w:val="0"/>
          <w:noProof w:val="0"/>
          <w:sz w:val="24"/>
          <w:szCs w:val="24"/>
          <w:lang w:val="en-US"/>
        </w:rPr>
      </w:pPr>
    </w:p>
    <w:p w:rsidR="38FA4E99" w:rsidP="38FA4E99" w:rsidRDefault="38FA4E99" w14:paraId="33D446BC" w14:textId="0D130D3B">
      <w:pPr>
        <w:tabs>
          <w:tab w:val="center" w:leader="none" w:pos="4320"/>
          <w:tab w:val="right" w:leader="none" w:pos="8640"/>
        </w:tabs>
        <w:bidi w:val="0"/>
        <w:spacing w:after="0" w:line="240" w:lineRule="auto"/>
        <w:rPr>
          <w:rFonts w:ascii="Aptos" w:hAnsi="Aptos" w:eastAsia="Aptos" w:cs="Aptos"/>
          <w:b w:val="0"/>
          <w:bCs w:val="0"/>
          <w:i w:val="0"/>
          <w:iCs w:val="0"/>
          <w:noProof w:val="0"/>
          <w:sz w:val="24"/>
          <w:szCs w:val="24"/>
          <w:lang w:val="en-US"/>
        </w:rPr>
      </w:pPr>
    </w:p>
    <w:p w:rsidR="22810A3B" w:rsidP="38FA4E99" w:rsidRDefault="22810A3B" w14:paraId="10A9E188" w14:textId="23D52B54">
      <w:pPr>
        <w:pStyle w:val="Header"/>
        <w:tabs>
          <w:tab w:val="center" w:leader="none" w:pos="4320"/>
          <w:tab w:val="right" w:leader="none" w:pos="8640"/>
        </w:tabs>
        <w:bidi w:val="0"/>
        <w:spacing w:after="0" w:line="240" w:lineRule="auto"/>
        <w:rPr>
          <w:rFonts w:ascii="Aptos" w:hAnsi="Aptos" w:eastAsia="Aptos" w:cs="Aptos"/>
          <w:b w:val="0"/>
          <w:bCs w:val="0"/>
          <w:i w:val="0"/>
          <w:iCs w:val="0"/>
          <w:noProof w:val="0"/>
          <w:sz w:val="24"/>
          <w:szCs w:val="24"/>
          <w:lang w:val="en-US"/>
        </w:rPr>
      </w:pPr>
      <w:r w:rsidRPr="38FA4E99" w:rsidR="22810A3B">
        <w:rPr>
          <w:rFonts w:ascii="Aptos" w:hAnsi="Aptos" w:eastAsia="Aptos" w:cs="Aptos"/>
          <w:b w:val="1"/>
          <w:bCs w:val="1"/>
          <w:i w:val="0"/>
          <w:iCs w:val="0"/>
          <w:noProof w:val="0"/>
          <w:sz w:val="24"/>
          <w:szCs w:val="24"/>
          <w:lang w:val="en-US"/>
        </w:rPr>
        <w:t>Version</w:t>
      </w:r>
    </w:p>
    <w:p w:rsidR="38FA4E99" w:rsidP="38FA4E99" w:rsidRDefault="38FA4E99" w14:paraId="53C06415" w14:textId="42A7BC3C">
      <w:pPr>
        <w:tabs>
          <w:tab w:val="center" w:leader="none" w:pos="4320"/>
          <w:tab w:val="right" w:leader="none" w:pos="8640"/>
        </w:tabs>
        <w:bidi w:val="0"/>
        <w:spacing w:after="0" w:line="240" w:lineRule="auto"/>
        <w:rPr>
          <w:rFonts w:ascii="Aptos" w:hAnsi="Aptos" w:eastAsia="Aptos" w:cs="Aptos"/>
          <w:b w:val="0"/>
          <w:bCs w:val="0"/>
          <w:i w:val="0"/>
          <w:iCs w:val="0"/>
          <w:noProof w:val="0"/>
          <w:sz w:val="20"/>
          <w:szCs w:val="20"/>
          <w:lang w:val="en-US"/>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185"/>
        <w:gridCol w:w="1530"/>
        <w:gridCol w:w="4410"/>
        <w:gridCol w:w="2160"/>
      </w:tblGrid>
      <w:tr w:rsidR="38FA4E99" w:rsidTr="38FA4E99" w14:paraId="28E63A7C">
        <w:trPr>
          <w:trHeight w:val="285"/>
        </w:trPr>
        <w:tc>
          <w:tcPr>
            <w:tcW w:w="1185" w:type="dxa"/>
            <w:tcBorders>
              <w:top w:val="single" w:sz="6"/>
              <w:left w:val="single" w:sz="6"/>
              <w:bottom w:val="single" w:sz="6"/>
              <w:right w:val="single" w:sz="6"/>
            </w:tcBorders>
            <w:tcMar>
              <w:left w:w="90" w:type="dxa"/>
              <w:right w:w="90" w:type="dxa"/>
            </w:tcMar>
            <w:vAlign w:val="top"/>
          </w:tcPr>
          <w:p w:rsidR="38FA4E99" w:rsidP="38FA4E99" w:rsidRDefault="38FA4E99" w14:paraId="5F4271A8" w14:textId="66C1869F">
            <w:pPr>
              <w:pStyle w:val="TableHeading"/>
              <w:bidi w:val="0"/>
              <w:spacing w:before="60" w:after="60" w:line="240" w:lineRule="auto"/>
              <w:rPr>
                <w:rFonts w:ascii="Aptos" w:hAnsi="Aptos" w:eastAsia="Aptos" w:cs="Aptos"/>
                <w:b w:val="1"/>
                <w:bCs w:val="1"/>
                <w:i w:val="0"/>
                <w:iCs w:val="0"/>
                <w:sz w:val="24"/>
                <w:szCs w:val="24"/>
              </w:rPr>
            </w:pPr>
            <w:r w:rsidRPr="38FA4E99" w:rsidR="38FA4E99">
              <w:rPr>
                <w:rFonts w:ascii="Aptos" w:hAnsi="Aptos" w:eastAsia="Aptos" w:cs="Aptos"/>
                <w:b w:val="1"/>
                <w:bCs w:val="1"/>
                <w:i w:val="0"/>
                <w:iCs w:val="0"/>
                <w:sz w:val="24"/>
                <w:szCs w:val="24"/>
                <w:lang w:val="en-US"/>
              </w:rPr>
              <w:t>Version</w:t>
            </w:r>
          </w:p>
        </w:tc>
        <w:tc>
          <w:tcPr>
            <w:tcW w:w="1530" w:type="dxa"/>
            <w:tcBorders>
              <w:top w:val="single" w:sz="6"/>
              <w:left w:val="single" w:sz="6"/>
              <w:bottom w:val="single" w:sz="6"/>
              <w:right w:val="single" w:sz="6"/>
            </w:tcBorders>
            <w:tcMar>
              <w:left w:w="90" w:type="dxa"/>
              <w:right w:w="90" w:type="dxa"/>
            </w:tcMar>
            <w:vAlign w:val="top"/>
          </w:tcPr>
          <w:p w:rsidR="38FA4E99" w:rsidP="38FA4E99" w:rsidRDefault="38FA4E99" w14:paraId="2744533C" w14:textId="69A77A04">
            <w:pPr>
              <w:pStyle w:val="TableHeading"/>
              <w:bidi w:val="0"/>
              <w:spacing w:before="60" w:after="60" w:line="240" w:lineRule="auto"/>
              <w:rPr>
                <w:rFonts w:ascii="Aptos" w:hAnsi="Aptos" w:eastAsia="Aptos" w:cs="Aptos"/>
                <w:b w:val="1"/>
                <w:bCs w:val="1"/>
                <w:i w:val="0"/>
                <w:iCs w:val="0"/>
                <w:sz w:val="24"/>
                <w:szCs w:val="24"/>
              </w:rPr>
            </w:pPr>
            <w:r w:rsidRPr="38FA4E99" w:rsidR="38FA4E99">
              <w:rPr>
                <w:rFonts w:ascii="Aptos" w:hAnsi="Aptos" w:eastAsia="Aptos" w:cs="Aptos"/>
                <w:b w:val="1"/>
                <w:bCs w:val="1"/>
                <w:i w:val="0"/>
                <w:iCs w:val="0"/>
                <w:sz w:val="24"/>
                <w:szCs w:val="24"/>
                <w:lang w:val="en-US"/>
              </w:rPr>
              <w:t>Date</w:t>
            </w:r>
          </w:p>
        </w:tc>
        <w:tc>
          <w:tcPr>
            <w:tcW w:w="4410" w:type="dxa"/>
            <w:tcBorders>
              <w:top w:val="single" w:sz="6"/>
              <w:left w:val="single" w:sz="6"/>
              <w:bottom w:val="single" w:sz="6"/>
              <w:right w:val="single" w:sz="6"/>
            </w:tcBorders>
            <w:tcMar>
              <w:left w:w="90" w:type="dxa"/>
              <w:right w:w="90" w:type="dxa"/>
            </w:tcMar>
            <w:vAlign w:val="top"/>
          </w:tcPr>
          <w:p w:rsidR="38FA4E99" w:rsidP="38FA4E99" w:rsidRDefault="38FA4E99" w14:paraId="1235604F" w14:textId="2304577F">
            <w:pPr>
              <w:pStyle w:val="TableHeading"/>
              <w:bidi w:val="0"/>
              <w:spacing w:before="60" w:after="60" w:line="240" w:lineRule="auto"/>
              <w:rPr>
                <w:rFonts w:ascii="Aptos" w:hAnsi="Aptos" w:eastAsia="Aptos" w:cs="Aptos"/>
                <w:b w:val="1"/>
                <w:bCs w:val="1"/>
                <w:i w:val="0"/>
                <w:iCs w:val="0"/>
                <w:sz w:val="24"/>
                <w:szCs w:val="24"/>
              </w:rPr>
            </w:pPr>
            <w:r w:rsidRPr="38FA4E99" w:rsidR="38FA4E99">
              <w:rPr>
                <w:rFonts w:ascii="Aptos" w:hAnsi="Aptos" w:eastAsia="Aptos" w:cs="Aptos"/>
                <w:b w:val="1"/>
                <w:bCs w:val="1"/>
                <w:i w:val="0"/>
                <w:iCs w:val="0"/>
                <w:sz w:val="24"/>
                <w:szCs w:val="24"/>
                <w:lang w:val="en-US"/>
              </w:rPr>
              <w:t>Description</w:t>
            </w:r>
          </w:p>
        </w:tc>
        <w:tc>
          <w:tcPr>
            <w:tcW w:w="2160" w:type="dxa"/>
            <w:tcBorders>
              <w:top w:val="single" w:sz="6"/>
              <w:left w:val="single" w:sz="6"/>
              <w:bottom w:val="single" w:sz="6"/>
              <w:right w:val="single" w:sz="6"/>
            </w:tcBorders>
            <w:tcMar>
              <w:left w:w="90" w:type="dxa"/>
              <w:right w:w="90" w:type="dxa"/>
            </w:tcMar>
            <w:vAlign w:val="top"/>
          </w:tcPr>
          <w:p w:rsidR="38FA4E99" w:rsidP="38FA4E99" w:rsidRDefault="38FA4E99" w14:paraId="41BE5CEB" w14:textId="1CDC9C2E">
            <w:pPr>
              <w:pStyle w:val="TableHeading"/>
              <w:bidi w:val="0"/>
              <w:spacing w:before="60" w:after="60" w:line="240" w:lineRule="auto"/>
              <w:rPr>
                <w:rFonts w:ascii="Aptos" w:hAnsi="Aptos" w:eastAsia="Aptos" w:cs="Aptos"/>
                <w:b w:val="1"/>
                <w:bCs w:val="1"/>
                <w:i w:val="0"/>
                <w:iCs w:val="0"/>
                <w:sz w:val="24"/>
                <w:szCs w:val="24"/>
              </w:rPr>
            </w:pPr>
            <w:r w:rsidRPr="38FA4E99" w:rsidR="38FA4E99">
              <w:rPr>
                <w:rFonts w:ascii="Aptos" w:hAnsi="Aptos" w:eastAsia="Aptos" w:cs="Aptos"/>
                <w:b w:val="1"/>
                <w:bCs w:val="1"/>
                <w:i w:val="0"/>
                <w:iCs w:val="0"/>
                <w:sz w:val="24"/>
                <w:szCs w:val="24"/>
                <w:lang w:val="en-US"/>
              </w:rPr>
              <w:t>Author</w:t>
            </w:r>
          </w:p>
        </w:tc>
      </w:tr>
      <w:tr w:rsidR="38FA4E99" w:rsidTr="38FA4E99" w14:paraId="094C5A69">
        <w:trPr>
          <w:trHeight w:val="285"/>
        </w:trPr>
        <w:tc>
          <w:tcPr>
            <w:tcW w:w="1185" w:type="dxa"/>
            <w:tcBorders>
              <w:top w:val="single" w:sz="6"/>
              <w:left w:val="single" w:sz="6"/>
              <w:bottom w:val="single" w:sz="6"/>
              <w:right w:val="single" w:sz="6"/>
            </w:tcBorders>
            <w:tcMar>
              <w:left w:w="90" w:type="dxa"/>
              <w:right w:w="90" w:type="dxa"/>
            </w:tcMar>
            <w:vAlign w:val="top"/>
          </w:tcPr>
          <w:p w:rsidR="38FA4E99" w:rsidP="38FA4E99" w:rsidRDefault="38FA4E99" w14:paraId="773EB9B8" w14:textId="3DC5DC7E">
            <w:pPr>
              <w:bidi w:val="0"/>
              <w:spacing w:after="100" w:line="252" w:lineRule="auto"/>
              <w:rPr>
                <w:rFonts w:ascii="Aptos" w:hAnsi="Aptos" w:eastAsia="Aptos" w:cs="Aptos"/>
                <w:b w:val="0"/>
                <w:bCs w:val="0"/>
                <w:i w:val="0"/>
                <w:iCs w:val="0"/>
                <w:sz w:val="22"/>
                <w:szCs w:val="22"/>
              </w:rPr>
            </w:pPr>
            <w:r w:rsidRPr="38FA4E99" w:rsidR="38FA4E99">
              <w:rPr>
                <w:rFonts w:ascii="Aptos" w:hAnsi="Aptos" w:eastAsia="Aptos" w:cs="Aptos"/>
                <w:b w:val="0"/>
                <w:bCs w:val="0"/>
                <w:i w:val="0"/>
                <w:iCs w:val="0"/>
                <w:sz w:val="22"/>
                <w:szCs w:val="22"/>
                <w:lang w:val="en-US"/>
              </w:rPr>
              <w:t>1.0</w:t>
            </w:r>
          </w:p>
        </w:tc>
        <w:tc>
          <w:tcPr>
            <w:tcW w:w="1530" w:type="dxa"/>
            <w:tcBorders>
              <w:top w:val="single" w:sz="6"/>
              <w:left w:val="single" w:sz="6"/>
              <w:bottom w:val="single" w:sz="6"/>
              <w:right w:val="single" w:sz="6"/>
            </w:tcBorders>
            <w:tcMar>
              <w:left w:w="90" w:type="dxa"/>
              <w:right w:w="90" w:type="dxa"/>
            </w:tcMar>
            <w:vAlign w:val="top"/>
          </w:tcPr>
          <w:p w:rsidR="38FA4E99" w:rsidP="38FA4E99" w:rsidRDefault="38FA4E99" w14:paraId="28B76AF4" w14:textId="57C6EA6B">
            <w:pPr>
              <w:bidi w:val="0"/>
              <w:spacing w:after="100" w:line="252" w:lineRule="auto"/>
              <w:rPr>
                <w:rFonts w:ascii="Aptos" w:hAnsi="Aptos" w:eastAsia="Aptos" w:cs="Aptos"/>
                <w:b w:val="0"/>
                <w:bCs w:val="0"/>
                <w:i w:val="0"/>
                <w:iCs w:val="0"/>
                <w:sz w:val="22"/>
                <w:szCs w:val="22"/>
              </w:rPr>
            </w:pPr>
            <w:r w:rsidRPr="38FA4E99" w:rsidR="38FA4E99">
              <w:rPr>
                <w:rFonts w:ascii="Aptos" w:hAnsi="Aptos" w:eastAsia="Aptos" w:cs="Aptos"/>
                <w:b w:val="0"/>
                <w:bCs w:val="0"/>
                <w:i w:val="0"/>
                <w:iCs w:val="0"/>
                <w:sz w:val="22"/>
                <w:szCs w:val="22"/>
                <w:lang w:val="en-US"/>
              </w:rPr>
              <w:t>09-28-2026</w:t>
            </w:r>
          </w:p>
        </w:tc>
        <w:tc>
          <w:tcPr>
            <w:tcW w:w="4410" w:type="dxa"/>
            <w:tcBorders>
              <w:top w:val="single" w:sz="6"/>
              <w:left w:val="single" w:sz="6"/>
              <w:bottom w:val="single" w:sz="6"/>
              <w:right w:val="single" w:sz="6"/>
            </w:tcBorders>
            <w:tcMar>
              <w:left w:w="90" w:type="dxa"/>
              <w:right w:w="90" w:type="dxa"/>
            </w:tcMar>
            <w:vAlign w:val="top"/>
          </w:tcPr>
          <w:p w:rsidR="38FA4E99" w:rsidP="38FA4E99" w:rsidRDefault="38FA4E99" w14:paraId="33C1585D" w14:textId="2915E8AD">
            <w:pPr>
              <w:pStyle w:val="Normal"/>
              <w:suppressLineNumbers w:val="0"/>
              <w:bidi w:val="0"/>
              <w:spacing w:before="0" w:beforeAutospacing="off" w:after="100" w:afterAutospacing="off" w:line="252" w:lineRule="auto"/>
              <w:ind w:left="0" w:right="0"/>
              <w:jc w:val="left"/>
            </w:pPr>
            <w:r w:rsidRPr="38FA4E99" w:rsidR="38FA4E99">
              <w:rPr>
                <w:rFonts w:ascii="Aptos" w:hAnsi="Aptos" w:eastAsia="Aptos" w:cs="Aptos"/>
                <w:b w:val="0"/>
                <w:bCs w:val="0"/>
                <w:i w:val="0"/>
                <w:iCs w:val="0"/>
                <w:sz w:val="22"/>
                <w:szCs w:val="22"/>
                <w:lang w:val="en-US"/>
              </w:rPr>
              <w:t>PEERS</w:t>
            </w:r>
            <w:r w:rsidRPr="38FA4E99" w:rsidR="44A301E9">
              <w:rPr>
                <w:rFonts w:ascii="Aptos" w:hAnsi="Aptos" w:eastAsia="Aptos" w:cs="Aptos"/>
                <w:b w:val="0"/>
                <w:bCs w:val="0"/>
                <w:i w:val="0"/>
                <w:iCs w:val="0"/>
                <w:sz w:val="22"/>
                <w:szCs w:val="22"/>
                <w:lang w:val="en-US"/>
              </w:rPr>
              <w:t xml:space="preserve"> Development Environment</w:t>
            </w:r>
          </w:p>
        </w:tc>
        <w:tc>
          <w:tcPr>
            <w:tcW w:w="2160" w:type="dxa"/>
            <w:tcBorders>
              <w:top w:val="single" w:sz="6"/>
              <w:left w:val="single" w:sz="6"/>
              <w:bottom w:val="single" w:sz="6"/>
              <w:right w:val="single" w:sz="6"/>
            </w:tcBorders>
            <w:tcMar>
              <w:left w:w="90" w:type="dxa"/>
              <w:right w:w="90" w:type="dxa"/>
            </w:tcMar>
            <w:vAlign w:val="top"/>
          </w:tcPr>
          <w:p w:rsidR="38FA4E99" w:rsidP="38FA4E99" w:rsidRDefault="38FA4E99" w14:paraId="46F55FD1" w14:textId="56DD0F29">
            <w:pPr>
              <w:bidi w:val="0"/>
              <w:spacing w:after="100" w:line="252" w:lineRule="auto"/>
              <w:rPr>
                <w:rFonts w:ascii="Aptos" w:hAnsi="Aptos" w:eastAsia="Aptos" w:cs="Aptos"/>
                <w:b w:val="0"/>
                <w:bCs w:val="0"/>
                <w:i w:val="0"/>
                <w:iCs w:val="0"/>
                <w:sz w:val="22"/>
                <w:szCs w:val="22"/>
              </w:rPr>
            </w:pPr>
            <w:r w:rsidRPr="38FA4E99" w:rsidR="38FA4E99">
              <w:rPr>
                <w:rFonts w:ascii="Aptos" w:hAnsi="Aptos" w:eastAsia="Aptos" w:cs="Aptos"/>
                <w:b w:val="0"/>
                <w:bCs w:val="0"/>
                <w:i w:val="0"/>
                <w:iCs w:val="0"/>
                <w:sz w:val="22"/>
                <w:szCs w:val="22"/>
                <w:lang w:val="en-US"/>
              </w:rPr>
              <w:t>Team P25-02</w:t>
            </w:r>
          </w:p>
        </w:tc>
      </w:tr>
    </w:tbl>
    <w:p w:rsidR="22810A3B" w:rsidP="38FA4E99" w:rsidRDefault="22810A3B" w14:paraId="3FE0078C" w14:textId="5B3A49F3">
      <w:pPr>
        <w:bidi w:val="0"/>
        <w:spacing w:after="100" w:line="252" w:lineRule="auto"/>
        <w:rPr>
          <w:rFonts w:ascii="Aptos" w:hAnsi="Aptos" w:eastAsia="Aptos" w:cs="Aptos"/>
          <w:b w:val="0"/>
          <w:bCs w:val="0"/>
          <w:i w:val="0"/>
          <w:iCs w:val="0"/>
          <w:noProof w:val="0"/>
          <w:sz w:val="22"/>
          <w:szCs w:val="22"/>
          <w:lang w:val="en-US"/>
        </w:rPr>
      </w:pPr>
      <w:r w:rsidRPr="38FA4E99" w:rsidR="22810A3B">
        <w:rPr>
          <w:rFonts w:ascii="Aptos" w:hAnsi="Aptos" w:eastAsia="Aptos" w:cs="Aptos"/>
          <w:b w:val="0"/>
          <w:bCs w:val="0"/>
          <w:i w:val="0"/>
          <w:iCs w:val="0"/>
          <w:noProof w:val="0"/>
          <w:sz w:val="22"/>
          <w:szCs w:val="22"/>
          <w:lang w:val="en-US"/>
        </w:rPr>
        <w:t>Project ID: P25    Team ID: P25-02</w:t>
      </w:r>
    </w:p>
    <w:p w:rsidR="38FA4E99" w:rsidP="38FA4E99" w:rsidRDefault="38FA4E99" w14:paraId="2C3C414B" w14:textId="6A33E7BD">
      <w:pPr>
        <w:pStyle w:val="Heading2"/>
        <w:rPr>
          <w:noProof w:val="0"/>
          <w:lang w:val="en-US"/>
        </w:rPr>
      </w:pPr>
    </w:p>
    <w:p xmlns:wp14="http://schemas.microsoft.com/office/word/2010/wordml" w:rsidP="38FA4E99" wp14:paraId="532741D7" wp14:textId="2D0045E6">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sz w:val="32"/>
          <w:szCs w:val="32"/>
          <w:lang w:val="en-US"/>
        </w:rPr>
      </w:pPr>
      <w:bookmarkStart w:name="_Toc1503476531" w:id="1765867841"/>
      <w:r w:rsidRPr="38FA4E99" w:rsidR="49A5BADB">
        <w:rPr>
          <w:rFonts w:ascii="Aptos" w:hAnsi="Aptos" w:eastAsia="Aptos" w:cs="Aptos" w:asciiTheme="minorAscii" w:hAnsiTheme="minorAscii" w:eastAsiaTheme="minorAscii" w:cstheme="minorAscii"/>
          <w:b w:val="1"/>
          <w:bCs w:val="1"/>
          <w:noProof w:val="0"/>
          <w:sz w:val="32"/>
          <w:szCs w:val="32"/>
          <w:lang w:val="en-US"/>
        </w:rPr>
        <w:t>1. Purpose and Scope</w:t>
      </w:r>
      <w:bookmarkEnd w:id="1765867841"/>
    </w:p>
    <w:p w:rsidR="612B121D" w:rsidP="38FA4E99" w:rsidRDefault="612B121D" w14:paraId="22407158" w14:textId="6D3AB839">
      <w:pPr>
        <w:spacing w:before="0" w:beforeAutospacing="off" w:after="240" w:afterAutospacing="off"/>
      </w:pPr>
      <w:r w:rsidRPr="38FA4E99" w:rsidR="612B121D">
        <w:rPr>
          <w:rFonts w:ascii="Aptos" w:hAnsi="Aptos" w:eastAsia="Aptos" w:cs="Aptos"/>
          <w:noProof w:val="0"/>
          <w:sz w:val="24"/>
          <w:szCs w:val="24"/>
          <w:lang w:val="en-US"/>
        </w:rPr>
        <w:t>This document assesses the current PEERS development environment and identifies the improvements needed to establish a repeatable development setup. Its purpose is to determine whether a developer can obtain the application, install its dependencies, configure the required services, run PEERS locally, and execute automated tests without relying on undocumented setup procedures.</w:t>
      </w:r>
    </w:p>
    <w:p w:rsidR="612B121D" w:rsidP="38FA4E99" w:rsidRDefault="612B121D" w14:paraId="45717674" w14:textId="2EFAFF6B">
      <w:pPr>
        <w:spacing w:before="240" w:beforeAutospacing="off" w:after="240" w:afterAutospacing="off"/>
      </w:pPr>
      <w:r w:rsidRPr="38FA4E99" w:rsidR="612B121D">
        <w:rPr>
          <w:rFonts w:ascii="Aptos" w:hAnsi="Aptos" w:eastAsia="Aptos" w:cs="Aptos"/>
          <w:noProof w:val="0"/>
          <w:sz w:val="24"/>
          <w:szCs w:val="24"/>
          <w:lang w:val="en-US"/>
        </w:rPr>
        <w:t>The assessment focuses on the inherited local development environment, including the frontend, backend, MongoDB database, environment configuration, external services and existing testing capabilities. It documents the current setup procedures, available validation evidence, identified limitations and areas requiring additional verification.</w:t>
      </w:r>
    </w:p>
    <w:p w:rsidR="612B121D" w:rsidP="38FA4E99" w:rsidRDefault="612B121D" w14:paraId="57DDDD4D" w14:textId="4E0C253A">
      <w:pPr>
        <w:spacing w:before="240" w:beforeAutospacing="off" w:after="240" w:afterAutospacing="off"/>
      </w:pPr>
      <w:r w:rsidRPr="38FA4E99" w:rsidR="612B121D">
        <w:rPr>
          <w:rFonts w:ascii="Aptos" w:hAnsi="Aptos" w:eastAsia="Aptos" w:cs="Aptos"/>
          <w:noProof w:val="0"/>
          <w:sz w:val="24"/>
          <w:szCs w:val="24"/>
          <w:lang w:val="en-US"/>
        </w:rPr>
        <w:t>The planned development environment will be addressed separately in the second half of this document. Detailed container configuration, automated test design, CI/CD orchestration and staging deployment procedures remain the responsibilities of their respective Milestone 1 deliverables.</w:t>
      </w:r>
    </w:p>
    <w:p w:rsidR="49A5BADB" w:rsidP="38FA4E99" w:rsidRDefault="49A5BADB" w14:paraId="606ED1E0" w14:textId="4FD26818">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sz w:val="32"/>
          <w:szCs w:val="32"/>
          <w:lang w:val="en-US"/>
        </w:rPr>
      </w:pPr>
      <w:bookmarkStart w:name="_Toc1183264892" w:id="1039552078"/>
      <w:r w:rsidRPr="38FA4E99" w:rsidR="49A5BADB">
        <w:rPr>
          <w:rFonts w:ascii="Aptos" w:hAnsi="Aptos" w:eastAsia="Aptos" w:cs="Aptos" w:asciiTheme="minorAscii" w:hAnsiTheme="minorAscii" w:eastAsiaTheme="minorAscii" w:cstheme="minorAscii"/>
          <w:b w:val="1"/>
          <w:bCs w:val="1"/>
          <w:noProof w:val="0"/>
          <w:sz w:val="32"/>
          <w:szCs w:val="32"/>
          <w:lang w:val="en-US"/>
        </w:rPr>
        <w:t>2.</w:t>
      </w:r>
      <w:r w:rsidRPr="38FA4E99" w:rsidR="07ECC0CA">
        <w:rPr>
          <w:rFonts w:ascii="Aptos" w:hAnsi="Aptos" w:eastAsia="Aptos" w:cs="Aptos" w:asciiTheme="minorAscii" w:hAnsiTheme="minorAscii" w:eastAsiaTheme="minorAscii" w:cstheme="minorAscii"/>
          <w:b w:val="1"/>
          <w:bCs w:val="1"/>
          <w:noProof w:val="0"/>
          <w:sz w:val="32"/>
          <w:szCs w:val="32"/>
          <w:lang w:val="en-US"/>
        </w:rPr>
        <w:t>Current Development Environment</w:t>
      </w:r>
      <w:bookmarkEnd w:id="1039552078"/>
    </w:p>
    <w:p w:rsidR="07ECC0CA" w:rsidP="38FA4E99" w:rsidRDefault="07ECC0CA" w14:paraId="5A7CBBFD" w14:textId="109F3768">
      <w:pPr>
        <w:pStyle w:val="Heading3"/>
        <w:rPr>
          <w:noProof w:val="0"/>
          <w:lang w:val="en-US"/>
        </w:rPr>
      </w:pPr>
      <w:r w:rsidRPr="38FA4E99" w:rsidR="07ECC0CA">
        <w:rPr>
          <w:noProof w:val="0"/>
          <w:lang w:val="en-US"/>
        </w:rPr>
        <w:t>2.1 Required Software and Application Structure</w:t>
      </w:r>
    </w:p>
    <w:p w:rsidR="07ECC0CA" w:rsidP="38FA4E99" w:rsidRDefault="07ECC0CA" w14:paraId="0ED83C73" w14:textId="7270AD68">
      <w:pPr>
        <w:pStyle w:val="Normal"/>
      </w:pPr>
      <w:r w:rsidRPr="38FA4E99" w:rsidR="07ECC0CA">
        <w:rPr>
          <w:rFonts w:ascii="Aptos" w:hAnsi="Aptos" w:eastAsia="Aptos" w:cs="Aptos"/>
          <w:noProof w:val="0"/>
          <w:sz w:val="24"/>
          <w:szCs w:val="24"/>
          <w:lang w:val="en-US"/>
        </w:rPr>
        <w:t xml:space="preserve">PEERS is an inherited React application with a Node.js/Express backend. The frontend package is located at the repository root, while the backend has a separate package under </w:t>
      </w:r>
      <w:r w:rsidRPr="38FA4E99" w:rsidR="07ECC0CA">
        <w:rPr>
          <w:rFonts w:ascii="Aptos" w:hAnsi="Aptos" w:eastAsia="Aptos" w:cs="Aptos"/>
          <w:b w:val="1"/>
          <w:bCs w:val="1"/>
          <w:noProof w:val="0"/>
          <w:sz w:val="24"/>
          <w:szCs w:val="24"/>
          <w:lang w:val="en-US"/>
        </w:rPr>
        <w:t>src/backend/</w:t>
      </w:r>
      <w:r w:rsidRPr="38FA4E99" w:rsidR="07ECC0CA">
        <w:rPr>
          <w:rFonts w:ascii="Aptos" w:hAnsi="Aptos" w:eastAsia="Aptos" w:cs="Aptos"/>
          <w:noProof w:val="0"/>
          <w:sz w:val="24"/>
          <w:szCs w:val="24"/>
          <w:lang w:val="en-US"/>
        </w:rPr>
        <w:t>. The backend uses Mongoose to access MongoDB and Nodemailer to communicate with an external SMTP provider.</w:t>
      </w:r>
    </w:p>
    <w:p w:rsidR="07ECC0CA" w:rsidP="38FA4E99" w:rsidRDefault="07ECC0CA" w14:paraId="7A7752A0" w14:textId="512FEAA7">
      <w:pPr>
        <w:pStyle w:val="Normal"/>
      </w:pPr>
      <w:r w:rsidRPr="38FA4E99" w:rsidR="07ECC0CA">
        <w:rPr>
          <w:rFonts w:ascii="Aptos" w:hAnsi="Aptos" w:eastAsia="Aptos" w:cs="Aptos"/>
          <w:noProof w:val="0"/>
          <w:sz w:val="24"/>
          <w:szCs w:val="24"/>
          <w:lang w:val="en-US"/>
        </w:rPr>
        <w:t>The current development requires the following tools:</w:t>
      </w:r>
    </w:p>
    <w:tbl>
      <w:tblPr>
        <w:tblStyle w:val="TableGrid"/>
        <w:tblW w:w="0" w:type="auto"/>
        <w:tblLook w:val="06A0" w:firstRow="1" w:lastRow="0" w:firstColumn="1" w:lastColumn="0" w:noHBand="1" w:noVBand="1"/>
      </w:tblPr>
      <w:tblGrid>
        <w:gridCol w:w="3120"/>
        <w:gridCol w:w="3120"/>
        <w:gridCol w:w="3120"/>
      </w:tblGrid>
      <w:tr w:rsidR="38FA4E99" w:rsidTr="38FA4E99" w14:paraId="69311928">
        <w:trPr>
          <w:trHeight w:val="375"/>
        </w:trPr>
        <w:tc>
          <w:tcPr>
            <w:tcW w:w="3120" w:type="dxa"/>
            <w:shd w:val="clear" w:color="auto" w:fill="156082" w:themeFill="accent1"/>
            <w:tcMar/>
          </w:tcPr>
          <w:p w:rsidR="07ECC0CA" w:rsidP="38FA4E99" w:rsidRDefault="07ECC0CA" w14:paraId="6342BA58" w14:textId="0CADEFA9">
            <w:pPr>
              <w:pStyle w:val="Normal"/>
              <w:rPr>
                <w:rFonts w:ascii="Aptos" w:hAnsi="Aptos" w:eastAsia="Aptos" w:cs="Aptos"/>
                <w:b w:val="1"/>
                <w:bCs w:val="1"/>
                <w:noProof w:val="0"/>
                <w:sz w:val="24"/>
                <w:szCs w:val="24"/>
                <w:lang w:val="en-US"/>
              </w:rPr>
            </w:pPr>
            <w:r w:rsidRPr="38FA4E99" w:rsidR="07ECC0CA">
              <w:rPr>
                <w:rFonts w:ascii="Aptos" w:hAnsi="Aptos" w:eastAsia="Aptos" w:cs="Aptos"/>
                <w:b w:val="1"/>
                <w:bCs w:val="1"/>
                <w:noProof w:val="0"/>
                <w:sz w:val="24"/>
                <w:szCs w:val="24"/>
                <w:lang w:val="en-US"/>
              </w:rPr>
              <w:t>Tool</w:t>
            </w:r>
          </w:p>
        </w:tc>
        <w:tc>
          <w:tcPr>
            <w:tcW w:w="3120" w:type="dxa"/>
            <w:shd w:val="clear" w:color="auto" w:fill="156082" w:themeFill="accent1"/>
            <w:tcMar/>
          </w:tcPr>
          <w:p w:rsidR="53038965" w:rsidP="38FA4E99" w:rsidRDefault="53038965" w14:paraId="3EE336DB" w14:textId="4861D788">
            <w:pPr>
              <w:pStyle w:val="Normal"/>
              <w:suppressLineNumbers w:val="0"/>
              <w:bidi w:val="0"/>
              <w:spacing w:before="0" w:beforeAutospacing="off" w:after="0" w:afterAutospacing="off" w:line="240" w:lineRule="auto"/>
              <w:ind w:left="0" w:right="0"/>
              <w:jc w:val="left"/>
              <w:rPr>
                <w:rFonts w:ascii="Aptos" w:hAnsi="Aptos" w:eastAsia="Aptos" w:cs="Aptos"/>
                <w:b w:val="1"/>
                <w:bCs w:val="1"/>
                <w:noProof w:val="0"/>
                <w:sz w:val="24"/>
                <w:szCs w:val="24"/>
                <w:lang w:val="en-US"/>
              </w:rPr>
            </w:pPr>
            <w:r w:rsidRPr="38FA4E99" w:rsidR="53038965">
              <w:rPr>
                <w:rFonts w:ascii="Aptos" w:hAnsi="Aptos" w:eastAsia="Aptos" w:cs="Aptos"/>
                <w:b w:val="1"/>
                <w:bCs w:val="1"/>
                <w:noProof w:val="0"/>
                <w:sz w:val="24"/>
                <w:szCs w:val="24"/>
                <w:lang w:val="en-US"/>
              </w:rPr>
              <w:t>Purpose</w:t>
            </w:r>
          </w:p>
        </w:tc>
        <w:tc>
          <w:tcPr>
            <w:tcW w:w="3120" w:type="dxa"/>
            <w:shd w:val="clear" w:color="auto" w:fill="156082" w:themeFill="accent1"/>
            <w:tcMar/>
          </w:tcPr>
          <w:p w:rsidR="515D4235" w:rsidP="38FA4E99" w:rsidRDefault="515D4235" w14:paraId="2E6057B0" w14:textId="6473BEA1">
            <w:pPr>
              <w:pStyle w:val="Normal"/>
              <w:rPr>
                <w:rFonts w:ascii="Aptos" w:hAnsi="Aptos" w:eastAsia="Aptos" w:cs="Aptos"/>
                <w:b w:val="1"/>
                <w:bCs w:val="1"/>
                <w:noProof w:val="0"/>
                <w:sz w:val="24"/>
                <w:szCs w:val="24"/>
                <w:lang w:val="en-US"/>
              </w:rPr>
            </w:pPr>
            <w:r w:rsidRPr="38FA4E99" w:rsidR="515D4235">
              <w:rPr>
                <w:rFonts w:ascii="Aptos" w:hAnsi="Aptos" w:eastAsia="Aptos" w:cs="Aptos"/>
                <w:b w:val="1"/>
                <w:bCs w:val="1"/>
                <w:noProof w:val="0"/>
                <w:sz w:val="24"/>
                <w:szCs w:val="24"/>
                <w:lang w:val="en-US"/>
              </w:rPr>
              <w:t>Consideration</w:t>
            </w:r>
          </w:p>
        </w:tc>
      </w:tr>
      <w:tr w:rsidR="38FA4E99" w:rsidTr="38FA4E99" w14:paraId="312522D9">
        <w:trPr>
          <w:trHeight w:val="576"/>
        </w:trPr>
        <w:tc>
          <w:tcPr>
            <w:tcW w:w="3120" w:type="dxa"/>
            <w:shd w:val="clear" w:color="auto" w:fill="DAE9F7" w:themeFill="text2" w:themeFillTint="1A"/>
            <w:tcMar/>
          </w:tcPr>
          <w:p w:rsidR="515D4235" w:rsidP="38FA4E99" w:rsidRDefault="515D4235" w14:paraId="18EA17F4" w14:textId="140C1363">
            <w:pPr>
              <w:pStyle w:val="Normal"/>
            </w:pPr>
            <w:r w:rsidRPr="38FA4E99" w:rsidR="515D4235">
              <w:rPr>
                <w:rFonts w:ascii="Aptos" w:hAnsi="Aptos" w:eastAsia="Aptos" w:cs="Aptos"/>
                <w:noProof w:val="0"/>
                <w:sz w:val="24"/>
                <w:szCs w:val="24"/>
                <w:lang w:val="en-US"/>
              </w:rPr>
              <w:t>Git</w:t>
            </w:r>
          </w:p>
        </w:tc>
        <w:tc>
          <w:tcPr>
            <w:tcW w:w="3120" w:type="dxa"/>
            <w:shd w:val="clear" w:color="auto" w:fill="DAE9F7" w:themeFill="text2" w:themeFillTint="1A"/>
            <w:tcMar/>
          </w:tcPr>
          <w:p w:rsidR="4B778D94" w:rsidP="38FA4E99" w:rsidRDefault="4B778D94" w14:paraId="027458BF" w14:textId="7FA8CC7B">
            <w:pPr>
              <w:pStyle w:val="Normal"/>
            </w:pPr>
            <w:r w:rsidRPr="38FA4E99" w:rsidR="4B778D94">
              <w:rPr>
                <w:rFonts w:ascii="Aptos" w:hAnsi="Aptos" w:eastAsia="Aptos" w:cs="Aptos"/>
                <w:noProof w:val="0"/>
                <w:sz w:val="24"/>
                <w:szCs w:val="24"/>
                <w:lang w:val="en-US"/>
              </w:rPr>
              <w:t>Retrieve and manage project source code.</w:t>
            </w:r>
          </w:p>
        </w:tc>
        <w:tc>
          <w:tcPr>
            <w:tcW w:w="3120" w:type="dxa"/>
            <w:shd w:val="clear" w:color="auto" w:fill="DAE9F7" w:themeFill="text2" w:themeFillTint="1A"/>
            <w:tcMar/>
          </w:tcPr>
          <w:p w:rsidR="4DF4E233" w:rsidP="38FA4E99" w:rsidRDefault="4DF4E233" w14:paraId="73C40EF5" w14:textId="5E588B5C">
            <w:pPr>
              <w:pStyle w:val="Normal"/>
              <w:suppressLineNumbers w:val="0"/>
              <w:bidi w:val="0"/>
              <w:spacing w:before="0" w:beforeAutospacing="off" w:after="0" w:afterAutospacing="off" w:line="240" w:lineRule="auto"/>
              <w:ind w:left="0" w:right="0"/>
              <w:jc w:val="left"/>
            </w:pPr>
            <w:r w:rsidRPr="38FA4E99" w:rsidR="4DF4E233">
              <w:rPr>
                <w:rFonts w:ascii="Aptos" w:hAnsi="Aptos" w:eastAsia="Aptos" w:cs="Aptos"/>
                <w:noProof w:val="0"/>
                <w:sz w:val="24"/>
                <w:szCs w:val="24"/>
                <w:lang w:val="en-US"/>
              </w:rPr>
              <w:t xml:space="preserve">The main branch and commit </w:t>
            </w:r>
            <w:r w:rsidRPr="38FA4E99" w:rsidR="4DF4E233">
              <w:rPr>
                <w:rFonts w:ascii="Aptos" w:hAnsi="Aptos" w:eastAsia="Aptos" w:cs="Aptos"/>
                <w:noProof w:val="0"/>
                <w:sz w:val="24"/>
                <w:szCs w:val="24"/>
                <w:lang w:val="en-US"/>
              </w:rPr>
              <w:t>SHA  d</w:t>
            </w:r>
            <w:r w:rsidRPr="38FA4E99" w:rsidR="4DF4E233">
              <w:rPr>
                <w:rFonts w:ascii="Aptos" w:hAnsi="Aptos" w:eastAsia="Aptos" w:cs="Aptos"/>
                <w:noProof w:val="0"/>
                <w:sz w:val="24"/>
                <w:szCs w:val="24"/>
                <w:lang w:val="en-US"/>
              </w:rPr>
              <w:t>28aca52e372e7d3aa8d1018b7e7308c685159c</w:t>
            </w:r>
            <w:r w:rsidRPr="38FA4E99" w:rsidR="39A52807">
              <w:rPr>
                <w:rFonts w:ascii="Aptos" w:hAnsi="Aptos" w:eastAsia="Aptos" w:cs="Aptos"/>
                <w:noProof w:val="0"/>
                <w:sz w:val="24"/>
                <w:szCs w:val="24"/>
                <w:lang w:val="en-US"/>
              </w:rPr>
              <w:t xml:space="preserve"> </w:t>
            </w:r>
            <w:r w:rsidRPr="38FA4E99" w:rsidR="31D30059">
              <w:rPr>
                <w:rFonts w:ascii="Aptos" w:hAnsi="Aptos" w:eastAsia="Aptos" w:cs="Aptos"/>
                <w:noProof w:val="0"/>
                <w:sz w:val="24"/>
                <w:szCs w:val="24"/>
                <w:lang w:val="en-US"/>
              </w:rPr>
              <w:t>was</w:t>
            </w:r>
            <w:r w:rsidRPr="38FA4E99" w:rsidR="31D30059">
              <w:rPr>
                <w:rFonts w:ascii="Aptos" w:hAnsi="Aptos" w:eastAsia="Aptos" w:cs="Aptos"/>
                <w:noProof w:val="0"/>
                <w:sz w:val="24"/>
                <w:szCs w:val="24"/>
                <w:lang w:val="en-US"/>
              </w:rPr>
              <w:t xml:space="preserve"> used for this assessment. </w:t>
            </w:r>
          </w:p>
        </w:tc>
      </w:tr>
      <w:tr w:rsidR="38FA4E99" w:rsidTr="38FA4E99" w14:paraId="3C80B8CB">
        <w:trPr>
          <w:trHeight w:val="576"/>
        </w:trPr>
        <w:tc>
          <w:tcPr>
            <w:tcW w:w="3120" w:type="dxa"/>
            <w:tcMar/>
          </w:tcPr>
          <w:p w:rsidR="515D4235" w:rsidP="38FA4E99" w:rsidRDefault="515D4235" w14:paraId="11F01382" w14:textId="78F5DBD9">
            <w:pPr>
              <w:pStyle w:val="Normal"/>
            </w:pPr>
            <w:r w:rsidRPr="38FA4E99" w:rsidR="515D4235">
              <w:rPr>
                <w:rFonts w:ascii="Aptos" w:hAnsi="Aptos" w:eastAsia="Aptos" w:cs="Aptos"/>
                <w:noProof w:val="0"/>
                <w:sz w:val="24"/>
                <w:szCs w:val="24"/>
                <w:lang w:val="en-US"/>
              </w:rPr>
              <w:t>Node.js</w:t>
            </w:r>
          </w:p>
        </w:tc>
        <w:tc>
          <w:tcPr>
            <w:tcW w:w="3120" w:type="dxa"/>
            <w:tcMar/>
          </w:tcPr>
          <w:p w:rsidR="14CF76B2" w:rsidP="38FA4E99" w:rsidRDefault="14CF76B2" w14:paraId="23B200CE" w14:textId="7888255D">
            <w:pPr>
              <w:pStyle w:val="Normal"/>
            </w:pPr>
            <w:r w:rsidRPr="38FA4E99" w:rsidR="14CF76B2">
              <w:rPr>
                <w:rFonts w:ascii="Aptos" w:hAnsi="Aptos" w:eastAsia="Aptos" w:cs="Aptos"/>
                <w:noProof w:val="0"/>
                <w:sz w:val="24"/>
                <w:szCs w:val="24"/>
                <w:lang w:val="en-US"/>
              </w:rPr>
              <w:t>Run the backend and frontend development tools.</w:t>
            </w:r>
          </w:p>
        </w:tc>
        <w:tc>
          <w:tcPr>
            <w:tcW w:w="3120" w:type="dxa"/>
            <w:tcMar/>
          </w:tcPr>
          <w:p w:rsidR="7A34500B" w:rsidP="38FA4E99" w:rsidRDefault="7A34500B" w14:paraId="4D023DCA" w14:textId="1899E9F2">
            <w:pPr>
              <w:pStyle w:val="Normal"/>
            </w:pPr>
            <w:r w:rsidRPr="38FA4E99" w:rsidR="7A34500B">
              <w:rPr>
                <w:rFonts w:ascii="Aptos" w:hAnsi="Aptos" w:eastAsia="Aptos" w:cs="Aptos"/>
                <w:noProof w:val="0"/>
                <w:sz w:val="24"/>
                <w:szCs w:val="24"/>
                <w:lang w:val="en-US"/>
              </w:rPr>
              <w:t>No supported version is currently pinned.</w:t>
            </w:r>
          </w:p>
        </w:tc>
      </w:tr>
      <w:tr w:rsidR="38FA4E99" w:rsidTr="38FA4E99" w14:paraId="166FE8A7">
        <w:trPr>
          <w:trHeight w:val="576"/>
        </w:trPr>
        <w:tc>
          <w:tcPr>
            <w:tcW w:w="3120" w:type="dxa"/>
            <w:shd w:val="clear" w:color="auto" w:fill="DAE9F7" w:themeFill="text2" w:themeFillTint="1A"/>
            <w:tcMar/>
          </w:tcPr>
          <w:p w:rsidR="515D4235" w:rsidP="38FA4E99" w:rsidRDefault="515D4235" w14:paraId="32F7AED5" w14:textId="4247A271">
            <w:pPr>
              <w:pStyle w:val="Normal"/>
            </w:pPr>
            <w:r w:rsidRPr="38FA4E99" w:rsidR="515D4235">
              <w:rPr>
                <w:rFonts w:ascii="Aptos" w:hAnsi="Aptos" w:eastAsia="Aptos" w:cs="Aptos"/>
                <w:noProof w:val="0"/>
                <w:sz w:val="24"/>
                <w:szCs w:val="24"/>
                <w:lang w:val="en-US"/>
              </w:rPr>
              <w:t>npm</w:t>
            </w:r>
          </w:p>
        </w:tc>
        <w:tc>
          <w:tcPr>
            <w:tcW w:w="3120" w:type="dxa"/>
            <w:shd w:val="clear" w:color="auto" w:fill="DAE9F7" w:themeFill="text2" w:themeFillTint="1A"/>
            <w:tcMar/>
          </w:tcPr>
          <w:p w:rsidR="5BB3D790" w:rsidP="38FA4E99" w:rsidRDefault="5BB3D790" w14:paraId="0D61FF1B" w14:textId="2AFF8838">
            <w:pPr>
              <w:pStyle w:val="Normal"/>
            </w:pPr>
            <w:r w:rsidRPr="38FA4E99" w:rsidR="5BB3D790">
              <w:rPr>
                <w:rFonts w:ascii="Aptos" w:hAnsi="Aptos" w:eastAsia="Aptos" w:cs="Aptos"/>
                <w:noProof w:val="0"/>
                <w:sz w:val="24"/>
                <w:szCs w:val="24"/>
                <w:lang w:val="en-US"/>
              </w:rPr>
              <w:t>Install frontend and backend dependencies and run project scripts.</w:t>
            </w:r>
          </w:p>
        </w:tc>
        <w:tc>
          <w:tcPr>
            <w:tcW w:w="3120" w:type="dxa"/>
            <w:shd w:val="clear" w:color="auto" w:fill="DAE9F7" w:themeFill="text2" w:themeFillTint="1A"/>
            <w:tcMar/>
          </w:tcPr>
          <w:p w:rsidR="61E065D1" w:rsidP="38FA4E99" w:rsidRDefault="61E065D1" w14:paraId="401E10AA" w14:textId="29D04E80">
            <w:pPr>
              <w:pStyle w:val="Normal"/>
            </w:pPr>
            <w:r w:rsidRPr="38FA4E99" w:rsidR="61E065D1">
              <w:rPr>
                <w:rFonts w:ascii="Aptos" w:hAnsi="Aptos" w:eastAsia="Aptos" w:cs="Aptos"/>
                <w:noProof w:val="0"/>
                <w:sz w:val="24"/>
                <w:szCs w:val="24"/>
                <w:lang w:val="en-US"/>
              </w:rPr>
              <w:t>Existing installation scripts require reproducibility review.</w:t>
            </w:r>
          </w:p>
        </w:tc>
      </w:tr>
      <w:tr w:rsidR="38FA4E99" w:rsidTr="38FA4E99" w14:paraId="3D2CC091">
        <w:trPr>
          <w:trHeight w:val="576"/>
        </w:trPr>
        <w:tc>
          <w:tcPr>
            <w:tcW w:w="3120" w:type="dxa"/>
            <w:tcMar/>
          </w:tcPr>
          <w:p w:rsidR="515D4235" w:rsidP="38FA4E99" w:rsidRDefault="515D4235" w14:paraId="271E041E" w14:textId="605F8D67">
            <w:pPr>
              <w:pStyle w:val="Normal"/>
            </w:pPr>
            <w:r w:rsidRPr="38FA4E99" w:rsidR="515D4235">
              <w:rPr>
                <w:rFonts w:ascii="Aptos" w:hAnsi="Aptos" w:eastAsia="Aptos" w:cs="Aptos"/>
                <w:noProof w:val="0"/>
                <w:sz w:val="24"/>
                <w:szCs w:val="24"/>
                <w:lang w:val="en-US"/>
              </w:rPr>
              <w:t>Code Editor</w:t>
            </w:r>
          </w:p>
        </w:tc>
        <w:tc>
          <w:tcPr>
            <w:tcW w:w="3120" w:type="dxa"/>
            <w:tcMar/>
          </w:tcPr>
          <w:p w:rsidR="67EEE2C9" w:rsidP="38FA4E99" w:rsidRDefault="67EEE2C9" w14:paraId="44915C9F" w14:textId="7C35DEE3">
            <w:pPr>
              <w:pStyle w:val="Normal"/>
            </w:pPr>
            <w:r w:rsidRPr="38FA4E99" w:rsidR="67EEE2C9">
              <w:rPr>
                <w:rFonts w:ascii="Aptos" w:hAnsi="Aptos" w:eastAsia="Aptos" w:cs="Aptos"/>
                <w:noProof w:val="0"/>
                <w:sz w:val="24"/>
                <w:szCs w:val="24"/>
                <w:lang w:val="en-US"/>
              </w:rPr>
              <w:t>Develop and maintain application code.</w:t>
            </w:r>
          </w:p>
        </w:tc>
        <w:tc>
          <w:tcPr>
            <w:tcW w:w="3120" w:type="dxa"/>
            <w:tcMar/>
          </w:tcPr>
          <w:p w:rsidR="01091B05" w:rsidP="38FA4E99" w:rsidRDefault="01091B05" w14:paraId="07DCF86F" w14:textId="77718744">
            <w:pPr>
              <w:pStyle w:val="Normal"/>
            </w:pPr>
            <w:r w:rsidRPr="38FA4E99" w:rsidR="01091B05">
              <w:rPr>
                <w:rFonts w:ascii="Aptos" w:hAnsi="Aptos" w:eastAsia="Aptos" w:cs="Aptos"/>
                <w:noProof w:val="0"/>
                <w:sz w:val="24"/>
                <w:szCs w:val="24"/>
                <w:lang w:val="en-US"/>
              </w:rPr>
              <w:t>VS Code is documented, but other editors may be used.</w:t>
            </w:r>
          </w:p>
        </w:tc>
      </w:tr>
      <w:tr w:rsidR="38FA4E99" w:rsidTr="38FA4E99" w14:paraId="58AFBF32">
        <w:trPr>
          <w:trHeight w:val="576"/>
        </w:trPr>
        <w:tc>
          <w:tcPr>
            <w:tcW w:w="3120" w:type="dxa"/>
            <w:shd w:val="clear" w:color="auto" w:fill="DAE9F7" w:themeFill="text2" w:themeFillTint="1A"/>
            <w:tcMar/>
          </w:tcPr>
          <w:p w:rsidR="515D4235" w:rsidP="38FA4E99" w:rsidRDefault="515D4235" w14:paraId="537FB2C3" w14:textId="0FB54C01">
            <w:pPr>
              <w:pStyle w:val="Normal"/>
            </w:pPr>
            <w:r w:rsidRPr="38FA4E99" w:rsidR="515D4235">
              <w:rPr>
                <w:rFonts w:ascii="Aptos" w:hAnsi="Aptos" w:eastAsia="Aptos" w:cs="Aptos"/>
                <w:noProof w:val="0"/>
                <w:sz w:val="24"/>
                <w:szCs w:val="24"/>
                <w:lang w:val="en-US"/>
              </w:rPr>
              <w:t>MongoDB</w:t>
            </w:r>
          </w:p>
        </w:tc>
        <w:tc>
          <w:tcPr>
            <w:tcW w:w="3120" w:type="dxa"/>
            <w:shd w:val="clear" w:color="auto" w:fill="DAE9F7" w:themeFill="text2" w:themeFillTint="1A"/>
            <w:tcMar/>
          </w:tcPr>
          <w:p w:rsidR="16130E5D" w:rsidP="38FA4E99" w:rsidRDefault="16130E5D" w14:paraId="04E2BF9B" w14:textId="6AF35EBE">
            <w:pPr>
              <w:pStyle w:val="Normal"/>
            </w:pPr>
            <w:r w:rsidRPr="38FA4E99" w:rsidR="16130E5D">
              <w:rPr>
                <w:rFonts w:ascii="Aptos" w:hAnsi="Aptos" w:eastAsia="Aptos" w:cs="Aptos"/>
                <w:noProof w:val="0"/>
                <w:sz w:val="24"/>
                <w:szCs w:val="24"/>
                <w:lang w:val="en-US"/>
              </w:rPr>
              <w:t>Store application data during development.</w:t>
            </w:r>
          </w:p>
        </w:tc>
        <w:tc>
          <w:tcPr>
            <w:tcW w:w="3120" w:type="dxa"/>
            <w:shd w:val="clear" w:color="auto" w:fill="DAE9F7" w:themeFill="text2" w:themeFillTint="1A"/>
            <w:tcMar/>
          </w:tcPr>
          <w:p w:rsidR="14380F00" w:rsidP="38FA4E99" w:rsidRDefault="14380F00" w14:paraId="106AFEEA" w14:textId="191205D1">
            <w:pPr>
              <w:pStyle w:val="Normal"/>
            </w:pPr>
            <w:r w:rsidRPr="38FA4E99" w:rsidR="14380F00">
              <w:rPr>
                <w:rFonts w:ascii="Aptos" w:hAnsi="Aptos" w:eastAsia="Aptos" w:cs="Aptos"/>
                <w:noProof w:val="0"/>
                <w:sz w:val="24"/>
                <w:szCs w:val="24"/>
                <w:lang w:val="en-US"/>
              </w:rPr>
              <w:t>A reachable database must be configured separately.</w:t>
            </w:r>
          </w:p>
        </w:tc>
      </w:tr>
      <w:tr w:rsidR="38FA4E99" w:rsidTr="38FA4E99" w14:paraId="400F2894">
        <w:trPr>
          <w:trHeight w:val="576"/>
        </w:trPr>
        <w:tc>
          <w:tcPr>
            <w:tcW w:w="3120" w:type="dxa"/>
            <w:tcMar/>
          </w:tcPr>
          <w:p w:rsidR="515D4235" w:rsidP="38FA4E99" w:rsidRDefault="515D4235" w14:paraId="255C639B" w14:textId="06355C3C">
            <w:pPr>
              <w:pStyle w:val="Normal"/>
            </w:pPr>
            <w:r w:rsidRPr="38FA4E99" w:rsidR="515D4235">
              <w:rPr>
                <w:rFonts w:ascii="Aptos" w:hAnsi="Aptos" w:eastAsia="Aptos" w:cs="Aptos"/>
                <w:noProof w:val="0"/>
                <w:sz w:val="24"/>
                <w:szCs w:val="24"/>
                <w:lang w:val="en-US"/>
              </w:rPr>
              <w:t>Web Browser</w:t>
            </w:r>
          </w:p>
        </w:tc>
        <w:tc>
          <w:tcPr>
            <w:tcW w:w="3120" w:type="dxa"/>
            <w:tcMar/>
          </w:tcPr>
          <w:p w:rsidR="291FB4EC" w:rsidP="38FA4E99" w:rsidRDefault="291FB4EC" w14:paraId="02C5EEE8" w14:textId="216FB285">
            <w:pPr>
              <w:pStyle w:val="Normal"/>
            </w:pPr>
            <w:r w:rsidRPr="38FA4E99" w:rsidR="291FB4EC">
              <w:rPr>
                <w:rFonts w:ascii="Aptos" w:hAnsi="Aptos" w:eastAsia="Aptos" w:cs="Aptos"/>
                <w:noProof w:val="0"/>
                <w:sz w:val="24"/>
                <w:szCs w:val="24"/>
                <w:lang w:val="en-US"/>
              </w:rPr>
              <w:t>Access and inspect the React frontend.</w:t>
            </w:r>
          </w:p>
        </w:tc>
        <w:tc>
          <w:tcPr>
            <w:tcW w:w="3120" w:type="dxa"/>
            <w:tcMar/>
          </w:tcPr>
          <w:p w:rsidR="53425177" w:rsidP="38FA4E99" w:rsidRDefault="53425177" w14:paraId="253C19DA" w14:textId="31CB262A">
            <w:pPr>
              <w:pStyle w:val="Normal"/>
            </w:pPr>
            <w:r w:rsidRPr="38FA4E99" w:rsidR="53425177">
              <w:rPr>
                <w:rFonts w:ascii="Aptos" w:hAnsi="Aptos" w:eastAsia="Aptos" w:cs="Aptos"/>
                <w:noProof w:val="0"/>
                <w:sz w:val="24"/>
                <w:szCs w:val="24"/>
                <w:lang w:val="en-US"/>
              </w:rPr>
              <w:t>Browser requests must target the intended development backend.</w:t>
            </w:r>
          </w:p>
        </w:tc>
      </w:tr>
      <w:tr w:rsidR="38FA4E99" w:rsidTr="38FA4E99" w14:paraId="4DB8D56C">
        <w:trPr>
          <w:trHeight w:val="576"/>
        </w:trPr>
        <w:tc>
          <w:tcPr>
            <w:tcW w:w="3120" w:type="dxa"/>
            <w:shd w:val="clear" w:color="auto" w:fill="DAE9F7" w:themeFill="text2" w:themeFillTint="1A"/>
            <w:tcMar/>
          </w:tcPr>
          <w:p w:rsidR="515D4235" w:rsidP="38FA4E99" w:rsidRDefault="515D4235" w14:paraId="053B969D" w14:textId="18D3625E">
            <w:pPr>
              <w:pStyle w:val="Normal"/>
            </w:pPr>
            <w:r w:rsidRPr="38FA4E99" w:rsidR="515D4235">
              <w:rPr>
                <w:rFonts w:ascii="Aptos" w:hAnsi="Aptos" w:eastAsia="Aptos" w:cs="Aptos"/>
                <w:noProof w:val="0"/>
                <w:sz w:val="24"/>
                <w:szCs w:val="24"/>
                <w:lang w:val="en-US"/>
              </w:rPr>
              <w:t>SMTP Service</w:t>
            </w:r>
          </w:p>
        </w:tc>
        <w:tc>
          <w:tcPr>
            <w:tcW w:w="3120" w:type="dxa"/>
            <w:shd w:val="clear" w:color="auto" w:fill="DAE9F7" w:themeFill="text2" w:themeFillTint="1A"/>
            <w:tcMar/>
          </w:tcPr>
          <w:p w:rsidR="4F28E81D" w:rsidP="38FA4E99" w:rsidRDefault="4F28E81D" w14:paraId="32C1FF09" w14:textId="7C220452">
            <w:pPr>
              <w:pStyle w:val="Normal"/>
            </w:pPr>
            <w:r w:rsidRPr="38FA4E99" w:rsidR="4F28E81D">
              <w:rPr>
                <w:rFonts w:ascii="Aptos" w:hAnsi="Aptos" w:eastAsia="Aptos" w:cs="Aptos"/>
                <w:noProof w:val="0"/>
                <w:sz w:val="24"/>
                <w:szCs w:val="24"/>
                <w:lang w:val="en-US"/>
              </w:rPr>
              <w:t>Support invitation, reminder and password-reset functionality.</w:t>
            </w:r>
          </w:p>
        </w:tc>
        <w:tc>
          <w:tcPr>
            <w:tcW w:w="3120" w:type="dxa"/>
            <w:shd w:val="clear" w:color="auto" w:fill="DAE9F7" w:themeFill="text2" w:themeFillTint="1A"/>
            <w:tcMar/>
          </w:tcPr>
          <w:p w:rsidR="4BD72D44" w:rsidP="38FA4E99" w:rsidRDefault="4BD72D44" w14:paraId="60A6D0BE" w14:textId="316EFF74">
            <w:pPr>
              <w:spacing w:before="0" w:beforeAutospacing="off" w:after="240" w:afterAutospacing="off"/>
            </w:pPr>
            <w:r w:rsidRPr="38FA4E99" w:rsidR="4BD72D44">
              <w:rPr>
                <w:rFonts w:ascii="Aptos" w:hAnsi="Aptos" w:eastAsia="Aptos" w:cs="Aptos"/>
                <w:noProof w:val="0"/>
                <w:sz w:val="24"/>
                <w:szCs w:val="24"/>
                <w:lang w:val="en-US"/>
              </w:rPr>
              <w:t>Safe development email configuration requires validation.</w:t>
            </w:r>
          </w:p>
          <w:p w:rsidR="38FA4E99" w:rsidP="38FA4E99" w:rsidRDefault="38FA4E99" w14:paraId="14049CF2" w14:textId="23AE9945">
            <w:pPr>
              <w:pStyle w:val="Normal"/>
              <w:rPr>
                <w:rFonts w:ascii="Aptos" w:hAnsi="Aptos" w:eastAsia="Aptos" w:cs="Aptos"/>
                <w:noProof w:val="0"/>
                <w:sz w:val="24"/>
                <w:szCs w:val="24"/>
                <w:lang w:val="en-US"/>
              </w:rPr>
            </w:pPr>
          </w:p>
        </w:tc>
      </w:tr>
    </w:tbl>
    <w:p w:rsidR="3671733D" w:rsidP="38FA4E99" w:rsidRDefault="3671733D" w14:paraId="6D01FE29" w14:textId="26F01185">
      <w:pPr>
        <w:pStyle w:val="Normal"/>
        <w:suppressLineNumbers w:val="0"/>
        <w:bidi w:val="0"/>
        <w:spacing w:before="0" w:beforeAutospacing="off" w:after="160" w:afterAutospacing="off" w:line="279" w:lineRule="auto"/>
        <w:ind w:left="0" w:right="0"/>
        <w:jc w:val="left"/>
      </w:pPr>
      <w:r w:rsidRPr="38FA4E99" w:rsidR="3671733D">
        <w:rPr>
          <w:rFonts w:ascii="Aptos" w:hAnsi="Aptos" w:eastAsia="Aptos" w:cs="Aptos"/>
          <w:noProof w:val="0"/>
          <w:sz w:val="24"/>
          <w:szCs w:val="24"/>
          <w:lang w:val="en-US"/>
        </w:rPr>
        <w:t xml:space="preserve">Docker and Docker Compose are planned for repeatable local and testing environments. </w:t>
      </w:r>
      <w:r w:rsidRPr="38FA4E99" w:rsidR="16A1FC7A">
        <w:rPr>
          <w:rFonts w:ascii="Aptos" w:hAnsi="Aptos" w:eastAsia="Aptos" w:cs="Aptos"/>
          <w:noProof w:val="0"/>
          <w:sz w:val="24"/>
          <w:szCs w:val="24"/>
          <w:lang w:val="en-US"/>
        </w:rPr>
        <w:t>However,</w:t>
      </w:r>
      <w:r w:rsidRPr="38FA4E99" w:rsidR="3671733D">
        <w:rPr>
          <w:rFonts w:ascii="Aptos" w:hAnsi="Aptos" w:eastAsia="Aptos" w:cs="Aptos"/>
          <w:noProof w:val="0"/>
          <w:sz w:val="24"/>
          <w:szCs w:val="24"/>
          <w:lang w:val="en-US"/>
        </w:rPr>
        <w:t xml:space="preserve"> the current Docker configuration does not provide an operational environment.</w:t>
      </w:r>
    </w:p>
    <w:p w:rsidR="2E47664E" w:rsidP="38FA4E99" w:rsidRDefault="2E47664E" w14:paraId="3E27D017" w14:textId="56E50ABF">
      <w:pPr>
        <w:pStyle w:val="Heading3"/>
        <w:bidi w:val="0"/>
        <w:rPr>
          <w:noProof w:val="0"/>
          <w:lang w:val="en-US"/>
        </w:rPr>
      </w:pPr>
      <w:r w:rsidRPr="38FA4E99" w:rsidR="2E47664E">
        <w:rPr>
          <w:noProof w:val="0"/>
          <w:lang w:val="en-US"/>
        </w:rPr>
        <w:t>2.2 Repository Setup and Dependency Installation</w:t>
      </w:r>
    </w:p>
    <w:p w:rsidR="2E47664E" w:rsidP="38FA4E99" w:rsidRDefault="2E47664E" w14:paraId="72063DAA" w14:textId="4D8D1A9E">
      <w:pPr>
        <w:spacing w:before="240" w:beforeAutospacing="off" w:after="240" w:afterAutospacing="off"/>
        <w:ind w:left="0"/>
      </w:pPr>
      <w:r w:rsidRPr="38FA4E99" w:rsidR="2E47664E">
        <w:rPr>
          <w:rFonts w:ascii="Aptos" w:hAnsi="Aptos" w:eastAsia="Aptos" w:cs="Aptos" w:asciiTheme="minorAscii" w:hAnsiTheme="minorAscii" w:eastAsiaTheme="minorAscii" w:cstheme="minorAscii"/>
          <w:noProof w:val="0"/>
          <w:sz w:val="24"/>
          <w:szCs w:val="24"/>
          <w:lang w:val="en-US"/>
        </w:rPr>
        <w:t>The documented local setup process begins with cloning the repository and installing the frontend and backend dependencies.</w:t>
      </w:r>
    </w:p>
    <w:p w:rsidR="5E66A57D" w:rsidP="38FA4E99" w:rsidRDefault="5E66A57D" w14:paraId="2E2F5727" w14:textId="50FDB96C">
      <w:pPr>
        <w:pStyle w:val="ListParagraph"/>
        <w:numPr>
          <w:ilvl w:val="0"/>
          <w:numId w:val="8"/>
        </w:numPr>
        <w:spacing w:before="240" w:beforeAutospacing="off" w:after="240" w:afterAutospacing="off"/>
        <w:rPr>
          <w:sz w:val="24"/>
          <w:szCs w:val="24"/>
        </w:rPr>
      </w:pPr>
      <w:r w:rsidRPr="38FA4E99" w:rsidR="5E66A57D">
        <w:rPr>
          <w:rFonts w:ascii="Aptos" w:hAnsi="Aptos" w:eastAsia="Aptos" w:cs="Aptos" w:asciiTheme="minorAscii" w:hAnsiTheme="minorAscii" w:eastAsiaTheme="minorAscii" w:cstheme="minorAscii"/>
          <w:noProof w:val="0"/>
          <w:sz w:val="24"/>
          <w:szCs w:val="24"/>
          <w:lang w:val="en-US"/>
        </w:rPr>
        <w:t xml:space="preserve">git clone </w:t>
      </w:r>
      <w:hyperlink r:id="Rff9edddc85e4450c">
        <w:r w:rsidRPr="38FA4E99" w:rsidR="5E66A57D">
          <w:rPr>
            <w:rFonts w:ascii="Aptos" w:hAnsi="Aptos" w:eastAsia="Aptos" w:cs="Aptos" w:asciiTheme="minorAscii" w:hAnsiTheme="minorAscii" w:eastAsiaTheme="minorAscii" w:cstheme="minorAscii"/>
            <w:noProof w:val="0"/>
            <w:sz w:val="24"/>
            <w:szCs w:val="24"/>
            <w:lang w:val="en-US"/>
          </w:rPr>
          <w:t>https://github.com/jonpauljah/ProjectPeerEvaluation-P25-02.git</w:t>
        </w:r>
      </w:hyperlink>
    </w:p>
    <w:p w:rsidR="5E66A57D" w:rsidP="38FA4E99" w:rsidRDefault="5E66A57D" w14:paraId="53AD5B05" w14:textId="64E0F1B8">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38FA4E99" w:rsidR="5E66A57D">
        <w:rPr>
          <w:rFonts w:ascii="Aptos" w:hAnsi="Aptos" w:eastAsia="Aptos" w:cs="Aptos" w:asciiTheme="minorAscii" w:hAnsiTheme="minorAscii" w:eastAsiaTheme="minorAscii" w:cstheme="minorAscii"/>
          <w:noProof w:val="0"/>
          <w:sz w:val="24"/>
          <w:szCs w:val="24"/>
          <w:lang w:val="en-US"/>
        </w:rPr>
        <w:t>cd ProjectPeerEvaluation-P25-02</w:t>
      </w:r>
    </w:p>
    <w:p w:rsidR="5E66A57D" w:rsidP="38FA4E99" w:rsidRDefault="5E66A57D" w14:paraId="590EFFD4" w14:textId="1999074C">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38FA4E99" w:rsidR="5E66A57D">
        <w:rPr>
          <w:rFonts w:ascii="Aptos" w:hAnsi="Aptos" w:eastAsia="Aptos" w:cs="Aptos" w:asciiTheme="minorAscii" w:hAnsiTheme="minorAscii" w:eastAsiaTheme="minorAscii" w:cstheme="minorAscii"/>
          <w:noProof w:val="0"/>
          <w:sz w:val="24"/>
          <w:szCs w:val="24"/>
          <w:lang w:val="en-US"/>
        </w:rPr>
        <w:t>npm run setup</w:t>
      </w:r>
    </w:p>
    <w:p w:rsidR="49A3602A" w:rsidP="38FA4E99" w:rsidRDefault="49A3602A" w14:paraId="51E3D0E3" w14:textId="3A9AF698">
      <w:pPr>
        <w:spacing w:before="240" w:beforeAutospacing="off" w:after="240" w:afterAutospacing="off"/>
        <w:ind w:left="0"/>
      </w:pPr>
      <w:r w:rsidRPr="38FA4E99" w:rsidR="49A3602A">
        <w:rPr>
          <w:rFonts w:ascii="Aptos" w:hAnsi="Aptos" w:eastAsia="Aptos" w:cs="Aptos" w:asciiTheme="minorAscii" w:hAnsiTheme="minorAscii" w:eastAsiaTheme="minorAscii" w:cstheme="minorAscii"/>
          <w:noProof w:val="0"/>
          <w:sz w:val="24"/>
          <w:szCs w:val="24"/>
          <w:lang w:val="en-US"/>
        </w:rPr>
        <w:t>The setup command installs both frontend and backend dependencies. However, the root package also includes a</w:t>
      </w:r>
      <w:r w:rsidRPr="38FA4E99" w:rsidR="49A3602A">
        <w:rPr>
          <w:rFonts w:ascii="Aptos" w:hAnsi="Aptos" w:eastAsia="Aptos" w:cs="Aptos" w:asciiTheme="minorAscii" w:hAnsiTheme="minorAscii" w:eastAsiaTheme="minorAscii" w:cstheme="minorAscii"/>
          <w:b w:val="1"/>
          <w:bCs w:val="1"/>
          <w:noProof w:val="0"/>
          <w:sz w:val="24"/>
          <w:szCs w:val="24"/>
          <w:lang w:val="en-US"/>
        </w:rPr>
        <w:t xml:space="preserve"> postinstall</w:t>
      </w:r>
      <w:r w:rsidRPr="38FA4E99" w:rsidR="49A3602A">
        <w:rPr>
          <w:rFonts w:ascii="Aptos" w:hAnsi="Aptos" w:eastAsia="Aptos" w:cs="Aptos" w:asciiTheme="minorAscii" w:hAnsiTheme="minorAscii" w:eastAsiaTheme="minorAscii" w:cstheme="minorAscii"/>
          <w:noProof w:val="0"/>
          <w:sz w:val="24"/>
          <w:szCs w:val="24"/>
          <w:lang w:val="en-US"/>
        </w:rPr>
        <w:t xml:space="preserve"> command that installs backend dependencies, potentially causing the backend installation to run more than once.</w:t>
      </w:r>
    </w:p>
    <w:p w:rsidR="49A3602A" w:rsidP="38FA4E99" w:rsidRDefault="49A3602A" w14:paraId="72B3CEB9" w14:textId="08042661">
      <w:pPr>
        <w:pStyle w:val="Normal"/>
        <w:spacing w:before="240" w:beforeAutospacing="off" w:after="240" w:afterAutospacing="off"/>
        <w:ind w:left="0"/>
      </w:pPr>
      <w:r w:rsidRPr="38FA4E99" w:rsidR="49A3602A">
        <w:rPr>
          <w:rFonts w:ascii="Aptos" w:hAnsi="Aptos" w:eastAsia="Aptos" w:cs="Aptos" w:asciiTheme="minorAscii" w:hAnsiTheme="minorAscii" w:eastAsiaTheme="minorAscii" w:cstheme="minorAscii"/>
          <w:noProof w:val="0"/>
          <w:sz w:val="24"/>
          <w:szCs w:val="24"/>
          <w:lang w:val="en-US"/>
        </w:rPr>
        <w:t xml:space="preserve">The current setup does not consistently enforce separate </w:t>
      </w:r>
      <w:r w:rsidRPr="38FA4E99" w:rsidR="49A3602A">
        <w:rPr>
          <w:rFonts w:ascii="Aptos" w:hAnsi="Aptos" w:eastAsia="Aptos" w:cs="Aptos" w:asciiTheme="minorAscii" w:hAnsiTheme="minorAscii" w:eastAsiaTheme="minorAscii" w:cstheme="minorAscii"/>
          <w:noProof w:val="0"/>
          <w:sz w:val="24"/>
          <w:szCs w:val="24"/>
          <w:lang w:val="en-US"/>
        </w:rPr>
        <w:t>lockfile</w:t>
      </w:r>
      <w:r w:rsidRPr="38FA4E99" w:rsidR="49A3602A">
        <w:rPr>
          <w:rFonts w:ascii="Aptos" w:hAnsi="Aptos" w:eastAsia="Aptos" w:cs="Aptos" w:asciiTheme="minorAscii" w:hAnsiTheme="minorAscii" w:eastAsiaTheme="minorAscii" w:cstheme="minorAscii"/>
          <w:noProof w:val="0"/>
          <w:sz w:val="24"/>
          <w:szCs w:val="24"/>
          <w:lang w:val="en-US"/>
        </w:rPr>
        <w:t xml:space="preserve">-based dependency installation for the two packages. Although both packages have dependency-locking files, the documented setup relies on </w:t>
      </w:r>
      <w:r w:rsidRPr="38FA4E99" w:rsidR="49A3602A">
        <w:rPr>
          <w:rFonts w:ascii="Aptos" w:hAnsi="Aptos" w:eastAsia="Aptos" w:cs="Aptos" w:asciiTheme="minorAscii" w:hAnsiTheme="minorAscii" w:eastAsiaTheme="minorAscii" w:cstheme="minorAscii"/>
          <w:b w:val="1"/>
          <w:bCs w:val="1"/>
          <w:noProof w:val="0"/>
          <w:sz w:val="24"/>
          <w:szCs w:val="24"/>
          <w:lang w:val="en-US"/>
        </w:rPr>
        <w:t>npm</w:t>
      </w:r>
      <w:r w:rsidRPr="38FA4E99" w:rsidR="49A3602A">
        <w:rPr>
          <w:rFonts w:ascii="Aptos" w:hAnsi="Aptos" w:eastAsia="Aptos" w:cs="Aptos" w:asciiTheme="minorAscii" w:hAnsiTheme="minorAscii" w:eastAsiaTheme="minorAscii" w:cstheme="minorAscii"/>
          <w:b w:val="1"/>
          <w:bCs w:val="1"/>
          <w:noProof w:val="0"/>
          <w:sz w:val="24"/>
          <w:szCs w:val="24"/>
          <w:lang w:val="en-US"/>
        </w:rPr>
        <w:t xml:space="preserve"> </w:t>
      </w:r>
      <w:r w:rsidRPr="38FA4E99" w:rsidR="49A3602A">
        <w:rPr>
          <w:rFonts w:ascii="Aptos" w:hAnsi="Aptos" w:eastAsia="Aptos" w:cs="Aptos" w:asciiTheme="minorAscii" w:hAnsiTheme="minorAscii" w:eastAsiaTheme="minorAscii" w:cstheme="minorAscii"/>
          <w:b w:val="1"/>
          <w:bCs w:val="1"/>
          <w:noProof w:val="0"/>
          <w:sz w:val="24"/>
          <w:szCs w:val="24"/>
          <w:lang w:val="en-US"/>
        </w:rPr>
        <w:t>install</w:t>
      </w:r>
      <w:r w:rsidRPr="38FA4E99" w:rsidR="49A3602A">
        <w:rPr>
          <w:rFonts w:ascii="Aptos" w:hAnsi="Aptos" w:eastAsia="Aptos" w:cs="Aptos" w:asciiTheme="minorAscii" w:hAnsiTheme="minorAscii" w:eastAsiaTheme="minorAscii" w:cstheme="minorAscii"/>
          <w:b w:val="1"/>
          <w:bCs w:val="1"/>
          <w:noProof w:val="0"/>
          <w:sz w:val="24"/>
          <w:szCs w:val="24"/>
          <w:lang w:val="en-US"/>
        </w:rPr>
        <w:t>.</w:t>
      </w:r>
      <w:r w:rsidRPr="38FA4E99" w:rsidR="49A3602A">
        <w:rPr>
          <w:rFonts w:ascii="Aptos" w:hAnsi="Aptos" w:eastAsia="Aptos" w:cs="Aptos" w:asciiTheme="minorAscii" w:hAnsiTheme="minorAscii" w:eastAsiaTheme="minorAscii" w:cstheme="minorAscii"/>
          <w:noProof w:val="0"/>
          <w:sz w:val="24"/>
          <w:szCs w:val="24"/>
          <w:lang w:val="en-US"/>
        </w:rPr>
        <w:t xml:space="preserve"> </w:t>
      </w:r>
    </w:p>
    <w:p w:rsidR="49A3602A" w:rsidP="38FA4E99" w:rsidRDefault="49A3602A" w14:paraId="11FEB9F8" w14:textId="27816A30">
      <w:pPr>
        <w:pStyle w:val="Normal"/>
        <w:spacing w:before="240" w:beforeAutospacing="off" w:after="240" w:afterAutospacing="off"/>
        <w:ind w:left="0"/>
      </w:pPr>
      <w:r w:rsidRPr="38FA4E99" w:rsidR="49A3602A">
        <w:rPr>
          <w:rFonts w:ascii="Aptos" w:hAnsi="Aptos" w:eastAsia="Aptos" w:cs="Aptos" w:asciiTheme="minorAscii" w:hAnsiTheme="minorAscii" w:eastAsiaTheme="minorAscii" w:cstheme="minorAscii"/>
          <w:noProof w:val="0"/>
          <w:sz w:val="24"/>
          <w:szCs w:val="24"/>
          <w:lang w:val="en-US"/>
        </w:rPr>
        <w:t xml:space="preserve">The team's initial development-environment report records a successful dependency installation, accompanied by warnings about outdated packages and </w:t>
      </w:r>
      <w:r w:rsidRPr="38FA4E99" w:rsidR="49A3602A">
        <w:rPr>
          <w:rFonts w:ascii="Aptos" w:hAnsi="Aptos" w:eastAsia="Aptos" w:cs="Aptos" w:asciiTheme="minorAscii" w:hAnsiTheme="minorAscii" w:eastAsiaTheme="minorAscii" w:cstheme="minorAscii"/>
          <w:noProof w:val="0"/>
          <w:sz w:val="24"/>
          <w:szCs w:val="24"/>
          <w:lang w:val="en-US"/>
        </w:rPr>
        <w:t>possible security</w:t>
      </w:r>
      <w:r w:rsidRPr="38FA4E99" w:rsidR="49A3602A">
        <w:rPr>
          <w:rFonts w:ascii="Aptos" w:hAnsi="Aptos" w:eastAsia="Aptos" w:cs="Aptos" w:asciiTheme="minorAscii" w:hAnsiTheme="minorAscii" w:eastAsiaTheme="minorAscii" w:cstheme="minorAscii"/>
          <w:noProof w:val="0"/>
          <w:sz w:val="24"/>
          <w:szCs w:val="24"/>
          <w:lang w:val="en-US"/>
        </w:rPr>
        <w:t xml:space="preserve"> vulnerabilities. </w:t>
      </w:r>
    </w:p>
    <w:p w:rsidR="72DD45E6" w:rsidP="38FA4E99" w:rsidRDefault="72DD45E6" w14:paraId="6576CDFB" w14:textId="0E42A1B6">
      <w:pPr>
        <w:pStyle w:val="Heading3"/>
        <w:rPr>
          <w:noProof w:val="0"/>
          <w:lang w:val="en-US"/>
        </w:rPr>
      </w:pPr>
      <w:r w:rsidRPr="38FA4E99" w:rsidR="72DD45E6">
        <w:rPr>
          <w:noProof w:val="0"/>
          <w:lang w:val="en-US"/>
        </w:rPr>
        <w:t>2.3</w:t>
      </w:r>
      <w:r w:rsidRPr="38FA4E99" w:rsidR="5BE5054F">
        <w:rPr>
          <w:noProof w:val="0"/>
          <w:lang w:val="en-US"/>
        </w:rPr>
        <w:t xml:space="preserve"> Dependency Installation Report</w:t>
      </w:r>
    </w:p>
    <w:p w:rsidR="338EB553" w:rsidP="38FA4E99" w:rsidRDefault="338EB553" w14:paraId="71230D6E" w14:textId="45933951">
      <w:pPr>
        <w:pStyle w:val="Normal"/>
      </w:pPr>
      <w:r w:rsidRPr="38FA4E99" w:rsidR="338EB553">
        <w:rPr>
          <w:noProof w:val="0"/>
          <w:lang w:val="en-US"/>
        </w:rPr>
        <w:t>During development environment validation, the team installed the frontend and backend dependencies using npm run setup. Although the installation completed successfully, npm reported several security vulnerabilities and deprecated packages, primarily affecting the frontend. The following table summarizes these findings and identifies dependency issues that require further review.</w:t>
      </w:r>
    </w:p>
    <w:tbl>
      <w:tblPr>
        <w:tblStyle w:val="TableGrid"/>
        <w:tblW w:w="0" w:type="auto"/>
        <w:tblLook w:val="06A0" w:firstRow="1" w:lastRow="0" w:firstColumn="1" w:lastColumn="0" w:noHBand="1" w:noVBand="1"/>
      </w:tblPr>
      <w:tblGrid>
        <w:gridCol w:w="4320"/>
        <w:gridCol w:w="4320"/>
      </w:tblGrid>
      <w:tr w:rsidR="38FA4E99" w:rsidTr="0A417C2F" w14:paraId="428E32F1">
        <w:trPr>
          <w:trHeight w:val="576"/>
        </w:trPr>
        <w:tc>
          <w:tcPr>
            <w:tcW w:w="4320" w:type="dxa"/>
            <w:shd w:val="clear" w:color="auto" w:fill="156082" w:themeFill="accent1"/>
            <w:tcMar/>
          </w:tcPr>
          <w:p w:rsidR="21915836" w:rsidP="38FA4E99" w:rsidRDefault="21915836" w14:paraId="0048AEF3" w14:textId="242E9FFE">
            <w:pPr>
              <w:pStyle w:val="Normal"/>
            </w:pPr>
            <w:r w:rsidRPr="38FA4E99" w:rsidR="21915836">
              <w:rPr>
                <w:noProof w:val="0"/>
                <w:lang w:val="en-US"/>
              </w:rPr>
              <w:t>Category</w:t>
            </w:r>
          </w:p>
        </w:tc>
        <w:tc>
          <w:tcPr>
            <w:tcW w:w="4320" w:type="dxa"/>
            <w:shd w:val="clear" w:color="auto" w:fill="156082" w:themeFill="accent1"/>
            <w:tcMar/>
          </w:tcPr>
          <w:p w:rsidR="21915836" w:rsidP="38FA4E99" w:rsidRDefault="21915836" w14:paraId="1170A5D5" w14:textId="3314D77A">
            <w:pPr>
              <w:pStyle w:val="Normal"/>
            </w:pPr>
            <w:r w:rsidRPr="38FA4E99" w:rsidR="21915836">
              <w:rPr>
                <w:noProof w:val="0"/>
                <w:lang w:val="en-US"/>
              </w:rPr>
              <w:t>Result</w:t>
            </w:r>
          </w:p>
        </w:tc>
      </w:tr>
      <w:tr w:rsidR="38FA4E99" w:rsidTr="0A417C2F" w14:paraId="062FB135">
        <w:trPr>
          <w:trHeight w:val="576"/>
        </w:trPr>
        <w:tc>
          <w:tcPr>
            <w:tcW w:w="4320" w:type="dxa"/>
            <w:tcMar/>
          </w:tcPr>
          <w:p w:rsidR="21915836" w:rsidP="38FA4E99" w:rsidRDefault="21915836" w14:paraId="31E78450" w14:textId="5279211F">
            <w:pPr>
              <w:pStyle w:val="Normal"/>
            </w:pPr>
            <w:r w:rsidRPr="38FA4E99" w:rsidR="21915836">
              <w:rPr>
                <w:noProof w:val="0"/>
                <w:lang w:val="en-US"/>
              </w:rPr>
              <w:t>Command</w:t>
            </w:r>
          </w:p>
        </w:tc>
        <w:tc>
          <w:tcPr>
            <w:tcW w:w="4320" w:type="dxa"/>
            <w:tcMar/>
          </w:tcPr>
          <w:p w:rsidR="21915836" w:rsidP="38FA4E99" w:rsidRDefault="21915836" w14:paraId="2D08A305" w14:textId="4737D193">
            <w:pPr>
              <w:pStyle w:val="Normal"/>
            </w:pPr>
            <w:r w:rsidRPr="38FA4E99" w:rsidR="21915836">
              <w:rPr>
                <w:noProof w:val="0"/>
                <w:lang w:val="en-US"/>
              </w:rPr>
              <w:t>“</w:t>
            </w:r>
            <w:r w:rsidRPr="38FA4E99" w:rsidR="21915836">
              <w:rPr>
                <w:noProof w:val="0"/>
                <w:lang w:val="en-US"/>
              </w:rPr>
              <w:t>npm</w:t>
            </w:r>
            <w:r w:rsidRPr="38FA4E99" w:rsidR="21915836">
              <w:rPr>
                <w:noProof w:val="0"/>
                <w:lang w:val="en-US"/>
              </w:rPr>
              <w:t xml:space="preserve"> run setup”</w:t>
            </w:r>
          </w:p>
        </w:tc>
      </w:tr>
      <w:tr w:rsidR="38FA4E99" w:rsidTr="0A417C2F" w14:paraId="3B9392F1">
        <w:trPr>
          <w:trHeight w:val="576"/>
        </w:trPr>
        <w:tc>
          <w:tcPr>
            <w:tcW w:w="4320" w:type="dxa"/>
            <w:tcMar/>
          </w:tcPr>
          <w:p w:rsidR="21915836" w:rsidP="38FA4E99" w:rsidRDefault="21915836" w14:paraId="137E1C16" w14:textId="41100857">
            <w:pPr>
              <w:pStyle w:val="Normal"/>
              <w:rPr>
                <w:noProof w:val="0"/>
                <w:lang w:val="en-US"/>
              </w:rPr>
            </w:pPr>
            <w:r w:rsidRPr="38FA4E99" w:rsidR="21915836">
              <w:rPr>
                <w:noProof w:val="0"/>
                <w:lang w:val="en-US"/>
              </w:rPr>
              <w:t>Node</w:t>
            </w:r>
            <w:r w:rsidRPr="38FA4E99" w:rsidR="655C8B34">
              <w:rPr>
                <w:noProof w:val="0"/>
                <w:lang w:val="en-US"/>
              </w:rPr>
              <w:t>.js requirement</w:t>
            </w:r>
          </w:p>
        </w:tc>
        <w:tc>
          <w:tcPr>
            <w:tcW w:w="4320" w:type="dxa"/>
            <w:tcMar/>
          </w:tcPr>
          <w:p w:rsidR="444F4369" w:rsidP="38FA4E99" w:rsidRDefault="444F4369" w14:paraId="633547FB" w14:textId="315C2E2A">
            <w:pPr>
              <w:pStyle w:val="Normal"/>
              <w:rPr>
                <w:noProof w:val="0"/>
                <w:lang w:val="en-US"/>
              </w:rPr>
            </w:pPr>
            <w:r w:rsidRPr="38FA4E99" w:rsidR="444F4369">
              <w:rPr>
                <w:noProof w:val="0"/>
                <w:lang w:val="en-US"/>
              </w:rPr>
              <w:t xml:space="preserve">Node: </w:t>
            </w:r>
            <w:r w:rsidRPr="38FA4E99" w:rsidR="56E8B4E2">
              <w:rPr>
                <w:noProof w:val="0"/>
                <w:lang w:val="en-US"/>
              </w:rPr>
              <w:t>&gt;=v20.0.0</w:t>
            </w:r>
          </w:p>
        </w:tc>
      </w:tr>
      <w:tr w:rsidR="38FA4E99" w:rsidTr="0A417C2F" w14:paraId="13B21DAE">
        <w:trPr>
          <w:trHeight w:val="576"/>
        </w:trPr>
        <w:tc>
          <w:tcPr>
            <w:tcW w:w="4320" w:type="dxa"/>
            <w:tcMar/>
          </w:tcPr>
          <w:p w:rsidR="51BB6667" w:rsidP="38FA4E99" w:rsidRDefault="51BB6667" w14:paraId="54ECB655" w14:textId="6DA341C0">
            <w:pPr>
              <w:pStyle w:val="Normal"/>
              <w:suppressLineNumbers w:val="0"/>
              <w:bidi w:val="0"/>
              <w:spacing w:before="0" w:beforeAutospacing="off" w:after="0" w:afterAutospacing="off" w:line="240" w:lineRule="auto"/>
              <w:ind w:left="0" w:right="0"/>
              <w:jc w:val="left"/>
              <w:rPr>
                <w:noProof w:val="0"/>
                <w:lang w:val="en-US"/>
              </w:rPr>
            </w:pPr>
            <w:r w:rsidRPr="38FA4E99" w:rsidR="51BB6667">
              <w:rPr>
                <w:noProof w:val="0"/>
                <w:lang w:val="en-US"/>
              </w:rPr>
              <w:t xml:space="preserve">Frontend </w:t>
            </w:r>
            <w:r w:rsidRPr="38FA4E99" w:rsidR="25C7F2A5">
              <w:rPr>
                <w:noProof w:val="0"/>
                <w:lang w:val="en-US"/>
              </w:rPr>
              <w:t>Dependencies</w:t>
            </w:r>
          </w:p>
        </w:tc>
        <w:tc>
          <w:tcPr>
            <w:tcW w:w="4320" w:type="dxa"/>
            <w:tcMar/>
          </w:tcPr>
          <w:p w:rsidR="14E5C03D" w:rsidP="38FA4E99" w:rsidRDefault="14E5C03D" w14:paraId="66BFF9FF" w14:textId="42F594E7">
            <w:pPr>
              <w:pStyle w:val="Normal"/>
              <w:suppressLineNumbers w:val="0"/>
              <w:bidi w:val="0"/>
              <w:spacing w:before="0" w:beforeAutospacing="off" w:after="0" w:afterAutospacing="off" w:line="240" w:lineRule="auto"/>
              <w:ind w:left="0" w:right="0"/>
              <w:jc w:val="left"/>
            </w:pPr>
            <w:r w:rsidRPr="38FA4E99" w:rsidR="14E5C03D">
              <w:rPr>
                <w:noProof w:val="0"/>
                <w:lang w:val="en-US"/>
              </w:rPr>
              <w:t>28 affected packages, 14 high, 5 moderate, 9 low</w:t>
            </w:r>
          </w:p>
        </w:tc>
      </w:tr>
      <w:tr w:rsidR="38FA4E99" w:rsidTr="0A417C2F" w14:paraId="0BA40919">
        <w:trPr>
          <w:trHeight w:val="576"/>
        </w:trPr>
        <w:tc>
          <w:tcPr>
            <w:tcW w:w="4320" w:type="dxa"/>
            <w:tcMar/>
          </w:tcPr>
          <w:p w:rsidR="14E5C03D" w:rsidP="38FA4E99" w:rsidRDefault="14E5C03D" w14:paraId="030ABA1E" w14:textId="0CF36AAE">
            <w:pPr>
              <w:pStyle w:val="Normal"/>
              <w:suppressLineNumbers w:val="0"/>
              <w:bidi w:val="0"/>
              <w:spacing w:before="0" w:beforeAutospacing="off" w:after="0" w:afterAutospacing="off" w:line="240" w:lineRule="auto"/>
              <w:ind w:left="0" w:right="0"/>
              <w:jc w:val="left"/>
              <w:rPr>
                <w:noProof w:val="0"/>
                <w:lang w:val="en-US"/>
              </w:rPr>
            </w:pPr>
            <w:r w:rsidRPr="38FA4E99" w:rsidR="14E5C03D">
              <w:rPr>
                <w:noProof w:val="0"/>
                <w:lang w:val="en-US"/>
              </w:rPr>
              <w:t>Frontend</w:t>
            </w:r>
            <w:r w:rsidRPr="38FA4E99" w:rsidR="363FC014">
              <w:rPr>
                <w:noProof w:val="0"/>
                <w:lang w:val="en-US"/>
              </w:rPr>
              <w:t xml:space="preserve"> Deprecations</w:t>
            </w:r>
          </w:p>
        </w:tc>
        <w:tc>
          <w:tcPr>
            <w:tcW w:w="4320" w:type="dxa"/>
            <w:tcMar/>
          </w:tcPr>
          <w:p w:rsidR="14E5C03D" w:rsidP="38FA4E99" w:rsidRDefault="14E5C03D" w14:paraId="3E98AB92" w14:textId="5CB41839">
            <w:pPr>
              <w:pStyle w:val="Normal"/>
            </w:pPr>
            <w:r w:rsidRPr="38FA4E99" w:rsidR="14E5C03D">
              <w:rPr>
                <w:noProof w:val="0"/>
                <w:lang w:val="en-US"/>
              </w:rPr>
              <w:t>25 deprecated package entries + Webpack middleware deprecation warnings</w:t>
            </w:r>
          </w:p>
        </w:tc>
      </w:tr>
      <w:tr w:rsidR="38FA4E99" w:rsidTr="0A417C2F" w14:paraId="2F62314E">
        <w:trPr>
          <w:trHeight w:val="576"/>
        </w:trPr>
        <w:tc>
          <w:tcPr>
            <w:tcW w:w="4320" w:type="dxa"/>
            <w:tcMar/>
          </w:tcPr>
          <w:p w:rsidR="026C37C3" w:rsidP="38FA4E99" w:rsidRDefault="026C37C3" w14:paraId="360BBBC4" w14:textId="271D4DE2">
            <w:pPr>
              <w:pStyle w:val="Normal"/>
              <w:suppressLineNumbers w:val="0"/>
              <w:bidi w:val="0"/>
              <w:spacing w:before="0" w:beforeAutospacing="off" w:after="0" w:afterAutospacing="off" w:line="240" w:lineRule="auto"/>
              <w:ind w:left="0" w:right="0"/>
              <w:jc w:val="left"/>
            </w:pPr>
            <w:r w:rsidRPr="38FA4E99" w:rsidR="026C37C3">
              <w:rPr>
                <w:noProof w:val="0"/>
                <w:lang w:val="en-US"/>
              </w:rPr>
              <w:t>Backend Dependencies</w:t>
            </w:r>
          </w:p>
        </w:tc>
        <w:tc>
          <w:tcPr>
            <w:tcW w:w="4320" w:type="dxa"/>
            <w:tcMar/>
          </w:tcPr>
          <w:p w:rsidR="026C37C3" w:rsidP="38FA4E99" w:rsidRDefault="026C37C3" w14:paraId="4E91EFFE" w14:textId="5DE2FAA1">
            <w:pPr>
              <w:pStyle w:val="Normal"/>
            </w:pPr>
            <w:r w:rsidRPr="38FA4E99" w:rsidR="026C37C3">
              <w:rPr>
                <w:noProof w:val="0"/>
                <w:lang w:val="en-US"/>
              </w:rPr>
              <w:t>8 affected packages, 6 high, 2 moderate</w:t>
            </w:r>
          </w:p>
        </w:tc>
      </w:tr>
      <w:tr w:rsidR="38FA4E99" w:rsidTr="0A417C2F" w14:paraId="653518AD">
        <w:trPr>
          <w:trHeight w:val="576"/>
        </w:trPr>
        <w:tc>
          <w:tcPr>
            <w:tcW w:w="4320" w:type="dxa"/>
            <w:tcMar/>
          </w:tcPr>
          <w:p w:rsidR="026C37C3" w:rsidP="38FA4E99" w:rsidRDefault="026C37C3" w14:paraId="79569566" w14:textId="52A6B137">
            <w:pPr>
              <w:pStyle w:val="Normal"/>
              <w:suppressLineNumbers w:val="0"/>
              <w:bidi w:val="0"/>
              <w:spacing w:before="0" w:beforeAutospacing="off" w:after="0" w:afterAutospacing="off" w:line="240" w:lineRule="auto"/>
              <w:ind w:left="0" w:right="0"/>
              <w:jc w:val="left"/>
            </w:pPr>
            <w:r w:rsidRPr="38FA4E99" w:rsidR="026C37C3">
              <w:rPr>
                <w:noProof w:val="0"/>
                <w:lang w:val="en-US"/>
              </w:rPr>
              <w:t xml:space="preserve">Backend </w:t>
            </w:r>
            <w:r w:rsidRPr="38FA4E99" w:rsidR="55493795">
              <w:rPr>
                <w:noProof w:val="0"/>
                <w:lang w:val="en-US"/>
              </w:rPr>
              <w:t>Deprecations</w:t>
            </w:r>
          </w:p>
        </w:tc>
        <w:tc>
          <w:tcPr>
            <w:tcW w:w="4320" w:type="dxa"/>
            <w:tcMar/>
          </w:tcPr>
          <w:p w:rsidR="55493795" w:rsidP="38FA4E99" w:rsidRDefault="55493795" w14:paraId="2BE6A69C" w14:textId="5096F863">
            <w:pPr>
              <w:pStyle w:val="Normal"/>
            </w:pPr>
            <w:r w:rsidRPr="38FA4E99" w:rsidR="55493795">
              <w:rPr>
                <w:noProof w:val="0"/>
                <w:lang w:val="en-US"/>
              </w:rPr>
              <w:t>None</w:t>
            </w:r>
          </w:p>
        </w:tc>
      </w:tr>
    </w:tbl>
    <w:p w:rsidR="38FA4E99" w:rsidP="38FA4E99" w:rsidRDefault="38FA4E99" w14:paraId="5C3EAD2B" w14:textId="4074AD51">
      <w:pPr>
        <w:pStyle w:val="Normal"/>
        <w:suppressLineNumbers w:val="0"/>
        <w:bidi w:val="0"/>
        <w:spacing w:before="0" w:beforeAutospacing="off" w:after="160" w:afterAutospacing="off" w:line="279" w:lineRule="auto"/>
        <w:ind w:left="0" w:right="0"/>
        <w:jc w:val="left"/>
        <w:rPr>
          <w:noProof w:val="0"/>
          <w:lang w:val="en-US"/>
        </w:rPr>
      </w:pPr>
    </w:p>
    <w:p w:rsidR="20ADF6E0" w:rsidP="38FA4E99" w:rsidRDefault="20ADF6E0" w14:paraId="3541F80B" w14:textId="2EADF8D9">
      <w:pPr>
        <w:pStyle w:val="Heading3"/>
        <w:rPr>
          <w:noProof w:val="0"/>
          <w:lang w:val="en-US"/>
        </w:rPr>
      </w:pPr>
      <w:r w:rsidRPr="38FA4E99" w:rsidR="20ADF6E0">
        <w:rPr>
          <w:noProof w:val="0"/>
          <w:lang w:val="en-US"/>
        </w:rPr>
        <w:t>2.</w:t>
      </w:r>
      <w:r w:rsidRPr="38FA4E99" w:rsidR="2BFE333B">
        <w:rPr>
          <w:noProof w:val="0"/>
          <w:lang w:val="en-US"/>
        </w:rPr>
        <w:t>4</w:t>
      </w:r>
      <w:r w:rsidRPr="38FA4E99" w:rsidR="20ADF6E0">
        <w:rPr>
          <w:noProof w:val="0"/>
          <w:lang w:val="en-US"/>
        </w:rPr>
        <w:t xml:space="preserve"> Local Application Execution</w:t>
      </w:r>
    </w:p>
    <w:p w:rsidR="20ADF6E0" w:rsidP="38FA4E99" w:rsidRDefault="20ADF6E0" w14:paraId="05040E49" w14:textId="7132F680">
      <w:pPr>
        <w:pStyle w:val="Normal"/>
      </w:pPr>
      <w:r w:rsidRPr="38FA4E99" w:rsidR="20ADF6E0">
        <w:rPr>
          <w:noProof w:val="0"/>
          <w:lang w:val="en-US"/>
        </w:rPr>
        <w:t>The existing development process starts the frontend and backend together from the repository root:</w:t>
      </w:r>
    </w:p>
    <w:p w:rsidR="20ADF6E0" w:rsidP="38FA4E99" w:rsidRDefault="20ADF6E0" w14:paraId="3B48F30F" w14:textId="21AD43FE">
      <w:pPr>
        <w:pStyle w:val="Normal"/>
      </w:pPr>
      <w:r w:rsidRPr="38FA4E99" w:rsidR="20ADF6E0">
        <w:rPr>
          <w:noProof w:val="0"/>
          <w:lang w:val="en-US"/>
        </w:rPr>
        <w:t xml:space="preserve"> </w:t>
      </w:r>
      <w:r>
        <w:tab/>
      </w:r>
      <w:r>
        <w:tab/>
      </w:r>
      <w:r w:rsidRPr="38FA4E99" w:rsidR="20ADF6E0">
        <w:rPr>
          <w:noProof w:val="0"/>
          <w:lang w:val="en-US"/>
        </w:rPr>
        <w:t xml:space="preserve">   npm run dev</w:t>
      </w:r>
    </w:p>
    <w:p w:rsidR="20ADF6E0" w:rsidP="38FA4E99" w:rsidRDefault="20ADF6E0" w14:paraId="607441E3" w14:textId="1554BD79">
      <w:pPr>
        <w:pStyle w:val="Normal"/>
      </w:pPr>
      <w:r w:rsidRPr="38FA4E99" w:rsidR="20ADF6E0">
        <w:rPr>
          <w:noProof w:val="0"/>
          <w:lang w:val="en-US"/>
        </w:rPr>
        <w:t>The frontend is expected to be accessible at</w:t>
      </w:r>
      <w:r w:rsidRPr="38FA4E99" w:rsidR="20ADF6E0">
        <w:rPr>
          <w:b w:val="1"/>
          <w:bCs w:val="1"/>
          <w:noProof w:val="0"/>
          <w:lang w:val="en-US"/>
        </w:rPr>
        <w:t xml:space="preserve"> http://localhost:3000</w:t>
      </w:r>
      <w:r w:rsidRPr="38FA4E99" w:rsidR="20ADF6E0">
        <w:rPr>
          <w:noProof w:val="0"/>
          <w:lang w:val="en-US"/>
        </w:rPr>
        <w:t>, while the backend normally listens at</w:t>
      </w:r>
      <w:r w:rsidRPr="38FA4E99" w:rsidR="20ADF6E0">
        <w:rPr>
          <w:b w:val="1"/>
          <w:bCs w:val="1"/>
          <w:noProof w:val="0"/>
          <w:lang w:val="en-US"/>
        </w:rPr>
        <w:t xml:space="preserve"> </w:t>
      </w:r>
      <w:hyperlink r:id="R7e66008668a54147">
        <w:r w:rsidRPr="38FA4E99" w:rsidR="20ADF6E0">
          <w:rPr>
            <w:rStyle w:val="Hyperlink"/>
            <w:b w:val="1"/>
            <w:bCs w:val="1"/>
            <w:noProof w:val="0"/>
            <w:lang w:val="en-US"/>
          </w:rPr>
          <w:t>http://localhost:5000</w:t>
        </w:r>
      </w:hyperlink>
      <w:r w:rsidRPr="38FA4E99" w:rsidR="20ADF6E0">
        <w:rPr>
          <w:noProof w:val="0"/>
          <w:lang w:val="en-US"/>
        </w:rPr>
        <w:t>.</w:t>
      </w:r>
    </w:p>
    <w:p w:rsidR="20ADF6E0" w:rsidP="38FA4E99" w:rsidRDefault="20ADF6E0" w14:paraId="0DAE7C88" w14:textId="10DD8A93">
      <w:pPr>
        <w:pStyle w:val="Normal"/>
      </w:pPr>
      <w:r w:rsidRPr="38FA4E99" w:rsidR="20ADF6E0">
        <w:rPr>
          <w:noProof w:val="0"/>
          <w:lang w:val="en-US"/>
        </w:rPr>
        <w:t>The Frontend and Backend can be started separately:</w:t>
      </w:r>
    </w:p>
    <w:tbl>
      <w:tblPr>
        <w:tblStyle w:val="TableGrid"/>
        <w:tblW w:w="0" w:type="auto"/>
        <w:tblLook w:val="06A0" w:firstRow="1" w:lastRow="0" w:firstColumn="1" w:lastColumn="0" w:noHBand="1" w:noVBand="1"/>
      </w:tblPr>
      <w:tblGrid>
        <w:gridCol w:w="3120"/>
        <w:gridCol w:w="3120"/>
        <w:gridCol w:w="3120"/>
      </w:tblGrid>
      <w:tr w:rsidR="38FA4E99" w:rsidTr="38FA4E99" w14:paraId="7AFE730B">
        <w:trPr>
          <w:trHeight w:val="300"/>
        </w:trPr>
        <w:tc>
          <w:tcPr>
            <w:tcW w:w="3120" w:type="dxa"/>
            <w:tcMar/>
          </w:tcPr>
          <w:p w:rsidR="20ADF6E0" w:rsidP="38FA4E99" w:rsidRDefault="20ADF6E0" w14:paraId="68684264" w14:textId="7BD397BF">
            <w:pPr>
              <w:pStyle w:val="Normal"/>
            </w:pPr>
            <w:r w:rsidRPr="38FA4E99" w:rsidR="20ADF6E0">
              <w:rPr>
                <w:b w:val="1"/>
                <w:bCs w:val="1"/>
                <w:noProof w:val="0"/>
                <w:lang w:val="en-US"/>
              </w:rPr>
              <w:t>Backend</w:t>
            </w:r>
          </w:p>
        </w:tc>
        <w:tc>
          <w:tcPr>
            <w:tcW w:w="3120" w:type="dxa"/>
            <w:tcMar/>
          </w:tcPr>
          <w:p w:rsidR="20ADF6E0" w:rsidP="38FA4E99" w:rsidRDefault="20ADF6E0" w14:paraId="7BDBAFA5" w14:textId="25E0D12A">
            <w:pPr>
              <w:pStyle w:val="Normal"/>
              <w:rPr>
                <w:b w:val="0"/>
                <w:bCs w:val="0"/>
                <w:noProof w:val="0"/>
                <w:lang w:val="en-US"/>
              </w:rPr>
            </w:pPr>
            <w:r w:rsidRPr="38FA4E99" w:rsidR="20ADF6E0">
              <w:rPr>
                <w:b w:val="0"/>
                <w:bCs w:val="0"/>
                <w:noProof w:val="0"/>
                <w:lang w:val="en-US"/>
              </w:rPr>
              <w:t>“</w:t>
            </w:r>
            <w:r w:rsidRPr="38FA4E99" w:rsidR="20ADF6E0">
              <w:rPr>
                <w:b w:val="0"/>
                <w:bCs w:val="0"/>
                <w:noProof w:val="0"/>
                <w:lang w:val="en-US"/>
              </w:rPr>
              <w:t>npm</w:t>
            </w:r>
            <w:r w:rsidRPr="38FA4E99" w:rsidR="20ADF6E0">
              <w:rPr>
                <w:b w:val="0"/>
                <w:bCs w:val="0"/>
                <w:noProof w:val="0"/>
                <w:lang w:val="en-US"/>
              </w:rPr>
              <w:t xml:space="preserve"> run </w:t>
            </w:r>
            <w:r w:rsidRPr="38FA4E99" w:rsidR="20ADF6E0">
              <w:rPr>
                <w:b w:val="0"/>
                <w:bCs w:val="0"/>
                <w:noProof w:val="0"/>
                <w:lang w:val="en-US"/>
              </w:rPr>
              <w:t>start:backend”</w:t>
            </w:r>
          </w:p>
        </w:tc>
        <w:tc>
          <w:tcPr>
            <w:tcW w:w="3120" w:type="dxa"/>
            <w:tcMar/>
          </w:tcPr>
          <w:p w:rsidR="20ADF6E0" w:rsidP="38FA4E99" w:rsidRDefault="20ADF6E0" w14:paraId="4A634174" w14:textId="4F236871">
            <w:pPr>
              <w:pStyle w:val="Normal"/>
            </w:pPr>
            <w:r w:rsidRPr="38FA4E99" w:rsidR="20ADF6E0">
              <w:rPr>
                <w:b w:val="0"/>
                <w:bCs w:val="0"/>
                <w:noProof w:val="0"/>
                <w:lang w:val="en-US"/>
              </w:rPr>
              <w:t>Starts the Express Application</w:t>
            </w:r>
          </w:p>
        </w:tc>
      </w:tr>
      <w:tr w:rsidR="38FA4E99" w:rsidTr="38FA4E99" w14:paraId="3CDA861F">
        <w:trPr>
          <w:trHeight w:val="300"/>
        </w:trPr>
        <w:tc>
          <w:tcPr>
            <w:tcW w:w="3120" w:type="dxa"/>
            <w:shd w:val="clear" w:color="auto" w:fill="DAE9F7" w:themeFill="text2" w:themeFillTint="1A"/>
            <w:tcMar/>
          </w:tcPr>
          <w:p w:rsidR="20ADF6E0" w:rsidP="38FA4E99" w:rsidRDefault="20ADF6E0" w14:paraId="51D89191" w14:textId="6DE139DE">
            <w:pPr>
              <w:pStyle w:val="Normal"/>
            </w:pPr>
            <w:r w:rsidRPr="38FA4E99" w:rsidR="20ADF6E0">
              <w:rPr>
                <w:b w:val="1"/>
                <w:bCs w:val="1"/>
                <w:noProof w:val="0"/>
                <w:lang w:val="en-US"/>
              </w:rPr>
              <w:t>Frontend</w:t>
            </w:r>
          </w:p>
        </w:tc>
        <w:tc>
          <w:tcPr>
            <w:tcW w:w="3120" w:type="dxa"/>
            <w:shd w:val="clear" w:color="auto" w:fill="DAE9F7" w:themeFill="text2" w:themeFillTint="1A"/>
            <w:tcMar/>
          </w:tcPr>
          <w:p w:rsidR="20ADF6E0" w:rsidP="38FA4E99" w:rsidRDefault="20ADF6E0" w14:paraId="3182D154" w14:textId="6C1A5024">
            <w:pPr>
              <w:pStyle w:val="Normal"/>
              <w:rPr>
                <w:b w:val="0"/>
                <w:bCs w:val="0"/>
                <w:noProof w:val="0"/>
                <w:lang w:val="en-US"/>
              </w:rPr>
            </w:pPr>
            <w:r w:rsidRPr="38FA4E99" w:rsidR="20ADF6E0">
              <w:rPr>
                <w:b w:val="0"/>
                <w:bCs w:val="0"/>
                <w:noProof w:val="0"/>
                <w:lang w:val="en-US"/>
              </w:rPr>
              <w:t>“</w:t>
            </w:r>
            <w:r w:rsidRPr="38FA4E99" w:rsidR="20ADF6E0">
              <w:rPr>
                <w:b w:val="0"/>
                <w:bCs w:val="0"/>
                <w:noProof w:val="0"/>
                <w:lang w:val="en-US"/>
              </w:rPr>
              <w:t>npm</w:t>
            </w:r>
            <w:r w:rsidRPr="38FA4E99" w:rsidR="20ADF6E0">
              <w:rPr>
                <w:b w:val="0"/>
                <w:bCs w:val="0"/>
                <w:noProof w:val="0"/>
                <w:lang w:val="en-US"/>
              </w:rPr>
              <w:t xml:space="preserve"> run start:frontend”</w:t>
            </w:r>
          </w:p>
        </w:tc>
        <w:tc>
          <w:tcPr>
            <w:tcW w:w="3120" w:type="dxa"/>
            <w:shd w:val="clear" w:color="auto" w:fill="DAE9F7" w:themeFill="text2" w:themeFillTint="1A"/>
            <w:tcMar/>
          </w:tcPr>
          <w:p w:rsidR="20ADF6E0" w:rsidP="38FA4E99" w:rsidRDefault="20ADF6E0" w14:paraId="17A43E28" w14:textId="54B7FDD5">
            <w:pPr>
              <w:pStyle w:val="Normal"/>
              <w:rPr>
                <w:b w:val="0"/>
                <w:bCs w:val="0"/>
                <w:noProof w:val="0"/>
                <w:lang w:val="en-US"/>
              </w:rPr>
            </w:pPr>
            <w:r w:rsidRPr="38FA4E99" w:rsidR="20ADF6E0">
              <w:rPr>
                <w:b w:val="0"/>
                <w:bCs w:val="0"/>
                <w:noProof w:val="0"/>
                <w:lang w:val="en-US"/>
              </w:rPr>
              <w:t>Starts the React Development server</w:t>
            </w:r>
          </w:p>
        </w:tc>
      </w:tr>
    </w:tbl>
    <w:p w:rsidR="38FA4E99" w:rsidRDefault="38FA4E99" w14:paraId="1A2C7CB6" w14:textId="38A6A942"/>
    <w:p w:rsidR="20ADF6E0" w:rsidP="38FA4E99" w:rsidRDefault="20ADF6E0" w14:paraId="27A87EE2" w14:textId="12DBF9E3">
      <w:pPr>
        <w:pStyle w:val="Normal"/>
      </w:pPr>
      <w:r w:rsidRPr="38FA4E99" w:rsidR="20ADF6E0">
        <w:rPr>
          <w:rFonts w:ascii="Aptos" w:hAnsi="Aptos" w:eastAsia="Aptos" w:cs="Aptos"/>
          <w:noProof w:val="0"/>
          <w:sz w:val="24"/>
          <w:szCs w:val="24"/>
          <w:lang w:val="en-US"/>
        </w:rPr>
        <w:t>The</w:t>
      </w:r>
      <w:r w:rsidRPr="38FA4E99" w:rsidR="20ADF6E0">
        <w:rPr>
          <w:rFonts w:ascii="Aptos" w:hAnsi="Aptos" w:eastAsia="Aptos" w:cs="Aptos"/>
          <w:noProof w:val="0"/>
          <w:sz w:val="24"/>
          <w:szCs w:val="24"/>
          <w:lang w:val="en-US"/>
        </w:rPr>
        <w:t xml:space="preserve"> team's earlier setup test successfully started the React frontend and displayed the Professor Login page. However, this result does not independently </w:t>
      </w:r>
      <w:r w:rsidRPr="38FA4E99" w:rsidR="20ADF6E0">
        <w:rPr>
          <w:rFonts w:ascii="Aptos" w:hAnsi="Aptos" w:eastAsia="Aptos" w:cs="Aptos"/>
          <w:noProof w:val="0"/>
          <w:sz w:val="24"/>
          <w:szCs w:val="24"/>
          <w:lang w:val="en-US"/>
        </w:rPr>
        <w:t>validate</w:t>
      </w:r>
      <w:r w:rsidRPr="38FA4E99" w:rsidR="20ADF6E0">
        <w:rPr>
          <w:rFonts w:ascii="Aptos" w:hAnsi="Aptos" w:eastAsia="Aptos" w:cs="Aptos"/>
          <w:noProof w:val="0"/>
          <w:sz w:val="24"/>
          <w:szCs w:val="24"/>
          <w:lang w:val="en-US"/>
        </w:rPr>
        <w:t xml:space="preserve"> backend availability, MongoDB connectivity, email </w:t>
      </w:r>
      <w:r w:rsidRPr="38FA4E99" w:rsidR="20ADF6E0">
        <w:rPr>
          <w:rFonts w:ascii="Aptos" w:hAnsi="Aptos" w:eastAsia="Aptos" w:cs="Aptos"/>
          <w:noProof w:val="0"/>
          <w:sz w:val="24"/>
          <w:szCs w:val="24"/>
          <w:lang w:val="en-US"/>
        </w:rPr>
        <w:t>delivery</w:t>
      </w:r>
      <w:r w:rsidRPr="38FA4E99" w:rsidR="20ADF6E0">
        <w:rPr>
          <w:rFonts w:ascii="Aptos" w:hAnsi="Aptos" w:eastAsia="Aptos" w:cs="Aptos"/>
          <w:noProof w:val="0"/>
          <w:sz w:val="24"/>
          <w:szCs w:val="24"/>
          <w:lang w:val="en-US"/>
        </w:rPr>
        <w:t xml:space="preserve"> or complete professor and student workflows.</w:t>
      </w:r>
    </w:p>
    <w:p w:rsidR="20ADF6E0" w:rsidP="38FA4E99" w:rsidRDefault="20ADF6E0" w14:paraId="70F3A2FE" w14:textId="66879288">
      <w:pPr>
        <w:pStyle w:val="Heading3"/>
        <w:rPr>
          <w:noProof w:val="0"/>
          <w:lang w:val="en-US"/>
        </w:rPr>
      </w:pPr>
      <w:r w:rsidRPr="38FA4E99" w:rsidR="20ADF6E0">
        <w:rPr>
          <w:noProof w:val="0"/>
          <w:lang w:val="en-US"/>
        </w:rPr>
        <w:t>2.</w:t>
      </w:r>
      <w:r w:rsidRPr="38FA4E99" w:rsidR="0DE42C30">
        <w:rPr>
          <w:noProof w:val="0"/>
          <w:lang w:val="en-US"/>
        </w:rPr>
        <w:t>5</w:t>
      </w:r>
      <w:r w:rsidRPr="38FA4E99" w:rsidR="20ADF6E0">
        <w:rPr>
          <w:noProof w:val="0"/>
          <w:lang w:val="en-US"/>
        </w:rPr>
        <w:t xml:space="preserve"> Environment Configuration</w:t>
      </w:r>
    </w:p>
    <w:p w:rsidR="20ADF6E0" w:rsidP="38FA4E99" w:rsidRDefault="20ADF6E0" w14:paraId="1162282D" w14:textId="1675507A">
      <w:pPr>
        <w:pStyle w:val="Normal"/>
      </w:pPr>
      <w:r w:rsidRPr="38FA4E99" w:rsidR="20ADF6E0">
        <w:rPr>
          <w:noProof w:val="0"/>
          <w:lang w:val="en-US"/>
        </w:rPr>
        <w:t xml:space="preserve">The backend uses </w:t>
      </w:r>
      <w:r w:rsidRPr="38FA4E99" w:rsidR="20ADF6E0">
        <w:rPr>
          <w:b w:val="1"/>
          <w:bCs w:val="1"/>
          <w:noProof w:val="0"/>
          <w:lang w:val="en-US"/>
        </w:rPr>
        <w:t xml:space="preserve">dotenv </w:t>
      </w:r>
      <w:r w:rsidRPr="38FA4E99" w:rsidR="20ADF6E0">
        <w:rPr>
          <w:noProof w:val="0"/>
          <w:lang w:val="en-US"/>
        </w:rPr>
        <w:t>to load environment-specific configuration. This includes MongoDB connection information, authentication secrets, frontend addresses, SMTP settings and the backend server port.</w:t>
      </w:r>
    </w:p>
    <w:tbl>
      <w:tblPr>
        <w:tblStyle w:val="TableGrid"/>
        <w:tblW w:w="0" w:type="auto"/>
        <w:tblLook w:val="06A0" w:firstRow="1" w:lastRow="0" w:firstColumn="1" w:lastColumn="0" w:noHBand="1" w:noVBand="1"/>
      </w:tblPr>
      <w:tblGrid>
        <w:gridCol w:w="2115"/>
        <w:gridCol w:w="7245"/>
      </w:tblGrid>
      <w:tr w:rsidR="38FA4E99" w:rsidTr="38FA4E99" w14:paraId="59C6F098">
        <w:trPr>
          <w:trHeight w:val="300"/>
        </w:trPr>
        <w:tc>
          <w:tcPr>
            <w:tcW w:w="2115" w:type="dxa"/>
            <w:shd w:val="clear" w:color="auto" w:fill="156082" w:themeFill="accent1"/>
            <w:tcMar/>
          </w:tcPr>
          <w:p w:rsidR="20ADF6E0" w:rsidP="38FA4E99" w:rsidRDefault="20ADF6E0" w14:paraId="5C213EF4" w14:textId="724D61F1">
            <w:pPr>
              <w:pStyle w:val="Normal"/>
            </w:pPr>
            <w:r w:rsidRPr="38FA4E99" w:rsidR="20ADF6E0">
              <w:rPr>
                <w:noProof w:val="0"/>
                <w:lang w:val="en-US"/>
              </w:rPr>
              <w:t>Configuration</w:t>
            </w:r>
          </w:p>
        </w:tc>
        <w:tc>
          <w:tcPr>
            <w:tcW w:w="7245" w:type="dxa"/>
            <w:shd w:val="clear" w:color="auto" w:fill="156082" w:themeFill="accent1"/>
            <w:tcMar/>
          </w:tcPr>
          <w:p w:rsidR="20ADF6E0" w:rsidP="38FA4E99" w:rsidRDefault="20ADF6E0" w14:paraId="71022094" w14:textId="1BA351D5">
            <w:pPr>
              <w:pStyle w:val="Normal"/>
            </w:pPr>
            <w:r w:rsidRPr="38FA4E99" w:rsidR="20ADF6E0">
              <w:rPr>
                <w:noProof w:val="0"/>
                <w:lang w:val="en-US"/>
              </w:rPr>
              <w:t>Purpose</w:t>
            </w:r>
          </w:p>
        </w:tc>
      </w:tr>
      <w:tr w:rsidR="38FA4E99" w:rsidTr="38FA4E99" w14:paraId="54D2087F">
        <w:trPr>
          <w:trHeight w:val="576"/>
        </w:trPr>
        <w:tc>
          <w:tcPr>
            <w:tcW w:w="2115" w:type="dxa"/>
            <w:tcMar/>
          </w:tcPr>
          <w:p w:rsidR="20ADF6E0" w:rsidP="38FA4E99" w:rsidRDefault="20ADF6E0" w14:paraId="729CF647" w14:textId="56037FB8">
            <w:pPr>
              <w:pStyle w:val="Normal"/>
              <w:rPr>
                <w:b w:val="1"/>
                <w:bCs w:val="1"/>
                <w:noProof w:val="0"/>
                <w:lang w:val="en-US"/>
              </w:rPr>
            </w:pPr>
            <w:r w:rsidRPr="38FA4E99" w:rsidR="20ADF6E0">
              <w:rPr>
                <w:b w:val="1"/>
                <w:bCs w:val="1"/>
                <w:noProof w:val="0"/>
                <w:lang w:val="en-US"/>
              </w:rPr>
              <w:t>MONGO_URI</w:t>
            </w:r>
          </w:p>
        </w:tc>
        <w:tc>
          <w:tcPr>
            <w:tcW w:w="7245" w:type="dxa"/>
            <w:tcMar/>
          </w:tcPr>
          <w:p w:rsidR="20ADF6E0" w:rsidP="38FA4E99" w:rsidRDefault="20ADF6E0" w14:paraId="21264619" w14:textId="618AF3B1">
            <w:pPr>
              <w:pStyle w:val="Normal"/>
            </w:pPr>
            <w:r w:rsidRPr="38FA4E99" w:rsidR="20ADF6E0">
              <w:rPr>
                <w:rFonts w:ascii="Aptos" w:hAnsi="Aptos" w:eastAsia="Aptos" w:cs="Aptos"/>
                <w:noProof w:val="0"/>
                <w:sz w:val="24"/>
                <w:szCs w:val="24"/>
                <w:lang w:val="en-US"/>
              </w:rPr>
              <w:t>Identifies the MongoDB database used by the backend.</w:t>
            </w:r>
          </w:p>
        </w:tc>
      </w:tr>
      <w:tr w:rsidR="38FA4E99" w:rsidTr="38FA4E99" w14:paraId="6650FD1D">
        <w:trPr>
          <w:trHeight w:val="576"/>
        </w:trPr>
        <w:tc>
          <w:tcPr>
            <w:tcW w:w="2115" w:type="dxa"/>
            <w:shd w:val="clear" w:color="auto" w:fill="DAE9F7" w:themeFill="text2" w:themeFillTint="1A"/>
            <w:tcMar/>
          </w:tcPr>
          <w:p w:rsidR="20ADF6E0" w:rsidP="38FA4E99" w:rsidRDefault="20ADF6E0" w14:paraId="49F7D56A" w14:textId="473BECBD">
            <w:pPr>
              <w:pStyle w:val="Normal"/>
              <w:rPr>
                <w:b w:val="1"/>
                <w:bCs w:val="1"/>
                <w:noProof w:val="0"/>
                <w:lang w:val="en-US"/>
              </w:rPr>
            </w:pPr>
            <w:r w:rsidRPr="38FA4E99" w:rsidR="20ADF6E0">
              <w:rPr>
                <w:b w:val="1"/>
                <w:bCs w:val="1"/>
                <w:noProof w:val="0"/>
                <w:lang w:val="en-US"/>
              </w:rPr>
              <w:t>JWT_SECRET</w:t>
            </w:r>
          </w:p>
        </w:tc>
        <w:tc>
          <w:tcPr>
            <w:tcW w:w="7245" w:type="dxa"/>
            <w:shd w:val="clear" w:color="auto" w:fill="DAE9F7" w:themeFill="text2" w:themeFillTint="1A"/>
            <w:tcMar/>
          </w:tcPr>
          <w:p w:rsidR="20ADF6E0" w:rsidP="38FA4E99" w:rsidRDefault="20ADF6E0" w14:paraId="7C13C118" w14:textId="0290F411">
            <w:pPr>
              <w:pStyle w:val="Normal"/>
            </w:pPr>
            <w:r w:rsidRPr="38FA4E99" w:rsidR="20ADF6E0">
              <w:rPr>
                <w:rFonts w:ascii="Aptos" w:hAnsi="Aptos" w:eastAsia="Aptos" w:cs="Aptos"/>
                <w:noProof w:val="0"/>
                <w:sz w:val="24"/>
                <w:szCs w:val="24"/>
                <w:lang w:val="en-US"/>
              </w:rPr>
              <w:t>Provides the secret required for authentication-token signing.</w:t>
            </w:r>
          </w:p>
        </w:tc>
      </w:tr>
      <w:tr w:rsidR="38FA4E99" w:rsidTr="38FA4E99" w14:paraId="5226EFFC">
        <w:trPr>
          <w:trHeight w:val="576"/>
        </w:trPr>
        <w:tc>
          <w:tcPr>
            <w:tcW w:w="2115" w:type="dxa"/>
            <w:tcMar/>
          </w:tcPr>
          <w:p w:rsidR="20ADF6E0" w:rsidP="38FA4E99" w:rsidRDefault="20ADF6E0" w14:paraId="6AB5028D" w14:textId="523C371F">
            <w:pPr>
              <w:pStyle w:val="Normal"/>
              <w:rPr>
                <w:b w:val="1"/>
                <w:bCs w:val="1"/>
                <w:noProof w:val="0"/>
                <w:lang w:val="en-US"/>
              </w:rPr>
            </w:pPr>
            <w:r w:rsidRPr="38FA4E99" w:rsidR="20ADF6E0">
              <w:rPr>
                <w:b w:val="1"/>
                <w:bCs w:val="1"/>
                <w:noProof w:val="0"/>
                <w:lang w:val="en-US"/>
              </w:rPr>
              <w:t>PORT</w:t>
            </w:r>
          </w:p>
        </w:tc>
        <w:tc>
          <w:tcPr>
            <w:tcW w:w="7245" w:type="dxa"/>
            <w:tcMar/>
          </w:tcPr>
          <w:p w:rsidR="20ADF6E0" w:rsidP="38FA4E99" w:rsidRDefault="20ADF6E0" w14:paraId="020697F7" w14:textId="63E89BD2">
            <w:pPr>
              <w:pStyle w:val="Normal"/>
            </w:pPr>
            <w:r w:rsidRPr="38FA4E99" w:rsidR="20ADF6E0">
              <w:rPr>
                <w:rFonts w:ascii="Aptos" w:hAnsi="Aptos" w:eastAsia="Aptos" w:cs="Aptos"/>
                <w:noProof w:val="0"/>
                <w:sz w:val="24"/>
                <w:szCs w:val="24"/>
                <w:lang w:val="en-US"/>
              </w:rPr>
              <w:t>Configures the backend server port.</w:t>
            </w:r>
          </w:p>
        </w:tc>
      </w:tr>
      <w:tr w:rsidR="38FA4E99" w:rsidTr="38FA4E99" w14:paraId="7C292127">
        <w:trPr>
          <w:trHeight w:val="576"/>
        </w:trPr>
        <w:tc>
          <w:tcPr>
            <w:tcW w:w="2115" w:type="dxa"/>
            <w:shd w:val="clear" w:color="auto" w:fill="DAE9F7" w:themeFill="text2" w:themeFillTint="1A"/>
            <w:tcMar/>
          </w:tcPr>
          <w:p w:rsidR="20ADF6E0" w:rsidP="38FA4E99" w:rsidRDefault="20ADF6E0" w14:paraId="4F1BB3D5" w14:textId="51DE5312">
            <w:pPr>
              <w:pStyle w:val="Normal"/>
              <w:rPr>
                <w:b w:val="1"/>
                <w:bCs w:val="1"/>
                <w:noProof w:val="0"/>
                <w:lang w:val="en-US"/>
              </w:rPr>
            </w:pPr>
            <w:r w:rsidRPr="38FA4E99" w:rsidR="20ADF6E0">
              <w:rPr>
                <w:b w:val="1"/>
                <w:bCs w:val="1"/>
                <w:noProof w:val="0"/>
                <w:lang w:val="en-US"/>
              </w:rPr>
              <w:t>FRONTEND_URL</w:t>
            </w:r>
          </w:p>
        </w:tc>
        <w:tc>
          <w:tcPr>
            <w:tcW w:w="7245" w:type="dxa"/>
            <w:shd w:val="clear" w:color="auto" w:fill="DAE9F7" w:themeFill="text2" w:themeFillTint="1A"/>
            <w:tcMar/>
          </w:tcPr>
          <w:p w:rsidR="20ADF6E0" w:rsidP="38FA4E99" w:rsidRDefault="20ADF6E0" w14:paraId="37E2BA8A" w14:textId="0DD6C162">
            <w:pPr>
              <w:pStyle w:val="Normal"/>
            </w:pPr>
            <w:r w:rsidRPr="38FA4E99" w:rsidR="20ADF6E0">
              <w:rPr>
                <w:rFonts w:ascii="Aptos" w:hAnsi="Aptos" w:eastAsia="Aptos" w:cs="Aptos"/>
                <w:noProof w:val="0"/>
                <w:sz w:val="24"/>
                <w:szCs w:val="24"/>
                <w:lang w:val="en-US"/>
              </w:rPr>
              <w:t>Supplies the frontend origin used by supported backend operations.</w:t>
            </w:r>
          </w:p>
        </w:tc>
      </w:tr>
      <w:tr w:rsidR="38FA4E99" w:rsidTr="38FA4E99" w14:paraId="230FD655">
        <w:trPr>
          <w:trHeight w:val="576"/>
        </w:trPr>
        <w:tc>
          <w:tcPr>
            <w:tcW w:w="2115" w:type="dxa"/>
            <w:tcMar/>
          </w:tcPr>
          <w:p w:rsidR="20ADF6E0" w:rsidP="38FA4E99" w:rsidRDefault="20ADF6E0" w14:paraId="0E2F09EF" w14:textId="47486A32">
            <w:pPr>
              <w:pStyle w:val="Normal"/>
              <w:rPr>
                <w:b w:val="1"/>
                <w:bCs w:val="1"/>
                <w:noProof w:val="0"/>
                <w:lang w:val="en-US"/>
              </w:rPr>
            </w:pPr>
            <w:r w:rsidRPr="38FA4E99" w:rsidR="20ADF6E0">
              <w:rPr>
                <w:b w:val="1"/>
                <w:bCs w:val="1"/>
                <w:noProof w:val="0"/>
                <w:lang w:val="en-US"/>
              </w:rPr>
              <w:t>SMTP variables</w:t>
            </w:r>
          </w:p>
        </w:tc>
        <w:tc>
          <w:tcPr>
            <w:tcW w:w="7245" w:type="dxa"/>
            <w:tcMar/>
          </w:tcPr>
          <w:p w:rsidR="20ADF6E0" w:rsidP="38FA4E99" w:rsidRDefault="20ADF6E0" w14:paraId="14E81426" w14:textId="501440BE">
            <w:pPr>
              <w:pStyle w:val="Normal"/>
            </w:pPr>
            <w:r w:rsidRPr="38FA4E99" w:rsidR="20ADF6E0">
              <w:rPr>
                <w:rFonts w:ascii="Aptos" w:hAnsi="Aptos" w:eastAsia="Aptos" w:cs="Aptos"/>
                <w:noProof w:val="0"/>
                <w:sz w:val="24"/>
                <w:szCs w:val="24"/>
                <w:lang w:val="en-US"/>
              </w:rPr>
              <w:t>Configure the email provider, authentication and sender details.</w:t>
            </w:r>
          </w:p>
        </w:tc>
      </w:tr>
    </w:tbl>
    <w:p w:rsidR="38FA4E99" w:rsidP="38FA4E99" w:rsidRDefault="38FA4E99" w14:paraId="7F574D62" w14:textId="090BF081">
      <w:pPr>
        <w:pStyle w:val="Normal"/>
        <w:suppressLineNumbers w:val="0"/>
        <w:bidi w:val="0"/>
        <w:spacing w:before="0" w:beforeAutospacing="off" w:after="160" w:afterAutospacing="off" w:line="279" w:lineRule="auto"/>
        <w:ind w:left="0" w:right="0"/>
        <w:jc w:val="left"/>
        <w:rPr>
          <w:noProof w:val="0"/>
          <w:lang w:val="en-US"/>
        </w:rPr>
      </w:pPr>
    </w:p>
    <w:p w:rsidR="55C17E4A" w:rsidP="38FA4E99" w:rsidRDefault="55C17E4A" w14:paraId="7F1203DF" w14:textId="0978A147">
      <w:pPr>
        <w:pStyle w:val="Normal"/>
        <w:suppressLineNumbers w:val="0"/>
        <w:bidi w:val="0"/>
        <w:spacing w:before="0" w:beforeAutospacing="off" w:after="160" w:afterAutospacing="off" w:line="279" w:lineRule="auto"/>
        <w:ind w:left="0" w:right="0"/>
        <w:jc w:val="left"/>
      </w:pPr>
      <w:r w:rsidRPr="38FA4E99" w:rsidR="55C17E4A">
        <w:rPr>
          <w:noProof w:val="0"/>
          <w:lang w:val="en-US"/>
        </w:rPr>
        <w:t xml:space="preserve">The inherited configuration has several limitations. The backend </w:t>
      </w:r>
      <w:r w:rsidRPr="38FA4E99" w:rsidR="55C17E4A">
        <w:rPr>
          <w:b w:val="1"/>
          <w:bCs w:val="1"/>
          <w:noProof w:val="0"/>
          <w:lang w:val="en-US"/>
        </w:rPr>
        <w:t xml:space="preserve">.env </w:t>
      </w:r>
      <w:r w:rsidRPr="38FA4E99" w:rsidR="55C17E4A">
        <w:rPr>
          <w:noProof w:val="0"/>
          <w:lang w:val="en-US"/>
        </w:rPr>
        <w:t xml:space="preserve">file is tracked in version control, </w:t>
      </w:r>
      <w:r w:rsidRPr="38FA4E99" w:rsidR="55C17E4A">
        <w:rPr>
          <w:b w:val="1"/>
          <w:bCs w:val="1"/>
          <w:noProof w:val="0"/>
          <w:lang w:val="en-US"/>
        </w:rPr>
        <w:t>.env.</w:t>
      </w:r>
      <w:r w:rsidRPr="38FA4E99" w:rsidR="55C17E4A">
        <w:rPr>
          <w:b w:val="1"/>
          <w:bCs w:val="1"/>
          <w:noProof w:val="0"/>
          <w:lang w:val="en-US"/>
        </w:rPr>
        <w:t>example</w:t>
      </w:r>
      <w:r w:rsidRPr="38FA4E99" w:rsidR="55C17E4A">
        <w:rPr>
          <w:noProof w:val="0"/>
          <w:lang w:val="en-US"/>
        </w:rPr>
        <w:t xml:space="preserve"> is incomplete, and the authentication implementation permits a hard-coded development secret when </w:t>
      </w:r>
      <w:r w:rsidRPr="38FA4E99" w:rsidR="55C17E4A">
        <w:rPr>
          <w:b w:val="1"/>
          <w:bCs w:val="1"/>
          <w:noProof w:val="0"/>
          <w:lang w:val="en-US"/>
        </w:rPr>
        <w:t xml:space="preserve">JWT_SECRET </w:t>
      </w:r>
      <w:r w:rsidRPr="38FA4E99" w:rsidR="55C17E4A">
        <w:rPr>
          <w:noProof w:val="0"/>
          <w:lang w:val="en-US"/>
        </w:rPr>
        <w:t>is absent.</w:t>
      </w:r>
    </w:p>
    <w:p w:rsidR="0FFEF241" w:rsidP="38FA4E99" w:rsidRDefault="0FFEF241" w14:paraId="0BA086A1" w14:textId="132C5A36">
      <w:pPr>
        <w:pStyle w:val="Heading3"/>
        <w:bidi w:val="0"/>
        <w:rPr>
          <w:noProof w:val="0"/>
          <w:lang w:val="en-US"/>
        </w:rPr>
      </w:pPr>
      <w:r w:rsidRPr="38FA4E99" w:rsidR="0FFEF241">
        <w:rPr>
          <w:noProof w:val="0"/>
          <w:lang w:val="en-US"/>
        </w:rPr>
        <w:t>2.</w:t>
      </w:r>
      <w:r w:rsidRPr="38FA4E99" w:rsidR="20F46FAE">
        <w:rPr>
          <w:noProof w:val="0"/>
          <w:lang w:val="en-US"/>
        </w:rPr>
        <w:t>6</w:t>
      </w:r>
      <w:r w:rsidRPr="38FA4E99" w:rsidR="0FFEF241">
        <w:rPr>
          <w:noProof w:val="0"/>
          <w:lang w:val="en-US"/>
        </w:rPr>
        <w:t xml:space="preserve"> Database and Email</w:t>
      </w:r>
    </w:p>
    <w:p w:rsidR="0FFEF241" w:rsidP="38FA4E99" w:rsidRDefault="0FFEF241" w14:paraId="5B7466EC" w14:textId="066BBEB3">
      <w:pPr>
        <w:pStyle w:val="Normal"/>
      </w:pPr>
      <w:r w:rsidRPr="38FA4E99" w:rsidR="0FFEF241">
        <w:rPr>
          <w:noProof w:val="0"/>
          <w:lang w:val="en-US"/>
        </w:rPr>
        <w:t>The PEERS backend uses Mongoose to connect to MongoDB. The database must be provisioned or started independently because launching the Node.js application does not initialize MongoDB.</w:t>
      </w:r>
    </w:p>
    <w:p w:rsidR="2E27F3A6" w:rsidP="38FA4E99" w:rsidRDefault="2E27F3A6" w14:paraId="563253D9" w14:textId="550FC7B6">
      <w:pPr>
        <w:pStyle w:val="Heading3"/>
        <w:bidi w:val="0"/>
        <w:rPr>
          <w:noProof w:val="0"/>
          <w:lang w:val="en-US"/>
        </w:rPr>
      </w:pPr>
      <w:r w:rsidRPr="38FA4E99" w:rsidR="2E27F3A6">
        <w:rPr>
          <w:noProof w:val="0"/>
          <w:lang w:val="en-US"/>
        </w:rPr>
        <w:t>2.</w:t>
      </w:r>
      <w:r w:rsidRPr="38FA4E99" w:rsidR="6ABB45AB">
        <w:rPr>
          <w:noProof w:val="0"/>
          <w:lang w:val="en-US"/>
        </w:rPr>
        <w:t>7</w:t>
      </w:r>
      <w:r w:rsidRPr="38FA4E99" w:rsidR="2E27F3A6">
        <w:rPr>
          <w:noProof w:val="0"/>
          <w:lang w:val="en-US"/>
        </w:rPr>
        <w:t xml:space="preserve"> Automated Testing Setup</w:t>
      </w:r>
    </w:p>
    <w:p w:rsidR="2E27F3A6" w:rsidP="38FA4E99" w:rsidRDefault="2E27F3A6" w14:paraId="1E500D27" w14:textId="107B3D35">
      <w:pPr>
        <w:pStyle w:val="Normal"/>
        <w:bidi w:val="0"/>
      </w:pPr>
      <w:r w:rsidRPr="38FA4E99" w:rsidR="2E27F3A6">
        <w:rPr>
          <w:noProof w:val="0"/>
          <w:lang w:val="en-US"/>
        </w:rPr>
        <w:t>The inherited repository has some testing infrastructure but does not currently demonstrate a complete automated testing environment.</w:t>
      </w:r>
    </w:p>
    <w:p w:rsidR="2E27F3A6" w:rsidP="38FA4E99" w:rsidRDefault="2E27F3A6" w14:paraId="6F93460E" w14:textId="032E7532">
      <w:pPr>
        <w:pStyle w:val="Normal"/>
      </w:pPr>
      <w:r w:rsidRPr="38FA4E99" w:rsidR="2E27F3A6">
        <w:rPr>
          <w:noProof w:val="0"/>
          <w:lang w:val="en-US"/>
        </w:rPr>
        <w:t>The frontend includes a react-scripts test command and React Testing Library dependencies. The backend has no established automated test command or framework in its package configuration. Its existing test_api.js is a manual diagnostic script rather than an automated suite with reliable assertions and pass/fail results.</w:t>
      </w:r>
    </w:p>
    <w:p w:rsidR="7832D8DB" w:rsidP="38FA4E99" w:rsidRDefault="7832D8DB" w14:paraId="25CEEF89" w14:textId="49A4D8D5">
      <w:pPr>
        <w:pStyle w:val="Normal"/>
      </w:pPr>
      <w:r w:rsidRPr="38FA4E99" w:rsidR="7832D8DB">
        <w:rPr>
          <w:rFonts w:ascii="Aptos" w:hAnsi="Aptos" w:eastAsia="Aptos" w:cs="Aptos"/>
          <w:noProof w:val="0"/>
          <w:sz w:val="24"/>
          <w:szCs w:val="24"/>
          <w:lang w:val="en-US"/>
        </w:rPr>
        <w:t xml:space="preserve">The detailed test cases, fixtures, coverage decisions and execution rules will remain in the </w:t>
      </w:r>
      <w:r w:rsidRPr="38FA4E99" w:rsidR="7832D8DB">
        <w:rPr>
          <w:rFonts w:ascii="Aptos" w:hAnsi="Aptos" w:eastAsia="Aptos" w:cs="Aptos"/>
          <w:b w:val="1"/>
          <w:bCs w:val="1"/>
          <w:noProof w:val="0"/>
          <w:sz w:val="24"/>
          <w:szCs w:val="24"/>
          <w:lang w:val="en-US"/>
        </w:rPr>
        <w:t>Automated Testing Strategy.</w:t>
      </w:r>
    </w:p>
    <w:p w:rsidR="49A5BADB" w:rsidP="38FA4E99" w:rsidRDefault="49A5BADB" w14:paraId="19448F21" w14:textId="694C2B08">
      <w:pPr>
        <w:pStyle w:val="Heading2"/>
        <w:spacing w:before="299" w:beforeAutospacing="off" w:after="299" w:afterAutospacing="off"/>
        <w:ind w:left="0"/>
        <w:rPr>
          <w:rFonts w:ascii="Aptos" w:hAnsi="Aptos" w:eastAsia="Aptos" w:cs="Aptos" w:asciiTheme="minorAscii" w:hAnsiTheme="minorAscii" w:eastAsiaTheme="minorAscii" w:cstheme="minorAscii"/>
          <w:b w:val="1"/>
          <w:bCs w:val="1"/>
          <w:noProof w:val="0"/>
          <w:sz w:val="32"/>
          <w:szCs w:val="32"/>
          <w:lang w:val="en-US"/>
        </w:rPr>
      </w:pPr>
      <w:bookmarkStart w:name="_Toc1022271649" w:id="1603168615"/>
      <w:r w:rsidRPr="38FA4E99" w:rsidR="49A5BADB">
        <w:rPr>
          <w:rFonts w:ascii="Aptos" w:hAnsi="Aptos" w:eastAsia="Aptos" w:cs="Aptos" w:asciiTheme="minorAscii" w:hAnsiTheme="minorAscii" w:eastAsiaTheme="minorAscii" w:cstheme="minorAscii"/>
          <w:b w:val="1"/>
          <w:bCs w:val="1"/>
          <w:noProof w:val="0"/>
          <w:sz w:val="32"/>
          <w:szCs w:val="32"/>
          <w:lang w:val="en-US"/>
        </w:rPr>
        <w:t>3.</w:t>
      </w:r>
      <w:r w:rsidRPr="38FA4E99" w:rsidR="2B365251">
        <w:rPr>
          <w:rFonts w:ascii="Aptos" w:hAnsi="Aptos" w:eastAsia="Aptos" w:cs="Aptos" w:asciiTheme="minorAscii" w:hAnsiTheme="minorAscii" w:eastAsiaTheme="minorAscii" w:cstheme="minorAscii"/>
          <w:b w:val="1"/>
          <w:bCs w:val="1"/>
          <w:noProof w:val="0"/>
          <w:sz w:val="32"/>
          <w:szCs w:val="32"/>
          <w:lang w:val="en-US"/>
        </w:rPr>
        <w:t xml:space="preserve"> Current Validation Results</w:t>
      </w:r>
      <w:bookmarkEnd w:id="1603168615"/>
    </w:p>
    <w:p w:rsidR="400CA5BD" w:rsidP="38FA4E99" w:rsidRDefault="400CA5BD" w14:paraId="1E3E8E7F" w14:textId="2777A862">
      <w:pPr>
        <w:pStyle w:val="Normal"/>
      </w:pPr>
      <w:r w:rsidRPr="38FA4E99" w:rsidR="400CA5BD">
        <w:rPr>
          <w:rFonts w:ascii="Aptos" w:hAnsi="Aptos" w:eastAsia="Aptos" w:cs="Aptos"/>
          <w:noProof w:val="0"/>
          <w:sz w:val="24"/>
          <w:szCs w:val="24"/>
          <w:lang w:val="en-US"/>
        </w:rPr>
        <w:t>The following table summarizes the results of the team's local development environment testing. While the repository setup and application startup procedures work successfully, MongoDB and SMTP required additional manual configuration because the repository does not provide a complete, containerized development environment.</w:t>
      </w:r>
    </w:p>
    <w:tbl>
      <w:tblPr>
        <w:tblStyle w:val="TableGrid"/>
        <w:tblW w:w="0" w:type="auto"/>
        <w:tblLook w:val="06A0" w:firstRow="1" w:lastRow="0" w:firstColumn="1" w:lastColumn="0" w:noHBand="1" w:noVBand="1"/>
      </w:tblPr>
      <w:tblGrid>
        <w:gridCol w:w="1920"/>
        <w:gridCol w:w="2340"/>
        <w:gridCol w:w="5100"/>
      </w:tblGrid>
      <w:tr w:rsidR="38FA4E99" w:rsidTr="4B716909" w14:paraId="26A1FB8E">
        <w:trPr>
          <w:trHeight w:val="300"/>
        </w:trPr>
        <w:tc>
          <w:tcPr>
            <w:tcW w:w="1920" w:type="dxa"/>
            <w:shd w:val="clear" w:color="auto" w:fill="0E2841" w:themeFill="text2"/>
            <w:tcMar/>
          </w:tcPr>
          <w:p w:rsidR="400CA5BD" w:rsidP="38FA4E99" w:rsidRDefault="400CA5BD" w14:paraId="61C5D57A" w14:textId="774F751F">
            <w:pPr>
              <w:pStyle w:val="Normal"/>
              <w:rPr>
                <w:rFonts w:ascii="Aptos" w:hAnsi="Aptos" w:eastAsia="Aptos" w:cs="Aptos"/>
                <w:b w:val="1"/>
                <w:bCs w:val="1"/>
                <w:noProof w:val="0"/>
                <w:sz w:val="24"/>
                <w:szCs w:val="24"/>
                <w:lang w:val="en-US"/>
              </w:rPr>
            </w:pPr>
            <w:r w:rsidRPr="38FA4E99" w:rsidR="400CA5BD">
              <w:rPr>
                <w:rFonts w:ascii="Aptos" w:hAnsi="Aptos" w:eastAsia="Aptos" w:cs="Aptos"/>
                <w:b w:val="1"/>
                <w:bCs w:val="1"/>
                <w:noProof w:val="0"/>
                <w:sz w:val="24"/>
                <w:szCs w:val="24"/>
                <w:lang w:val="en-US"/>
              </w:rPr>
              <w:t>Validation Item</w:t>
            </w:r>
          </w:p>
        </w:tc>
        <w:tc>
          <w:tcPr>
            <w:tcW w:w="2340" w:type="dxa"/>
            <w:shd w:val="clear" w:color="auto" w:fill="0E2841" w:themeFill="text2"/>
            <w:tcMar/>
          </w:tcPr>
          <w:p w:rsidR="400CA5BD" w:rsidP="38FA4E99" w:rsidRDefault="400CA5BD" w14:paraId="6E33826A" w14:textId="76F18502">
            <w:pPr>
              <w:pStyle w:val="Normal"/>
              <w:rPr>
                <w:rFonts w:ascii="Aptos" w:hAnsi="Aptos" w:eastAsia="Aptos" w:cs="Aptos"/>
                <w:b w:val="1"/>
                <w:bCs w:val="1"/>
                <w:noProof w:val="0"/>
                <w:sz w:val="24"/>
                <w:szCs w:val="24"/>
                <w:lang w:val="en-US"/>
              </w:rPr>
            </w:pPr>
            <w:r w:rsidRPr="38FA4E99" w:rsidR="400CA5BD">
              <w:rPr>
                <w:rFonts w:ascii="Aptos" w:hAnsi="Aptos" w:eastAsia="Aptos" w:cs="Aptos"/>
                <w:b w:val="1"/>
                <w:bCs w:val="1"/>
                <w:noProof w:val="0"/>
                <w:sz w:val="24"/>
                <w:szCs w:val="24"/>
                <w:lang w:val="en-US"/>
              </w:rPr>
              <w:t>Status</w:t>
            </w:r>
          </w:p>
        </w:tc>
        <w:tc>
          <w:tcPr>
            <w:tcW w:w="5100" w:type="dxa"/>
            <w:shd w:val="clear" w:color="auto" w:fill="0E2841" w:themeFill="text2"/>
            <w:tcMar/>
          </w:tcPr>
          <w:p w:rsidR="400CA5BD" w:rsidP="38FA4E99" w:rsidRDefault="400CA5BD" w14:paraId="2D73A694" w14:textId="28D300E0">
            <w:pPr>
              <w:pStyle w:val="Normal"/>
              <w:rPr>
                <w:rFonts w:ascii="Aptos" w:hAnsi="Aptos" w:eastAsia="Aptos" w:cs="Aptos"/>
                <w:b w:val="1"/>
                <w:bCs w:val="1"/>
                <w:noProof w:val="0"/>
                <w:sz w:val="24"/>
                <w:szCs w:val="24"/>
                <w:lang w:val="en-US"/>
              </w:rPr>
            </w:pPr>
            <w:r w:rsidRPr="38FA4E99" w:rsidR="400CA5BD">
              <w:rPr>
                <w:rFonts w:ascii="Aptos" w:hAnsi="Aptos" w:eastAsia="Aptos" w:cs="Aptos"/>
                <w:b w:val="1"/>
                <w:bCs w:val="1"/>
                <w:noProof w:val="0"/>
                <w:sz w:val="24"/>
                <w:szCs w:val="24"/>
                <w:lang w:val="en-US"/>
              </w:rPr>
              <w:t>Notes</w:t>
            </w:r>
          </w:p>
        </w:tc>
      </w:tr>
      <w:tr w:rsidR="38FA4E99" w:rsidTr="4B716909" w14:paraId="4852BA31">
        <w:trPr>
          <w:trHeight w:val="576"/>
        </w:trPr>
        <w:tc>
          <w:tcPr>
            <w:tcW w:w="1920" w:type="dxa"/>
            <w:tcMar/>
          </w:tcPr>
          <w:p w:rsidR="400CA5BD" w:rsidP="38FA4E99" w:rsidRDefault="400CA5BD" w14:paraId="4320B7C7" w14:textId="4FB53BE4">
            <w:pPr>
              <w:pStyle w:val="Normal"/>
            </w:pPr>
            <w:r w:rsidRPr="38FA4E99" w:rsidR="400CA5BD">
              <w:rPr>
                <w:rFonts w:ascii="Aptos" w:hAnsi="Aptos" w:eastAsia="Aptos" w:cs="Aptos"/>
                <w:noProof w:val="0"/>
                <w:sz w:val="24"/>
                <w:szCs w:val="24"/>
                <w:lang w:val="en-US"/>
              </w:rPr>
              <w:t xml:space="preserve">Repository Retrieval </w:t>
            </w:r>
          </w:p>
        </w:tc>
        <w:tc>
          <w:tcPr>
            <w:tcW w:w="2340" w:type="dxa"/>
            <w:tcMar/>
          </w:tcPr>
          <w:p w:rsidR="400CA5BD" w:rsidP="38FA4E99" w:rsidRDefault="400CA5BD" w14:paraId="4009C430" w14:textId="3A3F448E">
            <w:pPr>
              <w:pStyle w:val="Normal"/>
            </w:pPr>
            <w:r w:rsidRPr="38FA4E99" w:rsidR="400CA5BD">
              <w:rPr>
                <w:rFonts w:ascii="Aptos" w:hAnsi="Aptos" w:eastAsia="Aptos" w:cs="Aptos"/>
                <w:noProof w:val="0"/>
                <w:sz w:val="24"/>
                <w:szCs w:val="24"/>
                <w:lang w:val="en-US"/>
              </w:rPr>
              <w:t>Passed</w:t>
            </w:r>
          </w:p>
        </w:tc>
        <w:tc>
          <w:tcPr>
            <w:tcW w:w="5100" w:type="dxa"/>
            <w:tcMar/>
          </w:tcPr>
          <w:p w:rsidR="400CA5BD" w:rsidP="38FA4E99" w:rsidRDefault="400CA5BD" w14:paraId="19638A20" w14:textId="3C42DBFF">
            <w:pPr>
              <w:pStyle w:val="Normal"/>
            </w:pPr>
            <w:r w:rsidRPr="38FA4E99" w:rsidR="400CA5BD">
              <w:rPr>
                <w:rFonts w:ascii="Aptos" w:hAnsi="Aptos" w:eastAsia="Aptos" w:cs="Aptos"/>
                <w:noProof w:val="0"/>
                <w:sz w:val="24"/>
                <w:szCs w:val="24"/>
                <w:lang w:val="en-US"/>
              </w:rPr>
              <w:t xml:space="preserve">Successfully clones the team repository. </w:t>
            </w:r>
          </w:p>
        </w:tc>
      </w:tr>
      <w:tr w:rsidR="38FA4E99" w:rsidTr="4B716909" w14:paraId="6A792685">
        <w:trPr>
          <w:trHeight w:val="576"/>
        </w:trPr>
        <w:tc>
          <w:tcPr>
            <w:tcW w:w="1920" w:type="dxa"/>
            <w:tcMar/>
          </w:tcPr>
          <w:p w:rsidR="400CA5BD" w:rsidP="38FA4E99" w:rsidRDefault="400CA5BD" w14:paraId="4B65F0DC" w14:textId="0AD10163">
            <w:pPr>
              <w:pStyle w:val="Normal"/>
            </w:pPr>
            <w:r w:rsidRPr="38FA4E99" w:rsidR="400CA5BD">
              <w:rPr>
                <w:rFonts w:ascii="Aptos" w:hAnsi="Aptos" w:eastAsia="Aptos" w:cs="Aptos"/>
                <w:noProof w:val="0"/>
                <w:sz w:val="24"/>
                <w:szCs w:val="24"/>
                <w:lang w:val="en-US"/>
              </w:rPr>
              <w:t>Dependency Installation</w:t>
            </w:r>
          </w:p>
        </w:tc>
        <w:tc>
          <w:tcPr>
            <w:tcW w:w="2340" w:type="dxa"/>
            <w:tcMar/>
          </w:tcPr>
          <w:p w:rsidR="400CA5BD" w:rsidP="38FA4E99" w:rsidRDefault="400CA5BD" w14:paraId="4194D837" w14:textId="521A7FF6">
            <w:pPr>
              <w:pStyle w:val="Normal"/>
            </w:pPr>
            <w:r w:rsidRPr="38FA4E99" w:rsidR="400CA5BD">
              <w:rPr>
                <w:rFonts w:ascii="Aptos" w:hAnsi="Aptos" w:eastAsia="Aptos" w:cs="Aptos"/>
                <w:noProof w:val="0"/>
                <w:sz w:val="24"/>
                <w:szCs w:val="24"/>
                <w:lang w:val="en-US"/>
              </w:rPr>
              <w:t>Passed</w:t>
            </w:r>
          </w:p>
        </w:tc>
        <w:tc>
          <w:tcPr>
            <w:tcW w:w="5100" w:type="dxa"/>
            <w:tcMar/>
          </w:tcPr>
          <w:p w:rsidR="400CA5BD" w:rsidP="38FA4E99" w:rsidRDefault="400CA5BD" w14:paraId="04B46D1E" w14:textId="2681B63D">
            <w:pPr>
              <w:pStyle w:val="Normal"/>
            </w:pPr>
            <w:r w:rsidRPr="38FA4E99" w:rsidR="400CA5BD">
              <w:rPr>
                <w:rFonts w:ascii="Aptos" w:hAnsi="Aptos" w:eastAsia="Aptos" w:cs="Aptos"/>
                <w:noProof w:val="0"/>
                <w:sz w:val="24"/>
                <w:szCs w:val="24"/>
                <w:lang w:val="en-US"/>
              </w:rPr>
              <w:t xml:space="preserve">Successfully installed both frontend and backend dependencies, though </w:t>
            </w:r>
            <w:r w:rsidRPr="38FA4E99" w:rsidR="400CA5BD">
              <w:rPr>
                <w:rFonts w:ascii="Aptos" w:hAnsi="Aptos" w:eastAsia="Aptos" w:cs="Aptos"/>
                <w:noProof w:val="0"/>
                <w:sz w:val="24"/>
                <w:szCs w:val="24"/>
                <w:lang w:val="en-US"/>
              </w:rPr>
              <w:t>npm</w:t>
            </w:r>
            <w:r w:rsidRPr="38FA4E99" w:rsidR="400CA5BD">
              <w:rPr>
                <w:rFonts w:ascii="Aptos" w:hAnsi="Aptos" w:eastAsia="Aptos" w:cs="Aptos"/>
                <w:noProof w:val="0"/>
                <w:sz w:val="24"/>
                <w:szCs w:val="24"/>
                <w:lang w:val="en-US"/>
              </w:rPr>
              <w:t xml:space="preserve"> reported vulnerabilites for packages. </w:t>
            </w:r>
          </w:p>
        </w:tc>
      </w:tr>
      <w:tr w:rsidR="38FA4E99" w:rsidTr="4B716909" w14:paraId="33E66B1D">
        <w:trPr>
          <w:trHeight w:val="576"/>
        </w:trPr>
        <w:tc>
          <w:tcPr>
            <w:tcW w:w="1920" w:type="dxa"/>
            <w:tcMar/>
          </w:tcPr>
          <w:p w:rsidR="180610DE" w:rsidP="38FA4E99" w:rsidRDefault="180610DE" w14:paraId="1EFEE875" w14:textId="0264E359">
            <w:pPr>
              <w:pStyle w:val="Normal"/>
            </w:pPr>
            <w:r w:rsidRPr="38FA4E99" w:rsidR="180610DE">
              <w:rPr>
                <w:rFonts w:ascii="Aptos" w:hAnsi="Aptos" w:eastAsia="Aptos" w:cs="Aptos"/>
                <w:noProof w:val="0"/>
                <w:sz w:val="24"/>
                <w:szCs w:val="24"/>
                <w:lang w:val="en-US"/>
              </w:rPr>
              <w:t>Frontend Startup</w:t>
            </w:r>
          </w:p>
        </w:tc>
        <w:tc>
          <w:tcPr>
            <w:tcW w:w="2340" w:type="dxa"/>
            <w:tcMar/>
          </w:tcPr>
          <w:p w:rsidR="617D5056" w:rsidP="38FA4E99" w:rsidRDefault="617D5056" w14:paraId="47A70BF1" w14:textId="7285960C">
            <w:pPr>
              <w:pStyle w:val="Normal"/>
            </w:pPr>
            <w:r w:rsidRPr="38FA4E99" w:rsidR="617D5056">
              <w:rPr>
                <w:rFonts w:ascii="Aptos" w:hAnsi="Aptos" w:eastAsia="Aptos" w:cs="Aptos"/>
                <w:noProof w:val="0"/>
                <w:sz w:val="24"/>
                <w:szCs w:val="24"/>
                <w:lang w:val="en-US"/>
              </w:rPr>
              <w:t>Passed</w:t>
            </w:r>
          </w:p>
        </w:tc>
        <w:tc>
          <w:tcPr>
            <w:tcW w:w="5100" w:type="dxa"/>
            <w:tcMar/>
          </w:tcPr>
          <w:p w:rsidR="617D5056" w:rsidP="38FA4E99" w:rsidRDefault="617D5056" w14:paraId="60078DAB" w14:textId="2D76DF8C">
            <w:pPr>
              <w:pStyle w:val="Normal"/>
            </w:pPr>
            <w:r w:rsidRPr="38FA4E99" w:rsidR="617D5056">
              <w:rPr>
                <w:rFonts w:ascii="Aptos" w:hAnsi="Aptos" w:eastAsia="Aptos" w:cs="Aptos"/>
                <w:noProof w:val="0"/>
                <w:sz w:val="24"/>
                <w:szCs w:val="24"/>
                <w:lang w:val="en-US"/>
              </w:rPr>
              <w:t>Successfully started the React frontend and accessed the login/setup page.</w:t>
            </w:r>
          </w:p>
        </w:tc>
      </w:tr>
      <w:tr w:rsidR="38FA4E99" w:rsidTr="4B716909" w14:paraId="0D72BE2C">
        <w:trPr>
          <w:trHeight w:val="576"/>
        </w:trPr>
        <w:tc>
          <w:tcPr>
            <w:tcW w:w="1920" w:type="dxa"/>
            <w:tcMar/>
          </w:tcPr>
          <w:p w:rsidR="617D5056" w:rsidP="38FA4E99" w:rsidRDefault="617D5056" w14:paraId="1EBFDD60" w14:textId="2734129E">
            <w:pPr>
              <w:pStyle w:val="Normal"/>
            </w:pPr>
            <w:r w:rsidRPr="38FA4E99" w:rsidR="617D5056">
              <w:rPr>
                <w:rFonts w:ascii="Aptos" w:hAnsi="Aptos" w:eastAsia="Aptos" w:cs="Aptos"/>
                <w:noProof w:val="0"/>
                <w:sz w:val="24"/>
                <w:szCs w:val="24"/>
                <w:lang w:val="en-US"/>
              </w:rPr>
              <w:t>Backend Startup</w:t>
            </w:r>
          </w:p>
        </w:tc>
        <w:tc>
          <w:tcPr>
            <w:tcW w:w="2340" w:type="dxa"/>
            <w:tcMar/>
          </w:tcPr>
          <w:p w:rsidR="617D5056" w:rsidP="38FA4E99" w:rsidRDefault="617D5056" w14:paraId="23CC61A8" w14:textId="7372F0DA">
            <w:pPr>
              <w:pStyle w:val="Normal"/>
            </w:pPr>
            <w:r w:rsidRPr="38FA4E99" w:rsidR="617D5056">
              <w:rPr>
                <w:rFonts w:ascii="Aptos" w:hAnsi="Aptos" w:eastAsia="Aptos" w:cs="Aptos"/>
                <w:noProof w:val="0"/>
                <w:sz w:val="24"/>
                <w:szCs w:val="24"/>
                <w:lang w:val="en-US"/>
              </w:rPr>
              <w:t>Passed</w:t>
            </w:r>
          </w:p>
        </w:tc>
        <w:tc>
          <w:tcPr>
            <w:tcW w:w="5100" w:type="dxa"/>
            <w:tcMar/>
          </w:tcPr>
          <w:p w:rsidR="617D5056" w:rsidP="38FA4E99" w:rsidRDefault="617D5056" w14:paraId="35D6A15B" w14:textId="602F5787">
            <w:pPr>
              <w:pStyle w:val="Normal"/>
            </w:pPr>
            <w:r w:rsidRPr="38FA4E99" w:rsidR="617D5056">
              <w:rPr>
                <w:rFonts w:ascii="Aptos" w:hAnsi="Aptos" w:eastAsia="Aptos" w:cs="Aptos"/>
                <w:noProof w:val="0"/>
                <w:sz w:val="24"/>
                <w:szCs w:val="24"/>
                <w:lang w:val="en-US"/>
              </w:rPr>
              <w:t>Successfully started the Express backend.</w:t>
            </w:r>
          </w:p>
        </w:tc>
      </w:tr>
      <w:tr w:rsidR="38FA4E99" w:rsidTr="4B716909" w14:paraId="4F525E13">
        <w:trPr>
          <w:trHeight w:val="300"/>
        </w:trPr>
        <w:tc>
          <w:tcPr>
            <w:tcW w:w="1920" w:type="dxa"/>
            <w:tcMar/>
          </w:tcPr>
          <w:p w:rsidR="617D5056" w:rsidP="38FA4E99" w:rsidRDefault="617D5056" w14:paraId="3E9B4EE1" w14:textId="1FA388E1">
            <w:pPr>
              <w:pStyle w:val="Normal"/>
            </w:pPr>
            <w:r w:rsidRPr="38FA4E99" w:rsidR="617D5056">
              <w:rPr>
                <w:rFonts w:ascii="Aptos" w:hAnsi="Aptos" w:eastAsia="Aptos" w:cs="Aptos"/>
                <w:noProof w:val="0"/>
                <w:sz w:val="24"/>
                <w:szCs w:val="24"/>
                <w:lang w:val="en-US"/>
              </w:rPr>
              <w:t>Database Connectivity</w:t>
            </w:r>
          </w:p>
        </w:tc>
        <w:tc>
          <w:tcPr>
            <w:tcW w:w="2340" w:type="dxa"/>
            <w:tcMar/>
          </w:tcPr>
          <w:p w:rsidR="617D5056" w:rsidP="38FA4E99" w:rsidRDefault="617D5056" w14:paraId="563CC935" w14:textId="2EBC9949">
            <w:pPr>
              <w:pStyle w:val="Normal"/>
            </w:pPr>
            <w:r w:rsidRPr="38FA4E99" w:rsidR="617D5056">
              <w:rPr>
                <w:rFonts w:ascii="Aptos" w:hAnsi="Aptos" w:eastAsia="Aptos" w:cs="Aptos"/>
                <w:noProof w:val="0"/>
                <w:sz w:val="24"/>
                <w:szCs w:val="24"/>
                <w:lang w:val="en-US"/>
              </w:rPr>
              <w:t>Passed – Manual Setup</w:t>
            </w:r>
          </w:p>
        </w:tc>
        <w:tc>
          <w:tcPr>
            <w:tcW w:w="5100" w:type="dxa"/>
            <w:tcMar/>
          </w:tcPr>
          <w:p w:rsidR="617D5056" w:rsidP="38FA4E99" w:rsidRDefault="617D5056" w14:paraId="114F3DDA" w14:textId="7B49392E">
            <w:pPr>
              <w:pStyle w:val="Normal"/>
              <w:suppressLineNumbers w:val="0"/>
              <w:bidi w:val="0"/>
              <w:spacing w:before="0" w:beforeAutospacing="off" w:after="0" w:afterAutospacing="off" w:line="240" w:lineRule="auto"/>
              <w:ind w:left="0" w:right="0"/>
              <w:jc w:val="left"/>
            </w:pPr>
            <w:bookmarkStart w:name="_Int_L57yfvo8" w:id="1167870328"/>
            <w:r w:rsidRPr="38FA4E99" w:rsidR="617D5056">
              <w:rPr>
                <w:rFonts w:ascii="Aptos" w:hAnsi="Aptos" w:eastAsia="Aptos" w:cs="Aptos"/>
                <w:noProof w:val="0"/>
                <w:sz w:val="24"/>
                <w:szCs w:val="24"/>
                <w:lang w:val="en-US"/>
              </w:rPr>
              <w:t>Created</w:t>
            </w:r>
            <w:bookmarkEnd w:id="1167870328"/>
            <w:r w:rsidRPr="38FA4E99" w:rsidR="617D5056">
              <w:rPr>
                <w:rFonts w:ascii="Aptos" w:hAnsi="Aptos" w:eastAsia="Aptos" w:cs="Aptos"/>
                <w:noProof w:val="0"/>
                <w:sz w:val="24"/>
                <w:szCs w:val="24"/>
                <w:lang w:val="en-US"/>
              </w:rPr>
              <w:t xml:space="preserve"> a separate MongoDB container and configured </w:t>
            </w:r>
            <w:r w:rsidRPr="38FA4E99" w:rsidR="3DC1DA9F">
              <w:rPr>
                <w:rFonts w:ascii="Aptos" w:hAnsi="Aptos" w:eastAsia="Aptos" w:cs="Aptos"/>
                <w:noProof w:val="0"/>
                <w:sz w:val="24"/>
                <w:szCs w:val="24"/>
                <w:lang w:val="en-US"/>
              </w:rPr>
              <w:t xml:space="preserve">environment variables </w:t>
            </w:r>
            <w:r w:rsidRPr="38FA4E99" w:rsidR="617D5056">
              <w:rPr>
                <w:rFonts w:ascii="Aptos" w:hAnsi="Aptos" w:eastAsia="Aptos" w:cs="Aptos"/>
                <w:noProof w:val="0"/>
                <w:sz w:val="24"/>
                <w:szCs w:val="24"/>
                <w:lang w:val="en-US"/>
              </w:rPr>
              <w:t xml:space="preserve">to </w:t>
            </w:r>
            <w:r w:rsidRPr="38FA4E99" w:rsidR="617D5056">
              <w:rPr>
                <w:rFonts w:ascii="Aptos" w:hAnsi="Aptos" w:eastAsia="Aptos" w:cs="Aptos"/>
                <w:noProof w:val="0"/>
                <w:sz w:val="24"/>
                <w:szCs w:val="24"/>
                <w:lang w:val="en-US"/>
              </w:rPr>
              <w:t>establish</w:t>
            </w:r>
            <w:r w:rsidRPr="38FA4E99" w:rsidR="617D5056">
              <w:rPr>
                <w:rFonts w:ascii="Aptos" w:hAnsi="Aptos" w:eastAsia="Aptos" w:cs="Aptos"/>
                <w:noProof w:val="0"/>
                <w:sz w:val="24"/>
                <w:szCs w:val="24"/>
                <w:lang w:val="en-US"/>
              </w:rPr>
              <w:t xml:space="preserve"> a successful database connection.</w:t>
            </w:r>
          </w:p>
        </w:tc>
      </w:tr>
      <w:tr w:rsidR="38FA4E99" w:rsidTr="4B716909" w14:paraId="2476E1DD">
        <w:trPr>
          <w:trHeight w:val="576"/>
        </w:trPr>
        <w:tc>
          <w:tcPr>
            <w:tcW w:w="1920" w:type="dxa"/>
            <w:tcMar/>
          </w:tcPr>
          <w:p w:rsidR="282F41D1" w:rsidP="38FA4E99" w:rsidRDefault="282F41D1" w14:paraId="301A9464" w14:textId="74195C14">
            <w:pPr>
              <w:pStyle w:val="Normal"/>
            </w:pPr>
            <w:r w:rsidRPr="38FA4E99" w:rsidR="282F41D1">
              <w:rPr>
                <w:rFonts w:ascii="Aptos" w:hAnsi="Aptos" w:eastAsia="Aptos" w:cs="Aptos"/>
                <w:noProof w:val="0"/>
                <w:sz w:val="24"/>
                <w:szCs w:val="24"/>
                <w:lang w:val="en-US"/>
              </w:rPr>
              <w:t>JWT Authentication</w:t>
            </w:r>
          </w:p>
        </w:tc>
        <w:tc>
          <w:tcPr>
            <w:tcW w:w="2340" w:type="dxa"/>
            <w:tcMar/>
          </w:tcPr>
          <w:p w:rsidR="282F41D1" w:rsidP="38FA4E99" w:rsidRDefault="282F41D1" w14:paraId="65F8BC44" w14:textId="07A1351A">
            <w:pPr>
              <w:pStyle w:val="Normal"/>
            </w:pPr>
            <w:r w:rsidRPr="38FA4E99" w:rsidR="282F41D1">
              <w:rPr>
                <w:rFonts w:ascii="Aptos" w:hAnsi="Aptos" w:eastAsia="Aptos" w:cs="Aptos"/>
                <w:noProof w:val="0"/>
                <w:sz w:val="24"/>
                <w:szCs w:val="24"/>
                <w:lang w:val="en-US"/>
              </w:rPr>
              <w:t>Passed- Manual Setup</w:t>
            </w:r>
          </w:p>
        </w:tc>
        <w:tc>
          <w:tcPr>
            <w:tcW w:w="5100" w:type="dxa"/>
            <w:tcMar/>
          </w:tcPr>
          <w:p w:rsidR="282F41D1" w:rsidP="38FA4E99" w:rsidRDefault="282F41D1" w14:paraId="4297B9FE" w14:textId="49A710DC">
            <w:pPr>
              <w:pStyle w:val="Normal"/>
            </w:pPr>
            <w:r w:rsidRPr="38FA4E99" w:rsidR="282F41D1">
              <w:rPr>
                <w:rFonts w:ascii="Aptos" w:hAnsi="Aptos" w:eastAsia="Aptos" w:cs="Aptos"/>
                <w:noProof w:val="0"/>
                <w:sz w:val="24"/>
                <w:szCs w:val="24"/>
                <w:lang w:val="en-US"/>
              </w:rPr>
              <w:t>Protected functions worked with a valid JWT. Changing the secret and restarting backend invalidated the existing token;res</w:t>
            </w:r>
            <w:r w:rsidRPr="38FA4E99" w:rsidR="1833A85D">
              <w:rPr>
                <w:rFonts w:ascii="Aptos" w:hAnsi="Aptos" w:eastAsia="Aptos" w:cs="Aptos"/>
                <w:noProof w:val="0"/>
                <w:sz w:val="24"/>
                <w:szCs w:val="24"/>
                <w:lang w:val="en-US"/>
              </w:rPr>
              <w:t>to</w:t>
            </w:r>
            <w:r w:rsidRPr="38FA4E99" w:rsidR="282F41D1">
              <w:rPr>
                <w:rFonts w:ascii="Aptos" w:hAnsi="Aptos" w:eastAsia="Aptos" w:cs="Aptos"/>
                <w:noProof w:val="0"/>
                <w:sz w:val="24"/>
                <w:szCs w:val="24"/>
                <w:lang w:val="en-US"/>
              </w:rPr>
              <w:t>r</w:t>
            </w:r>
            <w:r w:rsidRPr="38FA4E99" w:rsidR="406676BB">
              <w:rPr>
                <w:rFonts w:ascii="Aptos" w:hAnsi="Aptos" w:eastAsia="Aptos" w:cs="Aptos"/>
                <w:noProof w:val="0"/>
                <w:sz w:val="24"/>
                <w:szCs w:val="24"/>
                <w:lang w:val="en-US"/>
              </w:rPr>
              <w:t>i</w:t>
            </w:r>
            <w:r w:rsidRPr="38FA4E99" w:rsidR="282F41D1">
              <w:rPr>
                <w:rFonts w:ascii="Aptos" w:hAnsi="Aptos" w:eastAsia="Aptos" w:cs="Aptos"/>
                <w:noProof w:val="0"/>
                <w:sz w:val="24"/>
                <w:szCs w:val="24"/>
                <w:lang w:val="en-US"/>
              </w:rPr>
              <w:t>ng</w:t>
            </w:r>
            <w:r w:rsidRPr="38FA4E99" w:rsidR="282F41D1">
              <w:rPr>
                <w:rFonts w:ascii="Aptos" w:hAnsi="Aptos" w:eastAsia="Aptos" w:cs="Aptos"/>
                <w:noProof w:val="0"/>
                <w:sz w:val="24"/>
                <w:szCs w:val="24"/>
                <w:lang w:val="en-US"/>
              </w:rPr>
              <w:t xml:space="preserve"> the original secret and restarting restored access. </w:t>
            </w:r>
          </w:p>
        </w:tc>
      </w:tr>
      <w:tr w:rsidR="38FA4E99" w:rsidTr="4B716909" w14:paraId="4CF78334">
        <w:trPr>
          <w:trHeight w:val="576"/>
        </w:trPr>
        <w:tc>
          <w:tcPr>
            <w:tcW w:w="1920" w:type="dxa"/>
            <w:tcMar/>
          </w:tcPr>
          <w:p w:rsidR="41D7CAD0" w:rsidP="38FA4E99" w:rsidRDefault="41D7CAD0" w14:paraId="183C2ED4" w14:textId="61A1A954">
            <w:pPr>
              <w:pStyle w:val="Normal"/>
            </w:pPr>
            <w:r w:rsidRPr="38FA4E99" w:rsidR="41D7CAD0">
              <w:rPr>
                <w:rFonts w:ascii="Aptos" w:hAnsi="Aptos" w:eastAsia="Aptos" w:cs="Aptos"/>
                <w:noProof w:val="0"/>
                <w:sz w:val="24"/>
                <w:szCs w:val="24"/>
                <w:lang w:val="en-US"/>
              </w:rPr>
              <w:t>SMTP Integration</w:t>
            </w:r>
          </w:p>
        </w:tc>
        <w:tc>
          <w:tcPr>
            <w:tcW w:w="2340" w:type="dxa"/>
            <w:tcMar/>
          </w:tcPr>
          <w:p w:rsidR="41D7CAD0" w:rsidP="38FA4E99" w:rsidRDefault="41D7CAD0" w14:paraId="183F28E8" w14:textId="34D0E9E8">
            <w:pPr>
              <w:pStyle w:val="Normal"/>
            </w:pPr>
            <w:r w:rsidRPr="38FA4E99" w:rsidR="41D7CAD0">
              <w:rPr>
                <w:rFonts w:ascii="Aptos" w:hAnsi="Aptos" w:eastAsia="Aptos" w:cs="Aptos"/>
                <w:noProof w:val="0"/>
                <w:sz w:val="24"/>
                <w:szCs w:val="24"/>
                <w:lang w:val="en-US"/>
              </w:rPr>
              <w:t>Passed – Manual Setup</w:t>
            </w:r>
          </w:p>
        </w:tc>
        <w:tc>
          <w:tcPr>
            <w:tcW w:w="5100" w:type="dxa"/>
            <w:tcMar/>
          </w:tcPr>
          <w:p w:rsidR="41D7CAD0" w:rsidP="38FA4E99" w:rsidRDefault="41D7CAD0" w14:paraId="04D3463E" w14:textId="41C8D26C">
            <w:pPr>
              <w:pStyle w:val="Normal"/>
            </w:pPr>
            <w:bookmarkStart w:name="_Int_cDaQXggT" w:id="158947180"/>
            <w:r w:rsidRPr="38FA4E99" w:rsidR="41D7CAD0">
              <w:rPr>
                <w:rFonts w:ascii="Aptos" w:hAnsi="Aptos" w:eastAsia="Aptos" w:cs="Aptos"/>
                <w:noProof w:val="0"/>
                <w:sz w:val="24"/>
                <w:szCs w:val="24"/>
                <w:lang w:val="en-US"/>
              </w:rPr>
              <w:t>Created</w:t>
            </w:r>
            <w:bookmarkEnd w:id="158947180"/>
            <w:r w:rsidRPr="38FA4E99" w:rsidR="41D7CAD0">
              <w:rPr>
                <w:rFonts w:ascii="Aptos" w:hAnsi="Aptos" w:eastAsia="Aptos" w:cs="Aptos"/>
                <w:noProof w:val="0"/>
                <w:sz w:val="24"/>
                <w:szCs w:val="24"/>
                <w:lang w:val="en-US"/>
              </w:rPr>
              <w:t xml:space="preserve"> a separate </w:t>
            </w:r>
            <w:r w:rsidRPr="38FA4E99" w:rsidR="41D7CAD0">
              <w:rPr>
                <w:rFonts w:ascii="Aptos" w:hAnsi="Aptos" w:eastAsia="Aptos" w:cs="Aptos"/>
                <w:noProof w:val="0"/>
                <w:sz w:val="24"/>
                <w:szCs w:val="24"/>
                <w:lang w:val="en-US"/>
              </w:rPr>
              <w:t>Mailpit</w:t>
            </w:r>
            <w:r w:rsidRPr="38FA4E99" w:rsidR="41D7CAD0">
              <w:rPr>
                <w:rFonts w:ascii="Aptos" w:hAnsi="Aptos" w:eastAsia="Aptos" w:cs="Aptos"/>
                <w:noProof w:val="0"/>
                <w:sz w:val="24"/>
                <w:szCs w:val="24"/>
                <w:lang w:val="en-US"/>
              </w:rPr>
              <w:t xml:space="preserve"> container and configured environment variables to establish functionality. </w:t>
            </w:r>
          </w:p>
        </w:tc>
      </w:tr>
      <w:tr w:rsidR="38FA4E99" w:rsidTr="4B716909" w14:paraId="6065463C">
        <w:trPr>
          <w:trHeight w:val="576"/>
        </w:trPr>
        <w:tc>
          <w:tcPr>
            <w:tcW w:w="1920" w:type="dxa"/>
            <w:tcMar/>
          </w:tcPr>
          <w:p w:rsidR="41D7CAD0" w:rsidP="38FA4E99" w:rsidRDefault="41D7CAD0" w14:paraId="1EFEDB6F" w14:textId="6166D68C">
            <w:pPr>
              <w:pStyle w:val="Normal"/>
            </w:pPr>
            <w:r w:rsidRPr="38FA4E99" w:rsidR="41D7CAD0">
              <w:rPr>
                <w:rFonts w:ascii="Aptos" w:hAnsi="Aptos" w:eastAsia="Aptos" w:cs="Aptos"/>
                <w:noProof w:val="0"/>
                <w:sz w:val="24"/>
                <w:szCs w:val="24"/>
                <w:lang w:val="en-US"/>
              </w:rPr>
              <w:t>Environment Configuration</w:t>
            </w:r>
          </w:p>
        </w:tc>
        <w:tc>
          <w:tcPr>
            <w:tcW w:w="2340" w:type="dxa"/>
            <w:tcMar/>
          </w:tcPr>
          <w:p w:rsidR="41C24CE9" w:rsidP="38FA4E99" w:rsidRDefault="41C24CE9" w14:paraId="14B81373" w14:textId="29DF811D">
            <w:pPr>
              <w:pStyle w:val="Normal"/>
              <w:suppressLineNumbers w:val="0"/>
              <w:bidi w:val="0"/>
              <w:spacing w:before="0" w:beforeAutospacing="off" w:after="0" w:afterAutospacing="off" w:line="240" w:lineRule="auto"/>
              <w:ind w:left="0" w:right="0"/>
              <w:jc w:val="left"/>
            </w:pPr>
            <w:r w:rsidRPr="38FA4E99" w:rsidR="41C24CE9">
              <w:rPr>
                <w:rFonts w:ascii="Aptos" w:hAnsi="Aptos" w:eastAsia="Aptos" w:cs="Aptos"/>
                <w:noProof w:val="0"/>
                <w:sz w:val="24"/>
                <w:szCs w:val="24"/>
                <w:lang w:val="en-US"/>
              </w:rPr>
              <w:t>Partially provided – Manual setup</w:t>
            </w:r>
          </w:p>
        </w:tc>
        <w:tc>
          <w:tcPr>
            <w:tcW w:w="5100" w:type="dxa"/>
            <w:tcMar/>
          </w:tcPr>
          <w:p w:rsidR="41C24CE9" w:rsidP="38FA4E99" w:rsidRDefault="41C24CE9" w14:paraId="4DF399DC" w14:textId="417B7CAD">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US"/>
              </w:rPr>
            </w:pPr>
            <w:r w:rsidRPr="38FA4E99" w:rsidR="41C24CE9">
              <w:rPr>
                <w:rFonts w:ascii="Aptos" w:hAnsi="Aptos" w:eastAsia="Aptos" w:cs="Aptos"/>
                <w:noProof w:val="0"/>
                <w:sz w:val="24"/>
                <w:szCs w:val="24"/>
                <w:lang w:val="en-US"/>
              </w:rPr>
              <w:t xml:space="preserve">Repository includes examples for environment </w:t>
            </w:r>
            <w:r w:rsidRPr="38FA4E99" w:rsidR="41C24CE9">
              <w:rPr>
                <w:rFonts w:ascii="Aptos" w:hAnsi="Aptos" w:eastAsia="Aptos" w:cs="Aptos"/>
                <w:noProof w:val="0"/>
                <w:sz w:val="24"/>
                <w:szCs w:val="24"/>
                <w:lang w:val="en-US"/>
              </w:rPr>
              <w:t>variables</w:t>
            </w:r>
            <w:r w:rsidRPr="38FA4E99" w:rsidR="78069143">
              <w:rPr>
                <w:rFonts w:ascii="Aptos" w:hAnsi="Aptos" w:eastAsia="Aptos" w:cs="Aptos"/>
                <w:noProof w:val="0"/>
                <w:sz w:val="24"/>
                <w:szCs w:val="24"/>
                <w:lang w:val="en-US"/>
              </w:rPr>
              <w:t xml:space="preserve"> but developers must configure their own database, SMTP, and JWT and supply the appropriate environment variables. </w:t>
            </w:r>
          </w:p>
        </w:tc>
      </w:tr>
      <w:tr w:rsidR="38FA4E99" w:rsidTr="4B716909" w14:paraId="14F3C41C">
        <w:trPr>
          <w:trHeight w:val="576"/>
        </w:trPr>
        <w:tc>
          <w:tcPr>
            <w:tcW w:w="1920" w:type="dxa"/>
            <w:tcMar/>
          </w:tcPr>
          <w:p w:rsidR="41D7CAD0" w:rsidP="38FA4E99" w:rsidRDefault="41D7CAD0" w14:paraId="59D6F66F" w14:textId="73217F10">
            <w:pPr>
              <w:pStyle w:val="Normal"/>
            </w:pPr>
            <w:r w:rsidRPr="38FA4E99" w:rsidR="41D7CAD0">
              <w:rPr>
                <w:rFonts w:ascii="Aptos" w:hAnsi="Aptos" w:eastAsia="Aptos" w:cs="Aptos"/>
                <w:noProof w:val="0"/>
                <w:sz w:val="24"/>
                <w:szCs w:val="24"/>
                <w:lang w:val="en-US"/>
              </w:rPr>
              <w:t>Automated Test execution</w:t>
            </w:r>
          </w:p>
        </w:tc>
        <w:tc>
          <w:tcPr>
            <w:tcW w:w="2340" w:type="dxa"/>
            <w:tcMar/>
          </w:tcPr>
          <w:p w:rsidR="41D7CAD0" w:rsidP="38FA4E99" w:rsidRDefault="41D7CAD0" w14:paraId="7233F2BA" w14:textId="78DDECC4">
            <w:pPr>
              <w:pStyle w:val="Normal"/>
            </w:pPr>
            <w:r w:rsidRPr="38FA4E99" w:rsidR="41D7CAD0">
              <w:rPr>
                <w:rFonts w:ascii="Aptos" w:hAnsi="Aptos" w:eastAsia="Aptos" w:cs="Aptos"/>
                <w:noProof w:val="0"/>
                <w:sz w:val="24"/>
                <w:szCs w:val="24"/>
                <w:lang w:val="en-US"/>
              </w:rPr>
              <w:t>None</w:t>
            </w:r>
          </w:p>
        </w:tc>
        <w:tc>
          <w:tcPr>
            <w:tcW w:w="5100" w:type="dxa"/>
            <w:tcMar/>
          </w:tcPr>
          <w:p w:rsidR="4BA33692" w:rsidP="38FA4E99" w:rsidRDefault="4BA33692" w14:paraId="4E702F8E" w14:textId="3A36A0C6">
            <w:pPr>
              <w:pStyle w:val="Normal"/>
            </w:pPr>
            <w:r w:rsidRPr="38FA4E99" w:rsidR="4BA33692">
              <w:rPr>
                <w:rFonts w:ascii="Aptos" w:hAnsi="Aptos" w:eastAsia="Aptos" w:cs="Aptos"/>
                <w:noProof w:val="0"/>
                <w:sz w:val="24"/>
                <w:szCs w:val="24"/>
                <w:lang w:val="en-US"/>
              </w:rPr>
              <w:t>No established automated test suite is available in the current repository.</w:t>
            </w:r>
          </w:p>
        </w:tc>
      </w:tr>
      <w:tr w:rsidR="38FA4E99" w:rsidTr="4B716909" w14:paraId="213CB3AF">
        <w:trPr>
          <w:trHeight w:val="576"/>
        </w:trPr>
        <w:tc>
          <w:tcPr>
            <w:tcW w:w="1920" w:type="dxa"/>
            <w:tcMar/>
          </w:tcPr>
          <w:p w:rsidR="4BA33692" w:rsidP="38FA4E99" w:rsidRDefault="4BA33692" w14:paraId="2D41492B" w14:textId="49BE2DD2">
            <w:pPr>
              <w:pStyle w:val="Normal"/>
            </w:pPr>
            <w:r w:rsidRPr="38FA4E99" w:rsidR="4BA33692">
              <w:rPr>
                <w:rFonts w:ascii="Aptos" w:hAnsi="Aptos" w:eastAsia="Aptos" w:cs="Aptos"/>
                <w:noProof w:val="0"/>
                <w:sz w:val="24"/>
                <w:szCs w:val="24"/>
                <w:lang w:val="en-US"/>
              </w:rPr>
              <w:t>Containerized local execution</w:t>
            </w:r>
          </w:p>
        </w:tc>
        <w:tc>
          <w:tcPr>
            <w:tcW w:w="2340" w:type="dxa"/>
            <w:tcMar/>
          </w:tcPr>
          <w:p w:rsidR="4BA33692" w:rsidP="38FA4E99" w:rsidRDefault="4BA33692" w14:paraId="4ADFEF70" w14:textId="2139B5F3">
            <w:pPr>
              <w:pStyle w:val="Normal"/>
            </w:pPr>
            <w:r w:rsidRPr="38FA4E99" w:rsidR="4BA33692">
              <w:rPr>
                <w:rFonts w:ascii="Aptos" w:hAnsi="Aptos" w:eastAsia="Aptos" w:cs="Aptos"/>
                <w:noProof w:val="0"/>
                <w:sz w:val="24"/>
                <w:szCs w:val="24"/>
                <w:lang w:val="en-US"/>
              </w:rPr>
              <w:t>None</w:t>
            </w:r>
          </w:p>
        </w:tc>
        <w:tc>
          <w:tcPr>
            <w:tcW w:w="5100" w:type="dxa"/>
            <w:tcMar/>
          </w:tcPr>
          <w:p w:rsidR="4BA33692" w:rsidP="38FA4E99" w:rsidRDefault="4BA33692" w14:paraId="12FFA083" w14:textId="56129BC7">
            <w:pPr>
              <w:pStyle w:val="Normal"/>
            </w:pPr>
            <w:r w:rsidRPr="38FA4E99" w:rsidR="4BA33692">
              <w:rPr>
                <w:rFonts w:ascii="Aptos" w:hAnsi="Aptos" w:eastAsia="Aptos" w:cs="Aptos"/>
                <w:noProof w:val="0"/>
                <w:sz w:val="24"/>
                <w:szCs w:val="24"/>
                <w:lang w:val="en-US"/>
              </w:rPr>
              <w:t>No working, integrated containerized development environment exists. MongoDB and Mailpit containers were created manually for testing.</w:t>
            </w:r>
          </w:p>
        </w:tc>
      </w:tr>
      <w:tr w:rsidR="38FA4E99" w:rsidTr="4B716909" w14:paraId="34AA4AD6">
        <w:trPr>
          <w:trHeight w:val="576"/>
        </w:trPr>
        <w:tc>
          <w:tcPr>
            <w:tcW w:w="1920" w:type="dxa"/>
            <w:tcMar/>
          </w:tcPr>
          <w:p w:rsidR="09A78C81" w:rsidP="38FA4E99" w:rsidRDefault="09A78C81" w14:paraId="08217216" w14:textId="207B4567">
            <w:pPr>
              <w:pStyle w:val="Normal"/>
            </w:pPr>
            <w:r w:rsidRPr="38FA4E99" w:rsidR="09A78C81">
              <w:rPr>
                <w:rFonts w:ascii="Aptos" w:hAnsi="Aptos" w:eastAsia="Aptos" w:cs="Aptos"/>
                <w:noProof w:val="0"/>
                <w:sz w:val="24"/>
                <w:szCs w:val="24"/>
                <w:lang w:val="en-US"/>
              </w:rPr>
              <w:t>Setup Repeatability</w:t>
            </w:r>
          </w:p>
        </w:tc>
        <w:tc>
          <w:tcPr>
            <w:tcW w:w="2340" w:type="dxa"/>
            <w:tcMar/>
          </w:tcPr>
          <w:p w:rsidR="56B05025" w:rsidP="38FA4E99" w:rsidRDefault="56B05025" w14:paraId="0B18FCB8" w14:textId="7B087D28">
            <w:pPr>
              <w:pStyle w:val="Normal"/>
            </w:pPr>
            <w:r w:rsidRPr="38FA4E99" w:rsidR="56B05025">
              <w:rPr>
                <w:rFonts w:ascii="Aptos" w:hAnsi="Aptos" w:eastAsia="Aptos" w:cs="Aptos"/>
                <w:noProof w:val="0"/>
                <w:sz w:val="24"/>
                <w:szCs w:val="24"/>
                <w:lang w:val="en-US"/>
              </w:rPr>
              <w:t>Partially Passed</w:t>
            </w:r>
          </w:p>
        </w:tc>
        <w:tc>
          <w:tcPr>
            <w:tcW w:w="5100" w:type="dxa"/>
            <w:tcMar/>
          </w:tcPr>
          <w:p w:rsidR="09A78C81" w:rsidP="38FA4E99" w:rsidRDefault="09A78C81" w14:paraId="6CDB146E" w14:textId="1B6DFC20">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US"/>
              </w:rPr>
            </w:pPr>
            <w:r w:rsidRPr="38FA4E99" w:rsidR="09A78C81">
              <w:rPr>
                <w:rFonts w:ascii="Aptos" w:hAnsi="Aptos" w:eastAsia="Aptos" w:cs="Aptos"/>
                <w:noProof w:val="0"/>
                <w:sz w:val="24"/>
                <w:szCs w:val="24"/>
                <w:lang w:val="en-US"/>
              </w:rPr>
              <w:t>Setup for repository retrieval and frontend/backend setup was repeatable amongst the team. All other setups</w:t>
            </w:r>
            <w:r w:rsidRPr="38FA4E99" w:rsidR="1537C583">
              <w:rPr>
                <w:rFonts w:ascii="Aptos" w:hAnsi="Aptos" w:eastAsia="Aptos" w:cs="Aptos"/>
                <w:noProof w:val="0"/>
                <w:sz w:val="24"/>
                <w:szCs w:val="24"/>
                <w:lang w:val="en-US"/>
              </w:rPr>
              <w:t xml:space="preserve"> had no documentation and was </w:t>
            </w:r>
            <w:r w:rsidRPr="38FA4E99" w:rsidR="09A78C81">
              <w:rPr>
                <w:rFonts w:ascii="Aptos" w:hAnsi="Aptos" w:eastAsia="Aptos" w:cs="Aptos"/>
                <w:noProof w:val="0"/>
                <w:sz w:val="24"/>
                <w:szCs w:val="24"/>
                <w:lang w:val="en-US"/>
              </w:rPr>
              <w:t>done manuall</w:t>
            </w:r>
            <w:r w:rsidRPr="38FA4E99" w:rsidR="3B109DC1">
              <w:rPr>
                <w:rFonts w:ascii="Aptos" w:hAnsi="Aptos" w:eastAsia="Aptos" w:cs="Aptos"/>
                <w:noProof w:val="0"/>
                <w:sz w:val="24"/>
                <w:szCs w:val="24"/>
                <w:lang w:val="en-US"/>
              </w:rPr>
              <w:t xml:space="preserve">y. </w:t>
            </w:r>
          </w:p>
        </w:tc>
      </w:tr>
    </w:tbl>
    <w:p w:rsidR="38FA4E99" w:rsidP="38FA4E99" w:rsidRDefault="38FA4E99" w14:paraId="41671466" w14:textId="2BF3834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1AB65AE8" w:rsidP="38FA4E99" w:rsidRDefault="1AB65AE8" w14:paraId="6092745A" w14:textId="10A411A8">
      <w:pPr>
        <w:pStyle w:val="Heading3"/>
        <w:rPr>
          <w:rFonts w:ascii="Aptos" w:hAnsi="Aptos" w:eastAsia="Aptos" w:cs="Aptos" w:asciiTheme="minorAscii" w:hAnsiTheme="minorAscii" w:eastAsiaTheme="minorAscii" w:cstheme="minorAscii"/>
          <w:b w:val="1"/>
          <w:bCs w:val="1"/>
          <w:noProof w:val="0"/>
          <w:sz w:val="32"/>
          <w:szCs w:val="32"/>
          <w:lang w:val="en-US"/>
        </w:rPr>
      </w:pPr>
      <w:r w:rsidRPr="38FA4E99" w:rsidR="1AB65AE8">
        <w:rPr>
          <w:noProof w:val="0"/>
          <w:lang w:val="en-US"/>
        </w:rPr>
        <w:t>3.1 Current Validation Summary</w:t>
      </w:r>
    </w:p>
    <w:p w:rsidR="1AB65AE8" w:rsidP="38FA4E99" w:rsidRDefault="1AB65AE8" w14:paraId="07615EFC" w14:textId="20D14046">
      <w:pPr>
        <w:pStyle w:val="Normal"/>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r w:rsidRPr="38FA4E99" w:rsidR="1AB65AE8">
        <w:rPr>
          <w:rFonts w:ascii="Aptos" w:hAnsi="Aptos" w:eastAsia="Aptos" w:cs="Aptos" w:asciiTheme="minorAscii" w:hAnsiTheme="minorAscii" w:eastAsiaTheme="minorAscii" w:cstheme="minorAscii"/>
          <w:noProof w:val="0"/>
          <w:sz w:val="24"/>
          <w:szCs w:val="24"/>
          <w:lang w:val="en-US"/>
        </w:rPr>
        <w:t xml:space="preserve">The </w:t>
      </w:r>
      <w:r w:rsidRPr="38FA4E99" w:rsidR="1AB65AE8">
        <w:rPr>
          <w:rFonts w:ascii="Aptos" w:hAnsi="Aptos" w:eastAsia="Aptos" w:cs="Aptos" w:asciiTheme="minorAscii" w:hAnsiTheme="minorAscii" w:eastAsiaTheme="minorAscii" w:cstheme="minorAscii"/>
          <w:noProof w:val="0"/>
          <w:sz w:val="24"/>
          <w:szCs w:val="24"/>
          <w:lang w:val="en-US"/>
        </w:rPr>
        <w:t>initial</w:t>
      </w:r>
      <w:r w:rsidRPr="38FA4E99" w:rsidR="1AB65AE8">
        <w:rPr>
          <w:rFonts w:ascii="Aptos" w:hAnsi="Aptos" w:eastAsia="Aptos" w:cs="Aptos" w:asciiTheme="minorAscii" w:hAnsiTheme="minorAscii" w:eastAsiaTheme="minorAscii" w:cstheme="minorAscii"/>
          <w:noProof w:val="0"/>
          <w:sz w:val="24"/>
          <w:szCs w:val="24"/>
          <w:lang w:val="en-US"/>
        </w:rPr>
        <w:t xml:space="preserve"> validation confirmed that the PEERS repository can be retrieved, its dependencies installed, and both the frontend and backend started successfully. MongoDB connectivity and SMTP functionality were also successfully tested, but both required manually creating and configuring separate Docker containers. MongoDB was used for database connectivity, while </w:t>
      </w:r>
      <w:r w:rsidRPr="38FA4E99" w:rsidR="1AB65AE8">
        <w:rPr>
          <w:rFonts w:ascii="Aptos" w:hAnsi="Aptos" w:eastAsia="Aptos" w:cs="Aptos" w:asciiTheme="minorAscii" w:hAnsiTheme="minorAscii" w:eastAsiaTheme="minorAscii" w:cstheme="minorAscii"/>
          <w:noProof w:val="0"/>
          <w:sz w:val="24"/>
          <w:szCs w:val="24"/>
          <w:lang w:val="en-US"/>
        </w:rPr>
        <w:t>Mailpit</w:t>
      </w:r>
      <w:r w:rsidRPr="38FA4E99" w:rsidR="1AB65AE8">
        <w:rPr>
          <w:rFonts w:ascii="Aptos" w:hAnsi="Aptos" w:eastAsia="Aptos" w:cs="Aptos" w:asciiTheme="minorAscii" w:hAnsiTheme="minorAscii" w:eastAsiaTheme="minorAscii" w:cstheme="minorAscii"/>
          <w:noProof w:val="0"/>
          <w:sz w:val="24"/>
          <w:szCs w:val="24"/>
          <w:lang w:val="en-US"/>
        </w:rPr>
        <w:t xml:space="preserve"> was used to capture and test outgoing emails.</w:t>
      </w:r>
      <w:r w:rsidRPr="38FA4E99" w:rsidR="2FEEB56E">
        <w:rPr>
          <w:rFonts w:ascii="Aptos" w:hAnsi="Aptos" w:eastAsia="Aptos" w:cs="Aptos" w:asciiTheme="minorAscii" w:hAnsiTheme="minorAscii" w:eastAsiaTheme="minorAscii" w:cstheme="minorAscii"/>
          <w:noProof w:val="0"/>
          <w:sz w:val="24"/>
          <w:szCs w:val="24"/>
          <w:lang w:val="en-US"/>
        </w:rPr>
        <w:t xml:space="preserve"> Note that while </w:t>
      </w:r>
      <w:r w:rsidRPr="38FA4E99" w:rsidR="2FEEB56E">
        <w:rPr>
          <w:rFonts w:ascii="Aptos" w:hAnsi="Aptos" w:eastAsia="Aptos" w:cs="Aptos" w:asciiTheme="minorAscii" w:hAnsiTheme="minorAscii" w:eastAsiaTheme="minorAscii" w:cstheme="minorAscii"/>
          <w:noProof w:val="0"/>
          <w:sz w:val="24"/>
          <w:szCs w:val="24"/>
          <w:lang w:val="en-US"/>
        </w:rPr>
        <w:t>Mailpit</w:t>
      </w:r>
      <w:r w:rsidRPr="38FA4E99" w:rsidR="2FEEB56E">
        <w:rPr>
          <w:rFonts w:ascii="Aptos" w:hAnsi="Aptos" w:eastAsia="Aptos" w:cs="Aptos" w:asciiTheme="minorAscii" w:hAnsiTheme="minorAscii" w:eastAsiaTheme="minorAscii" w:cstheme="minorAscii"/>
          <w:noProof w:val="0"/>
          <w:sz w:val="24"/>
          <w:szCs w:val="24"/>
          <w:lang w:val="en-US"/>
        </w:rPr>
        <w:t xml:space="preserve"> was used for this local testing, automated testing and local environments will use Mailtrap.</w:t>
      </w:r>
    </w:p>
    <w:p w:rsidR="1AB65AE8" w:rsidP="38FA4E99" w:rsidRDefault="1AB65AE8" w14:paraId="281B8605" w14:textId="1102C04D">
      <w:pPr>
        <w:pStyle w:val="Normal"/>
        <w:spacing w:before="0" w:beforeAutospacing="off" w:after="0" w:afterAutospacing="off"/>
        <w:ind w:left="0"/>
      </w:pPr>
      <w:r w:rsidRPr="38FA4E99" w:rsidR="1AB65AE8">
        <w:rPr>
          <w:rFonts w:ascii="Aptos" w:hAnsi="Aptos" w:eastAsia="Aptos" w:cs="Aptos" w:asciiTheme="minorAscii" w:hAnsiTheme="minorAscii" w:eastAsiaTheme="minorAscii" w:cstheme="minorAscii"/>
          <w:noProof w:val="0"/>
          <w:sz w:val="24"/>
          <w:szCs w:val="24"/>
          <w:lang w:val="en-US"/>
        </w:rPr>
        <w:t>JWT authentication was also successfully validated. Protected functions were accessible with a valid JWT. Changing the signing secret and restarting the backend invalidated the existing token, while restoring the original secret and restarting the backend restored access.</w:t>
      </w:r>
    </w:p>
    <w:p w:rsidR="1AB65AE8" w:rsidP="38FA4E99" w:rsidRDefault="1AB65AE8" w14:paraId="2FDF1161" w14:textId="50683B2E">
      <w:pPr>
        <w:pStyle w:val="Normal"/>
        <w:spacing w:before="0" w:beforeAutospacing="off" w:after="0" w:afterAutospacing="off"/>
        <w:ind w:left="0"/>
      </w:pPr>
      <w:r w:rsidRPr="38FA4E99" w:rsidR="1AB65AE8">
        <w:rPr>
          <w:rFonts w:ascii="Aptos" w:hAnsi="Aptos" w:eastAsia="Aptos" w:cs="Aptos" w:asciiTheme="minorAscii" w:hAnsiTheme="minorAscii" w:eastAsiaTheme="minorAscii" w:cstheme="minorAscii"/>
          <w:noProof w:val="0"/>
          <w:sz w:val="24"/>
          <w:szCs w:val="24"/>
          <w:lang w:val="en-US"/>
        </w:rPr>
        <w:t>The current development environment is functional but not fully repeatable. Developers must provide their own environment variables and manually configure supporting services. There is also no established automated test suite or working integrated containerized setup.</w:t>
      </w:r>
    </w:p>
    <w:p w:rsidR="1AB65AE8" w:rsidP="38FA4E99" w:rsidRDefault="1AB65AE8" w14:paraId="1C43958B" w14:textId="6BDD3EEE">
      <w:pPr>
        <w:pStyle w:val="Normal"/>
        <w:suppressLineNumbers w:val="0"/>
        <w:bidi w:val="0"/>
        <w:spacing w:before="0" w:beforeAutospacing="off" w:after="0" w:afterAutospacing="off" w:line="279" w:lineRule="auto"/>
        <w:ind w:left="0" w:right="0"/>
        <w:jc w:val="left"/>
      </w:pPr>
      <w:r w:rsidRPr="38FA4E99" w:rsidR="1AB65AE8">
        <w:rPr>
          <w:rFonts w:ascii="Aptos" w:hAnsi="Aptos" w:eastAsia="Aptos" w:cs="Aptos" w:asciiTheme="minorAscii" w:hAnsiTheme="minorAscii" w:eastAsiaTheme="minorAscii" w:cstheme="minorAscii"/>
          <w:noProof w:val="0"/>
          <w:sz w:val="24"/>
          <w:szCs w:val="24"/>
          <w:lang w:val="en-US"/>
        </w:rPr>
        <w:t xml:space="preserve">These findings support the planned introduction of Docker Compose to coordinate PEERS, MongoDB, and </w:t>
      </w:r>
      <w:r w:rsidRPr="38FA4E99" w:rsidR="27982A56">
        <w:rPr>
          <w:rFonts w:ascii="Aptos" w:hAnsi="Aptos" w:eastAsia="Aptos" w:cs="Aptos" w:asciiTheme="minorAscii" w:hAnsiTheme="minorAscii" w:eastAsiaTheme="minorAscii" w:cstheme="minorAscii"/>
          <w:noProof w:val="0"/>
          <w:sz w:val="24"/>
          <w:szCs w:val="24"/>
          <w:lang w:val="en-US"/>
        </w:rPr>
        <w:t>Mailtrap</w:t>
      </w:r>
      <w:r w:rsidRPr="38FA4E99" w:rsidR="1AB65AE8">
        <w:rPr>
          <w:rFonts w:ascii="Aptos" w:hAnsi="Aptos" w:eastAsia="Aptos" w:cs="Aptos" w:asciiTheme="minorAscii" w:hAnsiTheme="minorAscii" w:eastAsiaTheme="minorAscii" w:cstheme="minorAscii"/>
          <w:noProof w:val="0"/>
          <w:sz w:val="24"/>
          <w:szCs w:val="24"/>
          <w:lang w:val="en-US"/>
        </w:rPr>
        <w:t>, along with improved environment configuration, JWT secret management, and automated testing support.</w:t>
      </w:r>
    </w:p>
    <w:p w:rsidR="38FA4E99" w:rsidP="38FA4E99" w:rsidRDefault="38FA4E99" w14:paraId="4A3CD2CB" w14:textId="747EE8F5">
      <w:pPr>
        <w:pStyle w:val="Normal"/>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p>
    <w:p w:rsidR="1AB65AE8" w:rsidP="38FA4E99" w:rsidRDefault="1AB65AE8" w14:paraId="71BC020D" w14:textId="4C26F2A4">
      <w:pPr>
        <w:pStyle w:val="Heading2"/>
        <w:suppressLineNumbers w:val="0"/>
        <w:bidi w:val="0"/>
        <w:spacing w:before="160" w:beforeAutospacing="off" w:after="80" w:afterAutospacing="off" w:line="279" w:lineRule="auto"/>
        <w:ind w:left="0" w:right="0"/>
        <w:jc w:val="left"/>
        <w:rPr>
          <w:b w:val="1"/>
          <w:bCs w:val="1"/>
          <w:noProof w:val="0"/>
          <w:lang w:val="en-US"/>
        </w:rPr>
      </w:pPr>
      <w:bookmarkStart w:name="_Toc1392901687" w:id="671169727"/>
      <w:r w:rsidRPr="38FA4E99" w:rsidR="1AB65AE8">
        <w:rPr>
          <w:b w:val="1"/>
          <w:bCs w:val="1"/>
          <w:noProof w:val="0"/>
          <w:lang w:val="en-US"/>
        </w:rPr>
        <w:t xml:space="preserve">4. </w:t>
      </w:r>
      <w:r w:rsidRPr="38FA4E99" w:rsidR="0E96FB70">
        <w:rPr>
          <w:b w:val="1"/>
          <w:bCs w:val="1"/>
          <w:noProof w:val="0"/>
          <w:lang w:val="en-US"/>
        </w:rPr>
        <w:t>Current Environment Assessment</w:t>
      </w:r>
      <w:bookmarkEnd w:id="671169727"/>
    </w:p>
    <w:p w:rsidR="0E96FB70" w:rsidP="38FA4E99" w:rsidRDefault="0E96FB70" w14:paraId="1F0971AA" w14:textId="651800A8">
      <w:pPr>
        <w:bidi w:val="0"/>
        <w:spacing w:before="0" w:beforeAutospacing="off" w:after="240" w:afterAutospacing="off"/>
        <w:jc w:val="left"/>
      </w:pPr>
      <w:r w:rsidRPr="38FA4E99" w:rsidR="0E96FB70">
        <w:rPr>
          <w:rFonts w:ascii="Aptos" w:hAnsi="Aptos" w:eastAsia="Aptos" w:cs="Aptos"/>
          <w:noProof w:val="0"/>
          <w:sz w:val="24"/>
          <w:szCs w:val="24"/>
          <w:lang w:val="en-US"/>
        </w:rPr>
        <w:t>The current PEERS development environment supports repository retrieval, dependency installation, frontend and backend startup, MongoDB connectivity, SMTP functionality, and JWT authentication. However, database and email testing required manually creating separate MongoDB and Mailpit containers and supplying the appropriate environment variables.</w:t>
      </w:r>
    </w:p>
    <w:p w:rsidR="0E96FB70" w:rsidP="38FA4E99" w:rsidRDefault="0E96FB70" w14:paraId="1F1304EC" w14:textId="100645BF">
      <w:pPr>
        <w:bidi w:val="0"/>
        <w:spacing w:before="240" w:beforeAutospacing="off" w:after="240" w:afterAutospacing="off"/>
        <w:jc w:val="left"/>
      </w:pPr>
      <w:r w:rsidRPr="38FA4E99" w:rsidR="0E96FB70">
        <w:rPr>
          <w:rFonts w:ascii="Aptos" w:hAnsi="Aptos" w:eastAsia="Aptos" w:cs="Aptos"/>
          <w:noProof w:val="0"/>
          <w:sz w:val="24"/>
          <w:szCs w:val="24"/>
          <w:lang w:val="en-US"/>
        </w:rPr>
        <w:t>Although the tested components function correctly, the current setup is not fully repeatable. The repository does not provide an integrated containerized development environment or an established automated test suite. Environment configuration also requires additional manual steps.</w:t>
      </w:r>
    </w:p>
    <w:p w:rsidR="0E96FB70" w:rsidP="38FA4E99" w:rsidRDefault="0E96FB70" w14:paraId="5B35E3C1" w14:textId="513C10AE">
      <w:pPr>
        <w:bidi w:val="0"/>
        <w:spacing w:before="240" w:beforeAutospacing="off" w:after="240" w:afterAutospacing="off"/>
        <w:jc w:val="left"/>
      </w:pPr>
      <w:r w:rsidRPr="38FA4E99" w:rsidR="0E96FB70">
        <w:rPr>
          <w:rFonts w:ascii="Aptos" w:hAnsi="Aptos" w:eastAsia="Aptos" w:cs="Aptos"/>
          <w:noProof w:val="0"/>
          <w:sz w:val="24"/>
          <w:szCs w:val="24"/>
          <w:lang w:val="en-US"/>
        </w:rPr>
        <w:t>These findings establish the basis for the planned development environment described in Section 5, which will focus on Docker Compose, standardized configuration, integrated supporting services, and automated testing support.</w:t>
      </w:r>
    </w:p>
    <w:p w:rsidR="6AD4F09C" w:rsidP="38FA4E99" w:rsidRDefault="6AD4F09C" w14:paraId="5445F960" w14:textId="7CF38CDC">
      <w:pPr>
        <w:pStyle w:val="Heading2"/>
        <w:bidi w:val="0"/>
        <w:rPr>
          <w:b w:val="1"/>
          <w:bCs w:val="1"/>
          <w:noProof w:val="0"/>
          <w:lang w:val="en-US"/>
        </w:rPr>
      </w:pPr>
      <w:bookmarkStart w:name="_Toc1199725993" w:id="1074539302"/>
      <w:r w:rsidRPr="38FA4E99" w:rsidR="6AD4F09C">
        <w:rPr>
          <w:b w:val="1"/>
          <w:bCs w:val="1"/>
          <w:noProof w:val="0"/>
          <w:lang w:val="en-US"/>
        </w:rPr>
        <w:t>5. Planned Development Environment</w:t>
      </w:r>
      <w:bookmarkEnd w:id="1074539302"/>
    </w:p>
    <w:p w:rsidR="0E2D0760" w:rsidP="38FA4E99" w:rsidRDefault="0E2D0760" w14:paraId="7AB9E0C2" w14:textId="5A7D945A">
      <w:pPr>
        <w:bidi w:val="0"/>
        <w:spacing w:before="0" w:beforeAutospacing="off" w:after="240" w:afterAutospacing="off"/>
      </w:pPr>
      <w:r w:rsidRPr="38FA4E99" w:rsidR="0E2D0760">
        <w:rPr>
          <w:rFonts w:ascii="Aptos" w:hAnsi="Aptos" w:eastAsia="Aptos" w:cs="Aptos"/>
          <w:noProof w:val="0"/>
          <w:sz w:val="24"/>
          <w:szCs w:val="24"/>
          <w:lang w:val="en-US"/>
        </w:rPr>
        <w:t>The planned PEERS development environment will use Docker Compose to provide a repeatable local setup for Windows, macOS, and Linux. Docker Compose will run the React frontend, Express backend, and MongoDB database. Mailtrap will be used as an external email-testing service for both local development and staging, with separate sandboxes for each environment.</w:t>
      </w:r>
    </w:p>
    <w:p w:rsidR="0E2D0760" w:rsidP="38FA4E99" w:rsidRDefault="0E2D0760" w14:paraId="513ED5D6" w14:textId="1B33776F">
      <w:pPr>
        <w:bidi w:val="0"/>
        <w:spacing w:before="240" w:beforeAutospacing="off" w:after="240" w:afterAutospacing="off"/>
      </w:pPr>
      <w:r w:rsidRPr="38FA4E99" w:rsidR="0E2D0760">
        <w:rPr>
          <w:rFonts w:ascii="Aptos" w:hAnsi="Aptos" w:eastAsia="Aptos" w:cs="Aptos"/>
          <w:noProof w:val="0"/>
          <w:sz w:val="24"/>
          <w:szCs w:val="24"/>
          <w:lang w:val="en-US"/>
        </w:rPr>
        <w:t>Native npm commands will remain available as an alternative to Docker Compose. These improvements will reduce manual configuration and establish a consistent environment for development and automated testing.</w:t>
      </w:r>
    </w:p>
    <w:p w:rsidR="0E2D0760" w:rsidP="38FA4E99" w:rsidRDefault="0E2D0760" w14:paraId="413968C2" w14:textId="6209CF10">
      <w:pPr>
        <w:pStyle w:val="Heading3"/>
        <w:bidi w:val="0"/>
        <w:rPr>
          <w:noProof w:val="0"/>
          <w:lang w:val="en-US"/>
        </w:rPr>
      </w:pPr>
      <w:r w:rsidRPr="38FA4E99" w:rsidR="0E2D0760">
        <w:rPr>
          <w:noProof w:val="0"/>
          <w:lang w:val="en-US"/>
        </w:rPr>
        <w:t>5.1 Environment Architecture and Local Setup</w:t>
      </w:r>
    </w:p>
    <w:p w:rsidR="6A8097DB" w:rsidP="38FA4E99" w:rsidRDefault="6A8097DB" w14:paraId="033CCFE5" w14:textId="4353217C">
      <w:pPr>
        <w:pStyle w:val="Normal"/>
      </w:pPr>
      <w:r w:rsidRPr="38FA4E99" w:rsidR="6A8097DB">
        <w:rPr>
          <w:rFonts w:ascii="Aptos" w:hAnsi="Aptos" w:eastAsia="Aptos" w:cs="Aptos"/>
          <w:noProof w:val="0"/>
          <w:sz w:val="24"/>
          <w:szCs w:val="24"/>
          <w:lang w:val="en-US"/>
        </w:rPr>
        <w:t>The planned development environment will include the following components:</w:t>
      </w:r>
    </w:p>
    <w:tbl>
      <w:tblPr>
        <w:tblStyle w:val="TableGrid"/>
        <w:bidiVisual w:val="0"/>
        <w:tblW w:w="0" w:type="auto"/>
        <w:tblLook w:val="06A0" w:firstRow="1" w:lastRow="0" w:firstColumn="1" w:lastColumn="0" w:noHBand="1" w:noVBand="1"/>
      </w:tblPr>
      <w:tblGrid>
        <w:gridCol w:w="3120"/>
        <w:gridCol w:w="3120"/>
        <w:gridCol w:w="3120"/>
      </w:tblGrid>
      <w:tr w:rsidR="38FA4E99" w:rsidTr="38FA4E99" w14:paraId="6F2B7D16">
        <w:trPr>
          <w:trHeight w:val="300"/>
        </w:trPr>
        <w:tc>
          <w:tcPr>
            <w:tcW w:w="3120" w:type="dxa"/>
            <w:shd w:val="clear" w:color="auto" w:fill="156082" w:themeFill="accent1"/>
            <w:tcMar/>
          </w:tcPr>
          <w:p w:rsidR="6A8097DB" w:rsidP="38FA4E99" w:rsidRDefault="6A8097DB" w14:paraId="0A39D476" w14:textId="5B111A37">
            <w:pPr>
              <w:pStyle w:val="Normal"/>
            </w:pPr>
            <w:r w:rsidRPr="38FA4E99" w:rsidR="6A8097DB">
              <w:rPr>
                <w:rFonts w:ascii="Aptos" w:hAnsi="Aptos" w:eastAsia="Aptos" w:cs="Aptos"/>
                <w:noProof w:val="0"/>
                <w:sz w:val="24"/>
                <w:szCs w:val="24"/>
                <w:lang w:val="en-US"/>
              </w:rPr>
              <w:t>Component</w:t>
            </w:r>
          </w:p>
        </w:tc>
        <w:tc>
          <w:tcPr>
            <w:tcW w:w="3120" w:type="dxa"/>
            <w:shd w:val="clear" w:color="auto" w:fill="156082" w:themeFill="accent1"/>
            <w:tcMar/>
          </w:tcPr>
          <w:p w:rsidR="6A8097DB" w:rsidP="38FA4E99" w:rsidRDefault="6A8097DB" w14:paraId="0DFFF801" w14:textId="6D3C4CB0">
            <w:pPr>
              <w:pStyle w:val="Normal"/>
            </w:pPr>
            <w:r w:rsidRPr="38FA4E99" w:rsidR="6A8097DB">
              <w:rPr>
                <w:rFonts w:ascii="Aptos" w:hAnsi="Aptos" w:eastAsia="Aptos" w:cs="Aptos"/>
                <w:noProof w:val="0"/>
                <w:sz w:val="24"/>
                <w:szCs w:val="24"/>
                <w:lang w:val="en-US"/>
              </w:rPr>
              <w:t>Implementation</w:t>
            </w:r>
          </w:p>
        </w:tc>
        <w:tc>
          <w:tcPr>
            <w:tcW w:w="3120" w:type="dxa"/>
            <w:shd w:val="clear" w:color="auto" w:fill="156082" w:themeFill="accent1"/>
            <w:tcMar/>
          </w:tcPr>
          <w:p w:rsidR="6A8097DB" w:rsidP="38FA4E99" w:rsidRDefault="6A8097DB" w14:paraId="47842DAA" w14:textId="251CEDAC">
            <w:pPr>
              <w:pStyle w:val="Normal"/>
            </w:pPr>
            <w:r w:rsidRPr="38FA4E99" w:rsidR="6A8097DB">
              <w:rPr>
                <w:rFonts w:ascii="Aptos" w:hAnsi="Aptos" w:eastAsia="Aptos" w:cs="Aptos"/>
                <w:noProof w:val="0"/>
                <w:sz w:val="24"/>
                <w:szCs w:val="24"/>
                <w:lang w:val="en-US"/>
              </w:rPr>
              <w:t>Purpose</w:t>
            </w:r>
          </w:p>
        </w:tc>
      </w:tr>
      <w:tr w:rsidR="38FA4E99" w:rsidTr="38FA4E99" w14:paraId="5ECD31A6">
        <w:trPr>
          <w:trHeight w:val="300"/>
        </w:trPr>
        <w:tc>
          <w:tcPr>
            <w:tcW w:w="3120" w:type="dxa"/>
            <w:tcMar/>
          </w:tcPr>
          <w:p w:rsidR="6A8097DB" w:rsidP="38FA4E99" w:rsidRDefault="6A8097DB" w14:paraId="6AB8B5BF" w14:textId="65547DAD">
            <w:pPr>
              <w:pStyle w:val="Normal"/>
            </w:pPr>
            <w:r w:rsidRPr="38FA4E99" w:rsidR="6A8097DB">
              <w:rPr>
                <w:rFonts w:ascii="Aptos" w:hAnsi="Aptos" w:eastAsia="Aptos" w:cs="Aptos"/>
                <w:noProof w:val="0"/>
                <w:sz w:val="24"/>
                <w:szCs w:val="24"/>
                <w:lang w:val="en-US"/>
              </w:rPr>
              <w:t>Frontend</w:t>
            </w:r>
          </w:p>
        </w:tc>
        <w:tc>
          <w:tcPr>
            <w:tcW w:w="3120" w:type="dxa"/>
            <w:tcMar/>
          </w:tcPr>
          <w:p w:rsidR="18ECE13C" w:rsidP="38FA4E99" w:rsidRDefault="18ECE13C" w14:paraId="7A0DBE27" w14:textId="6C209334">
            <w:pPr>
              <w:pStyle w:val="Normal"/>
            </w:pPr>
            <w:r w:rsidRPr="38FA4E99" w:rsidR="18ECE13C">
              <w:rPr>
                <w:rFonts w:ascii="Aptos" w:hAnsi="Aptos" w:eastAsia="Aptos" w:cs="Aptos"/>
                <w:noProof w:val="0"/>
                <w:sz w:val="24"/>
                <w:szCs w:val="24"/>
                <w:lang w:val="en-US"/>
              </w:rPr>
              <w:t>React Docker container</w:t>
            </w:r>
          </w:p>
        </w:tc>
        <w:tc>
          <w:tcPr>
            <w:tcW w:w="3120" w:type="dxa"/>
            <w:tcMar/>
          </w:tcPr>
          <w:p w:rsidR="324C3BC3" w:rsidP="38FA4E99" w:rsidRDefault="324C3BC3" w14:paraId="307DAD3D" w14:textId="3B3FBDF2">
            <w:pPr>
              <w:pStyle w:val="Normal"/>
            </w:pPr>
            <w:r w:rsidRPr="38FA4E99" w:rsidR="324C3BC3">
              <w:rPr>
                <w:rFonts w:ascii="Aptos" w:hAnsi="Aptos" w:eastAsia="Aptos" w:cs="Aptos"/>
                <w:noProof w:val="0"/>
                <w:sz w:val="24"/>
                <w:szCs w:val="24"/>
                <w:lang w:val="en-US"/>
              </w:rPr>
              <w:t>Runs the PEERS user interface locally.</w:t>
            </w:r>
          </w:p>
        </w:tc>
      </w:tr>
      <w:tr w:rsidR="38FA4E99" w:rsidTr="38FA4E99" w14:paraId="232993AD">
        <w:trPr>
          <w:trHeight w:val="300"/>
        </w:trPr>
        <w:tc>
          <w:tcPr>
            <w:tcW w:w="3120" w:type="dxa"/>
            <w:tcMar/>
          </w:tcPr>
          <w:p w:rsidR="6A8097DB" w:rsidP="38FA4E99" w:rsidRDefault="6A8097DB" w14:paraId="426100A2" w14:textId="600FF6BF">
            <w:pPr>
              <w:pStyle w:val="Normal"/>
            </w:pPr>
            <w:r w:rsidRPr="38FA4E99" w:rsidR="6A8097DB">
              <w:rPr>
                <w:rFonts w:ascii="Aptos" w:hAnsi="Aptos" w:eastAsia="Aptos" w:cs="Aptos"/>
                <w:noProof w:val="0"/>
                <w:sz w:val="24"/>
                <w:szCs w:val="24"/>
                <w:lang w:val="en-US"/>
              </w:rPr>
              <w:t>Backend</w:t>
            </w:r>
          </w:p>
        </w:tc>
        <w:tc>
          <w:tcPr>
            <w:tcW w:w="3120" w:type="dxa"/>
            <w:tcMar/>
          </w:tcPr>
          <w:p w:rsidR="76E4B1FC" w:rsidP="38FA4E99" w:rsidRDefault="76E4B1FC" w14:paraId="7093A805" w14:textId="0ADA905D">
            <w:pPr>
              <w:pStyle w:val="Normal"/>
            </w:pPr>
            <w:r w:rsidRPr="38FA4E99" w:rsidR="76E4B1FC">
              <w:rPr>
                <w:rFonts w:ascii="Aptos" w:hAnsi="Aptos" w:eastAsia="Aptos" w:cs="Aptos"/>
                <w:noProof w:val="0"/>
                <w:sz w:val="24"/>
                <w:szCs w:val="24"/>
                <w:lang w:val="en-US"/>
              </w:rPr>
              <w:t>Express Docker container</w:t>
            </w:r>
          </w:p>
        </w:tc>
        <w:tc>
          <w:tcPr>
            <w:tcW w:w="3120" w:type="dxa"/>
            <w:tcMar/>
          </w:tcPr>
          <w:p w:rsidR="008BE20E" w:rsidP="38FA4E99" w:rsidRDefault="008BE20E" w14:paraId="7ED2B17F" w14:textId="5B88EDE3">
            <w:pPr>
              <w:pStyle w:val="Normal"/>
            </w:pPr>
            <w:r w:rsidRPr="38FA4E99" w:rsidR="008BE20E">
              <w:rPr>
                <w:rFonts w:ascii="Aptos" w:hAnsi="Aptos" w:eastAsia="Aptos" w:cs="Aptos"/>
                <w:noProof w:val="0"/>
                <w:sz w:val="24"/>
                <w:szCs w:val="24"/>
                <w:lang w:val="en-US"/>
              </w:rPr>
              <w:t>Runs the API and handles JWT authentication.</w:t>
            </w:r>
          </w:p>
        </w:tc>
      </w:tr>
      <w:tr w:rsidR="38FA4E99" w:rsidTr="38FA4E99" w14:paraId="38851100">
        <w:trPr>
          <w:trHeight w:val="300"/>
        </w:trPr>
        <w:tc>
          <w:tcPr>
            <w:tcW w:w="3120" w:type="dxa"/>
            <w:tcMar/>
          </w:tcPr>
          <w:p w:rsidR="6A8097DB" w:rsidP="38FA4E99" w:rsidRDefault="6A8097DB" w14:paraId="109AF2B0" w14:textId="0CBFDB1C">
            <w:pPr>
              <w:pStyle w:val="Normal"/>
            </w:pPr>
            <w:r w:rsidRPr="38FA4E99" w:rsidR="6A8097DB">
              <w:rPr>
                <w:rFonts w:ascii="Aptos" w:hAnsi="Aptos" w:eastAsia="Aptos" w:cs="Aptos"/>
                <w:noProof w:val="0"/>
                <w:sz w:val="24"/>
                <w:szCs w:val="24"/>
                <w:lang w:val="en-US"/>
              </w:rPr>
              <w:t>Database</w:t>
            </w:r>
          </w:p>
        </w:tc>
        <w:tc>
          <w:tcPr>
            <w:tcW w:w="3120" w:type="dxa"/>
            <w:tcMar/>
          </w:tcPr>
          <w:p w:rsidR="57F96437" w:rsidP="38FA4E99" w:rsidRDefault="57F96437" w14:paraId="52082F85" w14:textId="6E6E5CD4">
            <w:pPr>
              <w:pStyle w:val="Normal"/>
            </w:pPr>
            <w:r w:rsidRPr="38FA4E99" w:rsidR="57F96437">
              <w:rPr>
                <w:rFonts w:ascii="Aptos" w:hAnsi="Aptos" w:eastAsia="Aptos" w:cs="Aptos"/>
                <w:noProof w:val="0"/>
                <w:sz w:val="24"/>
                <w:szCs w:val="24"/>
                <w:lang w:val="en-US"/>
              </w:rPr>
              <w:t>MongoDB Docker container</w:t>
            </w:r>
          </w:p>
        </w:tc>
        <w:tc>
          <w:tcPr>
            <w:tcW w:w="3120" w:type="dxa"/>
            <w:tcMar/>
          </w:tcPr>
          <w:p w:rsidR="34647EAC" w:rsidP="38FA4E99" w:rsidRDefault="34647EAC" w14:paraId="09740966" w14:textId="48ED5B89">
            <w:pPr>
              <w:pStyle w:val="Normal"/>
            </w:pPr>
            <w:r w:rsidRPr="38FA4E99" w:rsidR="34647EAC">
              <w:rPr>
                <w:rFonts w:ascii="Aptos" w:hAnsi="Aptos" w:eastAsia="Aptos" w:cs="Aptos"/>
                <w:noProof w:val="0"/>
                <w:sz w:val="24"/>
                <w:szCs w:val="24"/>
                <w:lang w:val="en-US"/>
              </w:rPr>
              <w:t>Stores development data.</w:t>
            </w:r>
          </w:p>
        </w:tc>
      </w:tr>
      <w:tr w:rsidR="38FA4E99" w:rsidTr="38FA4E99" w14:paraId="6F6F6858">
        <w:trPr>
          <w:trHeight w:val="300"/>
        </w:trPr>
        <w:tc>
          <w:tcPr>
            <w:tcW w:w="3120" w:type="dxa"/>
            <w:tcMar/>
          </w:tcPr>
          <w:p w:rsidR="6A8097DB" w:rsidP="38FA4E99" w:rsidRDefault="6A8097DB" w14:paraId="7A35A5BA" w14:textId="600C7AE0">
            <w:pPr>
              <w:pStyle w:val="Normal"/>
            </w:pPr>
            <w:r w:rsidRPr="38FA4E99" w:rsidR="6A8097DB">
              <w:rPr>
                <w:rFonts w:ascii="Aptos" w:hAnsi="Aptos" w:eastAsia="Aptos" w:cs="Aptos"/>
                <w:noProof w:val="0"/>
                <w:sz w:val="24"/>
                <w:szCs w:val="24"/>
                <w:lang w:val="en-US"/>
              </w:rPr>
              <w:t>Email</w:t>
            </w:r>
          </w:p>
        </w:tc>
        <w:tc>
          <w:tcPr>
            <w:tcW w:w="3120" w:type="dxa"/>
            <w:tcMar/>
          </w:tcPr>
          <w:p w:rsidR="48B35FD8" w:rsidP="38FA4E99" w:rsidRDefault="48B35FD8" w14:paraId="42F93B9D" w14:textId="5A30527E">
            <w:pPr>
              <w:pStyle w:val="Normal"/>
            </w:pPr>
            <w:r w:rsidRPr="38FA4E99" w:rsidR="48B35FD8">
              <w:rPr>
                <w:rFonts w:ascii="Aptos" w:hAnsi="Aptos" w:eastAsia="Aptos" w:cs="Aptos"/>
                <w:noProof w:val="0"/>
                <w:sz w:val="24"/>
                <w:szCs w:val="24"/>
                <w:lang w:val="en-US"/>
              </w:rPr>
              <w:t>Email Sandbox</w:t>
            </w:r>
          </w:p>
        </w:tc>
        <w:tc>
          <w:tcPr>
            <w:tcW w:w="3120" w:type="dxa"/>
            <w:tcMar/>
          </w:tcPr>
          <w:p w:rsidR="733B3201" w:rsidP="38FA4E99" w:rsidRDefault="733B3201" w14:paraId="6BBF56B2" w14:textId="5E95A17F">
            <w:pPr>
              <w:pStyle w:val="Normal"/>
            </w:pPr>
            <w:r w:rsidRPr="38FA4E99" w:rsidR="733B3201">
              <w:rPr>
                <w:rFonts w:ascii="Aptos" w:hAnsi="Aptos" w:eastAsia="Aptos" w:cs="Aptos"/>
                <w:noProof w:val="0"/>
                <w:sz w:val="24"/>
                <w:szCs w:val="24"/>
                <w:lang w:val="en-US"/>
              </w:rPr>
              <w:t>Captures outgoing test emails.</w:t>
            </w:r>
          </w:p>
        </w:tc>
      </w:tr>
      <w:tr w:rsidR="38FA4E99" w:rsidTr="38FA4E99" w14:paraId="369C8618">
        <w:trPr>
          <w:trHeight w:val="300"/>
        </w:trPr>
        <w:tc>
          <w:tcPr>
            <w:tcW w:w="3120" w:type="dxa"/>
            <w:tcMar/>
          </w:tcPr>
          <w:p w:rsidR="6A8097DB" w:rsidP="38FA4E99" w:rsidRDefault="6A8097DB" w14:paraId="7BFCB3DC" w14:textId="38EFB61D">
            <w:pPr>
              <w:pStyle w:val="Normal"/>
            </w:pPr>
            <w:r w:rsidRPr="38FA4E99" w:rsidR="6A8097DB">
              <w:rPr>
                <w:rFonts w:ascii="Aptos" w:hAnsi="Aptos" w:eastAsia="Aptos" w:cs="Aptos"/>
                <w:noProof w:val="0"/>
                <w:sz w:val="24"/>
                <w:szCs w:val="24"/>
                <w:lang w:val="en-US"/>
              </w:rPr>
              <w:t>Docker Compose</w:t>
            </w:r>
          </w:p>
        </w:tc>
        <w:tc>
          <w:tcPr>
            <w:tcW w:w="3120" w:type="dxa"/>
            <w:tcMar/>
          </w:tcPr>
          <w:p w:rsidR="13BF7F29" w:rsidP="38FA4E99" w:rsidRDefault="13BF7F29" w14:paraId="2F1BDB8D" w14:textId="315A1E15">
            <w:pPr>
              <w:pStyle w:val="Normal"/>
            </w:pPr>
            <w:r w:rsidRPr="38FA4E99" w:rsidR="13BF7F29">
              <w:rPr>
                <w:rFonts w:ascii="Aptos" w:hAnsi="Aptos" w:eastAsia="Aptos" w:cs="Aptos"/>
                <w:noProof w:val="0"/>
                <w:sz w:val="24"/>
                <w:szCs w:val="24"/>
                <w:lang w:val="en-US"/>
              </w:rPr>
              <w:t>Container orchestration</w:t>
            </w:r>
          </w:p>
        </w:tc>
        <w:tc>
          <w:tcPr>
            <w:tcW w:w="3120" w:type="dxa"/>
            <w:tcMar/>
          </w:tcPr>
          <w:p w:rsidR="13BF7F29" w:rsidP="38FA4E99" w:rsidRDefault="13BF7F29" w14:paraId="20702E7D" w14:textId="10D867EE">
            <w:pPr>
              <w:pStyle w:val="Normal"/>
            </w:pPr>
            <w:r w:rsidRPr="38FA4E99" w:rsidR="13BF7F29">
              <w:rPr>
                <w:rFonts w:ascii="Aptos" w:hAnsi="Aptos" w:eastAsia="Aptos" w:cs="Aptos"/>
                <w:noProof w:val="0"/>
                <w:sz w:val="24"/>
                <w:szCs w:val="24"/>
                <w:lang w:val="en-US"/>
              </w:rPr>
              <w:t>Coordinates the three containers and passes the required configuration to them.</w:t>
            </w:r>
          </w:p>
        </w:tc>
      </w:tr>
    </w:tbl>
    <w:p w:rsidR="38FA4E99" w:rsidP="38FA4E99" w:rsidRDefault="38FA4E99" w14:paraId="2A88DFCD" w14:textId="2A6887F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13BF7F29" w:rsidP="38FA4E99" w:rsidRDefault="13BF7F29" w14:paraId="7537B27C" w14:textId="3E7B48AD">
      <w:pPr>
        <w:pStyle w:val="Heading3"/>
        <w:bidi w:val="0"/>
        <w:rPr>
          <w:noProof w:val="0"/>
          <w:lang w:val="en-US"/>
        </w:rPr>
      </w:pPr>
      <w:r w:rsidRPr="38FA4E99" w:rsidR="13BF7F29">
        <w:rPr>
          <w:noProof w:val="0"/>
          <w:lang w:val="en-US"/>
        </w:rPr>
        <w:t>5.2 Environment Configuration and Secret Management</w:t>
      </w:r>
    </w:p>
    <w:p w:rsidR="13BF7F29" w:rsidP="38FA4E99" w:rsidRDefault="13BF7F29" w14:paraId="42843AF2" w14:textId="0F687D2D">
      <w:pPr>
        <w:pStyle w:val="Normal"/>
        <w:bidi w:val="0"/>
      </w:pPr>
      <w:r w:rsidRPr="38FA4E99" w:rsidR="13BF7F29">
        <w:rPr>
          <w:noProof w:val="0"/>
          <w:lang w:val="en-US"/>
        </w:rPr>
        <w:t>The team will provide a complete .env.example file documenting the required MongoDB, JWT, SMTP, application URL, and server settings. Developers will supply their own values through untracked local .env files.</w:t>
      </w:r>
    </w:p>
    <w:p w:rsidR="13BF7F29" w:rsidP="38FA4E99" w:rsidRDefault="13BF7F29" w14:paraId="5ABB2B9F" w14:textId="7D33BA2D">
      <w:pPr>
        <w:pStyle w:val="Normal"/>
      </w:pPr>
      <w:r w:rsidRPr="38FA4E99" w:rsidR="13BF7F29">
        <w:rPr>
          <w:noProof w:val="0"/>
          <w:lang w:val="en-US"/>
        </w:rPr>
        <w:t>Hard-coded API addresses and the inherited JWT secret fallback will be addressed to support secure, environment-specific configuration. Local development, CI, and staging will use separate credentials and configuration.</w:t>
      </w:r>
    </w:p>
    <w:p w:rsidR="13BF7F29" w:rsidP="38FA4E99" w:rsidRDefault="13BF7F29" w14:paraId="65A5A417" w14:textId="48783187">
      <w:pPr>
        <w:pStyle w:val="Normal"/>
      </w:pPr>
      <w:r w:rsidRPr="38FA4E99" w:rsidR="13BF7F29">
        <w:rPr>
          <w:noProof w:val="0"/>
          <w:lang w:val="en-US"/>
        </w:rPr>
        <w:t>Mailtrap credentials for local development will be stored in developers' untracked environment files. GitHub Actions Secrets will protect CI credentials, while Render will manage staging secrets, including the separate staging Mailtrap credentials.</w:t>
      </w:r>
    </w:p>
    <w:p w:rsidR="13BF7F29" w:rsidP="38FA4E99" w:rsidRDefault="13BF7F29" w14:paraId="49593489" w14:textId="42F557EC">
      <w:pPr>
        <w:pStyle w:val="Normal"/>
      </w:pPr>
      <w:r w:rsidRPr="38FA4E99" w:rsidR="13BF7F29">
        <w:rPr>
          <w:noProof w:val="0"/>
          <w:lang w:val="en-US"/>
        </w:rPr>
        <w:t xml:space="preserve">Further details on CI/CD configuration and environment separation will be documented in the </w:t>
      </w:r>
      <w:r w:rsidRPr="38FA4E99" w:rsidR="13BF7F29">
        <w:rPr>
          <w:b w:val="1"/>
          <w:bCs w:val="1"/>
          <w:noProof w:val="0"/>
          <w:lang w:val="en-US"/>
        </w:rPr>
        <w:t>CI/CD Architecture Design.</w:t>
      </w:r>
    </w:p>
    <w:p w:rsidR="2080D4AF" w:rsidP="38FA4E99" w:rsidRDefault="2080D4AF" w14:paraId="48490B56" w14:textId="15FC359B">
      <w:pPr>
        <w:pStyle w:val="Heading3"/>
        <w:bidi w:val="0"/>
        <w:rPr>
          <w:noProof w:val="0"/>
          <w:lang w:val="en-US"/>
        </w:rPr>
      </w:pPr>
      <w:r w:rsidRPr="38FA4E99" w:rsidR="2080D4AF">
        <w:rPr>
          <w:noProof w:val="0"/>
          <w:lang w:val="en-US"/>
        </w:rPr>
        <w:t>5.3 Database and Email Testing</w:t>
      </w:r>
    </w:p>
    <w:p w:rsidR="2080D4AF" w:rsidP="38FA4E99" w:rsidRDefault="2080D4AF" w14:paraId="4A39A4D3" w14:textId="05C858FE">
      <w:pPr>
        <w:pStyle w:val="Normal"/>
        <w:bidi w:val="0"/>
      </w:pPr>
      <w:r w:rsidRPr="38FA4E99" w:rsidR="2080D4AF">
        <w:rPr>
          <w:noProof w:val="0"/>
          <w:lang w:val="en-US"/>
        </w:rPr>
        <w:t>The</w:t>
      </w:r>
      <w:r w:rsidRPr="38FA4E99" w:rsidR="2080D4AF">
        <w:rPr>
          <w:noProof w:val="0"/>
          <w:lang w:val="en-US"/>
        </w:rPr>
        <w:t xml:space="preserve"> development environment will use a dedicated MongoDB container with synthetic test data. Documented seeding and reset procedures will allow developers to initialize the database and reproduce consistent testing conditions.</w:t>
      </w:r>
    </w:p>
    <w:p w:rsidR="2080D4AF" w:rsidP="38FA4E99" w:rsidRDefault="2080D4AF" w14:paraId="7CBFD0BE" w14:textId="7A8E6BC7">
      <w:pPr>
        <w:pStyle w:val="Normal"/>
      </w:pPr>
      <w:r w:rsidRPr="38FA4E99" w:rsidR="2080D4AF">
        <w:rPr>
          <w:noProof w:val="0"/>
          <w:lang w:val="en-US"/>
        </w:rPr>
        <w:t>Mailtrap will provide email testing for both local development and staging, using separate sandboxes to keep their messages isolated. The local backend will connect to the development Mailtrap sandbox through SMTP, allowing developers to inspect evaluation invitations, reminders, and other supported emails without contacting real students.</w:t>
      </w:r>
    </w:p>
    <w:p w:rsidR="2080D4AF" w:rsidP="38FA4E99" w:rsidRDefault="2080D4AF" w14:paraId="4F7EEE62" w14:textId="1DC3BD60">
      <w:pPr>
        <w:pStyle w:val="Normal"/>
      </w:pPr>
      <w:r w:rsidRPr="38FA4E99" w:rsidR="2080D4AF">
        <w:rPr>
          <w:noProof w:val="0"/>
          <w:lang w:val="en-US"/>
        </w:rPr>
        <w:t xml:space="preserve">Unlike MongoDB, Mailtrap will not run as a Docker container. It is a hosted service that requires network access. Detailed staging configuration and email validation will be covered in the </w:t>
      </w:r>
      <w:r w:rsidRPr="38FA4E99" w:rsidR="2080D4AF">
        <w:rPr>
          <w:b w:val="1"/>
          <w:bCs w:val="1"/>
          <w:noProof w:val="0"/>
          <w:lang w:val="en-US"/>
        </w:rPr>
        <w:t>CI/CD Architecture Design</w:t>
      </w:r>
      <w:r w:rsidRPr="38FA4E99" w:rsidR="2080D4AF">
        <w:rPr>
          <w:noProof w:val="0"/>
          <w:lang w:val="en-US"/>
        </w:rPr>
        <w:t xml:space="preserve"> and </w:t>
      </w:r>
      <w:r w:rsidRPr="38FA4E99" w:rsidR="2080D4AF">
        <w:rPr>
          <w:b w:val="1"/>
          <w:bCs w:val="1"/>
          <w:noProof w:val="0"/>
          <w:lang w:val="en-US"/>
        </w:rPr>
        <w:t>Automated Testing Strategy.</w:t>
      </w:r>
    </w:p>
    <w:p w:rsidR="04E0D390" w:rsidP="38FA4E99" w:rsidRDefault="04E0D390" w14:paraId="526CA403" w14:textId="71E571DB">
      <w:pPr>
        <w:pStyle w:val="Heading3"/>
        <w:bidi w:val="0"/>
        <w:rPr>
          <w:noProof w:val="0"/>
          <w:lang w:val="en-US"/>
        </w:rPr>
      </w:pPr>
      <w:r w:rsidRPr="38FA4E99" w:rsidR="04E0D390">
        <w:rPr>
          <w:noProof w:val="0"/>
          <w:lang w:val="en-US"/>
        </w:rPr>
        <w:t>5.4 Automated Testing Support</w:t>
      </w:r>
    </w:p>
    <w:p w:rsidR="04E0D390" w:rsidP="38FA4E99" w:rsidRDefault="04E0D390" w14:paraId="656DA739" w14:textId="723046FB">
      <w:pPr>
        <w:pStyle w:val="Normal"/>
        <w:bidi w:val="0"/>
      </w:pPr>
      <w:r w:rsidRPr="38FA4E99" w:rsidR="04E0D390">
        <w:rPr>
          <w:noProof w:val="0"/>
          <w:lang w:val="en-US"/>
        </w:rPr>
        <w:t>The planned development environment will support local unit and integration testing using isolated configuration and controlled test data. Developers will be able to run these tests before submitting changes, while GitHub Actions will execute the required automated test suite.</w:t>
      </w:r>
    </w:p>
    <w:p w:rsidR="04E0D390" w:rsidP="38FA4E99" w:rsidRDefault="04E0D390" w14:paraId="19FB45E6" w14:textId="158B41A3">
      <w:pPr>
        <w:pStyle w:val="Normal"/>
      </w:pPr>
      <w:r w:rsidRPr="38FA4E99" w:rsidR="04E0D390">
        <w:rPr>
          <w:noProof w:val="0"/>
          <w:lang w:val="en-US"/>
        </w:rPr>
        <w:t>Tests involving the database will use reproducible seeding and reset procedures. Email tests will use mocks or an appropriate Mailtrap sandbox when actual SMTP integration needs to be verified.</w:t>
      </w:r>
    </w:p>
    <w:p w:rsidR="04E0D390" w:rsidP="38FA4E99" w:rsidRDefault="04E0D390" w14:paraId="417B7EA6" w14:textId="3D8E6917">
      <w:pPr>
        <w:pStyle w:val="Normal"/>
      </w:pPr>
      <w:r w:rsidRPr="38FA4E99" w:rsidR="04E0D390">
        <w:rPr>
          <w:noProof w:val="0"/>
          <w:lang w:val="en-US"/>
        </w:rPr>
        <w:t xml:space="preserve">The </w:t>
      </w:r>
      <w:r w:rsidRPr="38FA4E99" w:rsidR="04E0D390">
        <w:rPr>
          <w:b w:val="1"/>
          <w:bCs w:val="1"/>
          <w:noProof w:val="0"/>
          <w:lang w:val="en-US"/>
        </w:rPr>
        <w:t>Automated Testing Strategy</w:t>
      </w:r>
      <w:r w:rsidRPr="38FA4E99" w:rsidR="04E0D390">
        <w:rPr>
          <w:noProof w:val="0"/>
          <w:lang w:val="en-US"/>
        </w:rPr>
        <w:t xml:space="preserve"> will define testing frameworks, test cases, fixtures, regression and end-to-end coverage, and execution requirements. This document will focus on ensuring that the local development environment supports those testing activities.</w:t>
      </w:r>
    </w:p>
    <w:p w:rsidR="04E0D390" w:rsidP="38FA4E99" w:rsidRDefault="04E0D390" w14:paraId="67B20D39" w14:textId="67B985C3">
      <w:pPr>
        <w:pStyle w:val="Heading3"/>
        <w:bidi w:val="0"/>
        <w:rPr>
          <w:noProof w:val="0"/>
          <w:lang w:val="en-US"/>
        </w:rPr>
      </w:pPr>
      <w:r w:rsidRPr="38FA4E99" w:rsidR="04E0D390">
        <w:rPr>
          <w:noProof w:val="0"/>
          <w:lang w:val="en-US"/>
        </w:rPr>
        <w:t>5.5 Validation Criteria for Implementation</w:t>
      </w:r>
    </w:p>
    <w:p w:rsidR="04E0D390" w:rsidP="38FA4E99" w:rsidRDefault="04E0D390" w14:paraId="6D8E7FD7" w14:textId="0E946D62">
      <w:pPr>
        <w:pStyle w:val="Normal"/>
      </w:pPr>
      <w:r w:rsidRPr="38FA4E99" w:rsidR="04E0D390">
        <w:rPr>
          <w:rFonts w:ascii="Aptos" w:hAnsi="Aptos" w:eastAsia="Aptos" w:cs="Aptos"/>
          <w:noProof w:val="0"/>
          <w:sz w:val="24"/>
          <w:szCs w:val="24"/>
          <w:lang w:val="en-US"/>
        </w:rPr>
        <w:t>After implementing the planned improvements, the team will validate the completed development environment against the following criteria.</w:t>
      </w:r>
    </w:p>
    <w:tbl>
      <w:tblPr>
        <w:tblStyle w:val="TableGrid"/>
        <w:bidiVisual w:val="0"/>
        <w:tblW w:w="0" w:type="auto"/>
        <w:tblLook w:val="06A0" w:firstRow="1" w:lastRow="0" w:firstColumn="1" w:lastColumn="0" w:noHBand="1" w:noVBand="1"/>
      </w:tblPr>
      <w:tblGrid>
        <w:gridCol w:w="2415"/>
        <w:gridCol w:w="6945"/>
      </w:tblGrid>
      <w:tr w:rsidR="38FA4E99" w:rsidTr="38FA4E99" w14:paraId="07B35864">
        <w:trPr>
          <w:trHeight w:val="300"/>
        </w:trPr>
        <w:tc>
          <w:tcPr>
            <w:tcW w:w="2415" w:type="dxa"/>
            <w:tcMar/>
          </w:tcPr>
          <w:p w:rsidR="04E0D390" w:rsidP="38FA4E99" w:rsidRDefault="04E0D390" w14:paraId="0FF7B35B" w14:textId="688A0F00">
            <w:pPr>
              <w:pStyle w:val="Normal"/>
            </w:pPr>
            <w:r w:rsidRPr="38FA4E99" w:rsidR="04E0D390">
              <w:rPr>
                <w:rFonts w:ascii="Aptos" w:hAnsi="Aptos" w:eastAsia="Aptos" w:cs="Aptos"/>
                <w:noProof w:val="0"/>
                <w:sz w:val="24"/>
                <w:szCs w:val="24"/>
                <w:lang w:val="en-US"/>
              </w:rPr>
              <w:t>Validation Area</w:t>
            </w:r>
          </w:p>
        </w:tc>
        <w:tc>
          <w:tcPr>
            <w:tcW w:w="6945" w:type="dxa"/>
            <w:tcMar/>
          </w:tcPr>
          <w:p w:rsidR="04E0D390" w:rsidP="38FA4E99" w:rsidRDefault="04E0D390" w14:paraId="2462E93C" w14:textId="7AB1ACDC">
            <w:pPr>
              <w:pStyle w:val="Normal"/>
            </w:pPr>
            <w:r w:rsidRPr="38FA4E99" w:rsidR="04E0D390">
              <w:rPr>
                <w:rFonts w:ascii="Aptos" w:hAnsi="Aptos" w:eastAsia="Aptos" w:cs="Aptos"/>
                <w:noProof w:val="0"/>
                <w:sz w:val="24"/>
                <w:szCs w:val="24"/>
                <w:lang w:val="en-US"/>
              </w:rPr>
              <w:t>Expected Result</w:t>
            </w:r>
          </w:p>
        </w:tc>
      </w:tr>
      <w:tr w:rsidR="38FA4E99" w:rsidTr="38FA4E99" w14:paraId="19178426">
        <w:trPr>
          <w:trHeight w:val="300"/>
        </w:trPr>
        <w:tc>
          <w:tcPr>
            <w:tcW w:w="2415" w:type="dxa"/>
            <w:tcMar/>
          </w:tcPr>
          <w:p w:rsidR="04E0D390" w:rsidP="38FA4E99" w:rsidRDefault="04E0D390" w14:paraId="48DE9BD8" w14:textId="72E80141">
            <w:pPr>
              <w:pStyle w:val="Normal"/>
            </w:pPr>
            <w:r w:rsidRPr="38FA4E99" w:rsidR="04E0D390">
              <w:rPr>
                <w:rFonts w:ascii="Aptos" w:hAnsi="Aptos" w:eastAsia="Aptos" w:cs="Aptos"/>
                <w:noProof w:val="0"/>
                <w:sz w:val="24"/>
                <w:szCs w:val="24"/>
                <w:lang w:val="en-US"/>
              </w:rPr>
              <w:t>Setup and execution</w:t>
            </w:r>
          </w:p>
        </w:tc>
        <w:tc>
          <w:tcPr>
            <w:tcW w:w="6945" w:type="dxa"/>
            <w:tcMar/>
          </w:tcPr>
          <w:p w:rsidR="04E0D390" w:rsidP="38FA4E99" w:rsidRDefault="04E0D390" w14:paraId="1F3FE1BA" w14:textId="719E76D3">
            <w:pPr>
              <w:pStyle w:val="Normal"/>
            </w:pPr>
            <w:r w:rsidRPr="38FA4E99" w:rsidR="04E0D390">
              <w:rPr>
                <w:rFonts w:ascii="Aptos" w:hAnsi="Aptos" w:eastAsia="Aptos" w:cs="Aptos"/>
                <w:noProof w:val="0"/>
                <w:sz w:val="24"/>
                <w:szCs w:val="24"/>
                <w:lang w:val="en-US"/>
              </w:rPr>
              <w:t>A developer can clone the repository and start the frontend, backend, and MongoDB through Docker Compose.</w:t>
            </w:r>
          </w:p>
        </w:tc>
      </w:tr>
      <w:tr w:rsidR="38FA4E99" w:rsidTr="38FA4E99" w14:paraId="4BAD350E">
        <w:trPr>
          <w:trHeight w:val="300"/>
        </w:trPr>
        <w:tc>
          <w:tcPr>
            <w:tcW w:w="2415" w:type="dxa"/>
            <w:tcMar/>
          </w:tcPr>
          <w:p w:rsidR="04E0D390" w:rsidP="38FA4E99" w:rsidRDefault="04E0D390" w14:paraId="31C3F190" w14:textId="282733C4">
            <w:pPr>
              <w:pStyle w:val="Normal"/>
            </w:pPr>
            <w:r w:rsidRPr="38FA4E99" w:rsidR="04E0D390">
              <w:rPr>
                <w:rFonts w:ascii="Aptos" w:hAnsi="Aptos" w:eastAsia="Aptos" w:cs="Aptos"/>
                <w:noProof w:val="0"/>
                <w:sz w:val="24"/>
                <w:szCs w:val="24"/>
                <w:lang w:val="en-US"/>
              </w:rPr>
              <w:t>Application connectivity</w:t>
            </w:r>
          </w:p>
        </w:tc>
        <w:tc>
          <w:tcPr>
            <w:tcW w:w="6945" w:type="dxa"/>
            <w:tcMar/>
          </w:tcPr>
          <w:p w:rsidR="04E0D390" w:rsidP="38FA4E99" w:rsidRDefault="04E0D390" w14:paraId="577EE3F8" w14:textId="58696D2E">
            <w:pPr>
              <w:pStyle w:val="Normal"/>
            </w:pPr>
            <w:r w:rsidRPr="38FA4E99" w:rsidR="04E0D390">
              <w:rPr>
                <w:rFonts w:ascii="Aptos" w:hAnsi="Aptos" w:eastAsia="Aptos" w:cs="Aptos"/>
                <w:noProof w:val="0"/>
                <w:sz w:val="24"/>
                <w:szCs w:val="24"/>
                <w:lang w:val="en-US"/>
              </w:rPr>
              <w:t>The frontend communicates with the intended local backend, which successfully connects to MongoDB.</w:t>
            </w:r>
          </w:p>
        </w:tc>
      </w:tr>
      <w:tr w:rsidR="38FA4E99" w:rsidTr="38FA4E99" w14:paraId="27B4B91C">
        <w:trPr>
          <w:trHeight w:val="300"/>
        </w:trPr>
        <w:tc>
          <w:tcPr>
            <w:tcW w:w="2415" w:type="dxa"/>
            <w:tcMar/>
          </w:tcPr>
          <w:p w:rsidR="04E0D390" w:rsidP="38FA4E99" w:rsidRDefault="04E0D390" w14:paraId="6EE032DA" w14:textId="38FC51E8">
            <w:pPr>
              <w:pStyle w:val="Normal"/>
            </w:pPr>
            <w:r w:rsidRPr="38FA4E99" w:rsidR="04E0D390">
              <w:rPr>
                <w:rFonts w:ascii="Aptos" w:hAnsi="Aptos" w:eastAsia="Aptos" w:cs="Aptos"/>
                <w:noProof w:val="0"/>
                <w:sz w:val="24"/>
                <w:szCs w:val="24"/>
                <w:lang w:val="en-US"/>
              </w:rPr>
              <w:t>Email functionality</w:t>
            </w:r>
          </w:p>
        </w:tc>
        <w:tc>
          <w:tcPr>
            <w:tcW w:w="6945" w:type="dxa"/>
            <w:tcMar/>
          </w:tcPr>
          <w:p w:rsidR="04E0D390" w:rsidP="38FA4E99" w:rsidRDefault="04E0D390" w14:paraId="1C93F010" w14:textId="488B3A96">
            <w:pPr>
              <w:pStyle w:val="Normal"/>
            </w:pPr>
            <w:r w:rsidRPr="38FA4E99" w:rsidR="04E0D390">
              <w:rPr>
                <w:rFonts w:ascii="Aptos" w:hAnsi="Aptos" w:eastAsia="Aptos" w:cs="Aptos"/>
                <w:noProof w:val="0"/>
                <w:sz w:val="24"/>
                <w:szCs w:val="24"/>
                <w:lang w:val="en-US"/>
              </w:rPr>
              <w:t>The local backend sends test emails to the development Mailtrap sandbox without contacting real recipients.</w:t>
            </w:r>
          </w:p>
        </w:tc>
      </w:tr>
      <w:tr w:rsidR="38FA4E99" w:rsidTr="38FA4E99" w14:paraId="62A7652F">
        <w:trPr>
          <w:trHeight w:val="300"/>
        </w:trPr>
        <w:tc>
          <w:tcPr>
            <w:tcW w:w="2415" w:type="dxa"/>
            <w:tcMar/>
          </w:tcPr>
          <w:p w:rsidR="04E0D390" w:rsidP="38FA4E99" w:rsidRDefault="04E0D390" w14:paraId="184438C6" w14:textId="1DFF4C2E">
            <w:pPr>
              <w:pStyle w:val="Normal"/>
            </w:pPr>
            <w:r w:rsidRPr="38FA4E99" w:rsidR="04E0D390">
              <w:rPr>
                <w:rFonts w:ascii="Aptos" w:hAnsi="Aptos" w:eastAsia="Aptos" w:cs="Aptos"/>
                <w:noProof w:val="0"/>
                <w:sz w:val="24"/>
                <w:szCs w:val="24"/>
                <w:lang w:val="en-US"/>
              </w:rPr>
              <w:t>JWT authentication</w:t>
            </w:r>
          </w:p>
        </w:tc>
        <w:tc>
          <w:tcPr>
            <w:tcW w:w="6945" w:type="dxa"/>
            <w:tcMar/>
          </w:tcPr>
          <w:p w:rsidR="04E0D390" w:rsidP="38FA4E99" w:rsidRDefault="04E0D390" w14:paraId="048EEA71" w14:textId="31F5DFD4">
            <w:pPr>
              <w:pStyle w:val="Normal"/>
            </w:pPr>
            <w:r w:rsidRPr="38FA4E99" w:rsidR="04E0D390">
              <w:rPr>
                <w:rFonts w:ascii="Aptos" w:hAnsi="Aptos" w:eastAsia="Aptos" w:cs="Aptos"/>
                <w:noProof w:val="0"/>
                <w:sz w:val="24"/>
                <w:szCs w:val="24"/>
                <w:lang w:val="en-US"/>
              </w:rPr>
              <w:t>Protected functions work with valid JWTs using the configured signing secret.</w:t>
            </w:r>
          </w:p>
        </w:tc>
      </w:tr>
      <w:tr w:rsidR="38FA4E99" w:rsidTr="38FA4E99" w14:paraId="6A3467A8">
        <w:trPr>
          <w:trHeight w:val="300"/>
        </w:trPr>
        <w:tc>
          <w:tcPr>
            <w:tcW w:w="2415" w:type="dxa"/>
            <w:tcMar/>
          </w:tcPr>
          <w:p w:rsidR="04E0D390" w:rsidP="38FA4E99" w:rsidRDefault="04E0D390" w14:paraId="11957CB6" w14:textId="2ED393F0">
            <w:pPr>
              <w:pStyle w:val="Normal"/>
            </w:pPr>
            <w:r w:rsidRPr="38FA4E99" w:rsidR="04E0D390">
              <w:rPr>
                <w:rFonts w:ascii="Aptos" w:hAnsi="Aptos" w:eastAsia="Aptos" w:cs="Aptos"/>
                <w:noProof w:val="0"/>
                <w:sz w:val="24"/>
                <w:szCs w:val="24"/>
                <w:lang w:val="en-US"/>
              </w:rPr>
              <w:t>Environment configuration</w:t>
            </w:r>
          </w:p>
        </w:tc>
        <w:tc>
          <w:tcPr>
            <w:tcW w:w="6945" w:type="dxa"/>
            <w:tcMar/>
          </w:tcPr>
          <w:p w:rsidR="04E0D390" w:rsidP="38FA4E99" w:rsidRDefault="04E0D390" w14:paraId="5467D3CF" w14:textId="1B8CC0BB">
            <w:pPr>
              <w:pStyle w:val="Normal"/>
            </w:pPr>
            <w:r w:rsidRPr="38FA4E99" w:rsidR="04E0D390">
              <w:rPr>
                <w:rFonts w:ascii="Aptos" w:hAnsi="Aptos" w:eastAsia="Aptos" w:cs="Aptos"/>
                <w:noProof w:val="0"/>
                <w:sz w:val="24"/>
                <w:szCs w:val="24"/>
                <w:lang w:val="en-US"/>
              </w:rPr>
              <w:t>Required settings are documented and supplied without committing secrets.</w:t>
            </w:r>
          </w:p>
        </w:tc>
      </w:tr>
      <w:tr w:rsidR="38FA4E99" w:rsidTr="38FA4E99" w14:paraId="3011EEBF">
        <w:trPr>
          <w:trHeight w:val="300"/>
        </w:trPr>
        <w:tc>
          <w:tcPr>
            <w:tcW w:w="2415" w:type="dxa"/>
            <w:tcMar/>
          </w:tcPr>
          <w:p w:rsidR="04E0D390" w:rsidP="38FA4E99" w:rsidRDefault="04E0D390" w14:paraId="5F5019F6" w14:textId="608E2781">
            <w:pPr>
              <w:pStyle w:val="Normal"/>
            </w:pPr>
            <w:r w:rsidRPr="38FA4E99" w:rsidR="04E0D390">
              <w:rPr>
                <w:rFonts w:ascii="Aptos" w:hAnsi="Aptos" w:eastAsia="Aptos" w:cs="Aptos"/>
                <w:noProof w:val="0"/>
                <w:sz w:val="24"/>
                <w:szCs w:val="24"/>
                <w:lang w:val="en-US"/>
              </w:rPr>
              <w:t>Automated testing</w:t>
            </w:r>
          </w:p>
        </w:tc>
        <w:tc>
          <w:tcPr>
            <w:tcW w:w="6945" w:type="dxa"/>
            <w:tcMar/>
          </w:tcPr>
          <w:p w:rsidR="04E0D390" w:rsidP="38FA4E99" w:rsidRDefault="04E0D390" w14:paraId="627BFEFD" w14:textId="32351FD7">
            <w:pPr>
              <w:pStyle w:val="Normal"/>
            </w:pPr>
            <w:r w:rsidRPr="38FA4E99" w:rsidR="04E0D390">
              <w:rPr>
                <w:rFonts w:ascii="Aptos" w:hAnsi="Aptos" w:eastAsia="Aptos" w:cs="Aptos"/>
                <w:noProof w:val="0"/>
                <w:sz w:val="24"/>
                <w:szCs w:val="24"/>
                <w:lang w:val="en-US"/>
              </w:rPr>
              <w:t>Unit and integration tests run locally using controlled test data and reproducible database seeding and reset procedures.</w:t>
            </w:r>
          </w:p>
        </w:tc>
      </w:tr>
    </w:tbl>
    <w:p w:rsidR="38FA4E99" w:rsidP="38FA4E99" w:rsidRDefault="38FA4E99" w14:paraId="7E4D17E1" w14:textId="73203E9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04E0D390" w:rsidP="38FA4E99" w:rsidRDefault="04E0D390" w14:paraId="3C527634" w14:textId="0D721B7A">
      <w:pPr>
        <w:pStyle w:val="Normal"/>
        <w:bidi w:val="0"/>
        <w:spacing w:before="0" w:beforeAutospacing="off" w:after="160" w:afterAutospacing="off" w:line="279" w:lineRule="auto"/>
        <w:ind w:left="0" w:right="0"/>
        <w:jc w:val="left"/>
      </w:pPr>
      <w:r w:rsidRPr="38FA4E99" w:rsidR="04E0D390">
        <w:rPr>
          <w:rFonts w:ascii="Aptos" w:hAnsi="Aptos" w:eastAsia="Aptos" w:cs="Aptos"/>
          <w:noProof w:val="0"/>
          <w:sz w:val="24"/>
          <w:szCs w:val="24"/>
          <w:lang w:val="en-US"/>
        </w:rPr>
        <w:t>The team will record validation results using relevant screenshots, terminal output, and other supporting evidence.</w:t>
      </w:r>
      <w:r w:rsidRPr="38FA4E99" w:rsidR="04E0D390">
        <w:rPr>
          <w:rFonts w:ascii="Aptos" w:hAnsi="Aptos" w:eastAsia="Aptos" w:cs="Aptos"/>
          <w:noProof w:val="0"/>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57yfvo8" int2:invalidationBookmarkName="" int2:hashCode="rM9AyJuqT6iOan" int2:id="zpvj0T34">
      <int2:state int2:type="gram" int2:value="Rejected"/>
    </int2:bookmark>
    <int2:bookmark int2:bookmarkName="_Int_cDaQXggT" int2:invalidationBookmarkName="" int2:hashCode="rM9AyJuqT6iOan" int2:id="G48Ansm1">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9d950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8d1a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c05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694a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ccd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5ea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fab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06a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8DCE54"/>
    <w:rsid w:val="00245373"/>
    <w:rsid w:val="0076B863"/>
    <w:rsid w:val="008BE20E"/>
    <w:rsid w:val="01079415"/>
    <w:rsid w:val="01091B05"/>
    <w:rsid w:val="01104109"/>
    <w:rsid w:val="0185BDB3"/>
    <w:rsid w:val="023F3DC7"/>
    <w:rsid w:val="024E3C0F"/>
    <w:rsid w:val="026C37C3"/>
    <w:rsid w:val="02FCF7EF"/>
    <w:rsid w:val="0301CCDF"/>
    <w:rsid w:val="0378F9B2"/>
    <w:rsid w:val="04271107"/>
    <w:rsid w:val="04477650"/>
    <w:rsid w:val="045B0027"/>
    <w:rsid w:val="048B7A7C"/>
    <w:rsid w:val="04E0D390"/>
    <w:rsid w:val="05DC8D15"/>
    <w:rsid w:val="06B984CC"/>
    <w:rsid w:val="078B6174"/>
    <w:rsid w:val="07A39F8B"/>
    <w:rsid w:val="07AE889C"/>
    <w:rsid w:val="07ECC0CA"/>
    <w:rsid w:val="07F53659"/>
    <w:rsid w:val="0901614F"/>
    <w:rsid w:val="09A78C81"/>
    <w:rsid w:val="09BD1AB7"/>
    <w:rsid w:val="09C531B9"/>
    <w:rsid w:val="0A417C2F"/>
    <w:rsid w:val="0A70B3CE"/>
    <w:rsid w:val="0B4E3408"/>
    <w:rsid w:val="0BFC7BFE"/>
    <w:rsid w:val="0C6C1F92"/>
    <w:rsid w:val="0C95AD64"/>
    <w:rsid w:val="0CD469CA"/>
    <w:rsid w:val="0CF0D115"/>
    <w:rsid w:val="0DE42C30"/>
    <w:rsid w:val="0E2D0760"/>
    <w:rsid w:val="0E854B3F"/>
    <w:rsid w:val="0E863D85"/>
    <w:rsid w:val="0E96FB70"/>
    <w:rsid w:val="0FFEF241"/>
    <w:rsid w:val="101CF692"/>
    <w:rsid w:val="10D6AFD7"/>
    <w:rsid w:val="1126BF79"/>
    <w:rsid w:val="121C728D"/>
    <w:rsid w:val="122ACA81"/>
    <w:rsid w:val="125E686B"/>
    <w:rsid w:val="132091D1"/>
    <w:rsid w:val="13BF7F29"/>
    <w:rsid w:val="14380F00"/>
    <w:rsid w:val="144CB0BB"/>
    <w:rsid w:val="14977B39"/>
    <w:rsid w:val="14C661BF"/>
    <w:rsid w:val="14CB9BAE"/>
    <w:rsid w:val="14CF76B2"/>
    <w:rsid w:val="14E5C03D"/>
    <w:rsid w:val="1516311D"/>
    <w:rsid w:val="1537C583"/>
    <w:rsid w:val="15EE8694"/>
    <w:rsid w:val="16130E5D"/>
    <w:rsid w:val="163FE105"/>
    <w:rsid w:val="167230DB"/>
    <w:rsid w:val="16A1FC7A"/>
    <w:rsid w:val="17966E45"/>
    <w:rsid w:val="17EF79D8"/>
    <w:rsid w:val="180610DE"/>
    <w:rsid w:val="1833A85D"/>
    <w:rsid w:val="18ECE13C"/>
    <w:rsid w:val="1A171BF7"/>
    <w:rsid w:val="1AB65AE8"/>
    <w:rsid w:val="1AC80B70"/>
    <w:rsid w:val="1AD001EF"/>
    <w:rsid w:val="1AFC6EFD"/>
    <w:rsid w:val="1B88DE9B"/>
    <w:rsid w:val="1BC9C6D7"/>
    <w:rsid w:val="1BE5B12B"/>
    <w:rsid w:val="1C0101D8"/>
    <w:rsid w:val="1C04CFAA"/>
    <w:rsid w:val="1C81D0EB"/>
    <w:rsid w:val="1C94A8CD"/>
    <w:rsid w:val="1CA62F1E"/>
    <w:rsid w:val="1D650A0B"/>
    <w:rsid w:val="1DA847CA"/>
    <w:rsid w:val="1F051F2D"/>
    <w:rsid w:val="1F404F7E"/>
    <w:rsid w:val="2080D4AF"/>
    <w:rsid w:val="20ADF6E0"/>
    <w:rsid w:val="20AEAF52"/>
    <w:rsid w:val="20F46FAE"/>
    <w:rsid w:val="21915836"/>
    <w:rsid w:val="22755914"/>
    <w:rsid w:val="22810A3B"/>
    <w:rsid w:val="235C032E"/>
    <w:rsid w:val="237A0BCE"/>
    <w:rsid w:val="237CA2D3"/>
    <w:rsid w:val="2429237A"/>
    <w:rsid w:val="24BF7F73"/>
    <w:rsid w:val="24D4C3A7"/>
    <w:rsid w:val="24D63975"/>
    <w:rsid w:val="24F0D075"/>
    <w:rsid w:val="24F0D075"/>
    <w:rsid w:val="25792705"/>
    <w:rsid w:val="2579F450"/>
    <w:rsid w:val="25B7D472"/>
    <w:rsid w:val="25C7F2A5"/>
    <w:rsid w:val="269845A6"/>
    <w:rsid w:val="26D278C8"/>
    <w:rsid w:val="26DF1002"/>
    <w:rsid w:val="26FC3168"/>
    <w:rsid w:val="272AED37"/>
    <w:rsid w:val="27666B2A"/>
    <w:rsid w:val="27982A56"/>
    <w:rsid w:val="27DE276B"/>
    <w:rsid w:val="282F41D1"/>
    <w:rsid w:val="291FB4EC"/>
    <w:rsid w:val="292565A9"/>
    <w:rsid w:val="2957C356"/>
    <w:rsid w:val="29C80FB7"/>
    <w:rsid w:val="29EF2CCF"/>
    <w:rsid w:val="29F2BAD6"/>
    <w:rsid w:val="2A52F9A1"/>
    <w:rsid w:val="2AF9D8A1"/>
    <w:rsid w:val="2B0040C9"/>
    <w:rsid w:val="2B365251"/>
    <w:rsid w:val="2B586572"/>
    <w:rsid w:val="2BCE1DBF"/>
    <w:rsid w:val="2BFE333B"/>
    <w:rsid w:val="2C55F752"/>
    <w:rsid w:val="2C55F752"/>
    <w:rsid w:val="2C799677"/>
    <w:rsid w:val="2CD73B5A"/>
    <w:rsid w:val="2CEEFB9C"/>
    <w:rsid w:val="2D769DDA"/>
    <w:rsid w:val="2D7BB9A6"/>
    <w:rsid w:val="2DADF3B1"/>
    <w:rsid w:val="2DD6C0D1"/>
    <w:rsid w:val="2E27F3A6"/>
    <w:rsid w:val="2E301763"/>
    <w:rsid w:val="2E47664E"/>
    <w:rsid w:val="2E4B034D"/>
    <w:rsid w:val="2E9240F3"/>
    <w:rsid w:val="2F08073E"/>
    <w:rsid w:val="2F94CB6F"/>
    <w:rsid w:val="2FA3E62D"/>
    <w:rsid w:val="2FEEB56E"/>
    <w:rsid w:val="30608F81"/>
    <w:rsid w:val="30E5D32D"/>
    <w:rsid w:val="3143E605"/>
    <w:rsid w:val="31473F12"/>
    <w:rsid w:val="3151F52C"/>
    <w:rsid w:val="31616D18"/>
    <w:rsid w:val="31A2C8E5"/>
    <w:rsid w:val="31D30059"/>
    <w:rsid w:val="31D4ABB5"/>
    <w:rsid w:val="31DBEA7B"/>
    <w:rsid w:val="324C3BC3"/>
    <w:rsid w:val="325884DC"/>
    <w:rsid w:val="3280B149"/>
    <w:rsid w:val="32A47880"/>
    <w:rsid w:val="338EB553"/>
    <w:rsid w:val="33AAF22B"/>
    <w:rsid w:val="33D7B6BE"/>
    <w:rsid w:val="33F1A523"/>
    <w:rsid w:val="34075DEE"/>
    <w:rsid w:val="341DA28A"/>
    <w:rsid w:val="342C21D6"/>
    <w:rsid w:val="343D0679"/>
    <w:rsid w:val="3458AE56"/>
    <w:rsid w:val="34647EAC"/>
    <w:rsid w:val="358CA40B"/>
    <w:rsid w:val="35FCD633"/>
    <w:rsid w:val="363D0613"/>
    <w:rsid w:val="363FC014"/>
    <w:rsid w:val="3671733D"/>
    <w:rsid w:val="367BD79C"/>
    <w:rsid w:val="368DCE54"/>
    <w:rsid w:val="36BB0697"/>
    <w:rsid w:val="36DB0713"/>
    <w:rsid w:val="38005B6A"/>
    <w:rsid w:val="38BF75B4"/>
    <w:rsid w:val="38E159F7"/>
    <w:rsid w:val="38FA4E99"/>
    <w:rsid w:val="39A52807"/>
    <w:rsid w:val="3A088C85"/>
    <w:rsid w:val="3A43A37D"/>
    <w:rsid w:val="3AF95BE1"/>
    <w:rsid w:val="3B109DC1"/>
    <w:rsid w:val="3B25718D"/>
    <w:rsid w:val="3B26258A"/>
    <w:rsid w:val="3B509259"/>
    <w:rsid w:val="3C83FC37"/>
    <w:rsid w:val="3CD88D26"/>
    <w:rsid w:val="3D9C3C46"/>
    <w:rsid w:val="3DC1DA9F"/>
    <w:rsid w:val="3E2765B5"/>
    <w:rsid w:val="3E4C6437"/>
    <w:rsid w:val="3E57CA1B"/>
    <w:rsid w:val="3E7D0C0E"/>
    <w:rsid w:val="3EE50E0E"/>
    <w:rsid w:val="3F239E3B"/>
    <w:rsid w:val="3F97522A"/>
    <w:rsid w:val="400CA5BD"/>
    <w:rsid w:val="40132BE1"/>
    <w:rsid w:val="406676BB"/>
    <w:rsid w:val="40D3C224"/>
    <w:rsid w:val="411A6500"/>
    <w:rsid w:val="41920A08"/>
    <w:rsid w:val="41AA50DB"/>
    <w:rsid w:val="41C24CE9"/>
    <w:rsid w:val="41D7CAD0"/>
    <w:rsid w:val="41F2C451"/>
    <w:rsid w:val="43E6CEB2"/>
    <w:rsid w:val="444F4369"/>
    <w:rsid w:val="44A301E9"/>
    <w:rsid w:val="44D9782D"/>
    <w:rsid w:val="45064A67"/>
    <w:rsid w:val="45E57EE2"/>
    <w:rsid w:val="46D818B4"/>
    <w:rsid w:val="46EB2F37"/>
    <w:rsid w:val="46F1B9AA"/>
    <w:rsid w:val="472CE9CF"/>
    <w:rsid w:val="472CE9CF"/>
    <w:rsid w:val="47C51062"/>
    <w:rsid w:val="48892962"/>
    <w:rsid w:val="48B35FD8"/>
    <w:rsid w:val="48B82569"/>
    <w:rsid w:val="48B9BC64"/>
    <w:rsid w:val="48F13A41"/>
    <w:rsid w:val="493A68E6"/>
    <w:rsid w:val="498620C4"/>
    <w:rsid w:val="49A3602A"/>
    <w:rsid w:val="49A5BADB"/>
    <w:rsid w:val="4AB18559"/>
    <w:rsid w:val="4B716909"/>
    <w:rsid w:val="4B778D94"/>
    <w:rsid w:val="4BA33692"/>
    <w:rsid w:val="4BCD1029"/>
    <w:rsid w:val="4BD72D44"/>
    <w:rsid w:val="4C52CAE0"/>
    <w:rsid w:val="4C673AFF"/>
    <w:rsid w:val="4C9C1C2E"/>
    <w:rsid w:val="4CC6495E"/>
    <w:rsid w:val="4D362DB7"/>
    <w:rsid w:val="4D6B360A"/>
    <w:rsid w:val="4D6D88F2"/>
    <w:rsid w:val="4DE7FFCD"/>
    <w:rsid w:val="4DF4E233"/>
    <w:rsid w:val="4EF11443"/>
    <w:rsid w:val="4F28E81D"/>
    <w:rsid w:val="4F2ECA27"/>
    <w:rsid w:val="5023143F"/>
    <w:rsid w:val="5035D53A"/>
    <w:rsid w:val="508E7490"/>
    <w:rsid w:val="50C9C0A5"/>
    <w:rsid w:val="50CD63B2"/>
    <w:rsid w:val="50D5F178"/>
    <w:rsid w:val="50D7CE0E"/>
    <w:rsid w:val="50EDB61E"/>
    <w:rsid w:val="515D4235"/>
    <w:rsid w:val="51BB6667"/>
    <w:rsid w:val="51F40988"/>
    <w:rsid w:val="52E7E030"/>
    <w:rsid w:val="53038965"/>
    <w:rsid w:val="53221C09"/>
    <w:rsid w:val="532866D5"/>
    <w:rsid w:val="53425177"/>
    <w:rsid w:val="534DD5E6"/>
    <w:rsid w:val="535CCEB3"/>
    <w:rsid w:val="5389D98B"/>
    <w:rsid w:val="538D5704"/>
    <w:rsid w:val="54176789"/>
    <w:rsid w:val="5465CC30"/>
    <w:rsid w:val="54D6EEC1"/>
    <w:rsid w:val="55170332"/>
    <w:rsid w:val="551DFFBB"/>
    <w:rsid w:val="55493795"/>
    <w:rsid w:val="556DF79B"/>
    <w:rsid w:val="55BDA3DE"/>
    <w:rsid w:val="55C17E4A"/>
    <w:rsid w:val="56669CDD"/>
    <w:rsid w:val="56B05025"/>
    <w:rsid w:val="56E8B4E2"/>
    <w:rsid w:val="574BD5E4"/>
    <w:rsid w:val="57F96437"/>
    <w:rsid w:val="58A95343"/>
    <w:rsid w:val="5A40A682"/>
    <w:rsid w:val="5A814BBD"/>
    <w:rsid w:val="5AF3F327"/>
    <w:rsid w:val="5AFCDD68"/>
    <w:rsid w:val="5B4121E0"/>
    <w:rsid w:val="5BA71013"/>
    <w:rsid w:val="5BB3D790"/>
    <w:rsid w:val="5BE5054F"/>
    <w:rsid w:val="5BF272DC"/>
    <w:rsid w:val="5BF88EF7"/>
    <w:rsid w:val="5C117FE2"/>
    <w:rsid w:val="5D00118C"/>
    <w:rsid w:val="5DC2257B"/>
    <w:rsid w:val="5E66A57D"/>
    <w:rsid w:val="5F2DADC8"/>
    <w:rsid w:val="5F34BB6E"/>
    <w:rsid w:val="5FA6834C"/>
    <w:rsid w:val="5FEC93EA"/>
    <w:rsid w:val="6034B4D4"/>
    <w:rsid w:val="603B64F1"/>
    <w:rsid w:val="60801EDC"/>
    <w:rsid w:val="612698A6"/>
    <w:rsid w:val="612B121D"/>
    <w:rsid w:val="617C0B7D"/>
    <w:rsid w:val="617D5056"/>
    <w:rsid w:val="61E065D1"/>
    <w:rsid w:val="627C41CB"/>
    <w:rsid w:val="63809406"/>
    <w:rsid w:val="639322E4"/>
    <w:rsid w:val="63D9EEA6"/>
    <w:rsid w:val="63F28936"/>
    <w:rsid w:val="6438F0CC"/>
    <w:rsid w:val="6459A195"/>
    <w:rsid w:val="64CADE8D"/>
    <w:rsid w:val="655C8B34"/>
    <w:rsid w:val="65E4F445"/>
    <w:rsid w:val="66883EA4"/>
    <w:rsid w:val="668A0E09"/>
    <w:rsid w:val="66DF784D"/>
    <w:rsid w:val="66FF9DCF"/>
    <w:rsid w:val="67E63AAD"/>
    <w:rsid w:val="67EEE2C9"/>
    <w:rsid w:val="6840D1B7"/>
    <w:rsid w:val="68D5E3E8"/>
    <w:rsid w:val="6904ACED"/>
    <w:rsid w:val="698F63D6"/>
    <w:rsid w:val="69F4A24F"/>
    <w:rsid w:val="6A07862C"/>
    <w:rsid w:val="6A0C5916"/>
    <w:rsid w:val="6A8097DB"/>
    <w:rsid w:val="6ABB45AB"/>
    <w:rsid w:val="6AD4F09C"/>
    <w:rsid w:val="6B5607FA"/>
    <w:rsid w:val="6BEFE137"/>
    <w:rsid w:val="6BEFE137"/>
    <w:rsid w:val="6BF7F270"/>
    <w:rsid w:val="6C0CFE40"/>
    <w:rsid w:val="6C5CF2FC"/>
    <w:rsid w:val="6CEEF309"/>
    <w:rsid w:val="6D52A15D"/>
    <w:rsid w:val="6D641301"/>
    <w:rsid w:val="6DB95F88"/>
    <w:rsid w:val="70076ED9"/>
    <w:rsid w:val="706E03B8"/>
    <w:rsid w:val="7131F3E6"/>
    <w:rsid w:val="719E5D58"/>
    <w:rsid w:val="72DD45E6"/>
    <w:rsid w:val="72F25194"/>
    <w:rsid w:val="733B3201"/>
    <w:rsid w:val="73821F05"/>
    <w:rsid w:val="73821F05"/>
    <w:rsid w:val="7437619E"/>
    <w:rsid w:val="744E2D01"/>
    <w:rsid w:val="752159F9"/>
    <w:rsid w:val="759DDF20"/>
    <w:rsid w:val="75DF8882"/>
    <w:rsid w:val="760414D6"/>
    <w:rsid w:val="768BFCAF"/>
    <w:rsid w:val="76AA7490"/>
    <w:rsid w:val="76D776C7"/>
    <w:rsid w:val="76E4B1FC"/>
    <w:rsid w:val="77C0A62E"/>
    <w:rsid w:val="78069143"/>
    <w:rsid w:val="7832D8DB"/>
    <w:rsid w:val="78F337DD"/>
    <w:rsid w:val="78F93422"/>
    <w:rsid w:val="79063FEF"/>
    <w:rsid w:val="79DA7A9C"/>
    <w:rsid w:val="7A34500B"/>
    <w:rsid w:val="7AAF45AA"/>
    <w:rsid w:val="7B39A383"/>
    <w:rsid w:val="7BBDE6FC"/>
    <w:rsid w:val="7C3C62AF"/>
    <w:rsid w:val="7C5C4E14"/>
    <w:rsid w:val="7C996B52"/>
    <w:rsid w:val="7CA25517"/>
    <w:rsid w:val="7E214B9B"/>
    <w:rsid w:val="7E60F33D"/>
    <w:rsid w:val="7E6DF819"/>
    <w:rsid w:val="7F177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AECF"/>
  <w15:chartTrackingRefBased/>
  <w15:docId w15:val="{5F1EE69F-0251-40C4-8CF6-575DCDBC8F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89D98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389D98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389D98B"/>
    <w:pPr>
      <w:spacing/>
      <w:ind w:left="720"/>
      <w:contextualSpacing/>
    </w:pPr>
  </w:style>
  <w:style w:type="character" w:styleId="Hyperlink">
    <w:uiPriority w:val="99"/>
    <w:name w:val="Hyperlink"/>
    <w:basedOn w:val="DefaultParagraphFont"/>
    <w:unhideWhenUsed/>
    <w:rsid w:val="5389D98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Strong">
    <w:uiPriority w:val="22"/>
    <w:name w:val="Strong"/>
    <w:basedOn w:val="DefaultParagraphFont"/>
    <w:qFormat/>
    <w:rsid w:val="38FA4E99"/>
    <w:rPr>
      <w:b w:val="1"/>
      <w:bCs w:val="1"/>
    </w:rPr>
  </w:style>
  <w:style w:type="paragraph" w:styleId="Header">
    <w:uiPriority w:val="99"/>
    <w:name w:val="header"/>
    <w:basedOn w:val="Normal"/>
    <w:unhideWhenUsed/>
    <w:rsid w:val="38FA4E99"/>
    <w:pPr>
      <w:tabs>
        <w:tab w:val="center" w:leader="none" w:pos="4680"/>
        <w:tab w:val="right" w:leader="none" w:pos="9360"/>
      </w:tabs>
      <w:spacing w:after="0" w:line="240" w:lineRule="auto"/>
    </w:pPr>
  </w:style>
  <w:style w:type="paragraph" w:styleId="NormalWeb">
    <w:uiPriority w:val="99"/>
    <w:name w:val="Normal (Web)"/>
    <w:basedOn w:val="Normal"/>
    <w:unhideWhenUsed/>
    <w:rsid w:val="38FA4E99"/>
    <w:rPr>
      <w:rFonts w:ascii="Times New Roman" w:hAnsi="Times New Roman" w:cs="Times New Roman"/>
    </w:rPr>
  </w:style>
  <w:style w:type="paragraph" w:styleId="TableHeading" w:customStyle="true">
    <w:uiPriority w:val="1"/>
    <w:name w:val="Table Heading"/>
    <w:basedOn w:val="Normal"/>
    <w:rsid w:val="38FA4E99"/>
    <w:rPr>
      <w:rFonts w:ascii="Aptos" w:hAnsi="Aptos" w:eastAsia="Aptos" w:cs="" w:asciiTheme="minorAscii" w:hAnsiTheme="minorAscii" w:eastAsiaTheme="minorAscii" w:cstheme="minorBidi"/>
      <w:b w:val="1"/>
      <w:bCs w:val="1"/>
      <w:sz w:val="20"/>
      <w:szCs w:val="20"/>
      <w:lang w:eastAsia="zh-CN"/>
    </w:rPr>
    <w:pPr>
      <w:spacing w:before="60" w:after="60" w:line="240" w:lineRule="auto"/>
    </w:pPr>
  </w:style>
  <w:style w:type="paragraph" w:styleId="TOC2">
    <w:uiPriority w:val="39"/>
    <w:name w:val="toc 2"/>
    <w:basedOn w:val="Normal"/>
    <w:next w:val="Normal"/>
    <w:unhideWhenUsed/>
    <w:rsid w:val="38FA4E99"/>
    <w:pPr>
      <w:spacing w:after="100"/>
      <w:ind w:left="220"/>
    </w:pPr>
  </w:style>
  <w:style w:type="paragraph" w:styleId="Heading3">
    <w:uiPriority w:val="9"/>
    <w:name w:val="heading 3"/>
    <w:basedOn w:val="Normal"/>
    <w:next w:val="Normal"/>
    <w:unhideWhenUsed/>
    <w:qFormat/>
    <w:rsid w:val="38FA4E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38FA4E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085258446b4a62" /><Relationship Type="http://schemas.openxmlformats.org/officeDocument/2006/relationships/hyperlink" Target="https://github.com/jonpauljah/ProjectPeerEvaluation-P25-02.git" TargetMode="External" Id="Rff9edddc85e4450c" /><Relationship Type="http://schemas.openxmlformats.org/officeDocument/2006/relationships/hyperlink" Target="http://localhost:5000" TargetMode="External" Id="R7e66008668a54147" /><Relationship Type="http://schemas.microsoft.com/office/2020/10/relationships/intelligence" Target="intelligence2.xml" Id="R45e3e9ea803b4c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F1414154F3654BACBB0FA0889017C2" ma:contentTypeVersion="9" ma:contentTypeDescription="Create a new document." ma:contentTypeScope="" ma:versionID="5759be47b711e9fe04881aa3255b9d41">
  <xsd:schema xmlns:xsd="http://www.w3.org/2001/XMLSchema" xmlns:xs="http://www.w3.org/2001/XMLSchema" xmlns:p="http://schemas.microsoft.com/office/2006/metadata/properties" xmlns:ns2="02d7c2cf-dbc8-425f-9a35-df0f605e9f8d" targetNamespace="http://schemas.microsoft.com/office/2006/metadata/properties" ma:root="true" ma:fieldsID="ce097d2d8b45c1394d86f3ed19216c4c" ns2:_="">
    <xsd:import namespace="02d7c2cf-dbc8-425f-9a35-df0f605e9f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7c2cf-dbc8-425f-9a35-df0f605e9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d7c2cf-dbc8-425f-9a35-df0f605e9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F6B3F-4722-4151-8D41-6D0C9470AC17}"/>
</file>

<file path=customXml/itemProps2.xml><?xml version="1.0" encoding="utf-8"?>
<ds:datastoreItem xmlns:ds="http://schemas.openxmlformats.org/officeDocument/2006/customXml" ds:itemID="{79B24171-DB4F-4CDE-B3C1-E6DE548C5692}"/>
</file>

<file path=customXml/itemProps3.xml><?xml version="1.0" encoding="utf-8"?>
<ds:datastoreItem xmlns:ds="http://schemas.openxmlformats.org/officeDocument/2006/customXml" ds:itemID="{1A6C4E57-722C-4673-BBFB-781B35F0E4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Brandon Chafin</dc:creator>
  <keywords/>
  <dc:description/>
  <lastModifiedBy>Eduardo Arellano-pacheco</lastModifiedBy>
  <dcterms:created xsi:type="dcterms:W3CDTF">2026-09-24T22:43:59.0000000Z</dcterms:created>
  <dcterms:modified xsi:type="dcterms:W3CDTF">2026-10-01T18:18:15.0825293Z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0x01010068F1414154F3654BACBB0FA0889017C2</vt:lpwstr>
  </property>
  <property fmtid="{D5CDD505-2E9C-101B-9397-08002B2CF9AE}" pid="3" name="MediaServiceImageTags">
    <vt:lpwstr/>
  </property>
</Properties>
</file>