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4B48383A" w:rsidRDefault="4B48383A" w14:paraId="5EED7014" w14:textId="59105553">
      <w:pPr>
        <w:spacing w:line="360" w:lineRule="auto"/>
        <w:jc w:val="center"/>
        <w:rPr>
          <w:rFonts w:ascii="Times New Roman" w:hAnsi="Times New Roman" w:eastAsia="Times New Roman" w:cs="Times New Roman"/>
        </w:rPr>
      </w:pPr>
    </w:p>
    <w:p w:rsidR="4B48383A" w:rsidP="4B48383A" w:rsidRDefault="4B48383A" w14:paraId="391F5B0C" w14:textId="79CF1624">
      <w:pPr>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4B48383A" w:rsidRDefault="4B48383A" w14:paraId="62053978" w14:textId="14E15E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9D9822B" w14:textId="1EB2518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4E02A2B" w14:textId="1B757D0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21A44A81" w:rsidP="4B48383A" w:rsidRDefault="21A44A81" w14:paraId="13D10E4E" w14:textId="6D691B69">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4B48383A" w:rsidP="4B48383A" w:rsidRDefault="4B48383A" w14:paraId="0524E026" w14:textId="0A465EA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AD62563" w14:textId="021D3CD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A45C4F2" w14:textId="7F8E568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01E29AF" w:rsidP="4B48383A" w:rsidRDefault="401E29AF" w14:paraId="1CD4FA05" w14:textId="328E759C">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401E29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SUMARIO</w:t>
      </w:r>
    </w:p>
    <w:sdt>
      <w:sdtPr>
        <w:id w:val="1570990368"/>
        <w:docPartObj>
          <w:docPartGallery w:val="Table of Contents"/>
          <w:docPartUnique/>
        </w:docPartObj>
      </w:sdtPr>
      <w:sdtContent>
        <w:p w:rsidR="4B48383A" w:rsidP="4B48383A" w:rsidRDefault="4B48383A" w14:paraId="4B010C00" w14:textId="6218CC29">
          <w:pPr>
            <w:pStyle w:val="TOC1"/>
            <w:tabs>
              <w:tab w:val="right" w:leader="hyphen" w:pos="9015"/>
            </w:tabs>
            <w:bidi w:val="0"/>
            <w:rPr>
              <w:rStyle w:val="Hyperlink"/>
            </w:rPr>
          </w:pPr>
          <w:r>
            <w:fldChar w:fldCharType="begin"/>
          </w:r>
          <w:r>
            <w:instrText xml:space="preserve">TOC \o "1-9" \z \u \h</w:instrText>
          </w:r>
          <w:r>
            <w:fldChar w:fldCharType="separate"/>
          </w:r>
          <w:hyperlink w:anchor="_Toc1784316612">
            <w:r w:rsidRPr="1AF509E4" w:rsidR="1AF509E4">
              <w:rPr>
                <w:rStyle w:val="Hyperlink"/>
              </w:rPr>
              <w:t>1 INTRODUÇÃO</w:t>
            </w:r>
            <w:r>
              <w:tab/>
            </w:r>
            <w:r>
              <w:fldChar w:fldCharType="begin"/>
            </w:r>
            <w:r>
              <w:instrText xml:space="preserve">PAGEREF _Toc1784316612 \h</w:instrText>
            </w:r>
            <w:r>
              <w:fldChar w:fldCharType="separate"/>
            </w:r>
            <w:r w:rsidRPr="1AF509E4" w:rsidR="1AF509E4">
              <w:rPr>
                <w:rStyle w:val="Hyperlink"/>
              </w:rPr>
              <w:t>4</w:t>
            </w:r>
            <w:r>
              <w:fldChar w:fldCharType="end"/>
            </w:r>
          </w:hyperlink>
        </w:p>
        <w:p w:rsidR="4B48383A" w:rsidP="4B48383A" w:rsidRDefault="4B48383A" w14:paraId="08219BC4" w14:textId="4C43C7B5">
          <w:pPr>
            <w:pStyle w:val="TOC2"/>
            <w:tabs>
              <w:tab w:val="right" w:leader="hyphen" w:pos="9015"/>
            </w:tabs>
            <w:bidi w:val="0"/>
            <w:rPr>
              <w:rStyle w:val="Hyperlink"/>
            </w:rPr>
          </w:pPr>
          <w:hyperlink w:anchor="_Toc523198494">
            <w:r w:rsidRPr="1AF509E4" w:rsidR="1AF509E4">
              <w:rPr>
                <w:rStyle w:val="Hyperlink"/>
              </w:rPr>
              <w:t>1.1 Visão geral do Documento</w:t>
            </w:r>
            <w:r>
              <w:tab/>
            </w:r>
            <w:r>
              <w:fldChar w:fldCharType="begin"/>
            </w:r>
            <w:r>
              <w:instrText xml:space="preserve">PAGEREF _Toc523198494 \h</w:instrText>
            </w:r>
            <w:r>
              <w:fldChar w:fldCharType="separate"/>
            </w:r>
            <w:r w:rsidRPr="1AF509E4" w:rsidR="1AF509E4">
              <w:rPr>
                <w:rStyle w:val="Hyperlink"/>
              </w:rPr>
              <w:t>4</w:t>
            </w:r>
            <w:r>
              <w:fldChar w:fldCharType="end"/>
            </w:r>
          </w:hyperlink>
        </w:p>
        <w:p w:rsidR="4B48383A" w:rsidP="4B48383A" w:rsidRDefault="4B48383A" w14:paraId="03193643" w14:textId="3E2514C6">
          <w:pPr>
            <w:pStyle w:val="TOC2"/>
            <w:tabs>
              <w:tab w:val="right" w:leader="hyphen" w:pos="9015"/>
            </w:tabs>
            <w:bidi w:val="0"/>
            <w:rPr>
              <w:rStyle w:val="Hyperlink"/>
            </w:rPr>
          </w:pPr>
          <w:hyperlink w:anchor="_Toc1858494587">
            <w:r w:rsidRPr="1AF509E4" w:rsidR="1AF509E4">
              <w:rPr>
                <w:rStyle w:val="Hyperlink"/>
              </w:rPr>
              <w:t>1.2 Escopo do projeto</w:t>
            </w:r>
            <w:r>
              <w:tab/>
            </w:r>
            <w:r>
              <w:fldChar w:fldCharType="begin"/>
            </w:r>
            <w:r>
              <w:instrText xml:space="preserve">PAGEREF _Toc1858494587 \h</w:instrText>
            </w:r>
            <w:r>
              <w:fldChar w:fldCharType="separate"/>
            </w:r>
            <w:r w:rsidRPr="1AF509E4" w:rsidR="1AF509E4">
              <w:rPr>
                <w:rStyle w:val="Hyperlink"/>
              </w:rPr>
              <w:t>5</w:t>
            </w:r>
            <w:r>
              <w:fldChar w:fldCharType="end"/>
            </w:r>
          </w:hyperlink>
        </w:p>
        <w:p w:rsidR="4B48383A" w:rsidP="4B48383A" w:rsidRDefault="4B48383A" w14:paraId="2D7DD14C" w14:textId="252ED393">
          <w:pPr>
            <w:pStyle w:val="TOC2"/>
            <w:tabs>
              <w:tab w:val="right" w:leader="hyphen" w:pos="9015"/>
            </w:tabs>
            <w:bidi w:val="0"/>
            <w:rPr>
              <w:rStyle w:val="Hyperlink"/>
            </w:rPr>
          </w:pPr>
          <w:hyperlink w:anchor="_Toc2095806567">
            <w:r w:rsidRPr="1AF509E4" w:rsidR="1AF509E4">
              <w:rPr>
                <w:rStyle w:val="Hyperlink"/>
              </w:rPr>
              <w:t>1.2.1Problema</w:t>
            </w:r>
            <w:r>
              <w:tab/>
            </w:r>
            <w:r>
              <w:fldChar w:fldCharType="begin"/>
            </w:r>
            <w:r>
              <w:instrText xml:space="preserve">PAGEREF _Toc2095806567 \h</w:instrText>
            </w:r>
            <w:r>
              <w:fldChar w:fldCharType="separate"/>
            </w:r>
            <w:r w:rsidRPr="1AF509E4" w:rsidR="1AF509E4">
              <w:rPr>
                <w:rStyle w:val="Hyperlink"/>
              </w:rPr>
              <w:t>5</w:t>
            </w:r>
            <w:r>
              <w:fldChar w:fldCharType="end"/>
            </w:r>
          </w:hyperlink>
        </w:p>
        <w:p w:rsidR="4B48383A" w:rsidP="4B48383A" w:rsidRDefault="4B48383A" w14:paraId="797AE5DE" w14:textId="36C80AAD">
          <w:pPr>
            <w:pStyle w:val="TOC2"/>
            <w:tabs>
              <w:tab w:val="right" w:leader="hyphen" w:pos="9015"/>
            </w:tabs>
            <w:bidi w:val="0"/>
            <w:rPr>
              <w:rStyle w:val="Hyperlink"/>
            </w:rPr>
          </w:pPr>
          <w:hyperlink w:anchor="_Toc2121830908">
            <w:r w:rsidRPr="1AF509E4" w:rsidR="1AF509E4">
              <w:rPr>
                <w:rStyle w:val="Hyperlink"/>
              </w:rPr>
              <w:t>1.2.2 Justificativa</w:t>
            </w:r>
            <w:r>
              <w:tab/>
            </w:r>
            <w:r>
              <w:fldChar w:fldCharType="begin"/>
            </w:r>
            <w:r>
              <w:instrText xml:space="preserve">PAGEREF _Toc2121830908 \h</w:instrText>
            </w:r>
            <w:r>
              <w:fldChar w:fldCharType="separate"/>
            </w:r>
            <w:r w:rsidRPr="1AF509E4" w:rsidR="1AF509E4">
              <w:rPr>
                <w:rStyle w:val="Hyperlink"/>
              </w:rPr>
              <w:t>6</w:t>
            </w:r>
            <w:r>
              <w:fldChar w:fldCharType="end"/>
            </w:r>
          </w:hyperlink>
        </w:p>
        <w:p w:rsidR="4B48383A" w:rsidP="4B48383A" w:rsidRDefault="4B48383A" w14:paraId="70648DAB" w14:textId="4F06AFA1">
          <w:pPr>
            <w:pStyle w:val="TOC2"/>
            <w:tabs>
              <w:tab w:val="right" w:leader="hyphen" w:pos="9015"/>
            </w:tabs>
            <w:bidi w:val="0"/>
            <w:rPr>
              <w:rStyle w:val="Hyperlink"/>
            </w:rPr>
          </w:pPr>
          <w:hyperlink w:anchor="_Toc1196561251">
            <w:r w:rsidRPr="1AF509E4" w:rsidR="1AF509E4">
              <w:rPr>
                <w:rStyle w:val="Hyperlink"/>
              </w:rPr>
              <w:t>1.3 Concepção do Sistema</w:t>
            </w:r>
            <w:r>
              <w:tab/>
            </w:r>
            <w:r>
              <w:fldChar w:fldCharType="begin"/>
            </w:r>
            <w:r>
              <w:instrText xml:space="preserve">PAGEREF _Toc1196561251 \h</w:instrText>
            </w:r>
            <w:r>
              <w:fldChar w:fldCharType="separate"/>
            </w:r>
            <w:r w:rsidRPr="1AF509E4" w:rsidR="1AF509E4">
              <w:rPr>
                <w:rStyle w:val="Hyperlink"/>
              </w:rPr>
              <w:t>6</w:t>
            </w:r>
            <w:r>
              <w:fldChar w:fldCharType="end"/>
            </w:r>
          </w:hyperlink>
        </w:p>
        <w:p w:rsidR="4B48383A" w:rsidP="4B48383A" w:rsidRDefault="4B48383A" w14:paraId="6EE94358" w14:textId="072ACB5F">
          <w:pPr>
            <w:pStyle w:val="TOC3"/>
            <w:tabs>
              <w:tab w:val="right" w:leader="hyphen" w:pos="9015"/>
            </w:tabs>
            <w:bidi w:val="0"/>
            <w:rPr>
              <w:rStyle w:val="Hyperlink"/>
            </w:rPr>
          </w:pPr>
          <w:hyperlink w:anchor="_Toc1344950737">
            <w:r w:rsidRPr="1AF509E4" w:rsidR="1AF509E4">
              <w:rPr>
                <w:rStyle w:val="Hyperlink"/>
              </w:rPr>
              <w:t>1.3.1 Entrevista</w:t>
            </w:r>
            <w:r>
              <w:tab/>
            </w:r>
            <w:r>
              <w:fldChar w:fldCharType="begin"/>
            </w:r>
            <w:r>
              <w:instrText xml:space="preserve">PAGEREF _Toc1344950737 \h</w:instrText>
            </w:r>
            <w:r>
              <w:fldChar w:fldCharType="separate"/>
            </w:r>
            <w:r w:rsidRPr="1AF509E4" w:rsidR="1AF509E4">
              <w:rPr>
                <w:rStyle w:val="Hyperlink"/>
              </w:rPr>
              <w:t>6</w:t>
            </w:r>
            <w:r>
              <w:fldChar w:fldCharType="end"/>
            </w:r>
          </w:hyperlink>
        </w:p>
        <w:p w:rsidR="4B48383A" w:rsidP="4B48383A" w:rsidRDefault="4B48383A" w14:paraId="7C0FE9C5" w14:textId="1ECEB601">
          <w:pPr>
            <w:pStyle w:val="TOC3"/>
            <w:tabs>
              <w:tab w:val="right" w:leader="hyphen" w:pos="9015"/>
            </w:tabs>
            <w:bidi w:val="0"/>
            <w:rPr>
              <w:rStyle w:val="Hyperlink"/>
            </w:rPr>
          </w:pPr>
          <w:hyperlink w:anchor="_Toc645752596">
            <w:r w:rsidRPr="1AF509E4" w:rsidR="1AF509E4">
              <w:rPr>
                <w:rStyle w:val="Hyperlink"/>
              </w:rPr>
              <w:t>1.3.2 Análise de mercado</w:t>
            </w:r>
            <w:r>
              <w:tab/>
            </w:r>
            <w:r>
              <w:fldChar w:fldCharType="begin"/>
            </w:r>
            <w:r>
              <w:instrText xml:space="preserve">PAGEREF _Toc645752596 \h</w:instrText>
            </w:r>
            <w:r>
              <w:fldChar w:fldCharType="separate"/>
            </w:r>
            <w:r w:rsidRPr="1AF509E4" w:rsidR="1AF509E4">
              <w:rPr>
                <w:rStyle w:val="Hyperlink"/>
              </w:rPr>
              <w:t>7</w:t>
            </w:r>
            <w:r>
              <w:fldChar w:fldCharType="end"/>
            </w:r>
          </w:hyperlink>
        </w:p>
        <w:p w:rsidR="4B48383A" w:rsidP="4B48383A" w:rsidRDefault="4B48383A" w14:paraId="3DC9F1E6" w14:textId="164A85B2">
          <w:pPr>
            <w:pStyle w:val="TOC3"/>
            <w:tabs>
              <w:tab w:val="right" w:leader="hyphen" w:pos="9015"/>
            </w:tabs>
            <w:bidi w:val="0"/>
            <w:rPr>
              <w:rStyle w:val="Hyperlink"/>
            </w:rPr>
          </w:pPr>
          <w:hyperlink w:anchor="_Toc1504175024">
            <w:r w:rsidRPr="1AF509E4" w:rsidR="1AF509E4">
              <w:rPr>
                <w:rStyle w:val="Hyperlink"/>
              </w:rPr>
              <w:t>1.3.3 Requisitos</w:t>
            </w:r>
            <w:r>
              <w:tab/>
            </w:r>
            <w:r>
              <w:fldChar w:fldCharType="begin"/>
            </w:r>
            <w:r>
              <w:instrText xml:space="preserve">PAGEREF _Toc1504175024 \h</w:instrText>
            </w:r>
            <w:r>
              <w:fldChar w:fldCharType="separate"/>
            </w:r>
            <w:r w:rsidRPr="1AF509E4" w:rsidR="1AF509E4">
              <w:rPr>
                <w:rStyle w:val="Hyperlink"/>
              </w:rPr>
              <w:t>7</w:t>
            </w:r>
            <w:r>
              <w:fldChar w:fldCharType="end"/>
            </w:r>
          </w:hyperlink>
        </w:p>
        <w:p w:rsidR="4B48383A" w:rsidP="4B48383A" w:rsidRDefault="4B48383A" w14:paraId="27B6D766" w14:textId="05B3B7A7">
          <w:pPr>
            <w:pStyle w:val="TOC1"/>
            <w:tabs>
              <w:tab w:val="right" w:leader="hyphen" w:pos="9015"/>
            </w:tabs>
            <w:bidi w:val="0"/>
            <w:rPr>
              <w:rStyle w:val="Hyperlink"/>
            </w:rPr>
          </w:pPr>
          <w:hyperlink w:anchor="_Toc851829780">
            <w:r w:rsidRPr="1AF509E4" w:rsidR="1AF509E4">
              <w:rPr>
                <w:rStyle w:val="Hyperlink"/>
              </w:rPr>
              <w:t>2 OBJETIVO</w:t>
            </w:r>
            <w:r>
              <w:tab/>
            </w:r>
            <w:r>
              <w:fldChar w:fldCharType="begin"/>
            </w:r>
            <w:r>
              <w:instrText xml:space="preserve">PAGEREF _Toc851829780 \h</w:instrText>
            </w:r>
            <w:r>
              <w:fldChar w:fldCharType="separate"/>
            </w:r>
            <w:r w:rsidRPr="1AF509E4" w:rsidR="1AF509E4">
              <w:rPr>
                <w:rStyle w:val="Hyperlink"/>
              </w:rPr>
              <w:t>7</w:t>
            </w:r>
            <w:r>
              <w:fldChar w:fldCharType="end"/>
            </w:r>
          </w:hyperlink>
        </w:p>
        <w:p w:rsidR="4B48383A" w:rsidP="4B48383A" w:rsidRDefault="4B48383A" w14:paraId="47CDB9E2" w14:textId="23EBFC4E">
          <w:pPr>
            <w:pStyle w:val="TOC1"/>
            <w:tabs>
              <w:tab w:val="right" w:leader="hyphen" w:pos="9015"/>
            </w:tabs>
            <w:bidi w:val="0"/>
            <w:rPr>
              <w:rStyle w:val="Hyperlink"/>
            </w:rPr>
          </w:pPr>
          <w:hyperlink w:anchor="_Toc509578584">
            <w:r w:rsidRPr="1AF509E4" w:rsidR="1AF509E4">
              <w:rPr>
                <w:rStyle w:val="Hyperlink"/>
              </w:rPr>
              <w:t>3 ELICITAÇÃO DE REQUISITOS</w:t>
            </w:r>
            <w:r>
              <w:tab/>
            </w:r>
            <w:r>
              <w:fldChar w:fldCharType="begin"/>
            </w:r>
            <w:r>
              <w:instrText xml:space="preserve">PAGEREF _Toc509578584 \h</w:instrText>
            </w:r>
            <w:r>
              <w:fldChar w:fldCharType="separate"/>
            </w:r>
            <w:r w:rsidRPr="1AF509E4" w:rsidR="1AF509E4">
              <w:rPr>
                <w:rStyle w:val="Hyperlink"/>
              </w:rPr>
              <w:t>8</w:t>
            </w:r>
            <w:r>
              <w:fldChar w:fldCharType="end"/>
            </w:r>
          </w:hyperlink>
        </w:p>
        <w:p w:rsidR="4B48383A" w:rsidP="4B48383A" w:rsidRDefault="4B48383A" w14:paraId="4F3743E9" w14:textId="79F36BF8">
          <w:pPr>
            <w:pStyle w:val="TOC2"/>
            <w:tabs>
              <w:tab w:val="right" w:leader="hyphen" w:pos="9015"/>
            </w:tabs>
            <w:bidi w:val="0"/>
            <w:rPr>
              <w:rStyle w:val="Hyperlink"/>
            </w:rPr>
          </w:pPr>
          <w:hyperlink w:anchor="_Toc54384276">
            <w:r w:rsidRPr="1AF509E4" w:rsidR="1AF509E4">
              <w:rPr>
                <w:rStyle w:val="Hyperlink"/>
              </w:rPr>
              <w:t>3.1 Requisitos Funcionais (RF)</w:t>
            </w:r>
            <w:r>
              <w:tab/>
            </w:r>
            <w:r>
              <w:fldChar w:fldCharType="begin"/>
            </w:r>
            <w:r>
              <w:instrText xml:space="preserve">PAGEREF _Toc54384276 \h</w:instrText>
            </w:r>
            <w:r>
              <w:fldChar w:fldCharType="separate"/>
            </w:r>
            <w:r w:rsidRPr="1AF509E4" w:rsidR="1AF509E4">
              <w:rPr>
                <w:rStyle w:val="Hyperlink"/>
              </w:rPr>
              <w:t>8</w:t>
            </w:r>
            <w:r>
              <w:fldChar w:fldCharType="end"/>
            </w:r>
          </w:hyperlink>
        </w:p>
        <w:p w:rsidR="4B48383A" w:rsidP="4B48383A" w:rsidRDefault="4B48383A" w14:paraId="4345EE9F" w14:textId="2EFA90B5">
          <w:pPr>
            <w:pStyle w:val="TOC2"/>
            <w:tabs>
              <w:tab w:val="right" w:leader="hyphen" w:pos="9015"/>
            </w:tabs>
            <w:bidi w:val="0"/>
            <w:rPr>
              <w:rStyle w:val="Hyperlink"/>
            </w:rPr>
          </w:pPr>
          <w:hyperlink w:anchor="_Toc1699754452">
            <w:r w:rsidRPr="1AF509E4" w:rsidR="1AF509E4">
              <w:rPr>
                <w:rStyle w:val="Hyperlink"/>
              </w:rPr>
              <w:t>3.2Requisitos Não Funcionais (RNF)</w:t>
            </w:r>
            <w:r>
              <w:tab/>
            </w:r>
            <w:r>
              <w:fldChar w:fldCharType="begin"/>
            </w:r>
            <w:r>
              <w:instrText xml:space="preserve">PAGEREF _Toc1699754452 \h</w:instrText>
            </w:r>
            <w:r>
              <w:fldChar w:fldCharType="separate"/>
            </w:r>
            <w:r w:rsidRPr="1AF509E4" w:rsidR="1AF509E4">
              <w:rPr>
                <w:rStyle w:val="Hyperlink"/>
              </w:rPr>
              <w:t>10</w:t>
            </w:r>
            <w:r>
              <w:fldChar w:fldCharType="end"/>
            </w:r>
          </w:hyperlink>
        </w:p>
        <w:p w:rsidR="4B48383A" w:rsidP="4B48383A" w:rsidRDefault="4B48383A" w14:paraId="3618F82E" w14:textId="05DF91B0">
          <w:pPr>
            <w:pStyle w:val="TOC1"/>
            <w:tabs>
              <w:tab w:val="right" w:leader="hyphen" w:pos="9015"/>
            </w:tabs>
            <w:bidi w:val="0"/>
            <w:rPr>
              <w:rStyle w:val="Hyperlink"/>
            </w:rPr>
          </w:pPr>
          <w:hyperlink w:anchor="_Toc1835702643">
            <w:r w:rsidRPr="1AF509E4" w:rsidR="1AF509E4">
              <w:rPr>
                <w:rStyle w:val="Hyperlink"/>
              </w:rPr>
              <w:t>4 DIAGRAMS DE CASO DE USO</w:t>
            </w:r>
            <w:r>
              <w:tab/>
            </w:r>
            <w:r>
              <w:fldChar w:fldCharType="begin"/>
            </w:r>
            <w:r>
              <w:instrText xml:space="preserve">PAGEREF _Toc1835702643 \h</w:instrText>
            </w:r>
            <w:r>
              <w:fldChar w:fldCharType="separate"/>
            </w:r>
            <w:r w:rsidRPr="1AF509E4" w:rsidR="1AF509E4">
              <w:rPr>
                <w:rStyle w:val="Hyperlink"/>
              </w:rPr>
              <w:t>11</w:t>
            </w:r>
            <w:r>
              <w:fldChar w:fldCharType="end"/>
            </w:r>
          </w:hyperlink>
        </w:p>
        <w:p w:rsidR="4B48383A" w:rsidP="4B48383A" w:rsidRDefault="4B48383A" w14:paraId="6D23DD26" w14:textId="20AD9BC7">
          <w:pPr>
            <w:pStyle w:val="TOC2"/>
            <w:tabs>
              <w:tab w:val="right" w:leader="hyphen" w:pos="9015"/>
            </w:tabs>
            <w:bidi w:val="0"/>
            <w:rPr>
              <w:rStyle w:val="Hyperlink"/>
            </w:rPr>
          </w:pPr>
          <w:hyperlink w:anchor="_Toc371604994">
            <w:r w:rsidRPr="1AF509E4" w:rsidR="1AF509E4">
              <w:rPr>
                <w:rStyle w:val="Hyperlink"/>
              </w:rPr>
              <w:t>4.1 Diagramação</w:t>
            </w:r>
            <w:r>
              <w:tab/>
            </w:r>
            <w:r>
              <w:fldChar w:fldCharType="begin"/>
            </w:r>
            <w:r>
              <w:instrText xml:space="preserve">PAGEREF _Toc371604994 \h</w:instrText>
            </w:r>
            <w:r>
              <w:fldChar w:fldCharType="separate"/>
            </w:r>
            <w:r w:rsidRPr="1AF509E4" w:rsidR="1AF509E4">
              <w:rPr>
                <w:rStyle w:val="Hyperlink"/>
              </w:rPr>
              <w:t>11</w:t>
            </w:r>
            <w:r>
              <w:fldChar w:fldCharType="end"/>
            </w:r>
          </w:hyperlink>
        </w:p>
        <w:p w:rsidR="4B48383A" w:rsidP="4B48383A" w:rsidRDefault="4B48383A" w14:paraId="7CBB7BB3" w14:textId="26DF0BC9">
          <w:pPr>
            <w:pStyle w:val="TOC2"/>
            <w:tabs>
              <w:tab w:val="right" w:leader="hyphen" w:pos="9015"/>
            </w:tabs>
            <w:bidi w:val="0"/>
            <w:rPr>
              <w:rStyle w:val="Hyperlink"/>
            </w:rPr>
          </w:pPr>
          <w:hyperlink w:anchor="_Toc1152335375">
            <w:r w:rsidRPr="1AF509E4" w:rsidR="1AF509E4">
              <w:rPr>
                <w:rStyle w:val="Hyperlink"/>
              </w:rPr>
              <w:t>4.2 Descrição dos casos de uso</w:t>
            </w:r>
            <w:r>
              <w:tab/>
            </w:r>
            <w:r>
              <w:fldChar w:fldCharType="begin"/>
            </w:r>
            <w:r>
              <w:instrText xml:space="preserve">PAGEREF _Toc1152335375 \h</w:instrText>
            </w:r>
            <w:r>
              <w:fldChar w:fldCharType="separate"/>
            </w:r>
            <w:r w:rsidRPr="1AF509E4" w:rsidR="1AF509E4">
              <w:rPr>
                <w:rStyle w:val="Hyperlink"/>
              </w:rPr>
              <w:t>16</w:t>
            </w:r>
            <w:r>
              <w:fldChar w:fldCharType="end"/>
            </w:r>
          </w:hyperlink>
        </w:p>
        <w:p w:rsidR="4B48383A" w:rsidP="4B48383A" w:rsidRDefault="4B48383A" w14:paraId="25E680B1" w14:textId="74328E2F">
          <w:pPr>
            <w:pStyle w:val="TOC3"/>
            <w:tabs>
              <w:tab w:val="right" w:leader="hyphen" w:pos="9015"/>
            </w:tabs>
            <w:bidi w:val="0"/>
            <w:rPr>
              <w:rStyle w:val="Hyperlink"/>
            </w:rPr>
          </w:pPr>
          <w:hyperlink w:anchor="_Toc41333824">
            <w:r w:rsidRPr="1AF509E4" w:rsidR="1AF509E4">
              <w:rPr>
                <w:rStyle w:val="Hyperlink"/>
              </w:rPr>
              <w:t>4.2.1 Criar e Gerenciar Perfil de Usuário</w:t>
            </w:r>
            <w:r>
              <w:tab/>
            </w:r>
            <w:r>
              <w:fldChar w:fldCharType="begin"/>
            </w:r>
            <w:r>
              <w:instrText xml:space="preserve">PAGEREF _Toc41333824 \h</w:instrText>
            </w:r>
            <w:r>
              <w:fldChar w:fldCharType="separate"/>
            </w:r>
            <w:r w:rsidRPr="1AF509E4" w:rsidR="1AF509E4">
              <w:rPr>
                <w:rStyle w:val="Hyperlink"/>
              </w:rPr>
              <w:t>16</w:t>
            </w:r>
            <w:r>
              <w:fldChar w:fldCharType="end"/>
            </w:r>
          </w:hyperlink>
        </w:p>
        <w:p w:rsidR="4B48383A" w:rsidP="4B48383A" w:rsidRDefault="4B48383A" w14:paraId="54E3B36E" w14:textId="223E3D27">
          <w:pPr>
            <w:pStyle w:val="TOC3"/>
            <w:tabs>
              <w:tab w:val="right" w:leader="hyphen" w:pos="9015"/>
            </w:tabs>
            <w:bidi w:val="0"/>
            <w:rPr>
              <w:rStyle w:val="Hyperlink"/>
            </w:rPr>
          </w:pPr>
          <w:hyperlink w:anchor="_Toc225193852">
            <w:r w:rsidRPr="1AF509E4" w:rsidR="1AF509E4">
              <w:rPr>
                <w:rStyle w:val="Hyperlink"/>
              </w:rPr>
              <w:t>4.2.2Coletar Requisitos e Preferências do Usuário</w:t>
            </w:r>
            <w:r>
              <w:tab/>
            </w:r>
            <w:r>
              <w:fldChar w:fldCharType="begin"/>
            </w:r>
            <w:r>
              <w:instrText xml:space="preserve">PAGEREF _Toc225193852 \h</w:instrText>
            </w:r>
            <w:r>
              <w:fldChar w:fldCharType="separate"/>
            </w:r>
            <w:r w:rsidRPr="1AF509E4" w:rsidR="1AF509E4">
              <w:rPr>
                <w:rStyle w:val="Hyperlink"/>
              </w:rPr>
              <w:t>18</w:t>
            </w:r>
            <w:r>
              <w:fldChar w:fldCharType="end"/>
            </w:r>
          </w:hyperlink>
        </w:p>
        <w:p w:rsidR="4B48383A" w:rsidP="4B48383A" w:rsidRDefault="4B48383A" w14:paraId="0423585B" w14:textId="0323D66B">
          <w:pPr>
            <w:pStyle w:val="TOC3"/>
            <w:tabs>
              <w:tab w:val="right" w:leader="hyphen" w:pos="9015"/>
            </w:tabs>
            <w:bidi w:val="0"/>
            <w:rPr>
              <w:rStyle w:val="Hyperlink"/>
            </w:rPr>
          </w:pPr>
          <w:hyperlink w:anchor="_Toc229662336">
            <w:r w:rsidRPr="1AF509E4" w:rsidR="1AF509E4">
              <w:rPr>
                <w:rStyle w:val="Hyperlink"/>
              </w:rPr>
              <w:t>4.2.3 Gerar Configuração Automatizada de PC</w:t>
            </w:r>
            <w:r>
              <w:tab/>
            </w:r>
            <w:r>
              <w:fldChar w:fldCharType="begin"/>
            </w:r>
            <w:r>
              <w:instrText xml:space="preserve">PAGEREF _Toc229662336 \h</w:instrText>
            </w:r>
            <w:r>
              <w:fldChar w:fldCharType="separate"/>
            </w:r>
            <w:r w:rsidRPr="1AF509E4" w:rsidR="1AF509E4">
              <w:rPr>
                <w:rStyle w:val="Hyperlink"/>
              </w:rPr>
              <w:t>21</w:t>
            </w:r>
            <w:r>
              <w:fldChar w:fldCharType="end"/>
            </w:r>
          </w:hyperlink>
        </w:p>
        <w:p w:rsidR="4B48383A" w:rsidP="1AF509E4" w:rsidRDefault="4B48383A" w14:paraId="7B663DB8" w14:textId="18E64C7D">
          <w:pPr>
            <w:pStyle w:val="TOC3"/>
            <w:tabs>
              <w:tab w:val="right" w:leader="hyphen" w:pos="9015"/>
            </w:tabs>
            <w:bidi w:val="0"/>
            <w:rPr>
              <w:rStyle w:val="Hyperlink"/>
            </w:rPr>
          </w:pPr>
          <w:hyperlink w:anchor="_Toc292536019">
            <w:r w:rsidRPr="1AF509E4" w:rsidR="1AF509E4">
              <w:rPr>
                <w:rStyle w:val="Hyperlink"/>
              </w:rPr>
              <w:t>4.2.5 Recomendação de Sistema de Refrigeração Inteligente</w:t>
            </w:r>
            <w:r>
              <w:tab/>
            </w:r>
            <w:r>
              <w:fldChar w:fldCharType="begin"/>
            </w:r>
            <w:r>
              <w:instrText xml:space="preserve">PAGEREF _Toc292536019 \h</w:instrText>
            </w:r>
            <w:r>
              <w:fldChar w:fldCharType="separate"/>
            </w:r>
            <w:r w:rsidRPr="1AF509E4" w:rsidR="1AF509E4">
              <w:rPr>
                <w:rStyle w:val="Hyperlink"/>
              </w:rPr>
              <w:t>25</w:t>
            </w:r>
            <w:r>
              <w:fldChar w:fldCharType="end"/>
            </w:r>
          </w:hyperlink>
        </w:p>
        <w:p w:rsidR="4B48383A" w:rsidP="4B48383A" w:rsidRDefault="4B48383A" w14:paraId="3C43B4EE" w14:textId="7075BB71">
          <w:pPr>
            <w:pStyle w:val="TOC1"/>
            <w:tabs>
              <w:tab w:val="right" w:leader="hyphen" w:pos="9015"/>
            </w:tabs>
            <w:bidi w:val="0"/>
            <w:rPr>
              <w:rStyle w:val="Hyperlink"/>
            </w:rPr>
          </w:pPr>
          <w:hyperlink w:anchor="_Toc1051995352">
            <w:r w:rsidRPr="1AF509E4" w:rsidR="1AF509E4">
              <w:rPr>
                <w:rStyle w:val="Hyperlink"/>
              </w:rPr>
              <w:t>5 DIAGRAMA DE ATIVIDADE</w:t>
            </w:r>
            <w:r>
              <w:tab/>
            </w:r>
            <w:r>
              <w:fldChar w:fldCharType="begin"/>
            </w:r>
            <w:r>
              <w:instrText xml:space="preserve">PAGEREF _Toc1051995352 \h</w:instrText>
            </w:r>
            <w:r>
              <w:fldChar w:fldCharType="separate"/>
            </w:r>
            <w:r w:rsidRPr="1AF509E4" w:rsidR="1AF509E4">
              <w:rPr>
                <w:rStyle w:val="Hyperlink"/>
              </w:rPr>
              <w:t>28</w:t>
            </w:r>
            <w:r>
              <w:fldChar w:fldCharType="end"/>
            </w:r>
          </w:hyperlink>
        </w:p>
        <w:p w:rsidR="4B48383A" w:rsidP="4B48383A" w:rsidRDefault="4B48383A" w14:paraId="5B749AAB" w14:textId="4B0AD86E">
          <w:pPr>
            <w:pStyle w:val="TOC1"/>
            <w:tabs>
              <w:tab w:val="right" w:leader="hyphen" w:pos="9015"/>
            </w:tabs>
            <w:bidi w:val="0"/>
            <w:rPr>
              <w:rStyle w:val="Hyperlink"/>
            </w:rPr>
          </w:pPr>
          <w:hyperlink w:anchor="_Toc1361035702">
            <w:r w:rsidRPr="1AF509E4" w:rsidR="1AF509E4">
              <w:rPr>
                <w:rStyle w:val="Hyperlink"/>
              </w:rPr>
              <w:t>6 DIAGRAMA DE ESTADOS</w:t>
            </w:r>
            <w:r>
              <w:tab/>
            </w:r>
            <w:r>
              <w:fldChar w:fldCharType="begin"/>
            </w:r>
            <w:r>
              <w:instrText xml:space="preserve">PAGEREF _Toc1361035702 \h</w:instrText>
            </w:r>
            <w:r>
              <w:fldChar w:fldCharType="separate"/>
            </w:r>
            <w:r w:rsidRPr="1AF509E4" w:rsidR="1AF509E4">
              <w:rPr>
                <w:rStyle w:val="Hyperlink"/>
              </w:rPr>
              <w:t>33</w:t>
            </w:r>
            <w:r>
              <w:fldChar w:fldCharType="end"/>
            </w:r>
          </w:hyperlink>
        </w:p>
        <w:p w:rsidR="4B48383A" w:rsidP="4B48383A" w:rsidRDefault="4B48383A" w14:paraId="7E4F6CDE" w14:textId="42F70A5E">
          <w:pPr>
            <w:pStyle w:val="TOC1"/>
            <w:tabs>
              <w:tab w:val="right" w:leader="hyphen" w:pos="9015"/>
            </w:tabs>
            <w:bidi w:val="0"/>
            <w:rPr>
              <w:rStyle w:val="Hyperlink"/>
            </w:rPr>
          </w:pPr>
          <w:hyperlink w:anchor="_Toc2124839688">
            <w:r w:rsidRPr="1AF509E4" w:rsidR="1AF509E4">
              <w:rPr>
                <w:rStyle w:val="Hyperlink"/>
              </w:rPr>
              <w:t>7 DIAGRMA DE SEQUENCIA</w:t>
            </w:r>
            <w:r>
              <w:tab/>
            </w:r>
            <w:r>
              <w:fldChar w:fldCharType="begin"/>
            </w:r>
            <w:r>
              <w:instrText xml:space="preserve">PAGEREF _Toc2124839688 \h</w:instrText>
            </w:r>
            <w:r>
              <w:fldChar w:fldCharType="separate"/>
            </w:r>
            <w:r w:rsidRPr="1AF509E4" w:rsidR="1AF509E4">
              <w:rPr>
                <w:rStyle w:val="Hyperlink"/>
              </w:rPr>
              <w:t>39</w:t>
            </w:r>
            <w:r>
              <w:fldChar w:fldCharType="end"/>
            </w:r>
          </w:hyperlink>
        </w:p>
        <w:p w:rsidR="4B48383A" w:rsidP="4B48383A" w:rsidRDefault="4B48383A" w14:paraId="45ACCDC8" w14:textId="32CD289B">
          <w:pPr>
            <w:pStyle w:val="TOC1"/>
            <w:tabs>
              <w:tab w:val="right" w:leader="hyphen" w:pos="9015"/>
            </w:tabs>
            <w:bidi w:val="0"/>
            <w:rPr>
              <w:rStyle w:val="Hyperlink"/>
            </w:rPr>
          </w:pPr>
          <w:hyperlink w:anchor="_Toc1946904050">
            <w:r w:rsidRPr="1AF509E4" w:rsidR="1AF509E4">
              <w:rPr>
                <w:rStyle w:val="Hyperlink"/>
              </w:rPr>
              <w:t>8 DIAGRMA DE CLASSES</w:t>
            </w:r>
            <w:r>
              <w:tab/>
            </w:r>
            <w:r>
              <w:fldChar w:fldCharType="begin"/>
            </w:r>
            <w:r>
              <w:instrText xml:space="preserve">PAGEREF _Toc1946904050 \h</w:instrText>
            </w:r>
            <w:r>
              <w:fldChar w:fldCharType="separate"/>
            </w:r>
            <w:r w:rsidRPr="1AF509E4" w:rsidR="1AF509E4">
              <w:rPr>
                <w:rStyle w:val="Hyperlink"/>
              </w:rPr>
              <w:t>46</w:t>
            </w:r>
            <w:r>
              <w:fldChar w:fldCharType="end"/>
            </w:r>
          </w:hyperlink>
        </w:p>
        <w:p w:rsidR="4B48383A" w:rsidP="4B48383A" w:rsidRDefault="4B48383A" w14:paraId="4BE6B52F" w14:textId="21C650DB">
          <w:pPr>
            <w:pStyle w:val="TOC1"/>
            <w:tabs>
              <w:tab w:val="right" w:leader="hyphen" w:pos="9015"/>
            </w:tabs>
            <w:bidi w:val="0"/>
            <w:rPr>
              <w:rStyle w:val="Hyperlink"/>
            </w:rPr>
          </w:pPr>
          <w:hyperlink w:anchor="_Toc1353415486">
            <w:r w:rsidRPr="1AF509E4" w:rsidR="1AF509E4">
              <w:rPr>
                <w:rStyle w:val="Hyperlink"/>
              </w:rPr>
              <w:t>9 TECNOLOGIAS</w:t>
            </w:r>
            <w:r>
              <w:tab/>
            </w:r>
            <w:r>
              <w:fldChar w:fldCharType="begin"/>
            </w:r>
            <w:r>
              <w:instrText xml:space="preserve">PAGEREF _Toc1353415486 \h</w:instrText>
            </w:r>
            <w:r>
              <w:fldChar w:fldCharType="separate"/>
            </w:r>
            <w:r w:rsidRPr="1AF509E4" w:rsidR="1AF509E4">
              <w:rPr>
                <w:rStyle w:val="Hyperlink"/>
              </w:rPr>
              <w:t>48</w:t>
            </w:r>
            <w:r>
              <w:fldChar w:fldCharType="end"/>
            </w:r>
          </w:hyperlink>
        </w:p>
        <w:p w:rsidR="4B48383A" w:rsidP="4B48383A" w:rsidRDefault="4B48383A" w14:paraId="7280E320" w14:textId="12A23F42">
          <w:pPr>
            <w:pStyle w:val="TOC1"/>
            <w:tabs>
              <w:tab w:val="right" w:leader="hyphen" w:pos="9015"/>
            </w:tabs>
            <w:bidi w:val="0"/>
            <w:rPr>
              <w:rStyle w:val="Hyperlink"/>
            </w:rPr>
          </w:pPr>
          <w:hyperlink w:anchor="_Toc1548019278">
            <w:r w:rsidRPr="1AF509E4" w:rsidR="1AF509E4">
              <w:rPr>
                <w:rStyle w:val="Hyperlink"/>
              </w:rPr>
              <w:t>10 ESCOPO DA PROTOTIPAÇÃO</w:t>
            </w:r>
            <w:r>
              <w:tab/>
            </w:r>
            <w:r>
              <w:fldChar w:fldCharType="begin"/>
            </w:r>
            <w:r>
              <w:instrText xml:space="preserve">PAGEREF _Toc1548019278 \h</w:instrText>
            </w:r>
            <w:r>
              <w:fldChar w:fldCharType="separate"/>
            </w:r>
            <w:r w:rsidRPr="1AF509E4" w:rsidR="1AF509E4">
              <w:rPr>
                <w:rStyle w:val="Hyperlink"/>
              </w:rPr>
              <w:t>49</w:t>
            </w:r>
            <w:r>
              <w:fldChar w:fldCharType="end"/>
            </w:r>
          </w:hyperlink>
        </w:p>
        <w:p w:rsidR="4B48383A" w:rsidP="4B48383A" w:rsidRDefault="4B48383A" w14:paraId="6511DDBB" w14:textId="5A761AD7">
          <w:pPr>
            <w:pStyle w:val="TOC1"/>
            <w:tabs>
              <w:tab w:val="right" w:leader="hyphen" w:pos="9015"/>
            </w:tabs>
            <w:bidi w:val="0"/>
            <w:rPr>
              <w:rStyle w:val="Hyperlink"/>
            </w:rPr>
          </w:pPr>
          <w:hyperlink w:anchor="_Toc469727889">
            <w:r w:rsidRPr="1AF509E4" w:rsidR="1AF509E4">
              <w:rPr>
                <w:rStyle w:val="Hyperlink"/>
              </w:rPr>
              <w:t>11 CONCLUSÃO</w:t>
            </w:r>
            <w:r>
              <w:tab/>
            </w:r>
            <w:r>
              <w:fldChar w:fldCharType="begin"/>
            </w:r>
            <w:r>
              <w:instrText xml:space="preserve">PAGEREF _Toc469727889 \h</w:instrText>
            </w:r>
            <w:r>
              <w:fldChar w:fldCharType="separate"/>
            </w:r>
            <w:r w:rsidRPr="1AF509E4" w:rsidR="1AF509E4">
              <w:rPr>
                <w:rStyle w:val="Hyperlink"/>
              </w:rPr>
              <w:t>51</w:t>
            </w:r>
            <w:r>
              <w:fldChar w:fldCharType="end"/>
            </w:r>
          </w:hyperlink>
        </w:p>
        <w:p w:rsidR="1AF509E4" w:rsidP="1AF509E4" w:rsidRDefault="1AF509E4" w14:paraId="09174E6D" w14:textId="242C3AF3">
          <w:pPr>
            <w:pStyle w:val="TOC1"/>
            <w:tabs>
              <w:tab w:val="right" w:leader="hyphen" w:pos="9015"/>
            </w:tabs>
            <w:bidi w:val="0"/>
            <w:rPr>
              <w:rStyle w:val="Hyperlink"/>
            </w:rPr>
          </w:pPr>
          <w:hyperlink w:anchor="_Toc67925982">
            <w:r w:rsidRPr="1AF509E4" w:rsidR="1AF509E4">
              <w:rPr>
                <w:rStyle w:val="Hyperlink"/>
              </w:rPr>
              <w:t>12 REFERENCIAS</w:t>
            </w:r>
            <w:r>
              <w:tab/>
            </w:r>
            <w:r>
              <w:fldChar w:fldCharType="begin"/>
            </w:r>
            <w:r>
              <w:instrText xml:space="preserve">PAGEREF _Toc67925982 \h</w:instrText>
            </w:r>
            <w:r>
              <w:fldChar w:fldCharType="separate"/>
            </w:r>
            <w:r w:rsidRPr="1AF509E4" w:rsidR="1AF509E4">
              <w:rPr>
                <w:rStyle w:val="Hyperlink"/>
              </w:rPr>
              <w:t>51</w:t>
            </w:r>
            <w:r>
              <w:fldChar w:fldCharType="end"/>
            </w:r>
          </w:hyperlink>
          <w:r>
            <w:fldChar w:fldCharType="end"/>
          </w:r>
        </w:p>
      </w:sdtContent>
    </w:sdt>
    <w:p w:rsidR="4B48383A" w:rsidP="4B48383A" w:rsidRDefault="4B48383A" w14:paraId="5AA579FC" w14:textId="37447A03">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4B48383A" w:rsidP="4B48383A" w:rsidRDefault="4B48383A" w14:paraId="20C645D3" w14:textId="60E4DCBA">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80ADAE8" w14:textId="69E13B55">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531FAC5D" w14:textId="6E20D0B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BA5C130" w14:textId="51618E4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DE01962" w14:textId="1A22175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B611609" w14:textId="47B5A13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C96F1C1" w14:textId="37EAEF8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6175C0D" w14:textId="32980057">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1CC94" w14:textId="64E861D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CDE203" w14:textId="33D9578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588F34C" w14:textId="1B2C171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BD6633" w14:textId="10BFD93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43214D8" w14:textId="23FB1E6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7C77788" w14:textId="13E6C8A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DD9E8" w14:textId="4A87191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DC3F746" w14:textId="285CB68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F1F83F0" w14:textId="7A7CC47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AE0768" w14:textId="7D348E5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2397672" w14:textId="1CB1F06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A37AB1F" w14:textId="28F1142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C9066E5" w14:textId="00D5250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211E365A" w14:textId="78C8444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4AE4C5B" w:rsidP="4B48383A" w:rsidRDefault="54AE4C5B" w14:paraId="07E9DB5D" w14:textId="1118E749">
      <w:pPr>
        <w:pStyle w:val="Heading1"/>
        <w:spacing w:line="360" w:lineRule="auto"/>
        <w:jc w:val="left"/>
        <w:rPr>
          <w:rFonts w:ascii="Times New Roman" w:hAnsi="Times New Roman" w:eastAsia="Times New Roman" w:cs="Times New Roman"/>
          <w:b w:val="1"/>
          <w:bCs w:val="1"/>
          <w:noProof w:val="0"/>
          <w:sz w:val="16"/>
          <w:szCs w:val="16"/>
          <w:lang w:val="pt-BR"/>
        </w:rPr>
      </w:pPr>
      <w:bookmarkStart w:name="_Toc1784316612" w:id="2075278521"/>
      <w:r w:rsidRPr="1AF509E4" w:rsidR="715CC035">
        <w:rPr>
          <w:rFonts w:ascii="Times New Roman" w:hAnsi="Times New Roman" w:eastAsia="Times New Roman" w:cs="Times New Roman"/>
          <w:b w:val="1"/>
          <w:bCs w:val="1"/>
          <w:noProof w:val="0"/>
          <w:sz w:val="24"/>
          <w:szCs w:val="24"/>
          <w:lang w:val="pt-BR"/>
        </w:rPr>
        <w:t>1 INTRODUÇÃO</w:t>
      </w:r>
      <w:bookmarkEnd w:id="2075278521"/>
    </w:p>
    <w:p w:rsidR="79D7A98F" w:rsidP="4B48383A" w:rsidRDefault="79D7A98F" w14:paraId="26FB265D" w14:textId="3E244FED">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523198494" w:id="1283351122"/>
      <w:r w:rsidRPr="1AF509E4" w:rsidR="790E30DC">
        <w:rPr>
          <w:rFonts w:ascii="Times New Roman" w:hAnsi="Times New Roman" w:eastAsia="Times New Roman" w:cs="Times New Roman"/>
          <w:b w:val="1"/>
          <w:bCs w:val="1"/>
          <w:noProof w:val="0"/>
          <w:sz w:val="24"/>
          <w:szCs w:val="24"/>
          <w:lang w:val="pt-BR"/>
        </w:rPr>
        <w:t>1.1 Visão geral do Documento</w:t>
      </w:r>
      <w:bookmarkEnd w:id="1283351122"/>
    </w:p>
    <w:p w:rsidR="79D7A98F" w:rsidP="4B48383A" w:rsidRDefault="79D7A98F" w14:paraId="27070D24" w14:textId="46DD6F99">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4B48383A" w:rsidR="79D7A98F">
        <w:rPr>
          <w:rFonts w:ascii="Times New Roman" w:hAnsi="Times New Roman" w:eastAsia="Times New Roman" w:cs="Times New Roman"/>
          <w:noProof w:val="0"/>
          <w:sz w:val="24"/>
          <w:szCs w:val="24"/>
          <w:lang w:val="pt-BR"/>
        </w:rPr>
        <w:t>Product</w:t>
      </w:r>
      <w:r w:rsidRPr="4B48383A" w:rsidR="79D7A98F">
        <w:rPr>
          <w:rFonts w:ascii="Times New Roman" w:hAnsi="Times New Roman" w:eastAsia="Times New Roman" w:cs="Times New Roman"/>
          <w:noProof w:val="0"/>
          <w:sz w:val="24"/>
          <w:szCs w:val="24"/>
          <w:lang w:val="pt-BR"/>
        </w:rPr>
        <w:t xml:space="preserve"> </w:t>
      </w:r>
      <w:r w:rsidRPr="4B48383A" w:rsidR="79D7A98F">
        <w:rPr>
          <w:rFonts w:ascii="Times New Roman" w:hAnsi="Times New Roman" w:eastAsia="Times New Roman" w:cs="Times New Roman"/>
          <w:noProof w:val="0"/>
          <w:sz w:val="24"/>
          <w:szCs w:val="24"/>
          <w:lang w:val="pt-BR"/>
        </w:rPr>
        <w:t>Owner</w:t>
      </w:r>
      <w:r w:rsidRPr="4B48383A" w:rsidR="79D7A98F">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4B48383A" w:rsidP="4B48383A" w:rsidRDefault="4B48383A" w14:paraId="6B0AF7CB" w14:textId="28025F62">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10D916D2" w14:textId="22C7663C">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858494587" w:id="563446535"/>
      <w:r w:rsidRPr="1AF509E4" w:rsidR="790E30DC">
        <w:rPr>
          <w:rFonts w:ascii="Times New Roman" w:hAnsi="Times New Roman" w:eastAsia="Times New Roman" w:cs="Times New Roman"/>
          <w:b w:val="1"/>
          <w:bCs w:val="1"/>
          <w:noProof w:val="0"/>
          <w:sz w:val="24"/>
          <w:szCs w:val="24"/>
          <w:lang w:val="pt-BR"/>
        </w:rPr>
        <w:t>1.2 Escopo do projeto</w:t>
      </w:r>
      <w:bookmarkEnd w:id="563446535"/>
    </w:p>
    <w:p w:rsidR="79D7A98F" w:rsidP="4B48383A" w:rsidRDefault="79D7A98F" w14:paraId="3C28FD15" w14:textId="5077AE80">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4B48383A" w:rsidR="79D7A98F">
        <w:rPr>
          <w:rFonts w:ascii="Times New Roman" w:hAnsi="Times New Roman" w:eastAsia="Times New Roman" w:cs="Times New Roman"/>
          <w:noProof w:val="0"/>
          <w:sz w:val="24"/>
          <w:szCs w:val="24"/>
          <w:lang w:val="pt-BR"/>
        </w:rPr>
        <w:t>chatbot</w:t>
      </w:r>
      <w:r w:rsidRPr="4B48383A" w:rsidR="79D7A98F">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4B48383A" w:rsidP="4B48383A" w:rsidRDefault="4B48383A" w14:paraId="1691678E" w14:textId="12CF81BE">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23CF6C93" w14:textId="32D2BC33">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095806567" w:id="2092705347"/>
      <w:r w:rsidRPr="1AF509E4" w:rsidR="790E30DC">
        <w:rPr>
          <w:rFonts w:ascii="Times New Roman" w:hAnsi="Times New Roman" w:eastAsia="Times New Roman" w:cs="Times New Roman"/>
          <w:b w:val="1"/>
          <w:bCs w:val="1"/>
          <w:noProof w:val="0"/>
          <w:sz w:val="24"/>
          <w:szCs w:val="24"/>
          <w:lang w:val="pt-BR"/>
        </w:rPr>
        <w:t>1.2.1Problema</w:t>
      </w:r>
      <w:bookmarkEnd w:id="2092705347"/>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5B1B2614" w:rsidP="4B48383A" w:rsidRDefault="5B1B2614" w14:paraId="0E83ED6D" w14:textId="1785FB48">
      <w:pPr>
        <w:spacing w:line="360" w:lineRule="auto"/>
        <w:ind w:left="0" w:firstLine="708"/>
        <w:jc w:val="center"/>
        <w:rPr>
          <w:rFonts w:ascii="Times New Roman" w:hAnsi="Times New Roman" w:eastAsia="Times New Roman" w:cs="Times New Roman"/>
          <w:noProof w:val="0"/>
          <w:sz w:val="24"/>
          <w:szCs w:val="24"/>
          <w:lang w:val="pt-BR"/>
        </w:rPr>
      </w:pPr>
      <w:r w:rsidRPr="4B48383A" w:rsidR="5B1B2614">
        <w:rPr>
          <w:rFonts w:ascii="Times New Roman" w:hAnsi="Times New Roman" w:eastAsia="Times New Roman" w:cs="Times New Roman"/>
          <w:b w:val="1"/>
          <w:bCs w:val="1"/>
          <w:noProof w:val="0"/>
          <w:sz w:val="24"/>
          <w:szCs w:val="24"/>
          <w:lang w:val="pt-BR"/>
        </w:rPr>
        <w:t>Tabela 1</w:t>
      </w:r>
      <w:r w:rsidRPr="4B48383A" w:rsidR="5B1B2614">
        <w:rPr>
          <w:rFonts w:ascii="Times New Roman" w:hAnsi="Times New Roman" w:eastAsia="Times New Roman" w:cs="Times New Roman"/>
          <w:noProof w:val="0"/>
          <w:sz w:val="24"/>
          <w:szCs w:val="24"/>
          <w:lang w:val="pt-BR"/>
        </w:rPr>
        <w:t xml:space="preserve"> – Problemas </w:t>
      </w:r>
      <w:r w:rsidRPr="4B48383A" w:rsidR="5B1B2614">
        <w:rPr>
          <w:rFonts w:ascii="Times New Roman" w:hAnsi="Times New Roman" w:eastAsia="Times New Roman" w:cs="Times New Roman"/>
          <w:noProof w:val="0"/>
          <w:sz w:val="24"/>
          <w:szCs w:val="24"/>
          <w:lang w:val="pt-BR"/>
        </w:rPr>
        <w:t>indentificados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4B48383A" w14:paraId="257FDF58">
        <w:trPr>
          <w:trHeight w:val="300"/>
        </w:trPr>
        <w:tc>
          <w:tcPr>
            <w:tcW w:w="3056" w:type="dxa"/>
            <w:tcBorders>
              <w:top w:val="single" w:color="000000" w:themeColor="text1" w:sz="12"/>
              <w:bottom w:val="single" w:color="000000" w:themeColor="text1" w:sz="12"/>
            </w:tcBorders>
            <w:tcMar/>
            <w:vAlign w:val="center"/>
          </w:tcPr>
          <w:p w:rsidR="4B48383A" w:rsidP="4B48383A" w:rsidRDefault="4B48383A" w14:paraId="5D646B3A" w14:textId="7F1147DC">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4B48383A" w:rsidRDefault="4B48383A" w14:paraId="4F956D29" w14:textId="650B9C9B">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5CD870DB" w14:textId="394D659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623CAC02" w14:textId="7EAB92B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sem conhecimento técnico enfrentam desafios para montar PCs com peças que funcionem bem entre si.</w:t>
            </w:r>
          </w:p>
        </w:tc>
      </w:tr>
      <w:tr w:rsidR="4B48383A" w:rsidTr="4B48383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77E6CA61" w14:textId="27B5FAC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39BFACBD" w14:textId="0D1972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adaptam sugestões de hardware a diferentes perfis (gamer, escritório, edição de vídeo etc.).</w:t>
            </w:r>
          </w:p>
        </w:tc>
      </w:tr>
      <w:tr w:rsidR="4B48383A" w:rsidTr="4B48383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405EF7E8" w14:textId="333CCA2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573E5CAD" w14:textId="43CF034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muitas vezes recebem sugestões que ultrapassam o valor que podem gastar, sem alternativas viáveis.</w:t>
            </w:r>
          </w:p>
        </w:tc>
      </w:tr>
      <w:tr w:rsidR="4B48383A" w:rsidTr="4B48383A" w14:paraId="486EFDB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565A3A43" w14:textId="24313B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4B48383A" w:rsidRDefault="4B48383A" w14:paraId="77E4C9DB" w14:textId="614200D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Nenhum sistema comum considera temperatura, poeira ou ventilação do ambiente onde o PC será usado.</w:t>
            </w:r>
          </w:p>
        </w:tc>
      </w:tr>
      <w:tr w:rsidR="4B48383A" w:rsidTr="4B48383A" w14:paraId="6EB66FF5">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28887B54" w14:textId="6FDEEEE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4B48383A" w:rsidRDefault="4B48383A" w14:paraId="4412F327" w14:textId="485F5BC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busca manual por peças e comparação de preços é cansativa, especialmente para leigos.</w:t>
            </w:r>
          </w:p>
        </w:tc>
      </w:tr>
      <w:tr w:rsidR="4B48383A" w:rsidTr="4B48383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2A27D3DF" w14:textId="36C7160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2070D2FC" w14:textId="080985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não recebem alertas ou instruções claras sobre erros ou incompatibilidades ao montar o PC.</w:t>
            </w:r>
          </w:p>
        </w:tc>
      </w:tr>
      <w:tr w:rsidR="4B48383A" w:rsidTr="4B48383A" w14:paraId="69CB52C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7D5A67B9" w14:textId="42917C2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4B48383A" w:rsidRDefault="4B48383A" w14:paraId="22B218F0" w14:textId="6E0AD9F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Não há integração direta com lojas para encontrar as ofertas mais vantajosas em tempo real.</w:t>
            </w:r>
          </w:p>
        </w:tc>
      </w:tr>
      <w:tr w:rsidR="4B48383A" w:rsidTr="4B48383A" w14:paraId="72D93FFD">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182A08C7" w14:textId="6D5628C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4B48383A" w:rsidRDefault="4B48383A" w14:paraId="5780823C" w14:textId="277FE8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iniciantes não conseguem montar configurações sem aprender conceitos avançados de hardware.</w:t>
            </w:r>
          </w:p>
        </w:tc>
      </w:tr>
      <w:tr w:rsidR="4B48383A" w:rsidTr="4B48383A" w14:paraId="432E7FB0">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0F50B05E" w14:textId="4D4CB35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4B48383A" w:rsidRDefault="4B48383A" w14:paraId="2EC5A475" w14:textId="6AA50AE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permitem salvar, compartilhar ou exportar builds de forma conveniente.</w:t>
            </w:r>
          </w:p>
        </w:tc>
      </w:tr>
      <w:tr w:rsidR="4B48383A" w:rsidTr="4B48383A" w14:paraId="10C20243">
        <w:trPr>
          <w:trHeight w:val="300"/>
        </w:trPr>
        <w:tc>
          <w:tcPr>
            <w:tcW w:w="3056" w:type="dxa"/>
            <w:tcBorders>
              <w:right w:val="single" w:color="000000" w:themeColor="text1" w:sz="12"/>
            </w:tcBorders>
            <w:tcMar/>
            <w:vAlign w:val="center"/>
          </w:tcPr>
          <w:p w:rsidR="4B48383A" w:rsidP="4B48383A" w:rsidRDefault="4B48383A" w14:paraId="7D691A7C" w14:textId="0A90D32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4B48383A" w:rsidRDefault="4B48383A" w14:paraId="54B481F5" w14:textId="0158FFA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121830908" w:id="142813205"/>
      <w:r w:rsidRPr="1AF509E4" w:rsidR="790E30DC">
        <w:rPr>
          <w:rFonts w:ascii="Times New Roman" w:hAnsi="Times New Roman" w:eastAsia="Times New Roman" w:cs="Times New Roman"/>
          <w:b w:val="1"/>
          <w:bCs w:val="1"/>
          <w:noProof w:val="0"/>
          <w:sz w:val="24"/>
          <w:szCs w:val="24"/>
          <w:lang w:val="pt-BR"/>
        </w:rPr>
        <w:t>1.2.2 Justifica</w:t>
      </w:r>
      <w:r w:rsidRPr="1AF509E4" w:rsidR="7C0758DD">
        <w:rPr>
          <w:rFonts w:ascii="Times New Roman" w:hAnsi="Times New Roman" w:eastAsia="Times New Roman" w:cs="Times New Roman"/>
          <w:b w:val="1"/>
          <w:bCs w:val="1"/>
          <w:noProof w:val="0"/>
          <w:sz w:val="24"/>
          <w:szCs w:val="24"/>
          <w:lang w:val="pt-BR"/>
        </w:rPr>
        <w:t>tiva</w:t>
      </w:r>
      <w:bookmarkEnd w:id="142813205"/>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196561251" w:id="2131096161"/>
      <w:r w:rsidRPr="1AF509E4" w:rsidR="7C0758DD">
        <w:rPr>
          <w:rFonts w:ascii="Times New Roman" w:hAnsi="Times New Roman" w:eastAsia="Times New Roman" w:cs="Times New Roman"/>
          <w:b w:val="1"/>
          <w:bCs w:val="1"/>
          <w:noProof w:val="0"/>
          <w:sz w:val="24"/>
          <w:szCs w:val="24"/>
          <w:lang w:val="pt-BR"/>
        </w:rPr>
        <w:t xml:space="preserve">1.3 Concepção do </w:t>
      </w:r>
      <w:r w:rsidRPr="1AF509E4" w:rsidR="23E67B0B">
        <w:rPr>
          <w:rFonts w:ascii="Times New Roman" w:hAnsi="Times New Roman" w:eastAsia="Times New Roman" w:cs="Times New Roman"/>
          <w:b w:val="1"/>
          <w:bCs w:val="1"/>
          <w:noProof w:val="0"/>
          <w:sz w:val="24"/>
          <w:szCs w:val="24"/>
          <w:lang w:val="pt-BR"/>
        </w:rPr>
        <w:t>Sistema</w:t>
      </w:r>
      <w:bookmarkEnd w:id="2131096161"/>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344950737" w:id="2141753505"/>
      <w:r w:rsidRPr="1AF509E4" w:rsidR="0C26C6F6">
        <w:rPr>
          <w:rFonts w:ascii="Times New Roman" w:hAnsi="Times New Roman" w:eastAsia="Times New Roman" w:cs="Times New Roman"/>
          <w:b w:val="1"/>
          <w:bCs w:val="1"/>
          <w:noProof w:val="0"/>
          <w:sz w:val="24"/>
          <w:szCs w:val="24"/>
          <w:lang w:val="pt-BR"/>
        </w:rPr>
        <w:t>1.3.1 Entrevista</w:t>
      </w:r>
      <w:bookmarkEnd w:id="2141753505"/>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645752596" w:id="668145404"/>
      <w:r w:rsidRPr="1AF509E4" w:rsidR="0C26C6F6">
        <w:rPr>
          <w:rStyle w:val="Heading3Char"/>
          <w:rFonts w:ascii="Times New Roman" w:hAnsi="Times New Roman" w:eastAsia="Times New Roman" w:cs="Times New Roman"/>
          <w:b w:val="1"/>
          <w:bCs w:val="1"/>
          <w:noProof w:val="0"/>
          <w:sz w:val="24"/>
          <w:szCs w:val="24"/>
          <w:lang w:val="pt-BR"/>
        </w:rPr>
        <w:t>1.3.2 Análise de mercado</w:t>
      </w:r>
      <w:bookmarkEnd w:id="668145404"/>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504175024" w:id="1633939774"/>
      <w:r w:rsidRPr="1AF509E4" w:rsidR="0C26C6F6">
        <w:rPr>
          <w:rFonts w:ascii="Times New Roman" w:hAnsi="Times New Roman" w:eastAsia="Times New Roman" w:cs="Times New Roman"/>
          <w:b w:val="1"/>
          <w:bCs w:val="1"/>
          <w:noProof w:val="0"/>
          <w:sz w:val="24"/>
          <w:szCs w:val="24"/>
          <w:lang w:val="pt-BR"/>
        </w:rPr>
        <w:t>1.3.3 Requisitos</w:t>
      </w:r>
      <w:bookmarkEnd w:id="1633939774"/>
    </w:p>
    <w:p w:rsidR="39F7B867" w:rsidP="4B48383A" w:rsidRDefault="39F7B867" w14:paraId="7720F91F" w14:textId="37018F08">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4B48383A" w:rsidP="4B48383A" w:rsidRDefault="4B48383A" w14:paraId="1BF2B0CD" w14:textId="0F3F430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2AFB1A72" w:rsidP="4B48383A" w:rsidRDefault="2AFB1A72" w14:paraId="6A681AE4" w14:textId="77D120B8">
      <w:pPr>
        <w:pStyle w:val="Heading1"/>
        <w:spacing w:line="360" w:lineRule="auto"/>
        <w:ind w:left="708"/>
        <w:rPr>
          <w:rFonts w:ascii="Times New Roman" w:hAnsi="Times New Roman" w:eastAsia="Times New Roman" w:cs="Times New Roman"/>
          <w:b w:val="1"/>
          <w:bCs w:val="1"/>
          <w:noProof w:val="0"/>
          <w:sz w:val="22"/>
          <w:szCs w:val="22"/>
          <w:lang w:val="pt-BR"/>
        </w:rPr>
      </w:pPr>
      <w:bookmarkStart w:name="_Toc851829780" w:id="123587754"/>
      <w:r w:rsidRPr="1AF509E4" w:rsidR="4A356EAF">
        <w:rPr>
          <w:rFonts w:ascii="Times New Roman" w:hAnsi="Times New Roman" w:eastAsia="Times New Roman" w:cs="Times New Roman"/>
          <w:b w:val="1"/>
          <w:bCs w:val="1"/>
          <w:noProof w:val="0"/>
          <w:sz w:val="24"/>
          <w:szCs w:val="24"/>
          <w:lang w:val="pt-BR"/>
        </w:rPr>
        <w:t>2</w:t>
      </w:r>
      <w:r w:rsidRPr="1AF509E4" w:rsidR="620E999D">
        <w:rPr>
          <w:rFonts w:ascii="Times New Roman" w:hAnsi="Times New Roman" w:eastAsia="Times New Roman" w:cs="Times New Roman"/>
          <w:b w:val="1"/>
          <w:bCs w:val="1"/>
          <w:noProof w:val="0"/>
          <w:sz w:val="24"/>
          <w:szCs w:val="24"/>
          <w:lang w:val="pt-BR"/>
        </w:rPr>
        <w:t xml:space="preserve"> </w:t>
      </w:r>
      <w:r w:rsidRPr="1AF509E4" w:rsidR="4A356EAF">
        <w:rPr>
          <w:rFonts w:ascii="Times New Roman" w:hAnsi="Times New Roman" w:eastAsia="Times New Roman" w:cs="Times New Roman"/>
          <w:b w:val="1"/>
          <w:bCs w:val="1"/>
          <w:noProof w:val="0"/>
          <w:sz w:val="24"/>
          <w:szCs w:val="24"/>
          <w:lang w:val="pt-BR"/>
        </w:rPr>
        <w:t>OBJETIVO</w:t>
      </w:r>
      <w:bookmarkEnd w:id="123587754"/>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4B48383A" w:rsidRDefault="76C84164" w14:paraId="06A1153C" w14:textId="2CBCF97B">
      <w:pPr>
        <w:pStyle w:val="Heading1"/>
        <w:spacing w:line="360" w:lineRule="auto"/>
        <w:rPr>
          <w:rFonts w:ascii="Times New Roman" w:hAnsi="Times New Roman" w:eastAsia="Times New Roman" w:cs="Times New Roman"/>
          <w:b w:val="1"/>
          <w:bCs w:val="1"/>
          <w:noProof w:val="0"/>
          <w:sz w:val="24"/>
          <w:szCs w:val="24"/>
          <w:lang w:val="es-ES"/>
        </w:rPr>
      </w:pPr>
      <w:bookmarkStart w:name="_Toc509578584" w:id="1422282139"/>
      <w:r w:rsidRPr="1AF509E4" w:rsidR="74468449">
        <w:rPr>
          <w:rFonts w:ascii="Times New Roman" w:hAnsi="Times New Roman" w:eastAsia="Times New Roman" w:cs="Times New Roman"/>
          <w:b w:val="1"/>
          <w:bCs w:val="1"/>
          <w:noProof w:val="0"/>
          <w:sz w:val="24"/>
          <w:szCs w:val="24"/>
          <w:lang w:val="es-ES"/>
        </w:rPr>
        <w:t xml:space="preserve">3 </w:t>
      </w:r>
      <w:r w:rsidRPr="1AF509E4" w:rsidR="256FD642">
        <w:rPr>
          <w:rFonts w:ascii="Times New Roman" w:hAnsi="Times New Roman" w:eastAsia="Times New Roman" w:cs="Times New Roman"/>
          <w:b w:val="1"/>
          <w:bCs w:val="1"/>
          <w:noProof w:val="0"/>
          <w:sz w:val="24"/>
          <w:szCs w:val="24"/>
          <w:lang w:val="es-ES"/>
        </w:rPr>
        <w:t>ELICITAÇÃO DE REQUISITOS</w:t>
      </w:r>
      <w:bookmarkEnd w:id="1422282139"/>
      <w:r w:rsidRPr="1AF509E4" w:rsidR="74468449">
        <w:rPr>
          <w:rFonts w:ascii="Times New Roman" w:hAnsi="Times New Roman" w:eastAsia="Times New Roman" w:cs="Times New Roman"/>
          <w:b w:val="1"/>
          <w:bCs w:val="1"/>
          <w:noProof w:val="0"/>
          <w:sz w:val="24"/>
          <w:szCs w:val="24"/>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54384276" w:id="204424376"/>
      <w:r w:rsidRPr="1AF509E4" w:rsidR="74468449">
        <w:rPr>
          <w:rFonts w:ascii="Times New Roman" w:hAnsi="Times New Roman" w:eastAsia="Times New Roman" w:cs="Times New Roman"/>
          <w:b w:val="1"/>
          <w:bCs w:val="1"/>
          <w:noProof w:val="0"/>
          <w:sz w:val="24"/>
          <w:szCs w:val="24"/>
          <w:lang w:val="pt-BR"/>
        </w:rPr>
        <w:t>3.1 Requisitos Funcionais (RF)</w:t>
      </w:r>
      <w:bookmarkEnd w:id="204424376"/>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0" w:type="auto"/>
        <w:tblLayout w:type="fixed"/>
        <w:tblLook w:val="06A0" w:firstRow="1" w:lastRow="0" w:firstColumn="1" w:lastColumn="0" w:noHBand="1" w:noVBand="1"/>
      </w:tblPr>
      <w:tblGrid>
        <w:gridCol w:w="960"/>
        <w:gridCol w:w="1501"/>
        <w:gridCol w:w="6554"/>
      </w:tblGrid>
      <w:tr w:rsidR="4B48383A" w:rsidTr="4B48383A"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501"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554"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501" w:type="dxa"/>
            <w:tcBorders>
              <w:top w:val="single" w:color="000000" w:themeColor="text1" w:sz="12"/>
              <w:bottom w:val="single" w:color="000000" w:themeColor="text1" w:sz="12"/>
            </w:tcBorders>
            <w:tcMar/>
            <w:vAlign w:val="center"/>
          </w:tcPr>
          <w:p w:rsidR="4B48383A" w:rsidP="4B48383A" w:rsidRDefault="4B48383A" w14:paraId="77A2F875" w14:textId="2D8A133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Cadastro de Usuário</w:t>
            </w:r>
          </w:p>
        </w:tc>
        <w:tc>
          <w:tcPr>
            <w:tcW w:w="6554"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4B48383A"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501" w:type="dxa"/>
            <w:tcBorders>
              <w:top w:val="single" w:color="000000" w:themeColor="text1" w:sz="12"/>
              <w:bottom w:val="single" w:color="000000" w:themeColor="text1" w:sz="12"/>
            </w:tcBorders>
            <w:tcMar/>
            <w:vAlign w:val="center"/>
          </w:tcPr>
          <w:p w:rsidR="4B48383A" w:rsidP="4B48383A" w:rsidRDefault="4B48383A" w14:paraId="38183355" w14:textId="3EAC37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Definição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4B48383A"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501" w:type="dxa"/>
            <w:tcBorders>
              <w:top w:val="single" w:color="000000" w:themeColor="text1" w:sz="12"/>
              <w:bottom w:val="single" w:color="000000" w:themeColor="text1" w:sz="12"/>
            </w:tcBorders>
            <w:tcMar/>
            <w:vAlign w:val="center"/>
          </w:tcPr>
          <w:p w:rsidR="4B48383A" w:rsidP="4B48383A" w:rsidRDefault="4B48383A" w14:paraId="18FD1762" w14:textId="0D5C49E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Automatizada</w:t>
            </w:r>
          </w:p>
        </w:tc>
        <w:tc>
          <w:tcPr>
            <w:tcW w:w="6554"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4B48383A"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501" w:type="dxa"/>
            <w:tcBorders>
              <w:top w:val="single" w:color="000000" w:themeColor="text1" w:sz="12"/>
              <w:bottom w:val="single" w:color="000000" w:themeColor="text1" w:sz="12"/>
            </w:tcBorders>
            <w:tcMar/>
            <w:vAlign w:val="center"/>
          </w:tcPr>
          <w:p w:rsidR="4B48383A" w:rsidP="4B48383A" w:rsidRDefault="4B48383A" w14:paraId="79B49FDF" w14:textId="4C2FB55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Montagem Manual</w:t>
            </w:r>
          </w:p>
        </w:tc>
        <w:tc>
          <w:tcPr>
            <w:tcW w:w="6554"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4B48383A"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501" w:type="dxa"/>
            <w:tcBorders>
              <w:top w:val="single" w:color="000000" w:themeColor="text1" w:sz="12"/>
              <w:bottom w:val="single" w:color="000000" w:themeColor="text1" w:sz="12"/>
            </w:tcBorders>
            <w:tcMar/>
            <w:vAlign w:val="center"/>
          </w:tcPr>
          <w:p w:rsidR="4B48383A" w:rsidP="4B48383A" w:rsidRDefault="4B48383A" w14:paraId="26B51F82" w14:textId="2E920D5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Avaliação de Compatibilidade</w:t>
            </w:r>
          </w:p>
        </w:tc>
        <w:tc>
          <w:tcPr>
            <w:tcW w:w="6554"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4B48383A" w14:paraId="5CD979DB">
        <w:trPr>
          <w:trHeight w:val="300"/>
        </w:trPr>
        <w:tc>
          <w:tcPr>
            <w:tcW w:w="960" w:type="dxa"/>
            <w:tcBorders>
              <w:top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501" w:type="dxa"/>
            <w:tcBorders>
              <w:top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554" w:type="dxa"/>
            <w:tcBorders>
              <w:top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4B48383A" w14:paraId="5D1D0390">
        <w:trPr>
          <w:trHeight w:val="300"/>
        </w:trPr>
        <w:tc>
          <w:tcPr>
            <w:tcW w:w="960" w:type="dxa"/>
            <w:tcBorders>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501" w:type="dxa"/>
            <w:tcBorders>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554" w:type="dxa"/>
            <w:tcBorders>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4B48383A"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501"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4B48383A"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501"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554"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4B48383A"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501" w:type="dxa"/>
            <w:tcBorders>
              <w:top w:val="single" w:color="000000" w:themeColor="text1" w:sz="12"/>
              <w:bottom w:val="single" w:color="000000" w:themeColor="text1" w:sz="12"/>
            </w:tcBorders>
            <w:tcMar/>
            <w:vAlign w:val="center"/>
          </w:tcPr>
          <w:p w:rsidR="4B48383A" w:rsidP="4B48383A" w:rsidRDefault="4B48383A" w14:paraId="1D04D568" w14:textId="04EB90E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Links de Compra</w:t>
            </w:r>
          </w:p>
        </w:tc>
        <w:tc>
          <w:tcPr>
            <w:tcW w:w="6554"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4B48383A"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501" w:type="dxa"/>
            <w:tcBorders>
              <w:top w:val="single" w:color="000000" w:themeColor="text1" w:sz="12"/>
              <w:bottom w:val="single" w:color="000000" w:themeColor="text1" w:sz="12"/>
            </w:tcBorders>
            <w:tcMar/>
            <w:vAlign w:val="center"/>
          </w:tcPr>
          <w:p w:rsidR="4B48383A" w:rsidP="4B48383A" w:rsidRDefault="4B48383A" w14:paraId="168CDF66" w14:textId="5C82D00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Perfil de Uso</w:t>
            </w:r>
          </w:p>
        </w:tc>
        <w:tc>
          <w:tcPr>
            <w:tcW w:w="6554"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4B48383A"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501" w:type="dxa"/>
            <w:tcBorders>
              <w:top w:val="single" w:color="000000" w:themeColor="text1" w:sz="12"/>
              <w:bottom w:val="single" w:color="000000" w:themeColor="text1" w:sz="12"/>
            </w:tcBorders>
            <w:tcMar/>
            <w:vAlign w:val="center"/>
          </w:tcPr>
          <w:p w:rsidR="4B48383A" w:rsidP="4B48383A" w:rsidRDefault="4B48383A" w14:paraId="2AA9A7F3" w14:textId="3604A8A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Sugestão por Ambiente</w:t>
            </w:r>
          </w:p>
        </w:tc>
        <w:tc>
          <w:tcPr>
            <w:tcW w:w="6554"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4B48383A"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501" w:type="dxa"/>
            <w:tcBorders>
              <w:top w:val="single" w:color="000000" w:themeColor="text1" w:sz="12"/>
              <w:bottom w:val="single" w:color="000000" w:themeColor="text1" w:sz="12"/>
            </w:tcBorders>
            <w:tcMar/>
            <w:vAlign w:val="center"/>
          </w:tcPr>
          <w:p w:rsidR="4B48383A" w:rsidP="4B48383A" w:rsidRDefault="4B48383A" w14:paraId="1ED26E7F" w14:textId="0259006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Chatbot</w:t>
            </w:r>
          </w:p>
        </w:tc>
        <w:tc>
          <w:tcPr>
            <w:tcW w:w="6554"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4B48383A"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501" w:type="dxa"/>
            <w:tcBorders>
              <w:top w:val="single" w:color="000000" w:themeColor="text1" w:sz="12"/>
              <w:bottom w:val="single" w:color="000000" w:themeColor="text1" w:sz="12"/>
            </w:tcBorders>
            <w:tcMar/>
            <w:vAlign w:val="center"/>
          </w:tcPr>
          <w:p w:rsidR="4B48383A" w:rsidP="4B48383A" w:rsidRDefault="4B48383A" w14:paraId="7AA4D452" w14:textId="3827B6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Detecção de Localização (IP)</w:t>
            </w:r>
          </w:p>
        </w:tc>
        <w:tc>
          <w:tcPr>
            <w:tcW w:w="6554"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4B48383A"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501" w:type="dxa"/>
            <w:tcBorders>
              <w:top w:val="single" w:color="000000" w:themeColor="text1" w:sz="12"/>
              <w:bottom w:val="single" w:color="000000" w:themeColor="text1" w:sz="12"/>
            </w:tcBorders>
            <w:tcMar/>
            <w:vAlign w:val="center"/>
          </w:tcPr>
          <w:p w:rsidR="4B48383A" w:rsidP="4B48383A" w:rsidRDefault="4B48383A" w14:paraId="72E26716" w14:textId="6C2CE61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 de Dados Ambientais</w:t>
            </w:r>
          </w:p>
        </w:tc>
        <w:tc>
          <w:tcPr>
            <w:tcW w:w="6554"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4B48383A"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501" w:type="dxa"/>
            <w:tcBorders>
              <w:top w:val="single" w:color="000000" w:themeColor="text1" w:sz="12"/>
              <w:bottom w:val="single" w:color="000000" w:themeColor="text1" w:sz="12"/>
            </w:tcBorders>
            <w:tcMar/>
            <w:vAlign w:val="center"/>
          </w:tcPr>
          <w:p w:rsidR="4B48383A" w:rsidP="4B48383A" w:rsidRDefault="4B48383A" w14:paraId="0061093A" w14:textId="5E3CBA2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Validação de Gabinete</w:t>
            </w:r>
          </w:p>
        </w:tc>
        <w:tc>
          <w:tcPr>
            <w:tcW w:w="6554"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4B48383A"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501" w:type="dxa"/>
            <w:tcBorders>
              <w:top w:val="single" w:color="000000" w:themeColor="text1" w:sz="12"/>
              <w:bottom w:val="single" w:color="000000" w:themeColor="text1" w:sz="12"/>
            </w:tcBorders>
            <w:tcMar/>
            <w:vAlign w:val="center"/>
          </w:tcPr>
          <w:p w:rsidR="4B48383A" w:rsidP="4B48383A" w:rsidRDefault="4B48383A" w14:paraId="7EC68C3F" w14:textId="1E5F332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de Refrigeração</w:t>
            </w:r>
          </w:p>
        </w:tc>
        <w:tc>
          <w:tcPr>
            <w:tcW w:w="6554"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3FCDE57B">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1699754452" w:id="838813361"/>
      <w:r w:rsidRPr="1AF509E4" w:rsidR="0889ADDF">
        <w:rPr>
          <w:rFonts w:ascii="Times New Roman" w:hAnsi="Times New Roman" w:eastAsia="Times New Roman" w:cs="Times New Roman"/>
          <w:b w:val="1"/>
          <w:bCs w:val="1"/>
          <w:noProof w:val="0"/>
          <w:sz w:val="24"/>
          <w:szCs w:val="24"/>
          <w:lang w:val="pt-BR"/>
        </w:rPr>
        <w:t>3.2Requisitos Não Funcionais (RNF)</w:t>
      </w:r>
      <w:bookmarkEnd w:id="838813361"/>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4B48383A" w:rsidR="76C84164">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4B48383A"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4B48383A"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4B48383A"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4B48383A"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4B48383A"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4B48383A"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7A58B2D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Segurança e LGPD</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2BAAB3B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Implementar criptografia de dados e garantir conformidade com a Lei Geral de Proteção de Dados.</w:t>
            </w:r>
          </w:p>
        </w:tc>
      </w:tr>
      <w:tr w:rsidR="4B48383A" w:rsidTr="4B48383A"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4231AA4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Compatibilidade de Navegadores</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4B48383A"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4B48383A"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4B48383A"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4B48383A" w:rsidP="4B48383A" w:rsidRDefault="4B48383A" w14:paraId="232A4E83" w14:textId="4C4EB78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Escalabilidade</w:t>
            </w:r>
          </w:p>
        </w:tc>
        <w:tc>
          <w:tcPr>
            <w:tcW w:w="6486" w:type="dxa"/>
            <w:tcBorders>
              <w:top w:val="single" w:color="000000" w:themeColor="text1" w:sz="12"/>
              <w:bottom w:val="single" w:color="000000" w:themeColor="text1" w:sz="12"/>
            </w:tcBorders>
            <w:tcMar/>
            <w:vAlign w:val="center"/>
          </w:tcPr>
          <w:p w:rsidR="4B48383A" w:rsidP="4B48383A" w:rsidRDefault="4B48383A" w14:paraId="77EB3B36" w14:textId="0C17A1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Suportar picos de acesso sem comprometer desempenho.</w:t>
            </w:r>
          </w:p>
        </w:tc>
      </w:tr>
      <w:tr w:rsidR="4B48383A" w:rsidTr="4B48383A"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4B48383A" w:rsidP="4B48383A" w:rsidRDefault="4B48383A" w14:paraId="6EDFCC29" w14:textId="1E1DFC6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4B48383A" w:rsidP="4B48383A" w:rsidRDefault="4B48383A" w14:paraId="0CBE8C79" w14:textId="6B5B0EB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Implementar </w:t>
            </w:r>
            <w:r w:rsidRPr="4B48383A" w:rsidR="4B48383A">
              <w:rPr>
                <w:rFonts w:ascii="Times New Roman" w:hAnsi="Times New Roman" w:eastAsia="Times New Roman" w:cs="Times New Roman"/>
              </w:rPr>
              <w:t>retentativas</w:t>
            </w:r>
            <w:r w:rsidRPr="4B48383A" w:rsidR="4B48383A">
              <w:rPr>
                <w:rFonts w:ascii="Times New Roman" w:hAnsi="Times New Roman" w:eastAsia="Times New Roman" w:cs="Times New Roman"/>
              </w:rPr>
              <w:t xml:space="preserve"> e </w:t>
            </w:r>
            <w:r w:rsidRPr="4B48383A" w:rsidR="4B48383A">
              <w:rPr>
                <w:rFonts w:ascii="Times New Roman" w:hAnsi="Times New Roman" w:eastAsia="Times New Roman" w:cs="Times New Roman"/>
              </w:rPr>
              <w:t>logging</w:t>
            </w:r>
            <w:r w:rsidRPr="4B48383A" w:rsidR="4B48383A">
              <w:rPr>
                <w:rFonts w:ascii="Times New Roman" w:hAnsi="Times New Roman" w:eastAsia="Times New Roman" w:cs="Times New Roman"/>
              </w:rPr>
              <w:t xml:space="preserve"> para falhas em APIs ou </w:t>
            </w:r>
            <w:r w:rsidRPr="4B48383A" w:rsidR="4B48383A">
              <w:rPr>
                <w:rFonts w:ascii="Times New Roman" w:hAnsi="Times New Roman" w:eastAsia="Times New Roman" w:cs="Times New Roman"/>
              </w:rPr>
              <w:t>scraping</w:t>
            </w:r>
            <w:r w:rsidRPr="4B48383A" w:rsidR="4B48383A">
              <w:rPr>
                <w:rFonts w:ascii="Times New Roman" w:hAnsi="Times New Roman" w:eastAsia="Times New Roman" w:cs="Times New Roman"/>
              </w:rPr>
              <w:t>.</w:t>
            </w:r>
          </w:p>
        </w:tc>
      </w:tr>
      <w:tr w:rsidR="4B48383A" w:rsidTr="4B48383A"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4B48383A" w:rsidP="4B48383A" w:rsidRDefault="4B48383A" w14:paraId="020BD8DA" w14:textId="48A29DB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Pré</w:t>
            </w:r>
            <w:r w:rsidRPr="4B48383A" w:rsidR="4B48383A">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4B48383A" w:rsidP="4B48383A" w:rsidRDefault="4B48383A" w14:paraId="265363B7" w14:textId="4A12D77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teto de gastos antes de iniciar o processo de recomendação.</w:t>
            </w:r>
          </w:p>
        </w:tc>
      </w:tr>
      <w:tr w:rsidR="4B48383A" w:rsidTr="4B48383A"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4B48383A" w:rsidP="4B48383A" w:rsidRDefault="4B48383A" w14:paraId="2C20C82F" w14:textId="5DAEF7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4B48383A" w:rsidP="4B48383A" w:rsidRDefault="4B48383A" w14:paraId="648A4CE9" w14:textId="495B01A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Interface clara: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à direita, tabela de peças à esquerda.</w:t>
            </w:r>
          </w:p>
        </w:tc>
      </w:tr>
      <w:tr w:rsidR="4B48383A" w:rsidTr="4B48383A"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4B48383A" w:rsidP="4B48383A" w:rsidRDefault="4B48383A" w14:paraId="12D4DA04" w14:textId="6B1D79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4B48383A" w:rsidP="4B48383A" w:rsidRDefault="4B48383A" w14:paraId="2DD51CC2" w14:textId="67F3A02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pop-up de consentimento para coleta automática de dados climáticos; caso negado, entrada manual.</w:t>
            </w:r>
          </w:p>
        </w:tc>
      </w:tr>
      <w:tr w:rsidR="4B48383A" w:rsidTr="4B48383A"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4B48383A" w:rsidP="4B48383A" w:rsidRDefault="4B48383A" w14:paraId="36D5371F" w14:textId="330998C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4B48383A" w:rsidP="4B48383A" w:rsidRDefault="4B48383A" w14:paraId="7E45C95D" w14:textId="28E04EF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autorização para uso da localização aproximada do usuário.</w:t>
            </w:r>
          </w:p>
        </w:tc>
      </w:tr>
      <w:tr w:rsidR="4B48383A" w:rsidTr="4B48383A" w14:paraId="77AFB3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A3F5060" w14:textId="1A9396A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RNF-16</w:t>
            </w:r>
          </w:p>
        </w:tc>
        <w:tc>
          <w:tcPr>
            <w:tcW w:w="1464" w:type="dxa"/>
            <w:tcBorders>
              <w:top w:val="single" w:color="000000" w:themeColor="text1" w:sz="12"/>
              <w:bottom w:val="single" w:color="000000" w:themeColor="text1" w:sz="12"/>
            </w:tcBorders>
            <w:tcMar/>
            <w:vAlign w:val="center"/>
          </w:tcPr>
          <w:p w:rsidR="4B48383A" w:rsidP="4B48383A" w:rsidRDefault="4B48383A" w14:paraId="70463EA4" w14:textId="0EB17EC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4B48383A" w:rsidP="4B48383A" w:rsidRDefault="4B48383A" w14:paraId="704D208F" w14:textId="3F8025C7">
            <w:pPr>
              <w:bidi w:val="0"/>
              <w:spacing w:before="12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configuração externa de TDP e regras térmicas para ajustes futuros.</w:t>
            </w:r>
          </w:p>
        </w:tc>
      </w:tr>
    </w:tbl>
    <w:p w:rsidR="32C3083B" w:rsidP="4B48383A" w:rsidRDefault="32C3083B" w14:paraId="3DE4BB9F" w14:textId="75394EC8">
      <w:pPr>
        <w:pStyle w:val="Normal"/>
        <w:spacing w:line="360" w:lineRule="auto"/>
        <w:ind w:left="0"/>
        <w:jc w:val="center"/>
        <w:rPr>
          <w:rFonts w:ascii="Times New Roman" w:hAnsi="Times New Roman" w:eastAsia="Times New Roman" w:cs="Times New Roman"/>
          <w:b w:val="0"/>
          <w:bCs w:val="0"/>
          <w:noProof w:val="0"/>
          <w:sz w:val="24"/>
          <w:szCs w:val="24"/>
          <w:lang w:val="pt-BR"/>
        </w:rPr>
      </w:pPr>
      <w:r w:rsidRPr="4B48383A" w:rsidR="32C3083B">
        <w:rPr>
          <w:rFonts w:ascii="Times New Roman" w:hAnsi="Times New Roman" w:eastAsia="Times New Roman" w:cs="Times New Roman"/>
          <w:b w:val="1"/>
          <w:bCs w:val="1"/>
          <w:noProof w:val="0"/>
          <w:sz w:val="24"/>
          <w:szCs w:val="24"/>
          <w:lang w:val="pt-BR"/>
        </w:rPr>
        <w:t xml:space="preserve">Fonte: </w:t>
      </w:r>
      <w:r w:rsidRPr="4B48383A" w:rsidR="32C3083B">
        <w:rPr>
          <w:rFonts w:ascii="Times New Roman" w:hAnsi="Times New Roman" w:eastAsia="Times New Roman" w:cs="Times New Roman"/>
          <w:b w:val="0"/>
          <w:bCs w:val="0"/>
          <w:noProof w:val="0"/>
          <w:sz w:val="24"/>
          <w:szCs w:val="24"/>
          <w:lang w:val="pt-BR"/>
        </w:rPr>
        <w:t xml:space="preserve">Autoria </w:t>
      </w:r>
      <w:r w:rsidRPr="4B48383A" w:rsidR="32C3083B">
        <w:rPr>
          <w:rFonts w:ascii="Times New Roman" w:hAnsi="Times New Roman" w:eastAsia="Times New Roman" w:cs="Times New Roman"/>
          <w:b w:val="0"/>
          <w:bCs w:val="0"/>
          <w:noProof w:val="0"/>
          <w:sz w:val="24"/>
          <w:szCs w:val="24"/>
          <w:lang w:val="pt-BR"/>
        </w:rPr>
        <w:t>propria</w:t>
      </w:r>
    </w:p>
    <w:p w:rsidR="4B48383A" w:rsidP="4B48383A" w:rsidRDefault="4B48383A" w14:paraId="69F2A19B" w14:textId="2BBF591C">
      <w:pPr>
        <w:pStyle w:val="Normal"/>
        <w:spacing w:line="360" w:lineRule="auto"/>
        <w:ind w:left="0"/>
        <w:jc w:val="center"/>
        <w:rPr>
          <w:rFonts w:ascii="Times New Roman" w:hAnsi="Times New Roman" w:eastAsia="Times New Roman" w:cs="Times New Roman"/>
          <w:b w:val="0"/>
          <w:bCs w:val="0"/>
          <w:noProof w:val="0"/>
          <w:sz w:val="24"/>
          <w:szCs w:val="24"/>
          <w:lang w:val="pt-BR"/>
        </w:rPr>
      </w:pPr>
    </w:p>
    <w:p w:rsidR="5F07CBF3" w:rsidP="4B48383A" w:rsidRDefault="5F07CBF3" w14:paraId="24EE460E" w14:textId="2600AF6F">
      <w:pPr>
        <w:pStyle w:val="Heading1"/>
        <w:spacing w:line="360" w:lineRule="auto"/>
        <w:rPr>
          <w:rFonts w:ascii="Times New Roman" w:hAnsi="Times New Roman" w:eastAsia="Times New Roman" w:cs="Times New Roman"/>
          <w:b w:val="1"/>
          <w:bCs w:val="1"/>
          <w:noProof w:val="0"/>
          <w:sz w:val="24"/>
          <w:szCs w:val="24"/>
          <w:lang w:val="pt-BR"/>
        </w:rPr>
      </w:pPr>
      <w:bookmarkStart w:name="_Toc1835702643" w:id="2072470862"/>
      <w:r w:rsidRPr="1AF509E4" w:rsidR="6E8ACB4A">
        <w:rPr>
          <w:rFonts w:ascii="Times New Roman" w:hAnsi="Times New Roman" w:eastAsia="Times New Roman" w:cs="Times New Roman"/>
          <w:b w:val="1"/>
          <w:bCs w:val="1"/>
          <w:noProof w:val="0"/>
          <w:sz w:val="24"/>
          <w:szCs w:val="24"/>
          <w:lang w:val="pt-BR"/>
        </w:rPr>
        <w:t>4 DIAGRAMS DE CASO DE USO</w:t>
      </w:r>
      <w:bookmarkEnd w:id="2072470862"/>
    </w:p>
    <w:p w:rsidR="5F07CBF3" w:rsidP="4B48383A" w:rsidRDefault="5F07CBF3" w14:paraId="7A2117BB" w14:textId="1DC379F3">
      <w:pPr>
        <w:pStyle w:val="Heading2"/>
        <w:spacing w:line="360" w:lineRule="auto"/>
        <w:rPr>
          <w:rFonts w:ascii="Times New Roman" w:hAnsi="Times New Roman" w:eastAsia="Times New Roman" w:cs="Times New Roman"/>
          <w:noProof w:val="0"/>
          <w:sz w:val="24"/>
          <w:szCs w:val="24"/>
          <w:lang w:val="pt-BR"/>
        </w:rPr>
      </w:pPr>
      <w:bookmarkStart w:name="_Toc371604994" w:id="1440092529"/>
      <w:r w:rsidRPr="1AF509E4" w:rsidR="6E8ACB4A">
        <w:rPr>
          <w:rFonts w:ascii="Times New Roman" w:hAnsi="Times New Roman" w:eastAsia="Times New Roman" w:cs="Times New Roman"/>
          <w:noProof w:val="0"/>
          <w:sz w:val="24"/>
          <w:szCs w:val="24"/>
          <w:lang w:val="pt-BR"/>
        </w:rPr>
        <w:t>4.1 Diagramação</w:t>
      </w:r>
      <w:bookmarkEnd w:id="1440092529"/>
    </w:p>
    <w:p w:rsidR="5F07CBF3" w:rsidP="4B48383A" w:rsidRDefault="5F07CBF3" w14:paraId="7E998301" w14:textId="0D52B71F">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20FF93EA" w:rsidP="4B48383A" w:rsidRDefault="20FF93EA" w14:paraId="2717BA18" w14:textId="0B206CFE">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4B48383A" w:rsidR="0B2C42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dos casos de uso</w:t>
      </w:r>
      <w:r w:rsidRPr="4B48383A" w:rsidR="6CD08D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4B48383A" w:rsidP="4B48383A" w:rsidRDefault="4B48383A" w14:paraId="7BAAB521" w14:textId="59208C9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7C6D9F0F" w14:textId="56A5E3B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E215B30" w14:textId="121E705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3163A27C" w14:textId="7EC371FD">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93ED123" w14:textId="56C23DC1">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76BA0E3" w14:textId="4764BD7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2320400A" w14:textId="5FC8851F">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9DDBA14" w14:textId="627845D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49155B1" w14:textId="281882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5509D045" w14:textId="173492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B5935F1" w14:textId="5B49646B">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532B0CBD" w:rsidP="4B48383A" w:rsidRDefault="532B0CBD" w14:paraId="43AF985D" w14:textId="503335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532B0CBD">
        <w:rPr>
          <w:b w:val="1"/>
          <w:bCs w:val="1"/>
        </w:rPr>
        <w:t xml:space="preserve">Figura 1 – </w:t>
      </w:r>
      <w:r w:rsidR="532B0CBD">
        <w:rPr>
          <w:b w:val="0"/>
          <w:bCs w:val="0"/>
        </w:rPr>
        <w:t>Cadastro e login</w:t>
      </w:r>
    </w:p>
    <w:p w:rsidR="0377F693" w:rsidP="4B48383A" w:rsidRDefault="0377F693" w14:paraId="29EA8005" w14:textId="39B49A64">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69F98C6A" wp14:anchorId="02F72DBA">
            <wp:extent cx="4572000" cy="3993844"/>
            <wp:effectExtent l="0" t="0" r="0" b="0"/>
            <wp:docPr id="549462043" name="" title=""/>
            <wp:cNvGraphicFramePr>
              <a:graphicFrameLocks noChangeAspect="1"/>
            </wp:cNvGraphicFramePr>
            <a:graphic>
              <a:graphicData uri="http://schemas.openxmlformats.org/drawingml/2006/picture">
                <pic:pic>
                  <pic:nvPicPr>
                    <pic:cNvPr id="0" name=""/>
                    <pic:cNvPicPr/>
                  </pic:nvPicPr>
                  <pic:blipFill>
                    <a:blip r:embed="R65af70d0833347d8">
                      <a:extLst>
                        <a:ext xmlns:a="http://schemas.openxmlformats.org/drawingml/2006/main" uri="{28A0092B-C50C-407E-A947-70E740481C1C}">
                          <a14:useLocalDpi val="0"/>
                        </a:ext>
                      </a:extLst>
                    </a:blip>
                    <a:stretch>
                      <a:fillRect/>
                    </a:stretch>
                  </pic:blipFill>
                  <pic:spPr>
                    <a:xfrm>
                      <a:off x="0" y="0"/>
                      <a:ext cx="4572000" cy="3993844"/>
                    </a:xfrm>
                    <a:prstGeom prst="rect">
                      <a:avLst/>
                    </a:prstGeom>
                  </pic:spPr>
                </pic:pic>
              </a:graphicData>
            </a:graphic>
          </wp:inline>
        </w:drawing>
      </w:r>
    </w:p>
    <w:p w:rsidR="1703DFCE" w:rsidP="4B48383A" w:rsidRDefault="1703DFCE" w14:paraId="1743A734" w14:textId="6A473570">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03DFCE">
        <w:rPr>
          <w:b w:val="1"/>
          <w:bCs w:val="1"/>
        </w:rPr>
        <w:t xml:space="preserve">Fonte: </w:t>
      </w:r>
      <w:r w:rsidR="1703DFCE">
        <w:rPr>
          <w:b w:val="0"/>
          <w:bCs w:val="0"/>
        </w:rPr>
        <w:t>Autoria própria</w:t>
      </w:r>
    </w:p>
    <w:p w:rsidR="4B48383A" w:rsidP="4B48383A" w:rsidRDefault="4B48383A" w14:paraId="505E35EA" w14:textId="27B8F48C">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p>
    <w:p w:rsidR="3E09114F" w:rsidP="4B48383A" w:rsidRDefault="3E09114F" w14:paraId="45D67763" w14:textId="357F075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3E09114F">
        <w:rPr>
          <w:b w:val="1"/>
          <w:bCs w:val="1"/>
        </w:rPr>
        <w:t xml:space="preserve">Figura 2: </w:t>
      </w:r>
      <w:r w:rsidR="4F9172E1">
        <w:rPr>
          <w:b w:val="0"/>
          <w:bCs w:val="0"/>
        </w:rPr>
        <w:t>Ações</w:t>
      </w:r>
      <w:r w:rsidR="3E09114F">
        <w:rPr>
          <w:b w:val="0"/>
          <w:bCs w:val="0"/>
        </w:rPr>
        <w:t xml:space="preserve"> após o login ou cadastro</w:t>
      </w:r>
    </w:p>
    <w:p w:rsidR="0377F693" w:rsidP="4B48383A" w:rsidRDefault="0377F693" w14:paraId="5622399C" w14:textId="12ADC3B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1AF8F4C0" wp14:anchorId="1737EC17">
            <wp:extent cx="4572000" cy="3392866"/>
            <wp:effectExtent l="0" t="0" r="0" b="0"/>
            <wp:docPr id="1782030107" name="" title=""/>
            <wp:cNvGraphicFramePr>
              <a:graphicFrameLocks noChangeAspect="1"/>
            </wp:cNvGraphicFramePr>
            <a:graphic>
              <a:graphicData uri="http://schemas.openxmlformats.org/drawingml/2006/picture">
                <pic:pic>
                  <pic:nvPicPr>
                    <pic:cNvPr id="0" name=""/>
                    <pic:cNvPicPr/>
                  </pic:nvPicPr>
                  <pic:blipFill>
                    <a:blip r:embed="R73b0cf89ee134b58">
                      <a:extLst>
                        <a:ext xmlns:a="http://schemas.openxmlformats.org/drawingml/2006/main" uri="{28A0092B-C50C-407E-A947-70E740481C1C}">
                          <a14:useLocalDpi val="0"/>
                        </a:ext>
                      </a:extLst>
                    </a:blip>
                    <a:stretch>
                      <a:fillRect/>
                    </a:stretch>
                  </pic:blipFill>
                  <pic:spPr>
                    <a:xfrm>
                      <a:off x="0" y="0"/>
                      <a:ext cx="4572000" cy="3392866"/>
                    </a:xfrm>
                    <a:prstGeom prst="rect">
                      <a:avLst/>
                    </a:prstGeom>
                  </pic:spPr>
                </pic:pic>
              </a:graphicData>
            </a:graphic>
          </wp:inline>
        </w:drawing>
      </w:r>
    </w:p>
    <w:p w:rsidR="178CE91B" w:rsidP="4B48383A" w:rsidRDefault="178CE91B" w14:paraId="44FC8C9F" w14:textId="7E3EDAA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8CE91B">
        <w:rPr>
          <w:b w:val="1"/>
          <w:bCs w:val="1"/>
        </w:rPr>
        <w:t xml:space="preserve">Fonte: </w:t>
      </w:r>
      <w:r w:rsidR="178CE91B">
        <w:rPr>
          <w:b w:val="0"/>
          <w:bCs w:val="0"/>
        </w:rPr>
        <w:t>Autoria própria</w:t>
      </w:r>
    </w:p>
    <w:p w:rsidR="3F5B80AE" w:rsidP="4B48383A" w:rsidRDefault="3F5B80AE" w14:paraId="398230C2" w14:textId="60DAE42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4B48383A" w:rsidR="3F5B80AE">
        <w:rPr>
          <w:b w:val="1"/>
          <w:bCs w:val="1"/>
        </w:rPr>
        <w:t xml:space="preserve">Figura 3 – Coleta de requisitos do </w:t>
      </w:r>
      <w:r w:rsidRPr="4B48383A" w:rsidR="664B5A33">
        <w:rPr>
          <w:b w:val="1"/>
          <w:bCs w:val="1"/>
        </w:rPr>
        <w:t>usuário</w:t>
      </w:r>
    </w:p>
    <w:p w:rsidR="5643805F" w:rsidP="4B48383A" w:rsidRDefault="5643805F" w14:paraId="5099F55C" w14:textId="6DE5756A">
      <w:pPr>
        <w:spacing w:line="360" w:lineRule="auto"/>
        <w:jc w:val="center"/>
      </w:pPr>
      <w:r w:rsidR="5643805F">
        <w:drawing>
          <wp:inline wp14:editId="1F15A69F" wp14:anchorId="49FA1DF3">
            <wp:extent cx="4639402" cy="2956558"/>
            <wp:effectExtent l="0" t="0" r="0" b="0"/>
            <wp:docPr id="2123469604" name="" title=""/>
            <wp:cNvGraphicFramePr>
              <a:graphicFrameLocks noChangeAspect="1"/>
            </wp:cNvGraphicFramePr>
            <a:graphic>
              <a:graphicData uri="http://schemas.openxmlformats.org/drawingml/2006/picture">
                <pic:pic>
                  <pic:nvPicPr>
                    <pic:cNvPr id="0" name=""/>
                    <pic:cNvPicPr/>
                  </pic:nvPicPr>
                  <pic:blipFill>
                    <a:blip r:embed="Rad0c51b7f6144a7d">
                      <a:extLst>
                        <a:ext xmlns:a="http://schemas.openxmlformats.org/drawingml/2006/main" uri="{28A0092B-C50C-407E-A947-70E740481C1C}">
                          <a14:useLocalDpi val="0"/>
                        </a:ext>
                      </a:extLst>
                    </a:blip>
                    <a:stretch>
                      <a:fillRect/>
                    </a:stretch>
                  </pic:blipFill>
                  <pic:spPr>
                    <a:xfrm>
                      <a:off x="0" y="0"/>
                      <a:ext cx="4639402" cy="2956558"/>
                    </a:xfrm>
                    <a:prstGeom prst="rect">
                      <a:avLst/>
                    </a:prstGeom>
                  </pic:spPr>
                </pic:pic>
              </a:graphicData>
            </a:graphic>
          </wp:inline>
        </w:drawing>
      </w:r>
    </w:p>
    <w:p w:rsidR="3F4F2989" w:rsidP="4B48383A" w:rsidRDefault="3F4F2989" w14:paraId="4D91FA7E" w14:textId="6E54971C">
      <w:pPr>
        <w:spacing w:line="360" w:lineRule="auto"/>
        <w:jc w:val="center"/>
      </w:pPr>
      <w:r w:rsidRPr="4B48383A" w:rsidR="3F4F2989">
        <w:rPr>
          <w:b w:val="1"/>
          <w:bCs w:val="1"/>
        </w:rPr>
        <w:t xml:space="preserve">Fonte: </w:t>
      </w:r>
      <w:r w:rsidR="3F4F2989">
        <w:rPr>
          <w:b w:val="0"/>
          <w:bCs w:val="0"/>
        </w:rPr>
        <w:t>Autoria propria</w:t>
      </w:r>
    </w:p>
    <w:p w:rsidR="4B48383A" w:rsidP="4B48383A" w:rsidRDefault="4B48383A" w14:paraId="47F96390" w14:textId="78C5A923">
      <w:pPr>
        <w:spacing w:line="360" w:lineRule="auto"/>
        <w:jc w:val="center"/>
        <w:rPr>
          <w:b w:val="0"/>
          <w:bCs w:val="0"/>
        </w:rPr>
      </w:pPr>
    </w:p>
    <w:p w:rsidR="4B48383A" w:rsidP="4B48383A" w:rsidRDefault="4B48383A" w14:paraId="3B29AE5B" w14:textId="73172ED3">
      <w:pPr>
        <w:spacing w:line="360" w:lineRule="auto"/>
        <w:jc w:val="center"/>
        <w:rPr>
          <w:b w:val="1"/>
          <w:bCs w:val="1"/>
        </w:rPr>
      </w:pPr>
    </w:p>
    <w:p w:rsidR="48345E86" w:rsidP="4B48383A" w:rsidRDefault="48345E86" w14:paraId="2EDD31FD" w14:textId="46BCA616">
      <w:pPr>
        <w:spacing w:line="360" w:lineRule="auto"/>
        <w:jc w:val="center"/>
      </w:pPr>
      <w:r w:rsidR="48345E86">
        <w:rPr/>
        <w:t>Figuara</w:t>
      </w:r>
      <w:r w:rsidR="48345E86">
        <w:rPr/>
        <w:t xml:space="preserve"> 4 - Configuração automatizada de </w:t>
      </w:r>
      <w:r w:rsidR="48345E86">
        <w:rPr/>
        <w:t>pc</w:t>
      </w:r>
    </w:p>
    <w:p w:rsidR="48345E86" w:rsidP="4B48383A" w:rsidRDefault="48345E86" w14:paraId="400D69C8" w14:textId="7000AEF2">
      <w:pPr>
        <w:spacing w:line="360" w:lineRule="auto"/>
        <w:jc w:val="center"/>
      </w:pPr>
      <w:r w:rsidR="48345E86">
        <w:drawing>
          <wp:inline wp14:editId="775665D6" wp14:anchorId="0EC418E5">
            <wp:extent cx="4572000" cy="3035322"/>
            <wp:effectExtent l="0" t="0" r="0" b="0"/>
            <wp:docPr id="1324824480" name="" title=""/>
            <wp:cNvGraphicFramePr>
              <a:graphicFrameLocks noChangeAspect="1"/>
            </wp:cNvGraphicFramePr>
            <a:graphic>
              <a:graphicData uri="http://schemas.openxmlformats.org/drawingml/2006/picture">
                <pic:pic>
                  <pic:nvPicPr>
                    <pic:cNvPr id="0" name=""/>
                    <pic:cNvPicPr/>
                  </pic:nvPicPr>
                  <pic:blipFill>
                    <a:blip r:embed="Rb66c82be70a14a88">
                      <a:extLst>
                        <a:ext xmlns:a="http://schemas.openxmlformats.org/drawingml/2006/main" uri="{28A0092B-C50C-407E-A947-70E740481C1C}">
                          <a14:useLocalDpi val="0"/>
                        </a:ext>
                      </a:extLst>
                    </a:blip>
                    <a:stretch>
                      <a:fillRect/>
                    </a:stretch>
                  </pic:blipFill>
                  <pic:spPr>
                    <a:xfrm>
                      <a:off x="0" y="0"/>
                      <a:ext cx="4572000" cy="3035322"/>
                    </a:xfrm>
                    <a:prstGeom prst="rect">
                      <a:avLst/>
                    </a:prstGeom>
                  </pic:spPr>
                </pic:pic>
              </a:graphicData>
            </a:graphic>
          </wp:inline>
        </w:drawing>
      </w:r>
    </w:p>
    <w:p w:rsidR="48345E86" w:rsidP="4B48383A" w:rsidRDefault="48345E86" w14:paraId="3AF7F4C4" w14:textId="12192DA6">
      <w:pPr>
        <w:spacing w:line="360" w:lineRule="auto"/>
        <w:jc w:val="center"/>
        <w:rPr>
          <w:b w:val="0"/>
          <w:bCs w:val="0"/>
        </w:rPr>
      </w:pPr>
      <w:r w:rsidRPr="4B48383A" w:rsidR="48345E86">
        <w:rPr>
          <w:b w:val="1"/>
          <w:bCs w:val="1"/>
        </w:rPr>
        <w:t xml:space="preserve">Fonte: </w:t>
      </w:r>
      <w:r w:rsidR="48345E86">
        <w:rPr>
          <w:b w:val="0"/>
          <w:bCs w:val="0"/>
        </w:rPr>
        <w:t xml:space="preserve">Autoria </w:t>
      </w:r>
      <w:r w:rsidR="48345E86">
        <w:rPr>
          <w:b w:val="0"/>
          <w:bCs w:val="0"/>
        </w:rPr>
        <w:t>propria</w:t>
      </w:r>
    </w:p>
    <w:p w:rsidR="4B48383A" w:rsidP="4B48383A" w:rsidRDefault="4B48383A" w14:paraId="4FF8D798" w14:textId="4781587C">
      <w:pPr>
        <w:spacing w:line="360" w:lineRule="auto"/>
        <w:jc w:val="center"/>
      </w:pPr>
    </w:p>
    <w:p w:rsidR="1617E01B" w:rsidP="4B48383A" w:rsidRDefault="1617E01B" w14:paraId="1F46B844" w14:textId="16CE6963">
      <w:pPr>
        <w:spacing w:line="360" w:lineRule="auto"/>
        <w:jc w:val="center"/>
        <w:rPr>
          <w:b w:val="0"/>
          <w:bCs w:val="0"/>
        </w:rPr>
      </w:pPr>
      <w:r w:rsidR="1617E01B">
        <w:rPr>
          <w:b w:val="0"/>
          <w:bCs w:val="0"/>
        </w:rPr>
        <w:t>Figura 5 – Coleta de temperatura</w:t>
      </w:r>
    </w:p>
    <w:p w:rsidR="1617E01B" w:rsidP="4B48383A" w:rsidRDefault="1617E01B" w14:paraId="46A44B69" w14:textId="7B2A4CDA">
      <w:pPr>
        <w:spacing w:line="360" w:lineRule="auto"/>
        <w:jc w:val="center"/>
      </w:pPr>
      <w:r w:rsidR="1617E01B">
        <w:drawing>
          <wp:inline wp14:editId="6BDB091D" wp14:anchorId="7151C72B">
            <wp:extent cx="4572000" cy="2571276"/>
            <wp:effectExtent l="0" t="0" r="0" b="0"/>
            <wp:docPr id="649654006" name="" title=""/>
            <wp:cNvGraphicFramePr>
              <a:graphicFrameLocks noChangeAspect="1"/>
            </wp:cNvGraphicFramePr>
            <a:graphic>
              <a:graphicData uri="http://schemas.openxmlformats.org/drawingml/2006/picture">
                <pic:pic>
                  <pic:nvPicPr>
                    <pic:cNvPr id="0" name=""/>
                    <pic:cNvPicPr/>
                  </pic:nvPicPr>
                  <pic:blipFill>
                    <a:blip r:embed="Rd25d9b6f15ba418c">
                      <a:extLst>
                        <a:ext xmlns:a="http://schemas.openxmlformats.org/drawingml/2006/main" uri="{28A0092B-C50C-407E-A947-70E740481C1C}">
                          <a14:useLocalDpi val="0"/>
                        </a:ext>
                      </a:extLst>
                    </a:blip>
                    <a:stretch>
                      <a:fillRect/>
                    </a:stretch>
                  </pic:blipFill>
                  <pic:spPr>
                    <a:xfrm>
                      <a:off x="0" y="0"/>
                      <a:ext cx="4572000" cy="2571276"/>
                    </a:xfrm>
                    <a:prstGeom prst="rect">
                      <a:avLst/>
                    </a:prstGeom>
                  </pic:spPr>
                </pic:pic>
              </a:graphicData>
            </a:graphic>
          </wp:inline>
        </w:drawing>
      </w:r>
    </w:p>
    <w:p w:rsidR="1617E01B" w:rsidP="4B48383A" w:rsidRDefault="1617E01B" w14:paraId="4E1E0FD4" w14:textId="53E61253">
      <w:pPr>
        <w:spacing w:line="360" w:lineRule="auto"/>
        <w:jc w:val="center"/>
      </w:pPr>
      <w:r w:rsidR="1617E01B">
        <w:rPr/>
        <w:t xml:space="preserve">Fonte: Autoria </w:t>
      </w:r>
      <w:r w:rsidR="1617E01B">
        <w:rPr/>
        <w:t>propria</w:t>
      </w:r>
    </w:p>
    <w:p w:rsidR="4B48383A" w:rsidP="4B48383A" w:rsidRDefault="4B48383A" w14:paraId="0D487F32" w14:textId="2E03C627">
      <w:pPr>
        <w:spacing w:line="360" w:lineRule="auto"/>
        <w:jc w:val="center"/>
      </w:pPr>
    </w:p>
    <w:p w:rsidR="1617E01B" w:rsidP="4B48383A" w:rsidRDefault="1617E01B" w14:paraId="084A9062" w14:textId="187FD236">
      <w:pPr>
        <w:spacing w:line="360" w:lineRule="auto"/>
        <w:jc w:val="center"/>
      </w:pPr>
      <w:r w:rsidR="1617E01B">
        <w:rPr/>
        <w:t>Figura 6 – Montagem manual</w:t>
      </w:r>
    </w:p>
    <w:p w:rsidR="1617E01B" w:rsidP="4B48383A" w:rsidRDefault="1617E01B" w14:paraId="2427DA6D" w14:textId="2990ABF4">
      <w:pPr>
        <w:spacing w:line="360" w:lineRule="auto"/>
        <w:jc w:val="center"/>
      </w:pPr>
      <w:r w:rsidR="1617E01B">
        <w:drawing>
          <wp:inline wp14:editId="22C76D6A" wp14:anchorId="669E1E13">
            <wp:extent cx="4572000" cy="3537405"/>
            <wp:effectExtent l="0" t="0" r="0" b="0"/>
            <wp:docPr id="1158744835" name="" title=""/>
            <wp:cNvGraphicFramePr>
              <a:graphicFrameLocks noChangeAspect="1"/>
            </wp:cNvGraphicFramePr>
            <a:graphic>
              <a:graphicData uri="http://schemas.openxmlformats.org/drawingml/2006/picture">
                <pic:pic>
                  <pic:nvPicPr>
                    <pic:cNvPr id="0" name=""/>
                    <pic:cNvPicPr/>
                  </pic:nvPicPr>
                  <pic:blipFill>
                    <a:blip r:embed="R201c4439618c434e">
                      <a:extLst>
                        <a:ext xmlns:a="http://schemas.openxmlformats.org/drawingml/2006/main" uri="{28A0092B-C50C-407E-A947-70E740481C1C}">
                          <a14:useLocalDpi val="0"/>
                        </a:ext>
                      </a:extLst>
                    </a:blip>
                    <a:stretch>
                      <a:fillRect/>
                    </a:stretch>
                  </pic:blipFill>
                  <pic:spPr>
                    <a:xfrm>
                      <a:off x="0" y="0"/>
                      <a:ext cx="4572000" cy="3537405"/>
                    </a:xfrm>
                    <a:prstGeom prst="rect">
                      <a:avLst/>
                    </a:prstGeom>
                  </pic:spPr>
                </pic:pic>
              </a:graphicData>
            </a:graphic>
          </wp:inline>
        </w:drawing>
      </w:r>
    </w:p>
    <w:p w:rsidR="1617E01B" w:rsidP="4B48383A" w:rsidRDefault="1617E01B" w14:paraId="2E2A1B7C" w14:textId="7E2A2769">
      <w:pPr>
        <w:spacing w:line="360" w:lineRule="auto"/>
        <w:jc w:val="center"/>
        <w:rPr>
          <w:b w:val="0"/>
          <w:bCs w:val="0"/>
        </w:rPr>
      </w:pPr>
      <w:r w:rsidR="0D8B019E">
        <w:rPr>
          <w:b w:val="0"/>
          <w:bCs w:val="0"/>
        </w:rPr>
        <w:t xml:space="preserve">Fonte: autoria </w:t>
      </w:r>
      <w:r w:rsidR="0D8B019E">
        <w:rPr>
          <w:b w:val="0"/>
          <w:bCs w:val="0"/>
        </w:rPr>
        <w:t>propria</w:t>
      </w:r>
    </w:p>
    <w:p w:rsidR="1AF509E4" w:rsidP="1AF509E4" w:rsidRDefault="1AF509E4" w14:paraId="78173F16" w14:textId="0E4D4C4A">
      <w:pPr>
        <w:spacing w:line="360" w:lineRule="auto"/>
        <w:jc w:val="center"/>
        <w:rPr>
          <w:b w:val="0"/>
          <w:bCs w:val="0"/>
        </w:rPr>
      </w:pPr>
    </w:p>
    <w:p w:rsidR="1AF509E4" w:rsidP="1AF509E4" w:rsidRDefault="1AF509E4" w14:paraId="77803384" w14:textId="7436CCEA">
      <w:pPr>
        <w:spacing w:line="360" w:lineRule="auto"/>
        <w:jc w:val="center"/>
        <w:rPr>
          <w:b w:val="0"/>
          <w:bCs w:val="0"/>
        </w:rPr>
      </w:pPr>
    </w:p>
    <w:p w:rsidR="1AF509E4" w:rsidP="1AF509E4" w:rsidRDefault="1AF509E4" w14:paraId="3638C238" w14:textId="2E3A0244">
      <w:pPr>
        <w:spacing w:line="360" w:lineRule="auto"/>
        <w:jc w:val="center"/>
        <w:rPr>
          <w:b w:val="0"/>
          <w:bCs w:val="0"/>
        </w:rPr>
      </w:pPr>
    </w:p>
    <w:p w:rsidR="1AF509E4" w:rsidP="1AF509E4" w:rsidRDefault="1AF509E4" w14:paraId="10992742" w14:textId="7A39431A">
      <w:pPr>
        <w:spacing w:line="360" w:lineRule="auto"/>
        <w:jc w:val="center"/>
        <w:rPr>
          <w:b w:val="0"/>
          <w:bCs w:val="0"/>
        </w:rPr>
      </w:pPr>
    </w:p>
    <w:p w:rsidR="1AF509E4" w:rsidP="1AF509E4" w:rsidRDefault="1AF509E4" w14:paraId="634FC1C4" w14:textId="6A80FF85">
      <w:pPr>
        <w:spacing w:line="360" w:lineRule="auto"/>
        <w:jc w:val="center"/>
        <w:rPr>
          <w:b w:val="0"/>
          <w:bCs w:val="0"/>
        </w:rPr>
      </w:pPr>
    </w:p>
    <w:p w:rsidR="22F167DE" w:rsidP="1AF509E4" w:rsidRDefault="22F167DE" w14:paraId="493900D6" w14:textId="0B84FE7E">
      <w:pPr>
        <w:spacing w:line="360" w:lineRule="auto"/>
        <w:jc w:val="center"/>
        <w:rPr>
          <w:b w:val="0"/>
          <w:bCs w:val="0"/>
        </w:rPr>
      </w:pPr>
      <w:r w:rsidR="22F167DE">
        <w:drawing>
          <wp:inline wp14:editId="2CEDC607" wp14:anchorId="2FB11061">
            <wp:extent cx="5724524" cy="2924175"/>
            <wp:effectExtent l="0" t="0" r="0" b="0"/>
            <wp:docPr id="1563914331" name="" title=""/>
            <wp:cNvGraphicFramePr>
              <a:graphicFrameLocks noChangeAspect="1"/>
            </wp:cNvGraphicFramePr>
            <a:graphic>
              <a:graphicData uri="http://schemas.openxmlformats.org/drawingml/2006/picture">
                <pic:pic>
                  <pic:nvPicPr>
                    <pic:cNvPr id="0" name=""/>
                    <pic:cNvPicPr/>
                  </pic:nvPicPr>
                  <pic:blipFill>
                    <a:blip r:embed="R159a562a29fa4107">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22F167DE">
        <w:rPr>
          <w:b w:val="0"/>
          <w:bCs w:val="0"/>
        </w:rPr>
        <w:t>Figura 7 – Sistema de refrigeração</w:t>
      </w:r>
    </w:p>
    <w:p w:rsidR="1AF509E4" w:rsidP="1AF509E4" w:rsidRDefault="1AF509E4" w14:paraId="2B406DCC" w14:textId="35DF1087">
      <w:pPr>
        <w:spacing w:line="360" w:lineRule="auto"/>
        <w:jc w:val="center"/>
        <w:rPr>
          <w:b w:val="0"/>
          <w:bCs w:val="0"/>
        </w:rPr>
      </w:pPr>
    </w:p>
    <w:p w:rsidR="1AF509E4" w:rsidP="1AF509E4" w:rsidRDefault="1AF509E4" w14:paraId="5E3FBA2C" w14:textId="24093337">
      <w:pPr>
        <w:pStyle w:val="Normal"/>
        <w:spacing w:line="360" w:lineRule="auto"/>
        <w:jc w:val="center"/>
        <w:rPr>
          <w:b w:val="0"/>
          <w:bCs w:val="0"/>
        </w:rPr>
      </w:pPr>
    </w:p>
    <w:p w:rsidR="1AF509E4" w:rsidP="1AF509E4" w:rsidRDefault="1AF509E4" w14:paraId="13AC51DA" w14:textId="2C27F46A">
      <w:pPr>
        <w:spacing w:line="360" w:lineRule="auto"/>
        <w:jc w:val="center"/>
        <w:rPr>
          <w:b w:val="0"/>
          <w:bCs w:val="0"/>
        </w:rPr>
      </w:pPr>
    </w:p>
    <w:p w:rsidR="4B48383A" w:rsidP="4B48383A" w:rsidRDefault="4B48383A" w14:paraId="67DC1D1D" w14:textId="4CD24471">
      <w:pPr>
        <w:pStyle w:val="Normal"/>
        <w:spacing w:line="360" w:lineRule="auto"/>
        <w:jc w:val="center"/>
      </w:pP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152335375" w:id="1494890641"/>
      <w:r w:rsidRPr="1AF509E4" w:rsidR="403A2868">
        <w:rPr>
          <w:rFonts w:ascii="Times New Roman" w:hAnsi="Times New Roman" w:eastAsia="Times New Roman" w:cs="Times New Roman"/>
          <w:b w:val="1"/>
          <w:bCs w:val="1"/>
          <w:sz w:val="24"/>
          <w:szCs w:val="24"/>
        </w:rPr>
        <w:t>4.2 Descrição dos casos de uso</w:t>
      </w:r>
      <w:bookmarkEnd w:id="1494890641"/>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4B48383A" w:rsidR="1A2F5A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1AF509E4"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41333824" w:id="852988628"/>
      <w:r w:rsidRPr="1AF509E4" w:rsidR="45FCC530">
        <w:rPr>
          <w:rFonts w:ascii="Times New Roman" w:hAnsi="Times New Roman" w:eastAsia="Times New Roman" w:cs="Times New Roman"/>
          <w:b w:val="1"/>
          <w:bCs w:val="1"/>
          <w:noProof w:val="0"/>
          <w:sz w:val="24"/>
          <w:szCs w:val="24"/>
          <w:lang w:val="pt-BR"/>
        </w:rPr>
        <w:t>4.2.1 Criar e Gerenciar Perfil de Usuário</w:t>
      </w:r>
      <w:bookmarkEnd w:id="852988628"/>
    </w:p>
    <w:p w:rsidR="7358B05B" w:rsidP="4B48383A" w:rsidRDefault="7358B05B" w14:paraId="5FCF3ED1" w14:textId="23D999B8">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4B48383A" w:rsidRDefault="4B48383A" w14:paraId="152A8B02" w14:textId="3EE632E2">
      <w:pPr>
        <w:pStyle w:val="ListParagraph"/>
        <w:spacing w:before="240" w:beforeAutospacing="off" w:after="240" w:afterAutospacing="off" w:line="360" w:lineRule="auto"/>
        <w:ind w:left="720"/>
      </w:pPr>
    </w:p>
    <w:p w:rsidR="5833A0FA" w:rsidP="1AF509E4" w:rsidRDefault="5833A0FA" w14:paraId="5EE4A4BA" w14:textId="3467F4AE">
      <w:pPr>
        <w:pStyle w:val="ListParagraph"/>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225193852" w:id="1059223553"/>
      <w:r w:rsidRPr="1AF509E4" w:rsidR="549E3824">
        <w:rPr>
          <w:rStyle w:val="Heading3Char"/>
          <w:rFonts w:ascii="Times New Roman" w:hAnsi="Times New Roman" w:eastAsia="Times New Roman" w:cs="Times New Roman"/>
          <w:b w:val="1"/>
          <w:bCs w:val="1"/>
          <w:noProof w:val="0"/>
          <w:sz w:val="24"/>
          <w:szCs w:val="24"/>
          <w:lang w:val="pt-BR"/>
        </w:rPr>
        <w:t>4.2.2</w:t>
      </w:r>
      <w:r w:rsidRPr="1AF509E4" w:rsidR="45FCC530">
        <w:rPr>
          <w:rStyle w:val="Heading3Char"/>
          <w:rFonts w:ascii="Times New Roman" w:hAnsi="Times New Roman" w:eastAsia="Times New Roman" w:cs="Times New Roman"/>
          <w:b w:val="1"/>
          <w:bCs w:val="1"/>
          <w:noProof w:val="0"/>
          <w:sz w:val="24"/>
          <w:szCs w:val="24"/>
          <w:lang w:val="pt-BR"/>
        </w:rPr>
        <w:t>Coletar Requisitos e Preferências do Usuário</w:t>
      </w:r>
      <w:bookmarkEnd w:id="1059223553"/>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4B48383A" w:rsidRDefault="7358B05B" w14:paraId="4F19FA7D" w14:textId="45C05BD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0B28058A" w:rsidP="1AF509E4"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229662336" w:id="1975989134"/>
      <w:r w:rsidRPr="1AF509E4" w:rsidR="53BF769C">
        <w:rPr>
          <w:b w:val="1"/>
          <w:bCs w:val="1"/>
          <w:noProof w:val="0"/>
          <w:sz w:val="24"/>
          <w:szCs w:val="24"/>
          <w:lang w:val="pt-BR"/>
        </w:rPr>
        <w:t xml:space="preserve">4.2.3 </w:t>
      </w:r>
      <w:r w:rsidRPr="1AF509E4" w:rsidR="45FCC530">
        <w:rPr>
          <w:b w:val="1"/>
          <w:bCs w:val="1"/>
          <w:noProof w:val="0"/>
          <w:sz w:val="24"/>
          <w:szCs w:val="24"/>
          <w:lang w:val="pt-BR"/>
        </w:rPr>
        <w:t>Gerar Configuração Automatizada de PC</w:t>
      </w:r>
      <w:bookmarkEnd w:id="1975989134"/>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4B48383A" w:rsidRDefault="7358B05B" w14:paraId="1C9F52D0" w14:textId="68242931">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r>
        <w:br/>
      </w:r>
      <w:r>
        <w:br/>
      </w:r>
      <w:r w:rsidRPr="4B48383A" w:rsidR="0AD4A9B6">
        <w:rPr>
          <w:rStyle w:val="Heading3Char"/>
          <w:b w:val="1"/>
          <w:bCs w:val="1"/>
          <w:noProof w:val="0"/>
          <w:sz w:val="24"/>
          <w:szCs w:val="24"/>
          <w:lang w:val="pt-BR"/>
        </w:rPr>
        <w:t xml:space="preserve">4.2.4 </w:t>
      </w:r>
      <w:r w:rsidRPr="4B48383A" w:rsidR="7358B05B">
        <w:rPr>
          <w:rStyle w:val="Heading3Char"/>
          <w:b w:val="1"/>
          <w:bCs w:val="1"/>
          <w:noProof w:val="0"/>
          <w:sz w:val="24"/>
          <w:szCs w:val="24"/>
          <w:lang w:val="pt-BR"/>
        </w:rPr>
        <w:t>Montagem Manual e Validação da Build</w:t>
      </w:r>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4B48383A" w:rsidP="4B48383A" w:rsidRDefault="4B48383A" w14:paraId="6C6AF77B" w14:textId="18A9F47C">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4B48383A" w:rsidP="4B48383A" w:rsidRDefault="4B48383A" w14:paraId="4E7519A4" w14:textId="74EF15F7">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15D523F9" w:rsidP="1AF509E4"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292536019" w:id="1139132495"/>
      <w:r w:rsidRPr="1AF509E4" w:rsidR="1B44815C">
        <w:rPr>
          <w:b w:val="1"/>
          <w:bCs w:val="1"/>
          <w:noProof w:val="0"/>
          <w:sz w:val="24"/>
          <w:szCs w:val="24"/>
          <w:lang w:val="pt-BR"/>
        </w:rPr>
        <w:t xml:space="preserve">4.2.5 </w:t>
      </w:r>
      <w:r w:rsidRPr="1AF509E4" w:rsidR="1B44815C">
        <w:rPr>
          <w:b w:val="1"/>
          <w:bCs w:val="1"/>
          <w:noProof w:val="0"/>
          <w:sz w:val="24"/>
          <w:szCs w:val="24"/>
          <w:lang w:val="pt-BR"/>
        </w:rPr>
        <w:t>Recomendação de Sistema de Refrigeração Inteligente</w:t>
      </w:r>
      <w:bookmarkEnd w:id="1139132495"/>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15D523F9" w:rsidP="4B48383A" w:rsidRDefault="15D523F9" w14:paraId="1529E622" w14:textId="4939E02E">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4B48383A" w:rsidR="705A9A5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05A9A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4B48383A" w:rsidP="4B48383A" w:rsidRDefault="4B48383A" w14:paraId="19BDDBE1" w14:textId="0C9D9CC3">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15D523F9" w:rsidP="4B48383A" w:rsidRDefault="15D523F9" w14:paraId="05B8527F" w14:textId="35970858">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4B48383A" w:rsidRDefault="4B48383A" w14:paraId="3F982A9C" w14:textId="650BE471">
      <w:pPr>
        <w:pStyle w:val="Normal"/>
        <w:spacing w:before="240" w:beforeAutospacing="off" w:after="240" w:afterAutospacing="off" w:line="360" w:lineRule="auto"/>
        <w:ind w:left="708"/>
        <w:rPr>
          <w:rFonts w:ascii="Arial" w:hAnsi="Arial" w:eastAsia="Arial" w:cs="Arial"/>
          <w:b w:val="0"/>
          <w:bCs w:val="0"/>
          <w:i w:val="0"/>
          <w:iCs w:val="0"/>
          <w:strike w:val="0"/>
          <w:dstrike w:val="0"/>
          <w:noProof w:val="0"/>
          <w:color w:val="000000" w:themeColor="text1" w:themeTint="FF" w:themeShade="FF"/>
          <w:sz w:val="24"/>
          <w:szCs w:val="24"/>
          <w:u w:val="none"/>
          <w:lang w:val="pt-BR"/>
        </w:rPr>
      </w:pPr>
    </w:p>
    <w:p w:rsidR="4B48383A" w:rsidRDefault="4B48383A" w14:paraId="14B2B242" w14:textId="7966B7A1"/>
    <w:p w:rsidR="4B48383A" w:rsidRDefault="4B48383A" w14:paraId="0A19661C" w14:textId="27C47BA6"/>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4B48383A" w:rsidRDefault="7E933464" w14:paraId="70FFA936" w14:textId="2C657A6E">
      <w:pPr>
        <w:pStyle w:val="Heading1"/>
        <w:rPr>
          <w:sz w:val="24"/>
          <w:szCs w:val="24"/>
        </w:rPr>
      </w:pPr>
      <w:bookmarkStart w:name="_Toc1051995352" w:id="893679504"/>
      <w:r w:rsidRPr="1AF509E4" w:rsidR="4069DA88">
        <w:rPr>
          <w:sz w:val="24"/>
          <w:szCs w:val="24"/>
        </w:rPr>
        <w:t>5 DIAGRAMA DE ATIVIDADE</w:t>
      </w:r>
      <w:bookmarkEnd w:id="893679504"/>
    </w:p>
    <w:p w:rsidR="56141C86" w:rsidP="4B48383A" w:rsidRDefault="56141C86" w14:paraId="2BE6F551" w14:textId="03682729">
      <w:pPr>
        <w:pStyle w:val="Normal1"/>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4B48383A" w:rsidRDefault="56141C86" w14:paraId="4992CD90" w14:textId="07B70363">
      <w:pPr>
        <w:pStyle w:val="Normal1"/>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4B48383A" w:rsidRDefault="56141C86" w14:paraId="37D89A21" w14:textId="16E29657">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4B48383A" w:rsidRDefault="56141C86" w14:paraId="18D5F0C7" w14:textId="1EDCFC8C">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4B48383A" w:rsidRDefault="56141C86" w14:paraId="56B3A5CD" w14:textId="754BC03E">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4B48383A" w:rsidRDefault="56141C86" w14:paraId="24D2B394" w14:textId="744EB03F">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4B48383A" w:rsidP="4B48383A" w:rsidRDefault="4B48383A" w14:paraId="4BC0C414" w14:textId="22FCAE61">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D5CAA80" w:rsidP="1AF509E4" w:rsidRDefault="5D5CAA80" w14:paraId="2A4012E1" w14:textId="0D975CB6">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1AF509E4" w:rsidR="72A5F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atividade:</w:t>
      </w:r>
    </w:p>
    <w:p w:rsidR="4B48383A" w:rsidP="1AF509E4" w:rsidRDefault="4B48383A" w14:paraId="593499A7" w14:textId="68EA505A">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421EDDF4" w14:textId="0B8452A9">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2DDF5F03" w14:textId="1083427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1AF509E4" w:rsidR="0380C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4B48383A" w:rsidP="1AF509E4" w:rsidRDefault="4B48383A" w14:paraId="2AE00D34" w14:textId="351B6CD1">
      <w:pPr>
        <w:pBdr>
          <w:top w:val="nil" w:color="000000" w:sz="0" w:space="0"/>
          <w:left w:val="nil" w:color="000000" w:sz="0" w:space="0"/>
          <w:bottom w:val="nil" w:color="000000" w:sz="0" w:space="0"/>
          <w:right w:val="nil" w:color="000000" w:sz="0" w:space="0"/>
          <w:between w:val="nil" w:color="000000" w:sz="0" w:space="0"/>
        </w:pBdr>
        <w:spacing w:before="0"/>
        <w:ind w:left="708"/>
        <w:jc w:val="center"/>
      </w:pPr>
      <w:r w:rsidR="19614AB7">
        <w:drawing>
          <wp:inline wp14:editId="7BC1262B" wp14:anchorId="623966EC">
            <wp:extent cx="5894020" cy="4040494"/>
            <wp:effectExtent l="0" t="0" r="0" b="0"/>
            <wp:docPr id="935743510" name="" title=""/>
            <wp:cNvGraphicFramePr>
              <a:graphicFrameLocks noChangeAspect="1"/>
            </wp:cNvGraphicFramePr>
            <a:graphic>
              <a:graphicData uri="http://schemas.openxmlformats.org/drawingml/2006/picture">
                <pic:pic>
                  <pic:nvPicPr>
                    <pic:cNvPr id="0" name=""/>
                    <pic:cNvPicPr/>
                  </pic:nvPicPr>
                  <pic:blipFill>
                    <a:blip r:embed="R2c92e35f33134364">
                      <a:extLst>
                        <a:ext xmlns:a="http://schemas.openxmlformats.org/drawingml/2006/main" uri="{28A0092B-C50C-407E-A947-70E740481C1C}">
                          <a14:useLocalDpi val="0"/>
                        </a:ext>
                      </a:extLst>
                    </a:blip>
                    <a:stretch>
                      <a:fillRect/>
                    </a:stretch>
                  </pic:blipFill>
                  <pic:spPr>
                    <a:xfrm>
                      <a:off x="0" y="0"/>
                      <a:ext cx="5894020" cy="4040494"/>
                    </a:xfrm>
                    <a:prstGeom prst="rect">
                      <a:avLst/>
                    </a:prstGeom>
                  </pic:spPr>
                </pic:pic>
              </a:graphicData>
            </a:graphic>
          </wp:inline>
        </w:drawing>
      </w:r>
    </w:p>
    <w:p w:rsidR="1AF509E4" w:rsidP="1AF509E4" w:rsidRDefault="1AF509E4" w14:paraId="3BC72C27" w14:textId="12AC6A41">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C11B28C" w14:textId="2EB76838">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1BA4FC3" w14:textId="1CFBC321">
      <w:pPr>
        <w:pStyle w:val="Normal"/>
        <w:pBdr>
          <w:top w:val="nil" w:color="000000" w:sz="0" w:space="0"/>
          <w:left w:val="nil" w:color="000000" w:sz="0" w:space="0"/>
          <w:bottom w:val="nil" w:color="000000" w:sz="0" w:space="0"/>
          <w:right w:val="nil" w:color="000000" w:sz="0" w:space="0"/>
          <w:between w:val="nil" w:color="000000" w:sz="0" w:space="0"/>
        </w:pBdr>
        <w:spacing w:before="0"/>
        <w:ind w:left="0"/>
        <w:jc w:val="left"/>
      </w:pPr>
    </w:p>
    <w:p w:rsidR="1AF509E4" w:rsidP="1AF509E4" w:rsidRDefault="1AF509E4" w14:paraId="405BCF74" w14:textId="5FA9179F">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6C73A3C" w14:textId="23899647">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67C56AD3" w14:textId="5985C02A">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FA8A797" w14:textId="028E5D23">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3BB24C0F" w:rsidP="1AF509E4" w:rsidRDefault="3BB24C0F" w14:paraId="539EAE34" w14:textId="2B0B7832">
      <w:pPr>
        <w:pBdr>
          <w:top w:val="nil" w:color="000000" w:sz="0" w:space="0"/>
          <w:left w:val="nil" w:color="000000" w:sz="0" w:space="0"/>
          <w:bottom w:val="nil" w:color="000000" w:sz="0" w:space="0"/>
          <w:right w:val="nil" w:color="000000" w:sz="0" w:space="0"/>
          <w:between w:val="nil" w:color="000000" w:sz="0" w:space="0"/>
        </w:pBdr>
        <w:spacing w:before="0"/>
        <w:ind w:left="708"/>
        <w:jc w:val="center"/>
      </w:pPr>
      <w:r w:rsidR="3BB24C0F">
        <w:rPr/>
        <w:t xml:space="preserve">Figura </w:t>
      </w:r>
      <w:r w:rsidR="10C87C43">
        <w:rPr/>
        <w:t>9</w:t>
      </w:r>
      <w:r w:rsidR="3BB24C0F">
        <w:rPr/>
        <w:t xml:space="preserve"> - Configuração automatizada</w:t>
      </w:r>
    </w:p>
    <w:p w:rsidR="364658F8" w:rsidP="1AF509E4" w:rsidRDefault="364658F8" w14:paraId="423F64BA" w14:textId="18E0E88C">
      <w:pPr>
        <w:pStyle w:val="Normal"/>
        <w:jc w:val="center"/>
      </w:pPr>
      <w:r w:rsidR="74193F71">
        <w:drawing>
          <wp:inline wp14:editId="05D9BB1F" wp14:anchorId="5E5798DA">
            <wp:extent cx="6362891" cy="4192522"/>
            <wp:effectExtent l="0" t="0" r="0" b="0"/>
            <wp:docPr id="195142813" name="" title=""/>
            <wp:cNvGraphicFramePr>
              <a:graphicFrameLocks noChangeAspect="1"/>
            </wp:cNvGraphicFramePr>
            <a:graphic>
              <a:graphicData uri="http://schemas.openxmlformats.org/drawingml/2006/picture">
                <pic:pic>
                  <pic:nvPicPr>
                    <pic:cNvPr id="0" name=""/>
                    <pic:cNvPicPr/>
                  </pic:nvPicPr>
                  <pic:blipFill>
                    <a:blip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p>
    <w:p w:rsidR="364658F8" w:rsidP="4B48383A" w:rsidRDefault="364658F8" w14:paraId="23B15052" w14:textId="76EE362C">
      <w:pPr>
        <w:pStyle w:val="Normal"/>
      </w:pPr>
    </w:p>
    <w:p w:rsidR="364658F8" w:rsidP="4B48383A" w:rsidRDefault="364658F8" w14:paraId="216598C6" w14:textId="36E2C995">
      <w:pPr>
        <w:pStyle w:val="Normal"/>
      </w:pPr>
    </w:p>
    <w:p w:rsidR="364658F8" w:rsidP="1AF509E4" w:rsidRDefault="364658F8" w14:paraId="5E198CEB" w14:textId="7062E646">
      <w:pPr>
        <w:pStyle w:val="Normal"/>
        <w:jc w:val="center"/>
      </w:pPr>
    </w:p>
    <w:p w:rsidR="364658F8" w:rsidP="1AF509E4" w:rsidRDefault="364658F8" w14:paraId="385B6D3F" w14:textId="417F964E">
      <w:pPr>
        <w:pStyle w:val="Normal"/>
        <w:jc w:val="center"/>
      </w:pPr>
    </w:p>
    <w:p w:rsidR="364658F8" w:rsidP="1AF509E4" w:rsidRDefault="364658F8" w14:paraId="39490BF8" w14:textId="1074385A">
      <w:pPr>
        <w:pStyle w:val="Normal"/>
        <w:jc w:val="center"/>
      </w:pPr>
    </w:p>
    <w:p w:rsidR="364658F8" w:rsidP="1AF509E4" w:rsidRDefault="364658F8" w14:paraId="415FD20F" w14:textId="36F04A7D">
      <w:pPr>
        <w:pStyle w:val="Normal"/>
        <w:jc w:val="center"/>
      </w:pPr>
    </w:p>
    <w:p w:rsidR="364658F8" w:rsidP="1AF509E4" w:rsidRDefault="364658F8" w14:paraId="405588A1" w14:textId="6A47C96E">
      <w:pPr>
        <w:pStyle w:val="Normal"/>
        <w:jc w:val="center"/>
      </w:pPr>
    </w:p>
    <w:p w:rsidR="364658F8" w:rsidP="1AF509E4" w:rsidRDefault="364658F8" w14:paraId="73894451" w14:textId="40C7F7FB">
      <w:pPr>
        <w:pStyle w:val="Normal"/>
        <w:jc w:val="center"/>
      </w:pPr>
    </w:p>
    <w:p w:rsidR="364658F8" w:rsidP="1AF509E4" w:rsidRDefault="364658F8" w14:paraId="4ABE7851" w14:textId="6F48DC26">
      <w:pPr>
        <w:pStyle w:val="Normal"/>
        <w:jc w:val="center"/>
      </w:pPr>
    </w:p>
    <w:p w:rsidR="364658F8" w:rsidP="1AF509E4" w:rsidRDefault="364658F8" w14:paraId="136A57B3" w14:textId="7418E5C1">
      <w:pPr>
        <w:pStyle w:val="Normal"/>
        <w:jc w:val="center"/>
      </w:pPr>
    </w:p>
    <w:p w:rsidR="364658F8" w:rsidP="1AF509E4" w:rsidRDefault="364658F8" w14:paraId="1A467925" w14:textId="5920DE7C">
      <w:pPr>
        <w:pStyle w:val="Normal"/>
        <w:jc w:val="center"/>
      </w:pPr>
    </w:p>
    <w:p w:rsidR="364658F8" w:rsidP="1AF509E4" w:rsidRDefault="364658F8" w14:paraId="645ACDF6" w14:textId="1A92B158">
      <w:pPr>
        <w:pStyle w:val="Normal"/>
        <w:jc w:val="center"/>
      </w:pPr>
    </w:p>
    <w:p w:rsidR="364658F8" w:rsidP="1AF509E4" w:rsidRDefault="364658F8" w14:paraId="465C8D87" w14:textId="13B5007F">
      <w:pPr>
        <w:pStyle w:val="Normal"/>
        <w:jc w:val="center"/>
      </w:pPr>
      <w:r w:rsidR="7BF5CB04">
        <w:rPr/>
        <w:t xml:space="preserve">Figura </w:t>
      </w:r>
      <w:r w:rsidR="2B0953F0">
        <w:rPr/>
        <w:t>10</w:t>
      </w:r>
      <w:r w:rsidR="7BF5CB04">
        <w:rPr/>
        <w:t xml:space="preserve"> – Sistema de refrigeração</w:t>
      </w:r>
    </w:p>
    <w:p w:rsidR="364658F8" w:rsidP="1AF509E4" w:rsidRDefault="364658F8" w14:paraId="3E9DD666" w14:textId="25224732">
      <w:pPr>
        <w:pStyle w:val="Normal"/>
        <w:jc w:val="center"/>
      </w:pPr>
      <w:r w:rsidR="7BF5CB04">
        <w:drawing>
          <wp:inline wp14:editId="098213D4" wp14:anchorId="22CE627C">
            <wp:extent cx="6517009" cy="4218164"/>
            <wp:effectExtent l="0" t="0" r="0" b="0"/>
            <wp:docPr id="1566189325" name="" title=""/>
            <wp:cNvGraphicFramePr>
              <a:graphicFrameLocks noChangeAspect="1"/>
            </wp:cNvGraphicFramePr>
            <a:graphic>
              <a:graphicData uri="http://schemas.openxmlformats.org/drawingml/2006/picture">
                <pic:pic>
                  <pic:nvPicPr>
                    <pic:cNvPr id="0" name=""/>
                    <pic:cNvPicPr/>
                  </pic:nvPicPr>
                  <pic:blipFill>
                    <a:blip r:embed="R347fb9c9238a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17009" cy="4218164"/>
                    </a:xfrm>
                    <a:prstGeom xmlns:a="http://schemas.openxmlformats.org/drawingml/2006/main" prst="rect">
                      <a:avLst/>
                    </a:prstGeom>
                  </pic:spPr>
                </pic:pic>
              </a:graphicData>
            </a:graphic>
          </wp:inline>
        </w:drawing>
      </w:r>
    </w:p>
    <w:p w:rsidR="364658F8" w:rsidP="1AF509E4" w:rsidRDefault="364658F8" w14:paraId="17B31E29" w14:textId="04492CEB">
      <w:pPr>
        <w:pStyle w:val="Normal"/>
        <w:jc w:val="center"/>
      </w:pPr>
    </w:p>
    <w:p w:rsidR="364658F8" w:rsidP="1AF509E4" w:rsidRDefault="364658F8" w14:paraId="1D41321A" w14:textId="23E6BB6B">
      <w:pPr>
        <w:pStyle w:val="Normal"/>
        <w:jc w:val="center"/>
      </w:pPr>
    </w:p>
    <w:p w:rsidR="364658F8" w:rsidP="1AF509E4" w:rsidRDefault="364658F8" w14:paraId="6112D932" w14:textId="591ADD81">
      <w:pPr>
        <w:pStyle w:val="Normal"/>
        <w:jc w:val="center"/>
      </w:pPr>
    </w:p>
    <w:p w:rsidR="364658F8" w:rsidP="1AF509E4" w:rsidRDefault="364658F8" w14:paraId="65CBF5CB" w14:textId="36129342">
      <w:pPr>
        <w:pStyle w:val="Normal"/>
        <w:jc w:val="center"/>
      </w:pPr>
    </w:p>
    <w:p w:rsidR="364658F8" w:rsidP="1AF509E4" w:rsidRDefault="364658F8" w14:paraId="30A2E81C" w14:textId="22E0A4D1">
      <w:pPr>
        <w:pStyle w:val="Normal"/>
        <w:jc w:val="center"/>
      </w:pPr>
    </w:p>
    <w:p w:rsidR="364658F8" w:rsidP="1AF509E4" w:rsidRDefault="364658F8" w14:paraId="2661BF9D" w14:textId="77EB217E">
      <w:pPr>
        <w:pStyle w:val="Normal"/>
        <w:jc w:val="center"/>
      </w:pPr>
    </w:p>
    <w:p w:rsidR="364658F8" w:rsidP="1AF509E4" w:rsidRDefault="364658F8" w14:paraId="33C94B1D" w14:textId="06775DAF">
      <w:pPr>
        <w:pStyle w:val="Normal"/>
        <w:jc w:val="center"/>
      </w:pPr>
    </w:p>
    <w:p w:rsidR="364658F8" w:rsidP="1AF509E4" w:rsidRDefault="364658F8" w14:paraId="1B59599A" w14:textId="531644AD">
      <w:pPr>
        <w:pStyle w:val="Normal"/>
        <w:jc w:val="center"/>
      </w:pPr>
    </w:p>
    <w:p w:rsidR="364658F8" w:rsidP="1AF509E4" w:rsidRDefault="364658F8" w14:paraId="405F52B2" w14:textId="126910FF">
      <w:pPr>
        <w:pStyle w:val="Normal"/>
        <w:jc w:val="center"/>
      </w:pPr>
    </w:p>
    <w:p w:rsidR="364658F8" w:rsidP="1AF509E4" w:rsidRDefault="364658F8" w14:paraId="3A18F894" w14:textId="4791FFF3">
      <w:pPr>
        <w:pStyle w:val="Normal"/>
        <w:jc w:val="center"/>
      </w:pPr>
    </w:p>
    <w:p w:rsidR="364658F8" w:rsidP="1AF509E4" w:rsidRDefault="364658F8" w14:paraId="7BFDCB2A" w14:textId="2C76C39E">
      <w:pPr>
        <w:pStyle w:val="Normal"/>
        <w:jc w:val="center"/>
      </w:pPr>
    </w:p>
    <w:p w:rsidR="364658F8" w:rsidP="1AF509E4" w:rsidRDefault="364658F8" w14:paraId="49B6459E" w14:textId="69616CCC">
      <w:pPr>
        <w:pStyle w:val="Normal"/>
        <w:jc w:val="center"/>
      </w:pPr>
    </w:p>
    <w:p w:rsidR="364658F8" w:rsidP="1AF509E4" w:rsidRDefault="364658F8" w14:paraId="369E2A5D" w14:textId="1B2A732A">
      <w:pPr>
        <w:pStyle w:val="Normal"/>
        <w:jc w:val="center"/>
      </w:pPr>
    </w:p>
    <w:p w:rsidR="364658F8" w:rsidP="1AF509E4" w:rsidRDefault="364658F8" w14:paraId="119F1390" w14:textId="4D5A0E87">
      <w:pPr>
        <w:pStyle w:val="Normal"/>
        <w:jc w:val="center"/>
      </w:pPr>
      <w:r w:rsidR="0A2EC7AB">
        <w:rPr/>
        <w:t>Figura 1</w:t>
      </w:r>
      <w:r w:rsidR="0419CDF0">
        <w:rPr/>
        <w:t>1</w:t>
      </w:r>
      <w:r w:rsidR="0A2EC7AB">
        <w:rPr/>
        <w:t xml:space="preserve"> – Montagem manual</w:t>
      </w:r>
    </w:p>
    <w:p w:rsidR="364658F8" w:rsidP="1AF509E4" w:rsidRDefault="364658F8" w14:paraId="6441A90A" w14:textId="5330EBC8">
      <w:pPr>
        <w:pStyle w:val="Normal"/>
        <w:jc w:val="center"/>
      </w:pPr>
      <w:r w:rsidR="3F5717C2">
        <w:drawing>
          <wp:inline wp14:editId="5C0433FD" wp14:anchorId="678EA084">
            <wp:extent cx="4069663" cy="8319276"/>
            <wp:effectExtent l="0" t="0" r="0" b="0"/>
            <wp:docPr id="2021460731" name="" descr="&#10;" title=""/>
            <wp:cNvGraphicFramePr>
              <a:graphicFrameLocks noChangeAspect="1"/>
            </wp:cNvGraphicFramePr>
            <a:graphic>
              <a:graphicData uri="http://schemas.openxmlformats.org/drawingml/2006/picture">
                <pic:pic>
                  <pic:nvPicPr>
                    <pic:cNvPr id="0" name=""/>
                    <pic:cNvPicPr/>
                  </pic:nvPicPr>
                  <pic:blipFill>
                    <a:blip r:embed="R22cad59c11c24780">
                      <a:extLst>
                        <a:ext xmlns:a="http://schemas.openxmlformats.org/drawingml/2006/main" uri="{28A0092B-C50C-407E-A947-70E740481C1C}">
                          <a14:useLocalDpi val="0"/>
                        </a:ext>
                      </a:extLst>
                    </a:blip>
                    <a:stretch>
                      <a:fillRect/>
                    </a:stretch>
                  </pic:blipFill>
                  <pic:spPr>
                    <a:xfrm>
                      <a:off x="0" y="0"/>
                      <a:ext cx="4069663" cy="8319276"/>
                    </a:xfrm>
                    <a:prstGeom prst="rect">
                      <a:avLst/>
                    </a:prstGeom>
                  </pic:spPr>
                </pic:pic>
              </a:graphicData>
            </a:graphic>
          </wp:inline>
        </w:drawing>
      </w:r>
    </w:p>
    <w:p w:rsidR="364658F8" w:rsidP="1AF509E4" w:rsidRDefault="364658F8" w14:paraId="029BA9ED" w14:textId="15990F9B">
      <w:pPr>
        <w:pStyle w:val="Normal"/>
        <w:jc w:val="center"/>
      </w:pPr>
    </w:p>
    <w:p w:rsidR="364658F8" w:rsidP="1AF509E4" w:rsidRDefault="364658F8" w14:paraId="0E566116" w14:textId="57B05E0E">
      <w:pPr>
        <w:pStyle w:val="Normal"/>
        <w:jc w:val="center"/>
      </w:pPr>
      <w:r w:rsidR="0D2830CB">
        <w:rPr/>
        <w:t>Figura 1</w:t>
      </w:r>
      <w:r w:rsidR="71D59992">
        <w:rPr/>
        <w:t>2</w:t>
      </w:r>
      <w:r w:rsidR="0D2830CB">
        <w:rPr/>
        <w:t xml:space="preserve"> – Coleta de requisitos</w:t>
      </w:r>
    </w:p>
    <w:p w:rsidR="364658F8" w:rsidP="1AF509E4" w:rsidRDefault="364658F8" w14:paraId="6CF45194" w14:textId="19E7EBA6">
      <w:pPr>
        <w:pStyle w:val="Normal"/>
        <w:jc w:val="center"/>
      </w:pPr>
      <w:r w:rsidR="74193F71">
        <w:drawing>
          <wp:inline wp14:editId="3C69FA9F" wp14:anchorId="1D45B3DE">
            <wp:extent cx="6114194" cy="6933262"/>
            <wp:effectExtent l="0" t="0" r="0" b="0"/>
            <wp:docPr id="882236479" name="" title=""/>
            <wp:cNvGraphicFramePr>
              <a:graphicFrameLocks noChangeAspect="1"/>
            </wp:cNvGraphicFramePr>
            <a:graphic>
              <a:graphicData uri="http://schemas.openxmlformats.org/drawingml/2006/picture">
                <pic:pic>
                  <pic:nvPicPr>
                    <pic:cNvPr id="0" name=""/>
                    <pic:cNvPicPr/>
                  </pic:nvPicPr>
                  <pic:blipFill>
                    <a:blip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p>
    <w:p w:rsidR="7E933464" w:rsidP="4B48383A" w:rsidRDefault="7E933464" w14:paraId="6F3751A3" w14:textId="33B73F88">
      <w:pPr>
        <w:pStyle w:val="Heading1"/>
        <w:rPr>
          <w:sz w:val="24"/>
          <w:szCs w:val="24"/>
        </w:rPr>
      </w:pPr>
      <w:bookmarkStart w:name="_Toc1361035702" w:id="732957088"/>
      <w:r w:rsidRPr="1AF509E4" w:rsidR="4069DA88">
        <w:rPr>
          <w:sz w:val="24"/>
          <w:szCs w:val="24"/>
        </w:rPr>
        <w:t>6 DIAGRAMA DE ESTA</w:t>
      </w:r>
      <w:r w:rsidRPr="1AF509E4" w:rsidR="4069DA88">
        <w:rPr>
          <w:sz w:val="24"/>
          <w:szCs w:val="24"/>
        </w:rPr>
        <w:t>DOS</w:t>
      </w:r>
      <w:bookmarkEnd w:id="732957088"/>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2971AB0E">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6501E477">
        <w:rPr>
          <w:rFonts w:ascii="Times New Roman" w:hAnsi="Times New Roman" w:eastAsia="Times New Roman" w:cs="Times New Roman"/>
          <w:noProof w:val="0"/>
          <w:sz w:val="24"/>
          <w:szCs w:val="24"/>
          <w:lang w:val="pt-BR"/>
        </w:rPr>
        <w:t xml:space="preserve">A seguir temos os </w:t>
      </w:r>
      <w:r w:rsidRPr="1AF509E4" w:rsidR="6501E477">
        <w:rPr>
          <w:rFonts w:ascii="Times New Roman" w:hAnsi="Times New Roman" w:eastAsia="Times New Roman" w:cs="Times New Roman"/>
          <w:noProof w:val="0"/>
          <w:sz w:val="24"/>
          <w:szCs w:val="24"/>
          <w:lang w:val="pt-BR"/>
        </w:rPr>
        <w:t>digrams</w:t>
      </w:r>
      <w:r w:rsidRPr="1AF509E4" w:rsidR="6501E477">
        <w:rPr>
          <w:rFonts w:ascii="Times New Roman" w:hAnsi="Times New Roman" w:eastAsia="Times New Roman" w:cs="Times New Roman"/>
          <w:noProof w:val="0"/>
          <w:sz w:val="24"/>
          <w:szCs w:val="24"/>
          <w:lang w:val="pt-BR"/>
        </w:rPr>
        <w:t xml:space="preserve"> do sistema:</w:t>
      </w:r>
    </w:p>
    <w:p w:rsidR="1AF509E4" w:rsidP="1AF509E4" w:rsidRDefault="1AF509E4" w14:paraId="5FF76FFF" w14:textId="7D830F1C">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082FDDD6" w14:textId="047D0CC0">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1AF509E4" w:rsidRDefault="61BFC41F" w14:paraId="169B2AD4" w14:textId="6C07AE9F">
      <w:pPr>
        <w:bidi w:val="0"/>
        <w:spacing w:before="240" w:beforeAutospacing="off" w:after="240" w:afterAutospacing="off" w:line="360" w:lineRule="auto"/>
        <w:ind w:firstLine="0"/>
        <w:jc w:val="both"/>
      </w:pPr>
      <w:r w:rsidR="61BFC41F">
        <w:drawing>
          <wp:inline wp14:editId="0695C54C" wp14:anchorId="2878D835">
            <wp:extent cx="3713006" cy="4958925"/>
            <wp:effectExtent l="0" t="0" r="0" b="0"/>
            <wp:docPr id="477994138" name="" title=""/>
            <wp:cNvGraphicFramePr>
              <a:graphicFrameLocks noChangeAspect="1"/>
            </wp:cNvGraphicFramePr>
            <a:graphic>
              <a:graphicData uri="http://schemas.openxmlformats.org/drawingml/2006/picture">
                <pic:pic>
                  <pic:nvPicPr>
                    <pic:cNvPr id="0" name=""/>
                    <pic:cNvPicPr/>
                  </pic:nvPicPr>
                  <pic:blipFill>
                    <a:blip r:embed="Rd5460c2e3c96452a">
                      <a:extLst>
                        <a:ext xmlns:a="http://schemas.openxmlformats.org/drawingml/2006/main" uri="{28A0092B-C50C-407E-A947-70E740481C1C}">
                          <a14:useLocalDpi val="0"/>
                        </a:ext>
                      </a:extLst>
                    </a:blip>
                    <a:stretch>
                      <a:fillRect/>
                    </a:stretch>
                  </pic:blipFill>
                  <pic:spPr>
                    <a:xfrm>
                      <a:off x="0" y="0"/>
                      <a:ext cx="3713006" cy="4958925"/>
                    </a:xfrm>
                    <a:prstGeom prst="rect">
                      <a:avLst/>
                    </a:prstGeom>
                  </pic:spPr>
                </pic:pic>
              </a:graphicData>
            </a:graphic>
          </wp:inline>
        </w:drawing>
      </w:r>
    </w:p>
    <w:p w:rsidR="61BFC41F" w:rsidP="1AF509E4" w:rsidRDefault="61BFC41F" w14:paraId="130D1DCA" w14:textId="710E3804">
      <w:pPr>
        <w:bidi w:val="0"/>
        <w:spacing w:before="240" w:beforeAutospacing="off" w:after="240" w:afterAutospacing="off" w:line="360" w:lineRule="auto"/>
        <w:ind w:firstLine="0"/>
        <w:jc w:val="both"/>
      </w:pPr>
      <w:r w:rsidR="61BFC41F">
        <w:rPr/>
        <w:t>Figura 1</w:t>
      </w:r>
      <w:r w:rsidR="4CD3E8CE">
        <w:rPr/>
        <w:t>3</w:t>
      </w:r>
      <w:r w:rsidR="61BFC41F">
        <w:rPr/>
        <w:t xml:space="preserve"> – Coleta de requisitos</w:t>
      </w:r>
    </w:p>
    <w:p w:rsidR="1AF509E4" w:rsidP="1AF509E4" w:rsidRDefault="1AF509E4" w14:paraId="3811EE42" w14:textId="3152DF74">
      <w:pPr>
        <w:bidi w:val="0"/>
        <w:spacing w:before="240" w:beforeAutospacing="off" w:after="240" w:afterAutospacing="off" w:line="360" w:lineRule="auto"/>
        <w:ind w:firstLine="708"/>
      </w:pPr>
    </w:p>
    <w:p w:rsidR="1AF509E4" w:rsidP="1AF509E4" w:rsidRDefault="1AF509E4" w14:paraId="1ACCC363" w14:textId="22A0F016">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7D291592" w14:textId="3C73C943">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1E29A2B4" w14:textId="5CF5AF3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4045BE85" w14:textId="18520B19">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61BFC41F" w:rsidP="1AF509E4" w:rsidRDefault="61BFC41F" w14:paraId="0BA68AB3" w14:textId="146EFA3D">
      <w:pPr>
        <w:pStyle w:val="Normal"/>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61BFC41F">
        <w:rPr>
          <w:rFonts w:ascii="Times New Roman" w:hAnsi="Times New Roman" w:eastAsia="Times New Roman" w:cs="Times New Roman"/>
          <w:noProof w:val="0"/>
          <w:sz w:val="24"/>
          <w:szCs w:val="24"/>
          <w:lang w:val="pt-BR"/>
        </w:rPr>
        <w:t>Figura 1</w:t>
      </w:r>
      <w:r w:rsidRPr="1AF509E4" w:rsidR="63972BA1">
        <w:rPr>
          <w:rFonts w:ascii="Times New Roman" w:hAnsi="Times New Roman" w:eastAsia="Times New Roman" w:cs="Times New Roman"/>
          <w:noProof w:val="0"/>
          <w:sz w:val="24"/>
          <w:szCs w:val="24"/>
          <w:lang w:val="pt-BR"/>
        </w:rPr>
        <w:t>4</w:t>
      </w:r>
      <w:r w:rsidRPr="1AF509E4" w:rsidR="61BFC41F">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55AD65BA">
      <w:pPr>
        <w:bidi w:val="0"/>
        <w:spacing w:line="360" w:lineRule="auto"/>
        <w:jc w:val="center"/>
        <w:rPr>
          <w:rFonts w:ascii="Times New Roman" w:hAnsi="Times New Roman" w:eastAsia="Times New Roman" w:cs="Times New Roman"/>
        </w:rPr>
      </w:pPr>
      <w:r w:rsidR="21DD563B">
        <w:drawing>
          <wp:inline wp14:editId="5965EBFE" wp14:anchorId="7712672A">
            <wp:extent cx="5724524" cy="3819525"/>
            <wp:effectExtent l="0" t="0" r="0" b="0"/>
            <wp:docPr id="1421669709" name="" title=""/>
            <wp:cNvGraphicFramePr>
              <a:graphicFrameLocks noChangeAspect="1"/>
            </wp:cNvGraphicFramePr>
            <a:graphic>
              <a:graphicData uri="http://schemas.openxmlformats.org/drawingml/2006/picture">
                <pic:pic>
                  <pic:nvPicPr>
                    <pic:cNvPr id="0" name=""/>
                    <pic:cNvPicPr/>
                  </pic:nvPicPr>
                  <pic:blipFill>
                    <a:blip r:embed="R3ebaaf17a9934666">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1AF509E4" w:rsidP="1AF509E4" w:rsidRDefault="1AF509E4" w14:paraId="0B84FC8A" w14:textId="0B59716D">
      <w:pPr>
        <w:bidi w:val="0"/>
        <w:spacing w:line="360" w:lineRule="auto"/>
        <w:jc w:val="center"/>
        <w:rPr>
          <w:rFonts w:ascii="Times New Roman" w:hAnsi="Times New Roman" w:eastAsia="Times New Roman" w:cs="Times New Roman"/>
        </w:rPr>
      </w:pPr>
    </w:p>
    <w:p w:rsidR="21DD563B" w:rsidP="1AF509E4" w:rsidRDefault="21DD563B" w14:paraId="1B65AD7D" w14:textId="2E8A0D3F">
      <w:pPr>
        <w:bidi w:val="0"/>
        <w:spacing w:line="360" w:lineRule="auto"/>
        <w:jc w:val="center"/>
        <w:rPr>
          <w:rFonts w:ascii="Times New Roman" w:hAnsi="Times New Roman" w:eastAsia="Times New Roman" w:cs="Times New Roman"/>
        </w:rPr>
      </w:pPr>
      <w:r w:rsidR="21DD563B">
        <w:drawing>
          <wp:inline wp14:editId="37301DA0" wp14:anchorId="681C38C8">
            <wp:extent cx="5641180" cy="5444067"/>
            <wp:effectExtent l="0" t="0" r="0" b="0"/>
            <wp:docPr id="1733851522" name="" title=""/>
            <wp:cNvGraphicFramePr>
              <a:graphicFrameLocks noChangeAspect="1"/>
            </wp:cNvGraphicFramePr>
            <a:graphic>
              <a:graphicData uri="http://schemas.openxmlformats.org/drawingml/2006/picture">
                <pic:pic>
                  <pic:nvPicPr>
                    <pic:cNvPr id="0" name=""/>
                    <pic:cNvPicPr/>
                  </pic:nvPicPr>
                  <pic:blipFill>
                    <a:blip r:embed="Rfe672b0406874b88">
                      <a:extLst>
                        <a:ext xmlns:a="http://schemas.openxmlformats.org/drawingml/2006/main" uri="{28A0092B-C50C-407E-A947-70E740481C1C}">
                          <a14:useLocalDpi val="0"/>
                        </a:ext>
                      </a:extLst>
                    </a:blip>
                    <a:stretch>
                      <a:fillRect/>
                    </a:stretch>
                  </pic:blipFill>
                  <pic:spPr>
                    <a:xfrm>
                      <a:off x="0" y="0"/>
                      <a:ext cx="5641180" cy="5444067"/>
                    </a:xfrm>
                    <a:prstGeom prst="rect">
                      <a:avLst/>
                    </a:prstGeom>
                  </pic:spPr>
                </pic:pic>
              </a:graphicData>
            </a:graphic>
          </wp:inline>
        </w:drawing>
      </w:r>
    </w:p>
    <w:p w:rsidR="23C3CAC8" w:rsidP="1AF509E4" w:rsidRDefault="23C3CAC8" w14:paraId="750517B2" w14:textId="05639B68">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Figura 1</w:t>
      </w:r>
      <w:r w:rsidRPr="1AF509E4" w:rsidR="1A605697">
        <w:rPr>
          <w:rFonts w:ascii="Times New Roman" w:hAnsi="Times New Roman" w:eastAsia="Times New Roman" w:cs="Times New Roman"/>
        </w:rPr>
        <w:t>5</w:t>
      </w:r>
      <w:r w:rsidRPr="1AF509E4" w:rsidR="23C3CAC8">
        <w:rPr>
          <w:rFonts w:ascii="Times New Roman" w:hAnsi="Times New Roman" w:eastAsia="Times New Roman" w:cs="Times New Roman"/>
        </w:rPr>
        <w:t>: Configuração automatizada</w:t>
      </w:r>
    </w:p>
    <w:p w:rsidR="1AF509E4" w:rsidP="1AF509E4" w:rsidRDefault="1AF509E4" w14:paraId="58D6402E" w14:textId="7D1F813F">
      <w:pPr>
        <w:bidi w:val="0"/>
        <w:spacing w:line="360" w:lineRule="auto"/>
        <w:jc w:val="center"/>
        <w:rPr>
          <w:rFonts w:ascii="Times New Roman" w:hAnsi="Times New Roman" w:eastAsia="Times New Roman" w:cs="Times New Roman"/>
        </w:rPr>
      </w:pPr>
    </w:p>
    <w:p w:rsidR="1AF509E4" w:rsidP="1AF509E4" w:rsidRDefault="1AF509E4" w14:paraId="6E294813" w14:textId="35EDCBD0">
      <w:pPr>
        <w:bidi w:val="0"/>
        <w:spacing w:line="360" w:lineRule="auto"/>
        <w:jc w:val="center"/>
        <w:rPr>
          <w:rFonts w:ascii="Times New Roman" w:hAnsi="Times New Roman" w:eastAsia="Times New Roman" w:cs="Times New Roman"/>
        </w:rPr>
      </w:pPr>
    </w:p>
    <w:p w:rsidR="1AF509E4" w:rsidP="1AF509E4" w:rsidRDefault="1AF509E4" w14:paraId="4526019A" w14:textId="5A563AF1">
      <w:pPr>
        <w:bidi w:val="0"/>
        <w:spacing w:line="360" w:lineRule="auto"/>
        <w:jc w:val="center"/>
        <w:rPr>
          <w:rFonts w:ascii="Times New Roman" w:hAnsi="Times New Roman" w:eastAsia="Times New Roman" w:cs="Times New Roman"/>
        </w:rPr>
      </w:pPr>
    </w:p>
    <w:p w:rsidR="1AF509E4" w:rsidP="1AF509E4" w:rsidRDefault="1AF509E4" w14:paraId="618B2C1F" w14:textId="11D39DBF">
      <w:pPr>
        <w:bidi w:val="0"/>
        <w:spacing w:line="360" w:lineRule="auto"/>
        <w:jc w:val="center"/>
        <w:rPr>
          <w:rFonts w:ascii="Times New Roman" w:hAnsi="Times New Roman" w:eastAsia="Times New Roman" w:cs="Times New Roman"/>
        </w:rPr>
      </w:pPr>
    </w:p>
    <w:p w:rsidR="23C3CAC8" w:rsidP="1AF509E4" w:rsidRDefault="23C3CAC8" w14:paraId="22DF424D" w14:textId="6918B9A3">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 xml:space="preserve"> </w:t>
      </w:r>
    </w:p>
    <w:p w:rsidR="1AF509E4" w:rsidP="1AF509E4" w:rsidRDefault="1AF509E4" w14:paraId="29F82A0C" w14:textId="7411C02C">
      <w:pPr>
        <w:bidi w:val="0"/>
        <w:spacing w:line="360" w:lineRule="auto"/>
        <w:jc w:val="center"/>
        <w:rPr>
          <w:rFonts w:ascii="Times New Roman" w:hAnsi="Times New Roman" w:eastAsia="Times New Roman" w:cs="Times New Roman"/>
        </w:rPr>
      </w:pPr>
    </w:p>
    <w:p w:rsidR="1AF509E4" w:rsidP="1AF509E4" w:rsidRDefault="1AF509E4" w14:paraId="18DD2AE8" w14:textId="75D68FD0">
      <w:pPr>
        <w:bidi w:val="0"/>
        <w:spacing w:line="360" w:lineRule="auto"/>
        <w:jc w:val="center"/>
        <w:rPr>
          <w:rFonts w:ascii="Times New Roman" w:hAnsi="Times New Roman" w:eastAsia="Times New Roman" w:cs="Times New Roman"/>
        </w:rPr>
      </w:pPr>
    </w:p>
    <w:p w:rsidR="1AF509E4" w:rsidP="1AF509E4" w:rsidRDefault="1AF509E4" w14:paraId="7F8202F8" w14:textId="48FBAF8B">
      <w:pPr>
        <w:bidi w:val="0"/>
        <w:spacing w:line="360" w:lineRule="auto"/>
        <w:jc w:val="center"/>
        <w:rPr>
          <w:rFonts w:ascii="Times New Roman" w:hAnsi="Times New Roman" w:eastAsia="Times New Roman" w:cs="Times New Roman"/>
        </w:rPr>
      </w:pPr>
    </w:p>
    <w:p w:rsidR="058C1A67" w:rsidP="1AF509E4" w:rsidRDefault="058C1A67" w14:paraId="7AC84621" w14:textId="6C615D2C">
      <w:pPr>
        <w:bidi w:val="0"/>
        <w:spacing w:line="360" w:lineRule="auto"/>
        <w:jc w:val="center"/>
        <w:rPr>
          <w:rFonts w:ascii="Times New Roman" w:hAnsi="Times New Roman" w:eastAsia="Times New Roman" w:cs="Times New Roman"/>
        </w:rPr>
      </w:pPr>
      <w:r w:rsidRPr="1AF509E4" w:rsidR="058C1A67">
        <w:rPr>
          <w:rFonts w:ascii="Times New Roman" w:hAnsi="Times New Roman" w:eastAsia="Times New Roman" w:cs="Times New Roman"/>
        </w:rPr>
        <w:t>Figura 1</w:t>
      </w:r>
      <w:r w:rsidRPr="1AF509E4" w:rsidR="4A642030">
        <w:rPr>
          <w:rFonts w:ascii="Times New Roman" w:hAnsi="Times New Roman" w:eastAsia="Times New Roman" w:cs="Times New Roman"/>
        </w:rPr>
        <w:t>6</w:t>
      </w:r>
      <w:r w:rsidRPr="1AF509E4" w:rsidR="058C1A67">
        <w:rPr>
          <w:rFonts w:ascii="Times New Roman" w:hAnsi="Times New Roman" w:eastAsia="Times New Roman" w:cs="Times New Roman"/>
        </w:rPr>
        <w:t xml:space="preserve"> – Sistema de refrigeração</w:t>
      </w:r>
    </w:p>
    <w:p w:rsidR="058C1A67" w:rsidP="1AF509E4" w:rsidRDefault="058C1A67" w14:paraId="66B9386A" w14:textId="446E5D24">
      <w:pPr>
        <w:bidi w:val="0"/>
        <w:spacing w:line="360" w:lineRule="auto"/>
        <w:jc w:val="center"/>
      </w:pPr>
      <w:r w:rsidR="058C1A67">
        <w:drawing>
          <wp:inline wp14:editId="5BF5EB98" wp14:anchorId="2E6F3A5B">
            <wp:extent cx="4007536" cy="5486398"/>
            <wp:effectExtent l="0" t="0" r="0" b="0"/>
            <wp:docPr id="1853902490" name="" title=""/>
            <wp:cNvGraphicFramePr>
              <a:graphicFrameLocks noChangeAspect="1"/>
            </wp:cNvGraphicFramePr>
            <a:graphic>
              <a:graphicData uri="http://schemas.openxmlformats.org/drawingml/2006/picture">
                <pic:pic>
                  <pic:nvPicPr>
                    <pic:cNvPr id="0" name=""/>
                    <pic:cNvPicPr/>
                  </pic:nvPicPr>
                  <pic:blipFill>
                    <a:blip r:embed="R56e68dc6ac254763">
                      <a:extLst>
                        <a:ext xmlns:a="http://schemas.openxmlformats.org/drawingml/2006/main" uri="{28A0092B-C50C-407E-A947-70E740481C1C}">
                          <a14:useLocalDpi val="0"/>
                        </a:ext>
                      </a:extLst>
                    </a:blip>
                    <a:stretch>
                      <a:fillRect/>
                    </a:stretch>
                  </pic:blipFill>
                  <pic:spPr>
                    <a:xfrm>
                      <a:off x="0" y="0"/>
                      <a:ext cx="4007536" cy="5486398"/>
                    </a:xfrm>
                    <a:prstGeom prst="rect">
                      <a:avLst/>
                    </a:prstGeom>
                  </pic:spPr>
                </pic:pic>
              </a:graphicData>
            </a:graphic>
          </wp:inline>
        </w:drawing>
      </w:r>
    </w:p>
    <w:p w:rsidR="1AF509E4" w:rsidP="1AF509E4" w:rsidRDefault="1AF509E4" w14:paraId="00126241" w14:textId="06573F84">
      <w:pPr>
        <w:bidi w:val="0"/>
        <w:spacing w:line="360" w:lineRule="auto"/>
        <w:jc w:val="center"/>
      </w:pPr>
    </w:p>
    <w:p w:rsidR="1AF509E4" w:rsidP="1AF509E4" w:rsidRDefault="1AF509E4" w14:paraId="3EBB3F87" w14:textId="45C3922D">
      <w:pPr>
        <w:bidi w:val="0"/>
        <w:spacing w:line="360" w:lineRule="auto"/>
        <w:jc w:val="center"/>
      </w:pPr>
    </w:p>
    <w:p w:rsidR="1AF509E4" w:rsidP="1AF509E4" w:rsidRDefault="1AF509E4" w14:paraId="338F51EB" w14:textId="1DA2D4DD">
      <w:pPr>
        <w:bidi w:val="0"/>
        <w:spacing w:line="360" w:lineRule="auto"/>
        <w:jc w:val="center"/>
      </w:pPr>
    </w:p>
    <w:p w:rsidR="1AF509E4" w:rsidP="1AF509E4" w:rsidRDefault="1AF509E4" w14:paraId="61443F5A" w14:textId="34A5BF84">
      <w:pPr>
        <w:bidi w:val="0"/>
        <w:spacing w:line="360" w:lineRule="auto"/>
        <w:jc w:val="center"/>
      </w:pPr>
    </w:p>
    <w:p w:rsidR="1AF509E4" w:rsidP="1AF509E4" w:rsidRDefault="1AF509E4" w14:paraId="6A11007E" w14:textId="3BA337B6">
      <w:pPr>
        <w:bidi w:val="0"/>
        <w:spacing w:line="360" w:lineRule="auto"/>
        <w:jc w:val="center"/>
      </w:pPr>
    </w:p>
    <w:p w:rsidR="1AF509E4" w:rsidP="1AF509E4" w:rsidRDefault="1AF509E4" w14:paraId="3103B9C5" w14:textId="6D37D198">
      <w:pPr>
        <w:bidi w:val="0"/>
        <w:spacing w:line="360" w:lineRule="auto"/>
        <w:jc w:val="center"/>
      </w:pPr>
    </w:p>
    <w:p w:rsidR="1AF509E4" w:rsidP="1AF509E4" w:rsidRDefault="1AF509E4" w14:paraId="3836CD34" w14:textId="3798144C">
      <w:pPr>
        <w:bidi w:val="0"/>
        <w:spacing w:line="360" w:lineRule="auto"/>
        <w:jc w:val="center"/>
      </w:pPr>
    </w:p>
    <w:p w:rsidR="1AF509E4" w:rsidP="1AF509E4" w:rsidRDefault="1AF509E4" w14:paraId="7E30405F" w14:textId="0A7469D6">
      <w:pPr>
        <w:bidi w:val="0"/>
        <w:spacing w:line="360" w:lineRule="auto"/>
        <w:jc w:val="center"/>
      </w:pPr>
    </w:p>
    <w:p w:rsidR="058C1A67" w:rsidP="1AF509E4" w:rsidRDefault="058C1A67" w14:paraId="0E4A2014" w14:textId="69B2B28B">
      <w:pPr>
        <w:pStyle w:val="Normal"/>
        <w:bidi w:val="0"/>
        <w:spacing w:line="360" w:lineRule="auto"/>
        <w:jc w:val="center"/>
      </w:pPr>
      <w:r w:rsidR="058C1A67">
        <w:rPr/>
        <w:t>Figura 1</w:t>
      </w:r>
      <w:r w:rsidR="27FE145E">
        <w:rPr/>
        <w:t>7</w:t>
      </w:r>
      <w:r w:rsidR="058C1A67">
        <w:rPr/>
        <w:t xml:space="preserve"> – Montagem Manual</w:t>
      </w:r>
    </w:p>
    <w:p w:rsidR="21DD563B" w:rsidP="1AF509E4" w:rsidRDefault="21DD563B" w14:paraId="6C9BDD7D" w14:textId="50F8C92C">
      <w:pPr>
        <w:bidi w:val="0"/>
        <w:spacing w:line="360" w:lineRule="auto"/>
        <w:jc w:val="center"/>
        <w:rPr>
          <w:rFonts w:ascii="Times New Roman" w:hAnsi="Times New Roman" w:eastAsia="Times New Roman" w:cs="Times New Roman"/>
        </w:rPr>
      </w:pPr>
      <w:r w:rsidR="21DD563B">
        <w:drawing>
          <wp:inline wp14:editId="457AE68B" wp14:anchorId="0DB2A4CC">
            <wp:extent cx="5724524" cy="4591052"/>
            <wp:effectExtent l="0" t="0" r="0" b="0"/>
            <wp:docPr id="843294308" name="" title=""/>
            <wp:cNvGraphicFramePr>
              <a:graphicFrameLocks noChangeAspect="1"/>
            </wp:cNvGraphicFramePr>
            <a:graphic>
              <a:graphicData uri="http://schemas.openxmlformats.org/drawingml/2006/picture">
                <pic:pic>
                  <pic:nvPicPr>
                    <pic:cNvPr id="0" name=""/>
                    <pic:cNvPicPr/>
                  </pic:nvPicPr>
                  <pic:blipFill>
                    <a:blip r:embed="R0b8d8cb33c644ae7">
                      <a:extLst>
                        <a:ext xmlns:a="http://schemas.openxmlformats.org/drawingml/2006/main" uri="{28A0092B-C50C-407E-A947-70E740481C1C}">
                          <a14:useLocalDpi val="0"/>
                        </a:ext>
                      </a:extLst>
                    </a:blip>
                    <a:stretch>
                      <a:fillRect/>
                    </a:stretch>
                  </pic:blipFill>
                  <pic:spPr>
                    <a:xfrm>
                      <a:off x="0" y="0"/>
                      <a:ext cx="5724524" cy="4591052"/>
                    </a:xfrm>
                    <a:prstGeom prst="rect">
                      <a:avLst/>
                    </a:prstGeom>
                  </pic:spPr>
                </pic:pic>
              </a:graphicData>
            </a:graphic>
          </wp:inline>
        </w:drawing>
      </w:r>
    </w:p>
    <w:p w:rsidR="1AF509E4" w:rsidP="1AF509E4" w:rsidRDefault="1AF509E4" w14:paraId="2B59AC77" w14:textId="5FA95A13">
      <w:pPr>
        <w:bidi w:val="0"/>
        <w:spacing w:line="360" w:lineRule="auto"/>
        <w:rPr>
          <w:rFonts w:ascii="Times New Roman" w:hAnsi="Times New Roman" w:eastAsia="Times New Roman" w:cs="Times New Roman"/>
        </w:rPr>
      </w:pPr>
    </w:p>
    <w:p w:rsidR="7E933464" w:rsidP="4B48383A" w:rsidRDefault="7E933464" w14:paraId="293CD8F9" w14:textId="3CEDA699">
      <w:pPr>
        <w:pStyle w:val="Heading1"/>
        <w:bidi w:val="0"/>
        <w:spacing w:before="240" w:beforeAutospacing="off" w:after="240" w:afterAutospacing="off" w:line="360" w:lineRule="auto"/>
        <w:ind w:firstLine="0"/>
        <w:rPr>
          <w:rFonts w:ascii="Times New Roman" w:hAnsi="Times New Roman" w:eastAsia="Times New Roman" w:cs="Times New Roman"/>
          <w:sz w:val="24"/>
          <w:szCs w:val="24"/>
        </w:rPr>
      </w:pPr>
      <w:bookmarkStart w:name="_Toc2124839688" w:id="1917924430"/>
      <w:r w:rsidRPr="1AF509E4" w:rsidR="4069DA88">
        <w:rPr>
          <w:rFonts w:ascii="Times New Roman" w:hAnsi="Times New Roman" w:eastAsia="Times New Roman" w:cs="Times New Roman"/>
          <w:sz w:val="24"/>
          <w:szCs w:val="24"/>
        </w:rPr>
        <w:t>7 DIAGRMA DE SEQUENCIA</w:t>
      </w:r>
      <w:bookmarkEnd w:id="191792443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64265270" w:rsidP="4B48383A" w:rsidRDefault="64265270" w14:paraId="6900878C" w14:textId="3A446150">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4B48383A" w:rsidP="4B48383A" w:rsidRDefault="4B48383A" w14:paraId="1DB8FB2E" w14:textId="3BF07095">
      <w:pPr>
        <w:bidi w:val="0"/>
        <w:spacing w:line="360" w:lineRule="auto"/>
        <w:rPr>
          <w:rFonts w:ascii="Times New Roman" w:hAnsi="Times New Roman" w:eastAsia="Times New Roman" w:cs="Times New Roman"/>
        </w:rPr>
      </w:pPr>
    </w:p>
    <w:p w:rsidR="4B48383A" w:rsidP="4B48383A" w:rsidRDefault="4B48383A" w14:paraId="259F2906" w14:textId="10E2162A">
      <w:pPr>
        <w:bidi w:val="0"/>
        <w:spacing w:line="360" w:lineRule="auto"/>
        <w:rPr>
          <w:rFonts w:ascii="Times New Roman" w:hAnsi="Times New Roman" w:eastAsia="Times New Roman" w:cs="Times New Roman"/>
        </w:rPr>
      </w:pP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1AF509E4" w:rsidRDefault="7E933464" w14:paraId="2E12F745" w14:textId="0A1F7B78">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7F596E2C">
        <w:rPr>
          <w:rFonts w:ascii="Times New Roman" w:hAnsi="Times New Roman" w:eastAsia="Times New Roman" w:cs="Times New Roman"/>
          <w:noProof w:val="0"/>
          <w:sz w:val="24"/>
          <w:szCs w:val="24"/>
          <w:lang w:val="pt-BR"/>
        </w:rPr>
        <w:t xml:space="preserve">A seguir temos os </w:t>
      </w:r>
      <w:r w:rsidRPr="1AF509E4" w:rsidR="7F596E2C">
        <w:rPr>
          <w:rFonts w:ascii="Times New Roman" w:hAnsi="Times New Roman" w:eastAsia="Times New Roman" w:cs="Times New Roman"/>
          <w:noProof w:val="0"/>
          <w:sz w:val="24"/>
          <w:szCs w:val="24"/>
          <w:lang w:val="pt-BR"/>
        </w:rPr>
        <w:t>di</w:t>
      </w:r>
      <w:r w:rsidRPr="1AF509E4" w:rsidR="5F833CF2">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gram</w:t>
      </w:r>
      <w:r w:rsidRPr="1AF509E4" w:rsidR="222E8F70">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s</w:t>
      </w:r>
      <w:r w:rsidRPr="1AF509E4" w:rsidR="7F596E2C">
        <w:rPr>
          <w:rFonts w:ascii="Times New Roman" w:hAnsi="Times New Roman" w:eastAsia="Times New Roman" w:cs="Times New Roman"/>
          <w:noProof w:val="0"/>
          <w:sz w:val="24"/>
          <w:szCs w:val="24"/>
          <w:lang w:val="pt-BR"/>
        </w:rPr>
        <w:t xml:space="preserve"> de </w:t>
      </w:r>
      <w:r w:rsidRPr="1AF509E4" w:rsidR="5DF09BA3">
        <w:rPr>
          <w:rFonts w:ascii="Times New Roman" w:hAnsi="Times New Roman" w:eastAsia="Times New Roman" w:cs="Times New Roman"/>
          <w:noProof w:val="0"/>
          <w:sz w:val="24"/>
          <w:szCs w:val="24"/>
          <w:lang w:val="pt-BR"/>
        </w:rPr>
        <w:t>sequência</w:t>
      </w:r>
    </w:p>
    <w:p w:rsidR="7E933464" w:rsidP="1AF509E4" w:rsidRDefault="7E933464" w14:paraId="71E2A92A" w14:textId="393953F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2B203FD9" w14:textId="3C97F3B1">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22D491F5" w14:textId="5441A92F">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341D5A2B" w14:textId="3299A59A">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7487B058" w14:textId="0D8C8EF4">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42F0A283" w14:textId="0CB7C4B1">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51547C62" w14:textId="54B88B0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487BA772" w14:textId="7D2650DE">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0B0E5103" w14:textId="1F927E80">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72EC5A69" w14:textId="704C6758">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075ECB14" w14:textId="62C86BFD">
      <w:pPr>
        <w:pStyle w:val="Normal"/>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1BE94ADB" w14:textId="0973A385">
      <w:pPr>
        <w:pStyle w:val="Normal"/>
        <w:bidi w:val="0"/>
        <w:spacing w:before="240" w:beforeAutospacing="off" w:after="240" w:afterAutospacing="off" w:line="360" w:lineRule="auto"/>
        <w:ind w:firstLine="0"/>
        <w:jc w:val="center"/>
      </w:pPr>
      <w:r w:rsidR="44418BCE">
        <w:drawing>
          <wp:inline wp14:editId="2743D5F7" wp14:anchorId="0663B756">
            <wp:extent cx="2921782" cy="8129586"/>
            <wp:effectExtent l="0" t="0" r="0" b="0"/>
            <wp:docPr id="1519434276" name="" title=""/>
            <wp:cNvGraphicFramePr>
              <a:graphicFrameLocks noChangeAspect="1"/>
            </wp:cNvGraphicFramePr>
            <a:graphic>
              <a:graphicData uri="http://schemas.openxmlformats.org/drawingml/2006/picture">
                <pic:pic>
                  <pic:nvPicPr>
                    <pic:cNvPr id="0" name=""/>
                    <pic:cNvPicPr/>
                  </pic:nvPicPr>
                  <pic:blipFill>
                    <a:blip r:embed="Re4f8b088a6054b8a">
                      <a:extLst>
                        <a:ext xmlns:a="http://schemas.openxmlformats.org/drawingml/2006/main" uri="{28A0092B-C50C-407E-A947-70E740481C1C}">
                          <a14:useLocalDpi val="0"/>
                        </a:ext>
                      </a:extLst>
                    </a:blip>
                    <a:stretch>
                      <a:fillRect/>
                    </a:stretch>
                  </pic:blipFill>
                  <pic:spPr>
                    <a:xfrm>
                      <a:off x="0" y="0"/>
                      <a:ext cx="2921782" cy="8129586"/>
                    </a:xfrm>
                    <a:prstGeom prst="rect">
                      <a:avLst/>
                    </a:prstGeom>
                  </pic:spPr>
                </pic:pic>
              </a:graphicData>
            </a:graphic>
          </wp:inline>
        </w:drawing>
      </w:r>
      <w:r w:rsidR="45025939">
        <w:rPr/>
        <w:t xml:space="preserve"> Figura 1</w:t>
      </w:r>
      <w:r w:rsidR="37D1C207">
        <w:rPr/>
        <w:t>8</w:t>
      </w:r>
      <w:r w:rsidR="45025939">
        <w:rPr/>
        <w:t xml:space="preserve"> – Cadastro e Login</w:t>
      </w:r>
    </w:p>
    <w:p w:rsidR="7E933464" w:rsidP="1AF509E4" w:rsidRDefault="7E933464" w14:paraId="2D285109" w14:textId="0BBA2DE4">
      <w:pPr>
        <w:bidi w:val="0"/>
        <w:spacing w:before="240" w:beforeAutospacing="off" w:after="240" w:afterAutospacing="off" w:line="360" w:lineRule="auto"/>
        <w:ind w:firstLine="0"/>
        <w:jc w:val="both"/>
      </w:pPr>
      <w:r w:rsidR="45025939">
        <w:drawing>
          <wp:inline wp14:editId="4DCAF822" wp14:anchorId="503C0EDB">
            <wp:extent cx="5724524" cy="5238748"/>
            <wp:effectExtent l="0" t="0" r="0" b="0"/>
            <wp:docPr id="1829872619" name="" title=""/>
            <wp:cNvGraphicFramePr>
              <a:graphicFrameLocks noChangeAspect="1"/>
            </wp:cNvGraphicFramePr>
            <a:graphic>
              <a:graphicData uri="http://schemas.openxmlformats.org/drawingml/2006/picture">
                <pic:pic>
                  <pic:nvPicPr>
                    <pic:cNvPr id="0" name=""/>
                    <pic:cNvPicPr/>
                  </pic:nvPicPr>
                  <pic:blipFill>
                    <a:blip r:embed="R481029d9b1724946">
                      <a:extLst>
                        <a:ext xmlns:a="http://schemas.openxmlformats.org/drawingml/2006/main" uri="{28A0092B-C50C-407E-A947-70E740481C1C}">
                          <a14:useLocalDpi val="0"/>
                        </a:ext>
                      </a:extLst>
                    </a:blip>
                    <a:stretch>
                      <a:fillRect/>
                    </a:stretch>
                  </pic:blipFill>
                  <pic:spPr>
                    <a:xfrm>
                      <a:off x="0" y="0"/>
                      <a:ext cx="5724524" cy="5238748"/>
                    </a:xfrm>
                    <a:prstGeom prst="rect">
                      <a:avLst/>
                    </a:prstGeom>
                  </pic:spPr>
                </pic:pic>
              </a:graphicData>
            </a:graphic>
          </wp:inline>
        </w:drawing>
      </w:r>
      <w:r w:rsidR="45025939">
        <w:rPr/>
        <w:t>Figura 1</w:t>
      </w:r>
      <w:r w:rsidR="349AEFA1">
        <w:rPr/>
        <w:t>9</w:t>
      </w:r>
      <w:r w:rsidR="45025939">
        <w:rPr/>
        <w:t xml:space="preserve"> – Coleta de requisitos</w:t>
      </w:r>
    </w:p>
    <w:p w:rsidR="7E933464" w:rsidP="1AF509E4" w:rsidRDefault="7E933464" w14:paraId="47D315E5" w14:textId="6B304996">
      <w:pPr>
        <w:bidi w:val="0"/>
        <w:spacing w:before="240" w:beforeAutospacing="off" w:after="240" w:afterAutospacing="off" w:line="360" w:lineRule="auto"/>
        <w:ind w:firstLine="0"/>
        <w:jc w:val="both"/>
      </w:pPr>
    </w:p>
    <w:p w:rsidR="7E933464" w:rsidP="1AF509E4" w:rsidRDefault="7E933464" w14:paraId="1E9BE668" w14:textId="7AB3D8DB">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26774FEF" w14:textId="2F5AE2EB">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5DBA07AA" w14:textId="1968C252">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3C93CAF5" w14:textId="7DAB748B">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r w:rsidR="45025939">
        <w:drawing>
          <wp:inline wp14:editId="47E77015" wp14:anchorId="704DDCA5">
            <wp:extent cx="5724524" cy="3657600"/>
            <wp:effectExtent l="0" t="0" r="0" b="0"/>
            <wp:docPr id="1995949979" name="" title=""/>
            <wp:cNvGraphicFramePr>
              <a:graphicFrameLocks noChangeAspect="1"/>
            </wp:cNvGraphicFramePr>
            <a:graphic>
              <a:graphicData uri="http://schemas.openxmlformats.org/drawingml/2006/picture">
                <pic:pic>
                  <pic:nvPicPr>
                    <pic:cNvPr id="0" name=""/>
                    <pic:cNvPicPr/>
                  </pic:nvPicPr>
                  <pic:blipFill>
                    <a:blip r:embed="R4f86333b51874906">
                      <a:extLst>
                        <a:ext xmlns:a="http://schemas.openxmlformats.org/drawingml/2006/main" uri="{28A0092B-C50C-407E-A947-70E740481C1C}">
                          <a14:useLocalDpi val="0"/>
                        </a:ext>
                      </a:extLst>
                    </a:blip>
                    <a:stretch>
                      <a:fillRect/>
                    </a:stretch>
                  </pic:blipFill>
                  <pic:spPr>
                    <a:xfrm>
                      <a:off x="0" y="0"/>
                      <a:ext cx="5724524" cy="3657600"/>
                    </a:xfrm>
                    <a:prstGeom prst="rect">
                      <a:avLst/>
                    </a:prstGeom>
                  </pic:spPr>
                </pic:pic>
              </a:graphicData>
            </a:graphic>
          </wp:inline>
        </w:drawing>
      </w:r>
      <w:r w:rsidRPr="1AF509E4" w:rsidR="45025939">
        <w:rPr>
          <w:rFonts w:ascii="Times New Roman" w:hAnsi="Times New Roman" w:eastAsia="Times New Roman" w:cs="Times New Roman"/>
          <w:noProof w:val="0"/>
          <w:sz w:val="24"/>
          <w:szCs w:val="24"/>
          <w:lang w:val="pt-BR"/>
        </w:rPr>
        <w:t xml:space="preserve">Figura </w:t>
      </w:r>
      <w:r w:rsidRPr="1AF509E4" w:rsidR="22AF7C19">
        <w:rPr>
          <w:rFonts w:ascii="Times New Roman" w:hAnsi="Times New Roman" w:eastAsia="Times New Roman" w:cs="Times New Roman"/>
          <w:noProof w:val="0"/>
          <w:sz w:val="24"/>
          <w:szCs w:val="24"/>
          <w:lang w:val="pt-BR"/>
        </w:rPr>
        <w:t>20</w:t>
      </w:r>
      <w:r w:rsidRPr="1AF509E4" w:rsidR="45025939">
        <w:rPr>
          <w:rFonts w:ascii="Times New Roman" w:hAnsi="Times New Roman" w:eastAsia="Times New Roman" w:cs="Times New Roman"/>
          <w:noProof w:val="0"/>
          <w:sz w:val="24"/>
          <w:szCs w:val="24"/>
          <w:lang w:val="pt-BR"/>
        </w:rPr>
        <w:t xml:space="preserve"> - Configuração automatizada</w:t>
      </w:r>
    </w:p>
    <w:p w:rsidR="7E933464" w:rsidP="1AF509E4" w:rsidRDefault="7E933464" w14:paraId="2D8F8ECF" w14:textId="28FB9F73">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p>
    <w:p w:rsidR="7E933464" w:rsidP="1AF509E4" w:rsidRDefault="7E933464" w14:paraId="4579D63D" w14:textId="2683691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22374030" w14:textId="322BE2B2">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42F67CB5" w14:textId="7E1DF9BD">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227E83B9" w14:textId="3CF8383F">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1C7D4BA1" w14:textId="367269ED">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r w:rsidR="45025939">
        <w:drawing>
          <wp:inline wp14:editId="54C1EE68" wp14:anchorId="098CA2BA">
            <wp:extent cx="5724524" cy="5695948"/>
            <wp:effectExtent l="0" t="0" r="0" b="0"/>
            <wp:docPr id="2126963726" name="" title=""/>
            <wp:cNvGraphicFramePr>
              <a:graphicFrameLocks noChangeAspect="1"/>
            </wp:cNvGraphicFramePr>
            <a:graphic>
              <a:graphicData uri="http://schemas.openxmlformats.org/drawingml/2006/picture">
                <pic:pic>
                  <pic:nvPicPr>
                    <pic:cNvPr id="0" name=""/>
                    <pic:cNvPicPr/>
                  </pic:nvPicPr>
                  <pic:blipFill>
                    <a:blip r:embed="R887f2a3ddd8b455d">
                      <a:extLst>
                        <a:ext xmlns:a="http://schemas.openxmlformats.org/drawingml/2006/main" uri="{28A0092B-C50C-407E-A947-70E740481C1C}">
                          <a14:useLocalDpi val="0"/>
                        </a:ext>
                      </a:extLst>
                    </a:blip>
                    <a:stretch>
                      <a:fillRect/>
                    </a:stretch>
                  </pic:blipFill>
                  <pic:spPr>
                    <a:xfrm>
                      <a:off x="0" y="0"/>
                      <a:ext cx="5724524" cy="5695948"/>
                    </a:xfrm>
                    <a:prstGeom prst="rect">
                      <a:avLst/>
                    </a:prstGeom>
                  </pic:spPr>
                </pic:pic>
              </a:graphicData>
            </a:graphic>
          </wp:inline>
        </w:drawing>
      </w:r>
      <w:r w:rsidRPr="1AF509E4" w:rsidR="45025939">
        <w:rPr>
          <w:rFonts w:ascii="Times New Roman" w:hAnsi="Times New Roman" w:eastAsia="Times New Roman" w:cs="Times New Roman"/>
          <w:noProof w:val="0"/>
          <w:sz w:val="24"/>
          <w:szCs w:val="24"/>
          <w:lang w:val="pt-BR"/>
        </w:rPr>
        <w:t>Figura 2</w:t>
      </w:r>
      <w:r w:rsidRPr="1AF509E4" w:rsidR="2466919D">
        <w:rPr>
          <w:rFonts w:ascii="Times New Roman" w:hAnsi="Times New Roman" w:eastAsia="Times New Roman" w:cs="Times New Roman"/>
          <w:noProof w:val="0"/>
          <w:sz w:val="24"/>
          <w:szCs w:val="24"/>
          <w:lang w:val="pt-BR"/>
        </w:rPr>
        <w:t>1</w:t>
      </w:r>
      <w:r w:rsidRPr="1AF509E4" w:rsidR="45025939">
        <w:rPr>
          <w:rFonts w:ascii="Times New Roman" w:hAnsi="Times New Roman" w:eastAsia="Times New Roman" w:cs="Times New Roman"/>
          <w:noProof w:val="0"/>
          <w:sz w:val="24"/>
          <w:szCs w:val="24"/>
          <w:lang w:val="pt-BR"/>
        </w:rPr>
        <w:t xml:space="preserve"> – Montagem manual</w:t>
      </w:r>
    </w:p>
    <w:p w:rsidR="7E933464" w:rsidP="1AF509E4" w:rsidRDefault="7E933464" w14:paraId="37B9011F" w14:textId="40FA8B83">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p>
    <w:p w:rsidR="7E933464" w:rsidP="1AF509E4" w:rsidRDefault="7E933464" w14:paraId="77D956BC" w14:textId="7ABAE4C1">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376061E1" w14:textId="4A3B4385">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56DF2070" w14:textId="6ECF4801">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3F0B7F55" w14:textId="085F1D27">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E933464" w:rsidP="1AF509E4" w:rsidRDefault="7E933464" w14:paraId="06CC0EC7" w14:textId="3CA4CEB8">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r w:rsidR="45025939">
        <w:drawing>
          <wp:inline wp14:editId="7ECA42E0" wp14:anchorId="36D4A5B4">
            <wp:extent cx="4381500" cy="5724524"/>
            <wp:effectExtent l="0" t="0" r="0" b="0"/>
            <wp:docPr id="436755670" name="" title=""/>
            <wp:cNvGraphicFramePr>
              <a:graphicFrameLocks noChangeAspect="1"/>
            </wp:cNvGraphicFramePr>
            <a:graphic>
              <a:graphicData uri="http://schemas.openxmlformats.org/drawingml/2006/picture">
                <pic:pic>
                  <pic:nvPicPr>
                    <pic:cNvPr id="0" name=""/>
                    <pic:cNvPicPr/>
                  </pic:nvPicPr>
                  <pic:blipFill>
                    <a:blip r:embed="Rf78014e2b69849dc">
                      <a:extLst>
                        <a:ext xmlns:a="http://schemas.openxmlformats.org/drawingml/2006/main" uri="{28A0092B-C50C-407E-A947-70E740481C1C}">
                          <a14:useLocalDpi val="0"/>
                        </a:ext>
                      </a:extLst>
                    </a:blip>
                    <a:stretch>
                      <a:fillRect/>
                    </a:stretch>
                  </pic:blipFill>
                  <pic:spPr>
                    <a:xfrm>
                      <a:off x="0" y="0"/>
                      <a:ext cx="4381500" cy="5724524"/>
                    </a:xfrm>
                    <a:prstGeom prst="rect">
                      <a:avLst/>
                    </a:prstGeom>
                  </pic:spPr>
                </pic:pic>
              </a:graphicData>
            </a:graphic>
          </wp:inline>
        </w:drawing>
      </w:r>
    </w:p>
    <w:p w:rsidR="7E933464" w:rsidP="1AF509E4" w:rsidRDefault="7E933464" w14:paraId="050F26F6" w14:textId="36369A9D">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r w:rsidRPr="1AF509E4" w:rsidR="45025939">
        <w:rPr>
          <w:rFonts w:ascii="Times New Roman" w:hAnsi="Times New Roman" w:eastAsia="Times New Roman" w:cs="Times New Roman"/>
          <w:noProof w:val="0"/>
          <w:sz w:val="24"/>
          <w:szCs w:val="24"/>
          <w:lang w:val="pt-BR"/>
        </w:rPr>
        <w:t>Figura 2</w:t>
      </w:r>
      <w:r w:rsidRPr="1AF509E4" w:rsidR="057E07A6">
        <w:rPr>
          <w:rFonts w:ascii="Times New Roman" w:hAnsi="Times New Roman" w:eastAsia="Times New Roman" w:cs="Times New Roman"/>
          <w:noProof w:val="0"/>
          <w:sz w:val="24"/>
          <w:szCs w:val="24"/>
          <w:lang w:val="pt-BR"/>
        </w:rPr>
        <w:t>2</w:t>
      </w:r>
      <w:r w:rsidRPr="1AF509E4" w:rsidR="45025939">
        <w:rPr>
          <w:rFonts w:ascii="Times New Roman" w:hAnsi="Times New Roman" w:eastAsia="Times New Roman" w:cs="Times New Roman"/>
          <w:noProof w:val="0"/>
          <w:sz w:val="24"/>
          <w:szCs w:val="24"/>
          <w:lang w:val="pt-BR"/>
        </w:rPr>
        <w:t xml:space="preserve"> – Sistema de Refrigeração</w:t>
      </w:r>
    </w:p>
    <w:p w:rsidR="7E933464" w:rsidP="1AF509E4" w:rsidRDefault="7E933464" w14:paraId="05ACC72C" w14:textId="644C62FB">
      <w:pPr>
        <w:bidi w:val="0"/>
        <w:spacing w:before="240" w:beforeAutospacing="off" w:after="240" w:afterAutospacing="off" w:line="360" w:lineRule="auto"/>
        <w:ind w:firstLine="0"/>
        <w:jc w:val="both"/>
        <w:rPr>
          <w:rFonts w:ascii="Times New Roman" w:hAnsi="Times New Roman" w:eastAsia="Times New Roman" w:cs="Times New Roman"/>
          <w:noProof w:val="0"/>
          <w:sz w:val="24"/>
          <w:szCs w:val="24"/>
          <w:lang w:val="pt-BR"/>
        </w:rPr>
      </w:pPr>
    </w:p>
    <w:p w:rsidR="7E933464" w:rsidP="1AF509E4" w:rsidRDefault="7E933464" w14:paraId="253EBEC9" w14:textId="68E19F25">
      <w:pPr>
        <w:pStyle w:val="Heading1"/>
        <w:bidi w:val="0"/>
        <w:spacing w:before="240" w:beforeAutospacing="off" w:after="240" w:afterAutospacing="off" w:line="360" w:lineRule="auto"/>
        <w:ind w:firstLine="0"/>
        <w:jc w:val="both"/>
        <w:rPr>
          <w:rFonts w:ascii="Times New Roman" w:hAnsi="Times New Roman" w:eastAsia="Times New Roman" w:cs="Times New Roman"/>
          <w:sz w:val="24"/>
          <w:szCs w:val="24"/>
        </w:rPr>
      </w:pPr>
      <w:bookmarkStart w:name="_Toc1946904050" w:id="998620540"/>
      <w:r w:rsidRPr="1AF509E4" w:rsidR="4069DA88">
        <w:rPr>
          <w:rFonts w:ascii="Times New Roman" w:hAnsi="Times New Roman" w:eastAsia="Times New Roman" w:cs="Times New Roman"/>
          <w:sz w:val="24"/>
          <w:szCs w:val="24"/>
        </w:rPr>
        <w:t>8 DIAGRMA DE CLASSES</w:t>
      </w:r>
      <w:bookmarkEnd w:id="998620540"/>
    </w:p>
    <w:p w:rsidR="3F54100C" w:rsidP="4B48383A" w:rsidRDefault="3F54100C" w14:paraId="40F1B98B" w14:textId="1DFD959E">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O Diagrama de Classes é um dos principais diagramas estruturais da UML. Ele representa a estrutura estática do sistema, modelando as classes, seus atributos, métodos e os relacionamentos entre elas. Esse diagrama é essencial para o planejamento da arquitetura do software, auxiliando na identificação dos componentes que formarão a base do código-fonte.</w:t>
      </w:r>
    </w:p>
    <w:p w:rsidR="3F54100C" w:rsidP="4B48383A" w:rsidRDefault="3F54100C" w14:paraId="4EC4EF05" w14:textId="35452D30">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No projeto Montador de PC Online, o diagrama de classes é utilizado para representar os principais objetos do sistema, como usuários, builds, componentes de hardware, perfis de uso e serviços de recomendação.</w:t>
      </w:r>
    </w:p>
    <w:p w:rsidR="4B48383A" w:rsidP="4B48383A" w:rsidRDefault="4B48383A" w14:paraId="33393789" w14:textId="01A8BF10">
      <w:pPr>
        <w:spacing w:line="360" w:lineRule="auto"/>
        <w:rPr>
          <w:rFonts w:ascii="Times New Roman" w:hAnsi="Times New Roman" w:eastAsia="Times New Roman" w:cs="Times New Roman"/>
          <w:b w:val="0"/>
          <w:bCs w:val="0"/>
        </w:rPr>
      </w:pPr>
    </w:p>
    <w:p w:rsidR="3F54100C" w:rsidP="4B48383A" w:rsidRDefault="3F54100C" w14:paraId="1992079B" w14:textId="78398E09">
      <w:pPr>
        <w:pStyle w:val="Normal1"/>
        <w:spacing w:line="360" w:lineRule="auto"/>
        <w:rPr>
          <w:rFonts w:ascii="Times New Roman" w:hAnsi="Times New Roman" w:eastAsia="Times New Roman" w:cs="Times New Roman"/>
          <w:b w:val="0"/>
          <w:bCs w:val="0"/>
          <w:noProof w:val="0"/>
          <w:sz w:val="28"/>
          <w:szCs w:val="28"/>
          <w:lang w:val="pt-BR"/>
        </w:rPr>
      </w:pPr>
      <w:r w:rsidRPr="4B48383A" w:rsidR="3F54100C">
        <w:rPr>
          <w:rFonts w:ascii="Times New Roman" w:hAnsi="Times New Roman" w:eastAsia="Times New Roman" w:cs="Times New Roman"/>
          <w:b w:val="0"/>
          <w:bCs w:val="0"/>
          <w:noProof w:val="0"/>
          <w:lang w:val="pt-BR"/>
        </w:rPr>
        <w:t>Principais Elementos do Diagrama</w:t>
      </w:r>
    </w:p>
    <w:p w:rsidR="4B48383A" w:rsidP="4B48383A" w:rsidRDefault="4B48383A" w14:paraId="1DB4731B" w14:textId="2CF73A70">
      <w:pPr>
        <w:pStyle w:val="Normal"/>
        <w:bidi w:val="0"/>
        <w:spacing w:line="360" w:lineRule="auto"/>
        <w:rPr>
          <w:rFonts w:ascii="Times New Roman" w:hAnsi="Times New Roman" w:eastAsia="Times New Roman" w:cs="Times New Roman"/>
        </w:rPr>
      </w:pPr>
    </w:p>
    <w:p w:rsidR="3F54100C" w:rsidP="4B48383A" w:rsidRDefault="3F54100C" w14:paraId="5201F3FA" w14:textId="48CA3836">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3F54100C">
        <w:rPr>
          <w:rFonts w:ascii="Times New Roman" w:hAnsi="Times New Roman" w:eastAsia="Times New Roman" w:cs="Times New Roman"/>
          <w:b w:val="1"/>
          <w:bCs w:val="1"/>
          <w:noProof w:val="0"/>
          <w:lang w:val="pt-BR"/>
        </w:rPr>
        <w:t>Aplicação no Projeto</w:t>
      </w:r>
    </w:p>
    <w:p w:rsidR="3F54100C" w:rsidP="4B48383A" w:rsidRDefault="3F54100C" w14:paraId="0F6D9CB6" w14:textId="0AA2B188">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No sistema Montador de PC Online, o Diagrama de Classes modela, por exemplo:</w:t>
      </w:r>
    </w:p>
    <w:p w:rsidR="3F54100C" w:rsidP="4B48383A" w:rsidRDefault="3F54100C" w14:paraId="5EAB6EC6" w14:textId="09ADF8D2">
      <w:pPr>
        <w:pStyle w:val="ListParagraph"/>
        <w:numPr>
          <w:ilvl w:val="0"/>
          <w:numId w:val="51"/>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 xml:space="preserve">A classe </w:t>
      </w:r>
      <w:r w:rsidRPr="4B48383A" w:rsidR="03F07933">
        <w:rPr>
          <w:rFonts w:ascii="Times New Roman" w:hAnsi="Times New Roman" w:eastAsia="Times New Roman" w:cs="Times New Roman"/>
          <w:b w:val="0"/>
          <w:bCs w:val="0"/>
          <w:noProof w:val="0"/>
          <w:sz w:val="24"/>
          <w:szCs w:val="24"/>
          <w:lang w:val="pt-BR"/>
        </w:rPr>
        <w:t>Usuário</w:t>
      </w:r>
      <w:r w:rsidRPr="4B48383A" w:rsidR="3F54100C">
        <w:rPr>
          <w:rFonts w:ascii="Times New Roman" w:hAnsi="Times New Roman" w:eastAsia="Times New Roman" w:cs="Times New Roman"/>
          <w:b w:val="0"/>
          <w:bCs w:val="0"/>
          <w:noProof w:val="0"/>
          <w:sz w:val="24"/>
          <w:szCs w:val="24"/>
          <w:lang w:val="pt-BR"/>
        </w:rPr>
        <w:t xml:space="preserve">, que pode ter zero ou mais </w:t>
      </w:r>
      <w:r w:rsidRPr="4B48383A" w:rsidR="3F54100C">
        <w:rPr>
          <w:rFonts w:ascii="Times New Roman" w:hAnsi="Times New Roman" w:eastAsia="Times New Roman" w:cs="Times New Roman"/>
          <w:b w:val="0"/>
          <w:bCs w:val="0"/>
          <w:noProof w:val="0"/>
          <w:sz w:val="24"/>
          <w:szCs w:val="24"/>
          <w:lang w:val="pt-BR"/>
        </w:rPr>
        <w:t>builds salvas</w:t>
      </w:r>
      <w:r w:rsidRPr="4B48383A" w:rsidR="3F54100C">
        <w:rPr>
          <w:rFonts w:ascii="Times New Roman" w:hAnsi="Times New Roman" w:eastAsia="Times New Roman" w:cs="Times New Roman"/>
          <w:b w:val="0"/>
          <w:bCs w:val="0"/>
          <w:noProof w:val="0"/>
          <w:sz w:val="24"/>
          <w:szCs w:val="24"/>
          <w:lang w:val="pt-BR"/>
        </w:rPr>
        <w:t>.</w:t>
      </w:r>
    </w:p>
    <w:p w:rsidR="3F54100C" w:rsidP="4B48383A" w:rsidRDefault="3F54100C" w14:paraId="19AE4248" w14:textId="0220F73B">
      <w:pPr>
        <w:pStyle w:val="ListParagraph"/>
        <w:numPr>
          <w:ilvl w:val="0"/>
          <w:numId w:val="51"/>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A classe Build, composta por múltiplos objetos da classe Componente.</w:t>
      </w:r>
    </w:p>
    <w:p w:rsidR="3F54100C" w:rsidP="4B48383A" w:rsidRDefault="3F54100C" w14:paraId="68E590B1" w14:textId="39D19596">
      <w:pPr>
        <w:pStyle w:val="ListParagraph"/>
        <w:numPr>
          <w:ilvl w:val="0"/>
          <w:numId w:val="51"/>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A classe Componente, que pode ser especializada em GPU, CPU, RAM, entre outros.</w:t>
      </w:r>
    </w:p>
    <w:p w:rsidR="3F54100C" w:rsidP="4B48383A" w:rsidRDefault="3F54100C" w14:paraId="5B42BDB8" w14:textId="4C35196D">
      <w:pPr>
        <w:pStyle w:val="ListParagraph"/>
        <w:numPr>
          <w:ilvl w:val="0"/>
          <w:numId w:val="51"/>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 xml:space="preserve">A classe </w:t>
      </w:r>
      <w:r w:rsidRPr="4B48383A" w:rsidR="3F54100C">
        <w:rPr>
          <w:rFonts w:ascii="Times New Roman" w:hAnsi="Times New Roman" w:eastAsia="Times New Roman" w:cs="Times New Roman"/>
          <w:b w:val="0"/>
          <w:bCs w:val="0"/>
          <w:noProof w:val="0"/>
          <w:sz w:val="24"/>
          <w:szCs w:val="24"/>
          <w:lang w:val="pt-BR"/>
        </w:rPr>
        <w:t>Recomendador</w:t>
      </w:r>
      <w:r w:rsidRPr="4B48383A" w:rsidR="3F54100C">
        <w:rPr>
          <w:rFonts w:ascii="Times New Roman" w:hAnsi="Times New Roman" w:eastAsia="Times New Roman" w:cs="Times New Roman"/>
          <w:b w:val="0"/>
          <w:bCs w:val="0"/>
          <w:noProof w:val="0"/>
          <w:sz w:val="24"/>
          <w:szCs w:val="24"/>
          <w:lang w:val="pt-BR"/>
        </w:rPr>
        <w:t>, responsável por gerar sugestões com base nos requisitos do usuário.</w:t>
      </w:r>
    </w:p>
    <w:p w:rsidR="3F54100C" w:rsidP="4B48383A" w:rsidRDefault="3F54100C" w14:paraId="5719077C" w14:textId="20B40DBF">
      <w:pPr>
        <w:pStyle w:val="ListParagraph"/>
        <w:numPr>
          <w:ilvl w:val="0"/>
          <w:numId w:val="51"/>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3F54100C">
        <w:rPr>
          <w:rFonts w:ascii="Times New Roman" w:hAnsi="Times New Roman" w:eastAsia="Times New Roman" w:cs="Times New Roman"/>
          <w:b w:val="0"/>
          <w:bCs w:val="0"/>
          <w:noProof w:val="0"/>
          <w:sz w:val="24"/>
          <w:szCs w:val="24"/>
          <w:lang w:val="pt-BR"/>
        </w:rPr>
        <w:t xml:space="preserve">A relação entre </w:t>
      </w:r>
      <w:r w:rsidRPr="4B48383A" w:rsidR="3F54100C">
        <w:rPr>
          <w:rFonts w:ascii="Times New Roman" w:hAnsi="Times New Roman" w:eastAsia="Times New Roman" w:cs="Times New Roman"/>
          <w:b w:val="0"/>
          <w:bCs w:val="0"/>
          <w:noProof w:val="0"/>
          <w:sz w:val="24"/>
          <w:szCs w:val="24"/>
          <w:lang w:val="pt-BR"/>
        </w:rPr>
        <w:t>PerfilDeUso</w:t>
      </w:r>
      <w:r w:rsidRPr="4B48383A" w:rsidR="3F54100C">
        <w:rPr>
          <w:rFonts w:ascii="Times New Roman" w:hAnsi="Times New Roman" w:eastAsia="Times New Roman" w:cs="Times New Roman"/>
          <w:b w:val="0"/>
          <w:bCs w:val="0"/>
          <w:noProof w:val="0"/>
          <w:sz w:val="24"/>
          <w:szCs w:val="24"/>
          <w:lang w:val="pt-BR"/>
        </w:rPr>
        <w:t xml:space="preserve"> e Build, influenciando a seleção das peças.</w:t>
      </w:r>
    </w:p>
    <w:p w:rsidR="3F54100C" w:rsidP="4B48383A" w:rsidRDefault="3F54100C" w14:paraId="38A1DB27" w14:textId="24E5AB81">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78F9924F">
        <w:rPr>
          <w:rFonts w:ascii="Times New Roman" w:hAnsi="Times New Roman" w:eastAsia="Times New Roman" w:cs="Times New Roman"/>
          <w:b w:val="0"/>
          <w:bCs w:val="0"/>
          <w:noProof w:val="0"/>
          <w:sz w:val="24"/>
          <w:szCs w:val="24"/>
          <w:lang w:val="pt-BR"/>
        </w:rPr>
        <w:t>Esse diagrama serve como base para o desenvolvimento orientado a objetos, ajudando o time a visualizar responsabilidades, dependências e modularidade do sistema.</w:t>
      </w:r>
    </w:p>
    <w:p w:rsidR="1EC0F5FC" w:rsidP="1AF509E4" w:rsidRDefault="1EC0F5FC" w14:paraId="3159A100" w14:textId="236451D4">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1EC0F5FC">
        <w:rPr>
          <w:rFonts w:ascii="Times New Roman" w:hAnsi="Times New Roman" w:eastAsia="Times New Roman" w:cs="Times New Roman"/>
          <w:b w:val="0"/>
          <w:bCs w:val="0"/>
          <w:noProof w:val="0"/>
          <w:sz w:val="24"/>
          <w:szCs w:val="24"/>
          <w:lang w:val="pt-BR"/>
        </w:rPr>
        <w:t>A seguir o diagrama de classe</w:t>
      </w:r>
    </w:p>
    <w:p w:rsidR="1EC0F5FC" w:rsidP="1AF509E4" w:rsidRDefault="1EC0F5FC" w14:paraId="07422742" w14:textId="21B60726">
      <w:pPr>
        <w:bidi w:val="0"/>
        <w:spacing w:before="240" w:beforeAutospacing="off" w:after="240" w:afterAutospacing="off" w:line="360" w:lineRule="auto"/>
        <w:ind w:firstLine="0"/>
        <w:jc w:val="center"/>
        <w:rPr>
          <w:rFonts w:ascii="Times New Roman" w:hAnsi="Times New Roman" w:eastAsia="Times New Roman" w:cs="Times New Roman"/>
          <w:b w:val="0"/>
          <w:bCs w:val="0"/>
          <w:noProof w:val="0"/>
          <w:sz w:val="24"/>
          <w:szCs w:val="24"/>
          <w:lang w:val="pt-BR"/>
        </w:rPr>
      </w:pPr>
      <w:r w:rsidR="1EC0F5FC">
        <w:drawing>
          <wp:inline wp14:editId="09EE15D3" wp14:anchorId="7512F618">
            <wp:extent cx="6306613" cy="4365311"/>
            <wp:effectExtent l="0" t="0" r="0" b="0"/>
            <wp:docPr id="321445144" name="" title=""/>
            <wp:cNvGraphicFramePr>
              <a:graphicFrameLocks noChangeAspect="1"/>
            </wp:cNvGraphicFramePr>
            <a:graphic>
              <a:graphicData uri="http://schemas.openxmlformats.org/drawingml/2006/picture">
                <pic:pic>
                  <pic:nvPicPr>
                    <pic:cNvPr id="0" name=""/>
                    <pic:cNvPicPr/>
                  </pic:nvPicPr>
                  <pic:blipFill>
                    <a:blip r:embed="R31dc3577715d494b">
                      <a:extLst>
                        <a:ext xmlns:a="http://schemas.openxmlformats.org/drawingml/2006/main" uri="{28A0092B-C50C-407E-A947-70E740481C1C}">
                          <a14:useLocalDpi val="0"/>
                        </a:ext>
                      </a:extLst>
                    </a:blip>
                    <a:stretch>
                      <a:fillRect/>
                    </a:stretch>
                  </pic:blipFill>
                  <pic:spPr>
                    <a:xfrm>
                      <a:off x="0" y="0"/>
                      <a:ext cx="6306613" cy="4365311"/>
                    </a:xfrm>
                    <a:prstGeom prst="rect">
                      <a:avLst/>
                    </a:prstGeom>
                  </pic:spPr>
                </pic:pic>
              </a:graphicData>
            </a:graphic>
          </wp:inline>
        </w:drawing>
      </w:r>
      <w:r w:rsidR="1FF5B591">
        <w:rPr/>
        <w:t>Figura 2</w:t>
      </w:r>
      <w:r w:rsidR="4F5E1AA8">
        <w:rPr/>
        <w:t>3</w:t>
      </w:r>
    </w:p>
    <w:p w:rsidR="1FF5B591" w:rsidP="1AF509E4" w:rsidRDefault="1FF5B591" w14:paraId="7BA3A1A7" w14:textId="35E2C121">
      <w:pPr>
        <w:bidi w:val="0"/>
        <w:spacing w:before="240" w:beforeAutospacing="off" w:after="240" w:afterAutospacing="off" w:line="360" w:lineRule="auto"/>
        <w:ind w:firstLine="0"/>
        <w:jc w:val="center"/>
        <w:rPr>
          <w:rFonts w:ascii="Times New Roman" w:hAnsi="Times New Roman" w:eastAsia="Times New Roman" w:cs="Times New Roman"/>
          <w:b w:val="0"/>
          <w:bCs w:val="0"/>
          <w:noProof w:val="0"/>
          <w:sz w:val="24"/>
          <w:szCs w:val="24"/>
          <w:lang w:val="pt-BR"/>
        </w:rPr>
      </w:pPr>
      <w:r w:rsidR="1FF5B591">
        <w:rPr/>
        <w:t xml:space="preserve"> – Diagrama de classe do sistema</w:t>
      </w:r>
    </w:p>
    <w:p w:rsidR="1AF509E4" w:rsidP="1AF509E4" w:rsidRDefault="1AF509E4" w14:paraId="5F7BFEB1" w14:textId="0CBC1F59">
      <w:pPr>
        <w:bidi w:val="0"/>
        <w:spacing w:before="240" w:beforeAutospacing="off" w:after="240" w:afterAutospacing="off" w:line="360" w:lineRule="auto"/>
        <w:ind w:firstLine="0"/>
        <w:jc w:val="center"/>
      </w:pPr>
    </w:p>
    <w:p w:rsidR="7E933464" w:rsidP="4B48383A" w:rsidRDefault="7E933464" w14:paraId="36E10054" w14:textId="145BF1B2">
      <w:pPr>
        <w:pStyle w:val="Heading1"/>
        <w:spacing w:line="360" w:lineRule="auto"/>
        <w:rPr>
          <w:rFonts w:ascii="Times New Roman" w:hAnsi="Times New Roman" w:eastAsia="Times New Roman" w:cs="Times New Roman"/>
          <w:sz w:val="24"/>
          <w:szCs w:val="24"/>
        </w:rPr>
      </w:pPr>
      <w:bookmarkStart w:name="_Toc1353415486" w:id="735880834"/>
      <w:r w:rsidRPr="1AF509E4" w:rsidR="4069DA88">
        <w:rPr>
          <w:rFonts w:ascii="Times New Roman" w:hAnsi="Times New Roman" w:eastAsia="Times New Roman" w:cs="Times New Roman"/>
          <w:sz w:val="24"/>
          <w:szCs w:val="24"/>
        </w:rPr>
        <w:t>9 TECNOLOGIAS</w:t>
      </w:r>
      <w:bookmarkEnd w:id="735880834"/>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4B48383A" w:rsidRDefault="7E933464" w14:paraId="7A15D14E" w14:textId="43387D50">
      <w:pPr>
        <w:pStyle w:val="Heading1"/>
        <w:spacing w:line="360" w:lineRule="auto"/>
        <w:rPr>
          <w:rFonts w:ascii="Times New Roman" w:hAnsi="Times New Roman" w:eastAsia="Times New Roman" w:cs="Times New Roman"/>
          <w:sz w:val="24"/>
          <w:szCs w:val="24"/>
        </w:rPr>
      </w:pPr>
      <w:bookmarkStart w:name="_Toc1548019278" w:id="254628338"/>
      <w:r w:rsidRPr="1AF509E4" w:rsidR="4069DA88">
        <w:rPr>
          <w:rFonts w:ascii="Times New Roman" w:hAnsi="Times New Roman" w:eastAsia="Times New Roman" w:cs="Times New Roman"/>
          <w:sz w:val="24"/>
          <w:szCs w:val="24"/>
        </w:rPr>
        <w:t>10 ESCOPO DA PROTOTIPAÇÃO</w:t>
      </w:r>
      <w:bookmarkEnd w:id="254628338"/>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4B48383A"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4B48383A" w:rsidRDefault="7E933464" w14:paraId="01B1AEF0" w14:textId="16D9E6E0">
      <w:pPr>
        <w:pStyle w:val="Heading1"/>
        <w:rPr>
          <w:sz w:val="24"/>
          <w:szCs w:val="24"/>
        </w:rPr>
      </w:pPr>
      <w:bookmarkStart w:name="_Toc469727889" w:id="1904010187"/>
      <w:r w:rsidRPr="1AF509E4" w:rsidR="4069DA88">
        <w:rPr>
          <w:sz w:val="24"/>
          <w:szCs w:val="24"/>
        </w:rPr>
        <w:t>11 CONCLUSÃO</w:t>
      </w:r>
      <w:bookmarkEnd w:id="1904010187"/>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56F07C0D" w:rsidP="4B48383A" w:rsidRDefault="56F07C0D" w14:paraId="35B3F044" w14:textId="6528BDB1">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7E933464" w:rsidP="4B48383A" w:rsidRDefault="7E933464" w14:paraId="142E8B40" w14:textId="5BF8845A">
      <w:pPr>
        <w:pStyle w:val="Heading1"/>
        <w:rPr>
          <w:rFonts w:ascii="Times New Roman" w:hAnsi="Times New Roman" w:eastAsia="Times New Roman" w:cs="Times New Roman"/>
          <w:sz w:val="24"/>
          <w:szCs w:val="24"/>
        </w:rPr>
      </w:pPr>
      <w:bookmarkStart w:name="_Toc67925982" w:id="854373007"/>
      <w:r w:rsidRPr="1AF509E4" w:rsidR="4069DA88">
        <w:rPr>
          <w:sz w:val="24"/>
          <w:szCs w:val="24"/>
        </w:rPr>
        <w:t>12 REFERENCIAS</w:t>
      </w:r>
      <w:bookmarkEnd w:id="854373007"/>
    </w:p>
    <w:p w:rsidR="1AF509E4" w:rsidP="1AF509E4" w:rsidRDefault="1AF509E4" w14:paraId="08B15201" w14:textId="74B293B8">
      <w:pPr>
        <w:pStyle w:val="Normal"/>
      </w:pPr>
    </w:p>
    <w:p w:rsidR="7C468BC7" w:rsidP="1AF509E4" w:rsidRDefault="7C468BC7" w14:paraId="30CAA2DA" w14:textId="3489FA12">
      <w:pPr>
        <w:pStyle w:val="Normal"/>
      </w:pPr>
      <w:r w:rsidR="7C468BC7">
        <w:rPr/>
        <w:t xml:space="preserve">[1] PRESSMAN, R. S.; MAXIM, B. Engenharia de software: uma abordagem profissional. 8. ed. Porto Alegre: AMGH, 2016. </w:t>
      </w:r>
    </w:p>
    <w:p w:rsidR="7C468BC7" w:rsidP="1AF509E4" w:rsidRDefault="7C468BC7" w14:paraId="2B59206E" w14:textId="0C38E932">
      <w:pPr>
        <w:pStyle w:val="Normal"/>
      </w:pPr>
      <w:r w:rsidR="7C468BC7">
        <w:rPr/>
        <w:t xml:space="preserve"> </w:t>
      </w:r>
    </w:p>
    <w:p w:rsidR="7C468BC7" w:rsidP="1AF509E4" w:rsidRDefault="7C468BC7" w14:paraId="00F2B070" w14:textId="26FF0049">
      <w:pPr>
        <w:pStyle w:val="Normal"/>
      </w:pPr>
      <w:r w:rsidR="7C468BC7">
        <w:rPr/>
        <w:t xml:space="preserve">[2] JORNAL DA USP. A expansão do mercado de games brasileiro se deve a mudanças no modo tradicional do trabalho. São Paulo, 2023. Disponível em: </w:t>
      </w:r>
      <w:ins w:author="ARLISON GASPAR DE OLIVEIRA" w:date="2025-06-14T01:05:21.98Z" w:id="2135760361">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1606028101">
        <w:r>
          <w:fldChar w:fldCharType="begin"/>
        </w:r>
        <w:r>
          <w:instrText xml:space="preserve">HYPERLINK "https://jornal.usp.br/radio-usp/a-expansao-do-mercado-de-games-brasileiro-se-deve-a-mudancas-no-modo-tradicional-do-trabalho/" </w:instrText>
        </w:r>
        <w:r>
          <w:fldChar w:fldCharType="separate"/>
        </w:r>
        <w:r/>
      </w:ins>
      <w:r w:rsidR="7C468BC7">
        <w:rPr/>
        <w:t>https://jornal.usp.br/radio-usp/a-expansao-do-mercado-de-games-brasileiro-se-deve-a-mudancas-no-modo-tradicional-do-trabalho/</w:t>
      </w:r>
      <w:ins w:author="ARLISON GASPAR DE OLIVEIRA" w:date="2025-06-14T01:05:21.95Z" w:id="1466795710">
        <w:r>
          <w:fldChar w:fldCharType="end"/>
        </w:r>
      </w:ins>
      <w:ins w:author="ARLISON GASPAR DE OLIVEIRA" w:date="2025-06-14T01:05:21.98Z" w:id="1720111463">
        <w:r>
          <w:fldChar w:fldCharType="end"/>
        </w:r>
      </w:ins>
      <w:r w:rsidR="7C468BC7">
        <w:rPr/>
        <w:t xml:space="preserve">. Acesso em: 02 jun. 2025. </w:t>
      </w:r>
    </w:p>
    <w:p w:rsidR="7C468BC7" w:rsidP="1AF509E4" w:rsidRDefault="7C468BC7" w14:paraId="45293A65" w14:textId="08DC0CDE">
      <w:pPr>
        <w:pStyle w:val="Normal"/>
      </w:pPr>
      <w:r w:rsidR="7C468BC7">
        <w:rPr/>
        <w:t xml:space="preserve"> </w:t>
      </w:r>
    </w:p>
    <w:p w:rsidR="7C468BC7" w:rsidP="1AF509E4" w:rsidRDefault="7C468BC7" w14:paraId="635FD5FA" w14:textId="091DCDA3">
      <w:pPr>
        <w:pStyle w:val="Normal"/>
      </w:pPr>
      <w:r w:rsidR="7C468BC7">
        <w:rPr/>
        <w:t>[</w:t>
      </w:r>
      <w:r w:rsidR="7C468BC7">
        <w:rPr/>
        <w:t>3]KINGSTON</w:t>
      </w:r>
      <w:r w:rsidR="7C468BC7">
        <w:rPr/>
        <w:t xml:space="preserve">. Os 10 principais erros que os iniciantes cometem ao montar um PC. 2023. Disponível em: </w:t>
      </w:r>
      <w:ins w:author="ARLISON GASPAR DE OLIVEIRA" w:date="2025-06-14T01:05:21.98Z" w:id="1604116960">
        <w:r>
          <w:fldChar w:fldCharType="begin"/>
        </w:r>
        <w:r>
          <w:instrText xml:space="preserve">HYPERLINK "https://www.kingston.com/br/blog/gaming/top-10-pc-build-mistakes-beginners-make" </w:instrText>
        </w:r>
        <w:r>
          <w:fldChar w:fldCharType="separate"/>
        </w:r>
        <w:r/>
      </w:ins>
      <w:ins w:author="ARLISON GASPAR DE OLIVEIRA" w:date="2025-06-14T01:05:21.954Z" w:id="321949687">
        <w:r>
          <w:fldChar w:fldCharType="begin"/>
        </w:r>
        <w:r>
          <w:instrText xml:space="preserve">HYPERLINK "https://www.kingston.com/br/blog/gaming/top-10-pc-build-mistakes-beginners-make" </w:instrText>
        </w:r>
        <w:r>
          <w:fldChar w:fldCharType="separate"/>
        </w:r>
        <w:r/>
      </w:ins>
      <w:r w:rsidR="7C468BC7">
        <w:rPr/>
        <w:t>https://www.kingston.com/br/blog/gaming/top-10-pc-build-mistakes-beginners-make</w:t>
      </w:r>
      <w:ins w:author="ARLISON GASPAR DE OLIVEIRA" w:date="2025-06-14T01:05:21.954Z" w:id="152808080">
        <w:r>
          <w:fldChar w:fldCharType="end"/>
        </w:r>
      </w:ins>
      <w:ins w:author="ARLISON GASPAR DE OLIVEIRA" w:date="2025-06-14T01:05:21.98Z" w:id="931834369">
        <w:r>
          <w:fldChar w:fldCharType="end"/>
        </w:r>
      </w:ins>
      <w:r w:rsidR="7C468BC7">
        <w:rPr/>
        <w:t xml:space="preserve">. Acesso em: 30 mai. 2025. </w:t>
      </w:r>
    </w:p>
    <w:p w:rsidR="7C468BC7" w:rsidP="1AF509E4" w:rsidRDefault="7C468BC7" w14:paraId="6D9644BF" w14:textId="130180AB">
      <w:pPr>
        <w:pStyle w:val="Normal"/>
      </w:pPr>
      <w:r w:rsidR="7C468BC7">
        <w:rPr/>
        <w:t xml:space="preserve"> </w:t>
      </w:r>
    </w:p>
    <w:p w:rsidR="7C468BC7" w:rsidP="1AF509E4" w:rsidRDefault="7C468BC7" w14:paraId="18E18ECF" w14:textId="7BB9B4D8">
      <w:pPr>
        <w:pStyle w:val="Normal"/>
      </w:pPr>
      <w:r w:rsidR="7C468BC7">
        <w:rPr/>
        <w:t xml:space="preserve">[4] SOMMERVILLE, I. Engenharia de Software. 9. ed. São Paulo: Pearson Addison Wesley, 2011. </w:t>
      </w:r>
    </w:p>
    <w:p w:rsidR="7C468BC7" w:rsidP="1AF509E4" w:rsidRDefault="7C468BC7" w14:paraId="14648D9F" w14:textId="46EC1004">
      <w:pPr>
        <w:pStyle w:val="Normal"/>
      </w:pPr>
      <w:r w:rsidR="7C468BC7">
        <w:rPr/>
        <w:t xml:space="preserve"> </w:t>
      </w:r>
    </w:p>
    <w:p w:rsidR="7C468BC7" w:rsidP="1AF509E4" w:rsidRDefault="7C468BC7" w14:paraId="08F3192C" w14:textId="4ACD0F68">
      <w:pPr>
        <w:pStyle w:val="Normal"/>
      </w:pPr>
      <w:r w:rsidR="7C468BC7">
        <w:rPr/>
        <w:t xml:space="preserve">[5] BOOCH, G.; RUMBAUGH, J.; JACOBSON, I. UML: guia do usuário. 2. ed. Rio de Janeiro: Campus, 2006. </w:t>
      </w:r>
    </w:p>
    <w:p w:rsidR="7C468BC7" w:rsidP="1AF509E4" w:rsidRDefault="7C468BC7" w14:paraId="00CBA556" w14:textId="39189313">
      <w:pPr>
        <w:pStyle w:val="Normal"/>
      </w:pPr>
      <w:r w:rsidR="7C468BC7">
        <w:rPr/>
        <w:t xml:space="preserve"> </w:t>
      </w:r>
    </w:p>
    <w:p w:rsidR="7C468BC7" w:rsidP="1AF509E4" w:rsidRDefault="7C468BC7" w14:paraId="000A9904" w14:textId="7DE66BFA">
      <w:pPr>
        <w:pStyle w:val="Normal"/>
      </w:pPr>
      <w:r w:rsidR="7C468BC7">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7C468BC7">
        <w:rPr/>
        <w:t xml:space="preserve"> </w:t>
      </w:r>
    </w:p>
    <w:p w:rsidR="7C468BC7" w:rsidP="1AF509E4" w:rsidRDefault="7C468BC7" w14:paraId="7B630202" w14:textId="0FC2CDEE">
      <w:pPr>
        <w:pStyle w:val="Normal"/>
      </w:pPr>
      <w:r w:rsidR="7C468BC7">
        <w:rPr/>
        <w:t xml:space="preserve">[7] </w:t>
      </w:r>
      <w:r w:rsidR="7C468BC7">
        <w:rPr/>
        <w:t>Object</w:t>
      </w:r>
      <w:r w:rsidR="7C468BC7">
        <w:rPr/>
        <w:t xml:space="preserve"> Management </w:t>
      </w:r>
      <w:r w:rsidR="7C468BC7">
        <w:rPr/>
        <w:t>Group</w:t>
      </w:r>
      <w:r w:rsidR="7C468BC7">
        <w:rPr/>
        <w:t xml:space="preserve"> (OMG). OMG </w:t>
      </w:r>
      <w:r w:rsidR="7C468BC7">
        <w:rPr/>
        <w:t>Unified</w:t>
      </w:r>
      <w:r w:rsidR="7C468BC7">
        <w:rPr/>
        <w:t xml:space="preserve"> </w:t>
      </w:r>
      <w:r w:rsidR="7C468BC7">
        <w:rPr/>
        <w:t>Modeling</w:t>
      </w:r>
      <w:r w:rsidR="7C468BC7">
        <w:rPr/>
        <w:t xml:space="preserve"> </w:t>
      </w:r>
      <w:r w:rsidR="7C468BC7">
        <w:rPr/>
        <w:t>Language</w:t>
      </w:r>
      <w:r w:rsidR="7C468BC7">
        <w:rPr/>
        <w:t xml:space="preserve"> (OMG UML), </w:t>
      </w:r>
      <w:r w:rsidR="7C468BC7">
        <w:rPr/>
        <w:t>Superstructure</w:t>
      </w:r>
      <w:r w:rsidR="7C468BC7">
        <w:rPr/>
        <w:t xml:space="preserve">, V2.5.1. Disponível em: </w:t>
      </w:r>
      <w:ins w:author="ARLISON GASPAR DE OLIVEIRA" w:date="2025-06-14T01:05:21.981Z" w:id="1188135285">
        <w:r>
          <w:fldChar w:fldCharType="begin"/>
        </w:r>
        <w:r>
          <w:instrText xml:space="preserve">HYPERLINK "https://www.omg.org/spec/UML/" </w:instrText>
        </w:r>
        <w:r>
          <w:fldChar w:fldCharType="separate"/>
        </w:r>
        <w:r/>
      </w:ins>
      <w:ins w:author="ARLISON GASPAR DE OLIVEIRA" w:date="2025-06-14T01:05:21.969Z" w:id="1455131222">
        <w:r>
          <w:fldChar w:fldCharType="begin"/>
        </w:r>
        <w:r>
          <w:instrText xml:space="preserve">HYPERLINK "https://www.omg.org/spec/UML/" </w:instrText>
        </w:r>
        <w:r>
          <w:fldChar w:fldCharType="separate"/>
        </w:r>
        <w:r/>
      </w:ins>
      <w:r w:rsidR="7C468BC7">
        <w:rPr/>
        <w:t>https://www.omg.org/spec/UML/</w:t>
      </w:r>
      <w:ins w:author="ARLISON GASPAR DE OLIVEIRA" w:date="2025-06-14T01:05:21.969Z" w:id="1855257943">
        <w:r>
          <w:fldChar w:fldCharType="end"/>
        </w:r>
      </w:ins>
      <w:ins w:author="ARLISON GASPAR DE OLIVEIRA" w:date="2025-06-14T01:05:21.981Z" w:id="1190295181">
        <w:r>
          <w:fldChar w:fldCharType="end"/>
        </w:r>
      </w:ins>
      <w:r w:rsidR="7C468BC7">
        <w:rPr/>
        <w:t xml:space="preserve">. Acesso em: 05 jun. 2025. </w:t>
      </w:r>
    </w:p>
    <w:p w:rsidR="7C468BC7" w:rsidP="1AF509E4" w:rsidRDefault="7C468BC7" w14:paraId="2E29A437" w14:textId="0E84E391">
      <w:pPr>
        <w:pStyle w:val="Normal"/>
      </w:pPr>
      <w:r w:rsidR="7C468BC7">
        <w:rPr/>
        <w:t xml:space="preserve"> </w:t>
      </w:r>
    </w:p>
    <w:p w:rsidR="7C468BC7" w:rsidP="1AF509E4" w:rsidRDefault="7C468BC7" w14:paraId="726C91A8" w14:textId="70D5B8A2">
      <w:pPr>
        <w:pStyle w:val="Normal"/>
      </w:pPr>
      <w:r w:rsidR="7C468BC7">
        <w:rPr/>
        <w:t xml:space="preserve">[8] ADRENALINE. Guia rápido de montagem de PC! 2021. Disponível em: </w:t>
      </w:r>
      <w:ins w:author="ARLISON GASPAR DE OLIVEIRA" w:date="2025-06-14T01:05:21.982Z" w:id="1704041080">
        <w:r>
          <w:fldChar w:fldCharType="begin"/>
        </w:r>
        <w:r>
          <w:instrText xml:space="preserve">HYPERLINK "https://www.adrenaline.com.br/hardware/guia-rapido-de-montagem-de-pc/" </w:instrText>
        </w:r>
        <w:r>
          <w:fldChar w:fldCharType="separate"/>
        </w:r>
        <w:r/>
      </w:ins>
      <w:ins w:author="ARLISON GASPAR DE OLIVEIRA" w:date="2025-06-14T01:05:21.973Z" w:id="719402185">
        <w:r>
          <w:fldChar w:fldCharType="begin"/>
        </w:r>
        <w:r>
          <w:instrText xml:space="preserve">HYPERLINK "https://www.adrenaline.com.br/hardware/guia-rapido-de-montagem-de-pc/" </w:instrText>
        </w:r>
        <w:r>
          <w:fldChar w:fldCharType="separate"/>
        </w:r>
        <w:r/>
      </w:ins>
      <w:r w:rsidR="7C468BC7">
        <w:rPr/>
        <w:t>https://www.adrenaline.com.br/hardware/guia-rapido-de-montagem-de-pc/</w:t>
      </w:r>
      <w:ins w:author="ARLISON GASPAR DE OLIVEIRA" w:date="2025-06-14T01:05:21.973Z" w:id="654019642">
        <w:r>
          <w:fldChar w:fldCharType="end"/>
        </w:r>
      </w:ins>
      <w:ins w:author="ARLISON GASPAR DE OLIVEIRA" w:date="2025-06-14T01:05:21.982Z" w:id="948777954">
        <w:r>
          <w:fldChar w:fldCharType="end"/>
        </w:r>
      </w:ins>
      <w:r w:rsidR="7C468BC7">
        <w:rPr/>
        <w:t xml:space="preserve">. Acesso em: 12 mai. 2025. </w:t>
      </w:r>
    </w:p>
    <w:p w:rsidR="7C468BC7" w:rsidP="1AF509E4" w:rsidRDefault="7C468BC7" w14:paraId="060D9158" w14:textId="07FE50CA">
      <w:pPr>
        <w:pStyle w:val="Normal"/>
      </w:pPr>
      <w:r w:rsidR="7C468BC7">
        <w:rPr/>
        <w:t xml:space="preserve"> </w:t>
      </w:r>
    </w:p>
    <w:p w:rsidR="7C468BC7" w:rsidP="1AF509E4" w:rsidRDefault="7C468BC7" w14:paraId="7F9B6050" w14:textId="49217DFD">
      <w:pPr>
        <w:pStyle w:val="Normal"/>
        <w:rPr>
          <w:ins w:author="GUSTAVO DE OLIVEIRA REGO MORAIS" w:date="2025-07-01T23:20:16.308Z" w16du:dateUtc="2025-07-01T23:20:16.308Z" w:id="1721105583"/>
        </w:rPr>
      </w:pPr>
      <w:r w:rsidR="7C468BC7">
        <w:rPr/>
        <w:t>[9] PICHAU ARENA. Como Montar um PC Gamer: Guia Completo para 2025. 2025. Disponível em: https://www.pichauarena.com.br/</w:t>
      </w:r>
      <w:r w:rsidR="7C468BC7">
        <w:rPr/>
        <w:t>pichau</w:t>
      </w:r>
      <w:r w:rsidR="7C468BC7">
        <w:rPr/>
        <w:t>-arena/como-montar-</w:t>
      </w:r>
      <w:r w:rsidR="7C468BC7">
        <w:rPr/>
        <w:t>pc</w:t>
      </w:r>
      <w:r w:rsidR="7C468BC7">
        <w:rPr/>
        <w:t>-gamer/. Acesso em: 12 mai. 2025.</w:t>
      </w:r>
    </w:p>
    <w:p w:rsidR="32419297" w:rsidRDefault="32419297" w14:paraId="45AB84E5" w14:textId="1AC103CE">
      <w:r>
        <w:br w:type="page"/>
      </w:r>
    </w:p>
    <w:p w:rsidR="372BCCBF" w:rsidP="32419297" w:rsidRDefault="372BCCBF" w14:paraId="337BEA43" w14:textId="012CFA23">
      <w:pPr>
        <w:jc w:val="both"/>
        <w:rPr>
          <w:ins w:author="GUSTAVO DE OLIVEIRA REGO MORAIS" w:date="2025-07-02T00:26:37.71Z" w16du:dateUtc="2025-07-02T00:26:37.71Z" w:id="1023791701"/>
        </w:rPr>
        <w:pPrChange w:author="GUSTAVO DE OLIVEIRA REGO MORAIS" w:date="2025-07-01T23:35:41.922Z">
          <w:pPr/>
        </w:pPrChange>
      </w:pPr>
      <w:ins w:author="GUSTAVO DE OLIVEIRA REGO MORAIS" w:date="2025-07-01T23:35:32.495Z" w:id="1634727971">
        <w:r w:rsidRPr="32419297" w:rsidR="372BCCBF">
          <w:rPr>
            <w:rFonts w:ascii="Aptos" w:hAnsi="Aptos" w:eastAsia="Aptos" w:cs="Aptos"/>
            <w:noProof w:val="0"/>
            <w:sz w:val="24"/>
            <w:szCs w:val="24"/>
            <w:lang w:val="pt-BR"/>
          </w:rPr>
          <w:t>Este projeto visa facilitar a montagem de PCs personalizados com o uso de IA.</w:t>
        </w:r>
        <w:r w:rsidRPr="32419297" w:rsidR="372BCCBF">
          <w:rPr>
            <w:rFonts w:ascii="Aptos" w:hAnsi="Aptos" w:eastAsia="Aptos" w:cs="Aptos"/>
            <w:noProof w:val="0"/>
            <w:sz w:val="24"/>
            <w:szCs w:val="24"/>
            <w:lang w:val="pt-BR"/>
          </w:rPr>
          <w:t xml:space="preserve"> O problema é a dificuldade dos usuários em escolher peças compatíveis e otimizadas.</w:t>
        </w:r>
        <w:r w:rsidRPr="32419297" w:rsidR="372BCCBF">
          <w:rPr>
            <w:rFonts w:ascii="Aptos" w:hAnsi="Aptos" w:eastAsia="Aptos" w:cs="Aptos"/>
            <w:noProof w:val="0"/>
            <w:sz w:val="24"/>
            <w:szCs w:val="24"/>
            <w:lang w:val="pt-BR"/>
          </w:rPr>
          <w:t xml:space="preserve"> A solução é um site com IA que coleta preferências e gera builds automaticamente.</w:t>
        </w:r>
        <w:r w:rsidRPr="32419297" w:rsidR="372BCCBF">
          <w:rPr>
            <w:rFonts w:ascii="Aptos" w:hAnsi="Aptos" w:eastAsia="Aptos" w:cs="Aptos"/>
            <w:noProof w:val="0"/>
            <w:sz w:val="24"/>
            <w:szCs w:val="24"/>
            <w:lang w:val="pt-BR"/>
          </w:rPr>
          <w:t xml:space="preserve"> Foi desenvolvido com </w:t>
        </w:r>
        <w:r w:rsidRPr="32419297" w:rsidR="372BCCBF">
          <w:rPr>
            <w:rFonts w:ascii="Aptos" w:hAnsi="Aptos" w:eastAsia="Aptos" w:cs="Aptos"/>
            <w:noProof w:val="0"/>
            <w:sz w:val="24"/>
            <w:szCs w:val="24"/>
            <w:lang w:val="pt-BR"/>
          </w:rPr>
          <w:t>TypeScript</w:t>
        </w:r>
        <w:r w:rsidRPr="32419297" w:rsidR="372BCCBF">
          <w:rPr>
            <w:rFonts w:ascii="Aptos" w:hAnsi="Aptos" w:eastAsia="Aptos" w:cs="Aptos"/>
            <w:noProof w:val="0"/>
            <w:sz w:val="24"/>
            <w:szCs w:val="24"/>
            <w:lang w:val="pt-BR"/>
          </w:rPr>
          <w:t>, Node.js e Gemini AI.</w:t>
        </w:r>
      </w:ins>
    </w:p>
    <w:p w:rsidR="32419297" w:rsidP="32419297" w:rsidRDefault="32419297" w14:paraId="7C87A078" w14:textId="7A2FE326">
      <w:pPr>
        <w:jc w:val="both"/>
        <w:rPr>
          <w:ins w:author="GUSTAVO DE OLIVEIRA REGO MORAIS" w:date="2025-07-01T23:36:11.776Z" w16du:dateUtc="2025-07-01T23:36:11.776Z" w:id="1049226549"/>
          <w:rFonts w:ascii="Aptos" w:hAnsi="Aptos" w:eastAsia="Aptos" w:cs="Aptos"/>
          <w:noProof w:val="0"/>
          <w:sz w:val="24"/>
          <w:szCs w:val="24"/>
          <w:lang w:val="pt-BR"/>
        </w:rPr>
      </w:pPr>
    </w:p>
    <w:p w:rsidR="3D3A4D95" w:rsidP="32419297" w:rsidRDefault="3D3A4D95" w14:paraId="445E52EB" w14:textId="136BF405">
      <w:pPr>
        <w:pStyle w:val="Normal"/>
        <w:jc w:val="both"/>
        <w:rPr>
          <w:ins w:author="GUSTAVO DE OLIVEIRA REGO MORAIS" w:date="2025-07-02T00:23:02.839Z" w16du:dateUtc="2025-07-02T00:23:02.839Z" w:id="867126592"/>
          <w:noProof w:val="0"/>
          <w:sz w:val="24"/>
          <w:szCs w:val="24"/>
          <w:lang w:val="pt-BR"/>
        </w:rPr>
      </w:pPr>
      <w:ins w:author="GUSTAVO DE OLIVEIRA REGO MORAIS" w:date="2025-07-02T00:22:49.577Z" w:id="1387238133">
        <w:r w:rsidRPr="32419297" w:rsidR="3D3A4D95">
          <w:rPr>
            <w:noProof w:val="0"/>
            <w:lang w:val="pt-BR"/>
          </w:rPr>
          <w:t xml:space="preserve">Para executar o projeto localmente, é necessário ter o Node.js instalado e uma chave de API do Gemini. O processo começa acessando a pasta raiz do projeto com o comando </w:t>
        </w:r>
        <w:r w:rsidRPr="32419297" w:rsidR="3D3A4D95">
          <w:rPr>
            <w:noProof w:val="0"/>
            <w:lang w:val="pt-BR"/>
          </w:rPr>
          <w:t>cd</w:t>
        </w:r>
        <w:r w:rsidRPr="32419297" w:rsidR="3D3A4D95">
          <w:rPr>
            <w:noProof w:val="0"/>
            <w:lang w:val="pt-BR"/>
          </w:rPr>
          <w:t xml:space="preserve"> </w:t>
        </w:r>
        <w:r w:rsidRPr="32419297" w:rsidR="3D3A4D95">
          <w:rPr>
            <w:noProof w:val="0"/>
            <w:lang w:val="pt-BR"/>
          </w:rPr>
          <w:t>codigo</w:t>
        </w:r>
        <w:r w:rsidRPr="32419297" w:rsidR="3D3A4D95">
          <w:rPr>
            <w:noProof w:val="0"/>
            <w:lang w:val="pt-BR"/>
          </w:rPr>
          <w:t xml:space="preserve">/MONTAGEM_DE_PC. Em seguida, é preciso instalar as dependências utilizando os seguintes comandos no terminal: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@types/react @types/react-dom,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vite</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jspdf</w:t>
        </w:r>
        <w:r w:rsidRPr="32419297" w:rsidR="3D3A4D95">
          <w:rPr>
            <w:noProof w:val="0"/>
            <w:lang w:val="pt-BR"/>
          </w:rPr>
          <w:t>.</w:t>
        </w:r>
      </w:ins>
    </w:p>
    <w:p w:rsidR="3D3A4D95" w:rsidP="32419297" w:rsidRDefault="3D3A4D95" w14:paraId="24D62A05" w14:textId="3EFD36B3">
      <w:pPr>
        <w:pStyle w:val="Normal"/>
        <w:jc w:val="both"/>
        <w:rPr>
          <w:ins w:author="GUSTAVO DE OLIVEIRA REGO MORAIS" w:date="2025-07-02T00:22:49.577Z" w16du:dateUtc="2025-07-02T00:22:49.577Z" w:id="1846106814"/>
          <w:noProof w:val="0"/>
          <w:sz w:val="24"/>
          <w:szCs w:val="24"/>
          <w:lang w:val="pt-BR"/>
        </w:rPr>
      </w:pPr>
      <w:ins w:author="GUSTAVO DE OLIVEIRA REGO MORAIS" w:date="2025-07-02T00:22:49.577Z" w:id="239753642">
        <w:r w:rsidRPr="32419297" w:rsidR="3D3A4D95">
          <w:rPr>
            <w:noProof w:val="0"/>
            <w:lang w:val="pt-BR"/>
          </w:rPr>
          <w:t xml:space="preserve">Como etapa opcional, recomenda-se rodar </w:t>
        </w:r>
        <w:r w:rsidRPr="32419297" w:rsidR="3D3A4D95">
          <w:rPr>
            <w:noProof w:val="0"/>
            <w:lang w:val="pt-BR"/>
          </w:rPr>
          <w:t>npm</w:t>
        </w:r>
        <w:r w:rsidRPr="32419297" w:rsidR="3D3A4D95">
          <w:rPr>
            <w:noProof w:val="0"/>
            <w:lang w:val="pt-BR"/>
          </w:rPr>
          <w:t xml:space="preserve"> </w:t>
        </w:r>
        <w:r w:rsidRPr="32419297" w:rsidR="3D3A4D95">
          <w:rPr>
            <w:noProof w:val="0"/>
            <w:lang w:val="pt-BR"/>
          </w:rPr>
          <w:t>audit</w:t>
        </w:r>
        <w:r w:rsidRPr="32419297" w:rsidR="3D3A4D95">
          <w:rPr>
            <w:noProof w:val="0"/>
            <w:lang w:val="pt-BR"/>
          </w:rPr>
          <w:t xml:space="preserve"> </w:t>
        </w:r>
        <w:r w:rsidRPr="32419297" w:rsidR="3D3A4D95">
          <w:rPr>
            <w:noProof w:val="0"/>
            <w:lang w:val="pt-BR"/>
          </w:rPr>
          <w:t>fix</w:t>
        </w:r>
        <w:r w:rsidRPr="32419297" w:rsidR="3D3A4D95">
          <w:rPr>
            <w:noProof w:val="0"/>
            <w:lang w:val="pt-BR"/>
          </w:rPr>
          <w:t xml:space="preserve"> --force para corrigir automaticamente vulnerabilidades encontradas nas dependências.</w:t>
        </w:r>
      </w:ins>
    </w:p>
    <w:p w:rsidR="3D3A4D95" w:rsidP="32419297" w:rsidRDefault="3D3A4D95" w14:paraId="3144B0C4" w14:textId="6A9CF856">
      <w:pPr>
        <w:pStyle w:val="Normal"/>
        <w:spacing w:before="240" w:beforeAutospacing="off" w:after="240" w:afterAutospacing="off"/>
        <w:ind w:left="0"/>
        <w:rPr>
          <w:ins w:author="GUSTAVO DE OLIVEIRA REGO MORAIS" w:date="2025-07-02T00:23:10.071Z" w16du:dateUtc="2025-07-02T00:23:10.071Z" w:id="1845726470"/>
          <w:noProof w:val="0"/>
          <w:sz w:val="24"/>
          <w:szCs w:val="24"/>
          <w:lang w:val="pt-BR"/>
        </w:rPr>
        <w:pPrChange w:author="GUSTAVO DE OLIVEIRA REGO MORAIS" w:date="2025-07-02T00:23:06.543Z">
          <w:pPr/>
        </w:pPrChange>
      </w:pPr>
      <w:ins w:author="GUSTAVO DE OLIVEIRA REGO MORAIS" w:date="2025-07-02T00:22:49.577Z" w:id="141877384">
        <w:r w:rsidRPr="32419297" w:rsidR="3D3A4D95">
          <w:rPr>
            <w:noProof w:val="0"/>
            <w:lang w:val="pt-BR"/>
          </w:rPr>
          <w:t>Após isso, deve-se configurar a chave da API Gemini. Para isso, crie um arquivo chamado .</w:t>
        </w:r>
        <w:r w:rsidRPr="32419297" w:rsidR="3D3A4D95">
          <w:rPr>
            <w:noProof w:val="0"/>
            <w:lang w:val="pt-BR"/>
          </w:rPr>
          <w:t>env.local</w:t>
        </w:r>
        <w:r w:rsidRPr="32419297" w:rsidR="3D3A4D95">
          <w:rPr>
            <w:noProof w:val="0"/>
            <w:lang w:val="pt-BR"/>
          </w:rPr>
          <w:t xml:space="preserve"> na raiz do projeto e adicione a variável GEMINI_API_KEY com sua respectiva chave.</w:t>
        </w:r>
      </w:ins>
    </w:p>
    <w:p w:rsidR="3D3A4D95" w:rsidP="32419297" w:rsidRDefault="3D3A4D95" w14:paraId="37F8CB89" w14:textId="5DAB186A">
      <w:pPr>
        <w:pStyle w:val="Normal"/>
        <w:spacing w:before="240" w:beforeAutospacing="off" w:after="240" w:afterAutospacing="off"/>
        <w:ind w:left="0"/>
        <w:rPr>
          <w:ins w:author="GUSTAVO DE OLIVEIRA REGO MORAIS" w:date="2025-07-02T00:26:33.467Z" w16du:dateUtc="2025-07-02T00:26:33.467Z" w:id="1890561403"/>
          <w:noProof w:val="0"/>
          <w:sz w:val="24"/>
          <w:szCs w:val="24"/>
          <w:lang w:val="pt-BR"/>
        </w:rPr>
      </w:pPr>
      <w:ins w:author="GUSTAVO DE OLIVEIRA REGO MORAIS" w:date="2025-07-02T00:22:49.577Z" w:id="786634404">
        <w:r w:rsidRPr="32419297" w:rsidR="3D3A4D95">
          <w:rPr>
            <w:noProof w:val="0"/>
            <w:lang w:val="pt-BR"/>
          </w:rPr>
          <w:t xml:space="preserve">Com tudo pronto, basta iniciar o projeto localmente executando o comando </w:t>
        </w:r>
        <w:r w:rsidRPr="32419297" w:rsidR="3D3A4D95">
          <w:rPr>
            <w:noProof w:val="0"/>
            <w:lang w:val="pt-BR"/>
          </w:rPr>
          <w:t>npm</w:t>
        </w:r>
        <w:r w:rsidRPr="32419297" w:rsidR="3D3A4D95">
          <w:rPr>
            <w:noProof w:val="0"/>
            <w:lang w:val="pt-BR"/>
          </w:rPr>
          <w:t xml:space="preserve"> </w:t>
        </w:r>
        <w:r w:rsidRPr="32419297" w:rsidR="3D3A4D95">
          <w:rPr>
            <w:noProof w:val="0"/>
            <w:lang w:val="pt-BR"/>
          </w:rPr>
          <w:t>run</w:t>
        </w:r>
        <w:r w:rsidRPr="32419297" w:rsidR="3D3A4D95">
          <w:rPr>
            <w:noProof w:val="0"/>
            <w:lang w:val="pt-BR"/>
          </w:rPr>
          <w:t xml:space="preserve"> dev.</w:t>
        </w:r>
      </w:ins>
    </w:p>
    <w:p w:rsidR="32419297" w:rsidP="32419297" w:rsidRDefault="32419297" w14:paraId="617414F4" w14:textId="2C7BDCBA">
      <w:pPr>
        <w:pStyle w:val="Normal"/>
        <w:spacing w:before="240" w:beforeAutospacing="off" w:after="240" w:afterAutospacing="off"/>
        <w:ind w:left="0"/>
        <w:rPr>
          <w:ins w:author="GUSTAVO DE OLIVEIRA REGO MORAIS" w:date="2025-07-02T00:19:45.553Z" w16du:dateUtc="2025-07-02T00:19:45.553Z" w:id="823609222"/>
          <w:noProof w:val="0"/>
          <w:lang w:val="pt-BR"/>
        </w:rPr>
      </w:pPr>
    </w:p>
    <w:p w:rsidR="76D3895A" w:rsidP="32419297" w:rsidRDefault="76D3895A" w14:paraId="6F6F38FB" w14:textId="0832222C">
      <w:pPr>
        <w:spacing w:before="240" w:beforeAutospacing="off" w:after="240" w:afterAutospacing="off"/>
        <w:jc w:val="both"/>
        <w:rPr>
          <w:ins w:author="GUSTAVO DE OLIVEIRA REGO MORAIS" w:date="2025-07-02T00:25:07.433Z" w16du:dateUtc="2025-07-02T00:25:07.433Z" w:id="233276897"/>
          <w:rFonts w:ascii="Aptos" w:hAnsi="Aptos" w:eastAsia="Aptos" w:cs="Aptos"/>
          <w:noProof w:val="0"/>
          <w:sz w:val="24"/>
          <w:szCs w:val="24"/>
          <w:lang w:val="pt-BR"/>
        </w:rPr>
        <w:pPrChange w:author="GUSTAVO DE OLIVEIRA REGO MORAIS" w:date="2025-07-02T00:20:03.205Z">
          <w:pPr/>
        </w:pPrChange>
      </w:pPr>
      <w:ins w:author="GUSTAVO DE OLIVEIRA REGO MORAIS" w:date="2025-07-02T00:20:03.241Z" w:id="1695434899">
        <w:r w:rsidRPr="32419297" w:rsidR="76D3895A">
          <w:rPr>
            <w:rFonts w:ascii="Aptos" w:hAnsi="Aptos" w:eastAsia="Aptos" w:cs="Aptos"/>
            <w:b w:val="1"/>
            <w:bCs w:val="1"/>
            <w:noProof w:val="0"/>
            <w:sz w:val="24"/>
            <w:szCs w:val="24"/>
            <w:lang w:val="pt-BR"/>
          </w:rPr>
          <w:t>autor:</w:t>
        </w:r>
        <w:r w:rsidRPr="32419297" w:rsidR="76D3895A">
          <w:rPr>
            <w:rFonts w:ascii="Aptos" w:hAnsi="Aptos" w:eastAsia="Aptos" w:cs="Aptos"/>
            <w:noProof w:val="0"/>
            <w:sz w:val="24"/>
            <w:szCs w:val="24"/>
            <w:lang w:val="pt-BR"/>
          </w:rPr>
          <w:t xml:space="preserve"> </w:t>
        </w:r>
        <w:r w:rsidRPr="32419297" w:rsidR="76D3895A">
          <w:rPr>
            <w:rFonts w:ascii="Aptos" w:hAnsi="Aptos" w:eastAsia="Aptos" w:cs="Aptos"/>
            <w:noProof w:val="0"/>
            <w:sz w:val="24"/>
            <w:szCs w:val="24"/>
            <w:lang w:val="pt-BR"/>
          </w:rPr>
          <w:t>Arlison</w:t>
        </w:r>
        <w:r w:rsidRPr="32419297" w:rsidR="76D3895A">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32419297" w:rsidR="76D3895A">
          <w:rPr>
            <w:rFonts w:ascii="Aptos" w:hAnsi="Aptos" w:eastAsia="Aptos" w:cs="Aptos"/>
            <w:b w:val="1"/>
            <w:bCs w:val="1"/>
            <w:noProof w:val="0"/>
            <w:sz w:val="24"/>
            <w:szCs w:val="24"/>
            <w:lang w:val="pt-BR"/>
          </w:rPr>
          <w:t>contato:</w:t>
        </w:r>
        <w:r w:rsidRPr="32419297" w:rsidR="76D3895A">
          <w:rPr>
            <w:rFonts w:ascii="Aptos" w:hAnsi="Aptos" w:eastAsia="Aptos" w:cs="Aptos"/>
            <w:noProof w:val="0"/>
            <w:sz w:val="24"/>
            <w:szCs w:val="24"/>
            <w:lang w:val="pt-BR"/>
          </w:rPr>
          <w:t xml:space="preserve"> </w:t>
        </w:r>
      </w:ins>
      <w:ins w:author="GUSTAVO DE OLIVEIRA REGO MORAIS" w:date="2025-07-02T00:20:03.24Z" w:id="1755634865">
        <w:r>
          <w:fldChar w:fldCharType="begin"/>
        </w:r>
        <w:r>
          <w:instrText xml:space="preserve">HYPERLINK "mailto:Arlison.go@discente.ufma.br" </w:instrText>
        </w:r>
        <w:r>
          <w:fldChar w:fldCharType="separate"/>
        </w:r>
      </w:ins>
      <w:ins w:author="GUSTAVO DE OLIVEIRA REGO MORAIS" w:date="2025-07-02T00:20:03.241Z" w:id="1032623654">
        <w:r w:rsidRPr="32419297" w:rsidR="76D3895A">
          <w:rPr>
            <w:rStyle w:val="Hyperlink"/>
            <w:rFonts w:ascii="Aptos" w:hAnsi="Aptos" w:eastAsia="Aptos" w:cs="Aptos"/>
            <w:noProof w:val="0"/>
            <w:sz w:val="24"/>
            <w:szCs w:val="24"/>
            <w:lang w:val="pt-BR"/>
          </w:rPr>
          <w:t>Arlison.go@discente.ufma.br</w:t>
        </w:r>
      </w:ins>
      <w:ins w:author="GUSTAVO DE OLIVEIRA REGO MORAIS" w:date="2025-07-02T00:20:03.24Z" w:id="1712639343">
        <w:r>
          <w:fldChar w:fldCharType="end"/>
        </w:r>
      </w:ins>
      <w:ins w:author="GUSTAVO DE OLIVEIRA REGO MORAIS" w:date="2025-07-02T00:20:03.241Z" w:id="779576893">
        <w:r w:rsidRPr="32419297" w:rsidR="76D3895A">
          <w:rPr>
            <w:rFonts w:ascii="Aptos" w:hAnsi="Aptos" w:eastAsia="Aptos" w:cs="Aptos"/>
            <w:noProof w:val="0"/>
            <w:sz w:val="24"/>
            <w:szCs w:val="24"/>
            <w:lang w:val="pt-BR"/>
          </w:rPr>
          <w:t xml:space="preserve"> </w:t>
        </w:r>
      </w:ins>
    </w:p>
    <w:p w:rsidR="76D3895A" w:rsidP="32419297" w:rsidRDefault="76D3895A" w14:paraId="740EAD51" w14:textId="7D29D6A9">
      <w:pPr>
        <w:spacing w:before="240" w:beforeAutospacing="off" w:after="240" w:afterAutospacing="off"/>
        <w:jc w:val="both"/>
        <w:rPr>
          <w:ins w:author="GUSTAVO DE OLIVEIRA REGO MORAIS" w:date="2025-07-02T00:25:14.097Z" w16du:dateUtc="2025-07-02T00:25:14.097Z" w:id="718444064"/>
          <w:rFonts w:ascii="Aptos" w:hAnsi="Aptos" w:eastAsia="Aptos" w:cs="Aptos"/>
          <w:noProof w:val="0"/>
          <w:sz w:val="24"/>
          <w:szCs w:val="24"/>
          <w:lang w:val="pt-BR"/>
        </w:rPr>
      </w:pPr>
      <w:ins w:author="GUSTAVO DE OLIVEIRA REGO MORAIS" w:date="2025-07-02T00:20:03.241Z" w:id="1759226933">
        <w:r w:rsidRPr="32419297" w:rsidR="76D3895A">
          <w:rPr>
            <w:rFonts w:ascii="Aptos" w:hAnsi="Aptos" w:eastAsia="Aptos" w:cs="Aptos"/>
            <w:b w:val="1"/>
            <w:bCs w:val="1"/>
            <w:noProof w:val="0"/>
            <w:sz w:val="24"/>
            <w:szCs w:val="24"/>
            <w:lang w:val="pt-BR"/>
          </w:rPr>
          <w:t>data última versão:</w:t>
        </w:r>
        <w:r w:rsidRPr="32419297" w:rsidR="76D3895A">
          <w:rPr>
            <w:rFonts w:ascii="Aptos" w:hAnsi="Aptos" w:eastAsia="Aptos" w:cs="Aptos"/>
            <w:noProof w:val="0"/>
            <w:sz w:val="24"/>
            <w:szCs w:val="24"/>
            <w:lang w:val="pt-BR"/>
          </w:rPr>
          <w:t xml:space="preserve"> </w:t>
        </w:r>
      </w:ins>
      <w:ins w:author="GUSTAVO DE OLIVEIRA REGO MORAIS" w:date="2025-07-02T00:24:49.57Z" w:id="1127398277">
        <w:r w:rsidRPr="32419297" w:rsidR="7EFEC5D2">
          <w:rPr>
            <w:rFonts w:ascii="Aptos" w:hAnsi="Aptos" w:eastAsia="Aptos" w:cs="Aptos"/>
            <w:noProof w:val="0"/>
            <w:sz w:val="24"/>
            <w:szCs w:val="24"/>
            <w:lang w:val="pt-BR"/>
          </w:rPr>
          <w:t>01</w:t>
        </w:r>
      </w:ins>
      <w:ins w:author="GUSTAVO DE OLIVEIRA REGO MORAIS" w:date="2025-07-02T00:20:03.241Z" w:id="1479158448">
        <w:r w:rsidRPr="32419297" w:rsidR="76D3895A">
          <w:rPr>
            <w:rFonts w:ascii="Aptos" w:hAnsi="Aptos" w:eastAsia="Aptos" w:cs="Aptos"/>
            <w:noProof w:val="0"/>
            <w:sz w:val="24"/>
            <w:szCs w:val="24"/>
            <w:lang w:val="pt-BR"/>
          </w:rPr>
          <w:t>/0</w:t>
        </w:r>
      </w:ins>
      <w:ins w:author="GUSTAVO DE OLIVEIRA REGO MORAIS" w:date="2025-07-02T00:24:51.657Z" w:id="1222913642">
        <w:r w:rsidRPr="32419297" w:rsidR="324CC696">
          <w:rPr>
            <w:rFonts w:ascii="Aptos" w:hAnsi="Aptos" w:eastAsia="Aptos" w:cs="Aptos"/>
            <w:noProof w:val="0"/>
            <w:sz w:val="24"/>
            <w:szCs w:val="24"/>
            <w:lang w:val="pt-BR"/>
          </w:rPr>
          <w:t>7</w:t>
        </w:r>
      </w:ins>
      <w:ins w:author="GUSTAVO DE OLIVEIRA REGO MORAIS" w:date="2025-07-02T00:20:03.241Z" w:id="620459816">
        <w:r w:rsidRPr="32419297" w:rsidR="76D3895A">
          <w:rPr>
            <w:rFonts w:ascii="Aptos" w:hAnsi="Aptos" w:eastAsia="Aptos" w:cs="Aptos"/>
            <w:noProof w:val="0"/>
            <w:sz w:val="24"/>
            <w:szCs w:val="24"/>
            <w:lang w:val="pt-BR"/>
          </w:rPr>
          <w:t xml:space="preserve">/2025 </w:t>
        </w:r>
      </w:ins>
    </w:p>
    <w:p w:rsidR="76D3895A" w:rsidP="32419297" w:rsidRDefault="76D3895A" w14:paraId="14870D86" w14:textId="6790E1D9">
      <w:pPr>
        <w:spacing w:before="240" w:beforeAutospacing="off" w:after="240" w:afterAutospacing="off"/>
        <w:jc w:val="both"/>
        <w:rPr>
          <w:ins w:author="GUSTAVO DE OLIVEIRA REGO MORAIS" w:date="2025-07-02T00:25:19.545Z" w16du:dateUtc="2025-07-02T00:25:19.545Z" w:id="580176965"/>
          <w:rFonts w:ascii="Aptos" w:hAnsi="Aptos" w:eastAsia="Aptos" w:cs="Aptos"/>
          <w:noProof w:val="0"/>
          <w:sz w:val="24"/>
          <w:szCs w:val="24"/>
          <w:lang w:val="pt-BR"/>
        </w:rPr>
      </w:pPr>
      <w:ins w:author="GUSTAVO DE OLIVEIRA REGO MORAIS" w:date="2025-07-02T00:20:03.241Z" w:id="205048091">
        <w:r w:rsidRPr="32419297" w:rsidR="76D3895A">
          <w:rPr>
            <w:rFonts w:ascii="Aptos" w:hAnsi="Aptos" w:eastAsia="Aptos" w:cs="Aptos"/>
            <w:b w:val="1"/>
            <w:bCs w:val="1"/>
            <w:noProof w:val="0"/>
            <w:sz w:val="24"/>
            <w:szCs w:val="24"/>
            <w:lang w:val="pt-BR"/>
          </w:rPr>
          <w:t>versão:</w:t>
        </w:r>
        <w:r w:rsidRPr="32419297" w:rsidR="76D3895A">
          <w:rPr>
            <w:rFonts w:ascii="Aptos" w:hAnsi="Aptos" w:eastAsia="Aptos" w:cs="Aptos"/>
            <w:noProof w:val="0"/>
            <w:sz w:val="24"/>
            <w:szCs w:val="24"/>
            <w:lang w:val="pt-BR"/>
          </w:rPr>
          <w:t xml:space="preserve"> </w:t>
        </w:r>
      </w:ins>
      <w:ins w:author="GUSTAVO DE OLIVEIRA REGO MORAIS" w:date="2025-07-02T00:25:16.758Z" w:id="2026649571">
        <w:r w:rsidRPr="32419297" w:rsidR="15D6A9F0">
          <w:rPr>
            <w:rFonts w:ascii="Aptos" w:hAnsi="Aptos" w:eastAsia="Aptos" w:cs="Aptos"/>
            <w:noProof w:val="0"/>
            <w:sz w:val="24"/>
            <w:szCs w:val="24"/>
            <w:lang w:val="pt-BR"/>
          </w:rPr>
          <w:t>6</w:t>
        </w:r>
      </w:ins>
      <w:ins w:author="GUSTAVO DE OLIVEIRA REGO MORAIS" w:date="2025-07-02T00:20:03.241Z" w:id="1863928797">
        <w:r w:rsidRPr="32419297" w:rsidR="76D3895A">
          <w:rPr>
            <w:rFonts w:ascii="Aptos" w:hAnsi="Aptos" w:eastAsia="Aptos" w:cs="Aptos"/>
            <w:noProof w:val="0"/>
            <w:sz w:val="24"/>
            <w:szCs w:val="24"/>
            <w:lang w:val="pt-BR"/>
          </w:rPr>
          <w:t>.</w:t>
        </w:r>
      </w:ins>
      <w:ins w:author="GUSTAVO DE OLIVEIRA REGO MORAIS" w:date="2025-07-02T00:25:18.477Z" w:id="1966501479">
        <w:r w:rsidRPr="32419297" w:rsidR="39804768">
          <w:rPr>
            <w:rFonts w:ascii="Aptos" w:hAnsi="Aptos" w:eastAsia="Aptos" w:cs="Aptos"/>
            <w:noProof w:val="0"/>
            <w:sz w:val="24"/>
            <w:szCs w:val="24"/>
            <w:lang w:val="pt-BR"/>
          </w:rPr>
          <w:t>1</w:t>
        </w:r>
      </w:ins>
    </w:p>
    <w:p w:rsidR="76D3895A" w:rsidP="32419297" w:rsidRDefault="76D3895A" w14:paraId="68B94F6F" w14:textId="2B4ED358">
      <w:pPr>
        <w:spacing w:before="240" w:beforeAutospacing="off" w:after="240" w:afterAutospacing="off"/>
        <w:jc w:val="both"/>
        <w:rPr>
          <w:ins w:author="GUSTAVO DE OLIVEIRA REGO MORAIS" w:date="2025-07-02T00:25:10.496Z" w16du:dateUtc="2025-07-02T00:25:10.496Z" w:id="972119392"/>
          <w:rFonts w:ascii="Aptos" w:hAnsi="Aptos" w:eastAsia="Aptos" w:cs="Aptos"/>
          <w:noProof w:val="0"/>
          <w:sz w:val="24"/>
          <w:szCs w:val="24"/>
          <w:lang w:val="pt-BR"/>
        </w:rPr>
      </w:pPr>
      <w:ins w:author="GUSTAVO DE OLIVEIRA REGO MORAIS" w:date="2025-07-02T00:20:03.241Z" w:id="302286256">
        <w:r w:rsidRPr="32419297" w:rsidR="76D3895A">
          <w:rPr>
            <w:rFonts w:ascii="Aptos" w:hAnsi="Aptos" w:eastAsia="Aptos" w:cs="Aptos"/>
            <w:noProof w:val="0"/>
            <w:sz w:val="24"/>
            <w:szCs w:val="24"/>
            <w:lang w:val="pt-BR"/>
          </w:rPr>
          <w:t xml:space="preserve"> </w:t>
        </w:r>
        <w:r w:rsidRPr="32419297" w:rsidR="76D3895A">
          <w:rPr>
            <w:rFonts w:ascii="Aptos" w:hAnsi="Aptos" w:eastAsia="Aptos" w:cs="Aptos"/>
            <w:b w:val="1"/>
            <w:bCs w:val="1"/>
            <w:noProof w:val="0"/>
            <w:sz w:val="24"/>
            <w:szCs w:val="24"/>
            <w:lang w:val="pt-BR"/>
          </w:rPr>
          <w:t>outros repositórios:</w:t>
        </w:r>
        <w:r w:rsidRPr="32419297" w:rsidR="76D3895A">
          <w:rPr>
            <w:rFonts w:ascii="Aptos" w:hAnsi="Aptos" w:eastAsia="Aptos" w:cs="Aptos"/>
            <w:noProof w:val="0"/>
            <w:sz w:val="24"/>
            <w:szCs w:val="24"/>
            <w:lang w:val="pt-BR"/>
          </w:rPr>
          <w:t xml:space="preserve"> </w:t>
        </w:r>
      </w:ins>
      <w:ins w:author="GUSTAVO DE OLIVEIRA REGO MORAIS" w:date="2025-07-02T00:25:54.904Z" w:id="191435125">
        <w:r w:rsidRPr="32419297" w:rsidR="1784D8B5">
          <w:rPr>
            <w:rFonts w:ascii="Aptos" w:hAnsi="Aptos" w:eastAsia="Aptos" w:cs="Aptos"/>
            <w:noProof w:val="0"/>
            <w:sz w:val="24"/>
            <w:szCs w:val="24"/>
            <w:lang w:val="pt-BR"/>
          </w:rPr>
          <w:t>https://github.com/gustvo-olive</w:t>
        </w:r>
      </w:ins>
    </w:p>
    <w:p w:rsidR="76D3895A" w:rsidP="32419297" w:rsidRDefault="76D3895A" w14:paraId="398B2D16" w14:textId="22EFA314">
      <w:pPr>
        <w:spacing w:before="240" w:beforeAutospacing="off" w:after="240" w:afterAutospacing="off"/>
        <w:jc w:val="both"/>
        <w:rPr>
          <w:ins w:author="GUSTAVO DE OLIVEIRA REGO MORAIS" w:date="2025-07-02T00:20:03.241Z" w16du:dateUtc="2025-07-02T00:20:03.241Z" w:id="585217756"/>
          <w:rFonts w:ascii="Aptos" w:hAnsi="Aptos" w:eastAsia="Aptos" w:cs="Aptos"/>
          <w:noProof w:val="0"/>
          <w:sz w:val="24"/>
          <w:szCs w:val="24"/>
          <w:lang w:val="pt-BR"/>
        </w:rPr>
      </w:pPr>
      <w:ins w:author="GUSTAVO DE OLIVEIRA REGO MORAIS" w:date="2025-07-02T00:20:03.241Z" w:id="51720684">
        <w:r w:rsidRPr="32419297" w:rsidR="76D3895A">
          <w:rPr>
            <w:rFonts w:ascii="Aptos" w:hAnsi="Aptos" w:eastAsia="Aptos" w:cs="Aptos"/>
            <w:b w:val="1"/>
            <w:bCs w:val="1"/>
            <w:noProof w:val="0"/>
            <w:sz w:val="24"/>
            <w:szCs w:val="24"/>
            <w:lang w:val="pt-BR"/>
          </w:rPr>
          <w:t>Agradecimentos:</w:t>
        </w:r>
        <w:r w:rsidRPr="32419297" w:rsidR="76D3895A">
          <w:rPr>
            <w:rFonts w:ascii="Aptos" w:hAnsi="Aptos" w:eastAsia="Aptos" w:cs="Aptos"/>
            <w:noProof w:val="0"/>
            <w:sz w:val="24"/>
            <w:szCs w:val="24"/>
            <w:lang w:val="pt-BR"/>
          </w:rPr>
          <w:t xml:space="preserve"> Universidade Federal do Maranhão (UFMA), Professor Doutor Thales Levi Azevedo Valente, e colegas de curso.</w:t>
        </w:r>
      </w:ins>
    </w:p>
    <w:p w:rsidR="76D3895A" w:rsidP="32419297" w:rsidRDefault="76D3895A" w14:paraId="59B04D3E" w14:textId="72EFCD56">
      <w:pPr>
        <w:spacing w:before="240" w:beforeAutospacing="off" w:after="240" w:afterAutospacing="off"/>
        <w:jc w:val="both"/>
        <w:rPr>
          <w:ins w:author="GUSTAVO DE OLIVEIRA REGO MORAIS" w:date="2025-07-02T00:20:03.241Z" w16du:dateUtc="2025-07-02T00:20:03.241Z" w:id="691050582"/>
          <w:rFonts w:ascii="Aptos" w:hAnsi="Aptos" w:eastAsia="Aptos" w:cs="Aptos"/>
          <w:noProof w:val="0"/>
          <w:sz w:val="24"/>
          <w:szCs w:val="24"/>
          <w:lang w:val="pt-BR"/>
        </w:rPr>
        <w:pPrChange w:author="GUSTAVO DE OLIVEIRA REGO MORAIS" w:date="2025-07-02T00:20:03.222Z">
          <w:pPr/>
        </w:pPrChange>
      </w:pPr>
      <w:ins w:author="GUSTAVO DE OLIVEIRA REGO MORAIS" w:date="2025-07-02T00:20:03.241Z" w:id="361419433">
        <w:r w:rsidRPr="32419297" w:rsidR="76D3895A">
          <w:rPr>
            <w:rFonts w:ascii="Aptos" w:hAnsi="Aptos" w:eastAsia="Aptos" w:cs="Aptos"/>
            <w:noProof w:val="0"/>
            <w:sz w:val="24"/>
            <w:szCs w:val="24"/>
            <w:lang w:val="pt-BR"/>
          </w:rPr>
          <w:t>Copyright/License</w:t>
        </w:r>
      </w:ins>
    </w:p>
    <w:p w:rsidR="76D3895A" w:rsidP="32419297" w:rsidRDefault="76D3895A" w14:paraId="4CE32C3C" w14:textId="74C22E89">
      <w:pPr>
        <w:spacing w:before="240" w:beforeAutospacing="off" w:after="240" w:afterAutospacing="off"/>
        <w:jc w:val="both"/>
        <w:rPr>
          <w:ins w:author="GUSTAVO DE OLIVEIRA REGO MORAIS" w:date="2025-07-02T00:20:03.241Z" w16du:dateUtc="2025-07-02T00:20:03.241Z" w:id="872038046"/>
          <w:rFonts w:ascii="Aptos" w:hAnsi="Aptos" w:eastAsia="Aptos" w:cs="Aptos"/>
          <w:noProof w:val="0"/>
          <w:sz w:val="24"/>
          <w:szCs w:val="24"/>
          <w:lang w:val="pt-BR"/>
        </w:rPr>
        <w:pPrChange w:author="GUSTAVO DE OLIVEIRA REGO MORAIS" w:date="2025-07-02T00:20:03.224Z">
          <w:pPr/>
        </w:pPrChange>
      </w:pPr>
      <w:ins w:author="GUSTAVO DE OLIVEIRA REGO MORAIS" w:date="2025-07-02T00:20:03.241Z" w:id="1308439374">
        <w:r w:rsidRPr="32419297" w:rsidR="76D3895A">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ins>
    </w:p>
    <w:p w:rsidR="76D3895A" w:rsidP="32419297" w:rsidRDefault="76D3895A" w14:paraId="5193A528" w14:textId="1E45B885">
      <w:pPr>
        <w:spacing w:before="240" w:beforeAutospacing="off" w:after="240" w:afterAutospacing="off"/>
        <w:jc w:val="both"/>
        <w:rPr>
          <w:ins w:author="GUSTAVO DE OLIVEIRA REGO MORAIS" w:date="2025-07-02T00:20:03.241Z" w16du:dateUtc="2025-07-02T00:20:03.241Z" w:id="1561463307"/>
          <w:rFonts w:ascii="Aptos" w:hAnsi="Aptos" w:eastAsia="Aptos" w:cs="Aptos"/>
          <w:noProof w:val="0"/>
          <w:sz w:val="24"/>
          <w:szCs w:val="24"/>
          <w:lang w:val="pt-BR"/>
        </w:rPr>
        <w:pPrChange w:author="GUSTAVO DE OLIVEIRA REGO MORAIS" w:date="2025-07-02T00:20:03.227Z">
          <w:pPr/>
        </w:pPrChange>
      </w:pPr>
      <w:ins w:author="GUSTAVO DE OLIVEIRA REGO MORAIS" w:date="2025-07-02T00:20:03.241Z" w:id="812801674">
        <w:r w:rsidRPr="32419297" w:rsidR="76D3895A">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rsidR="76D3895A" w:rsidP="32419297" w:rsidRDefault="76D3895A" w14:paraId="0C7392AC" w14:textId="1A12B960">
      <w:pPr>
        <w:spacing w:before="240" w:beforeAutospacing="off" w:after="240" w:afterAutospacing="off"/>
        <w:jc w:val="both"/>
        <w:rPr>
          <w:ins w:author="GUSTAVO DE OLIVEIRA REGO MORAIS" w:date="2025-07-02T00:20:03.242Z" w16du:dateUtc="2025-07-02T00:20:03.242Z" w:id="363300101"/>
          <w:rFonts w:ascii="Aptos" w:hAnsi="Aptos" w:eastAsia="Aptos" w:cs="Aptos"/>
          <w:noProof w:val="0"/>
          <w:sz w:val="24"/>
          <w:szCs w:val="24"/>
          <w:lang w:val="pt-BR"/>
        </w:rPr>
        <w:pPrChange w:author="GUSTAVO DE OLIVEIRA REGO MORAIS" w:date="2025-07-02T00:20:03.23Z">
          <w:pPr/>
        </w:pPrChange>
      </w:pPr>
      <w:ins w:author="GUSTAVO DE OLIVEIRA REGO MORAIS" w:date="2025-07-02T00:20:03.242Z" w:id="1338181631">
        <w:r w:rsidRPr="32419297" w:rsidR="76D3895A">
          <w:rPr>
            <w:rFonts w:ascii="Aptos" w:hAnsi="Aptos" w:eastAsia="Aptos" w:cs="Aptos"/>
            <w:noProof w:val="0"/>
            <w:sz w:val="24"/>
            <w:szCs w:val="24"/>
            <w:lang w:val="pt-BR"/>
          </w:rPr>
          <w:t>Este aviso de direitos autorais e este aviso de permissão devem ser incluídos em todas as cópias ou partes substanciais do Software.</w:t>
        </w:r>
      </w:ins>
    </w:p>
    <w:p w:rsidR="76D3895A" w:rsidP="32419297" w:rsidRDefault="76D3895A" w14:paraId="1FCA12C1" w14:textId="5538FC1D">
      <w:pPr>
        <w:spacing w:before="240" w:beforeAutospacing="off" w:after="240" w:afterAutospacing="off"/>
        <w:jc w:val="both"/>
        <w:rPr>
          <w:ins w:author="GUSTAVO DE OLIVEIRA REGO MORAIS" w:date="2025-07-02T00:20:03.242Z" w16du:dateUtc="2025-07-02T00:20:03.242Z" w:id="1161543914"/>
          <w:rFonts w:ascii="Aptos" w:hAnsi="Aptos" w:eastAsia="Aptos" w:cs="Aptos"/>
          <w:noProof w:val="0"/>
          <w:sz w:val="24"/>
          <w:szCs w:val="24"/>
          <w:lang w:val="pt-BR"/>
        </w:rPr>
        <w:pPrChange w:author="GUSTAVO DE OLIVEIRA REGO MORAIS" w:date="2025-07-02T00:20:03.233Z">
          <w:pPr/>
        </w:pPrChange>
      </w:pPr>
      <w:ins w:author="GUSTAVO DE OLIVEIRA REGO MORAIS" w:date="2025-07-02T00:20:03.242Z" w:id="2090792435">
        <w:r w:rsidRPr="32419297" w:rsidR="76D3895A">
          <w:rPr>
            <w:rFonts w:ascii="Aptos" w:hAnsi="Aptos" w:eastAsia="Aptos" w:cs="Aptos"/>
            <w:noProof w:val="0"/>
            <w:sz w:val="24"/>
            <w:szCs w:val="24"/>
            <w:lang w:val="pt-BR"/>
          </w:rPr>
          <w:t>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rsidR="76D3895A" w:rsidP="32419297" w:rsidRDefault="76D3895A" w14:paraId="2C1B103C" w14:textId="5A750C55">
      <w:pPr>
        <w:spacing w:before="240" w:beforeAutospacing="off" w:after="240" w:afterAutospacing="off"/>
        <w:jc w:val="both"/>
        <w:rPr>
          <w:ins w:author="GUSTAVO DE OLIVEIRA REGO MORAIS" w:date="2025-07-02T00:20:03.243Z" w16du:dateUtc="2025-07-02T00:20:03.243Z" w:id="1832855553"/>
          <w:rStyle w:val="Hyperlink"/>
          <w:rFonts w:ascii="Aptos" w:hAnsi="Aptos" w:eastAsia="Aptos" w:cs="Aptos"/>
          <w:noProof w:val="0"/>
          <w:sz w:val="24"/>
          <w:szCs w:val="24"/>
          <w:lang w:val="pt-BR"/>
        </w:rPr>
        <w:pPrChange w:author="GUSTAVO DE OLIVEIRA REGO MORAIS" w:date="2025-07-02T00:20:03.235Z">
          <w:pPr/>
        </w:pPrChange>
      </w:pPr>
      <w:ins w:author="GUSTAVO DE OLIVEIRA REGO MORAIS" w:date="2025-07-02T00:20:03.243Z" w:id="1628999957">
        <w:r w:rsidRPr="32419297" w:rsidR="76D3895A">
          <w:rPr>
            <w:rFonts w:ascii="Aptos" w:hAnsi="Aptos" w:eastAsia="Aptos" w:cs="Aptos"/>
            <w:noProof w:val="0"/>
            <w:sz w:val="24"/>
            <w:szCs w:val="24"/>
            <w:lang w:val="pt-BR"/>
          </w:rPr>
          <w:t xml:space="preserve">Para mais informações sobre a Licença MIT: </w:t>
        </w:r>
      </w:ins>
      <w:ins w:author="GUSTAVO DE OLIVEIRA REGO MORAIS" w:date="2025-07-02T00:20:03.242Z" w:id="740314263">
        <w:r>
          <w:fldChar w:fldCharType="begin"/>
        </w:r>
        <w:r>
          <w:instrText xml:space="preserve">HYPERLINK "https://opensource.org/licenses/MIT" </w:instrText>
        </w:r>
        <w:r>
          <w:fldChar w:fldCharType="separate"/>
        </w:r>
      </w:ins>
      <w:ins w:author="GUSTAVO DE OLIVEIRA REGO MORAIS" w:date="2025-07-02T00:20:03.243Z" w:id="1581091093">
        <w:r w:rsidRPr="32419297" w:rsidR="76D3895A">
          <w:rPr>
            <w:rStyle w:val="Hyperlink"/>
            <w:rFonts w:ascii="Aptos" w:hAnsi="Aptos" w:eastAsia="Aptos" w:cs="Aptos"/>
            <w:noProof w:val="0"/>
            <w:sz w:val="24"/>
            <w:szCs w:val="24"/>
            <w:lang w:val="pt-BR"/>
          </w:rPr>
          <w:t>https://opensource.org/licenses/MIT</w:t>
        </w:r>
      </w:ins>
      <w:ins w:author="GUSTAVO DE OLIVEIRA REGO MORAIS" w:date="2025-07-02T00:20:03.242Z" w:id="1881561680">
        <w:r>
          <w:fldChar w:fldCharType="end"/>
        </w:r>
      </w:ins>
    </w:p>
    <w:p w:rsidR="32419297" w:rsidP="32419297" w:rsidRDefault="32419297" w14:paraId="357605E1" w14:textId="47784963">
      <w:pPr>
        <w:pStyle w:val="Normal"/>
        <w:jc w:val="both"/>
        <w:rPr>
          <w:del w:author="GUSTAVO DE OLIVEIRA REGO MORAIS" w:date="2025-07-01T23:20:15.399Z" w16du:dateUtc="2025-07-01T23:20:15.399Z" w:id="638482001"/>
          <w:rFonts w:ascii="Aptos" w:hAnsi="Aptos" w:eastAsia="Aptos" w:cs="Aptos"/>
          <w:noProof w:val="0"/>
          <w:sz w:val="24"/>
          <w:szCs w:val="24"/>
          <w:lang w:val="pt-BR"/>
        </w:rPr>
      </w:pPr>
    </w:p>
    <w:p w:rsidR="3282A037" w:rsidP="3282A037" w:rsidRDefault="3282A037" w14:paraId="0A624487" w14:textId="5D9C9C21">
      <w:pPr>
        <w:pStyle w:val="Normal"/>
        <w:rPr>
          <w:del w:author="GUSTAVO DE OLIVEIRA REGO MORAIS" w:date="2025-07-01T23:20:15.159Z" w16du:dateUtc="2025-07-01T23:20:15.159Z" w:id="274220017"/>
        </w:rPr>
      </w:pPr>
    </w:p>
    <w:p w:rsidR="32419297" w:rsidP="32419297" w:rsidRDefault="32419297" w14:paraId="2567CDA4" w14:textId="3C0F0CAF">
      <w:pPr>
        <w:pStyle w:val="Normal"/>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numbering.xml><?xml version="1.0" encoding="utf-8"?>
<w:numbering xmlns:w="http://schemas.openxmlformats.org/wordprocessingml/2006/main">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8546C2"/>
    <w:rsid w:val="00F21340"/>
    <w:rsid w:val="01367BD8"/>
    <w:rsid w:val="017750A6"/>
    <w:rsid w:val="0232EB70"/>
    <w:rsid w:val="0237E4EA"/>
    <w:rsid w:val="026C586B"/>
    <w:rsid w:val="031F1F5C"/>
    <w:rsid w:val="03356071"/>
    <w:rsid w:val="0367AA0D"/>
    <w:rsid w:val="0377F693"/>
    <w:rsid w:val="0380C49A"/>
    <w:rsid w:val="03DC537D"/>
    <w:rsid w:val="03F07933"/>
    <w:rsid w:val="03F51D11"/>
    <w:rsid w:val="0419CDF0"/>
    <w:rsid w:val="046D298F"/>
    <w:rsid w:val="047A8481"/>
    <w:rsid w:val="0481C81C"/>
    <w:rsid w:val="04B4BE3B"/>
    <w:rsid w:val="0507C687"/>
    <w:rsid w:val="057E07A6"/>
    <w:rsid w:val="058C1A67"/>
    <w:rsid w:val="058DF9C0"/>
    <w:rsid w:val="05B34733"/>
    <w:rsid w:val="05F070FA"/>
    <w:rsid w:val="05FD644E"/>
    <w:rsid w:val="065E2892"/>
    <w:rsid w:val="0725C96A"/>
    <w:rsid w:val="072EA027"/>
    <w:rsid w:val="07BB058C"/>
    <w:rsid w:val="0883BB3E"/>
    <w:rsid w:val="0889ADDF"/>
    <w:rsid w:val="0891D608"/>
    <w:rsid w:val="08A34A8F"/>
    <w:rsid w:val="09678F87"/>
    <w:rsid w:val="099D6BB1"/>
    <w:rsid w:val="09B09777"/>
    <w:rsid w:val="09DF9DCA"/>
    <w:rsid w:val="0A2EC7AB"/>
    <w:rsid w:val="0A41ED6F"/>
    <w:rsid w:val="0A6913DC"/>
    <w:rsid w:val="0AD4A9B6"/>
    <w:rsid w:val="0B28058A"/>
    <w:rsid w:val="0B2C42A7"/>
    <w:rsid w:val="0B38574C"/>
    <w:rsid w:val="0B486965"/>
    <w:rsid w:val="0B52D3BA"/>
    <w:rsid w:val="0B8B1990"/>
    <w:rsid w:val="0C0487C6"/>
    <w:rsid w:val="0C12F207"/>
    <w:rsid w:val="0C14C856"/>
    <w:rsid w:val="0C26C6F6"/>
    <w:rsid w:val="0CA05B41"/>
    <w:rsid w:val="0CB0292C"/>
    <w:rsid w:val="0CC9CD51"/>
    <w:rsid w:val="0CD4A0C5"/>
    <w:rsid w:val="0CF79AF8"/>
    <w:rsid w:val="0D02B77B"/>
    <w:rsid w:val="0D0F268D"/>
    <w:rsid w:val="0D0F60F7"/>
    <w:rsid w:val="0D2830CB"/>
    <w:rsid w:val="0D460300"/>
    <w:rsid w:val="0D8B019E"/>
    <w:rsid w:val="0E8049BD"/>
    <w:rsid w:val="0F1217C9"/>
    <w:rsid w:val="0F127F69"/>
    <w:rsid w:val="0F2515F7"/>
    <w:rsid w:val="101134BB"/>
    <w:rsid w:val="109AA3E6"/>
    <w:rsid w:val="10C87C43"/>
    <w:rsid w:val="112FE1FA"/>
    <w:rsid w:val="116B177D"/>
    <w:rsid w:val="11F62015"/>
    <w:rsid w:val="12BF7945"/>
    <w:rsid w:val="12CAF234"/>
    <w:rsid w:val="1313CD82"/>
    <w:rsid w:val="13B9064F"/>
    <w:rsid w:val="13E68C91"/>
    <w:rsid w:val="13FBEFD6"/>
    <w:rsid w:val="142FE79F"/>
    <w:rsid w:val="144FED57"/>
    <w:rsid w:val="152248E7"/>
    <w:rsid w:val="152F56F0"/>
    <w:rsid w:val="15D523F9"/>
    <w:rsid w:val="15D6A9F0"/>
    <w:rsid w:val="16073F95"/>
    <w:rsid w:val="1617E01B"/>
    <w:rsid w:val="1649A10D"/>
    <w:rsid w:val="16A549D8"/>
    <w:rsid w:val="1703DFCE"/>
    <w:rsid w:val="1716E5D7"/>
    <w:rsid w:val="1730D2BB"/>
    <w:rsid w:val="1748BAD7"/>
    <w:rsid w:val="1784D8B5"/>
    <w:rsid w:val="178CE91B"/>
    <w:rsid w:val="19243EAD"/>
    <w:rsid w:val="19614AB7"/>
    <w:rsid w:val="19E919AD"/>
    <w:rsid w:val="1A2F5A79"/>
    <w:rsid w:val="1A605697"/>
    <w:rsid w:val="1ABBE137"/>
    <w:rsid w:val="1ABDA037"/>
    <w:rsid w:val="1AE40E09"/>
    <w:rsid w:val="1AF509E4"/>
    <w:rsid w:val="1B2E985E"/>
    <w:rsid w:val="1B43F9FD"/>
    <w:rsid w:val="1B44815C"/>
    <w:rsid w:val="1B81979B"/>
    <w:rsid w:val="1BA2B771"/>
    <w:rsid w:val="1BBFB3C4"/>
    <w:rsid w:val="1BC417C9"/>
    <w:rsid w:val="1C0739CF"/>
    <w:rsid w:val="1C0A15D6"/>
    <w:rsid w:val="1C174B2E"/>
    <w:rsid w:val="1C510477"/>
    <w:rsid w:val="1CA88F39"/>
    <w:rsid w:val="1CB08D68"/>
    <w:rsid w:val="1D2BF22E"/>
    <w:rsid w:val="1DE9CD24"/>
    <w:rsid w:val="1E1AE9E0"/>
    <w:rsid w:val="1E80DC9B"/>
    <w:rsid w:val="1EC0F5FC"/>
    <w:rsid w:val="1F032939"/>
    <w:rsid w:val="1F102625"/>
    <w:rsid w:val="1F26E4A0"/>
    <w:rsid w:val="1F5858C0"/>
    <w:rsid w:val="1FC36E0E"/>
    <w:rsid w:val="1FF5B591"/>
    <w:rsid w:val="201FAFE5"/>
    <w:rsid w:val="20C26975"/>
    <w:rsid w:val="20D264D7"/>
    <w:rsid w:val="20EF8EB3"/>
    <w:rsid w:val="20FF93EA"/>
    <w:rsid w:val="217859B9"/>
    <w:rsid w:val="21A44A81"/>
    <w:rsid w:val="21DD563B"/>
    <w:rsid w:val="2223E6AA"/>
    <w:rsid w:val="222E8F70"/>
    <w:rsid w:val="2256ABE0"/>
    <w:rsid w:val="229F114E"/>
    <w:rsid w:val="22AF7C19"/>
    <w:rsid w:val="22BA8420"/>
    <w:rsid w:val="22C9FA97"/>
    <w:rsid w:val="22D2689A"/>
    <w:rsid w:val="22E1FEFA"/>
    <w:rsid w:val="22F167DE"/>
    <w:rsid w:val="234A8086"/>
    <w:rsid w:val="2380CED5"/>
    <w:rsid w:val="2387C5C9"/>
    <w:rsid w:val="23A47219"/>
    <w:rsid w:val="23C2FD94"/>
    <w:rsid w:val="23C3CAC8"/>
    <w:rsid w:val="23E67B0B"/>
    <w:rsid w:val="24015FA5"/>
    <w:rsid w:val="2466919D"/>
    <w:rsid w:val="256402C1"/>
    <w:rsid w:val="256FD642"/>
    <w:rsid w:val="25870040"/>
    <w:rsid w:val="25A51AF4"/>
    <w:rsid w:val="26D47D8E"/>
    <w:rsid w:val="272B3676"/>
    <w:rsid w:val="278CED9D"/>
    <w:rsid w:val="27FE145E"/>
    <w:rsid w:val="2869FA08"/>
    <w:rsid w:val="2878F0D4"/>
    <w:rsid w:val="28DB447A"/>
    <w:rsid w:val="28DC9222"/>
    <w:rsid w:val="28E67C63"/>
    <w:rsid w:val="28EE2AF6"/>
    <w:rsid w:val="29751890"/>
    <w:rsid w:val="2A15C500"/>
    <w:rsid w:val="2AB3E22F"/>
    <w:rsid w:val="2AFB1A72"/>
    <w:rsid w:val="2B0953F0"/>
    <w:rsid w:val="2B124596"/>
    <w:rsid w:val="2B2E2868"/>
    <w:rsid w:val="2C31B494"/>
    <w:rsid w:val="2C48C486"/>
    <w:rsid w:val="2C4F35A3"/>
    <w:rsid w:val="2C5805F6"/>
    <w:rsid w:val="2C7E0B1A"/>
    <w:rsid w:val="2CBC03C1"/>
    <w:rsid w:val="2CC12318"/>
    <w:rsid w:val="2CD87827"/>
    <w:rsid w:val="2D1B868E"/>
    <w:rsid w:val="2D5FBE38"/>
    <w:rsid w:val="2E0CC180"/>
    <w:rsid w:val="2E44DB87"/>
    <w:rsid w:val="2E57CC5F"/>
    <w:rsid w:val="2F03CD89"/>
    <w:rsid w:val="2F42DD58"/>
    <w:rsid w:val="2FAD37B3"/>
    <w:rsid w:val="2FD94570"/>
    <w:rsid w:val="3011728D"/>
    <w:rsid w:val="30935343"/>
    <w:rsid w:val="30E444B6"/>
    <w:rsid w:val="3137816B"/>
    <w:rsid w:val="31FEC6FA"/>
    <w:rsid w:val="32184B46"/>
    <w:rsid w:val="3237CD1C"/>
    <w:rsid w:val="32419297"/>
    <w:rsid w:val="324CC696"/>
    <w:rsid w:val="32703039"/>
    <w:rsid w:val="32785803"/>
    <w:rsid w:val="327D1F63"/>
    <w:rsid w:val="3282A037"/>
    <w:rsid w:val="3287EFD7"/>
    <w:rsid w:val="329886CD"/>
    <w:rsid w:val="329CB96A"/>
    <w:rsid w:val="32C3083B"/>
    <w:rsid w:val="32DF10D7"/>
    <w:rsid w:val="32E4A650"/>
    <w:rsid w:val="3328066E"/>
    <w:rsid w:val="332BCC08"/>
    <w:rsid w:val="333E5440"/>
    <w:rsid w:val="336029DE"/>
    <w:rsid w:val="33C975A1"/>
    <w:rsid w:val="34613F8C"/>
    <w:rsid w:val="349AEFA1"/>
    <w:rsid w:val="34A63365"/>
    <w:rsid w:val="34C27134"/>
    <w:rsid w:val="34CD9F17"/>
    <w:rsid w:val="3514E471"/>
    <w:rsid w:val="354285C1"/>
    <w:rsid w:val="355BF2EA"/>
    <w:rsid w:val="357760C5"/>
    <w:rsid w:val="364658F8"/>
    <w:rsid w:val="3698BF2C"/>
    <w:rsid w:val="369D4A02"/>
    <w:rsid w:val="36D0E2DE"/>
    <w:rsid w:val="36F1AE0A"/>
    <w:rsid w:val="370DF624"/>
    <w:rsid w:val="3724F4FE"/>
    <w:rsid w:val="372BCCBF"/>
    <w:rsid w:val="372F61DF"/>
    <w:rsid w:val="375E45BB"/>
    <w:rsid w:val="37BE4955"/>
    <w:rsid w:val="37D1C207"/>
    <w:rsid w:val="382BC661"/>
    <w:rsid w:val="38418FE8"/>
    <w:rsid w:val="38526DAF"/>
    <w:rsid w:val="38D82157"/>
    <w:rsid w:val="39253997"/>
    <w:rsid w:val="3956DA79"/>
    <w:rsid w:val="39804768"/>
    <w:rsid w:val="399F4045"/>
    <w:rsid w:val="39E1AA0B"/>
    <w:rsid w:val="39F7B867"/>
    <w:rsid w:val="3A076A0B"/>
    <w:rsid w:val="3A65DB7F"/>
    <w:rsid w:val="3A7F90B3"/>
    <w:rsid w:val="3AE0D05C"/>
    <w:rsid w:val="3AFAC587"/>
    <w:rsid w:val="3B4F74E1"/>
    <w:rsid w:val="3B53BA41"/>
    <w:rsid w:val="3B643279"/>
    <w:rsid w:val="3B92153C"/>
    <w:rsid w:val="3BABBF0C"/>
    <w:rsid w:val="3BB24C0F"/>
    <w:rsid w:val="3BF514E6"/>
    <w:rsid w:val="3C01F9DD"/>
    <w:rsid w:val="3C36D184"/>
    <w:rsid w:val="3C9BCD4B"/>
    <w:rsid w:val="3CB6269C"/>
    <w:rsid w:val="3D3A4D95"/>
    <w:rsid w:val="3D9558E3"/>
    <w:rsid w:val="3E09114F"/>
    <w:rsid w:val="3E4D00A8"/>
    <w:rsid w:val="3E6F9595"/>
    <w:rsid w:val="3E70268B"/>
    <w:rsid w:val="3E846AFA"/>
    <w:rsid w:val="3E854BEC"/>
    <w:rsid w:val="3F2D23A2"/>
    <w:rsid w:val="3F4F2989"/>
    <w:rsid w:val="3F54100C"/>
    <w:rsid w:val="3F5717C2"/>
    <w:rsid w:val="3F5B80AE"/>
    <w:rsid w:val="3FF57B94"/>
    <w:rsid w:val="3FFCDD0D"/>
    <w:rsid w:val="401E29AF"/>
    <w:rsid w:val="403A2868"/>
    <w:rsid w:val="4069DA88"/>
    <w:rsid w:val="407CF3A4"/>
    <w:rsid w:val="4133195A"/>
    <w:rsid w:val="417EA490"/>
    <w:rsid w:val="41E32219"/>
    <w:rsid w:val="4204E789"/>
    <w:rsid w:val="42A97F96"/>
    <w:rsid w:val="434CEC97"/>
    <w:rsid w:val="43687E1B"/>
    <w:rsid w:val="43F9717F"/>
    <w:rsid w:val="440055AC"/>
    <w:rsid w:val="44418BCE"/>
    <w:rsid w:val="4449C6CB"/>
    <w:rsid w:val="44525820"/>
    <w:rsid w:val="4462C84A"/>
    <w:rsid w:val="44C0EE94"/>
    <w:rsid w:val="44D8A69F"/>
    <w:rsid w:val="45025939"/>
    <w:rsid w:val="4510F38A"/>
    <w:rsid w:val="45226729"/>
    <w:rsid w:val="45AA62F7"/>
    <w:rsid w:val="45FCC530"/>
    <w:rsid w:val="467F43AD"/>
    <w:rsid w:val="473BBB3A"/>
    <w:rsid w:val="474143A6"/>
    <w:rsid w:val="479A9291"/>
    <w:rsid w:val="479AB74C"/>
    <w:rsid w:val="47B43A4C"/>
    <w:rsid w:val="47C8A868"/>
    <w:rsid w:val="47FE0327"/>
    <w:rsid w:val="4831D9A4"/>
    <w:rsid w:val="48345E86"/>
    <w:rsid w:val="484BF714"/>
    <w:rsid w:val="484DF8C7"/>
    <w:rsid w:val="485A9716"/>
    <w:rsid w:val="486A39D3"/>
    <w:rsid w:val="487E0AB1"/>
    <w:rsid w:val="493183BC"/>
    <w:rsid w:val="499ECAAB"/>
    <w:rsid w:val="49B439F4"/>
    <w:rsid w:val="49F45232"/>
    <w:rsid w:val="49F66391"/>
    <w:rsid w:val="4A320744"/>
    <w:rsid w:val="4A356EAF"/>
    <w:rsid w:val="4A62BD4C"/>
    <w:rsid w:val="4A642030"/>
    <w:rsid w:val="4ADDA91E"/>
    <w:rsid w:val="4B0DACD0"/>
    <w:rsid w:val="4B48383A"/>
    <w:rsid w:val="4B768D65"/>
    <w:rsid w:val="4BE57BB0"/>
    <w:rsid w:val="4CCCF9E5"/>
    <w:rsid w:val="4CD3E8CE"/>
    <w:rsid w:val="4D1FCCA3"/>
    <w:rsid w:val="4DA58BD8"/>
    <w:rsid w:val="4DDAC4C8"/>
    <w:rsid w:val="4DFFDC3B"/>
    <w:rsid w:val="4E6E832C"/>
    <w:rsid w:val="4E790AC0"/>
    <w:rsid w:val="4EA3C203"/>
    <w:rsid w:val="4F1818DF"/>
    <w:rsid w:val="4F193138"/>
    <w:rsid w:val="4F3DEC67"/>
    <w:rsid w:val="4F5E1AA8"/>
    <w:rsid w:val="4F9172E1"/>
    <w:rsid w:val="4FA8B088"/>
    <w:rsid w:val="4FDCF4CF"/>
    <w:rsid w:val="4FE631EC"/>
    <w:rsid w:val="504DAB0E"/>
    <w:rsid w:val="505CE080"/>
    <w:rsid w:val="50E6DB23"/>
    <w:rsid w:val="50FE8CFF"/>
    <w:rsid w:val="50FF865E"/>
    <w:rsid w:val="5177D048"/>
    <w:rsid w:val="529B0CBC"/>
    <w:rsid w:val="52EA9B9B"/>
    <w:rsid w:val="5312C61E"/>
    <w:rsid w:val="5314E42D"/>
    <w:rsid w:val="532988E6"/>
    <w:rsid w:val="532B0CBD"/>
    <w:rsid w:val="53546417"/>
    <w:rsid w:val="5376EADF"/>
    <w:rsid w:val="538D51BB"/>
    <w:rsid w:val="53BF0EE3"/>
    <w:rsid w:val="53BF769C"/>
    <w:rsid w:val="53E40729"/>
    <w:rsid w:val="541C5A65"/>
    <w:rsid w:val="5451BF26"/>
    <w:rsid w:val="54576491"/>
    <w:rsid w:val="549A9247"/>
    <w:rsid w:val="549E3824"/>
    <w:rsid w:val="54AE4C5B"/>
    <w:rsid w:val="55167272"/>
    <w:rsid w:val="5516F0DE"/>
    <w:rsid w:val="55A478F1"/>
    <w:rsid w:val="55A9E429"/>
    <w:rsid w:val="55E4286B"/>
    <w:rsid w:val="56141C86"/>
    <w:rsid w:val="5643805F"/>
    <w:rsid w:val="56F07C0D"/>
    <w:rsid w:val="5736D5C7"/>
    <w:rsid w:val="57860689"/>
    <w:rsid w:val="5811C938"/>
    <w:rsid w:val="5833A0FA"/>
    <w:rsid w:val="58E923C8"/>
    <w:rsid w:val="58EB9708"/>
    <w:rsid w:val="5923816A"/>
    <w:rsid w:val="593EB62A"/>
    <w:rsid w:val="5955F22D"/>
    <w:rsid w:val="598F8F16"/>
    <w:rsid w:val="5A262510"/>
    <w:rsid w:val="5AC1E0E3"/>
    <w:rsid w:val="5B1B2614"/>
    <w:rsid w:val="5B3F22CF"/>
    <w:rsid w:val="5B746BF1"/>
    <w:rsid w:val="5B76CD6C"/>
    <w:rsid w:val="5B8F60F2"/>
    <w:rsid w:val="5C645917"/>
    <w:rsid w:val="5C768A4F"/>
    <w:rsid w:val="5C78A5FD"/>
    <w:rsid w:val="5D5CAA80"/>
    <w:rsid w:val="5D74D540"/>
    <w:rsid w:val="5DF09BA3"/>
    <w:rsid w:val="5E7B1FE1"/>
    <w:rsid w:val="5F07CBF3"/>
    <w:rsid w:val="5F23A1E3"/>
    <w:rsid w:val="5F833CF2"/>
    <w:rsid w:val="5F852296"/>
    <w:rsid w:val="5F8628A6"/>
    <w:rsid w:val="5FA1047B"/>
    <w:rsid w:val="5FCCD60E"/>
    <w:rsid w:val="5FCD2505"/>
    <w:rsid w:val="6039F586"/>
    <w:rsid w:val="60559CB2"/>
    <w:rsid w:val="6062DB08"/>
    <w:rsid w:val="6094F904"/>
    <w:rsid w:val="60F1D80C"/>
    <w:rsid w:val="60FF2A11"/>
    <w:rsid w:val="61297FD4"/>
    <w:rsid w:val="613AEE44"/>
    <w:rsid w:val="616EE37C"/>
    <w:rsid w:val="61BFC41F"/>
    <w:rsid w:val="61F483A4"/>
    <w:rsid w:val="6204C93F"/>
    <w:rsid w:val="620E999D"/>
    <w:rsid w:val="6262F84C"/>
    <w:rsid w:val="6295E9AE"/>
    <w:rsid w:val="631F28E2"/>
    <w:rsid w:val="635B75A5"/>
    <w:rsid w:val="63972BA1"/>
    <w:rsid w:val="63A05DB4"/>
    <w:rsid w:val="64265270"/>
    <w:rsid w:val="64329801"/>
    <w:rsid w:val="64403759"/>
    <w:rsid w:val="647AF667"/>
    <w:rsid w:val="64BA9C25"/>
    <w:rsid w:val="64C222D9"/>
    <w:rsid w:val="64D736ED"/>
    <w:rsid w:val="6501E477"/>
    <w:rsid w:val="656789DF"/>
    <w:rsid w:val="659C9E77"/>
    <w:rsid w:val="65DAF83E"/>
    <w:rsid w:val="65E31923"/>
    <w:rsid w:val="661B422C"/>
    <w:rsid w:val="662018CA"/>
    <w:rsid w:val="66423728"/>
    <w:rsid w:val="6645C8B1"/>
    <w:rsid w:val="664B5A33"/>
    <w:rsid w:val="666DAB37"/>
    <w:rsid w:val="66889302"/>
    <w:rsid w:val="66BFA950"/>
    <w:rsid w:val="66E5AE54"/>
    <w:rsid w:val="66F6B52D"/>
    <w:rsid w:val="6706C5A6"/>
    <w:rsid w:val="67DDB32E"/>
    <w:rsid w:val="67E96EA8"/>
    <w:rsid w:val="68775990"/>
    <w:rsid w:val="68893E8A"/>
    <w:rsid w:val="68C77A29"/>
    <w:rsid w:val="6919580E"/>
    <w:rsid w:val="69815F9B"/>
    <w:rsid w:val="6986CD34"/>
    <w:rsid w:val="69B35B4E"/>
    <w:rsid w:val="69E7E951"/>
    <w:rsid w:val="6A1D922C"/>
    <w:rsid w:val="6A676A46"/>
    <w:rsid w:val="6A81EA72"/>
    <w:rsid w:val="6A849C10"/>
    <w:rsid w:val="6A91BE86"/>
    <w:rsid w:val="6AB51171"/>
    <w:rsid w:val="6BE7E8C7"/>
    <w:rsid w:val="6C63577F"/>
    <w:rsid w:val="6C88A827"/>
    <w:rsid w:val="6C9ACC43"/>
    <w:rsid w:val="6CA5A3F4"/>
    <w:rsid w:val="6CBAA720"/>
    <w:rsid w:val="6CD08D51"/>
    <w:rsid w:val="6D2F07E2"/>
    <w:rsid w:val="6D33E395"/>
    <w:rsid w:val="6D37AAD4"/>
    <w:rsid w:val="6D5605A2"/>
    <w:rsid w:val="6DA41865"/>
    <w:rsid w:val="6DAD6637"/>
    <w:rsid w:val="6E114D0A"/>
    <w:rsid w:val="6E47F708"/>
    <w:rsid w:val="6E8ACB4A"/>
    <w:rsid w:val="6F28E9AC"/>
    <w:rsid w:val="6F96826E"/>
    <w:rsid w:val="6FAE1503"/>
    <w:rsid w:val="7016678F"/>
    <w:rsid w:val="7018929E"/>
    <w:rsid w:val="702BDF33"/>
    <w:rsid w:val="705A9A5C"/>
    <w:rsid w:val="70A752DE"/>
    <w:rsid w:val="70D15CB9"/>
    <w:rsid w:val="70DB0E54"/>
    <w:rsid w:val="71341B3C"/>
    <w:rsid w:val="715CC035"/>
    <w:rsid w:val="71B56B7F"/>
    <w:rsid w:val="71D59992"/>
    <w:rsid w:val="71DF03B2"/>
    <w:rsid w:val="7208680C"/>
    <w:rsid w:val="72A5FA18"/>
    <w:rsid w:val="72EE9160"/>
    <w:rsid w:val="733F0A50"/>
    <w:rsid w:val="733FF05E"/>
    <w:rsid w:val="7358B05B"/>
    <w:rsid w:val="73C916BE"/>
    <w:rsid w:val="73C916BE"/>
    <w:rsid w:val="74193F71"/>
    <w:rsid w:val="74468449"/>
    <w:rsid w:val="745D45B9"/>
    <w:rsid w:val="747031D8"/>
    <w:rsid w:val="74BCB81C"/>
    <w:rsid w:val="74E9DE1E"/>
    <w:rsid w:val="75278C0A"/>
    <w:rsid w:val="753DCBFA"/>
    <w:rsid w:val="75FDD0B0"/>
    <w:rsid w:val="76519083"/>
    <w:rsid w:val="7676C058"/>
    <w:rsid w:val="76C84164"/>
    <w:rsid w:val="76D3895A"/>
    <w:rsid w:val="76FB907A"/>
    <w:rsid w:val="779D1049"/>
    <w:rsid w:val="77D41E24"/>
    <w:rsid w:val="78095E50"/>
    <w:rsid w:val="7865553F"/>
    <w:rsid w:val="78D6FDFF"/>
    <w:rsid w:val="78F9924F"/>
    <w:rsid w:val="790E30DC"/>
    <w:rsid w:val="791A59EC"/>
    <w:rsid w:val="7980D63A"/>
    <w:rsid w:val="79D7A98F"/>
    <w:rsid w:val="79E54C48"/>
    <w:rsid w:val="79F00694"/>
    <w:rsid w:val="7A50A276"/>
    <w:rsid w:val="7B2FDB45"/>
    <w:rsid w:val="7B7BE54E"/>
    <w:rsid w:val="7B8A1733"/>
    <w:rsid w:val="7BF5CB04"/>
    <w:rsid w:val="7C0758DD"/>
    <w:rsid w:val="7C1D99AC"/>
    <w:rsid w:val="7C468BC7"/>
    <w:rsid w:val="7C5E9DE7"/>
    <w:rsid w:val="7C9C340C"/>
    <w:rsid w:val="7CCA4CC9"/>
    <w:rsid w:val="7CD78CEB"/>
    <w:rsid w:val="7CE26C2B"/>
    <w:rsid w:val="7CECF339"/>
    <w:rsid w:val="7DE5D0E2"/>
    <w:rsid w:val="7E3D2A66"/>
    <w:rsid w:val="7E933464"/>
    <w:rsid w:val="7EB9FA48"/>
    <w:rsid w:val="7EDB0CEE"/>
    <w:rsid w:val="7EFEC5D2"/>
    <w:rsid w:val="7F2EEF1B"/>
    <w:rsid w:val="7F45773A"/>
    <w:rsid w:val="7F596E2C"/>
    <w:rsid w:val="7FCFBB24"/>
    <w:rsid w:val="7FE393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B48383A"/>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4B48383A"/>
    <w:rPr>
      <w:rFonts w:ascii="Times New Roman" w:hAnsi="Times New Roman" w:eastAsia="Times New Roman" w:cs="Times New Roman"/>
    </w:rPr>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4B48383A"/>
    <w:pPr>
      <w:spacing/>
      <w:ind w:left="720"/>
      <w:contextualSpacing/>
    </w:pPr>
  </w:style>
  <w:style w:type="paragraph" w:styleId="Heading2">
    <w:uiPriority w:val="9"/>
    <w:name w:val="heading 2"/>
    <w:basedOn w:val="Normal"/>
    <w:next w:val="Normal"/>
    <w:unhideWhenUsed/>
    <w:qFormat/>
    <w:rsid w:val="4B48383A"/>
    <w:rPr>
      <w:rFonts w:ascii="Aptos Display" w:hAnsi="Aptos Display" w:eastAsia="Aptos Display" w:asciiTheme="majorAscii" w:hAnsiTheme="maj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link w:val="Heading3Char"/>
    <w:qFormat/>
    <w:rsid w:val="4B48383A"/>
    <w:rPr>
      <w:rFonts w:eastAsia="Aptos Display" w:cstheme="majorEastAsia"/>
      <w:color w:val="0F4761" w:themeColor="accent1" w:themeTint="FF" w:themeShade="BF"/>
      <w:sz w:val="28"/>
      <w:szCs w:val="28"/>
    </w:rPr>
    <w:pPr>
      <w:keepNext w:val="1"/>
      <w:keepLines w:val="1"/>
      <w:spacing w:before="160" w:after="80"/>
      <w:outlineLvl w:val="2"/>
    </w:pPr>
  </w:style>
  <w:style w:type="paragraph" w:styleId="Heading1">
    <w:uiPriority w:val="9"/>
    <w:name w:val="heading 1"/>
    <w:basedOn w:val="Normal"/>
    <w:next w:val="Normal"/>
    <w:qFormat/>
    <w:rsid w:val="4B48383A"/>
    <w:rPr>
      <w:rFonts w:ascii="Aptos Display" w:hAnsi="Aptos Display" w:eastAsia="Aptos Display" w:asciiTheme="majorAscii" w:hAnsiTheme="majorAscii" w:cstheme="majorEastAsia"/>
      <w:color w:val="0F4761" w:themeColor="accent1" w:themeTint="FF" w:themeShade="BF"/>
      <w:sz w:val="40"/>
      <w:szCs w:val="40"/>
    </w:rPr>
    <w:pPr>
      <w:keepNext w:val="1"/>
      <w:keepLines w:val="1"/>
      <w:spacing w:before="360" w:after="80"/>
      <w:outlineLvl w:val="0"/>
    </w:pPr>
  </w:style>
  <w:style w:type="character" w:styleId="Heading3Char" w:customStyle="true">
    <w:uiPriority w:val="9"/>
    <w:name w:val="Heading 3 Char"/>
    <w:basedOn w:val="DefaultParagraphFont"/>
    <w:link w:val="Heading3"/>
    <w:rsid w:val="4B48383A"/>
    <w:rPr>
      <w:rFonts w:eastAsia="Aptos Display" w:cs="" w:eastAsiaTheme="minorAscii" w:cstheme="majorEastAsia"/>
      <w:color w:val="0F4761" w:themeColor="accent1" w:themeTint="FF" w:themeShade="BF"/>
      <w:sz w:val="28"/>
      <w:szCs w:val="28"/>
    </w:rPr>
  </w:style>
  <w:style w:type="paragraph" w:styleId="TOC1">
    <w:uiPriority w:val="39"/>
    <w:name w:val="toc 1"/>
    <w:basedOn w:val="Normal"/>
    <w:next w:val="Normal"/>
    <w:unhideWhenUsed/>
    <w:rsid w:val="4B48383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4B48383A"/>
    <w:pPr>
      <w:spacing w:after="100"/>
      <w:ind w:left="220"/>
    </w:pPr>
  </w:style>
  <w:style w:type="paragraph" w:styleId="TOC3">
    <w:uiPriority w:val="39"/>
    <w:name w:val="toc 3"/>
    <w:basedOn w:val="Normal"/>
    <w:next w:val="Normal"/>
    <w:unhideWhenUsed/>
    <w:rsid w:val="4B48383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1AF509E4"/>
    <w:pPr>
      <w:tabs>
        <w:tab w:val="center" w:leader="none" w:pos="4680"/>
        <w:tab w:val="right" w:leader="none" w:pos="9360"/>
      </w:tabs>
      <w:spacing w:after="0" w:line="240" w:lineRule="auto"/>
    </w:pPr>
  </w:style>
  <w:style w:type="paragraph" w:styleId="Footer">
    <w:uiPriority w:val="99"/>
    <w:name w:val="footer"/>
    <w:basedOn w:val="Normal"/>
    <w:unhideWhenUsed/>
    <w:rsid w:val="1AF509E4"/>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2025-07-02T00:26:41.7201006Z</dcterms:modified>
  <dc:creator>ARLISON GASPAR DE OLIVEIRA</dc:creator>
  <lastModifiedBy>GUSTAVO DE OLIVEIRA REGO MORAIS</lastModifiedBy>
</coreProperties>
</file>