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F86E1" w14:textId="40411B67" w:rsidR="008D0A72" w:rsidRDefault="0024146A" w:rsidP="004C7136">
      <w:pPr>
        <w:pStyle w:val="Title"/>
      </w:pPr>
      <w:r w:rsidRPr="00BA09B4">
        <w:t xml:space="preserve">Assignment </w:t>
      </w:r>
      <w:r w:rsidR="006F62B3">
        <w:t>2</w:t>
      </w:r>
      <w:r w:rsidR="004C7136">
        <w:t xml:space="preserve"> </w:t>
      </w:r>
      <w:r w:rsidR="006F62B3">
        <w:t>–</w:t>
      </w:r>
      <w:r w:rsidR="00CE35DE">
        <w:t xml:space="preserve"> </w:t>
      </w:r>
      <w:r w:rsidR="00631058">
        <w:t>First Price Twitter</w:t>
      </w:r>
    </w:p>
    <w:p w14:paraId="28E9A780" w14:textId="0C9DFB17" w:rsidR="0024146A" w:rsidRDefault="006F62B3" w:rsidP="00B6350A">
      <w:r>
        <w:t>This assignment will build upon the web system we made in assignment 1.</w:t>
      </w:r>
      <w:r w:rsidR="00EA57EA">
        <w:t xml:space="preserve"> Note: Not all choices made for our system are the best choices; some are added because it’ll make for a better assignment.</w:t>
      </w:r>
    </w:p>
    <w:sdt>
      <w:sdtPr>
        <w:rPr>
          <w:rFonts w:asciiTheme="minorHAnsi" w:eastAsiaTheme="minorHAnsi" w:hAnsiTheme="minorHAnsi" w:cstheme="minorBidi"/>
          <w:b w:val="0"/>
          <w:bCs w:val="0"/>
          <w:color w:val="auto"/>
          <w:kern w:val="2"/>
          <w:sz w:val="24"/>
          <w:szCs w:val="24"/>
          <w14:ligatures w14:val="standardContextual"/>
        </w:rPr>
        <w:id w:val="-983701121"/>
        <w:docPartObj>
          <w:docPartGallery w:val="Table of Contents"/>
          <w:docPartUnique/>
        </w:docPartObj>
      </w:sdtPr>
      <w:sdtEndPr>
        <w:rPr>
          <w:noProof/>
        </w:rPr>
      </w:sdtEndPr>
      <w:sdtContent>
        <w:p w14:paraId="1BC85727" w14:textId="53118885" w:rsidR="00551162" w:rsidRDefault="00551162">
          <w:pPr>
            <w:pStyle w:val="TOCHeading"/>
          </w:pPr>
          <w:r>
            <w:t>Table of Contents</w:t>
          </w:r>
        </w:p>
        <w:p w14:paraId="17C2DDED" w14:textId="7A19A643" w:rsidR="00D27583" w:rsidRPr="00D27583" w:rsidRDefault="00551162">
          <w:pPr>
            <w:pStyle w:val="TOC1"/>
            <w:tabs>
              <w:tab w:val="right" w:leader="dot" w:pos="9016"/>
            </w:tabs>
            <w:rPr>
              <w:rFonts w:eastAsiaTheme="minorEastAsia"/>
              <w:b w:val="0"/>
              <w:bCs w:val="0"/>
              <w:i w:val="0"/>
              <w:iCs w:val="0"/>
              <w:noProof/>
              <w:lang w:val="en-NO" w:eastAsia="en-GB"/>
            </w:rPr>
          </w:pPr>
          <w:r w:rsidRPr="00D27583">
            <w:rPr>
              <w:b w:val="0"/>
              <w:bCs w:val="0"/>
            </w:rPr>
            <w:fldChar w:fldCharType="begin"/>
          </w:r>
          <w:r w:rsidRPr="00D27583">
            <w:rPr>
              <w:b w:val="0"/>
              <w:bCs w:val="0"/>
            </w:rPr>
            <w:instrText xml:space="preserve"> TOC \o "1-3" \h \z \u </w:instrText>
          </w:r>
          <w:r w:rsidRPr="00D27583">
            <w:rPr>
              <w:b w:val="0"/>
              <w:bCs w:val="0"/>
            </w:rPr>
            <w:fldChar w:fldCharType="separate"/>
          </w:r>
          <w:hyperlink w:anchor="_Toc196923798" w:history="1">
            <w:r w:rsidR="00D27583" w:rsidRPr="00D27583">
              <w:rPr>
                <w:rStyle w:val="Hyperlink"/>
                <w:b w:val="0"/>
                <w:bCs w:val="0"/>
                <w:noProof/>
              </w:rPr>
              <w:t>Features</w:t>
            </w:r>
            <w:r w:rsidR="00D27583" w:rsidRPr="00D27583">
              <w:rPr>
                <w:b w:val="0"/>
                <w:bCs w:val="0"/>
                <w:noProof/>
                <w:webHidden/>
              </w:rPr>
              <w:tab/>
            </w:r>
            <w:r w:rsidR="00D27583" w:rsidRPr="00D27583">
              <w:rPr>
                <w:b w:val="0"/>
                <w:bCs w:val="0"/>
                <w:noProof/>
                <w:webHidden/>
              </w:rPr>
              <w:fldChar w:fldCharType="begin"/>
            </w:r>
            <w:r w:rsidR="00D27583" w:rsidRPr="00D27583">
              <w:rPr>
                <w:b w:val="0"/>
                <w:bCs w:val="0"/>
                <w:noProof/>
                <w:webHidden/>
              </w:rPr>
              <w:instrText xml:space="preserve"> PAGEREF _Toc196923798 \h </w:instrText>
            </w:r>
            <w:r w:rsidR="00D27583" w:rsidRPr="00D27583">
              <w:rPr>
                <w:b w:val="0"/>
                <w:bCs w:val="0"/>
                <w:noProof/>
                <w:webHidden/>
              </w:rPr>
            </w:r>
            <w:r w:rsidR="00D27583" w:rsidRPr="00D27583">
              <w:rPr>
                <w:b w:val="0"/>
                <w:bCs w:val="0"/>
                <w:noProof/>
                <w:webHidden/>
              </w:rPr>
              <w:fldChar w:fldCharType="separate"/>
            </w:r>
            <w:r w:rsidR="0090129C">
              <w:rPr>
                <w:b w:val="0"/>
                <w:bCs w:val="0"/>
                <w:noProof/>
                <w:webHidden/>
              </w:rPr>
              <w:t>1</w:t>
            </w:r>
            <w:r w:rsidR="00D27583" w:rsidRPr="00D27583">
              <w:rPr>
                <w:b w:val="0"/>
                <w:bCs w:val="0"/>
                <w:noProof/>
                <w:webHidden/>
              </w:rPr>
              <w:fldChar w:fldCharType="end"/>
            </w:r>
          </w:hyperlink>
        </w:p>
        <w:p w14:paraId="29C8818D" w14:textId="5486AA8E"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799" w:history="1">
            <w:r w:rsidRPr="00D27583">
              <w:rPr>
                <w:rStyle w:val="Hyperlink"/>
                <w:b w:val="0"/>
                <w:bCs w:val="0"/>
                <w:noProof/>
              </w:rPr>
              <w:t>Architecture</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_Toc196923799 \h </w:instrText>
            </w:r>
            <w:r w:rsidRPr="00D27583">
              <w:rPr>
                <w:b w:val="0"/>
                <w:bCs w:val="0"/>
                <w:noProof/>
                <w:webHidden/>
              </w:rPr>
            </w:r>
            <w:r w:rsidRPr="00D27583">
              <w:rPr>
                <w:b w:val="0"/>
                <w:bCs w:val="0"/>
                <w:noProof/>
                <w:webHidden/>
              </w:rPr>
              <w:fldChar w:fldCharType="separate"/>
            </w:r>
            <w:r w:rsidR="0090129C">
              <w:rPr>
                <w:b w:val="0"/>
                <w:bCs w:val="0"/>
                <w:noProof/>
                <w:webHidden/>
              </w:rPr>
              <w:t>2</w:t>
            </w:r>
            <w:r w:rsidRPr="00D27583">
              <w:rPr>
                <w:b w:val="0"/>
                <w:bCs w:val="0"/>
                <w:noProof/>
                <w:webHidden/>
              </w:rPr>
              <w:fldChar w:fldCharType="end"/>
            </w:r>
          </w:hyperlink>
        </w:p>
        <w:p w14:paraId="0C1EB765" w14:textId="25E32711"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0" w:history="1">
            <w:r w:rsidRPr="00D27583">
              <w:rPr>
                <w:rStyle w:val="Hyperlink"/>
                <w:b w:val="0"/>
                <w:bCs w:val="0"/>
                <w:noProof/>
              </w:rPr>
              <w:t>Load balancer + caches</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_Toc196923800 \h </w:instrText>
            </w:r>
            <w:r w:rsidRPr="00D27583">
              <w:rPr>
                <w:b w:val="0"/>
                <w:bCs w:val="0"/>
                <w:noProof/>
                <w:webHidden/>
              </w:rPr>
            </w:r>
            <w:r w:rsidRPr="00D27583">
              <w:rPr>
                <w:b w:val="0"/>
                <w:bCs w:val="0"/>
                <w:noProof/>
                <w:webHidden/>
              </w:rPr>
              <w:fldChar w:fldCharType="separate"/>
            </w:r>
            <w:r w:rsidR="0090129C">
              <w:rPr>
                <w:b w:val="0"/>
                <w:bCs w:val="0"/>
                <w:noProof/>
                <w:webHidden/>
              </w:rPr>
              <w:t>2</w:t>
            </w:r>
            <w:r w:rsidRPr="00D27583">
              <w:rPr>
                <w:b w:val="0"/>
                <w:bCs w:val="0"/>
                <w:noProof/>
                <w:webHidden/>
              </w:rPr>
              <w:fldChar w:fldCharType="end"/>
            </w:r>
          </w:hyperlink>
        </w:p>
        <w:p w14:paraId="116E67E0" w14:textId="40DD86F1"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1" w:history="1">
            <w:r w:rsidRPr="00D27583">
              <w:rPr>
                <w:rStyle w:val="Hyperlink"/>
                <w:b w:val="0"/>
                <w:bCs w:val="0"/>
                <w:noProof/>
              </w:rPr>
              <w:t>Like batcher</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_Toc196923801 \h </w:instrText>
            </w:r>
            <w:r w:rsidRPr="00D27583">
              <w:rPr>
                <w:b w:val="0"/>
                <w:bCs w:val="0"/>
                <w:noProof/>
                <w:webHidden/>
              </w:rPr>
            </w:r>
            <w:r w:rsidRPr="00D27583">
              <w:rPr>
                <w:b w:val="0"/>
                <w:bCs w:val="0"/>
                <w:noProof/>
                <w:webHidden/>
              </w:rPr>
              <w:fldChar w:fldCharType="separate"/>
            </w:r>
            <w:r w:rsidR="0090129C">
              <w:rPr>
                <w:b w:val="0"/>
                <w:bCs w:val="0"/>
                <w:noProof/>
                <w:webHidden/>
              </w:rPr>
              <w:t>3</w:t>
            </w:r>
            <w:r w:rsidRPr="00D27583">
              <w:rPr>
                <w:b w:val="0"/>
                <w:bCs w:val="0"/>
                <w:noProof/>
                <w:webHidden/>
              </w:rPr>
              <w:fldChar w:fldCharType="end"/>
            </w:r>
          </w:hyperlink>
        </w:p>
        <w:p w14:paraId="5393A91B" w14:textId="33B3C747"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2" w:history="1">
            <w:r w:rsidRPr="00D27583">
              <w:rPr>
                <w:rStyle w:val="Hyperlink"/>
                <w:b w:val="0"/>
                <w:bCs w:val="0"/>
                <w:noProof/>
              </w:rPr>
              <w:t>DB cache</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_Toc196923802 \h </w:instrText>
            </w:r>
            <w:r w:rsidRPr="00D27583">
              <w:rPr>
                <w:b w:val="0"/>
                <w:bCs w:val="0"/>
                <w:noProof/>
                <w:webHidden/>
              </w:rPr>
            </w:r>
            <w:r w:rsidRPr="00D27583">
              <w:rPr>
                <w:b w:val="0"/>
                <w:bCs w:val="0"/>
                <w:noProof/>
                <w:webHidden/>
              </w:rPr>
              <w:fldChar w:fldCharType="separate"/>
            </w:r>
            <w:r w:rsidR="0090129C">
              <w:rPr>
                <w:b w:val="0"/>
                <w:bCs w:val="0"/>
                <w:noProof/>
                <w:webHidden/>
              </w:rPr>
              <w:t>3</w:t>
            </w:r>
            <w:r w:rsidRPr="00D27583">
              <w:rPr>
                <w:b w:val="0"/>
                <w:bCs w:val="0"/>
                <w:noProof/>
                <w:webHidden/>
              </w:rPr>
              <w:fldChar w:fldCharType="end"/>
            </w:r>
          </w:hyperlink>
        </w:p>
        <w:p w14:paraId="62CB5B81" w14:textId="39848994"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3" w:history="1">
            <w:r w:rsidRPr="00D27583">
              <w:rPr>
                <w:rStyle w:val="Hyperlink"/>
                <w:b w:val="0"/>
                <w:bCs w:val="0"/>
                <w:noProof/>
              </w:rPr>
              <w:t>Logger</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_Toc196923803 \h </w:instrText>
            </w:r>
            <w:r w:rsidRPr="00D27583">
              <w:rPr>
                <w:b w:val="0"/>
                <w:bCs w:val="0"/>
                <w:noProof/>
                <w:webHidden/>
              </w:rPr>
            </w:r>
            <w:r w:rsidRPr="00D27583">
              <w:rPr>
                <w:b w:val="0"/>
                <w:bCs w:val="0"/>
                <w:noProof/>
                <w:webHidden/>
              </w:rPr>
              <w:fldChar w:fldCharType="separate"/>
            </w:r>
            <w:r w:rsidR="0090129C">
              <w:rPr>
                <w:b w:val="0"/>
                <w:bCs w:val="0"/>
                <w:noProof/>
                <w:webHidden/>
              </w:rPr>
              <w:t>3</w:t>
            </w:r>
            <w:r w:rsidRPr="00D27583">
              <w:rPr>
                <w:b w:val="0"/>
                <w:bCs w:val="0"/>
                <w:noProof/>
                <w:webHidden/>
              </w:rPr>
              <w:fldChar w:fldCharType="end"/>
            </w:r>
          </w:hyperlink>
        </w:p>
        <w:p w14:paraId="2E8256E1" w14:textId="6047C892"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04" w:history="1">
            <w:r w:rsidRPr="00D27583">
              <w:rPr>
                <w:rStyle w:val="Hyperlink"/>
                <w:b w:val="0"/>
                <w:bCs w:val="0"/>
                <w:noProof/>
              </w:rPr>
              <w:t>Hosting</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_Toc196923804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594BC89C" w14:textId="6DC25F87"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05" w:history="1">
            <w:r w:rsidRPr="00D27583">
              <w:rPr>
                <w:rStyle w:val="Hyperlink"/>
                <w:b w:val="0"/>
                <w:bCs w:val="0"/>
                <w:noProof/>
              </w:rPr>
              <w:t>Check list</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_Toc196923805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4B5BDE77" w14:textId="72515826"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06" w:history="1">
            <w:r w:rsidRPr="00D27583">
              <w:rPr>
                <w:rStyle w:val="Hyperlink"/>
                <w:b w:val="0"/>
                <w:bCs w:val="0"/>
                <w:noProof/>
              </w:rPr>
              <w:t>Bonus points</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_Toc196923806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1E72543F" w14:textId="2F72FC64"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7" w:history="1">
            <w:r w:rsidRPr="00D27583">
              <w:rPr>
                <w:rStyle w:val="Hyperlink"/>
                <w:b w:val="0"/>
                <w:bCs w:val="0"/>
                <w:noProof/>
              </w:rPr>
              <w:t>Unit testing</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_Toc196923807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2316C6A3" w14:textId="3D50D3ED"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8" w:history="1">
            <w:r w:rsidRPr="00D27583">
              <w:rPr>
                <w:rStyle w:val="Hyperlink"/>
                <w:b w:val="0"/>
                <w:bCs w:val="0"/>
                <w:noProof/>
              </w:rPr>
              <w:t>Style guides and type hinting</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_Toc196923808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3BCF1536" w14:textId="6593EAF4" w:rsidR="00D27583" w:rsidRPr="00D27583" w:rsidRDefault="00D27583">
          <w:pPr>
            <w:pStyle w:val="TOC2"/>
            <w:tabs>
              <w:tab w:val="right" w:leader="dot" w:pos="9016"/>
            </w:tabs>
            <w:rPr>
              <w:rFonts w:eastAsiaTheme="minorEastAsia"/>
              <w:b w:val="0"/>
              <w:bCs w:val="0"/>
              <w:noProof/>
              <w:sz w:val="24"/>
              <w:szCs w:val="24"/>
              <w:lang w:val="en-NO" w:eastAsia="en-GB"/>
            </w:rPr>
          </w:pPr>
          <w:hyperlink w:anchor="_Toc196923809" w:history="1">
            <w:r w:rsidRPr="00D27583">
              <w:rPr>
                <w:rStyle w:val="Hyperlink"/>
                <w:b w:val="0"/>
                <w:bCs w:val="0"/>
                <w:noProof/>
              </w:rPr>
              <w:t>API load testing</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_Toc196923809 \h </w:instrText>
            </w:r>
            <w:r w:rsidRPr="00D27583">
              <w:rPr>
                <w:b w:val="0"/>
                <w:bCs w:val="0"/>
                <w:noProof/>
                <w:webHidden/>
              </w:rPr>
            </w:r>
            <w:r w:rsidRPr="00D27583">
              <w:rPr>
                <w:b w:val="0"/>
                <w:bCs w:val="0"/>
                <w:noProof/>
                <w:webHidden/>
              </w:rPr>
              <w:fldChar w:fldCharType="separate"/>
            </w:r>
            <w:r w:rsidR="0090129C">
              <w:rPr>
                <w:b w:val="0"/>
                <w:bCs w:val="0"/>
                <w:noProof/>
                <w:webHidden/>
              </w:rPr>
              <w:t>4</w:t>
            </w:r>
            <w:r w:rsidRPr="00D27583">
              <w:rPr>
                <w:b w:val="0"/>
                <w:bCs w:val="0"/>
                <w:noProof/>
                <w:webHidden/>
              </w:rPr>
              <w:fldChar w:fldCharType="end"/>
            </w:r>
          </w:hyperlink>
        </w:p>
        <w:p w14:paraId="126D82B9" w14:textId="60B5AE2F"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10" w:history="1">
            <w:r w:rsidRPr="00D27583">
              <w:rPr>
                <w:rStyle w:val="Hyperlink"/>
                <w:b w:val="0"/>
                <w:bCs w:val="0"/>
                <w:noProof/>
              </w:rPr>
              <w:t>Report</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_Toc196923810 \h </w:instrText>
            </w:r>
            <w:r w:rsidRPr="00D27583">
              <w:rPr>
                <w:b w:val="0"/>
                <w:bCs w:val="0"/>
                <w:noProof/>
                <w:webHidden/>
              </w:rPr>
            </w:r>
            <w:r w:rsidRPr="00D27583">
              <w:rPr>
                <w:b w:val="0"/>
                <w:bCs w:val="0"/>
                <w:noProof/>
                <w:webHidden/>
              </w:rPr>
              <w:fldChar w:fldCharType="separate"/>
            </w:r>
            <w:r w:rsidR="0090129C">
              <w:rPr>
                <w:b w:val="0"/>
                <w:bCs w:val="0"/>
                <w:noProof/>
                <w:webHidden/>
              </w:rPr>
              <w:t>5</w:t>
            </w:r>
            <w:r w:rsidRPr="00D27583">
              <w:rPr>
                <w:b w:val="0"/>
                <w:bCs w:val="0"/>
                <w:noProof/>
                <w:webHidden/>
              </w:rPr>
              <w:fldChar w:fldCharType="end"/>
            </w:r>
          </w:hyperlink>
        </w:p>
        <w:p w14:paraId="0E3CBF56" w14:textId="4B0C2A43"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11" w:history="1">
            <w:r w:rsidRPr="00D27583">
              <w:rPr>
                <w:rStyle w:val="Hyperlink"/>
                <w:b w:val="0"/>
                <w:bCs w:val="0"/>
                <w:noProof/>
              </w:rPr>
              <w:t>Group</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_Toc196923811 \h </w:instrText>
            </w:r>
            <w:r w:rsidRPr="00D27583">
              <w:rPr>
                <w:b w:val="0"/>
                <w:bCs w:val="0"/>
                <w:noProof/>
                <w:webHidden/>
              </w:rPr>
            </w:r>
            <w:r w:rsidRPr="00D27583">
              <w:rPr>
                <w:b w:val="0"/>
                <w:bCs w:val="0"/>
                <w:noProof/>
                <w:webHidden/>
              </w:rPr>
              <w:fldChar w:fldCharType="separate"/>
            </w:r>
            <w:r w:rsidR="0090129C">
              <w:rPr>
                <w:b w:val="0"/>
                <w:bCs w:val="0"/>
                <w:noProof/>
                <w:webHidden/>
              </w:rPr>
              <w:t>5</w:t>
            </w:r>
            <w:r w:rsidRPr="00D27583">
              <w:rPr>
                <w:b w:val="0"/>
                <w:bCs w:val="0"/>
                <w:noProof/>
                <w:webHidden/>
              </w:rPr>
              <w:fldChar w:fldCharType="end"/>
            </w:r>
          </w:hyperlink>
        </w:p>
        <w:p w14:paraId="4B850EB3" w14:textId="146154AE" w:rsidR="00D27583" w:rsidRPr="00D27583" w:rsidRDefault="00D27583">
          <w:pPr>
            <w:pStyle w:val="TOC1"/>
            <w:tabs>
              <w:tab w:val="right" w:leader="dot" w:pos="9016"/>
            </w:tabs>
            <w:rPr>
              <w:rFonts w:eastAsiaTheme="minorEastAsia"/>
              <w:b w:val="0"/>
              <w:bCs w:val="0"/>
              <w:i w:val="0"/>
              <w:iCs w:val="0"/>
              <w:noProof/>
              <w:lang w:val="en-NO" w:eastAsia="en-GB"/>
            </w:rPr>
          </w:pPr>
          <w:hyperlink w:anchor="_Toc196923812" w:history="1">
            <w:r w:rsidRPr="00D27583">
              <w:rPr>
                <w:rStyle w:val="Hyperlink"/>
                <w:b w:val="0"/>
                <w:bCs w:val="0"/>
                <w:noProof/>
              </w:rPr>
              <w:t>Deliverables</w:t>
            </w:r>
            <w:r w:rsidRPr="00D27583">
              <w:rPr>
                <w:b w:val="0"/>
                <w:bCs w:val="0"/>
                <w:noProof/>
                <w:webHidden/>
              </w:rPr>
              <w:tab/>
            </w:r>
            <w:r w:rsidRPr="00D27583">
              <w:rPr>
                <w:b w:val="0"/>
                <w:bCs w:val="0"/>
                <w:noProof/>
                <w:webHidden/>
              </w:rPr>
              <w:fldChar w:fldCharType="begin"/>
            </w:r>
            <w:r w:rsidRPr="00D27583">
              <w:rPr>
                <w:b w:val="0"/>
                <w:bCs w:val="0"/>
                <w:noProof/>
                <w:webHidden/>
              </w:rPr>
              <w:instrText xml:space="preserve"> PAGEREF _Toc196923812 \h </w:instrText>
            </w:r>
            <w:r w:rsidRPr="00D27583">
              <w:rPr>
                <w:b w:val="0"/>
                <w:bCs w:val="0"/>
                <w:noProof/>
                <w:webHidden/>
              </w:rPr>
            </w:r>
            <w:r w:rsidRPr="00D27583">
              <w:rPr>
                <w:b w:val="0"/>
                <w:bCs w:val="0"/>
                <w:noProof/>
                <w:webHidden/>
              </w:rPr>
              <w:fldChar w:fldCharType="separate"/>
            </w:r>
            <w:r w:rsidR="0090129C">
              <w:rPr>
                <w:b w:val="0"/>
                <w:bCs w:val="0"/>
                <w:noProof/>
                <w:webHidden/>
              </w:rPr>
              <w:t>5</w:t>
            </w:r>
            <w:r w:rsidRPr="00D27583">
              <w:rPr>
                <w:b w:val="0"/>
                <w:bCs w:val="0"/>
                <w:noProof/>
                <w:webHidden/>
              </w:rPr>
              <w:fldChar w:fldCharType="end"/>
            </w:r>
          </w:hyperlink>
        </w:p>
        <w:p w14:paraId="078C6253" w14:textId="4A91B54E" w:rsidR="00551162" w:rsidRDefault="00551162" w:rsidP="00B6350A">
          <w:r w:rsidRPr="00D27583">
            <w:rPr>
              <w:noProof/>
            </w:rPr>
            <w:fldChar w:fldCharType="end"/>
          </w:r>
        </w:p>
      </w:sdtContent>
    </w:sdt>
    <w:p w14:paraId="2F0896BC" w14:textId="5267D1EE" w:rsidR="00C22655" w:rsidRDefault="00C22655" w:rsidP="00B6350A">
      <w:pPr>
        <w:pStyle w:val="Heading1"/>
      </w:pPr>
      <w:bookmarkStart w:id="0" w:name="_Toc196923798"/>
      <w:r>
        <w:t>Features</w:t>
      </w:r>
      <w:bookmarkEnd w:id="0"/>
    </w:p>
    <w:p w14:paraId="09A515C6" w14:textId="4A1B2EBF" w:rsidR="002561FE" w:rsidRDefault="002561FE" w:rsidP="00B6350A">
      <w:r>
        <w:t xml:space="preserve">The website should mainly consume an </w:t>
      </w:r>
      <w:r w:rsidR="009A72A6">
        <w:t>API and</w:t>
      </w:r>
      <w:r>
        <w:t xml:space="preserve"> should support the following basic features.</w:t>
      </w:r>
      <w:r w:rsidR="008D7FF5">
        <w:t xml:space="preserve"> Features new for assignment 2 being underlined.</w:t>
      </w:r>
    </w:p>
    <w:p w14:paraId="4FE45570" w14:textId="6F91E960" w:rsidR="002561FE" w:rsidRDefault="002561FE" w:rsidP="009A72A6">
      <w:pPr>
        <w:pStyle w:val="ListParagraph"/>
        <w:numPr>
          <w:ilvl w:val="0"/>
          <w:numId w:val="2"/>
        </w:numPr>
      </w:pPr>
      <w:r>
        <w:t>Post tweets</w:t>
      </w:r>
    </w:p>
    <w:p w14:paraId="6392BEE0" w14:textId="6EAD36AE" w:rsidR="009A72A6" w:rsidRDefault="009A72A6" w:rsidP="009A72A6">
      <w:pPr>
        <w:pStyle w:val="ListParagraph"/>
        <w:numPr>
          <w:ilvl w:val="0"/>
          <w:numId w:val="2"/>
        </w:numPr>
      </w:pPr>
      <w:r>
        <w:t>Edit tweets</w:t>
      </w:r>
    </w:p>
    <w:p w14:paraId="55A4E530" w14:textId="35B8A327" w:rsidR="009A72A6" w:rsidRPr="002561FE" w:rsidRDefault="009A72A6" w:rsidP="009A72A6">
      <w:pPr>
        <w:pStyle w:val="ListParagraph"/>
        <w:numPr>
          <w:ilvl w:val="0"/>
          <w:numId w:val="2"/>
        </w:numPr>
      </w:pPr>
      <w:r>
        <w:t>Delete tweets</w:t>
      </w:r>
    </w:p>
    <w:p w14:paraId="3C265B58" w14:textId="292D3DA4" w:rsidR="002561FE" w:rsidRPr="002561FE" w:rsidRDefault="002561FE" w:rsidP="00B6350A">
      <w:pPr>
        <w:pStyle w:val="ListParagraph"/>
        <w:numPr>
          <w:ilvl w:val="0"/>
          <w:numId w:val="2"/>
        </w:numPr>
      </w:pPr>
      <w:r>
        <w:t>List</w:t>
      </w:r>
      <w:r w:rsidR="009A72A6">
        <w:t>/show</w:t>
      </w:r>
      <w:r>
        <w:t xml:space="preserve"> tweets</w:t>
      </w:r>
    </w:p>
    <w:p w14:paraId="2AA9F2C3" w14:textId="30ABEEBF" w:rsidR="002561FE" w:rsidRDefault="002561FE" w:rsidP="00B6350A">
      <w:pPr>
        <w:pStyle w:val="ListParagraph"/>
        <w:numPr>
          <w:ilvl w:val="0"/>
          <w:numId w:val="2"/>
        </w:numPr>
      </w:pPr>
      <w:r>
        <w:t>Search for tweets</w:t>
      </w:r>
    </w:p>
    <w:p w14:paraId="2925E724" w14:textId="3C61AEBD" w:rsidR="002561FE" w:rsidRDefault="002561FE" w:rsidP="00B6350A">
      <w:pPr>
        <w:pStyle w:val="ListParagraph"/>
        <w:numPr>
          <w:ilvl w:val="0"/>
          <w:numId w:val="2"/>
        </w:numPr>
      </w:pPr>
      <w:r>
        <w:t>Search for hashtags</w:t>
      </w:r>
    </w:p>
    <w:p w14:paraId="3C824FC2" w14:textId="43AAE12D" w:rsidR="008D7FF5" w:rsidRPr="008D7FF5" w:rsidRDefault="008D7FF5" w:rsidP="00B6350A">
      <w:pPr>
        <w:pStyle w:val="ListParagraph"/>
        <w:numPr>
          <w:ilvl w:val="0"/>
          <w:numId w:val="2"/>
        </w:numPr>
        <w:rPr>
          <w:u w:val="single"/>
        </w:rPr>
      </w:pPr>
      <w:r w:rsidRPr="008D7FF5">
        <w:rPr>
          <w:u w:val="single"/>
        </w:rPr>
        <w:t>Like tweets</w:t>
      </w:r>
    </w:p>
    <w:p w14:paraId="105F2A90" w14:textId="77777777" w:rsidR="002561FE" w:rsidRPr="002561FE" w:rsidRDefault="002561FE" w:rsidP="00B6350A"/>
    <w:p w14:paraId="7C291697" w14:textId="4DAD0EDE" w:rsidR="002561FE" w:rsidRDefault="002561FE" w:rsidP="00B6350A">
      <w:pPr>
        <w:pStyle w:val="ListParagraph"/>
        <w:numPr>
          <w:ilvl w:val="0"/>
          <w:numId w:val="2"/>
        </w:numPr>
      </w:pPr>
      <w:r>
        <w:t>Make account</w:t>
      </w:r>
    </w:p>
    <w:p w14:paraId="66B998BD" w14:textId="6C2F71D3" w:rsidR="002561FE" w:rsidRPr="002561FE" w:rsidRDefault="002561FE" w:rsidP="00B6350A">
      <w:pPr>
        <w:pStyle w:val="ListParagraph"/>
        <w:numPr>
          <w:ilvl w:val="0"/>
          <w:numId w:val="2"/>
        </w:numPr>
      </w:pPr>
      <w:r>
        <w:t>List accounts</w:t>
      </w:r>
    </w:p>
    <w:p w14:paraId="393DFB51" w14:textId="026932CE" w:rsidR="00F400C8" w:rsidRDefault="002561FE" w:rsidP="00B6350A">
      <w:pPr>
        <w:pStyle w:val="ListParagraph"/>
        <w:numPr>
          <w:ilvl w:val="0"/>
          <w:numId w:val="2"/>
        </w:numPr>
      </w:pPr>
      <w:r>
        <w:t>Search for account</w:t>
      </w:r>
    </w:p>
    <w:p w14:paraId="4582CD63" w14:textId="77777777" w:rsidR="009A72A6" w:rsidRDefault="009A72A6" w:rsidP="009A72A6"/>
    <w:p w14:paraId="366B4EEE" w14:textId="6E0AB88F" w:rsidR="009A72A6" w:rsidRDefault="009A72A6" w:rsidP="009A72A6">
      <w:r>
        <w:t>And other features you deem necessary for the site.</w:t>
      </w:r>
    </w:p>
    <w:p w14:paraId="2C90DCEC" w14:textId="77777777" w:rsidR="008C7675" w:rsidRDefault="008C7675" w:rsidP="009A72A6"/>
    <w:p w14:paraId="29C987C0" w14:textId="755F5609" w:rsidR="004630EC" w:rsidRDefault="004630EC" w:rsidP="009A72A6">
      <w:r>
        <w:t>Note: The like button does not have to track which users has liked</w:t>
      </w:r>
      <w:r w:rsidR="00DE0A57">
        <w:t>. Idempotence be damned!</w:t>
      </w:r>
      <w:r>
        <w:t xml:space="preserve"> It can simply be a “make the database number one larger each time I click it”-button. Terrible design, but simpler.</w:t>
      </w:r>
    </w:p>
    <w:p w14:paraId="3C573007" w14:textId="314F4CAD" w:rsidR="00C22655" w:rsidRDefault="00C22655" w:rsidP="00B6350A">
      <w:pPr>
        <w:pStyle w:val="Heading1"/>
      </w:pPr>
      <w:bookmarkStart w:id="1" w:name="_Toc196923799"/>
      <w:r>
        <w:t>Architecture</w:t>
      </w:r>
      <w:bookmarkEnd w:id="1"/>
    </w:p>
    <w:p w14:paraId="71F7F187" w14:textId="11D748D5" w:rsidR="00540BB7" w:rsidRDefault="00592445" w:rsidP="00B6350A">
      <w:r>
        <w:t>The first assignment had the following architecture.</w:t>
      </w:r>
    </w:p>
    <w:p w14:paraId="2738C812" w14:textId="2B2CD519" w:rsidR="002561FE" w:rsidRPr="002561FE" w:rsidRDefault="00540BB7" w:rsidP="00B6350A">
      <w:r>
        <w:rPr>
          <w:noProof/>
        </w:rPr>
        <w:drawing>
          <wp:inline distT="0" distB="0" distL="0" distR="0" wp14:anchorId="229DEC3C" wp14:editId="68013260">
            <wp:extent cx="5541366" cy="1917065"/>
            <wp:effectExtent l="0" t="0" r="0" b="0"/>
            <wp:docPr id="17866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37126" name="Picture 1"/>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541366" cy="1917065"/>
                    </a:xfrm>
                    <a:prstGeom prst="rect">
                      <a:avLst/>
                    </a:prstGeom>
                  </pic:spPr>
                </pic:pic>
              </a:graphicData>
            </a:graphic>
          </wp:inline>
        </w:drawing>
      </w:r>
    </w:p>
    <w:p w14:paraId="299AF428" w14:textId="303E5F6F" w:rsidR="002561FE" w:rsidRDefault="002561FE" w:rsidP="00B6350A"/>
    <w:p w14:paraId="454B799F" w14:textId="4F87FB7E" w:rsidR="00592445" w:rsidRDefault="00592445" w:rsidP="00B6350A">
      <w:r>
        <w:t xml:space="preserve">This assignments architecture </w:t>
      </w:r>
      <w:r w:rsidR="005F0604">
        <w:t>should be the same basic web service, but with some added complexity – for scaling purposes.</w:t>
      </w:r>
    </w:p>
    <w:p w14:paraId="2591C8C1" w14:textId="77777777" w:rsidR="00592445" w:rsidRDefault="00592445" w:rsidP="00B6350A"/>
    <w:p w14:paraId="01F11B64" w14:textId="6D3727BD" w:rsidR="00592445" w:rsidRDefault="00592445" w:rsidP="00B6350A">
      <w:r>
        <w:rPr>
          <w:noProof/>
        </w:rPr>
        <w:drawing>
          <wp:inline distT="0" distB="0" distL="0" distR="0" wp14:anchorId="77FC734B" wp14:editId="69471BC5">
            <wp:extent cx="5731510" cy="1856523"/>
            <wp:effectExtent l="0" t="0" r="0" b="0"/>
            <wp:docPr id="2047685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5890" name="Picture 1" descr="A screenshot of a computer&#10;&#10;AI-generated content may be incorrect."/>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31510" cy="1856523"/>
                    </a:xfrm>
                    <a:prstGeom prst="rect">
                      <a:avLst/>
                    </a:prstGeom>
                  </pic:spPr>
                </pic:pic>
              </a:graphicData>
            </a:graphic>
          </wp:inline>
        </w:drawing>
      </w:r>
    </w:p>
    <w:p w14:paraId="4E829939" w14:textId="77777777" w:rsidR="00592445" w:rsidRDefault="00592445" w:rsidP="00B6350A"/>
    <w:p w14:paraId="0338C87B" w14:textId="346FC032" w:rsidR="006A4731" w:rsidRDefault="00592445" w:rsidP="00B6350A">
      <w:r>
        <w:t xml:space="preserve">White blocks are the same as from assignment 1, while </w:t>
      </w:r>
      <w:r w:rsidR="005F0604">
        <w:t xml:space="preserve">red ones </w:t>
      </w:r>
      <w:r>
        <w:t>are new.</w:t>
      </w:r>
    </w:p>
    <w:p w14:paraId="6BF2739F" w14:textId="57AB66FE" w:rsidR="00015FA3" w:rsidRDefault="00015FA3" w:rsidP="00015FA3">
      <w:pPr>
        <w:pStyle w:val="Heading2"/>
      </w:pPr>
      <w:bookmarkStart w:id="2" w:name="_Toc196923800"/>
      <w:r>
        <w:t>Load balancer + caches</w:t>
      </w:r>
      <w:bookmarkEnd w:id="2"/>
    </w:p>
    <w:p w14:paraId="3ED704EF" w14:textId="5D7B3726" w:rsidR="00473BD4" w:rsidRDefault="00015FA3" w:rsidP="00015FA3">
      <w:r>
        <w:t xml:space="preserve">We want to limit unnecessary read requests to </w:t>
      </w:r>
      <w:r w:rsidR="00EA57EA">
        <w:t xml:space="preserve">the </w:t>
      </w:r>
      <w:r w:rsidR="00DD06CB">
        <w:t>API and</w:t>
      </w:r>
      <w:r w:rsidR="00EA57EA">
        <w:t xml:space="preserve"> therefore use caches between the web server and API. These should only cache </w:t>
      </w:r>
      <w:r w:rsidR="00DD06CB">
        <w:t>reads and</w:t>
      </w:r>
      <w:r w:rsidR="00EA57EA">
        <w:t xml:space="preserve"> not writes or deletes</w:t>
      </w:r>
      <w:r w:rsidR="00473BD4">
        <w:t xml:space="preserve">. </w:t>
      </w:r>
      <w:r w:rsidR="00EA57EA">
        <w:t xml:space="preserve">They should be written in </w:t>
      </w:r>
      <w:proofErr w:type="gramStart"/>
      <w:r w:rsidR="00EA57EA">
        <w:t>Python,</w:t>
      </w:r>
      <w:r w:rsidR="00473BD4">
        <w:t xml:space="preserve"> and</w:t>
      </w:r>
      <w:proofErr w:type="gramEnd"/>
      <w:r w:rsidR="00473BD4">
        <w:t xml:space="preserve"> can use a like structure</w:t>
      </w:r>
      <w:r w:rsidR="00EA57EA">
        <w:t xml:space="preserve"> </w:t>
      </w:r>
      <w:r w:rsidR="00473BD4">
        <w:t>the</w:t>
      </w:r>
      <w:r w:rsidR="00EA57EA">
        <w:t xml:space="preserve"> dictionary</w:t>
      </w:r>
      <w:r w:rsidR="00473BD4">
        <w:t xml:space="preserve">. The cached requests </w:t>
      </w:r>
      <w:r w:rsidR="00EA57EA">
        <w:t xml:space="preserve">should automatically be removed when more than 1 minute old. </w:t>
      </w:r>
      <w:r w:rsidR="00473BD4">
        <w:t xml:space="preserve">Normally, we may want a different thread to deal with this. To reduce complexity, we can simply trigger the </w:t>
      </w:r>
      <w:r w:rsidR="000350BE">
        <w:t xml:space="preserve">invalidation </w:t>
      </w:r>
      <w:r w:rsidR="00473BD4">
        <w:t>check whenever we use the cache</w:t>
      </w:r>
      <w:r w:rsidR="00EA57EA">
        <w:t xml:space="preserve">. </w:t>
      </w:r>
      <w:proofErr w:type="gramStart"/>
      <w:r w:rsidR="00473BD4">
        <w:t>So</w:t>
      </w:r>
      <w:proofErr w:type="gramEnd"/>
      <w:r w:rsidR="00473BD4">
        <w:t xml:space="preserve"> a cache access could be something like the following.</w:t>
      </w:r>
    </w:p>
    <w:p w14:paraId="278D4215" w14:textId="549E6307" w:rsidR="00473BD4" w:rsidRDefault="00473BD4" w:rsidP="00473BD4">
      <w:pPr>
        <w:pStyle w:val="ListParagraph"/>
        <w:numPr>
          <w:ilvl w:val="0"/>
          <w:numId w:val="7"/>
        </w:numPr>
      </w:pPr>
      <w:r>
        <w:t xml:space="preserve">Run </w:t>
      </w:r>
      <w:r w:rsidR="000350BE">
        <w:t xml:space="preserve">invalidation </w:t>
      </w:r>
      <w:r>
        <w:t>check on cache.</w:t>
      </w:r>
    </w:p>
    <w:p w14:paraId="4C14E6B3" w14:textId="1526AACA" w:rsidR="00473BD4" w:rsidRDefault="00473BD4" w:rsidP="00473BD4">
      <w:pPr>
        <w:pStyle w:val="ListParagraph"/>
        <w:numPr>
          <w:ilvl w:val="0"/>
          <w:numId w:val="7"/>
        </w:numPr>
      </w:pPr>
      <w:r>
        <w:t>Check if GET request is already cached.</w:t>
      </w:r>
    </w:p>
    <w:p w14:paraId="0D0A4A28" w14:textId="3EDF3CA7" w:rsidR="00473BD4" w:rsidRDefault="00473BD4" w:rsidP="00473BD4">
      <w:pPr>
        <w:pStyle w:val="ListParagraph"/>
        <w:numPr>
          <w:ilvl w:val="0"/>
          <w:numId w:val="7"/>
        </w:numPr>
      </w:pPr>
      <w:r>
        <w:lastRenderedPageBreak/>
        <w:t>If yes: Return. If no: Send request further (API) and update cache.</w:t>
      </w:r>
    </w:p>
    <w:p w14:paraId="6707D818" w14:textId="032FA7C2" w:rsidR="00015FA3" w:rsidRDefault="006A4731" w:rsidP="00015FA3">
      <w:r>
        <w:t>The</w:t>
      </w:r>
      <w:r w:rsidR="00473BD4">
        <w:t xml:space="preserve"> caches</w:t>
      </w:r>
      <w:r>
        <w:t xml:space="preserve"> should run as Docker containers.</w:t>
      </w:r>
    </w:p>
    <w:p w14:paraId="7DBDC937" w14:textId="78C2A5DE" w:rsidR="00EA57EA" w:rsidRDefault="00EA57EA" w:rsidP="00015FA3"/>
    <w:p w14:paraId="77BBC952" w14:textId="54E12D2B" w:rsidR="00EA57EA" w:rsidRDefault="00EA57EA" w:rsidP="00015FA3">
      <w:r>
        <w:t>The load balancer should split the API requests between the caches, using whichever mechanism you want. Here, you can use pre-built systems or containers</w:t>
      </w:r>
      <w:r w:rsidR="00036739">
        <w:t xml:space="preserve">, like </w:t>
      </w:r>
      <w:r w:rsidR="009006F6">
        <w:t>a</w:t>
      </w:r>
      <w:r w:rsidR="00BC3E50">
        <w:t>n</w:t>
      </w:r>
      <w:r w:rsidR="00036739">
        <w:t xml:space="preserve"> nginx </w:t>
      </w:r>
      <w:r w:rsidR="006A4731">
        <w:t>D</w:t>
      </w:r>
      <w:r w:rsidR="00036739">
        <w:t>ocker container.</w:t>
      </w:r>
    </w:p>
    <w:p w14:paraId="19E1C014" w14:textId="77777777" w:rsidR="0094314E" w:rsidRDefault="0094314E" w:rsidP="00015FA3"/>
    <w:p w14:paraId="01F80CCF" w14:textId="5C8C990E" w:rsidR="0094314E" w:rsidRDefault="0094314E" w:rsidP="00015FA3">
      <w:r>
        <w:t>This whole subsystem should be the kind you could chose to add or remove later, and the rest of the system should be relatively unaffected (except some IP address modifications).</w:t>
      </w:r>
    </w:p>
    <w:p w14:paraId="39DEB3A8" w14:textId="517926FC" w:rsidR="00015FA3" w:rsidRDefault="00015FA3" w:rsidP="00015FA3">
      <w:pPr>
        <w:pStyle w:val="Heading2"/>
      </w:pPr>
      <w:bookmarkStart w:id="3" w:name="_Toc196923801"/>
      <w:r>
        <w:t>Like batcher</w:t>
      </w:r>
      <w:bookmarkEnd w:id="3"/>
    </w:p>
    <w:p w14:paraId="13E8740C" w14:textId="77777777" w:rsidR="00473BD4" w:rsidRDefault="00473BD4" w:rsidP="00015FA3">
      <w:r>
        <w:t xml:space="preserve">Imagine our Twitter clone becomes enormously popular, and 10s of thousands of likes gets sent every second. That kind of traffic would be a problem for our server. </w:t>
      </w:r>
      <w:r w:rsidR="00EA57EA">
        <w:t xml:space="preserve">If every like is sent from the API to the database, it may overload the database. </w:t>
      </w:r>
      <w:r>
        <w:t>A better solution may be the following.</w:t>
      </w:r>
    </w:p>
    <w:p w14:paraId="6371C364" w14:textId="7147CDEC" w:rsidR="00473BD4" w:rsidRDefault="00473BD4" w:rsidP="00473BD4">
      <w:pPr>
        <w:pStyle w:val="ListParagraph"/>
        <w:numPr>
          <w:ilvl w:val="0"/>
          <w:numId w:val="8"/>
        </w:numPr>
      </w:pPr>
      <w:r>
        <w:t xml:space="preserve">When the API server receives a “like” post request, </w:t>
      </w:r>
      <w:r>
        <w:rPr>
          <w:u w:val="single"/>
        </w:rPr>
        <w:t>do not</w:t>
      </w:r>
      <w:r>
        <w:t xml:space="preserve"> send it on immediately. Rather, store it locally. For example, in a dictionary or a small databas</w:t>
      </w:r>
      <w:r w:rsidR="003A35B7">
        <w:t>e like SQLite.</w:t>
      </w:r>
    </w:p>
    <w:p w14:paraId="0D4449A7" w14:textId="47AAACDA" w:rsidR="003A35B7" w:rsidRDefault="003A35B7" w:rsidP="00473BD4">
      <w:pPr>
        <w:pStyle w:val="ListParagraph"/>
        <w:numPr>
          <w:ilvl w:val="0"/>
          <w:numId w:val="8"/>
        </w:numPr>
      </w:pPr>
      <w:r>
        <w:t>At some point, send many likes at once to the database. Instead of a “+1” 10000 times, we may get a “+5000” twice.</w:t>
      </w:r>
    </w:p>
    <w:p w14:paraId="0F1EB038" w14:textId="2656869C" w:rsidR="00EA57EA" w:rsidRDefault="00EA57EA" w:rsidP="00015FA3">
      <w:r>
        <w:t xml:space="preserve">That is, instead of sending likes one at a time, we want to gather them in a batch in the </w:t>
      </w:r>
      <w:r w:rsidR="00DD06CB">
        <w:t>API and</w:t>
      </w:r>
      <w:r>
        <w:t xml:space="preserve"> send them when we have received multiple. Whenever a like </w:t>
      </w:r>
      <w:r w:rsidR="003A35B7">
        <w:t>counter gets one of the following criteria, they should be sent to the server.</w:t>
      </w:r>
    </w:p>
    <w:p w14:paraId="6FA0408E" w14:textId="62FFA47B" w:rsidR="004630EC" w:rsidRDefault="004630EC" w:rsidP="003A35B7">
      <w:pPr>
        <w:pStyle w:val="ListParagraph"/>
        <w:numPr>
          <w:ilvl w:val="0"/>
          <w:numId w:val="9"/>
        </w:numPr>
      </w:pPr>
      <w:r>
        <w:t xml:space="preserve">A post </w:t>
      </w:r>
      <w:r w:rsidR="003A35B7">
        <w:t xml:space="preserve">(tweet) </w:t>
      </w:r>
      <w:r>
        <w:t>has more than 10 likes</w:t>
      </w:r>
      <w:r w:rsidR="003A35B7">
        <w:t>.</w:t>
      </w:r>
    </w:p>
    <w:p w14:paraId="1C5F2740" w14:textId="05640602" w:rsidR="00EA57EA" w:rsidRDefault="004630EC" w:rsidP="003A35B7">
      <w:pPr>
        <w:pStyle w:val="ListParagraph"/>
        <w:numPr>
          <w:ilvl w:val="0"/>
          <w:numId w:val="10"/>
        </w:numPr>
      </w:pPr>
      <w:r>
        <w:t xml:space="preserve">A post </w:t>
      </w:r>
      <w:r w:rsidR="003A35B7">
        <w:t xml:space="preserve">(tweet) </w:t>
      </w:r>
      <w:r>
        <w:t>has not passed on its likes in more than 1 minute</w:t>
      </w:r>
      <w:r w:rsidR="00DC4A05">
        <w:t>.</w:t>
      </w:r>
    </w:p>
    <w:p w14:paraId="5073AC39" w14:textId="2D4D35AF" w:rsidR="004630EC" w:rsidRDefault="004630EC" w:rsidP="004630EC">
      <w:r>
        <w:t>This means that each post ID receiving a like will have to be stored along with the current time.</w:t>
      </w:r>
      <w:r w:rsidR="007510EF">
        <w:t xml:space="preserve"> It should be written in Python</w:t>
      </w:r>
      <w:r w:rsidR="00DD6795">
        <w:t>.</w:t>
      </w:r>
      <w:r w:rsidR="003A35B7">
        <w:t xml:space="preserve"> As a bad pseudo-code example:</w:t>
      </w:r>
    </w:p>
    <w:p w14:paraId="741F40C7" w14:textId="77777777" w:rsidR="003A35B7" w:rsidRPr="00DC4A05" w:rsidRDefault="003A35B7" w:rsidP="003A35B7">
      <w:pPr>
        <w:pStyle w:val="Code"/>
        <w:rPr>
          <w:lang w:val="en-GB"/>
        </w:rPr>
      </w:pPr>
      <w:r w:rsidRPr="00DC4A05">
        <w:rPr>
          <w:lang w:val="en-GB"/>
        </w:rPr>
        <w:t>{</w:t>
      </w:r>
    </w:p>
    <w:p w14:paraId="52EE4BF5" w14:textId="584084A6" w:rsidR="003A35B7" w:rsidRPr="003A35B7" w:rsidRDefault="003A35B7" w:rsidP="003A35B7">
      <w:pPr>
        <w:pStyle w:val="Code"/>
        <w:rPr>
          <w:lang w:val="en-GB"/>
        </w:rPr>
      </w:pPr>
      <w:r w:rsidRPr="003A35B7">
        <w:rPr>
          <w:lang w:val="en-GB"/>
        </w:rPr>
        <w:t xml:space="preserve">    "post-id-1234": {"likes": 1442, "time": 123456789},</w:t>
      </w:r>
    </w:p>
    <w:p w14:paraId="7DAEC2DF" w14:textId="3C2072B6" w:rsidR="003A35B7" w:rsidRPr="003A35B7" w:rsidRDefault="003A35B7" w:rsidP="003A35B7">
      <w:pPr>
        <w:pStyle w:val="Code"/>
        <w:rPr>
          <w:lang w:val="en-GB"/>
        </w:rPr>
      </w:pPr>
      <w:r w:rsidRPr="003A35B7">
        <w:rPr>
          <w:lang w:val="en-GB"/>
        </w:rPr>
        <w:t xml:space="preserve">    </w:t>
      </w:r>
      <w:r>
        <w:rPr>
          <w:lang w:val="en-GB"/>
        </w:rPr>
        <w:t>...</w:t>
      </w:r>
    </w:p>
    <w:p w14:paraId="18893695" w14:textId="6E050DC6" w:rsidR="003A35B7" w:rsidRPr="003A35B7" w:rsidRDefault="003A35B7" w:rsidP="003A35B7">
      <w:pPr>
        <w:pStyle w:val="Code"/>
        <w:rPr>
          <w:lang w:val="en-GB"/>
        </w:rPr>
      </w:pPr>
      <w:r w:rsidRPr="003A35B7">
        <w:rPr>
          <w:lang w:val="en-GB"/>
        </w:rPr>
        <w:t>}</w:t>
      </w:r>
    </w:p>
    <w:p w14:paraId="185F1697" w14:textId="0AD9A1BA" w:rsidR="003A35B7" w:rsidRPr="003A35B7" w:rsidRDefault="003A35B7" w:rsidP="003A35B7">
      <w:pPr>
        <w:rPr>
          <w:lang w:val="en-GB"/>
        </w:rPr>
      </w:pPr>
      <w:r>
        <w:rPr>
          <w:lang w:val="en-GB"/>
        </w:rPr>
        <w:t>Though make your structured code as you think makes sense.</w:t>
      </w:r>
    </w:p>
    <w:p w14:paraId="24B87175" w14:textId="0CB2BF0B" w:rsidR="00015FA3" w:rsidRDefault="00015FA3" w:rsidP="00015FA3">
      <w:pPr>
        <w:pStyle w:val="Heading2"/>
      </w:pPr>
      <w:bookmarkStart w:id="4" w:name="_Toc196923802"/>
      <w:r>
        <w:t>DB cache</w:t>
      </w:r>
      <w:bookmarkEnd w:id="4"/>
    </w:p>
    <w:p w14:paraId="043BF939" w14:textId="22B8A449" w:rsidR="00015FA3" w:rsidRDefault="003A35B7" w:rsidP="00015FA3">
      <w:r>
        <w:t xml:space="preserve">These caches should be </w:t>
      </w:r>
      <w:proofErr w:type="gramStart"/>
      <w:r>
        <w:t>more or less the</w:t>
      </w:r>
      <w:proofErr w:type="gramEnd"/>
      <w:r>
        <w:t xml:space="preserve"> same as the ones described above.</w:t>
      </w:r>
      <w:r w:rsidR="007510EF">
        <w:t xml:space="preserve"> Updated are just passed along. 1 minute outdate</w:t>
      </w:r>
      <w:r w:rsidR="00735974">
        <w:t xml:space="preserve"> timer.</w:t>
      </w:r>
      <w:r>
        <w:t xml:space="preserve"> Only target reads.</w:t>
      </w:r>
    </w:p>
    <w:p w14:paraId="7A667E2F" w14:textId="1C7C3125" w:rsidR="00015FA3" w:rsidRPr="00015FA3" w:rsidRDefault="00015FA3" w:rsidP="00015FA3">
      <w:pPr>
        <w:pStyle w:val="Heading2"/>
      </w:pPr>
      <w:bookmarkStart w:id="5" w:name="_Toc196923803"/>
      <w:r>
        <w:t>Logger</w:t>
      </w:r>
      <w:bookmarkEnd w:id="5"/>
    </w:p>
    <w:p w14:paraId="42563176" w14:textId="4EA3E099" w:rsidR="00807FFC" w:rsidRPr="00807FFC" w:rsidRDefault="0041791E" w:rsidP="00807FFC">
      <w:r>
        <w:t>Add another endpoint to the API at /logs, which should give a list of API calls ran. It should be in order. It should include all calls since start-up of the server. It should include which method at which endpoint but does not need to include the body. E.g., {…, ["GET", "/like/123"], …}</w:t>
      </w:r>
      <w:r w:rsidR="00A278F7">
        <w:t>.</w:t>
      </w:r>
      <w:r w:rsidR="00820F64">
        <w:t xml:space="preserve"> The logger should also log number database access. This can later be used to compare savings from use of the caches. (Something we won’t be doing here, but hypothetically.)</w:t>
      </w:r>
    </w:p>
    <w:p w14:paraId="0779FEE0" w14:textId="17128061" w:rsidR="00BB1A67" w:rsidRDefault="00BB1A67" w:rsidP="00BB1A67">
      <w:pPr>
        <w:pStyle w:val="Heading1"/>
      </w:pPr>
      <w:bookmarkStart w:id="6" w:name="_Toc196923804"/>
      <w:r>
        <w:lastRenderedPageBreak/>
        <w:t>Hosting</w:t>
      </w:r>
      <w:bookmarkEnd w:id="6"/>
    </w:p>
    <w:p w14:paraId="209E1BD4" w14:textId="128B7E62" w:rsidR="00BB1A67" w:rsidRDefault="00BB1A67" w:rsidP="00BB1A67">
      <w:r>
        <w:t>You have two options in this assignment, on how you can host these services. You can:</w:t>
      </w:r>
    </w:p>
    <w:p w14:paraId="139F662A" w14:textId="7858093E" w:rsidR="00BB1A67" w:rsidRDefault="00BB1A67" w:rsidP="00BB1A67">
      <w:pPr>
        <w:pStyle w:val="ListParagraph"/>
        <w:numPr>
          <w:ilvl w:val="0"/>
          <w:numId w:val="6"/>
        </w:numPr>
      </w:pPr>
      <w:r>
        <w:t>Host them in Render.com or a similar service (e.g., AWS, Railway, etc.). This is what you most likely did for assignment 1.</w:t>
      </w:r>
    </w:p>
    <w:p w14:paraId="2FBC3F8E" w14:textId="1E87C468" w:rsidR="000350BE" w:rsidRDefault="00BB1A67" w:rsidP="000350BE">
      <w:pPr>
        <w:pStyle w:val="ListParagraph"/>
        <w:numPr>
          <w:ilvl w:val="0"/>
          <w:numId w:val="6"/>
        </w:numPr>
      </w:pPr>
      <w:r>
        <w:t>Host them locally, using Docker compose, in which case, you must include the Docker compose file.</w:t>
      </w:r>
    </w:p>
    <w:p w14:paraId="6C899BD2" w14:textId="77777777" w:rsidR="000350BE" w:rsidRDefault="000350BE" w:rsidP="000350BE">
      <w:pPr>
        <w:pStyle w:val="Heading1"/>
      </w:pPr>
      <w:bookmarkStart w:id="7" w:name="_Toc196923805"/>
      <w:r>
        <w:t>Check list</w:t>
      </w:r>
      <w:bookmarkEnd w:id="7"/>
    </w:p>
    <w:p w14:paraId="6A5A8601" w14:textId="3F029CD7" w:rsidR="003A35B7" w:rsidRDefault="000350BE" w:rsidP="000350BE">
      <w:r>
        <w:t>As a brief check list of what is to be done:</w:t>
      </w:r>
    </w:p>
    <w:p w14:paraId="75855C20" w14:textId="77777777" w:rsidR="000350BE" w:rsidRDefault="000350BE" w:rsidP="000350BE"/>
    <w:p w14:paraId="7318F52D" w14:textId="6B7477C7" w:rsidR="000350BE" w:rsidRPr="000350BE" w:rsidRDefault="000350BE" w:rsidP="000350BE">
      <w:pPr>
        <w:rPr>
          <w:b/>
          <w:bCs/>
        </w:rPr>
      </w:pPr>
      <w:r w:rsidRPr="000350BE">
        <w:rPr>
          <w:b/>
          <w:bCs/>
        </w:rPr>
        <w:t>Goals</w:t>
      </w:r>
    </w:p>
    <w:p w14:paraId="1BCE1C35" w14:textId="7023E72A" w:rsidR="000350BE" w:rsidRDefault="000350BE" w:rsidP="000350BE">
      <w:pPr>
        <w:pStyle w:val="ListParagraph"/>
        <w:numPr>
          <w:ilvl w:val="0"/>
          <w:numId w:val="10"/>
        </w:numPr>
      </w:pPr>
      <w:r>
        <w:t>Implement “likes” as a part of your website</w:t>
      </w:r>
      <w:r w:rsidR="00820F64">
        <w:t>, if not already added.</w:t>
      </w:r>
    </w:p>
    <w:p w14:paraId="73DC8448" w14:textId="0E2425E3" w:rsidR="000350BE" w:rsidRDefault="000350BE" w:rsidP="000350BE">
      <w:pPr>
        <w:pStyle w:val="ListParagraph"/>
        <w:numPr>
          <w:ilvl w:val="0"/>
          <w:numId w:val="10"/>
        </w:numPr>
      </w:pPr>
      <w:r>
        <w:t>Limit unnecessary traffic to the API and database using caching. Both between web server and API, and API and database.</w:t>
      </w:r>
    </w:p>
    <w:p w14:paraId="49C57DA8" w14:textId="4AEE1A74" w:rsidR="000350BE" w:rsidRDefault="000350BE" w:rsidP="000350BE">
      <w:pPr>
        <w:pStyle w:val="ListParagraph"/>
        <w:numPr>
          <w:ilvl w:val="0"/>
          <w:numId w:val="10"/>
        </w:numPr>
      </w:pPr>
      <w:r>
        <w:t>Limit unnecessary traffic to the database by sending likes in batches/in bulk.</w:t>
      </w:r>
    </w:p>
    <w:p w14:paraId="7664C43B" w14:textId="3CD4B91E" w:rsidR="000350BE" w:rsidRDefault="000350BE" w:rsidP="000350BE">
      <w:pPr>
        <w:pStyle w:val="ListParagraph"/>
        <w:numPr>
          <w:ilvl w:val="0"/>
          <w:numId w:val="10"/>
        </w:numPr>
      </w:pPr>
      <w:r>
        <w:t>Improve the speed of the architecture by adding load balancing.</w:t>
      </w:r>
    </w:p>
    <w:p w14:paraId="3806FC46" w14:textId="2C682C45" w:rsidR="000350BE" w:rsidRDefault="000350BE" w:rsidP="000350BE">
      <w:pPr>
        <w:pStyle w:val="ListParagraph"/>
        <w:numPr>
          <w:ilvl w:val="0"/>
          <w:numId w:val="10"/>
        </w:numPr>
      </w:pPr>
      <w:r>
        <w:t>Implement logging of requests for the API. Logs should be accessible from</w:t>
      </w:r>
      <w:r w:rsidR="00926821">
        <w:t xml:space="preserve"> the /logs endpoint</w:t>
      </w:r>
      <w:r w:rsidR="00820F64">
        <w:t>.</w:t>
      </w:r>
    </w:p>
    <w:p w14:paraId="582F13B4" w14:textId="77777777" w:rsidR="000350BE" w:rsidRDefault="000350BE" w:rsidP="000350BE"/>
    <w:p w14:paraId="266AAE4C" w14:textId="2532C618" w:rsidR="000350BE" w:rsidRPr="000350BE" w:rsidRDefault="000350BE" w:rsidP="000350BE">
      <w:pPr>
        <w:rPr>
          <w:b/>
          <w:bCs/>
        </w:rPr>
      </w:pPr>
      <w:r w:rsidRPr="000350BE">
        <w:rPr>
          <w:b/>
          <w:bCs/>
        </w:rPr>
        <w:t>Technical requirements</w:t>
      </w:r>
    </w:p>
    <w:p w14:paraId="488C9F3B" w14:textId="42E17FBC" w:rsidR="000350BE" w:rsidRDefault="000350BE" w:rsidP="000350BE">
      <w:pPr>
        <w:pStyle w:val="ListParagraph"/>
        <w:numPr>
          <w:ilvl w:val="0"/>
          <w:numId w:val="11"/>
        </w:numPr>
      </w:pPr>
      <w:r>
        <w:t>Implement the caches, the like batcher, the logger and the API using Python. (API should be implemented already, from assignment 1.)</w:t>
      </w:r>
    </w:p>
    <w:p w14:paraId="7C8972B8" w14:textId="085C96ED" w:rsidR="000350BE" w:rsidRDefault="000350BE" w:rsidP="000350BE">
      <w:pPr>
        <w:pStyle w:val="ListParagraph"/>
        <w:numPr>
          <w:ilvl w:val="0"/>
          <w:numId w:val="11"/>
        </w:numPr>
      </w:pPr>
      <w:r>
        <w:t>Use Docker to implement the caches and the API/logger/like batcher. It is here up to your whether you place the API. Logger and like batcher in multiple files in a single docker image, or if you make individual docker images for them.</w:t>
      </w:r>
    </w:p>
    <w:p w14:paraId="229161D2" w14:textId="32FF5813" w:rsidR="00807FFC" w:rsidRDefault="00807FFC" w:rsidP="00807FFC">
      <w:pPr>
        <w:pStyle w:val="Heading1"/>
      </w:pPr>
      <w:bookmarkStart w:id="8" w:name="_Toc196923806"/>
      <w:r>
        <w:t>Bonus points</w:t>
      </w:r>
      <w:bookmarkEnd w:id="8"/>
    </w:p>
    <w:p w14:paraId="76677E9D" w14:textId="4322A00C" w:rsidR="00807FFC" w:rsidRDefault="00807FFC" w:rsidP="00807FFC">
      <w:r>
        <w:t xml:space="preserve">How to get a good grade: Just do what the assignment asks. But, in the case where you are missing some points from some of the other requirements, the bonus points can fill in. Thus, bonus points are </w:t>
      </w:r>
      <w:proofErr w:type="gramStart"/>
      <w:r>
        <w:t>optional, but</w:t>
      </w:r>
      <w:proofErr w:type="gramEnd"/>
      <w:r>
        <w:t xml:space="preserve"> recommended.</w:t>
      </w:r>
    </w:p>
    <w:p w14:paraId="447C8BA1" w14:textId="198C1F20" w:rsidR="00807FFC" w:rsidRDefault="00807FFC" w:rsidP="00807FFC">
      <w:pPr>
        <w:pStyle w:val="Heading2"/>
      </w:pPr>
      <w:bookmarkStart w:id="9" w:name="_Toc196923807"/>
      <w:r>
        <w:t>Unit testing</w:t>
      </w:r>
      <w:bookmarkEnd w:id="9"/>
    </w:p>
    <w:p w14:paraId="332CFB25" w14:textId="638AB87D" w:rsidR="00807FFC" w:rsidRDefault="00807FFC" w:rsidP="00807FFC">
      <w:r>
        <w:t>From the API, the DB cache and the like batcher, make at least 2 unit tests for at least 2 different Python files. I.e., at least 4 total unit tests. They should all pass.</w:t>
      </w:r>
    </w:p>
    <w:p w14:paraId="038372FB" w14:textId="5E293483" w:rsidR="00807FFC" w:rsidRDefault="00807FFC" w:rsidP="00807FFC">
      <w:pPr>
        <w:pStyle w:val="Heading2"/>
      </w:pPr>
      <w:bookmarkStart w:id="10" w:name="_Toc196923808"/>
      <w:r>
        <w:t>Style guides and type hinting</w:t>
      </w:r>
      <w:bookmarkEnd w:id="10"/>
    </w:p>
    <w:p w14:paraId="6DCA320E" w14:textId="5A6EB728" w:rsidR="00807FFC" w:rsidRPr="00807FFC" w:rsidRDefault="00807FFC" w:rsidP="00807FFC">
      <w:r>
        <w:t>For the API server elements, follow style guides (PEP 8) and use at least some type hinting. Make sure the tools flake8 and mypy runs successfully on your coding files.</w:t>
      </w:r>
    </w:p>
    <w:p w14:paraId="2D5823AB" w14:textId="6E19A210" w:rsidR="00807FFC" w:rsidRDefault="00807FFC" w:rsidP="00807FFC">
      <w:pPr>
        <w:pStyle w:val="Heading2"/>
      </w:pPr>
      <w:bookmarkStart w:id="11" w:name="_Toc196923809"/>
      <w:r>
        <w:t>API load testing</w:t>
      </w:r>
      <w:bookmarkEnd w:id="11"/>
    </w:p>
    <w:p w14:paraId="29ABA17E" w14:textId="32E0A2AB" w:rsidR="00807FFC" w:rsidRDefault="00807FFC" w:rsidP="00807FFC">
      <w:r>
        <w:t>Make a separate Python script which does</w:t>
      </w:r>
      <w:r w:rsidR="00E8002C">
        <w:t xml:space="preserve"> tests our API. We should do two kinds of testing:</w:t>
      </w:r>
    </w:p>
    <w:p w14:paraId="687E9671" w14:textId="532DC96B" w:rsidR="00807FFC" w:rsidRDefault="00807FFC" w:rsidP="00807FFC">
      <w:pPr>
        <w:pStyle w:val="ListParagraph"/>
        <w:numPr>
          <w:ilvl w:val="0"/>
          <w:numId w:val="13"/>
        </w:numPr>
      </w:pPr>
      <w:r w:rsidRPr="00807FFC">
        <w:rPr>
          <w:b/>
          <w:bCs/>
        </w:rPr>
        <w:lastRenderedPageBreak/>
        <w:t>Basic functionality testing</w:t>
      </w:r>
      <w:r>
        <w:t>: Perform some basic tests on the API by POST-</w:t>
      </w:r>
      <w:proofErr w:type="spellStart"/>
      <w:r>
        <w:t>ing</w:t>
      </w:r>
      <w:proofErr w:type="spellEnd"/>
      <w:r>
        <w:t xml:space="preserve"> and GET-</w:t>
      </w:r>
      <w:proofErr w:type="spellStart"/>
      <w:r>
        <w:t>ing</w:t>
      </w:r>
      <w:proofErr w:type="spellEnd"/>
      <w:r>
        <w:t xml:space="preserve"> from the API, and mak</w:t>
      </w:r>
      <w:r w:rsidR="00581BE8">
        <w:t>e</w:t>
      </w:r>
      <w:r>
        <w:t xml:space="preserve"> sure the results are as expected. E.g., POST a tweet and check that the GET can find it.</w:t>
      </w:r>
    </w:p>
    <w:p w14:paraId="3B74EDC8" w14:textId="09BEC770" w:rsidR="00D27583" w:rsidRPr="00D27583" w:rsidRDefault="00807FFC" w:rsidP="00D27583">
      <w:pPr>
        <w:pStyle w:val="ListParagraph"/>
        <w:numPr>
          <w:ilvl w:val="0"/>
          <w:numId w:val="12"/>
        </w:numPr>
      </w:pPr>
      <w:r>
        <w:rPr>
          <w:b/>
          <w:bCs/>
        </w:rPr>
        <w:t>Load testing</w:t>
      </w:r>
      <w:r>
        <w:t xml:space="preserve">: Perform some heavy load tests, by sending many requests in quick succession and seeing how well the API </w:t>
      </w:r>
      <w:r w:rsidR="00581BE8">
        <w:t>can</w:t>
      </w:r>
      <w:r>
        <w:t xml:space="preserve"> deal with it.</w:t>
      </w:r>
    </w:p>
    <w:p w14:paraId="2BE6316C" w14:textId="3ABD1F24" w:rsidR="007952CB" w:rsidRPr="007952CB" w:rsidRDefault="009A72A6" w:rsidP="00807FFC">
      <w:pPr>
        <w:pStyle w:val="Heading1"/>
      </w:pPr>
      <w:bookmarkStart w:id="12" w:name="_Toc196923810"/>
      <w:r>
        <w:t>R</w:t>
      </w:r>
      <w:r w:rsidR="007952CB">
        <w:t>eport</w:t>
      </w:r>
      <w:bookmarkEnd w:id="12"/>
    </w:p>
    <w:p w14:paraId="3CC1F2F0" w14:textId="07233408" w:rsidR="0094314E" w:rsidRDefault="00F7640D" w:rsidP="007952CB">
      <w:r>
        <w:t xml:space="preserve">The report </w:t>
      </w:r>
      <w:r w:rsidR="005F0604">
        <w:t xml:space="preserve">should be </w:t>
      </w:r>
      <w:proofErr w:type="gramStart"/>
      <w:r w:rsidR="005F0604">
        <w:t>similar to</w:t>
      </w:r>
      <w:proofErr w:type="gramEnd"/>
      <w:r w:rsidR="005F0604">
        <w:t xml:space="preserve"> the one for assignment </w:t>
      </w:r>
      <w:r w:rsidR="006B52E4">
        <w:t>1 but</w:t>
      </w:r>
      <w:r w:rsidR="005F0604">
        <w:t xml:space="preserve"> mainly focus on the assignment 2 additions.</w:t>
      </w:r>
      <w:r w:rsidR="00F32FE0">
        <w:t xml:space="preserve"> That is, you do not have to re-describe things from the assignment 1 report.</w:t>
      </w:r>
    </w:p>
    <w:p w14:paraId="718EA79F" w14:textId="77777777" w:rsidR="0094314E" w:rsidRDefault="0094314E" w:rsidP="007952CB"/>
    <w:p w14:paraId="04A47A1A" w14:textId="1B36B0BB" w:rsidR="00926821" w:rsidRDefault="00926821" w:rsidP="007952CB">
      <w:r>
        <w:t>Comment on the design and architecture choices you made. Comment on how they relate to the work we have done.</w:t>
      </w:r>
    </w:p>
    <w:p w14:paraId="5CEB5DF8" w14:textId="77777777" w:rsidR="00926821" w:rsidRDefault="00926821" w:rsidP="007952CB"/>
    <w:p w14:paraId="7F311DEE" w14:textId="4B6C7BA8" w:rsidR="0094314E" w:rsidRPr="007952CB" w:rsidRDefault="0094314E" w:rsidP="007952CB">
      <w:r>
        <w:t xml:space="preserve">Additionally, discuss the </w:t>
      </w:r>
      <w:r w:rsidR="00926821">
        <w:t xml:space="preserve">design and architecture </w:t>
      </w:r>
      <w:r>
        <w:t>choices made in this assignment were. For example, the use of a like batcher: Does it make sense? Does it depend on the traffic we get?</w:t>
      </w:r>
    </w:p>
    <w:p w14:paraId="18A3516B" w14:textId="29EDEE14" w:rsidR="004C7136" w:rsidRDefault="004C7136" w:rsidP="004C7136">
      <w:pPr>
        <w:pStyle w:val="Heading1"/>
      </w:pPr>
      <w:bookmarkStart w:id="13" w:name="_Toc196923811"/>
      <w:r>
        <w:t>Group</w:t>
      </w:r>
      <w:bookmarkEnd w:id="13"/>
    </w:p>
    <w:p w14:paraId="6F46DF39" w14:textId="722B5D4B" w:rsidR="004C7136" w:rsidRPr="00F7640D" w:rsidRDefault="00F7640D" w:rsidP="004C7136">
      <w:r>
        <w:t xml:space="preserve">The groups should be the same as for assignment 1. If not, </w:t>
      </w:r>
      <w:r w:rsidR="00145A66" w:rsidRPr="00145A66">
        <w:rPr>
          <w:u w:val="single"/>
        </w:rPr>
        <w:t>you</w:t>
      </w:r>
      <w:r w:rsidRPr="00145A66">
        <w:rPr>
          <w:u w:val="single"/>
        </w:rPr>
        <w:t xml:space="preserve"> </w:t>
      </w:r>
      <w:r>
        <w:rPr>
          <w:u w:val="single"/>
        </w:rPr>
        <w:t xml:space="preserve">must </w:t>
      </w:r>
      <w:r w:rsidR="00145A66">
        <w:rPr>
          <w:u w:val="single"/>
        </w:rPr>
        <w:t>specify</w:t>
      </w:r>
      <w:r w:rsidR="00145A66">
        <w:t xml:space="preserve"> which members worked on which assignment</w:t>
      </w:r>
      <w:r>
        <w:t>.</w:t>
      </w:r>
    </w:p>
    <w:p w14:paraId="6D38BB28" w14:textId="1895B63F" w:rsidR="001A67B5" w:rsidRDefault="001A67B5" w:rsidP="00B6350A">
      <w:pPr>
        <w:pStyle w:val="Heading1"/>
      </w:pPr>
      <w:bookmarkStart w:id="14" w:name="_Toc196923812"/>
      <w:r>
        <w:t>Deliverables</w:t>
      </w:r>
      <w:bookmarkEnd w:id="14"/>
    </w:p>
    <w:p w14:paraId="59D80D6C" w14:textId="719B9B5C" w:rsidR="001A67B5" w:rsidRDefault="001A67B5" w:rsidP="00B6350A">
      <w:r>
        <w:t xml:space="preserve">Deliver the following to </w:t>
      </w:r>
      <w:r w:rsidR="00F7640D">
        <w:t>Inspera</w:t>
      </w:r>
      <w:r>
        <w:t>:</w:t>
      </w:r>
    </w:p>
    <w:p w14:paraId="7E9DD0D7" w14:textId="2EA521E8" w:rsidR="001A67B5" w:rsidRDefault="001A67B5" w:rsidP="00B6350A">
      <w:pPr>
        <w:pStyle w:val="ListParagraph"/>
        <w:numPr>
          <w:ilvl w:val="0"/>
          <w:numId w:val="4"/>
        </w:numPr>
      </w:pPr>
      <w:r>
        <w:t xml:space="preserve">Report </w:t>
      </w:r>
      <w:r w:rsidR="00823EA7">
        <w:t xml:space="preserve">x2 </w:t>
      </w:r>
      <w:r>
        <w:t>(PDF-file</w:t>
      </w:r>
      <w:r w:rsidR="00155C6E">
        <w:t>s</w:t>
      </w:r>
      <w:r>
        <w:t>)</w:t>
      </w:r>
    </w:p>
    <w:p w14:paraId="669F990B" w14:textId="3B1216C4" w:rsidR="001A67B5" w:rsidRDefault="001A67B5" w:rsidP="00B6350A">
      <w:pPr>
        <w:pStyle w:val="ListParagraph"/>
        <w:numPr>
          <w:ilvl w:val="0"/>
          <w:numId w:val="4"/>
        </w:numPr>
      </w:pPr>
      <w:r>
        <w:t xml:space="preserve">Repos </w:t>
      </w:r>
      <w:r w:rsidR="00823EA7">
        <w:t xml:space="preserve">x2 </w:t>
      </w:r>
      <w:r>
        <w:t>(</w:t>
      </w:r>
      <w:r w:rsidR="00823EA7">
        <w:t xml:space="preserve">compressed </w:t>
      </w:r>
      <w:r>
        <w:t>files</w:t>
      </w:r>
      <w:r w:rsidR="00823EA7">
        <w:t xml:space="preserve"> – preferably zip</w:t>
      </w:r>
      <w:r w:rsidR="00F23FCA">
        <w:t>)</w:t>
      </w:r>
    </w:p>
    <w:p w14:paraId="16E3E002" w14:textId="72FE0414" w:rsidR="00D5776E" w:rsidRPr="001A67B5" w:rsidRDefault="00D5776E" w:rsidP="00B6350A"/>
    <w:sectPr w:rsidR="00D5776E" w:rsidRPr="001A67B5">
      <w:headerReference w:type="default" r:id="rId12"/>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C9896" w14:textId="77777777" w:rsidR="00B338C7" w:rsidRDefault="00B338C7" w:rsidP="003A106B">
      <w:r>
        <w:separator/>
      </w:r>
    </w:p>
  </w:endnote>
  <w:endnote w:type="continuationSeparator" w:id="0">
    <w:p w14:paraId="5B55A171" w14:textId="77777777" w:rsidR="00B338C7" w:rsidRDefault="00B338C7" w:rsidP="003A1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sloLGS NF">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0848100"/>
      <w:docPartObj>
        <w:docPartGallery w:val="Page Numbers (Bottom of Page)"/>
        <w:docPartUnique/>
      </w:docPartObj>
    </w:sdtPr>
    <w:sdtContent>
      <w:p w14:paraId="6A35169E" w14:textId="63511B52" w:rsidR="00F0540D" w:rsidRDefault="00F0540D" w:rsidP="00D168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514E49" w14:textId="77777777" w:rsidR="00F0540D" w:rsidRDefault="00F0540D" w:rsidP="00F054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6829732"/>
      <w:docPartObj>
        <w:docPartGallery w:val="Page Numbers (Bottom of Page)"/>
        <w:docPartUnique/>
      </w:docPartObj>
    </w:sdtPr>
    <w:sdtContent>
      <w:p w14:paraId="609521DD" w14:textId="030B9FAE" w:rsidR="00F0540D" w:rsidRDefault="00F0540D" w:rsidP="00D168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72723C" w14:textId="77777777" w:rsidR="00F0540D" w:rsidRDefault="00F0540D" w:rsidP="00F054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404B7" w14:textId="77777777" w:rsidR="00B338C7" w:rsidRDefault="00B338C7" w:rsidP="003A106B">
      <w:r>
        <w:separator/>
      </w:r>
    </w:p>
  </w:footnote>
  <w:footnote w:type="continuationSeparator" w:id="0">
    <w:p w14:paraId="420728DD" w14:textId="77777777" w:rsidR="00B338C7" w:rsidRDefault="00B338C7" w:rsidP="003A10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43D92" w14:textId="1569B5E1" w:rsidR="003A106B" w:rsidRPr="00DF6C52" w:rsidRDefault="00DF6C52" w:rsidP="003A106B">
    <w:pPr>
      <w:pStyle w:val="Header"/>
      <w:jc w:val="right"/>
      <w:rPr>
        <w:i/>
        <w:iCs/>
        <w:color w:val="A6A6A6" w:themeColor="background1" w:themeShade="A6"/>
        <w:sz w:val="36"/>
        <w:szCs w:val="36"/>
        <w:lang w:val="nb-NO"/>
      </w:rPr>
    </w:pPr>
    <w:r w:rsidRPr="00DF6C52">
      <w:rPr>
        <w:i/>
        <w:iCs/>
        <w:color w:val="A6A6A6" w:themeColor="background1" w:themeShade="A6"/>
        <w:sz w:val="36"/>
        <w:szCs w:val="36"/>
        <w:lang w:val="nb-NO"/>
      </w:rPr>
      <w:t>IDG2001</w:t>
    </w:r>
    <w:r w:rsidRPr="00DF6C52">
      <w:rPr>
        <w:i/>
        <w:iCs/>
        <w:color w:val="A6A6A6" w:themeColor="background1" w:themeShade="A6"/>
        <w:sz w:val="36"/>
        <w:szCs w:val="36"/>
      </w:rPr>
      <w:ptab w:relativeTo="margin" w:alignment="center" w:leader="none"/>
    </w:r>
    <w:r w:rsidRPr="00DF6C52">
      <w:rPr>
        <w:i/>
        <w:iCs/>
        <w:color w:val="A6A6A6" w:themeColor="background1" w:themeShade="A6"/>
        <w:sz w:val="36"/>
        <w:szCs w:val="36"/>
      </w:rPr>
      <w:ptab w:relativeTo="margin" w:alignment="right" w:leader="none"/>
    </w:r>
    <w:r w:rsidRPr="00DF6C52">
      <w:rPr>
        <w:i/>
        <w:iCs/>
        <w:color w:val="A6A6A6" w:themeColor="background1" w:themeShade="A6"/>
        <w:sz w:val="36"/>
        <w:szCs w:val="36"/>
        <w:lang w:val="nb-NO"/>
      </w:rPr>
      <w:t>v</w:t>
    </w:r>
    <w:r w:rsidR="006F62B3">
      <w:rPr>
        <w:i/>
        <w:iCs/>
        <w:color w:val="A6A6A6" w:themeColor="background1" w:themeShade="A6"/>
        <w:sz w:val="36"/>
        <w:szCs w:val="36"/>
        <w:lang w:val="nb-NO"/>
      </w:rPr>
      <w:t>0.</w:t>
    </w:r>
    <w:r w:rsidR="00473BD4">
      <w:rPr>
        <w:i/>
        <w:iCs/>
        <w:color w:val="A6A6A6" w:themeColor="background1" w:themeShade="A6"/>
        <w:sz w:val="36"/>
        <w:szCs w:val="36"/>
        <w:lang w:val="nb-NO"/>
      </w:rPr>
      <w:t>3</w:t>
    </w:r>
    <w:r w:rsidR="009C6BDD">
      <w:rPr>
        <w:i/>
        <w:iCs/>
        <w:color w:val="A6A6A6" w:themeColor="background1" w:themeShade="A6"/>
        <w:sz w:val="36"/>
        <w:szCs w:val="36"/>
        <w:lang w:val="nb-NO"/>
      </w:rPr>
      <w:t xml:space="preserve">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784C"/>
    <w:multiLevelType w:val="hybridMultilevel"/>
    <w:tmpl w:val="193694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47C82"/>
    <w:multiLevelType w:val="hybridMultilevel"/>
    <w:tmpl w:val="06F08E98"/>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7F4EAF"/>
    <w:multiLevelType w:val="hybridMultilevel"/>
    <w:tmpl w:val="CE2E3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A467E"/>
    <w:multiLevelType w:val="hybridMultilevel"/>
    <w:tmpl w:val="0A8C1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3137B9"/>
    <w:multiLevelType w:val="hybridMultilevel"/>
    <w:tmpl w:val="BE6CD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C02F8F"/>
    <w:multiLevelType w:val="hybridMultilevel"/>
    <w:tmpl w:val="7C8EC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98376B"/>
    <w:multiLevelType w:val="hybridMultilevel"/>
    <w:tmpl w:val="8D707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DD4D0F"/>
    <w:multiLevelType w:val="hybridMultilevel"/>
    <w:tmpl w:val="269A7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93501A"/>
    <w:multiLevelType w:val="hybridMultilevel"/>
    <w:tmpl w:val="8AAC4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E30F50"/>
    <w:multiLevelType w:val="hybridMultilevel"/>
    <w:tmpl w:val="32147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657D04"/>
    <w:multiLevelType w:val="hybridMultilevel"/>
    <w:tmpl w:val="A8BCE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1721A1"/>
    <w:multiLevelType w:val="hybridMultilevel"/>
    <w:tmpl w:val="A60C8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0B258C"/>
    <w:multiLevelType w:val="hybridMultilevel"/>
    <w:tmpl w:val="42AE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5081173">
    <w:abstractNumId w:val="9"/>
  </w:num>
  <w:num w:numId="2" w16cid:durableId="16471872">
    <w:abstractNumId w:val="12"/>
  </w:num>
  <w:num w:numId="3" w16cid:durableId="1581058060">
    <w:abstractNumId w:val="10"/>
  </w:num>
  <w:num w:numId="4" w16cid:durableId="930898422">
    <w:abstractNumId w:val="8"/>
  </w:num>
  <w:num w:numId="5" w16cid:durableId="600845778">
    <w:abstractNumId w:val="0"/>
  </w:num>
  <w:num w:numId="6" w16cid:durableId="394738308">
    <w:abstractNumId w:val="7"/>
  </w:num>
  <w:num w:numId="7" w16cid:durableId="1049455724">
    <w:abstractNumId w:val="5"/>
  </w:num>
  <w:num w:numId="8" w16cid:durableId="1058438671">
    <w:abstractNumId w:val="4"/>
  </w:num>
  <w:num w:numId="9" w16cid:durableId="1429734973">
    <w:abstractNumId w:val="1"/>
  </w:num>
  <w:num w:numId="10" w16cid:durableId="1391537742">
    <w:abstractNumId w:val="3"/>
  </w:num>
  <w:num w:numId="11" w16cid:durableId="323970331">
    <w:abstractNumId w:val="2"/>
  </w:num>
  <w:num w:numId="12" w16cid:durableId="759252647">
    <w:abstractNumId w:val="6"/>
  </w:num>
  <w:num w:numId="13" w16cid:durableId="6699851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B0"/>
    <w:rsid w:val="000017D8"/>
    <w:rsid w:val="00010352"/>
    <w:rsid w:val="00015053"/>
    <w:rsid w:val="00015FA3"/>
    <w:rsid w:val="000350BE"/>
    <w:rsid w:val="00036739"/>
    <w:rsid w:val="00043F9C"/>
    <w:rsid w:val="00083651"/>
    <w:rsid w:val="000923F5"/>
    <w:rsid w:val="000F6FBC"/>
    <w:rsid w:val="00112818"/>
    <w:rsid w:val="0012690C"/>
    <w:rsid w:val="001427D6"/>
    <w:rsid w:val="00145A66"/>
    <w:rsid w:val="00155C6E"/>
    <w:rsid w:val="001751CE"/>
    <w:rsid w:val="001A67B5"/>
    <w:rsid w:val="001B0A73"/>
    <w:rsid w:val="00241215"/>
    <w:rsid w:val="0024146A"/>
    <w:rsid w:val="002561FE"/>
    <w:rsid w:val="002574A8"/>
    <w:rsid w:val="002A0199"/>
    <w:rsid w:val="002C1CC3"/>
    <w:rsid w:val="0033320C"/>
    <w:rsid w:val="00345C22"/>
    <w:rsid w:val="003A106B"/>
    <w:rsid w:val="003A25E8"/>
    <w:rsid w:val="003A35B7"/>
    <w:rsid w:val="003D67BA"/>
    <w:rsid w:val="003F7329"/>
    <w:rsid w:val="00400E7A"/>
    <w:rsid w:val="0041791E"/>
    <w:rsid w:val="00437011"/>
    <w:rsid w:val="004630EC"/>
    <w:rsid w:val="00473BD4"/>
    <w:rsid w:val="004A5D2A"/>
    <w:rsid w:val="004C7136"/>
    <w:rsid w:val="00540BB7"/>
    <w:rsid w:val="00551162"/>
    <w:rsid w:val="00581A3D"/>
    <w:rsid w:val="00581BE8"/>
    <w:rsid w:val="00592445"/>
    <w:rsid w:val="005A1145"/>
    <w:rsid w:val="005A3791"/>
    <w:rsid w:val="005D3FA2"/>
    <w:rsid w:val="005D62F9"/>
    <w:rsid w:val="005F0604"/>
    <w:rsid w:val="00610EF6"/>
    <w:rsid w:val="00630652"/>
    <w:rsid w:val="00631058"/>
    <w:rsid w:val="00654757"/>
    <w:rsid w:val="006574EA"/>
    <w:rsid w:val="006A3ABA"/>
    <w:rsid w:val="006A4731"/>
    <w:rsid w:val="006B52E4"/>
    <w:rsid w:val="006D335A"/>
    <w:rsid w:val="006F62B3"/>
    <w:rsid w:val="00725117"/>
    <w:rsid w:val="00735974"/>
    <w:rsid w:val="007510EF"/>
    <w:rsid w:val="00766DB0"/>
    <w:rsid w:val="007952CB"/>
    <w:rsid w:val="007F77F8"/>
    <w:rsid w:val="00805BC0"/>
    <w:rsid w:val="00807FFC"/>
    <w:rsid w:val="00820F64"/>
    <w:rsid w:val="00823EA7"/>
    <w:rsid w:val="008439AC"/>
    <w:rsid w:val="00893CD6"/>
    <w:rsid w:val="008C6662"/>
    <w:rsid w:val="008C7675"/>
    <w:rsid w:val="008D0A72"/>
    <w:rsid w:val="008D7FF5"/>
    <w:rsid w:val="009006F6"/>
    <w:rsid w:val="0090129C"/>
    <w:rsid w:val="00903223"/>
    <w:rsid w:val="00926821"/>
    <w:rsid w:val="00934681"/>
    <w:rsid w:val="0094314E"/>
    <w:rsid w:val="00967122"/>
    <w:rsid w:val="009920F3"/>
    <w:rsid w:val="009A72A6"/>
    <w:rsid w:val="009C6BDD"/>
    <w:rsid w:val="009D4136"/>
    <w:rsid w:val="00A278F7"/>
    <w:rsid w:val="00B269F9"/>
    <w:rsid w:val="00B27945"/>
    <w:rsid w:val="00B338C7"/>
    <w:rsid w:val="00B6350A"/>
    <w:rsid w:val="00B93E3A"/>
    <w:rsid w:val="00BA09B4"/>
    <w:rsid w:val="00BA327A"/>
    <w:rsid w:val="00BB1A67"/>
    <w:rsid w:val="00BC3E50"/>
    <w:rsid w:val="00BF4075"/>
    <w:rsid w:val="00C21D57"/>
    <w:rsid w:val="00C22655"/>
    <w:rsid w:val="00C50E43"/>
    <w:rsid w:val="00C90FAE"/>
    <w:rsid w:val="00CB3A02"/>
    <w:rsid w:val="00CC59BC"/>
    <w:rsid w:val="00CE35DE"/>
    <w:rsid w:val="00D15E93"/>
    <w:rsid w:val="00D27583"/>
    <w:rsid w:val="00D5776E"/>
    <w:rsid w:val="00DB1729"/>
    <w:rsid w:val="00DB44BB"/>
    <w:rsid w:val="00DC1AAB"/>
    <w:rsid w:val="00DC4A05"/>
    <w:rsid w:val="00DD06CB"/>
    <w:rsid w:val="00DD6795"/>
    <w:rsid w:val="00DE0A57"/>
    <w:rsid w:val="00DF14B0"/>
    <w:rsid w:val="00DF6C52"/>
    <w:rsid w:val="00DF7B0F"/>
    <w:rsid w:val="00E145A8"/>
    <w:rsid w:val="00E20B2E"/>
    <w:rsid w:val="00E73D53"/>
    <w:rsid w:val="00E8002C"/>
    <w:rsid w:val="00E94375"/>
    <w:rsid w:val="00EA57EA"/>
    <w:rsid w:val="00EA5E53"/>
    <w:rsid w:val="00EE7D33"/>
    <w:rsid w:val="00EF1AE3"/>
    <w:rsid w:val="00F0540D"/>
    <w:rsid w:val="00F16210"/>
    <w:rsid w:val="00F23FCA"/>
    <w:rsid w:val="00F32FE0"/>
    <w:rsid w:val="00F400C8"/>
    <w:rsid w:val="00F47B78"/>
    <w:rsid w:val="00F7640D"/>
    <w:rsid w:val="00F849AB"/>
    <w:rsid w:val="00F91256"/>
    <w:rsid w:val="00FA66F9"/>
    <w:rsid w:val="00FC1694"/>
    <w:rsid w:val="00FE28E0"/>
    <w:rsid w:val="00FF75C9"/>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24F8"/>
  <w15:chartTrackingRefBased/>
  <w15:docId w15:val="{789CCAC9-1D0C-E942-809D-D707E3534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50A"/>
    <w:pPr>
      <w:jc w:val="both"/>
    </w:pPr>
    <w:rPr>
      <w:lang w:val="en-US"/>
    </w:rPr>
  </w:style>
  <w:style w:type="paragraph" w:styleId="Heading1">
    <w:name w:val="heading 1"/>
    <w:basedOn w:val="Normal"/>
    <w:next w:val="Normal"/>
    <w:link w:val="Heading1Char"/>
    <w:uiPriority w:val="9"/>
    <w:qFormat/>
    <w:rsid w:val="00766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D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D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D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D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D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D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D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2A0199"/>
    <w:rPr>
      <w:rFonts w:ascii="MesloLGS NF" w:hAnsi="MesloLGS NF"/>
      <w:sz w:val="20"/>
      <w:lang w:val="nb-NO"/>
    </w:rPr>
  </w:style>
  <w:style w:type="character" w:customStyle="1" w:styleId="Heading1Char">
    <w:name w:val="Heading 1 Char"/>
    <w:basedOn w:val="DefaultParagraphFont"/>
    <w:link w:val="Heading1"/>
    <w:uiPriority w:val="9"/>
    <w:rsid w:val="00766D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D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D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D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D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D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D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D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DB0"/>
    <w:rPr>
      <w:rFonts w:eastAsiaTheme="majorEastAsia" w:cstheme="majorBidi"/>
      <w:color w:val="272727" w:themeColor="text1" w:themeTint="D8"/>
    </w:rPr>
  </w:style>
  <w:style w:type="paragraph" w:styleId="Title">
    <w:name w:val="Title"/>
    <w:basedOn w:val="Normal"/>
    <w:next w:val="Normal"/>
    <w:link w:val="TitleChar"/>
    <w:uiPriority w:val="10"/>
    <w:qFormat/>
    <w:rsid w:val="00766D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D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D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D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D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6DB0"/>
    <w:rPr>
      <w:i/>
      <w:iCs/>
      <w:color w:val="404040" w:themeColor="text1" w:themeTint="BF"/>
    </w:rPr>
  </w:style>
  <w:style w:type="paragraph" w:styleId="ListParagraph">
    <w:name w:val="List Paragraph"/>
    <w:basedOn w:val="Normal"/>
    <w:uiPriority w:val="34"/>
    <w:qFormat/>
    <w:rsid w:val="00766DB0"/>
    <w:pPr>
      <w:ind w:left="720"/>
      <w:contextualSpacing/>
    </w:pPr>
  </w:style>
  <w:style w:type="character" w:styleId="IntenseEmphasis">
    <w:name w:val="Intense Emphasis"/>
    <w:basedOn w:val="DefaultParagraphFont"/>
    <w:uiPriority w:val="21"/>
    <w:qFormat/>
    <w:rsid w:val="00766DB0"/>
    <w:rPr>
      <w:i/>
      <w:iCs/>
      <w:color w:val="0F4761" w:themeColor="accent1" w:themeShade="BF"/>
    </w:rPr>
  </w:style>
  <w:style w:type="paragraph" w:styleId="IntenseQuote">
    <w:name w:val="Intense Quote"/>
    <w:basedOn w:val="Normal"/>
    <w:next w:val="Normal"/>
    <w:link w:val="IntenseQuoteChar"/>
    <w:uiPriority w:val="30"/>
    <w:qFormat/>
    <w:rsid w:val="00766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DB0"/>
    <w:rPr>
      <w:i/>
      <w:iCs/>
      <w:color w:val="0F4761" w:themeColor="accent1" w:themeShade="BF"/>
    </w:rPr>
  </w:style>
  <w:style w:type="character" w:styleId="IntenseReference">
    <w:name w:val="Intense Reference"/>
    <w:basedOn w:val="DefaultParagraphFont"/>
    <w:uiPriority w:val="32"/>
    <w:qFormat/>
    <w:rsid w:val="00766DB0"/>
    <w:rPr>
      <w:b/>
      <w:bCs/>
      <w:smallCaps/>
      <w:color w:val="0F4761" w:themeColor="accent1" w:themeShade="BF"/>
      <w:spacing w:val="5"/>
    </w:rPr>
  </w:style>
  <w:style w:type="paragraph" w:styleId="Header">
    <w:name w:val="header"/>
    <w:basedOn w:val="Normal"/>
    <w:link w:val="HeaderChar"/>
    <w:uiPriority w:val="99"/>
    <w:unhideWhenUsed/>
    <w:rsid w:val="003A106B"/>
    <w:pPr>
      <w:tabs>
        <w:tab w:val="center" w:pos="4513"/>
        <w:tab w:val="right" w:pos="9026"/>
      </w:tabs>
    </w:pPr>
  </w:style>
  <w:style w:type="character" w:customStyle="1" w:styleId="HeaderChar">
    <w:name w:val="Header Char"/>
    <w:basedOn w:val="DefaultParagraphFont"/>
    <w:link w:val="Header"/>
    <w:uiPriority w:val="99"/>
    <w:rsid w:val="003A106B"/>
    <w:rPr>
      <w:lang w:val="en-US"/>
    </w:rPr>
  </w:style>
  <w:style w:type="paragraph" w:styleId="Footer">
    <w:name w:val="footer"/>
    <w:basedOn w:val="Normal"/>
    <w:link w:val="FooterChar"/>
    <w:uiPriority w:val="99"/>
    <w:unhideWhenUsed/>
    <w:rsid w:val="003A106B"/>
    <w:pPr>
      <w:tabs>
        <w:tab w:val="center" w:pos="4513"/>
        <w:tab w:val="right" w:pos="9026"/>
      </w:tabs>
    </w:pPr>
  </w:style>
  <w:style w:type="character" w:customStyle="1" w:styleId="FooterChar">
    <w:name w:val="Footer Char"/>
    <w:basedOn w:val="DefaultParagraphFont"/>
    <w:link w:val="Footer"/>
    <w:uiPriority w:val="99"/>
    <w:rsid w:val="003A106B"/>
    <w:rPr>
      <w:lang w:val="en-US"/>
    </w:rPr>
  </w:style>
  <w:style w:type="character" w:styleId="PageNumber">
    <w:name w:val="page number"/>
    <w:basedOn w:val="DefaultParagraphFont"/>
    <w:uiPriority w:val="99"/>
    <w:semiHidden/>
    <w:unhideWhenUsed/>
    <w:rsid w:val="00F0540D"/>
  </w:style>
  <w:style w:type="character" w:styleId="CommentReference">
    <w:name w:val="annotation reference"/>
    <w:basedOn w:val="DefaultParagraphFont"/>
    <w:uiPriority w:val="99"/>
    <w:semiHidden/>
    <w:unhideWhenUsed/>
    <w:rsid w:val="00BF4075"/>
    <w:rPr>
      <w:sz w:val="16"/>
      <w:szCs w:val="16"/>
    </w:rPr>
  </w:style>
  <w:style w:type="paragraph" w:styleId="CommentText">
    <w:name w:val="annotation text"/>
    <w:basedOn w:val="Normal"/>
    <w:link w:val="CommentTextChar"/>
    <w:uiPriority w:val="99"/>
    <w:semiHidden/>
    <w:unhideWhenUsed/>
    <w:rsid w:val="00BF4075"/>
    <w:rPr>
      <w:sz w:val="20"/>
      <w:szCs w:val="20"/>
    </w:rPr>
  </w:style>
  <w:style w:type="character" w:customStyle="1" w:styleId="CommentTextChar">
    <w:name w:val="Comment Text Char"/>
    <w:basedOn w:val="DefaultParagraphFont"/>
    <w:link w:val="CommentText"/>
    <w:uiPriority w:val="99"/>
    <w:semiHidden/>
    <w:rsid w:val="00BF4075"/>
    <w:rPr>
      <w:sz w:val="20"/>
      <w:szCs w:val="20"/>
      <w:lang w:val="en-US"/>
    </w:rPr>
  </w:style>
  <w:style w:type="paragraph" w:styleId="CommentSubject">
    <w:name w:val="annotation subject"/>
    <w:basedOn w:val="CommentText"/>
    <w:next w:val="CommentText"/>
    <w:link w:val="CommentSubjectChar"/>
    <w:uiPriority w:val="99"/>
    <w:semiHidden/>
    <w:unhideWhenUsed/>
    <w:rsid w:val="00BF4075"/>
    <w:rPr>
      <w:b/>
      <w:bCs/>
    </w:rPr>
  </w:style>
  <w:style w:type="character" w:customStyle="1" w:styleId="CommentSubjectChar">
    <w:name w:val="Comment Subject Char"/>
    <w:basedOn w:val="CommentTextChar"/>
    <w:link w:val="CommentSubject"/>
    <w:uiPriority w:val="99"/>
    <w:semiHidden/>
    <w:rsid w:val="00BF4075"/>
    <w:rPr>
      <w:b/>
      <w:bCs/>
      <w:sz w:val="20"/>
      <w:szCs w:val="20"/>
      <w:lang w:val="en-US"/>
    </w:rPr>
  </w:style>
  <w:style w:type="paragraph" w:styleId="TOCHeading">
    <w:name w:val="TOC Heading"/>
    <w:basedOn w:val="Heading1"/>
    <w:next w:val="Normal"/>
    <w:uiPriority w:val="39"/>
    <w:unhideWhenUsed/>
    <w:qFormat/>
    <w:rsid w:val="00551162"/>
    <w:pPr>
      <w:spacing w:before="480" w:after="0" w:line="276" w:lineRule="auto"/>
      <w:jc w:val="left"/>
      <w:outlineLvl w:val="9"/>
    </w:pPr>
    <w:rPr>
      <w:b/>
      <w:bCs/>
      <w:kern w:val="0"/>
      <w:sz w:val="28"/>
      <w:szCs w:val="28"/>
      <w14:ligatures w14:val="none"/>
    </w:rPr>
  </w:style>
  <w:style w:type="paragraph" w:styleId="TOC1">
    <w:name w:val="toc 1"/>
    <w:basedOn w:val="Normal"/>
    <w:next w:val="Normal"/>
    <w:autoRedefine/>
    <w:uiPriority w:val="39"/>
    <w:unhideWhenUsed/>
    <w:rsid w:val="00551162"/>
    <w:pPr>
      <w:spacing w:before="120"/>
      <w:jc w:val="left"/>
    </w:pPr>
    <w:rPr>
      <w:b/>
      <w:bCs/>
      <w:i/>
      <w:iCs/>
    </w:rPr>
  </w:style>
  <w:style w:type="paragraph" w:styleId="TOC2">
    <w:name w:val="toc 2"/>
    <w:basedOn w:val="Normal"/>
    <w:next w:val="Normal"/>
    <w:autoRedefine/>
    <w:uiPriority w:val="39"/>
    <w:unhideWhenUsed/>
    <w:rsid w:val="00551162"/>
    <w:pPr>
      <w:spacing w:before="120"/>
      <w:ind w:left="240"/>
      <w:jc w:val="left"/>
    </w:pPr>
    <w:rPr>
      <w:b/>
      <w:bCs/>
      <w:sz w:val="22"/>
      <w:szCs w:val="22"/>
    </w:rPr>
  </w:style>
  <w:style w:type="character" w:styleId="Hyperlink">
    <w:name w:val="Hyperlink"/>
    <w:basedOn w:val="DefaultParagraphFont"/>
    <w:uiPriority w:val="99"/>
    <w:unhideWhenUsed/>
    <w:rsid w:val="00551162"/>
    <w:rPr>
      <w:color w:val="467886" w:themeColor="hyperlink"/>
      <w:u w:val="single"/>
    </w:rPr>
  </w:style>
  <w:style w:type="paragraph" w:styleId="TOC3">
    <w:name w:val="toc 3"/>
    <w:basedOn w:val="Normal"/>
    <w:next w:val="Normal"/>
    <w:autoRedefine/>
    <w:uiPriority w:val="39"/>
    <w:semiHidden/>
    <w:unhideWhenUsed/>
    <w:rsid w:val="00551162"/>
    <w:pPr>
      <w:ind w:left="480"/>
      <w:jc w:val="left"/>
    </w:pPr>
    <w:rPr>
      <w:sz w:val="20"/>
      <w:szCs w:val="20"/>
    </w:rPr>
  </w:style>
  <w:style w:type="paragraph" w:styleId="TOC4">
    <w:name w:val="toc 4"/>
    <w:basedOn w:val="Normal"/>
    <w:next w:val="Normal"/>
    <w:autoRedefine/>
    <w:uiPriority w:val="39"/>
    <w:semiHidden/>
    <w:unhideWhenUsed/>
    <w:rsid w:val="00551162"/>
    <w:pPr>
      <w:ind w:left="720"/>
      <w:jc w:val="left"/>
    </w:pPr>
    <w:rPr>
      <w:sz w:val="20"/>
      <w:szCs w:val="20"/>
    </w:rPr>
  </w:style>
  <w:style w:type="paragraph" w:styleId="TOC5">
    <w:name w:val="toc 5"/>
    <w:basedOn w:val="Normal"/>
    <w:next w:val="Normal"/>
    <w:autoRedefine/>
    <w:uiPriority w:val="39"/>
    <w:semiHidden/>
    <w:unhideWhenUsed/>
    <w:rsid w:val="00551162"/>
    <w:pPr>
      <w:ind w:left="960"/>
      <w:jc w:val="left"/>
    </w:pPr>
    <w:rPr>
      <w:sz w:val="20"/>
      <w:szCs w:val="20"/>
    </w:rPr>
  </w:style>
  <w:style w:type="paragraph" w:styleId="TOC6">
    <w:name w:val="toc 6"/>
    <w:basedOn w:val="Normal"/>
    <w:next w:val="Normal"/>
    <w:autoRedefine/>
    <w:uiPriority w:val="39"/>
    <w:semiHidden/>
    <w:unhideWhenUsed/>
    <w:rsid w:val="00551162"/>
    <w:pPr>
      <w:ind w:left="1200"/>
      <w:jc w:val="left"/>
    </w:pPr>
    <w:rPr>
      <w:sz w:val="20"/>
      <w:szCs w:val="20"/>
    </w:rPr>
  </w:style>
  <w:style w:type="paragraph" w:styleId="TOC7">
    <w:name w:val="toc 7"/>
    <w:basedOn w:val="Normal"/>
    <w:next w:val="Normal"/>
    <w:autoRedefine/>
    <w:uiPriority w:val="39"/>
    <w:semiHidden/>
    <w:unhideWhenUsed/>
    <w:rsid w:val="00551162"/>
    <w:pPr>
      <w:ind w:left="1440"/>
      <w:jc w:val="left"/>
    </w:pPr>
    <w:rPr>
      <w:sz w:val="20"/>
      <w:szCs w:val="20"/>
    </w:rPr>
  </w:style>
  <w:style w:type="paragraph" w:styleId="TOC8">
    <w:name w:val="toc 8"/>
    <w:basedOn w:val="Normal"/>
    <w:next w:val="Normal"/>
    <w:autoRedefine/>
    <w:uiPriority w:val="39"/>
    <w:semiHidden/>
    <w:unhideWhenUsed/>
    <w:rsid w:val="00551162"/>
    <w:pPr>
      <w:ind w:left="1680"/>
      <w:jc w:val="left"/>
    </w:pPr>
    <w:rPr>
      <w:sz w:val="20"/>
      <w:szCs w:val="20"/>
    </w:rPr>
  </w:style>
  <w:style w:type="paragraph" w:styleId="TOC9">
    <w:name w:val="toc 9"/>
    <w:basedOn w:val="Normal"/>
    <w:next w:val="Normal"/>
    <w:autoRedefine/>
    <w:uiPriority w:val="39"/>
    <w:semiHidden/>
    <w:unhideWhenUsed/>
    <w:rsid w:val="00551162"/>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paul_knutson/src/NTNU/IDG2001/2025/assignments/Assets/A2-Overview.p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file:////Users/paul_knutson/src/NTNU/IDG2001/2025/assignments/Assets/A1-Overview.png"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9E9E-2273-3043-B2AD-E4A4FCC4B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Sæther Knutson</dc:creator>
  <cp:keywords/>
  <dc:description/>
  <cp:lastModifiedBy>Paul Sæther Knutson</cp:lastModifiedBy>
  <cp:revision>3</cp:revision>
  <cp:lastPrinted>2025-04-30T14:43:00Z</cp:lastPrinted>
  <dcterms:created xsi:type="dcterms:W3CDTF">2025-04-30T14:43:00Z</dcterms:created>
  <dcterms:modified xsi:type="dcterms:W3CDTF">2025-04-30T14:43:00Z</dcterms:modified>
</cp:coreProperties>
</file>